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FB79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馆陶县农业农村局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年政府信息公开工作年度报告</w:t>
      </w:r>
    </w:p>
    <w:p w14:paraId="4AC7351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67ADA8A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一、总体情况</w:t>
      </w:r>
    </w:p>
    <w:p w14:paraId="63F6BF0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根据《中华人民共和国政府信息公开条例》，现将202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年度本单位政府信息公开工作年度报告予以公布。202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年我局在县政府的正确领导下，认真贯彻各级关于政务公开和政府信息公开的有关要求，坚持依法行政，深化信息公开，完善政府信息公开的各项制度，扩展信息公开内容，202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年主动公开政府信息7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条，主要表现在以下几个方面：</w:t>
      </w:r>
    </w:p>
    <w:p w14:paraId="6FDAC83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（一）加强领导，完善组织体系。成立了政府信息公开工作领导小组。确定局办公室为全局政府信息公开工作的负责科室，负责推进、指导、协调、监督全局的政府信息公开工作，政策法规中心负责指导与政府信息公开有关的行政复议、行政诉讼工作。落实了专人进行信息发布工作确保我局政务信息公开工作发布及时。</w:t>
      </w:r>
    </w:p>
    <w:p w14:paraId="23F1416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（二）加强宣传，提高业务能力。我局积极组织、选派人员参加各类政府信息公开业务培训，不断提高专业水平，并通过电视、网站、专刊等多种形式宣传普及政府信息公开知识。加强有关部门的沟通、联系，结合部门实际，及时调整信息公开栏目。组织业务人员及各科室网络信息负责人召开座谈会，交流工作经验，分析点评存在的问题，以典型引路和通报督促相结合的方法，不断提高工作水平。</w:t>
      </w:r>
    </w:p>
    <w:p w14:paraId="29BB853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（三）加强考核，严格工作制度。我局把学习《条例》作为必修课，把科学编制政府信息公开目录和指南、熟练填报政府网上公开信息作为考评业务人员的依据。严格贯彻落实《实施办法》和《河北省政府信息公开保密审查暂行规定》、《河北省政府信息公开工作责任追究办法(试行)》等工作制度。</w:t>
      </w:r>
    </w:p>
    <w:p w14:paraId="1DFFA61F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(四）落实监督评议机制。为加大对我局政府信息公开工作的监督检查力度，在把政府信息公开工作纳入年度目标考核的同时，还经常召集各科室了解信息公开质量，定期走访有关单位，听取群众的意见建议，积极探索实践政府信息公开社会监督的有效办法。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二、主动公开政府信息情况</w:t>
      </w:r>
    </w:p>
    <w:tbl>
      <w:tblPr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 w14:paraId="7E33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3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580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4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3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F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 w14:paraId="7376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3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0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A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956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8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C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 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9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 0</w:t>
            </w:r>
          </w:p>
        </w:tc>
      </w:tr>
      <w:tr w14:paraId="266D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A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8A6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6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F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D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24E9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C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C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C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3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68E2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5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D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E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0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1167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489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E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C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6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1BD2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6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6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4A73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5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E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5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6803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D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B8C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6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8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 w14:paraId="2767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4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E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5CD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 w14:paraId="5527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5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D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 w14:paraId="03E8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2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A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   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 0</w:t>
            </w:r>
          </w:p>
        </w:tc>
      </w:tr>
    </w:tbl>
    <w:p w14:paraId="15FE9FBF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三、收到和处理政府信息公开申请情况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3"/>
        <w:gridCol w:w="2084"/>
        <w:gridCol w:w="813"/>
        <w:gridCol w:w="755"/>
        <w:gridCol w:w="755"/>
        <w:gridCol w:w="813"/>
        <w:gridCol w:w="973"/>
        <w:gridCol w:w="711"/>
        <w:gridCol w:w="698"/>
      </w:tblGrid>
      <w:tr w14:paraId="5DE5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E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A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D63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B7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3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E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4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CBD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C4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4D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0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3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5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6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9D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AE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F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2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9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6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2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4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0F8F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A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9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7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7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D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6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6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C55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6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5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F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9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060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31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6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A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C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B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0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2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1D9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4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A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D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9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F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B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4EE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3D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B3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6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9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E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9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D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3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527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14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FD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0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5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C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4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3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3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D69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02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C7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C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B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F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E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1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F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48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48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1D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4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F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3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8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6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D1B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FA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3C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E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C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E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3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5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F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7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8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B17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E6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11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B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2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9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5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E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9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F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F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59C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08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A7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A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7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1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3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C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7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2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378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9A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C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C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1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C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A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5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B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296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A8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20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5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E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7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5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D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E0F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E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D9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7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F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E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A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4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F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4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0A43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0B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7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1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8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7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6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35C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41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92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9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6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8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F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0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6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2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5DA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A7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51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1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A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4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E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A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531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E9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46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5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8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F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7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F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F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8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499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28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EC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3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E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E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7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3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B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 </w:t>
            </w:r>
          </w:p>
        </w:tc>
      </w:tr>
      <w:tr w14:paraId="30A2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CD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3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8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6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8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5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E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3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1C4A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F7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A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C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A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6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F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A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F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2B82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D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C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2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B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</w:tbl>
    <w:p w14:paraId="4516C3AF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58717AAA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四、政府信息公开行政复议、行政诉讼情况</w:t>
      </w:r>
    </w:p>
    <w:p w14:paraId="44239AB3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0B6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6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1CB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E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D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C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2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0F6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8E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97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51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49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5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6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0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8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9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0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F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4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D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E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ABC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7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0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D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7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E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8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8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0A2F6E6">
      <w:pPr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五、存在的主要问题及改进情况</w:t>
      </w:r>
    </w:p>
    <w:p w14:paraId="5715481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（一）工作中存在的主要问题和困难 。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工作人员业务能力有待提高，有时政府网站信息更新不够及时；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政策把握不准、业务不熟，对政府信息公开工作中出现的政府信息是否公开把握不准；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政府信息公开工作流程不够规范。</w:t>
      </w:r>
    </w:p>
    <w:p w14:paraId="7E52A02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（二）下一步解决办法和改进措施 。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进一步健全政府信息公开安全保密相关制度及工作机制，建立健全配套制度，完善主动公开政府信息目录，规范依申请公开标准。做到抓住重点工作，深化公开内容；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加强政府信息公开工作队伍的建设和人员培训，提升全体人员的信息安全意识和业务知识素养，及时整理归档相关资料，以防止工作人员变动出现的工作缺漏，保障政府信息公开工作高效、平稳地运行。   </w:t>
      </w:r>
    </w:p>
    <w:p w14:paraId="0E93A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  <w:bookmarkStart w:id="0" w:name="_GoBack"/>
      <w:bookmarkEnd w:id="0"/>
    </w:p>
    <w:p w14:paraId="37C5BE4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</w:t>
      </w:r>
    </w:p>
    <w:p w14:paraId="53CA37D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664A3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</w:rPr>
        <w:t>               馆陶县农业农村局 </w:t>
      </w:r>
    </w:p>
    <w:p w14:paraId="3E9A01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</w:rPr>
        <w:t> 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lang w:val="en-US" w:eastAsia="zh-CN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lang w:val="en-US" w:eastAsia="zh-CN"/>
        </w:rPr>
        <w:t>27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</w:rPr>
        <w:t>日</w:t>
      </w:r>
    </w:p>
    <w:p w14:paraId="22F52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019D"/>
    <w:rsid w:val="768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2026-01-27T02:37:00Z</dcterms:created>
  <dc:creator>李晓东</dc:creator>
  <cp:lastModifiedBy>李晓东</cp:lastModifiedBy>
  <dcterms:modified xsi:type="dcterms:W3CDTF">2026-01-27T02:40:20Z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122C1A94213A44AB9C0247F6BF5B89EC_11</vt:lpwstr>
  </property>
  <property fmtid="{D5CDD505-2E9C-101B-9397-08002B2CF9AE}" pid="4" name="KSOTemplateDocerSaveRecord">
    <vt:lpwstr>eyJoZGlkIjoiMDA1NjdlMjgxMzQxNDJmZTQ2MTkxMmYyOGUyNTZhZjAiLCJ1c2VySWQiOiIxNjc2MDcyMDgzIn0=</vt:lpwstr>
  </property>
</Properties>
</file>