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2681D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馆陶县王桥镇人民政府</w:t>
      </w:r>
    </w:p>
    <w:p w14:paraId="49BBD4B2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2024年政府信息工作公开年度报告</w:t>
      </w:r>
    </w:p>
    <w:p w14:paraId="5F3EF318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9A6E449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 w14:paraId="06D956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根据《中华人民共和国政府信息公开条例》要求及省、市、县各级关于政府信息公开工作的有关规定，结合本镇实际，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王桥镇人民政府贯彻落实了全镇政府信息公开工作。现将王桥镇人民政府2024年政府信息公开工作年度报告如下：</w:t>
      </w:r>
    </w:p>
    <w:p w14:paraId="5942CB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（一）组织领导得力</w:t>
      </w:r>
    </w:p>
    <w:p w14:paraId="3E8859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，根据我镇具体情况，充实调整了政务公开工作领导小组，由镇长担任组长的政务公开工作领导小组。政务公开办公室设在党政办公室，全面负责信息公开管理工作。党政综合办公室负责信息公开的整体规划，安排专人负责日常政务信息公开工作。</w:t>
      </w:r>
    </w:p>
    <w:p w14:paraId="08F950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（二）公开内容到位</w:t>
      </w:r>
    </w:p>
    <w:p w14:paraId="447FF0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1、结合我镇实际工作，通过公开目录、公开工作动态等便于公众知晓的形式，及时公开相关信息。并制定政府信息公开规范标准，组织开展公开指南和目录大检查，纠正公开内容存在的问题。</w:t>
      </w:r>
    </w:p>
    <w:p w14:paraId="1CBD77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将指南和目录编制范围以及依申请公开、意见投诉受理范围扩大，完成镇政府信息公开指南和目录编制工作，并按照政府信息公开分类规范及时编辑、修改、审核、发布相关信息。建立了政府信息依申请公开和意见建议办理制度和流程，确保镇政府落实公开申请和意见建议受理工作。</w:t>
      </w:r>
    </w:p>
    <w:p w14:paraId="34AB9B7C">
      <w:pPr>
        <w:keepNext w:val="0"/>
        <w:keepLines w:val="0"/>
        <w:widowControl/>
        <w:suppressLineNumbers w:val="0"/>
        <w:spacing w:before="100" w:beforeAutospacing="0" w:after="10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3"/>
        <w:tblW w:w="81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1271"/>
        <w:gridCol w:w="1881"/>
      </w:tblGrid>
      <w:tr w14:paraId="55B4C9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5DA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7B8DD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0569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6EB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C79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8AC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 w14:paraId="1CDD2B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BDF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999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67B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CB2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9F417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2E5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2D1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77A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950E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C92D2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2B9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089B6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9B6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693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8E3EB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BF76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BE9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6730C3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1DF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E5C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F7EAB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D5E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1E890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782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2C1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1ECE0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E61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73D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  <w:p w14:paraId="028933E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CF97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84E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D14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 w14:paraId="619F69F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13A6B9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CCB7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2286D5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17B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8464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 w14:paraId="3F05F6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FE3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3D9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 w14:paraId="3142B75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6940471C">
      <w:pPr>
        <w:keepNext w:val="0"/>
        <w:keepLines w:val="0"/>
        <w:widowControl/>
        <w:suppressLineNumbers w:val="0"/>
        <w:spacing w:before="100" w:beforeAutospacing="0" w:after="10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3"/>
        <w:gridCol w:w="2040"/>
        <w:gridCol w:w="800"/>
        <w:gridCol w:w="744"/>
        <w:gridCol w:w="744"/>
        <w:gridCol w:w="800"/>
        <w:gridCol w:w="955"/>
        <w:gridCol w:w="702"/>
        <w:gridCol w:w="817"/>
      </w:tblGrid>
      <w:tr w14:paraId="556C4F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673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8E7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B76BC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8B6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1AE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51F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15F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BB404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4AF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5F8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9E3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E9A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452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EE4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E92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607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1436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032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129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987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A35E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5E6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695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372D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0B5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59156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39E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2FB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00A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E26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B97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62D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F5A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9B5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E50D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FA3D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EDA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8F8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BB59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8E2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9292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E7F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55C2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B606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FBAA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3D7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D1EA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9E0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4CF3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2D9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079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3DA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D64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D94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2B1E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A9C7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6DF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95ED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174D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C92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87A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2FAD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7FE8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F09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7F3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B4B7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3BB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B5BF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FF17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4E7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59F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0A41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1B7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2B30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CCB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E9A6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650B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EAEA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A482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D4E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10D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945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4F3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48E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825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BC7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5E8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C500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50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E63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C0E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D8C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BEA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988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E21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5A6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5C5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003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DB1B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4D14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ADA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15D9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98E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6FC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B83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A64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8E9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964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8A2D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2063C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F88E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3E2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46A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162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C3C2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792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3AA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220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162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E10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0D31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B03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CA3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70F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942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4D7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978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301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0133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E7F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A07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40505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97CB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9BF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FDA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6B9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52B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010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17C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312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FC5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7A3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B9A8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677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148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85B0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DC6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089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C93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168A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3CC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A20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4050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B8D35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21B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29F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6995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59A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839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6A2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1DB5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FEE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407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EC6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7667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4F73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0C3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307E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522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38EB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65DB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FE7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CD1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BEC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8276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BC39B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2D0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CA7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0CA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03E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5FF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086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5D5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EB05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1A7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05F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46C44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B10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6CC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5017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AF6E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38E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51C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8B5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8491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8536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017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0E504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B10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D89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34F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740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EE3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1C0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B24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CE2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DDB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2E2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A5429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04B0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46F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3C5D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FE1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8AB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A45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D6B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89A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A75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18A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ECF5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DB6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4AD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24AA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0BF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EBC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373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1127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F94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DB3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B43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0B926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A26C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dotted" w:color="D3D3D3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6CF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507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878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048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683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E29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CAA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B0D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E5A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143D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74C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dotted" w:color="D3D3D3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495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2CDB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2.申请人逾期未按收费通知缴纳费用、行政机关不再处理其政府公开信息申请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668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376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729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634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A457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27B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4A3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A75B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194C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dotted" w:color="D3D3D3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FB48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414F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CEC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BF9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4FB6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942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6B6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CE2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6B1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CE4B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1EF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D05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F65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02F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860C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168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9A5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CDA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B74C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6BA0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A3BD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CC0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1955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A0A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56B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74F1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3FE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EE4E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  0</w:t>
            </w:r>
          </w:p>
        </w:tc>
      </w:tr>
    </w:tbl>
    <w:p w14:paraId="21D37C60">
      <w:pPr>
        <w:keepNext w:val="0"/>
        <w:keepLines w:val="0"/>
        <w:widowControl/>
        <w:suppressLineNumbers w:val="0"/>
        <w:spacing w:before="100" w:beforeAutospacing="0" w:after="10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 w14:paraId="339A512A">
      <w:pPr>
        <w:keepNext w:val="0"/>
        <w:keepLines w:val="0"/>
        <w:widowControl/>
        <w:suppressLineNumbers w:val="0"/>
        <w:spacing w:before="100" w:beforeAutospacing="0" w:after="10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B085B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6200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61F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681A0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4747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A5B3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B504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620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A0B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CC1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239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8A0A3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09D2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4420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CE4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6B0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F5E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8E6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1B16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B4C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549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71F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097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80F9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AD4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606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E08E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7C93E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EB4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69D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ED4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BCB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072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CBA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501B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B94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8802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76B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523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2CA5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9C8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B59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D34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207C5066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 w14:paraId="783C16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（一）存在的主要问题</w:t>
      </w:r>
    </w:p>
    <w:p w14:paraId="58D839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是公开平台操作不娴熟，工作人员业务水平有限，又缺乏统一的业务培训，平台上偶尔会出现错误录入、错误填报的情况，故平台作用难以得到有效发挥。二是信息更新速度有待提高。存在上级强调时努力抓一抓，工作主动性和公开信息更新速度有待提高。</w:t>
      </w:r>
    </w:p>
    <w:p w14:paraId="2AF5D2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（二）整改措施</w:t>
      </w:r>
    </w:p>
    <w:p w14:paraId="6F0AC7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是提高对政务公开工作的重视程度，加强政府信息公开工作人员的业务培训，提高工作人员的系统操作能力。二是及时发布信息。做到信息主动公开，及时更新，及时发布。充分利用平台的功能，自觉接受社会监督。</w:t>
      </w:r>
    </w:p>
    <w:p w14:paraId="7CA798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4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 w14:paraId="025FBF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无</w:t>
      </w:r>
    </w:p>
    <w:p w14:paraId="519F6E37"/>
    <w:sectPr>
      <w:pgSz w:w="11906" w:h="16838"/>
      <w:pgMar w:top="1701" w:right="1644" w:bottom="1701" w:left="164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NDQwNzNkYzNjNDg2NWVmMTY2MGJmODMwMDdmMWYifQ=="/>
  </w:docVars>
  <w:rsids>
    <w:rsidRoot w:val="5AB54B09"/>
    <w:rsid w:val="05A201E6"/>
    <w:rsid w:val="20024302"/>
    <w:rsid w:val="5AB54B09"/>
    <w:rsid w:val="6FA74421"/>
    <w:rsid w:val="7630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493</Words>
  <Characters>502</Characters>
  <Lines>0</Lines>
  <Paragraphs>0</Paragraphs>
  <TotalTime>2</TotalTime>
  <ScaleCrop>false</ScaleCrop>
  <LinksUpToDate>false</LinksUpToDate>
  <CharactersWithSpaces>509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2024-01-31T15:07:00Z</dcterms:created>
  <dc:creator>凉凉</dc:creator>
  <cp:lastModifiedBy>Administrator</cp:lastModifiedBy>
  <dcterms:modified xsi:type="dcterms:W3CDTF">2025-01-15T09:09:17Z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A581BEFBB73E498FB0496F96F4664F23_11</vt:lpwstr>
  </property>
  <property fmtid="{D5CDD505-2E9C-101B-9397-08002B2CF9AE}" pid="4" name="KSOTemplateDocerSaveRecord">
    <vt:lpwstr>eyJoZGlkIjoiM2I5ZjQ0MTRhMjJlODlhOTY1ODRjZGVkZTE5NmE0MjkifQ==</vt:lpwstr>
  </property>
</Properties>
</file>