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D9D4">
      <w:pPr>
        <w:spacing w:line="261" w:lineRule="auto"/>
        <w:rPr>
          <w:rFonts w:ascii="Arial"/>
          <w:sz w:val="21"/>
        </w:rPr>
      </w:pPr>
    </w:p>
    <w:p w14:paraId="52025D64">
      <w:pPr>
        <w:spacing w:line="262" w:lineRule="auto"/>
        <w:rPr>
          <w:rFonts w:ascii="Arial"/>
          <w:sz w:val="21"/>
        </w:rPr>
      </w:pPr>
    </w:p>
    <w:p w14:paraId="18C62AA2">
      <w:pPr>
        <w:spacing w:line="262" w:lineRule="auto"/>
        <w:rPr>
          <w:rFonts w:ascii="Arial"/>
          <w:sz w:val="21"/>
        </w:rPr>
      </w:pPr>
    </w:p>
    <w:p w14:paraId="7197B532">
      <w:pPr>
        <w:spacing w:before="101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附件1</w:t>
      </w:r>
    </w:p>
    <w:p w14:paraId="13F9EA0C">
      <w:pPr>
        <w:pStyle w:val="2"/>
        <w:spacing w:before="73" w:line="219" w:lineRule="auto"/>
        <w:ind w:left="4681"/>
        <w:rPr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河北省公证服务收费标准</w:t>
      </w:r>
    </w:p>
    <w:p w14:paraId="0D446204">
      <w:pPr>
        <w:spacing w:before="4"/>
      </w:pPr>
    </w:p>
    <w:p w14:paraId="7F9B0F4D">
      <w:pPr>
        <w:spacing w:before="4"/>
      </w:pPr>
    </w:p>
    <w:tbl>
      <w:tblPr>
        <w:tblStyle w:val="5"/>
        <w:tblW w:w="13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4647"/>
        <w:gridCol w:w="5676"/>
        <w:gridCol w:w="1474"/>
      </w:tblGrid>
      <w:tr w14:paraId="363E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750" w:type="dxa"/>
            <w:gridSpan w:val="2"/>
            <w:vAlign w:val="top"/>
          </w:tcPr>
          <w:p w14:paraId="716670DE">
            <w:pPr>
              <w:pStyle w:val="6"/>
              <w:spacing w:before="256" w:line="219" w:lineRule="auto"/>
              <w:ind w:left="255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公证服务项目</w:t>
            </w:r>
          </w:p>
        </w:tc>
        <w:tc>
          <w:tcPr>
            <w:tcW w:w="5676" w:type="dxa"/>
            <w:vAlign w:val="top"/>
          </w:tcPr>
          <w:p w14:paraId="2309B2E0">
            <w:pPr>
              <w:pStyle w:val="6"/>
              <w:spacing w:before="246" w:line="219" w:lineRule="auto"/>
              <w:ind w:left="231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收费标准</w:t>
            </w:r>
          </w:p>
        </w:tc>
        <w:tc>
          <w:tcPr>
            <w:tcW w:w="1474" w:type="dxa"/>
            <w:vAlign w:val="top"/>
          </w:tcPr>
          <w:p w14:paraId="14D38671">
            <w:pPr>
              <w:pStyle w:val="6"/>
              <w:spacing w:before="257" w:line="221" w:lineRule="auto"/>
              <w:ind w:left="328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备</w:t>
            </w:r>
            <w:r>
              <w:rPr>
                <w:spacing w:val="19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注</w:t>
            </w:r>
          </w:p>
        </w:tc>
      </w:tr>
      <w:tr w14:paraId="1D4A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</w:trPr>
        <w:tc>
          <w:tcPr>
            <w:tcW w:w="2103" w:type="dxa"/>
            <w:vAlign w:val="top"/>
          </w:tcPr>
          <w:p w14:paraId="3B53D4A9">
            <w:pPr>
              <w:spacing w:line="241" w:lineRule="auto"/>
              <w:rPr>
                <w:rFonts w:ascii="Arial"/>
                <w:sz w:val="21"/>
              </w:rPr>
            </w:pPr>
          </w:p>
          <w:p w14:paraId="0A3DF3A6">
            <w:pPr>
              <w:spacing w:line="241" w:lineRule="auto"/>
              <w:rPr>
                <w:rFonts w:ascii="Arial"/>
                <w:sz w:val="21"/>
              </w:rPr>
            </w:pPr>
          </w:p>
          <w:p w14:paraId="04394111">
            <w:pPr>
              <w:spacing w:line="241" w:lineRule="auto"/>
              <w:rPr>
                <w:rFonts w:ascii="Arial"/>
                <w:sz w:val="21"/>
              </w:rPr>
            </w:pPr>
          </w:p>
          <w:p w14:paraId="0779D277">
            <w:pPr>
              <w:spacing w:line="241" w:lineRule="auto"/>
              <w:rPr>
                <w:rFonts w:ascii="Arial"/>
                <w:sz w:val="21"/>
              </w:rPr>
            </w:pPr>
          </w:p>
          <w:p w14:paraId="71AA72FD">
            <w:pPr>
              <w:spacing w:line="241" w:lineRule="auto"/>
              <w:rPr>
                <w:rFonts w:ascii="Arial"/>
                <w:sz w:val="21"/>
              </w:rPr>
            </w:pPr>
          </w:p>
          <w:p w14:paraId="4F982770">
            <w:pPr>
              <w:spacing w:line="241" w:lineRule="auto"/>
              <w:rPr>
                <w:rFonts w:ascii="Arial"/>
                <w:sz w:val="21"/>
              </w:rPr>
            </w:pPr>
          </w:p>
          <w:p w14:paraId="4033B753">
            <w:pPr>
              <w:spacing w:line="241" w:lineRule="auto"/>
              <w:rPr>
                <w:rFonts w:ascii="Arial"/>
                <w:sz w:val="21"/>
              </w:rPr>
            </w:pPr>
          </w:p>
          <w:p w14:paraId="069D36E1">
            <w:pPr>
              <w:spacing w:line="241" w:lineRule="auto"/>
              <w:rPr>
                <w:rFonts w:ascii="Arial"/>
                <w:sz w:val="21"/>
              </w:rPr>
            </w:pPr>
          </w:p>
          <w:p w14:paraId="273E901A">
            <w:pPr>
              <w:spacing w:line="241" w:lineRule="auto"/>
              <w:rPr>
                <w:rFonts w:ascii="Arial"/>
                <w:sz w:val="21"/>
              </w:rPr>
            </w:pPr>
          </w:p>
          <w:p w14:paraId="438D7E95">
            <w:pPr>
              <w:pStyle w:val="6"/>
              <w:spacing w:before="68" w:line="266" w:lineRule="auto"/>
              <w:ind w:left="104" w:right="98"/>
            </w:pPr>
            <w:r>
              <w:t xml:space="preserve">一、证明法律事实类 </w:t>
            </w:r>
            <w:r>
              <w:rPr>
                <w:spacing w:val="4"/>
              </w:rPr>
              <w:t>公证</w:t>
            </w:r>
          </w:p>
        </w:tc>
        <w:tc>
          <w:tcPr>
            <w:tcW w:w="4647" w:type="dxa"/>
            <w:vAlign w:val="top"/>
          </w:tcPr>
          <w:p w14:paraId="3A0B9018">
            <w:pPr>
              <w:spacing w:line="257" w:lineRule="auto"/>
              <w:rPr>
                <w:rFonts w:ascii="Arial"/>
                <w:sz w:val="21"/>
              </w:rPr>
            </w:pPr>
          </w:p>
          <w:p w14:paraId="0D655C67">
            <w:pPr>
              <w:spacing w:line="257" w:lineRule="auto"/>
              <w:rPr>
                <w:rFonts w:ascii="Arial"/>
                <w:sz w:val="21"/>
              </w:rPr>
            </w:pPr>
          </w:p>
          <w:p w14:paraId="1C37A98D">
            <w:pPr>
              <w:spacing w:line="257" w:lineRule="auto"/>
              <w:rPr>
                <w:rFonts w:ascii="Arial"/>
                <w:sz w:val="21"/>
              </w:rPr>
            </w:pPr>
          </w:p>
          <w:p w14:paraId="15E4BC85">
            <w:pPr>
              <w:spacing w:line="257" w:lineRule="auto"/>
              <w:rPr>
                <w:rFonts w:ascii="Arial"/>
                <w:sz w:val="21"/>
              </w:rPr>
            </w:pPr>
          </w:p>
          <w:p w14:paraId="35703471">
            <w:pPr>
              <w:spacing w:line="258" w:lineRule="auto"/>
              <w:rPr>
                <w:rFonts w:ascii="Arial"/>
                <w:sz w:val="21"/>
              </w:rPr>
            </w:pPr>
          </w:p>
          <w:p w14:paraId="2A69AB4C">
            <w:pPr>
              <w:spacing w:line="258" w:lineRule="auto"/>
              <w:rPr>
                <w:rFonts w:ascii="Arial"/>
                <w:sz w:val="21"/>
              </w:rPr>
            </w:pPr>
          </w:p>
          <w:p w14:paraId="486E8CFB">
            <w:pPr>
              <w:spacing w:line="258" w:lineRule="auto"/>
              <w:rPr>
                <w:rFonts w:ascii="Arial"/>
                <w:sz w:val="21"/>
              </w:rPr>
            </w:pPr>
          </w:p>
          <w:p w14:paraId="6CF8106D">
            <w:pPr>
              <w:spacing w:line="258" w:lineRule="auto"/>
              <w:rPr>
                <w:rFonts w:ascii="Arial"/>
                <w:sz w:val="21"/>
              </w:rPr>
            </w:pPr>
          </w:p>
          <w:p w14:paraId="081FE91A">
            <w:pPr>
              <w:spacing w:line="258" w:lineRule="auto"/>
              <w:rPr>
                <w:rFonts w:ascii="Arial"/>
                <w:sz w:val="21"/>
              </w:rPr>
            </w:pPr>
          </w:p>
          <w:p w14:paraId="13644C15">
            <w:pPr>
              <w:pStyle w:val="6"/>
              <w:spacing w:before="68" w:line="219" w:lineRule="auto"/>
              <w:ind w:left="122"/>
            </w:pPr>
            <w:r>
              <w:t>1.证明财产继承、赠与、接受遗赠</w:t>
            </w:r>
          </w:p>
        </w:tc>
        <w:tc>
          <w:tcPr>
            <w:tcW w:w="5676" w:type="dxa"/>
            <w:vAlign w:val="top"/>
          </w:tcPr>
          <w:p w14:paraId="23AE3009">
            <w:pPr>
              <w:pStyle w:val="6"/>
              <w:spacing w:before="191" w:line="267" w:lineRule="auto"/>
              <w:ind w:left="125" w:firstLine="406"/>
            </w:pPr>
            <w:r>
              <w:rPr>
                <w:spacing w:val="-2"/>
              </w:rPr>
              <w:t>房产类继承、赠与、接受遗赠公证按照下列2种方式较</w:t>
            </w:r>
            <w:r>
              <w:t xml:space="preserve">   </w:t>
            </w:r>
            <w:r>
              <w:rPr>
                <w:spacing w:val="-2"/>
              </w:rPr>
              <w:t>低的标准收费，单套居民房产最高不超过1万元。但单套房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产价值1000万元以上的，在收取1万元公证服务收费基础上，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按照房产价值1000万元以上部分加收1%公证服务收费。</w:t>
            </w:r>
          </w:p>
          <w:p w14:paraId="3FC74542">
            <w:pPr>
              <w:spacing w:line="321" w:lineRule="auto"/>
              <w:rPr>
                <w:rFonts w:ascii="Arial"/>
                <w:sz w:val="21"/>
              </w:rPr>
            </w:pPr>
          </w:p>
          <w:p w14:paraId="671E1B89">
            <w:pPr>
              <w:pStyle w:val="6"/>
              <w:spacing w:before="69" w:line="218" w:lineRule="auto"/>
              <w:ind w:left="545"/>
            </w:pPr>
            <w:r>
              <w:rPr>
                <w:spacing w:val="-1"/>
              </w:rPr>
              <w:t>按照房产面积计价的标准为：</w:t>
            </w:r>
          </w:p>
          <w:p w14:paraId="50D2B586">
            <w:pPr>
              <w:pStyle w:val="6"/>
              <w:spacing w:before="52" w:line="255" w:lineRule="auto"/>
              <w:ind w:left="554" w:right="386" w:hanging="9"/>
            </w:pPr>
            <w:r>
              <w:rPr>
                <w:spacing w:val="4"/>
              </w:rPr>
              <w:t>面积100平方米及以下的，按每平方米60元收取；</w:t>
            </w:r>
            <w:r>
              <w:rPr>
                <w:spacing w:val="1"/>
              </w:rPr>
              <w:t xml:space="preserve">  </w:t>
            </w:r>
            <w:r>
              <w:t>房产面积超过100平方米的，按每平方米50元收</w:t>
            </w:r>
            <w:r>
              <w:rPr>
                <w:spacing w:val="-1"/>
              </w:rPr>
              <w:t>取。</w:t>
            </w:r>
          </w:p>
          <w:p w14:paraId="636FC6D1">
            <w:pPr>
              <w:spacing w:line="318" w:lineRule="auto"/>
              <w:rPr>
                <w:rFonts w:ascii="Arial"/>
                <w:sz w:val="21"/>
              </w:rPr>
            </w:pPr>
          </w:p>
          <w:p w14:paraId="271BB352">
            <w:pPr>
              <w:pStyle w:val="6"/>
              <w:spacing w:before="68" w:line="218" w:lineRule="auto"/>
              <w:ind w:left="554"/>
            </w:pPr>
            <w:r>
              <w:rPr>
                <w:spacing w:val="-1"/>
              </w:rPr>
              <w:t>按照房产标的金额分段累计计价的标准为：</w:t>
            </w:r>
          </w:p>
          <w:p w14:paraId="15DBB313">
            <w:pPr>
              <w:pStyle w:val="6"/>
              <w:spacing w:before="73" w:line="255" w:lineRule="auto"/>
              <w:ind w:left="135" w:right="208" w:firstLine="399"/>
            </w:pPr>
            <w:r>
              <w:rPr>
                <w:spacing w:val="-1"/>
              </w:rPr>
              <w:t>50万元(含)及以下部分，按不超过0.5%收取，不足200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元的，按200元收取；</w:t>
            </w:r>
          </w:p>
          <w:p w14:paraId="31E743E7">
            <w:pPr>
              <w:pStyle w:val="6"/>
              <w:spacing w:before="69" w:line="264" w:lineRule="auto"/>
              <w:ind w:left="534"/>
            </w:pPr>
            <w:r>
              <w:rPr>
                <w:spacing w:val="3"/>
              </w:rPr>
              <w:t>50万元以上至100万元(含)部分，按不超过0.4%收</w:t>
            </w:r>
            <w:r>
              <w:rPr>
                <w:spacing w:val="2"/>
              </w:rPr>
              <w:t>取；</w:t>
            </w:r>
            <w:r>
              <w:t xml:space="preserve">  </w:t>
            </w:r>
            <w:r>
              <w:rPr>
                <w:spacing w:val="3"/>
              </w:rPr>
              <w:t>100万元以上至200万元(含)部分，按不超过0.3%收取；</w:t>
            </w:r>
            <w:r>
              <w:t xml:space="preserve"> 200万元以上部分，按不超过0.2%收取。</w:t>
            </w:r>
          </w:p>
        </w:tc>
        <w:tc>
          <w:tcPr>
            <w:tcW w:w="1474" w:type="dxa"/>
            <w:vAlign w:val="top"/>
          </w:tcPr>
          <w:p w14:paraId="3357C5E5">
            <w:pPr>
              <w:spacing w:line="253" w:lineRule="auto"/>
              <w:rPr>
                <w:rFonts w:ascii="Arial"/>
                <w:sz w:val="21"/>
              </w:rPr>
            </w:pPr>
          </w:p>
          <w:p w14:paraId="6259E756">
            <w:pPr>
              <w:spacing w:line="253" w:lineRule="auto"/>
              <w:rPr>
                <w:rFonts w:ascii="Arial"/>
                <w:sz w:val="21"/>
              </w:rPr>
            </w:pPr>
          </w:p>
          <w:p w14:paraId="20C8D2B2">
            <w:pPr>
              <w:spacing w:line="253" w:lineRule="auto"/>
              <w:rPr>
                <w:rFonts w:ascii="Arial"/>
                <w:sz w:val="21"/>
              </w:rPr>
            </w:pPr>
          </w:p>
          <w:p w14:paraId="07E308B4">
            <w:pPr>
              <w:spacing w:line="254" w:lineRule="auto"/>
              <w:rPr>
                <w:rFonts w:ascii="Arial"/>
                <w:sz w:val="21"/>
              </w:rPr>
            </w:pPr>
          </w:p>
          <w:p w14:paraId="0904E213">
            <w:pPr>
              <w:spacing w:line="254" w:lineRule="auto"/>
              <w:rPr>
                <w:rFonts w:ascii="Arial"/>
                <w:sz w:val="21"/>
              </w:rPr>
            </w:pPr>
          </w:p>
          <w:p w14:paraId="5D552168">
            <w:pPr>
              <w:spacing w:line="254" w:lineRule="auto"/>
              <w:rPr>
                <w:rFonts w:ascii="Arial"/>
                <w:sz w:val="21"/>
              </w:rPr>
            </w:pPr>
          </w:p>
          <w:p w14:paraId="5744E493">
            <w:pPr>
              <w:spacing w:line="254" w:lineRule="auto"/>
              <w:rPr>
                <w:rFonts w:ascii="Arial"/>
                <w:sz w:val="21"/>
              </w:rPr>
            </w:pPr>
          </w:p>
          <w:p w14:paraId="5AE32BCC">
            <w:pPr>
              <w:spacing w:line="254" w:lineRule="auto"/>
              <w:rPr>
                <w:rFonts w:ascii="Arial"/>
                <w:sz w:val="21"/>
              </w:rPr>
            </w:pPr>
          </w:p>
          <w:p w14:paraId="3BC173AE">
            <w:pPr>
              <w:pStyle w:val="6"/>
              <w:spacing w:before="68" w:line="252" w:lineRule="auto"/>
              <w:ind w:left="119" w:right="49" w:firstLine="89"/>
              <w:jc w:val="both"/>
            </w:pPr>
            <w:r>
              <w:rPr>
                <w:spacing w:val="2"/>
              </w:rPr>
              <w:t>证明单方赠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与或受赠的，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减半收取。</w:t>
            </w:r>
          </w:p>
        </w:tc>
      </w:tr>
    </w:tbl>
    <w:p w14:paraId="5E64DB40">
      <w:pPr>
        <w:rPr>
          <w:rFonts w:ascii="Arial"/>
          <w:sz w:val="21"/>
        </w:rPr>
      </w:pPr>
    </w:p>
    <w:p w14:paraId="3F0D883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60" w:h="11780"/>
          <w:pgMar w:top="1001" w:right="1734" w:bottom="1095" w:left="1214" w:header="0" w:footer="946" w:gutter="0"/>
          <w:cols w:space="720" w:num="1"/>
        </w:sectPr>
      </w:pPr>
    </w:p>
    <w:p w14:paraId="1389F7D8">
      <w:pPr>
        <w:spacing w:before="123"/>
      </w:pPr>
    </w:p>
    <w:tbl>
      <w:tblPr>
        <w:tblStyle w:val="5"/>
        <w:tblW w:w="13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4567"/>
        <w:gridCol w:w="5656"/>
        <w:gridCol w:w="1474"/>
      </w:tblGrid>
      <w:tr w14:paraId="52E2D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2083" w:type="dxa"/>
            <w:vMerge w:val="restart"/>
            <w:tcBorders>
              <w:bottom w:val="nil"/>
            </w:tcBorders>
            <w:vAlign w:val="top"/>
          </w:tcPr>
          <w:p w14:paraId="584F858D"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 w14:paraId="5B51B137">
            <w:pPr>
              <w:rPr>
                <w:rFonts w:ascii="Arial"/>
                <w:sz w:val="21"/>
              </w:rPr>
            </w:pPr>
          </w:p>
        </w:tc>
        <w:tc>
          <w:tcPr>
            <w:tcW w:w="5656" w:type="dxa"/>
            <w:vAlign w:val="top"/>
          </w:tcPr>
          <w:p w14:paraId="3E059B72">
            <w:pPr>
              <w:pStyle w:val="6"/>
              <w:spacing w:before="283" w:line="259" w:lineRule="auto"/>
              <w:ind w:left="95" w:right="81" w:firstLine="419"/>
            </w:pPr>
            <w:r>
              <w:t>非房产类继承、赠与、接受遗赠公证按受益额分段累计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收取：</w:t>
            </w:r>
          </w:p>
          <w:p w14:paraId="7FB82135">
            <w:pPr>
              <w:pStyle w:val="6"/>
              <w:spacing w:before="40" w:line="259" w:lineRule="auto"/>
              <w:ind w:left="125" w:right="414" w:firstLine="369"/>
            </w:pPr>
            <w:r>
              <w:t>20万元及以下的，按不超过1.2%收取，不足200元的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按200元收取；</w:t>
            </w:r>
          </w:p>
          <w:p w14:paraId="1FBAA3AD">
            <w:pPr>
              <w:pStyle w:val="6"/>
              <w:spacing w:before="50" w:line="219" w:lineRule="auto"/>
              <w:ind w:left="524"/>
            </w:pPr>
            <w:r>
              <w:rPr>
                <w:spacing w:val="4"/>
              </w:rPr>
              <w:t>20万元以上至50万元(含)的，按不超过1%收取；</w:t>
            </w:r>
          </w:p>
          <w:p w14:paraId="7E72723D">
            <w:pPr>
              <w:pStyle w:val="6"/>
              <w:spacing w:before="61" w:line="219" w:lineRule="auto"/>
              <w:ind w:left="524"/>
            </w:pPr>
            <w:r>
              <w:rPr>
                <w:spacing w:val="-1"/>
              </w:rPr>
              <w:t>50万元以上至500万元(含)的，按不超过0.8%收取</w:t>
            </w:r>
          </w:p>
          <w:p w14:paraId="5045115C">
            <w:pPr>
              <w:pStyle w:val="6"/>
              <w:spacing w:before="81" w:line="219" w:lineRule="auto"/>
              <w:ind w:left="524"/>
            </w:pPr>
            <w:r>
              <w:rPr>
                <w:spacing w:val="3"/>
              </w:rPr>
              <w:t>500万元以上至1000万元(含)的，按不超过0.5%收取；</w:t>
            </w:r>
          </w:p>
          <w:p w14:paraId="48FC188F">
            <w:pPr>
              <w:pStyle w:val="6"/>
              <w:spacing w:before="90" w:line="219" w:lineRule="auto"/>
              <w:ind w:left="524"/>
            </w:pPr>
            <w:r>
              <w:t>1000万元以上的，按不超过0.1%收</w:t>
            </w:r>
            <w:r>
              <w:rPr>
                <w:spacing w:val="-1"/>
              </w:rPr>
              <w:t>取。</w:t>
            </w:r>
          </w:p>
        </w:tc>
        <w:tc>
          <w:tcPr>
            <w:tcW w:w="1474" w:type="dxa"/>
            <w:vAlign w:val="top"/>
          </w:tcPr>
          <w:p w14:paraId="0AB819C6">
            <w:pPr>
              <w:rPr>
                <w:rFonts w:ascii="Arial"/>
                <w:sz w:val="21"/>
              </w:rPr>
            </w:pPr>
          </w:p>
        </w:tc>
      </w:tr>
      <w:tr w14:paraId="691F7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 w14:paraId="0602779D"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 w14:paraId="448EE4E7">
            <w:pPr>
              <w:spacing w:line="272" w:lineRule="auto"/>
              <w:rPr>
                <w:rFonts w:ascii="Arial"/>
                <w:sz w:val="21"/>
              </w:rPr>
            </w:pPr>
          </w:p>
          <w:p w14:paraId="7DB063C9">
            <w:pPr>
              <w:spacing w:line="272" w:lineRule="auto"/>
              <w:rPr>
                <w:rFonts w:ascii="Arial"/>
                <w:sz w:val="21"/>
              </w:rPr>
            </w:pPr>
          </w:p>
          <w:p w14:paraId="7EB94124">
            <w:pPr>
              <w:spacing w:line="272" w:lineRule="auto"/>
              <w:rPr>
                <w:rFonts w:ascii="Arial"/>
                <w:sz w:val="21"/>
              </w:rPr>
            </w:pPr>
          </w:p>
          <w:p w14:paraId="220A3066">
            <w:pPr>
              <w:spacing w:line="272" w:lineRule="auto"/>
              <w:rPr>
                <w:rFonts w:ascii="Arial"/>
                <w:sz w:val="21"/>
              </w:rPr>
            </w:pPr>
          </w:p>
          <w:p w14:paraId="4101963D">
            <w:pPr>
              <w:pStyle w:val="6"/>
              <w:spacing w:before="68" w:line="219" w:lineRule="auto"/>
              <w:ind w:left="82"/>
            </w:pPr>
            <w:r>
              <w:rPr>
                <w:spacing w:val="3"/>
              </w:rPr>
              <w:t>2.证明财产合同(协议)</w:t>
            </w:r>
          </w:p>
        </w:tc>
        <w:tc>
          <w:tcPr>
            <w:tcW w:w="5656" w:type="dxa"/>
            <w:vAlign w:val="top"/>
          </w:tcPr>
          <w:p w14:paraId="0804C7A4">
            <w:pPr>
              <w:spacing w:line="343" w:lineRule="auto"/>
              <w:rPr>
                <w:rFonts w:ascii="Arial"/>
                <w:sz w:val="21"/>
              </w:rPr>
            </w:pPr>
          </w:p>
          <w:p w14:paraId="4B04622C">
            <w:pPr>
              <w:pStyle w:val="6"/>
              <w:spacing w:before="68" w:line="219" w:lineRule="auto"/>
              <w:ind w:left="524"/>
            </w:pPr>
            <w:r>
              <w:rPr>
                <w:spacing w:val="-1"/>
              </w:rPr>
              <w:t>按标的额分段累计收取：</w:t>
            </w:r>
          </w:p>
          <w:p w14:paraId="1E410D08">
            <w:pPr>
              <w:pStyle w:val="6"/>
              <w:spacing w:before="40" w:line="259" w:lineRule="auto"/>
              <w:ind w:left="125" w:right="93" w:firstLine="399"/>
            </w:pPr>
            <w:r>
              <w:rPr>
                <w:spacing w:val="-1"/>
              </w:rPr>
              <w:t>500万元及以下的，按0.21%收取，不足200元的，按20C</w:t>
            </w:r>
            <w:r>
              <w:rPr>
                <w:spacing w:val="17"/>
              </w:rPr>
              <w:t xml:space="preserve"> </w:t>
            </w:r>
            <w:r>
              <w:rPr>
                <w:spacing w:val="24"/>
              </w:rPr>
              <w:t>元收取</w:t>
            </w:r>
            <w:r>
              <w:rPr>
                <w:spacing w:val="-48"/>
              </w:rPr>
              <w:t xml:space="preserve"> </w:t>
            </w:r>
            <w:r>
              <w:rPr>
                <w:spacing w:val="24"/>
              </w:rPr>
              <w:t>；</w:t>
            </w:r>
          </w:p>
          <w:p w14:paraId="2167E955">
            <w:pPr>
              <w:pStyle w:val="6"/>
              <w:spacing w:before="41" w:line="250" w:lineRule="auto"/>
              <w:ind w:left="524" w:right="606"/>
            </w:pPr>
            <w:r>
              <w:rPr>
                <w:spacing w:val="4"/>
              </w:rPr>
              <w:t>500万元以上至1000万元(含)的，</w:t>
            </w:r>
            <w:r>
              <w:rPr>
                <w:spacing w:val="3"/>
              </w:rPr>
              <w:t>按0.14%收取；</w:t>
            </w:r>
            <w:r>
              <w:t xml:space="preserve"> 1000万元以上至5000万元(含)的，按0.1%收取</w:t>
            </w:r>
          </w:p>
          <w:p w14:paraId="3D63E2A8">
            <w:pPr>
              <w:pStyle w:val="6"/>
              <w:spacing w:before="90" w:line="219" w:lineRule="auto"/>
              <w:ind w:left="524"/>
            </w:pPr>
            <w:r>
              <w:t>5000万元以上至1亿元(含)的，按0.04%收</w:t>
            </w:r>
            <w:r>
              <w:rPr>
                <w:spacing w:val="-1"/>
              </w:rPr>
              <w:t>取。</w:t>
            </w:r>
          </w:p>
        </w:tc>
        <w:tc>
          <w:tcPr>
            <w:tcW w:w="1474" w:type="dxa"/>
            <w:vAlign w:val="top"/>
          </w:tcPr>
          <w:p w14:paraId="51DC69EF">
            <w:pPr>
              <w:spacing w:line="241" w:lineRule="auto"/>
              <w:rPr>
                <w:rFonts w:ascii="Arial"/>
                <w:sz w:val="21"/>
              </w:rPr>
            </w:pPr>
          </w:p>
          <w:p w14:paraId="003426DD">
            <w:pPr>
              <w:spacing w:line="241" w:lineRule="auto"/>
              <w:rPr>
                <w:rFonts w:ascii="Arial"/>
                <w:sz w:val="21"/>
              </w:rPr>
            </w:pPr>
          </w:p>
          <w:p w14:paraId="5B4D985D">
            <w:pPr>
              <w:pStyle w:val="6"/>
              <w:spacing w:before="69" w:line="220" w:lineRule="auto"/>
              <w:ind w:left="149"/>
            </w:pPr>
            <w:r>
              <w:rPr>
                <w:spacing w:val="3"/>
              </w:rPr>
              <w:t>1亿元以上的</w:t>
            </w:r>
          </w:p>
          <w:p w14:paraId="3A72CC86">
            <w:pPr>
              <w:pStyle w:val="6"/>
              <w:spacing w:before="69" w:line="255" w:lineRule="auto"/>
              <w:ind w:left="99" w:right="95" w:firstLine="110"/>
            </w:pPr>
            <w:r>
              <w:rPr>
                <w:spacing w:val="-3"/>
              </w:rPr>
              <w:t>部分协商收</w:t>
            </w:r>
            <w:r>
              <w:rPr>
                <w:spacing w:val="1"/>
              </w:rPr>
              <w:t xml:space="preserve">  费，最高不超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过10万元。</w:t>
            </w:r>
          </w:p>
        </w:tc>
      </w:tr>
      <w:tr w14:paraId="59B8F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083" w:type="dxa"/>
            <w:vMerge w:val="continue"/>
            <w:tcBorders>
              <w:top w:val="nil"/>
            </w:tcBorders>
            <w:vAlign w:val="top"/>
          </w:tcPr>
          <w:p w14:paraId="502DACAC"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 w14:paraId="23CB2307">
            <w:pPr>
              <w:spacing w:line="302" w:lineRule="auto"/>
              <w:rPr>
                <w:rFonts w:ascii="Arial"/>
                <w:sz w:val="21"/>
              </w:rPr>
            </w:pPr>
          </w:p>
          <w:p w14:paraId="0514E178">
            <w:pPr>
              <w:spacing w:line="302" w:lineRule="auto"/>
              <w:rPr>
                <w:rFonts w:ascii="Arial"/>
                <w:sz w:val="21"/>
              </w:rPr>
            </w:pPr>
          </w:p>
          <w:p w14:paraId="4BA0A5A6">
            <w:pPr>
              <w:pStyle w:val="6"/>
              <w:spacing w:before="68" w:line="219" w:lineRule="auto"/>
              <w:ind w:left="82"/>
            </w:pPr>
            <w:r>
              <w:rPr>
                <w:spacing w:val="1"/>
              </w:rPr>
              <w:t>3.证明赋予债权文书强制执行效力</w:t>
            </w:r>
          </w:p>
        </w:tc>
        <w:tc>
          <w:tcPr>
            <w:tcW w:w="5656" w:type="dxa"/>
            <w:vAlign w:val="top"/>
          </w:tcPr>
          <w:p w14:paraId="4D740479">
            <w:pPr>
              <w:spacing w:line="306" w:lineRule="auto"/>
              <w:rPr>
                <w:rFonts w:ascii="Arial"/>
                <w:sz w:val="21"/>
              </w:rPr>
            </w:pPr>
          </w:p>
          <w:p w14:paraId="002F68FE">
            <w:pPr>
              <w:pStyle w:val="6"/>
              <w:spacing w:before="68" w:line="259" w:lineRule="auto"/>
              <w:ind w:left="165" w:right="45" w:firstLine="400"/>
            </w:pPr>
            <w:r>
              <w:rPr>
                <w:spacing w:val="3"/>
              </w:rPr>
              <w:t>按标的额的0.21%收取，不足200元的，按200元收取；</w:t>
            </w:r>
            <w:r>
              <w:rPr>
                <w:spacing w:val="12"/>
              </w:rPr>
              <w:t xml:space="preserve"> </w:t>
            </w:r>
            <w:r>
              <w:t>申请出具执行证书的，按执行证书载明执行金额的0.21%收</w:t>
            </w:r>
          </w:p>
          <w:p w14:paraId="75A2744E">
            <w:pPr>
              <w:pStyle w:val="6"/>
              <w:spacing w:before="72" w:line="219" w:lineRule="auto"/>
              <w:ind w:left="524"/>
            </w:pPr>
            <w:r>
              <w:rPr>
                <w:spacing w:val="-1"/>
              </w:rPr>
              <w:t>取，不足200元的，按200元收取。</w:t>
            </w:r>
          </w:p>
        </w:tc>
        <w:tc>
          <w:tcPr>
            <w:tcW w:w="1474" w:type="dxa"/>
            <w:vAlign w:val="top"/>
          </w:tcPr>
          <w:p w14:paraId="39D252CC">
            <w:pPr>
              <w:rPr>
                <w:rFonts w:ascii="Arial"/>
                <w:sz w:val="21"/>
              </w:rPr>
            </w:pPr>
          </w:p>
        </w:tc>
      </w:tr>
    </w:tbl>
    <w:p w14:paraId="0CE1416B">
      <w:pPr>
        <w:rPr>
          <w:rFonts w:ascii="Arial"/>
          <w:sz w:val="21"/>
        </w:rPr>
      </w:pPr>
    </w:p>
    <w:p w14:paraId="74BD0EC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980" w:h="11760"/>
          <w:pgMar w:top="999" w:right="1634" w:bottom="1505" w:left="1554" w:header="0" w:footer="1356" w:gutter="0"/>
          <w:cols w:space="720" w:num="1"/>
        </w:sectPr>
      </w:pPr>
    </w:p>
    <w:p w14:paraId="7E3D99D9">
      <w:pPr>
        <w:spacing w:before="42"/>
      </w:pPr>
    </w:p>
    <w:p w14:paraId="02661299">
      <w:pPr>
        <w:spacing w:before="41"/>
      </w:pPr>
    </w:p>
    <w:tbl>
      <w:tblPr>
        <w:tblStyle w:val="5"/>
        <w:tblW w:w="13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4536"/>
        <w:gridCol w:w="5616"/>
        <w:gridCol w:w="1454"/>
      </w:tblGrid>
      <w:tr w14:paraId="7F69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 w14:paraId="2D498D10">
            <w:pPr>
              <w:rPr>
                <w:rFonts w:ascii="Arial"/>
                <w:sz w:val="21"/>
              </w:rPr>
            </w:pPr>
          </w:p>
        </w:tc>
        <w:tc>
          <w:tcPr>
            <w:tcW w:w="4536" w:type="dxa"/>
            <w:vAlign w:val="top"/>
          </w:tcPr>
          <w:p w14:paraId="1ACAEDC2">
            <w:pPr>
              <w:spacing w:line="277" w:lineRule="auto"/>
              <w:rPr>
                <w:rFonts w:ascii="Arial"/>
                <w:sz w:val="21"/>
              </w:rPr>
            </w:pPr>
          </w:p>
          <w:p w14:paraId="23140F2E">
            <w:pPr>
              <w:spacing w:line="277" w:lineRule="auto"/>
              <w:rPr>
                <w:rFonts w:ascii="Arial"/>
                <w:sz w:val="21"/>
              </w:rPr>
            </w:pPr>
          </w:p>
          <w:p w14:paraId="21869A35">
            <w:pPr>
              <w:spacing w:line="277" w:lineRule="auto"/>
              <w:rPr>
                <w:rFonts w:ascii="Arial"/>
                <w:sz w:val="21"/>
              </w:rPr>
            </w:pPr>
          </w:p>
          <w:p w14:paraId="1814273F">
            <w:pPr>
              <w:spacing w:line="278" w:lineRule="auto"/>
              <w:rPr>
                <w:rFonts w:ascii="Arial"/>
                <w:sz w:val="21"/>
              </w:rPr>
            </w:pPr>
          </w:p>
          <w:p w14:paraId="2CC1A1F7">
            <w:pPr>
              <w:spacing w:line="278" w:lineRule="auto"/>
              <w:rPr>
                <w:rFonts w:ascii="Arial"/>
                <w:sz w:val="21"/>
              </w:rPr>
            </w:pPr>
          </w:p>
          <w:p w14:paraId="6D8E2A68">
            <w:pPr>
              <w:spacing w:line="278" w:lineRule="auto"/>
              <w:rPr>
                <w:rFonts w:ascii="Arial"/>
                <w:sz w:val="21"/>
              </w:rPr>
            </w:pPr>
          </w:p>
          <w:p w14:paraId="732528A7">
            <w:pPr>
              <w:pStyle w:val="6"/>
              <w:spacing w:before="68" w:line="219" w:lineRule="auto"/>
              <w:ind w:left="91"/>
            </w:pPr>
            <w:r>
              <w:rPr>
                <w:spacing w:val="-1"/>
              </w:rPr>
              <w:t>4.证明涉及身份关系的协议</w:t>
            </w:r>
          </w:p>
        </w:tc>
        <w:tc>
          <w:tcPr>
            <w:tcW w:w="5616" w:type="dxa"/>
            <w:vAlign w:val="top"/>
          </w:tcPr>
          <w:p w14:paraId="52E194E3">
            <w:pPr>
              <w:spacing w:line="391" w:lineRule="auto"/>
              <w:rPr>
                <w:rFonts w:ascii="Arial"/>
                <w:sz w:val="21"/>
              </w:rPr>
            </w:pPr>
          </w:p>
          <w:p w14:paraId="64589E6F">
            <w:pPr>
              <w:pStyle w:val="6"/>
              <w:spacing w:before="68" w:line="264" w:lineRule="auto"/>
              <w:ind w:left="105" w:right="49" w:firstLine="409"/>
            </w:pPr>
            <w:r>
              <w:rPr>
                <w:spacing w:val="-1"/>
              </w:rPr>
              <w:t>婚姻财产协议(婚前、婚内、离婚分割)、继承之后的财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产分割协议、共有财产约定和分割以及其他以财产关系为主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要内容的合同(协议)每件400元。</w:t>
            </w:r>
          </w:p>
          <w:p w14:paraId="7469B42B">
            <w:pPr>
              <w:pStyle w:val="6"/>
              <w:spacing w:before="38" w:line="267" w:lineRule="auto"/>
              <w:ind w:left="105" w:firstLine="395"/>
            </w:pPr>
            <w:r>
              <w:rPr>
                <w:spacing w:val="-2"/>
              </w:rPr>
              <w:t>抚养、遗赠扶养、赡养、寄养协议、监护、劳动(劳务),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解除收养关系、出国留学、人身损害赔偿以及其他不以财产</w:t>
            </w:r>
            <w:r>
              <w:t xml:space="preserve">  </w:t>
            </w:r>
            <w:r>
              <w:rPr>
                <w:spacing w:val="-2"/>
              </w:rPr>
              <w:t>关系为主要内容的合同(协议)每件200元，</w:t>
            </w:r>
          </w:p>
          <w:p w14:paraId="18930D0A">
            <w:pPr>
              <w:pStyle w:val="6"/>
              <w:spacing w:before="80" w:line="256" w:lineRule="auto"/>
              <w:ind w:left="95" w:right="144" w:firstLine="419"/>
            </w:pPr>
            <w:r>
              <w:rPr>
                <w:spacing w:val="-1"/>
              </w:rPr>
              <w:t>收养。生父母共同送养的，每件收费400元；生父母单</w:t>
            </w:r>
            <w:r>
              <w:rPr>
                <w:spacing w:val="8"/>
              </w:rPr>
              <w:t xml:space="preserve"> </w:t>
            </w:r>
            <w:r>
              <w:t>方送养的，每件收费650元，其他监护人送养的，每件收费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850元(涉外收养，每件收费1100元),</w:t>
            </w:r>
          </w:p>
        </w:tc>
        <w:tc>
          <w:tcPr>
            <w:tcW w:w="1454" w:type="dxa"/>
            <w:vAlign w:val="top"/>
          </w:tcPr>
          <w:p w14:paraId="2AE672E0">
            <w:pPr>
              <w:rPr>
                <w:rFonts w:ascii="Arial"/>
                <w:sz w:val="21"/>
              </w:rPr>
            </w:pPr>
          </w:p>
        </w:tc>
      </w:tr>
      <w:tr w14:paraId="3396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024" w:type="dxa"/>
            <w:vMerge w:val="continue"/>
            <w:tcBorders>
              <w:top w:val="nil"/>
              <w:bottom w:val="nil"/>
            </w:tcBorders>
            <w:vAlign w:val="top"/>
          </w:tcPr>
          <w:p w14:paraId="46D0BC1F">
            <w:pPr>
              <w:rPr>
                <w:rFonts w:ascii="Arial"/>
                <w:sz w:val="21"/>
              </w:rPr>
            </w:pPr>
          </w:p>
        </w:tc>
        <w:tc>
          <w:tcPr>
            <w:tcW w:w="4536" w:type="dxa"/>
            <w:vAlign w:val="top"/>
          </w:tcPr>
          <w:p w14:paraId="45E1F1B8">
            <w:pPr>
              <w:spacing w:line="462" w:lineRule="auto"/>
              <w:rPr>
                <w:rFonts w:ascii="Arial"/>
                <w:sz w:val="21"/>
              </w:rPr>
            </w:pPr>
          </w:p>
          <w:p w14:paraId="090CF65B">
            <w:pPr>
              <w:pStyle w:val="6"/>
              <w:spacing w:before="68" w:line="219" w:lineRule="auto"/>
              <w:ind w:left="81"/>
            </w:pPr>
            <w:r>
              <w:rPr>
                <w:spacing w:val="2"/>
              </w:rPr>
              <w:t>5.证明遗嘱</w:t>
            </w:r>
          </w:p>
        </w:tc>
        <w:tc>
          <w:tcPr>
            <w:tcW w:w="5616" w:type="dxa"/>
            <w:vAlign w:val="top"/>
          </w:tcPr>
          <w:p w14:paraId="16EF3EC4">
            <w:pPr>
              <w:spacing w:line="321" w:lineRule="auto"/>
              <w:rPr>
                <w:rFonts w:ascii="Arial"/>
                <w:sz w:val="21"/>
              </w:rPr>
            </w:pPr>
          </w:p>
          <w:p w14:paraId="1AA08805">
            <w:pPr>
              <w:pStyle w:val="6"/>
              <w:spacing w:before="68" w:line="251" w:lineRule="auto"/>
              <w:ind w:left="115" w:right="133" w:firstLine="430"/>
            </w:pPr>
            <w:r>
              <w:rPr>
                <w:spacing w:val="-1"/>
              </w:rPr>
              <w:t>在公证机构办公场所内办理的，每件300元；在公证机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构办公场所外办理的，协商收费。</w:t>
            </w:r>
          </w:p>
        </w:tc>
        <w:tc>
          <w:tcPr>
            <w:tcW w:w="1454" w:type="dxa"/>
            <w:vAlign w:val="top"/>
          </w:tcPr>
          <w:p w14:paraId="166D4F04">
            <w:pPr>
              <w:pStyle w:val="6"/>
              <w:spacing w:before="73" w:line="219" w:lineRule="auto"/>
              <w:ind w:left="199"/>
            </w:pPr>
            <w:r>
              <w:rPr>
                <w:spacing w:val="1"/>
              </w:rPr>
              <w:t>不含录音录</w:t>
            </w:r>
          </w:p>
          <w:p w14:paraId="33AC8A55">
            <w:pPr>
              <w:pStyle w:val="6"/>
              <w:spacing w:before="61" w:line="253" w:lineRule="auto"/>
              <w:ind w:left="89" w:right="78" w:firstLine="110"/>
            </w:pPr>
            <w:r>
              <w:rPr>
                <w:spacing w:val="-2"/>
              </w:rPr>
              <w:t>像、刻录光</w:t>
            </w:r>
            <w:r>
              <w:t xml:space="preserve">  </w:t>
            </w:r>
            <w:r>
              <w:rPr>
                <w:spacing w:val="2"/>
              </w:rPr>
              <w:t>盘、冲印照片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等费用.</w:t>
            </w:r>
          </w:p>
        </w:tc>
      </w:tr>
      <w:tr w14:paraId="5476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024" w:type="dxa"/>
            <w:vMerge w:val="continue"/>
            <w:tcBorders>
              <w:top w:val="nil"/>
              <w:bottom w:val="nil"/>
            </w:tcBorders>
            <w:vAlign w:val="top"/>
          </w:tcPr>
          <w:p w14:paraId="177872A8">
            <w:pPr>
              <w:rPr>
                <w:rFonts w:ascii="Arial"/>
                <w:sz w:val="21"/>
              </w:rPr>
            </w:pPr>
          </w:p>
        </w:tc>
        <w:tc>
          <w:tcPr>
            <w:tcW w:w="4536" w:type="dxa"/>
            <w:vAlign w:val="top"/>
          </w:tcPr>
          <w:p w14:paraId="7025D16B">
            <w:pPr>
              <w:spacing w:line="414" w:lineRule="auto"/>
              <w:rPr>
                <w:rFonts w:ascii="Arial"/>
                <w:sz w:val="21"/>
              </w:rPr>
            </w:pPr>
          </w:p>
          <w:p w14:paraId="513E9847">
            <w:pPr>
              <w:pStyle w:val="6"/>
              <w:spacing w:before="69" w:line="219" w:lineRule="auto"/>
              <w:ind w:left="81"/>
            </w:pPr>
            <w:r>
              <w:rPr>
                <w:spacing w:val="-1"/>
              </w:rPr>
              <w:t>6.证明委托、声明、保证、认领亲子等</w:t>
            </w:r>
          </w:p>
        </w:tc>
        <w:tc>
          <w:tcPr>
            <w:tcW w:w="5616" w:type="dxa"/>
            <w:vAlign w:val="top"/>
          </w:tcPr>
          <w:p w14:paraId="7A479C0E">
            <w:pPr>
              <w:pStyle w:val="6"/>
              <w:spacing w:before="173" w:line="267" w:lineRule="auto"/>
              <w:ind w:left="115" w:firstLine="432"/>
              <w:jc w:val="both"/>
            </w:pPr>
            <w:r>
              <w:rPr>
                <w:spacing w:val="-4"/>
              </w:rPr>
              <w:t>自然人的委托、声明、保证、认领亲子等，每件150元，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涉及处分财产的加倍；涉及法人或其他组织委托、声明、保</w:t>
            </w:r>
            <w:r>
              <w:t xml:space="preserve">  </w:t>
            </w:r>
            <w:r>
              <w:rPr>
                <w:spacing w:val="-1"/>
              </w:rPr>
              <w:t>证的，每件400元。</w:t>
            </w:r>
          </w:p>
        </w:tc>
        <w:tc>
          <w:tcPr>
            <w:tcW w:w="1454" w:type="dxa"/>
            <w:vAlign w:val="top"/>
          </w:tcPr>
          <w:p w14:paraId="46EF0F1A">
            <w:pPr>
              <w:rPr>
                <w:rFonts w:ascii="Arial"/>
                <w:sz w:val="21"/>
              </w:rPr>
            </w:pPr>
          </w:p>
        </w:tc>
      </w:tr>
      <w:tr w14:paraId="4BD7B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 w14:paraId="0EF06C22">
            <w:pPr>
              <w:rPr>
                <w:rFonts w:ascii="Arial"/>
                <w:sz w:val="21"/>
              </w:rPr>
            </w:pPr>
          </w:p>
        </w:tc>
        <w:tc>
          <w:tcPr>
            <w:tcW w:w="4536" w:type="dxa"/>
            <w:vAlign w:val="top"/>
          </w:tcPr>
          <w:p w14:paraId="57F69B1A">
            <w:pPr>
              <w:pStyle w:val="6"/>
              <w:spacing w:before="90" w:line="267" w:lineRule="auto"/>
              <w:ind w:left="51"/>
            </w:pPr>
            <w:r>
              <w:rPr>
                <w:spacing w:val="1"/>
              </w:rPr>
              <w:t>7.证明自然人的出生、生存、死亡、身份、曾用</w:t>
            </w:r>
            <w:r>
              <w:t xml:space="preserve"> 名、住所地(居住地)、学历、学位、经历、职务</w:t>
            </w:r>
            <w:r>
              <w:rPr>
                <w:spacing w:val="5"/>
              </w:rPr>
              <w:t xml:space="preserve"> </w:t>
            </w:r>
            <w:r>
              <w:t>(职称)、资格、有无违法犯罪记录、选票、指纹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查无档案记载、婚姻状况、亲属关系、证书(执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照)、文书上的签名、印鉴、文本相符以及不可抗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力、意外事件等</w:t>
            </w:r>
          </w:p>
        </w:tc>
        <w:tc>
          <w:tcPr>
            <w:tcW w:w="5616" w:type="dxa"/>
            <w:vAlign w:val="top"/>
          </w:tcPr>
          <w:p w14:paraId="6727EBEF">
            <w:pPr>
              <w:spacing w:line="264" w:lineRule="auto"/>
              <w:rPr>
                <w:rFonts w:ascii="Arial"/>
                <w:sz w:val="21"/>
              </w:rPr>
            </w:pPr>
          </w:p>
          <w:p w14:paraId="6F830E40">
            <w:pPr>
              <w:spacing w:line="265" w:lineRule="auto"/>
              <w:rPr>
                <w:rFonts w:ascii="Arial"/>
                <w:sz w:val="21"/>
              </w:rPr>
            </w:pPr>
          </w:p>
          <w:p w14:paraId="1DFDF3E3">
            <w:pPr>
              <w:spacing w:line="265" w:lineRule="auto"/>
              <w:rPr>
                <w:rFonts w:ascii="Arial"/>
                <w:sz w:val="21"/>
              </w:rPr>
            </w:pPr>
          </w:p>
          <w:p w14:paraId="5EEEDD0C">
            <w:pPr>
              <w:pStyle w:val="6"/>
              <w:spacing w:before="68" w:line="219" w:lineRule="auto"/>
              <w:ind w:left="525"/>
            </w:pPr>
            <w:r>
              <w:rPr>
                <w:spacing w:val="-1"/>
              </w:rPr>
              <w:t>每件收取80元。</w:t>
            </w:r>
          </w:p>
        </w:tc>
        <w:tc>
          <w:tcPr>
            <w:tcW w:w="1454" w:type="dxa"/>
            <w:vAlign w:val="top"/>
          </w:tcPr>
          <w:p w14:paraId="26C8DB44">
            <w:pPr>
              <w:rPr>
                <w:rFonts w:ascii="Arial"/>
                <w:sz w:val="21"/>
              </w:rPr>
            </w:pPr>
          </w:p>
        </w:tc>
      </w:tr>
    </w:tbl>
    <w:p w14:paraId="21A97A3F">
      <w:pPr>
        <w:rPr>
          <w:rFonts w:ascii="Arial"/>
          <w:sz w:val="21"/>
        </w:rPr>
      </w:pPr>
    </w:p>
    <w:p w14:paraId="64FE56A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990" w:h="11980"/>
          <w:pgMar w:top="1018" w:right="1765" w:bottom="1512" w:left="1584" w:header="0" w:footer="1353" w:gutter="0"/>
          <w:cols w:space="720" w:num="1"/>
        </w:sectPr>
      </w:pPr>
    </w:p>
    <w:p w14:paraId="48526E61">
      <w:pPr>
        <w:spacing w:before="223"/>
      </w:pPr>
    </w:p>
    <w:tbl>
      <w:tblPr>
        <w:tblStyle w:val="5"/>
        <w:tblW w:w="13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557"/>
        <w:gridCol w:w="5646"/>
        <w:gridCol w:w="1464"/>
      </w:tblGrid>
      <w:tr w14:paraId="398F4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 w14:paraId="7897C916"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 w14:paraId="239D5E65">
            <w:pPr>
              <w:pStyle w:val="6"/>
              <w:spacing w:before="132" w:line="262" w:lineRule="auto"/>
              <w:ind w:left="91" w:right="26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8.证明招投标、拍卖、开奖、公司会议、选举等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现场监督类公证</w:t>
            </w:r>
          </w:p>
        </w:tc>
        <w:tc>
          <w:tcPr>
            <w:tcW w:w="5646" w:type="dxa"/>
            <w:vAlign w:val="top"/>
          </w:tcPr>
          <w:p w14:paraId="1469EA9A">
            <w:pPr>
              <w:pStyle w:val="6"/>
              <w:spacing w:before="273" w:line="219" w:lineRule="auto"/>
              <w:ind w:left="5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每小时400-800元，不足1小时的按1小时计算。</w:t>
            </w:r>
          </w:p>
        </w:tc>
        <w:tc>
          <w:tcPr>
            <w:tcW w:w="1464" w:type="dxa"/>
            <w:vAlign w:val="top"/>
          </w:tcPr>
          <w:p w14:paraId="42457220">
            <w:pPr>
              <w:rPr>
                <w:rFonts w:ascii="Arial"/>
                <w:sz w:val="21"/>
              </w:rPr>
            </w:pPr>
          </w:p>
        </w:tc>
      </w:tr>
      <w:tr w14:paraId="5C70B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14484A6C"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 w14:paraId="1F505091">
            <w:pPr>
              <w:spacing w:line="290" w:lineRule="auto"/>
              <w:rPr>
                <w:rFonts w:ascii="Arial"/>
                <w:sz w:val="21"/>
              </w:rPr>
            </w:pPr>
          </w:p>
          <w:p w14:paraId="32983097">
            <w:pPr>
              <w:spacing w:line="290" w:lineRule="auto"/>
              <w:rPr>
                <w:rFonts w:ascii="Arial"/>
                <w:sz w:val="21"/>
              </w:rPr>
            </w:pPr>
          </w:p>
          <w:p w14:paraId="588DE69C">
            <w:pPr>
              <w:pStyle w:val="6"/>
              <w:spacing w:before="65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9.保全证据</w:t>
            </w:r>
          </w:p>
        </w:tc>
        <w:tc>
          <w:tcPr>
            <w:tcW w:w="5646" w:type="dxa"/>
            <w:vAlign w:val="top"/>
          </w:tcPr>
          <w:p w14:paraId="6257A4A6">
            <w:pPr>
              <w:pStyle w:val="6"/>
              <w:spacing w:before="197" w:line="258" w:lineRule="auto"/>
              <w:ind w:left="515" w:right="299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保全证人证言、书证、当事人陈述等保全类公证每小时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120元，不足1小时的按1小时计算。</w:t>
            </w:r>
          </w:p>
          <w:p w14:paraId="40DC7607">
            <w:pPr>
              <w:pStyle w:val="6"/>
              <w:spacing w:before="52" w:line="271" w:lineRule="auto"/>
              <w:ind w:left="515" w:right="319" w:firstLine="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保全物证、视听资料、电子数据、事实等保全类公证每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小时500元，不足1小时的按1小时计算。</w:t>
            </w:r>
          </w:p>
        </w:tc>
        <w:tc>
          <w:tcPr>
            <w:tcW w:w="1464" w:type="dxa"/>
            <w:vAlign w:val="top"/>
          </w:tcPr>
          <w:p w14:paraId="5D59F670">
            <w:pPr>
              <w:rPr>
                <w:rFonts w:ascii="Arial"/>
                <w:sz w:val="21"/>
              </w:rPr>
            </w:pPr>
          </w:p>
        </w:tc>
      </w:tr>
      <w:tr w14:paraId="1942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7B7FF64C"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 w14:paraId="558B5155">
            <w:pPr>
              <w:pStyle w:val="6"/>
              <w:spacing w:before="201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10.提存公证</w:t>
            </w:r>
          </w:p>
        </w:tc>
        <w:tc>
          <w:tcPr>
            <w:tcW w:w="5646" w:type="dxa"/>
            <w:vAlign w:val="top"/>
          </w:tcPr>
          <w:p w14:paraId="766E388E">
            <w:pPr>
              <w:pStyle w:val="6"/>
              <w:spacing w:before="201" w:line="219" w:lineRule="auto"/>
              <w:ind w:left="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按提存额的0.21%收取，不足200元的，按200元收取。</w:t>
            </w:r>
          </w:p>
        </w:tc>
        <w:tc>
          <w:tcPr>
            <w:tcW w:w="1464" w:type="dxa"/>
            <w:vAlign w:val="top"/>
          </w:tcPr>
          <w:p w14:paraId="5369F74A">
            <w:pPr>
              <w:rPr>
                <w:rFonts w:ascii="Arial"/>
                <w:sz w:val="21"/>
              </w:rPr>
            </w:pPr>
          </w:p>
        </w:tc>
      </w:tr>
      <w:tr w14:paraId="48342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 w14:paraId="08F0572C"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 w14:paraId="56291175">
            <w:pPr>
              <w:pStyle w:val="6"/>
              <w:spacing w:before="215" w:line="222" w:lineRule="auto"/>
              <w:ind w:left="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11.公证登记</w:t>
            </w:r>
          </w:p>
        </w:tc>
        <w:tc>
          <w:tcPr>
            <w:tcW w:w="5646" w:type="dxa"/>
            <w:vAlign w:val="top"/>
          </w:tcPr>
          <w:p w14:paraId="0FAF0E7E">
            <w:pPr>
              <w:pStyle w:val="6"/>
              <w:spacing w:before="212" w:line="219" w:lineRule="auto"/>
              <w:ind w:left="5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每件350元：</w:t>
            </w:r>
          </w:p>
        </w:tc>
        <w:tc>
          <w:tcPr>
            <w:tcW w:w="1464" w:type="dxa"/>
            <w:vAlign w:val="top"/>
          </w:tcPr>
          <w:p w14:paraId="7F4DCF42">
            <w:pPr>
              <w:rPr>
                <w:rFonts w:ascii="Arial"/>
                <w:sz w:val="21"/>
              </w:rPr>
            </w:pPr>
          </w:p>
        </w:tc>
      </w:tr>
      <w:tr w14:paraId="289F3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 w14:paraId="4A77E62D">
            <w:pPr>
              <w:spacing w:line="254" w:lineRule="auto"/>
              <w:rPr>
                <w:rFonts w:ascii="Arial"/>
                <w:sz w:val="21"/>
              </w:rPr>
            </w:pPr>
          </w:p>
          <w:p w14:paraId="11BA3AEE">
            <w:pPr>
              <w:spacing w:line="254" w:lineRule="auto"/>
              <w:rPr>
                <w:rFonts w:ascii="Arial"/>
                <w:sz w:val="21"/>
              </w:rPr>
            </w:pPr>
          </w:p>
          <w:p w14:paraId="4C02190C">
            <w:pPr>
              <w:spacing w:line="254" w:lineRule="auto"/>
              <w:rPr>
                <w:rFonts w:ascii="Arial"/>
                <w:sz w:val="21"/>
              </w:rPr>
            </w:pPr>
          </w:p>
          <w:p w14:paraId="15497974">
            <w:pPr>
              <w:spacing w:line="254" w:lineRule="auto"/>
              <w:rPr>
                <w:rFonts w:ascii="Arial"/>
                <w:sz w:val="21"/>
              </w:rPr>
            </w:pPr>
          </w:p>
          <w:p w14:paraId="217C0EB0">
            <w:pPr>
              <w:spacing w:line="254" w:lineRule="auto"/>
              <w:rPr>
                <w:rFonts w:ascii="Arial"/>
                <w:sz w:val="21"/>
              </w:rPr>
            </w:pPr>
          </w:p>
          <w:p w14:paraId="6720325D">
            <w:pPr>
              <w:pStyle w:val="6"/>
              <w:spacing w:before="65" w:line="262" w:lineRule="auto"/>
              <w:ind w:left="114" w:right="149" w:firstLine="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二、证明文件文书类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公证收费</w:t>
            </w:r>
          </w:p>
        </w:tc>
        <w:tc>
          <w:tcPr>
            <w:tcW w:w="4557" w:type="dxa"/>
            <w:vAlign w:val="top"/>
          </w:tcPr>
          <w:p w14:paraId="7E04E07E">
            <w:pPr>
              <w:pStyle w:val="6"/>
              <w:spacing w:before="282" w:line="262" w:lineRule="auto"/>
              <w:ind w:left="91"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12.证明自然人的财产权属(财产凭证)、收入状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况、纳税状况、票据拒绝等</w:t>
            </w:r>
          </w:p>
        </w:tc>
        <w:tc>
          <w:tcPr>
            <w:tcW w:w="5646" w:type="dxa"/>
            <w:vAlign w:val="top"/>
          </w:tcPr>
          <w:p w14:paraId="72CF83AF">
            <w:pPr>
              <w:spacing w:line="346" w:lineRule="auto"/>
              <w:rPr>
                <w:rFonts w:ascii="Arial"/>
                <w:sz w:val="21"/>
              </w:rPr>
            </w:pPr>
          </w:p>
          <w:p w14:paraId="46FADDCF">
            <w:pPr>
              <w:pStyle w:val="6"/>
              <w:spacing w:before="65" w:line="219" w:lineRule="auto"/>
              <w:ind w:left="5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每件280元。</w:t>
            </w:r>
          </w:p>
        </w:tc>
        <w:tc>
          <w:tcPr>
            <w:tcW w:w="1464" w:type="dxa"/>
            <w:vAlign w:val="top"/>
          </w:tcPr>
          <w:p w14:paraId="2F2A53E6">
            <w:pPr>
              <w:rPr>
                <w:rFonts w:ascii="Arial"/>
                <w:sz w:val="21"/>
              </w:rPr>
            </w:pPr>
          </w:p>
        </w:tc>
      </w:tr>
      <w:tr w14:paraId="5AF8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34CC93F6"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 w14:paraId="16C2A585">
            <w:pPr>
              <w:pStyle w:val="6"/>
              <w:spacing w:before="283" w:line="264" w:lineRule="auto"/>
              <w:ind w:left="111" w:firstLine="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13.证明法人和其他组织的资格、资信、章程、决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spacing w:val="1"/>
                <w:sz w:val="20"/>
                <w:szCs w:val="20"/>
              </w:rPr>
              <w:t>议、财产权属(财产凭证)、收入状况、纳税状况、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证书(执照)、文书上的签名、印鉴、文本相符等</w:t>
            </w:r>
          </w:p>
        </w:tc>
        <w:tc>
          <w:tcPr>
            <w:tcW w:w="5646" w:type="dxa"/>
            <w:vAlign w:val="top"/>
          </w:tcPr>
          <w:p w14:paraId="4A9799C3">
            <w:pPr>
              <w:spacing w:line="243" w:lineRule="auto"/>
              <w:rPr>
                <w:rFonts w:ascii="Arial"/>
                <w:sz w:val="21"/>
              </w:rPr>
            </w:pPr>
          </w:p>
          <w:p w14:paraId="3B7E78CD">
            <w:pPr>
              <w:spacing w:line="244" w:lineRule="auto"/>
              <w:rPr>
                <w:rFonts w:ascii="Arial"/>
                <w:sz w:val="21"/>
              </w:rPr>
            </w:pPr>
          </w:p>
          <w:p w14:paraId="69A5822F">
            <w:pPr>
              <w:pStyle w:val="6"/>
              <w:spacing w:before="65" w:line="219" w:lineRule="auto"/>
              <w:ind w:left="5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每件400元。</w:t>
            </w:r>
          </w:p>
        </w:tc>
        <w:tc>
          <w:tcPr>
            <w:tcW w:w="1464" w:type="dxa"/>
            <w:vAlign w:val="top"/>
          </w:tcPr>
          <w:p w14:paraId="7E76C0AA">
            <w:pPr>
              <w:rPr>
                <w:rFonts w:ascii="Arial"/>
                <w:sz w:val="21"/>
              </w:rPr>
            </w:pPr>
          </w:p>
        </w:tc>
      </w:tr>
      <w:tr w14:paraId="7BE5B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 w14:paraId="7B386537"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 w14:paraId="4E3C7EC8">
            <w:pPr>
              <w:spacing w:line="259" w:lineRule="auto"/>
              <w:rPr>
                <w:rFonts w:ascii="Arial"/>
                <w:sz w:val="21"/>
              </w:rPr>
            </w:pPr>
          </w:p>
          <w:p w14:paraId="59D61DB0">
            <w:pPr>
              <w:pStyle w:val="6"/>
              <w:spacing w:before="65" w:line="219" w:lineRule="auto"/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14.制作公证书副本</w:t>
            </w:r>
          </w:p>
        </w:tc>
        <w:tc>
          <w:tcPr>
            <w:tcW w:w="5646" w:type="dxa"/>
            <w:vAlign w:val="top"/>
          </w:tcPr>
          <w:p w14:paraId="49FA675B">
            <w:pPr>
              <w:spacing w:line="260" w:lineRule="auto"/>
              <w:rPr>
                <w:rFonts w:ascii="Arial"/>
                <w:sz w:val="21"/>
              </w:rPr>
            </w:pPr>
          </w:p>
          <w:p w14:paraId="6FEB0162">
            <w:pPr>
              <w:pStyle w:val="6"/>
              <w:spacing w:before="65" w:line="219" w:lineRule="auto"/>
              <w:ind w:left="5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每份10元。</w:t>
            </w:r>
          </w:p>
        </w:tc>
        <w:tc>
          <w:tcPr>
            <w:tcW w:w="1464" w:type="dxa"/>
            <w:vAlign w:val="top"/>
          </w:tcPr>
          <w:p w14:paraId="3D7E7E62">
            <w:pPr>
              <w:rPr>
                <w:rFonts w:ascii="Arial"/>
                <w:sz w:val="21"/>
              </w:rPr>
            </w:pPr>
          </w:p>
        </w:tc>
      </w:tr>
    </w:tbl>
    <w:p w14:paraId="05DBE206">
      <w:pPr>
        <w:rPr>
          <w:rFonts w:ascii="Arial"/>
          <w:sz w:val="21"/>
        </w:rPr>
      </w:pPr>
    </w:p>
    <w:p w14:paraId="4A56A78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920" w:h="11760"/>
          <w:pgMar w:top="999" w:right="1584" w:bottom="1455" w:left="1584" w:header="0" w:footer="1306" w:gutter="0"/>
          <w:cols w:space="720" w:num="1"/>
        </w:sectPr>
      </w:pPr>
    </w:p>
    <w:p w14:paraId="450EA905">
      <w:pPr>
        <w:spacing w:before="247" w:line="224" w:lineRule="auto"/>
        <w:ind w:left="1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bookmarkEnd w:id="0"/>
    <w:p w14:paraId="57C67624">
      <w:pPr>
        <w:spacing w:line="342" w:lineRule="auto"/>
        <w:rPr>
          <w:rFonts w:ascii="Arial"/>
          <w:sz w:val="21"/>
        </w:rPr>
      </w:pPr>
    </w:p>
    <w:p w14:paraId="22DD307C">
      <w:pPr>
        <w:spacing w:line="343" w:lineRule="auto"/>
        <w:rPr>
          <w:rFonts w:ascii="Arial"/>
          <w:sz w:val="21"/>
        </w:rPr>
      </w:pPr>
    </w:p>
    <w:p w14:paraId="1C82B0F8">
      <w:pPr>
        <w:pStyle w:val="2"/>
        <w:spacing w:before="130" w:line="219" w:lineRule="auto"/>
        <w:ind w:left="1173"/>
        <w:rPr>
          <w:sz w:val="40"/>
          <w:szCs w:val="40"/>
        </w:rPr>
      </w:pPr>
      <w:r>
        <w:rPr>
          <w:b/>
          <w:bCs/>
          <w:spacing w:val="-9"/>
          <w:sz w:val="40"/>
          <w:szCs w:val="40"/>
        </w:rPr>
        <w:t>关系民生的基本公证服务项目清单</w:t>
      </w:r>
    </w:p>
    <w:p w14:paraId="41621A70">
      <w:pPr>
        <w:spacing w:line="419" w:lineRule="auto"/>
        <w:rPr>
          <w:rFonts w:ascii="Arial"/>
          <w:sz w:val="21"/>
        </w:rPr>
      </w:pPr>
    </w:p>
    <w:p w14:paraId="321D02DC">
      <w:pPr>
        <w:spacing w:before="101" w:line="221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、证明法律事实类公证服务</w:t>
      </w:r>
    </w:p>
    <w:p w14:paraId="7F7CC247">
      <w:pPr>
        <w:spacing w:before="264" w:line="222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 证明财产继承、赠与、接受遗赠；</w:t>
      </w:r>
    </w:p>
    <w:p w14:paraId="5DD3476A">
      <w:pPr>
        <w:spacing w:before="214" w:line="6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6"/>
          <w:sz w:val="31"/>
          <w:szCs w:val="31"/>
        </w:rPr>
        <w:t>2.</w:t>
      </w:r>
      <w:r>
        <w:rPr>
          <w:rFonts w:ascii="仿宋" w:hAnsi="仿宋" w:eastAsia="仿宋" w:cs="仿宋"/>
          <w:spacing w:val="-13"/>
          <w:position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6"/>
          <w:sz w:val="31"/>
          <w:szCs w:val="31"/>
        </w:rPr>
        <w:t>证明离婚、抚养、赡养、监护、劳动(劳务)、寄养、</w:t>
      </w:r>
    </w:p>
    <w:p w14:paraId="20C80314">
      <w:pPr>
        <w:spacing w:before="1"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遗赠扶养、解除收养关系、出国留学等协议；</w:t>
      </w:r>
    </w:p>
    <w:p w14:paraId="1BE55E60">
      <w:pPr>
        <w:spacing w:before="242" w:line="222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3.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证明遗嘱；</w:t>
      </w:r>
    </w:p>
    <w:p w14:paraId="6C423E39">
      <w:pPr>
        <w:spacing w:before="244" w:line="630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4"/>
          <w:sz w:val="31"/>
          <w:szCs w:val="31"/>
        </w:rPr>
        <w:t>4.</w:t>
      </w:r>
      <w:r>
        <w:rPr>
          <w:rFonts w:ascii="仿宋" w:hAnsi="仿宋" w:eastAsia="仿宋" w:cs="仿宋"/>
          <w:spacing w:val="-35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4"/>
          <w:sz w:val="31"/>
          <w:szCs w:val="31"/>
        </w:rPr>
        <w:t>证明自然人委托、声明、保证、认领亲</w:t>
      </w:r>
      <w:r>
        <w:rPr>
          <w:rFonts w:ascii="仿宋" w:hAnsi="仿宋" w:eastAsia="仿宋" w:cs="仿宋"/>
          <w:spacing w:val="2"/>
          <w:position w:val="24"/>
          <w:sz w:val="31"/>
          <w:szCs w:val="31"/>
        </w:rPr>
        <w:t>子等其他单方</w:t>
      </w:r>
    </w:p>
    <w:p w14:paraId="11B1A99A">
      <w:pPr>
        <w:spacing w:before="1" w:line="220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法律行为；</w:t>
      </w:r>
    </w:p>
    <w:p w14:paraId="0A705D37">
      <w:pPr>
        <w:spacing w:before="238" w:line="370" w:lineRule="auto"/>
        <w:ind w:left="57" w:right="130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5.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证明出生、生存、死亡、身份、曾用名、住所地(居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住地)、学历、学位、经历、职务(职称)、资格、有无违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法犯罪记录、婚姻状况、亲属关系、财产权</w:t>
      </w:r>
      <w:r>
        <w:rPr>
          <w:rFonts w:ascii="仿宋" w:hAnsi="仿宋" w:eastAsia="仿宋" w:cs="仿宋"/>
          <w:spacing w:val="17"/>
          <w:sz w:val="31"/>
          <w:szCs w:val="31"/>
        </w:rPr>
        <w:t>、收入状况、</w:t>
      </w:r>
    </w:p>
    <w:p w14:paraId="0EAF9768">
      <w:pPr>
        <w:spacing w:before="1" w:line="222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纳税状况、选票、  指纹等有法律意义的事</w:t>
      </w:r>
      <w:r>
        <w:rPr>
          <w:rFonts w:ascii="仿宋" w:hAnsi="仿宋" w:eastAsia="仿宋" w:cs="仿宋"/>
          <w:spacing w:val="-3"/>
          <w:sz w:val="31"/>
          <w:szCs w:val="31"/>
        </w:rPr>
        <w:t>实；</w:t>
      </w:r>
    </w:p>
    <w:p w14:paraId="4E30912C">
      <w:pPr>
        <w:spacing w:before="244" w:line="631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4"/>
          <w:sz w:val="31"/>
          <w:szCs w:val="31"/>
        </w:rPr>
        <w:t>6.</w:t>
      </w:r>
      <w:r>
        <w:rPr>
          <w:rFonts w:ascii="仿宋" w:hAnsi="仿宋" w:eastAsia="仿宋" w:cs="仿宋"/>
          <w:spacing w:val="-32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4"/>
          <w:sz w:val="31"/>
          <w:szCs w:val="31"/>
        </w:rPr>
        <w:t>证明不可抗力、意外事件、收养关系、抚养事</w:t>
      </w:r>
      <w:r>
        <w:rPr>
          <w:rFonts w:ascii="仿宋" w:hAnsi="仿宋" w:eastAsia="仿宋" w:cs="仿宋"/>
          <w:spacing w:val="2"/>
          <w:position w:val="24"/>
          <w:sz w:val="31"/>
          <w:szCs w:val="31"/>
        </w:rPr>
        <w:t>实、票</w:t>
      </w:r>
    </w:p>
    <w:p w14:paraId="6C5E9616"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据拒绝、查无档案记载、法人及其他组织的资格、资信等。</w:t>
      </w:r>
    </w:p>
    <w:p w14:paraId="0F03AD54">
      <w:pPr>
        <w:spacing w:before="225" w:line="221" w:lineRule="auto"/>
        <w:ind w:left="6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二、证明文件文书类公证服务</w:t>
      </w:r>
    </w:p>
    <w:p w14:paraId="290C0E6A">
      <w:pPr>
        <w:spacing w:before="264" w:line="222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 证明证书、执照；</w:t>
      </w:r>
    </w:p>
    <w:p w14:paraId="3EC5ACBC">
      <w:pPr>
        <w:spacing w:before="254" w:line="610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2.</w:t>
      </w:r>
      <w:r>
        <w:rPr>
          <w:rFonts w:ascii="仿宋" w:hAnsi="仿宋" w:eastAsia="仿宋" w:cs="仿宋"/>
          <w:spacing w:val="-4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>证明文书的副本、影印本、节本、译本</w:t>
      </w:r>
      <w:r>
        <w:rPr>
          <w:rFonts w:ascii="仿宋" w:hAnsi="仿宋" w:eastAsia="仿宋" w:cs="仿宋"/>
          <w:spacing w:val="2"/>
          <w:position w:val="22"/>
          <w:sz w:val="31"/>
          <w:szCs w:val="31"/>
        </w:rPr>
        <w:t>与原本相符；</w:t>
      </w:r>
    </w:p>
    <w:p w14:paraId="2C5C78B5">
      <w:pPr>
        <w:spacing w:before="1" w:line="220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证明涉外公证书的译文与原文相符；</w:t>
      </w:r>
    </w:p>
    <w:p w14:paraId="1A400231">
      <w:pPr>
        <w:spacing w:before="260" w:line="222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证明文书上的签名、印鉴、日期。</w:t>
      </w:r>
    </w:p>
    <w:p w14:paraId="2086C4B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50" w:h="16880"/>
          <w:pgMar w:top="1434" w:right="1764" w:bottom="400" w:left="1792" w:header="0" w:footer="0" w:gutter="0"/>
          <w:cols w:space="720" w:num="1"/>
        </w:sectPr>
      </w:pPr>
    </w:p>
    <w:p w14:paraId="48C1D4E1">
      <w:pPr>
        <w:spacing w:line="244" w:lineRule="auto"/>
        <w:rPr>
          <w:rFonts w:ascii="Arial"/>
          <w:sz w:val="21"/>
        </w:rPr>
      </w:pPr>
    </w:p>
    <w:p w14:paraId="604336C6">
      <w:pPr>
        <w:spacing w:line="244" w:lineRule="auto"/>
        <w:rPr>
          <w:rFonts w:ascii="Arial"/>
          <w:sz w:val="21"/>
        </w:rPr>
      </w:pPr>
    </w:p>
    <w:p w14:paraId="28D4009B">
      <w:pPr>
        <w:spacing w:line="244" w:lineRule="auto"/>
        <w:rPr>
          <w:rFonts w:ascii="Arial"/>
          <w:sz w:val="21"/>
        </w:rPr>
      </w:pPr>
    </w:p>
    <w:p w14:paraId="2446D368">
      <w:pPr>
        <w:spacing w:line="244" w:lineRule="auto"/>
        <w:rPr>
          <w:rFonts w:ascii="Arial"/>
          <w:sz w:val="21"/>
        </w:rPr>
      </w:pPr>
    </w:p>
    <w:p w14:paraId="3074CC8A">
      <w:pPr>
        <w:spacing w:line="244" w:lineRule="auto"/>
        <w:rPr>
          <w:rFonts w:ascii="Arial"/>
          <w:sz w:val="21"/>
        </w:rPr>
      </w:pPr>
    </w:p>
    <w:p w14:paraId="77D8954A">
      <w:pPr>
        <w:spacing w:line="244" w:lineRule="auto"/>
        <w:rPr>
          <w:rFonts w:ascii="Arial"/>
          <w:sz w:val="21"/>
        </w:rPr>
      </w:pPr>
    </w:p>
    <w:p w14:paraId="32C4B038">
      <w:pPr>
        <w:spacing w:line="244" w:lineRule="auto"/>
        <w:rPr>
          <w:rFonts w:ascii="Arial"/>
          <w:sz w:val="21"/>
        </w:rPr>
      </w:pPr>
    </w:p>
    <w:p w14:paraId="5BAEB25C">
      <w:pPr>
        <w:spacing w:line="244" w:lineRule="auto"/>
        <w:rPr>
          <w:rFonts w:ascii="Arial"/>
          <w:sz w:val="21"/>
        </w:rPr>
      </w:pPr>
    </w:p>
    <w:p w14:paraId="5FA0E235">
      <w:pPr>
        <w:spacing w:line="244" w:lineRule="auto"/>
        <w:rPr>
          <w:rFonts w:ascii="Arial"/>
          <w:sz w:val="21"/>
        </w:rPr>
      </w:pPr>
    </w:p>
    <w:p w14:paraId="0FE54C8C">
      <w:pPr>
        <w:spacing w:line="244" w:lineRule="auto"/>
        <w:rPr>
          <w:rFonts w:ascii="Arial"/>
          <w:sz w:val="21"/>
        </w:rPr>
      </w:pPr>
    </w:p>
    <w:p w14:paraId="509B2390">
      <w:pPr>
        <w:spacing w:line="244" w:lineRule="auto"/>
        <w:rPr>
          <w:rFonts w:ascii="Arial"/>
          <w:sz w:val="21"/>
        </w:rPr>
      </w:pPr>
    </w:p>
    <w:p w14:paraId="658069E3">
      <w:pPr>
        <w:spacing w:line="244" w:lineRule="auto"/>
        <w:rPr>
          <w:rFonts w:ascii="Arial"/>
          <w:sz w:val="21"/>
        </w:rPr>
      </w:pPr>
    </w:p>
    <w:p w14:paraId="0964220B">
      <w:pPr>
        <w:spacing w:line="244" w:lineRule="auto"/>
        <w:rPr>
          <w:rFonts w:ascii="Arial"/>
          <w:sz w:val="21"/>
        </w:rPr>
      </w:pPr>
    </w:p>
    <w:p w14:paraId="51D73F66">
      <w:pPr>
        <w:spacing w:line="244" w:lineRule="auto"/>
        <w:rPr>
          <w:rFonts w:ascii="Arial"/>
          <w:sz w:val="21"/>
        </w:rPr>
      </w:pPr>
    </w:p>
    <w:p w14:paraId="61647800">
      <w:pPr>
        <w:spacing w:line="244" w:lineRule="auto"/>
        <w:rPr>
          <w:rFonts w:ascii="Arial"/>
          <w:sz w:val="21"/>
        </w:rPr>
      </w:pPr>
    </w:p>
    <w:p w14:paraId="1EC62464">
      <w:pPr>
        <w:spacing w:line="244" w:lineRule="auto"/>
        <w:rPr>
          <w:rFonts w:ascii="Arial"/>
          <w:sz w:val="21"/>
        </w:rPr>
      </w:pPr>
    </w:p>
    <w:p w14:paraId="2306D374">
      <w:pPr>
        <w:spacing w:line="244" w:lineRule="auto"/>
        <w:rPr>
          <w:rFonts w:ascii="Arial"/>
          <w:sz w:val="21"/>
        </w:rPr>
      </w:pPr>
    </w:p>
    <w:p w14:paraId="16F2283A">
      <w:pPr>
        <w:spacing w:line="244" w:lineRule="auto"/>
        <w:rPr>
          <w:rFonts w:ascii="Arial"/>
          <w:sz w:val="21"/>
        </w:rPr>
      </w:pPr>
    </w:p>
    <w:p w14:paraId="3BA252E7">
      <w:pPr>
        <w:spacing w:line="244" w:lineRule="auto"/>
        <w:rPr>
          <w:rFonts w:ascii="Arial"/>
          <w:sz w:val="21"/>
        </w:rPr>
      </w:pPr>
    </w:p>
    <w:p w14:paraId="5989206C">
      <w:pPr>
        <w:spacing w:line="244" w:lineRule="auto"/>
        <w:rPr>
          <w:rFonts w:ascii="Arial"/>
          <w:sz w:val="21"/>
        </w:rPr>
      </w:pPr>
    </w:p>
    <w:p w14:paraId="56E75A59">
      <w:pPr>
        <w:spacing w:line="244" w:lineRule="auto"/>
        <w:rPr>
          <w:rFonts w:ascii="Arial"/>
          <w:sz w:val="21"/>
        </w:rPr>
      </w:pPr>
    </w:p>
    <w:p w14:paraId="4F2F1403">
      <w:pPr>
        <w:spacing w:line="244" w:lineRule="auto"/>
        <w:rPr>
          <w:rFonts w:ascii="Arial"/>
          <w:sz w:val="21"/>
        </w:rPr>
      </w:pPr>
    </w:p>
    <w:p w14:paraId="2C43D84A">
      <w:pPr>
        <w:spacing w:line="244" w:lineRule="auto"/>
        <w:rPr>
          <w:rFonts w:ascii="Arial"/>
          <w:sz w:val="21"/>
        </w:rPr>
      </w:pPr>
    </w:p>
    <w:p w14:paraId="2841E518">
      <w:pPr>
        <w:spacing w:line="244" w:lineRule="auto"/>
        <w:rPr>
          <w:rFonts w:ascii="Arial"/>
          <w:sz w:val="21"/>
        </w:rPr>
      </w:pPr>
    </w:p>
    <w:p w14:paraId="71F835FF">
      <w:pPr>
        <w:spacing w:line="244" w:lineRule="auto"/>
        <w:rPr>
          <w:rFonts w:ascii="Arial"/>
          <w:sz w:val="21"/>
        </w:rPr>
      </w:pPr>
    </w:p>
    <w:p w14:paraId="58AB4F49">
      <w:pPr>
        <w:spacing w:line="244" w:lineRule="auto"/>
        <w:rPr>
          <w:rFonts w:ascii="Arial"/>
          <w:sz w:val="21"/>
        </w:rPr>
      </w:pPr>
    </w:p>
    <w:p w14:paraId="4BAA0474">
      <w:pPr>
        <w:spacing w:line="244" w:lineRule="auto"/>
        <w:rPr>
          <w:rFonts w:ascii="Arial"/>
          <w:sz w:val="21"/>
        </w:rPr>
      </w:pPr>
    </w:p>
    <w:p w14:paraId="2F2CA673">
      <w:pPr>
        <w:spacing w:line="244" w:lineRule="auto"/>
        <w:rPr>
          <w:rFonts w:ascii="Arial"/>
          <w:sz w:val="21"/>
        </w:rPr>
      </w:pPr>
    </w:p>
    <w:p w14:paraId="41EACAE5">
      <w:pPr>
        <w:spacing w:line="244" w:lineRule="auto"/>
        <w:rPr>
          <w:rFonts w:ascii="Arial"/>
          <w:sz w:val="21"/>
        </w:rPr>
      </w:pPr>
    </w:p>
    <w:p w14:paraId="052F908B">
      <w:pPr>
        <w:spacing w:line="244" w:lineRule="auto"/>
        <w:rPr>
          <w:rFonts w:ascii="Arial"/>
          <w:sz w:val="21"/>
        </w:rPr>
      </w:pPr>
    </w:p>
    <w:p w14:paraId="5443C7FD">
      <w:pPr>
        <w:spacing w:line="244" w:lineRule="auto"/>
        <w:rPr>
          <w:rFonts w:ascii="Arial"/>
          <w:sz w:val="21"/>
        </w:rPr>
      </w:pPr>
    </w:p>
    <w:p w14:paraId="3D71AE05">
      <w:pPr>
        <w:spacing w:line="244" w:lineRule="auto"/>
        <w:rPr>
          <w:rFonts w:ascii="Arial"/>
          <w:sz w:val="21"/>
        </w:rPr>
      </w:pPr>
    </w:p>
    <w:p w14:paraId="3CB35EE4">
      <w:pPr>
        <w:spacing w:line="244" w:lineRule="auto"/>
        <w:rPr>
          <w:rFonts w:ascii="Arial"/>
          <w:sz w:val="21"/>
        </w:rPr>
      </w:pPr>
    </w:p>
    <w:p w14:paraId="381E8A08">
      <w:pPr>
        <w:spacing w:line="245" w:lineRule="auto"/>
        <w:rPr>
          <w:rFonts w:ascii="Arial"/>
          <w:sz w:val="21"/>
        </w:rPr>
      </w:pPr>
    </w:p>
    <w:p w14:paraId="044B7157">
      <w:pPr>
        <w:spacing w:line="245" w:lineRule="auto"/>
        <w:rPr>
          <w:rFonts w:ascii="Arial"/>
          <w:sz w:val="21"/>
        </w:rPr>
      </w:pPr>
    </w:p>
    <w:p w14:paraId="39125161">
      <w:pPr>
        <w:spacing w:line="245" w:lineRule="auto"/>
        <w:rPr>
          <w:rFonts w:ascii="Arial"/>
          <w:sz w:val="21"/>
        </w:rPr>
      </w:pPr>
    </w:p>
    <w:p w14:paraId="394DEDA9">
      <w:pPr>
        <w:spacing w:line="245" w:lineRule="auto"/>
        <w:rPr>
          <w:rFonts w:ascii="Arial"/>
          <w:sz w:val="21"/>
        </w:rPr>
      </w:pPr>
    </w:p>
    <w:p w14:paraId="5FE3BC96">
      <w:pPr>
        <w:spacing w:line="245" w:lineRule="auto"/>
        <w:rPr>
          <w:rFonts w:ascii="Arial"/>
          <w:sz w:val="21"/>
        </w:rPr>
      </w:pPr>
    </w:p>
    <w:p w14:paraId="159BC7FB">
      <w:pPr>
        <w:spacing w:line="245" w:lineRule="auto"/>
        <w:rPr>
          <w:rFonts w:ascii="Arial"/>
          <w:sz w:val="21"/>
        </w:rPr>
      </w:pPr>
    </w:p>
    <w:p w14:paraId="0EAE3A4F">
      <w:pPr>
        <w:spacing w:line="245" w:lineRule="auto"/>
        <w:rPr>
          <w:rFonts w:ascii="Arial"/>
          <w:sz w:val="21"/>
        </w:rPr>
      </w:pPr>
    </w:p>
    <w:p w14:paraId="55A411DC">
      <w:pPr>
        <w:spacing w:line="245" w:lineRule="auto"/>
        <w:rPr>
          <w:rFonts w:ascii="Arial"/>
          <w:sz w:val="21"/>
        </w:rPr>
      </w:pPr>
    </w:p>
    <w:p w14:paraId="579A81F3">
      <w:pPr>
        <w:spacing w:line="245" w:lineRule="auto"/>
        <w:rPr>
          <w:rFonts w:ascii="Arial"/>
          <w:sz w:val="21"/>
        </w:rPr>
      </w:pPr>
    </w:p>
    <w:p w14:paraId="00A9A605">
      <w:pPr>
        <w:spacing w:line="245" w:lineRule="auto"/>
        <w:rPr>
          <w:rFonts w:ascii="Arial"/>
          <w:sz w:val="21"/>
        </w:rPr>
      </w:pPr>
    </w:p>
    <w:p w14:paraId="4C1897D5">
      <w:pPr>
        <w:spacing w:line="245" w:lineRule="auto"/>
        <w:rPr>
          <w:rFonts w:ascii="Arial"/>
          <w:sz w:val="21"/>
        </w:rPr>
      </w:pPr>
    </w:p>
    <w:p w14:paraId="25D4D0FF">
      <w:pPr>
        <w:spacing w:line="245" w:lineRule="auto"/>
        <w:rPr>
          <w:rFonts w:ascii="Arial"/>
          <w:sz w:val="21"/>
        </w:rPr>
      </w:pPr>
    </w:p>
    <w:p w14:paraId="55176BAC">
      <w:pPr>
        <w:spacing w:line="245" w:lineRule="auto"/>
        <w:rPr>
          <w:rFonts w:ascii="Arial"/>
          <w:sz w:val="21"/>
        </w:rPr>
      </w:pPr>
    </w:p>
    <w:p w14:paraId="690D9B7F">
      <w:pPr>
        <w:spacing w:line="245" w:lineRule="auto"/>
        <w:rPr>
          <w:rFonts w:ascii="Arial"/>
          <w:sz w:val="21"/>
        </w:rPr>
      </w:pPr>
    </w:p>
    <w:p w14:paraId="5DE4473A">
      <w:pPr>
        <w:spacing w:line="245" w:lineRule="auto"/>
        <w:rPr>
          <w:rFonts w:ascii="Arial"/>
          <w:sz w:val="21"/>
        </w:rPr>
      </w:pPr>
    </w:p>
    <w:p w14:paraId="21B0DE92">
      <w:pPr>
        <w:spacing w:before="85" w:line="220" w:lineRule="auto"/>
        <w:ind w:left="39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6"/>
          <w:sz w:val="26"/>
          <w:szCs w:val="26"/>
        </w:rPr>
        <w:t>信息属性：主动公开</w:t>
      </w:r>
    </w:p>
    <w:p w14:paraId="3F7A199A">
      <w:pPr>
        <w:spacing w:line="34" w:lineRule="exact"/>
      </w:pPr>
    </w:p>
    <w:tbl>
      <w:tblPr>
        <w:tblStyle w:val="5"/>
        <w:tblW w:w="90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6"/>
        <w:gridCol w:w="4013"/>
      </w:tblGrid>
      <w:tr w14:paraId="1DBF03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19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2E70AE71">
            <w:pPr>
              <w:spacing w:before="169" w:line="222" w:lineRule="auto"/>
              <w:ind w:left="39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2"/>
                <w:sz w:val="26"/>
                <w:szCs w:val="26"/>
              </w:rPr>
              <w:t>抄送：河北省市场监督管理局。</w:t>
            </w:r>
          </w:p>
        </w:tc>
      </w:tr>
      <w:tr w14:paraId="7AAB36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006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051E714E">
            <w:pPr>
              <w:spacing w:before="146" w:line="222" w:lineRule="auto"/>
              <w:ind w:left="39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河北省发展和改革委员会办公室</w:t>
            </w:r>
          </w:p>
        </w:tc>
        <w:tc>
          <w:tcPr>
            <w:tcW w:w="4013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5EE35E52">
            <w:pPr>
              <w:spacing w:before="145" w:line="222" w:lineRule="auto"/>
              <w:ind w:left="97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1"/>
                <w:sz w:val="26"/>
                <w:szCs w:val="26"/>
              </w:rPr>
              <w:t>2022年4月28日印发</w:t>
            </w:r>
          </w:p>
        </w:tc>
      </w:tr>
    </w:tbl>
    <w:p w14:paraId="3D294138">
      <w:pPr>
        <w:rPr>
          <w:rFonts w:ascii="Arial"/>
          <w:sz w:val="21"/>
        </w:rPr>
      </w:pPr>
    </w:p>
    <w:sectPr>
      <w:pgSz w:w="11800" w:h="16840"/>
      <w:pgMar w:top="1431" w:right="1150" w:bottom="400" w:left="16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0426">
    <w:pPr>
      <w:pStyle w:val="2"/>
      <w:spacing w:line="171" w:lineRule="auto"/>
      <w:ind w:left="6945"/>
      <w:rPr>
        <w:sz w:val="15"/>
        <w:szCs w:val="15"/>
      </w:rPr>
    </w:pPr>
    <w:r>
      <w:rPr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F640D">
    <w:pPr>
      <w:pStyle w:val="2"/>
      <w:spacing w:line="170" w:lineRule="auto"/>
      <w:ind w:left="6915"/>
      <w:rPr>
        <w:sz w:val="15"/>
        <w:szCs w:val="15"/>
      </w:rPr>
    </w:pPr>
    <w:r>
      <w:rPr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DB56">
    <w:pPr>
      <w:pStyle w:val="2"/>
      <w:spacing w:line="171" w:lineRule="auto"/>
      <w:ind w:left="6805"/>
      <w:rPr>
        <w:sz w:val="16"/>
        <w:szCs w:val="16"/>
      </w:rPr>
    </w:pPr>
    <w:r>
      <w:rPr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B472E">
    <w:pPr>
      <w:pStyle w:val="2"/>
      <w:spacing w:line="170" w:lineRule="auto"/>
      <w:ind w:left="6845"/>
      <w:rPr>
        <w:sz w:val="15"/>
        <w:szCs w:val="15"/>
      </w:rPr>
    </w:pPr>
    <w:r>
      <w:rPr>
        <w:sz w:val="15"/>
        <w:szCs w:val="15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615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8A5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4614</Words>
  <Characters>4937</Characters>
  <TotalTime>5</TotalTime>
  <ScaleCrop>false</ScaleCrop>
  <LinksUpToDate>false</LinksUpToDate>
  <CharactersWithSpaces>5097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2024-03-13T16:24:00Z</dcterms:created>
  <dc:creator>Kingsoft-PDF</dc:creator>
  <cp:lastModifiedBy>张博</cp:lastModifiedBy>
  <dcterms:modified xsi:type="dcterms:W3CDTF">2025-06-24T02:57:54Z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2024-03-13T16:24:40Z</vt:filetime>
  </property>
  <property fmtid="{D5CDD505-2E9C-101B-9397-08002B2CF9AE}" pid="4" name="UsrData">
    <vt:lpwstr>65f162c2364788001ff055cdwl</vt:lpwstr>
  </property>
  <property fmtid="{D5CDD505-2E9C-101B-9397-08002B2CF9AE}" pid="5" name="KSOTemplateDocerSaveRecord">
    <vt:lpwstr>eyJoZGlkIjoiOWVmOWUzZGU3MGU2MjEyNWNhMzNkZTgzYmI2NzNkNDUiLCJ1c2VySWQiOiIyODU3NTI5NTkifQ==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D543F53A5F844D488B901659A5947FE2_12</vt:lpwstr>
  </property>
</Properties>
</file>