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22</w:t>
      </w:r>
      <w:r>
        <w:rPr>
          <w:rFonts w:hint="eastAsia" w:ascii="仿宋" w:hAnsi="仿宋" w:eastAsia="仿宋" w:cs="黑体"/>
          <w:sz w:val="32"/>
          <w:szCs w:val="32"/>
        </w:rPr>
        <w:t>﹞</w:t>
      </w:r>
      <w:r>
        <w:rPr>
          <w:rFonts w:hint="eastAsia" w:ascii="仿宋" w:hAnsi="仿宋" w:eastAsia="仿宋" w:cs="黑体"/>
          <w:sz w:val="32"/>
          <w:szCs w:val="32"/>
          <w:lang w:val="en-US" w:eastAsia="zh-CN"/>
        </w:rPr>
        <w:t>20</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9264;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
      <w:pPr>
        <w:adjustRightInd w:val="0"/>
        <w:snapToGrid w:val="0"/>
        <w:jc w:val="center"/>
        <w:rPr>
          <w:rFonts w:hint="eastAsia" w:ascii="宋体" w:hAnsi="宋体" w:eastAsia="宋体" w:cs="宋体"/>
          <w:b/>
          <w:bCs w:val="0"/>
          <w:snapToGrid w:val="0"/>
          <w:color w:val="000000"/>
          <w:spacing w:val="-4"/>
          <w:sz w:val="44"/>
          <w:szCs w:val="44"/>
        </w:rPr>
      </w:pPr>
    </w:p>
    <w:p>
      <w:pPr>
        <w:adjustRightInd w:val="0"/>
        <w:snapToGrid w:val="0"/>
        <w:jc w:val="center"/>
        <w:rPr>
          <w:rFonts w:hint="eastAsia" w:ascii="方正小标宋简体" w:hAnsi="方正小标宋简体" w:eastAsia="方正小标宋简体" w:cs="方正小标宋简体"/>
          <w:b w:val="0"/>
          <w:bCs w:val="0"/>
          <w:snapToGrid w:val="0"/>
          <w:color w:val="000000"/>
          <w:sz w:val="44"/>
          <w:szCs w:val="44"/>
        </w:rPr>
      </w:pPr>
      <w:r>
        <w:rPr>
          <w:rFonts w:hint="eastAsia" w:ascii="方正小标宋简体" w:hAnsi="方正小标宋简体" w:eastAsia="方正小标宋简体" w:cs="方正小标宋简体"/>
          <w:b/>
          <w:bCs/>
          <w:snapToGrid w:val="0"/>
          <w:color w:val="000000"/>
          <w:sz w:val="44"/>
          <w:szCs w:val="44"/>
        </w:rPr>
        <w:t>关于</w:t>
      </w:r>
      <w:r>
        <w:rPr>
          <w:rFonts w:hint="eastAsia" w:ascii="方正小标宋简体" w:hAnsi="方正小标宋简体" w:eastAsia="方正小标宋简体" w:cs="方正小标宋简体"/>
          <w:b/>
          <w:bCs/>
          <w:snapToGrid w:val="0"/>
          <w:color w:val="000000"/>
          <w:sz w:val="44"/>
          <w:szCs w:val="44"/>
          <w:lang w:val="en-US" w:eastAsia="zh-CN"/>
        </w:rPr>
        <w:t>印发馆陶县</w:t>
      </w:r>
      <w:r>
        <w:rPr>
          <w:rFonts w:hint="eastAsia" w:ascii="方正小标宋简体" w:hAnsi="方正小标宋简体" w:eastAsia="方正小标宋简体" w:cs="方正小标宋简体"/>
          <w:b/>
          <w:bCs/>
          <w:snapToGrid w:val="0"/>
          <w:color w:val="000000"/>
          <w:sz w:val="44"/>
          <w:szCs w:val="44"/>
        </w:rPr>
        <w:t>20</w:t>
      </w:r>
      <w:r>
        <w:rPr>
          <w:rFonts w:hint="eastAsia" w:ascii="方正小标宋简体" w:hAnsi="方正小标宋简体" w:eastAsia="方正小标宋简体" w:cs="方正小标宋简体"/>
          <w:b/>
          <w:bCs/>
          <w:snapToGrid w:val="0"/>
          <w:color w:val="000000"/>
          <w:sz w:val="44"/>
          <w:szCs w:val="44"/>
          <w:lang w:val="en-US" w:eastAsia="zh-CN"/>
        </w:rPr>
        <w:t>23</w:t>
      </w:r>
      <w:r>
        <w:rPr>
          <w:rFonts w:hint="eastAsia" w:ascii="方正小标宋简体" w:hAnsi="方正小标宋简体" w:eastAsia="方正小标宋简体" w:cs="方正小标宋简体"/>
          <w:b/>
          <w:bCs/>
          <w:snapToGrid w:val="0"/>
          <w:color w:val="000000"/>
          <w:sz w:val="44"/>
          <w:szCs w:val="44"/>
        </w:rPr>
        <w:t>年度随机抽查工作计划的通知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双随机、一公开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监管工作领导小组各成员单位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为贯彻落实国务院、省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政府关于“双随机、一公开”监管工作部署要求,巩固提升全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内部联合和部门联合“双随机、一公开”监管,提升监管效能,按照《关于编制202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年度随机抽查工作计划的通知》(</w:t>
      </w:r>
      <w:r>
        <w:rPr>
          <w:rFonts w:hint="eastAsia" w:ascii="仿宋_GB2312" w:hAnsi="仿宋_GB2312" w:eastAsia="仿宋_GB2312" w:cs="仿宋_GB2312"/>
          <w:color w:val="auto"/>
          <w:sz w:val="32"/>
          <w:szCs w:val="32"/>
          <w:lang w:val="en-US" w:eastAsia="zh-CN"/>
        </w:rPr>
        <w:t>馆</w:t>
      </w:r>
      <w:r>
        <w:rPr>
          <w:rFonts w:hint="eastAsia" w:ascii="仿宋_GB2312" w:hAnsi="仿宋_GB2312" w:eastAsia="仿宋_GB2312" w:cs="仿宋_GB2312"/>
          <w:color w:val="auto"/>
          <w:sz w:val="32"/>
          <w:szCs w:val="32"/>
        </w:rPr>
        <w:t>双随办(202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号)要求,我办汇总各成员单位内部联合抽查和部门联合抽查计划,</w:t>
      </w:r>
      <w:r>
        <w:rPr>
          <w:rFonts w:hint="eastAsia" w:ascii="仿宋_GB2312" w:hAnsi="仿宋_GB2312" w:eastAsia="仿宋_GB2312" w:cs="仿宋_GB2312"/>
          <w:color w:val="auto"/>
          <w:sz w:val="32"/>
          <w:szCs w:val="32"/>
          <w:lang w:val="en-US" w:eastAsia="zh-CN"/>
        </w:rPr>
        <w:t>形成</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auto"/>
          <w:sz w:val="32"/>
          <w:szCs w:val="32"/>
        </w:rPr>
        <w:t>,现印发你们,并提出以下要求,请一并抓好落实。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一、严格按照清单开展抽查。各单位要严格按照本单位《随机抽查市场监管执法事项清单》规定的检查事项,对被抽查对象实施抽查事项“全覆盖”检查,确保“清单之外无检查”。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抽查方式及流程。除国务院有关部委安排的在本系统开展业务条线的抽查外(国抽),各部门要严格根据随机抽查工作计划,均要通过“河北省双随机监管工作平台”制定抽查工作方案(每次抽查均要制定随机抽查工作方案),随机抽取执法对象,随机匹配业务执法检查人员，确保实现“工作平台之外无抽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严密组织随机抽查。各部门要严格按照随机抽查工作计划,严密组织随机抽查,严格执法,提高执法效能,对同一市场主体的多个检查事项,原则上应一次性完成,避免任性执法、执法扰民。随机抽查的发起、抽取过程、检查结果运用等要做到全程留痕,实现责任可追溯。抽查检查结末后20个工作日内,依法及时录入抽查检查结果,并通过国家企业信用信息公示系统(河北)向社会公开,对抽查中发现的违法违规线索,依据部门职责分工,依法查处,形成监管闭环,确保“抽查结果无例外”。</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抽查计划调整。本抽查计划原则上不再更改,确需调整的,应提前10个工作日报县“双随机、一公开”监管工作领导小组办公室调整备案,并说明调整理由,在批复同意并在馆陶县政府信息公开平台进行公示后方可开展抽查。</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320" w:firstLineChars="100"/>
        <w:textAlignment w:val="auto"/>
        <w:outlineLvl w:val="9"/>
        <w:rPr>
          <w:rFonts w:hint="eastAsia" w:ascii="仿宋_GB2312" w:hAnsi="仿宋_GB2312" w:eastAsia="仿宋_GB2312" w:cs="仿宋_GB2312"/>
          <w:bCs/>
          <w:color w:val="000000"/>
          <w:kern w:val="0"/>
          <w:sz w:val="32"/>
          <w:szCs w:val="32"/>
          <w:lang w:val="en-US" w:eastAsia="zh-CN" w:bidi="ar"/>
        </w:rPr>
      </w:pPr>
      <w:r>
        <w:rPr>
          <w:rFonts w:hint="eastAsia" w:ascii="仿宋_GB2312" w:hAnsi="仿宋_GB2312" w:eastAsia="仿宋_GB2312" w:cs="仿宋_GB2312"/>
          <w:snapToGrid w:val="0"/>
          <w:color w:val="000000"/>
          <w:sz w:val="32"/>
          <w:szCs w:val="32"/>
          <w:lang w:val="en-US" w:eastAsia="zh-CN"/>
        </w:rPr>
        <w:t>附件：1</w:t>
      </w:r>
      <w:r>
        <w:rPr>
          <w:rFonts w:hint="eastAsia" w:ascii="仿宋_GB2312" w:hAnsi="仿宋_GB2312" w:eastAsia="仿宋_GB2312" w:cs="仿宋_GB2312"/>
          <w:bCs/>
          <w:color w:val="000000"/>
          <w:kern w:val="0"/>
          <w:sz w:val="32"/>
          <w:szCs w:val="32"/>
          <w:lang w:val="en-US" w:eastAsia="zh-CN" w:bidi="ar"/>
        </w:rPr>
        <w:t>.2023年度部门联合随机抽查工作计划</w:t>
      </w:r>
    </w:p>
    <w:p>
      <w:pPr>
        <w:keepNext w:val="0"/>
        <w:keepLines w:val="0"/>
        <w:pageBreakBefore w:val="0"/>
        <w:widowControl w:val="0"/>
        <w:numPr>
          <w:ilvl w:val="0"/>
          <w:numId w:val="0"/>
        </w:numPr>
        <w:kinsoku/>
        <w:wordWrap/>
        <w:overflowPunct/>
        <w:topLinePunct w:val="0"/>
        <w:autoSpaceDE/>
        <w:autoSpaceDN/>
        <w:bidi w:val="0"/>
        <w:spacing w:line="560" w:lineRule="exact"/>
        <w:ind w:firstLine="1280" w:firstLineChars="400"/>
        <w:textAlignment w:val="auto"/>
        <w:outlineLvl w:val="9"/>
        <w:rPr>
          <w:rFonts w:hint="eastAsia" w:ascii="仿宋_GB2312" w:hAnsi="仿宋_GB2312" w:eastAsia="仿宋_GB2312" w:cs="仿宋_GB2312"/>
          <w:bCs/>
          <w:color w:val="000000"/>
          <w:sz w:val="32"/>
          <w:szCs w:val="32"/>
          <w:lang w:val="en-US"/>
        </w:rPr>
      </w:pPr>
      <w:r>
        <w:rPr>
          <w:rFonts w:hint="eastAsia" w:ascii="仿宋_GB2312" w:hAnsi="仿宋_GB2312" w:eastAsia="仿宋_GB2312" w:cs="仿宋_GB2312"/>
          <w:bCs/>
          <w:color w:val="000000"/>
          <w:kern w:val="0"/>
          <w:sz w:val="32"/>
          <w:szCs w:val="32"/>
          <w:lang w:val="en-US" w:eastAsia="zh-CN" w:bidi="ar"/>
        </w:rPr>
        <w:t>2.2023年度部门内部联合随机抽查工作计划</w:t>
      </w:r>
    </w:p>
    <w:p>
      <w:pPr>
        <w:keepNext w:val="0"/>
        <w:keepLines w:val="0"/>
        <w:pageBreakBefore w:val="0"/>
        <w:widowControl w:val="0"/>
        <w:kinsoku/>
        <w:wordWrap/>
        <w:overflowPunct/>
        <w:topLinePunct w:val="0"/>
        <w:autoSpaceDE/>
        <w:autoSpaceDN/>
        <w:bidi w:val="0"/>
        <w:adjustRightInd w:val="0"/>
        <w:snapToGrid w:val="0"/>
        <w:spacing w:line="560" w:lineRule="exact"/>
        <w:ind w:firstLine="3900" w:firstLineChars="1250"/>
        <w:textAlignment w:val="auto"/>
        <w:outlineLvl w:val="9"/>
        <w:rPr>
          <w:rFonts w:hint="eastAsia" w:ascii="仿宋_GB2312" w:hAnsi="仿宋_GB2312" w:eastAsia="仿宋_GB2312" w:cs="仿宋_GB2312"/>
          <w:snapToGrid w:val="0"/>
          <w:color w:val="000000"/>
          <w:spacing w:val="-4"/>
          <w:sz w:val="32"/>
          <w:szCs w:val="32"/>
        </w:rPr>
      </w:pPr>
    </w:p>
    <w:p>
      <w:pPr>
        <w:pStyle w:val="2"/>
        <w:rPr>
          <w:rFonts w:hint="eastAsia" w:ascii="仿宋_GB2312" w:hAnsi="仿宋_GB2312" w:eastAsia="仿宋_GB2312" w:cs="仿宋_GB2312"/>
          <w:snapToGrid w:val="0"/>
          <w:color w:val="000000"/>
          <w:spacing w:val="-4"/>
          <w:sz w:val="32"/>
          <w:szCs w:val="32"/>
        </w:rPr>
      </w:pPr>
    </w:p>
    <w:p>
      <w:pPr>
        <w:rPr>
          <w:rFonts w:hint="eastAsia" w:ascii="仿宋_GB2312" w:hAnsi="仿宋_GB2312" w:eastAsia="仿宋_GB2312" w:cs="仿宋_GB2312"/>
          <w:snapToGrid w:val="0"/>
          <w:color w:val="000000"/>
          <w:spacing w:val="-4"/>
          <w:sz w:val="32"/>
          <w:szCs w:val="32"/>
        </w:rPr>
      </w:pPr>
    </w:p>
    <w:p>
      <w:pPr>
        <w:pStyle w:val="2"/>
        <w:rPr>
          <w:rFonts w:hint="eastAsia" w:ascii="仿宋_GB2312" w:hAnsi="仿宋_GB2312" w:eastAsia="仿宋_GB2312" w:cs="仿宋_GB2312"/>
          <w:snapToGrid w:val="0"/>
          <w:color w:val="000000"/>
          <w:spacing w:val="-4"/>
          <w:sz w:val="32"/>
          <w:szCs w:val="32"/>
        </w:rPr>
      </w:pPr>
    </w:p>
    <w:p>
      <w:pPr>
        <w:rPr>
          <w:rFonts w:hint="eastAsia" w:ascii="仿宋_GB2312" w:hAnsi="仿宋_GB2312" w:eastAsia="仿宋_GB2312" w:cs="仿宋_GB2312"/>
          <w:snapToGrid w:val="0"/>
          <w:color w:val="000000"/>
          <w:spacing w:val="-4"/>
          <w:sz w:val="32"/>
          <w:szCs w:val="32"/>
        </w:rPr>
      </w:pPr>
    </w:p>
    <w:p>
      <w:pPr>
        <w:pStyle w:val="2"/>
        <w:rPr>
          <w:rFonts w:hint="eastAsia" w:ascii="仿宋_GB2312" w:hAnsi="仿宋_GB2312" w:eastAsia="仿宋_GB2312" w:cs="仿宋_GB2312"/>
          <w:snapToGrid w:val="0"/>
          <w:color w:val="000000"/>
          <w:spacing w:val="-4"/>
          <w:sz w:val="32"/>
          <w:szCs w:val="32"/>
        </w:rPr>
      </w:pPr>
    </w:p>
    <w:p>
      <w:pPr>
        <w:rPr>
          <w:rFonts w:hint="eastAsia" w:ascii="仿宋_GB2312" w:hAnsi="仿宋_GB2312" w:eastAsia="仿宋_GB2312" w:cs="仿宋_GB2312"/>
          <w:snapToGrid w:val="0"/>
          <w:color w:val="000000"/>
          <w:spacing w:val="-4"/>
          <w:sz w:val="32"/>
          <w:szCs w:val="32"/>
        </w:rPr>
      </w:pPr>
    </w:p>
    <w:p>
      <w:pPr>
        <w:pStyle w:val="2"/>
        <w:rPr>
          <w:rFonts w:hint="eastAsia" w:ascii="仿宋_GB2312" w:hAnsi="仿宋_GB2312" w:eastAsia="仿宋_GB2312" w:cs="仿宋_GB2312"/>
          <w:snapToGrid w:val="0"/>
          <w:color w:val="000000"/>
          <w:spacing w:val="-4"/>
          <w:sz w:val="32"/>
          <w:szCs w:val="32"/>
        </w:rPr>
      </w:pPr>
    </w:p>
    <w:p>
      <w:pPr>
        <w:rPr>
          <w:rFonts w:hint="eastAsia" w:ascii="仿宋_GB2312" w:hAnsi="仿宋_GB2312" w:eastAsia="仿宋_GB2312" w:cs="仿宋_GB2312"/>
          <w:snapToGrid w:val="0"/>
          <w:color w:val="000000"/>
          <w:spacing w:val="-4"/>
          <w:sz w:val="32"/>
          <w:szCs w:val="32"/>
        </w:rPr>
      </w:pPr>
    </w:p>
    <w:p>
      <w:pPr>
        <w:pStyle w:val="2"/>
        <w:rPr>
          <w:rFonts w:hint="eastAsia" w:ascii="仿宋_GB2312" w:hAnsi="仿宋_GB2312" w:eastAsia="仿宋_GB2312" w:cs="仿宋_GB2312"/>
          <w:snapToGrid w:val="0"/>
          <w:color w:val="000000"/>
          <w:spacing w:val="-4"/>
          <w:sz w:val="32"/>
          <w:szCs w:val="32"/>
        </w:rPr>
      </w:pPr>
    </w:p>
    <w:p>
      <w:pPr>
        <w:rPr>
          <w:rFonts w:hint="eastAsia" w:ascii="仿宋_GB2312" w:hAnsi="仿宋_GB2312" w:eastAsia="仿宋_GB2312" w:cs="仿宋_GB2312"/>
          <w:snapToGrid w:val="0"/>
          <w:color w:val="000000"/>
          <w:spacing w:val="-4"/>
          <w:sz w:val="32"/>
          <w:szCs w:val="32"/>
        </w:rPr>
      </w:pPr>
    </w:p>
    <w:p>
      <w:pPr>
        <w:pStyle w:val="2"/>
        <w:rPr>
          <w:rFonts w:hint="eastAsia" w:ascii="仿宋_GB2312" w:hAnsi="仿宋_GB2312" w:eastAsia="仿宋_GB2312" w:cs="仿宋_GB2312"/>
          <w:snapToGrid w:val="0"/>
          <w:color w:val="000000"/>
          <w:spacing w:val="-4"/>
          <w:sz w:val="32"/>
          <w:szCs w:val="32"/>
        </w:rPr>
      </w:pPr>
    </w:p>
    <w:p>
      <w:pPr>
        <w:rPr>
          <w:rFonts w:hint="eastAsia"/>
        </w:rPr>
      </w:pPr>
    </w:p>
    <w:p>
      <w:pPr>
        <w:rPr>
          <w:rFonts w:hint="eastAsia" w:ascii="仿宋_GB2312" w:hAnsi="仿宋_GB2312" w:eastAsia="仿宋_GB2312" w:cs="仿宋_GB2312"/>
          <w:snapToGrid w:val="0"/>
          <w:color w:val="000000"/>
          <w:spacing w:val="-4"/>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3900" w:firstLineChars="1250"/>
        <w:textAlignment w:val="auto"/>
        <w:outlineLvl w:val="9"/>
        <w:rPr>
          <w:rFonts w:hint="eastAsia" w:ascii="仿宋_GB2312" w:hAnsi="仿宋_GB2312" w:eastAsia="仿宋_GB2312" w:cs="仿宋_GB2312"/>
          <w:snapToGrid w:val="0"/>
          <w:color w:val="000000"/>
          <w:spacing w:val="-4"/>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3900" w:firstLineChars="1250"/>
        <w:textAlignment w:val="auto"/>
        <w:outlineLvl w:val="9"/>
        <w:rPr>
          <w:rFonts w:hint="eastAsia" w:ascii="仿宋_GB2312" w:hAnsi="仿宋_GB2312" w:eastAsia="仿宋_GB2312" w:cs="仿宋_GB2312"/>
          <w:snapToGrid w:val="0"/>
          <w:color w:val="000000"/>
          <w:spacing w:val="-4"/>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3744" w:firstLineChars="1200"/>
        <w:textAlignment w:val="auto"/>
        <w:outlineLvl w:val="9"/>
        <w:rPr>
          <w:rFonts w:hint="eastAsia" w:ascii="仿宋_GB2312" w:hAnsi="仿宋_GB2312" w:eastAsia="仿宋_GB2312" w:cs="仿宋_GB2312"/>
          <w:snapToGrid w:val="0"/>
          <w:color w:val="000000"/>
          <w:spacing w:val="-4"/>
          <w:sz w:val="32"/>
          <w:szCs w:val="32"/>
        </w:rPr>
      </w:pPr>
      <w:r>
        <w:rPr>
          <w:rFonts w:hint="eastAsia" w:ascii="仿宋_GB2312" w:hAnsi="仿宋_GB2312" w:eastAsia="仿宋_GB2312" w:cs="仿宋_GB2312"/>
          <w:snapToGrid w:val="0"/>
          <w:color w:val="000000"/>
          <w:spacing w:val="-4"/>
          <w:sz w:val="32"/>
          <w:szCs w:val="32"/>
          <w:lang w:val="en-US" w:eastAsia="zh-CN"/>
        </w:rPr>
        <w:t>馆陶县</w:t>
      </w:r>
      <w:r>
        <w:rPr>
          <w:rFonts w:hint="eastAsia" w:ascii="仿宋_GB2312" w:hAnsi="仿宋_GB2312" w:eastAsia="仿宋_GB2312" w:cs="仿宋_GB2312"/>
          <w:snapToGrid w:val="0"/>
          <w:color w:val="000000"/>
          <w:spacing w:val="-4"/>
          <w:sz w:val="32"/>
          <w:szCs w:val="32"/>
        </w:rPr>
        <w:t>“双随机、一公开”</w:t>
      </w:r>
    </w:p>
    <w:p>
      <w:pPr>
        <w:keepNext w:val="0"/>
        <w:keepLines w:val="0"/>
        <w:pageBreakBefore w:val="0"/>
        <w:widowControl w:val="0"/>
        <w:kinsoku/>
        <w:wordWrap/>
        <w:overflowPunct/>
        <w:topLinePunct w:val="0"/>
        <w:autoSpaceDE/>
        <w:autoSpaceDN/>
        <w:bidi w:val="0"/>
        <w:adjustRightInd w:val="0"/>
        <w:snapToGrid w:val="0"/>
        <w:spacing w:line="560" w:lineRule="exact"/>
        <w:ind w:firstLine="3900" w:firstLineChars="1250"/>
        <w:textAlignment w:val="auto"/>
        <w:outlineLvl w:val="9"/>
        <w:rPr>
          <w:rFonts w:hint="eastAsia" w:ascii="仿宋_GB2312" w:hAnsi="仿宋_GB2312" w:eastAsia="仿宋_GB2312" w:cs="仿宋_GB2312"/>
          <w:snapToGrid w:val="0"/>
          <w:color w:val="000000"/>
          <w:spacing w:val="-4"/>
          <w:sz w:val="32"/>
          <w:szCs w:val="32"/>
        </w:rPr>
      </w:pPr>
      <w:r>
        <w:rPr>
          <w:rFonts w:hint="eastAsia" w:ascii="仿宋_GB2312" w:hAnsi="仿宋_GB2312" w:eastAsia="仿宋_GB2312" w:cs="仿宋_GB2312"/>
          <w:snapToGrid w:val="0"/>
          <w:color w:val="000000"/>
          <w:spacing w:val="-4"/>
          <w:sz w:val="32"/>
          <w:szCs w:val="32"/>
        </w:rPr>
        <w:t>监管工作领导小组办公室</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snapToGrid w:val="0"/>
          <w:color w:val="000000"/>
          <w:spacing w:val="-4"/>
          <w:sz w:val="32"/>
          <w:szCs w:val="32"/>
        </w:rPr>
      </w:pPr>
      <w:r>
        <w:rPr>
          <w:rFonts w:hint="eastAsia" w:ascii="仿宋_GB2312" w:hAnsi="仿宋_GB2312" w:eastAsia="仿宋_GB2312" w:cs="仿宋_GB2312"/>
          <w:snapToGrid w:val="0"/>
          <w:color w:val="000000"/>
          <w:spacing w:val="-4"/>
          <w:sz w:val="32"/>
          <w:szCs w:val="32"/>
        </w:rPr>
        <w:t xml:space="preserve">                              20</w:t>
      </w:r>
      <w:r>
        <w:rPr>
          <w:rFonts w:hint="eastAsia" w:ascii="仿宋_GB2312" w:hAnsi="仿宋_GB2312" w:eastAsia="仿宋_GB2312" w:cs="仿宋_GB2312"/>
          <w:snapToGrid w:val="0"/>
          <w:color w:val="000000"/>
          <w:spacing w:val="-4"/>
          <w:sz w:val="32"/>
          <w:szCs w:val="32"/>
          <w:lang w:val="en-US" w:eastAsia="zh-CN"/>
        </w:rPr>
        <w:t>22</w:t>
      </w:r>
      <w:r>
        <w:rPr>
          <w:rFonts w:hint="eastAsia" w:ascii="仿宋_GB2312" w:hAnsi="仿宋_GB2312" w:eastAsia="仿宋_GB2312" w:cs="仿宋_GB2312"/>
          <w:snapToGrid w:val="0"/>
          <w:color w:val="000000"/>
          <w:spacing w:val="-4"/>
          <w:sz w:val="32"/>
          <w:szCs w:val="32"/>
        </w:rPr>
        <w:t>年</w:t>
      </w:r>
      <w:r>
        <w:rPr>
          <w:rFonts w:hint="eastAsia" w:ascii="仿宋_GB2312" w:hAnsi="仿宋_GB2312" w:eastAsia="仿宋_GB2312" w:cs="仿宋_GB2312"/>
          <w:snapToGrid w:val="0"/>
          <w:color w:val="000000"/>
          <w:spacing w:val="-4"/>
          <w:sz w:val="32"/>
          <w:szCs w:val="32"/>
          <w:lang w:val="en-US" w:eastAsia="zh-CN"/>
        </w:rPr>
        <w:t>12</w:t>
      </w:r>
      <w:r>
        <w:rPr>
          <w:rFonts w:hint="eastAsia" w:ascii="仿宋_GB2312" w:hAnsi="仿宋_GB2312" w:eastAsia="仿宋_GB2312" w:cs="仿宋_GB2312"/>
          <w:snapToGrid w:val="0"/>
          <w:color w:val="000000"/>
          <w:spacing w:val="-4"/>
          <w:sz w:val="32"/>
          <w:szCs w:val="32"/>
        </w:rPr>
        <w:t>月</w:t>
      </w:r>
      <w:r>
        <w:rPr>
          <w:rFonts w:hint="eastAsia" w:ascii="仿宋_GB2312" w:hAnsi="仿宋_GB2312" w:eastAsia="仿宋_GB2312" w:cs="仿宋_GB2312"/>
          <w:snapToGrid w:val="0"/>
          <w:color w:val="000000"/>
          <w:spacing w:val="-4"/>
          <w:sz w:val="32"/>
          <w:szCs w:val="32"/>
          <w:lang w:val="en-US" w:eastAsia="zh-CN"/>
        </w:rPr>
        <w:t>29</w:t>
      </w:r>
      <w:r>
        <w:rPr>
          <w:rFonts w:hint="eastAsia" w:ascii="仿宋_GB2312" w:hAnsi="仿宋_GB2312" w:eastAsia="仿宋_GB2312" w:cs="仿宋_GB2312"/>
          <w:snapToGrid w:val="0"/>
          <w:color w:val="000000"/>
          <w:spacing w:val="-4"/>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eastAsia" w:ascii="仿宋_GB2312" w:hAnsi="仿宋_GB2312" w:eastAsia="仿宋_GB2312" w:cs="仿宋_GB2312"/>
          <w:snapToGrid w:val="0"/>
          <w:color w:val="000000"/>
          <w:spacing w:val="-4"/>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eastAsia" w:ascii="仿宋_GB2312" w:hAnsi="仿宋_GB2312" w:eastAsia="仿宋_GB2312" w:cs="仿宋_GB2312"/>
          <w:snapToGrid w:val="0"/>
          <w:color w:val="000000"/>
          <w:spacing w:val="-4"/>
          <w:sz w:val="32"/>
          <w:szCs w:val="32"/>
        </w:rPr>
      </w:pPr>
    </w:p>
    <w:p>
      <w:pPr>
        <w:keepNext w:val="0"/>
        <w:keepLines w:val="0"/>
        <w:pageBreakBefore w:val="0"/>
        <w:widowControl w:val="0"/>
        <w:pBdr>
          <w:top w:val="single" w:color="auto" w:sz="12" w:space="1"/>
          <w:bottom w:val="single" w:color="auto" w:sz="12" w:space="1"/>
        </w:pBdr>
        <w:kinsoku/>
        <w:wordWrap/>
        <w:overflowPunct/>
        <w:topLinePunct w:val="0"/>
        <w:autoSpaceDE/>
        <w:autoSpaceDN/>
        <w:bidi w:val="0"/>
        <w:adjustRightInd w:val="0"/>
        <w:snapToGrid w:val="0"/>
        <w:spacing w:line="400" w:lineRule="exact"/>
        <w:textAlignment w:val="auto"/>
        <w:outlineLvl w:val="9"/>
        <w:rPr>
          <w:rFonts w:hint="eastAsia"/>
          <w:lang w:val="en-US" w:eastAsia="zh-CN"/>
        </w:rPr>
        <w:sectPr>
          <w:footerReference r:id="rId6" w:type="first"/>
          <w:headerReference r:id="rId3" w:type="default"/>
          <w:footerReference r:id="rId4" w:type="default"/>
          <w:footerReference r:id="rId5" w:type="even"/>
          <w:pgSz w:w="11906" w:h="16838"/>
          <w:pgMar w:top="1440" w:right="1474" w:bottom="1440" w:left="1588" w:header="851" w:footer="992" w:gutter="0"/>
          <w:pgNumType w:fmt="numberInDash" w:start="1"/>
          <w:cols w:space="720" w:num="1"/>
          <w:titlePg/>
          <w:docGrid w:type="lines" w:linePitch="312" w:charSpace="0"/>
        </w:sectPr>
      </w:pPr>
      <w:r>
        <w:rPr>
          <w:rFonts w:hint="eastAsia" w:ascii="仿宋_GB2312" w:hAnsi="仿宋_GB2312" w:eastAsia="仿宋_GB2312" w:cs="仿宋_GB2312"/>
          <w:snapToGrid w:val="0"/>
          <w:color w:val="000000"/>
          <w:spacing w:val="-20"/>
          <w:sz w:val="32"/>
          <w:szCs w:val="32"/>
          <w:lang w:val="en-US" w:eastAsia="zh-CN"/>
        </w:rPr>
        <w:t>馆陶县</w:t>
      </w:r>
      <w:r>
        <w:rPr>
          <w:rFonts w:hint="eastAsia" w:ascii="仿宋_GB2312" w:hAnsi="仿宋_GB2312" w:eastAsia="仿宋_GB2312" w:cs="仿宋_GB2312"/>
          <w:snapToGrid w:val="0"/>
          <w:color w:val="000000"/>
          <w:spacing w:val="-20"/>
          <w:sz w:val="32"/>
          <w:szCs w:val="32"/>
        </w:rPr>
        <w:t>“双随机一公开”监管工作领导小组办公室  20</w:t>
      </w:r>
      <w:r>
        <w:rPr>
          <w:rFonts w:hint="eastAsia" w:ascii="仿宋_GB2312" w:hAnsi="仿宋_GB2312" w:eastAsia="仿宋_GB2312" w:cs="仿宋_GB2312"/>
          <w:snapToGrid w:val="0"/>
          <w:color w:val="000000"/>
          <w:spacing w:val="-20"/>
          <w:sz w:val="32"/>
          <w:szCs w:val="32"/>
          <w:lang w:val="en-US" w:eastAsia="zh-CN"/>
        </w:rPr>
        <w:t>22</w:t>
      </w:r>
      <w:r>
        <w:rPr>
          <w:rFonts w:hint="eastAsia" w:ascii="仿宋_GB2312" w:hAnsi="仿宋_GB2312" w:eastAsia="仿宋_GB2312" w:cs="仿宋_GB2312"/>
          <w:snapToGrid w:val="0"/>
          <w:color w:val="000000"/>
          <w:spacing w:val="-20"/>
          <w:sz w:val="32"/>
          <w:szCs w:val="32"/>
        </w:rPr>
        <w:t>年</w:t>
      </w:r>
      <w:r>
        <w:rPr>
          <w:rFonts w:hint="eastAsia" w:ascii="仿宋_GB2312" w:hAnsi="仿宋_GB2312" w:eastAsia="仿宋_GB2312" w:cs="仿宋_GB2312"/>
          <w:snapToGrid w:val="0"/>
          <w:color w:val="000000"/>
          <w:spacing w:val="-20"/>
          <w:sz w:val="32"/>
          <w:szCs w:val="32"/>
          <w:lang w:val="en-US" w:eastAsia="zh-CN"/>
        </w:rPr>
        <w:t>12</w:t>
      </w:r>
      <w:r>
        <w:rPr>
          <w:rFonts w:hint="eastAsia" w:ascii="仿宋_GB2312" w:hAnsi="仿宋_GB2312" w:eastAsia="仿宋_GB2312" w:cs="仿宋_GB2312"/>
          <w:snapToGrid w:val="0"/>
          <w:color w:val="000000"/>
          <w:spacing w:val="-20"/>
          <w:sz w:val="32"/>
          <w:szCs w:val="32"/>
        </w:rPr>
        <w:t>月</w:t>
      </w:r>
      <w:r>
        <w:rPr>
          <w:rFonts w:hint="eastAsia" w:ascii="仿宋_GB2312" w:hAnsi="仿宋_GB2312" w:eastAsia="仿宋_GB2312" w:cs="仿宋_GB2312"/>
          <w:snapToGrid w:val="0"/>
          <w:color w:val="000000"/>
          <w:spacing w:val="-20"/>
          <w:sz w:val="32"/>
          <w:szCs w:val="32"/>
          <w:lang w:val="en-US" w:eastAsia="zh-CN"/>
        </w:rPr>
        <w:t>29</w:t>
      </w:r>
      <w:r>
        <w:rPr>
          <w:rFonts w:hint="eastAsia" w:ascii="仿宋_GB2312" w:hAnsi="仿宋_GB2312" w:eastAsia="仿宋_GB2312" w:cs="仿宋_GB2312"/>
          <w:snapToGrid w:val="0"/>
          <w:color w:val="000000"/>
          <w:spacing w:val="-20"/>
          <w:sz w:val="32"/>
          <w:szCs w:val="32"/>
        </w:rPr>
        <w:t>日印发</w:t>
      </w:r>
      <w:r>
        <w:rPr>
          <w:rFonts w:hint="eastAsia" w:ascii="仿宋_GB2312" w:hAnsi="仿宋_GB2312" w:eastAsia="仿宋_GB2312" w:cs="仿宋_GB2312"/>
          <w:snapToGrid w:val="0"/>
          <w:color w:val="000000"/>
          <w:sz w:val="32"/>
          <w:szCs w:val="32"/>
        </w:rPr>
        <w:t xml:space="preserve">      </w:t>
      </w:r>
      <w:r>
        <w:rPr>
          <w:rFonts w:hint="eastAsia" w:ascii="仿宋_GB2312" w:eastAsia="仿宋_GB2312"/>
          <w:snapToGrid w:val="0"/>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after="156" w:afterLines="50"/>
        <w:jc w:val="left"/>
        <w:textAlignment w:val="auto"/>
        <w:outlineLvl w:val="9"/>
        <w:rPr>
          <w:rFonts w:hint="eastAsia" w:ascii="方正小标宋_GBK" w:hAnsi="黑体" w:eastAsia="方正小标宋_GBK"/>
          <w:color w:val="000000"/>
          <w:sz w:val="44"/>
          <w:szCs w:val="44"/>
        </w:rPr>
      </w:pPr>
      <w:r>
        <w:rPr>
          <w:rFonts w:hint="eastAsia" w:ascii="仿宋_GB2312" w:hAnsi="仿宋_GB2312" w:eastAsia="仿宋_GB2312" w:cs="仿宋_GB2312"/>
          <w:color w:val="000000"/>
          <w:kern w:val="0"/>
          <w:sz w:val="32"/>
          <w:szCs w:val="32"/>
          <w:lang w:val="en-US" w:eastAsia="zh-CN"/>
        </w:rPr>
        <w:t>附件1：</w:t>
      </w:r>
      <w:r>
        <w:rPr>
          <w:rFonts w:hint="eastAsia" w:ascii="方正小标宋_GBK" w:hAnsi="宋体" w:eastAsia="方正小标宋_GBK" w:cs="宋体"/>
          <w:color w:val="000000"/>
          <w:kern w:val="0"/>
          <w:sz w:val="44"/>
          <w:szCs w:val="44"/>
          <w:lang w:val="en-US" w:eastAsia="zh-CN"/>
        </w:rPr>
        <w:t xml:space="preserve">       馆陶县</w:t>
      </w:r>
      <w:r>
        <w:rPr>
          <w:rFonts w:hint="eastAsia" w:ascii="方正小标宋_GBK" w:hAnsi="宋体" w:eastAsia="方正小标宋_GBK" w:cs="宋体"/>
          <w:color w:val="000000"/>
          <w:kern w:val="0"/>
          <w:sz w:val="44"/>
          <w:szCs w:val="44"/>
          <w:lang w:eastAsia="zh-CN"/>
        </w:rPr>
        <w:t>2023</w:t>
      </w:r>
      <w:r>
        <w:rPr>
          <w:rFonts w:hint="eastAsia" w:ascii="方正小标宋_GBK" w:hAnsi="宋体" w:eastAsia="方正小标宋_GBK" w:cs="宋体"/>
          <w:color w:val="000000"/>
          <w:kern w:val="0"/>
          <w:sz w:val="44"/>
          <w:szCs w:val="44"/>
        </w:rPr>
        <w:t>年</w:t>
      </w:r>
      <w:r>
        <w:rPr>
          <w:rFonts w:hint="eastAsia" w:ascii="方正小标宋_GBK" w:hAnsi="宋体" w:eastAsia="方正小标宋_GBK" w:cs="宋体"/>
          <w:color w:val="000000"/>
          <w:kern w:val="0"/>
          <w:sz w:val="44"/>
          <w:szCs w:val="44"/>
          <w:lang w:eastAsia="zh-CN"/>
        </w:rPr>
        <w:t>区县</w:t>
      </w:r>
      <w:r>
        <w:rPr>
          <w:rFonts w:hint="eastAsia" w:ascii="方正小标宋_GBK" w:hAnsi="宋体" w:eastAsia="方正小标宋_GBK" w:cs="宋体"/>
          <w:color w:val="000000"/>
          <w:kern w:val="0"/>
          <w:sz w:val="44"/>
          <w:szCs w:val="44"/>
        </w:rPr>
        <w:t>部门联合抽查工作计划</w:t>
      </w:r>
    </w:p>
    <w:tbl>
      <w:tblPr>
        <w:tblStyle w:val="7"/>
        <w:tblW w:w="4996" w:type="pct"/>
        <w:jc w:val="center"/>
        <w:tblLayout w:type="autofit"/>
        <w:tblCellMar>
          <w:top w:w="0" w:type="dxa"/>
          <w:left w:w="108" w:type="dxa"/>
          <w:bottom w:w="0" w:type="dxa"/>
          <w:right w:w="108" w:type="dxa"/>
        </w:tblCellMar>
      </w:tblPr>
      <w:tblGrid>
        <w:gridCol w:w="578"/>
        <w:gridCol w:w="1056"/>
        <w:gridCol w:w="1735"/>
        <w:gridCol w:w="1154"/>
        <w:gridCol w:w="1548"/>
        <w:gridCol w:w="630"/>
        <w:gridCol w:w="1103"/>
        <w:gridCol w:w="1597"/>
        <w:gridCol w:w="1010"/>
        <w:gridCol w:w="1160"/>
        <w:gridCol w:w="1296"/>
        <w:gridCol w:w="1296"/>
      </w:tblGrid>
      <w:tr>
        <w:tblPrEx>
          <w:tblCellMar>
            <w:top w:w="0" w:type="dxa"/>
            <w:left w:w="108" w:type="dxa"/>
            <w:bottom w:w="0" w:type="dxa"/>
            <w:right w:w="108" w:type="dxa"/>
          </w:tblCellMar>
        </w:tblPrEx>
        <w:trPr>
          <w:trHeight w:val="1033"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lang w:eastAsia="zh-CN"/>
              </w:rPr>
            </w:pPr>
            <w:r>
              <w:rPr>
                <w:rFonts w:hint="eastAsia" w:ascii="黑体" w:hAnsi="黑体" w:eastAsia="黑体" w:cs="黑体"/>
                <w:bCs/>
                <w:color w:val="000000"/>
                <w:kern w:val="0"/>
                <w:sz w:val="24"/>
                <w:lang w:eastAsia="zh-CN"/>
              </w:rPr>
              <w:t>序号</w:t>
            </w:r>
          </w:p>
        </w:tc>
        <w:tc>
          <w:tcPr>
            <w:tcW w:w="37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抽查计划编号</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抽查计划名称</w:t>
            </w:r>
          </w:p>
        </w:tc>
        <w:tc>
          <w:tcPr>
            <w:tcW w:w="407" w:type="pct"/>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抽查任务编号</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抽查任务名称</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抽查</w:t>
            </w:r>
          </w:p>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类型</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抽查</w:t>
            </w:r>
          </w:p>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抽查</w:t>
            </w:r>
          </w:p>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事项</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抽查对象范围</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发起部门</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联合</w:t>
            </w:r>
          </w:p>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部门</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抽查</w:t>
            </w:r>
          </w:p>
          <w:p>
            <w:pPr>
              <w:jc w:val="center"/>
              <w:rPr>
                <w:rFonts w:hint="eastAsia" w:ascii="黑体" w:hAnsi="黑体" w:eastAsia="黑体" w:cs="黑体"/>
                <w:bCs/>
                <w:color w:val="000000"/>
                <w:kern w:val="0"/>
                <w:sz w:val="24"/>
              </w:rPr>
            </w:pPr>
            <w:r>
              <w:rPr>
                <w:rFonts w:hint="eastAsia" w:ascii="黑体" w:hAnsi="黑体" w:eastAsia="黑体" w:cs="黑体"/>
                <w:bCs/>
                <w:color w:val="000000"/>
                <w:kern w:val="0"/>
                <w:sz w:val="24"/>
              </w:rPr>
              <w:t>时间</w:t>
            </w:r>
          </w:p>
        </w:tc>
      </w:tr>
      <w:tr>
        <w:tblPrEx>
          <w:tblCellMar>
            <w:top w:w="0" w:type="dxa"/>
            <w:left w:w="108" w:type="dxa"/>
            <w:bottom w:w="0" w:type="dxa"/>
            <w:right w:w="108" w:type="dxa"/>
          </w:tblCellMar>
        </w:tblPrEx>
        <w:trPr>
          <w:trHeight w:val="90" w:hRule="atLeast"/>
          <w:jc w:val="center"/>
        </w:trPr>
        <w:tc>
          <w:tcPr>
            <w:tcW w:w="204" w:type="pc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sz w:val="18"/>
                <w:szCs w:val="18"/>
                <w:lang w:val="en-US" w:eastAsia="zh-CN"/>
              </w:rPr>
            </w:pPr>
            <w:r>
              <w:rPr>
                <w:rFonts w:hint="eastAsia" w:ascii="仿宋" w:hAnsi="仿宋" w:eastAsia="仿宋" w:cs="仿宋"/>
                <w:b w:val="0"/>
                <w:bCs w:val="0"/>
                <w:color w:val="auto"/>
                <w:sz w:val="18"/>
                <w:szCs w:val="18"/>
                <w:lang w:val="en-US" w:eastAsia="zh-CN"/>
              </w:rPr>
              <w:t>1</w:t>
            </w:r>
          </w:p>
        </w:tc>
        <w:tc>
          <w:tcPr>
            <w:tcW w:w="372" w:type="pc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 w:hAnsi="仿宋" w:eastAsia="仿宋" w:cs="仿宋"/>
                <w:i w:val="0"/>
                <w:color w:val="auto"/>
                <w:kern w:val="2"/>
                <w:sz w:val="24"/>
                <w:szCs w:val="24"/>
                <w:u w:val="none"/>
                <w:lang w:val="en-US" w:eastAsia="zh-CN" w:bidi="ar-SA"/>
              </w:rPr>
            </w:pPr>
            <w:r>
              <w:rPr>
                <w:rFonts w:hint="eastAsia" w:ascii="仿宋_GB2312" w:hAnsi="宋体" w:eastAsia="仿宋_GB2312" w:cs="宋体"/>
                <w:color w:val="auto"/>
                <w:kern w:val="0"/>
                <w:sz w:val="24"/>
              </w:rPr>
              <w:t>联202</w:t>
            </w:r>
            <w:r>
              <w:rPr>
                <w:rFonts w:hint="eastAsia" w:ascii="仿宋_GB2312" w:hAnsi="宋体" w:eastAsia="仿宋_GB2312" w:cs="宋体"/>
                <w:color w:val="auto"/>
                <w:kern w:val="0"/>
                <w:sz w:val="24"/>
                <w:lang w:val="en-US" w:eastAsia="zh-CN"/>
              </w:rPr>
              <w:t>3</w:t>
            </w:r>
            <w:r>
              <w:rPr>
                <w:rFonts w:hint="eastAsia" w:ascii="仿宋_GB2312" w:hAnsi="宋体" w:eastAsia="仿宋_GB2312" w:cs="宋体"/>
                <w:color w:val="auto"/>
                <w:kern w:val="0"/>
                <w:sz w:val="24"/>
              </w:rPr>
              <w:t>001</w:t>
            </w:r>
          </w:p>
        </w:tc>
        <w:tc>
          <w:tcPr>
            <w:tcW w:w="612" w:type="pct"/>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2"/>
                <w:sz w:val="18"/>
                <w:szCs w:val="18"/>
                <w:lang w:val="en-US" w:eastAsia="zh-CN" w:bidi="ar-SA"/>
              </w:rPr>
            </w:pPr>
            <w:r>
              <w:rPr>
                <w:rFonts w:ascii="Segoe UI" w:hAnsi="Segoe UI" w:eastAsia="Segoe UI" w:cs="Segoe UI"/>
                <w:b w:val="0"/>
                <w:bCs w:val="0"/>
                <w:i w:val="0"/>
                <w:iCs w:val="0"/>
                <w:caps w:val="0"/>
                <w:color w:val="auto"/>
                <w:spacing w:val="0"/>
                <w:sz w:val="18"/>
                <w:szCs w:val="18"/>
                <w:shd w:val="clear" w:fill="FFFFFF"/>
              </w:rPr>
              <w:t>2023年馆陶县部门联合抽查001</w:t>
            </w:r>
          </w:p>
        </w:tc>
        <w:tc>
          <w:tcPr>
            <w:tcW w:w="407" w:type="pct"/>
            <w:tcBorders>
              <w:top w:val="nil"/>
              <w:left w:val="nil"/>
              <w:bottom w:val="single" w:color="auto" w:sz="4" w:space="0"/>
              <w:right w:val="single" w:color="auto" w:sz="4" w:space="0"/>
            </w:tcBorders>
            <w:noWrap w:val="0"/>
            <w:vAlign w:val="center"/>
          </w:tcPr>
          <w:p>
            <w:pPr>
              <w:widowControl/>
              <w:adjustRightInd w:val="0"/>
              <w:snapToGrid w:val="0"/>
              <w:jc w:val="center"/>
              <w:rPr>
                <w:rFonts w:hint="default" w:ascii="仿宋" w:hAnsi="仿宋" w:eastAsia="仿宋" w:cs="仿宋"/>
                <w:i w:val="0"/>
                <w:color w:val="auto"/>
                <w:kern w:val="2"/>
                <w:sz w:val="24"/>
                <w:szCs w:val="24"/>
                <w:u w:val="none"/>
                <w:lang w:val="en-US" w:eastAsia="zh-CN" w:bidi="ar-SA"/>
              </w:rPr>
            </w:pPr>
            <w:r>
              <w:rPr>
                <w:rFonts w:hint="eastAsia" w:ascii="仿宋_GB2312" w:hAnsi="宋体" w:eastAsia="仿宋_GB2312" w:cs="宋体"/>
                <w:color w:val="auto"/>
                <w:kern w:val="0"/>
                <w:sz w:val="24"/>
              </w:rPr>
              <w:t>联001</w:t>
            </w:r>
          </w:p>
        </w:tc>
        <w:tc>
          <w:tcPr>
            <w:tcW w:w="546" w:type="pct"/>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2"/>
                <w:sz w:val="18"/>
                <w:szCs w:val="18"/>
                <w:lang w:val="en-US" w:eastAsia="zh-CN" w:bidi="ar-SA"/>
              </w:rPr>
            </w:pPr>
            <w:r>
              <w:rPr>
                <w:rFonts w:ascii="Segoe UI" w:hAnsi="Segoe UI" w:eastAsia="Segoe UI" w:cs="Segoe UI"/>
                <w:b w:val="0"/>
                <w:bCs w:val="0"/>
                <w:i w:val="0"/>
                <w:iCs w:val="0"/>
                <w:caps w:val="0"/>
                <w:color w:val="auto"/>
                <w:spacing w:val="0"/>
                <w:sz w:val="18"/>
                <w:szCs w:val="18"/>
                <w:shd w:val="clear" w:fill="FFFFFF"/>
              </w:rPr>
              <w:t>2023年馆陶县第一次跨部门风险分级“双随机、一公开”联合抽查实施方案</w:t>
            </w:r>
          </w:p>
        </w:tc>
        <w:tc>
          <w:tcPr>
            <w:tcW w:w="222" w:type="pct"/>
            <w:tcBorders>
              <w:top w:val="nil"/>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nil"/>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风险等级要求抽查10%</w:t>
            </w:r>
          </w:p>
        </w:tc>
        <w:tc>
          <w:tcPr>
            <w:tcW w:w="563" w:type="pct"/>
            <w:tcBorders>
              <w:top w:val="nil"/>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ascii="Segoe UI" w:hAnsi="Segoe UI" w:eastAsia="Segoe UI" w:cs="Segoe UI"/>
                <w:b w:val="0"/>
                <w:bCs w:val="0"/>
                <w:i w:val="0"/>
                <w:iCs w:val="0"/>
                <w:caps w:val="0"/>
                <w:color w:val="auto"/>
                <w:spacing w:val="0"/>
                <w:sz w:val="18"/>
                <w:szCs w:val="18"/>
                <w:shd w:val="clear" w:fill="FFFFFF"/>
              </w:rPr>
              <w:t>对建设项目（含海岸工程建设项目）、排放污染物的企业事业单位和其他生产经营者的检查</w:t>
            </w:r>
            <w:r>
              <w:rPr>
                <w:rFonts w:hint="eastAsia" w:ascii="Segoe UI" w:hAnsi="Segoe UI" w:eastAsia="Segoe UI" w:cs="Segoe UI"/>
                <w:b w:val="0"/>
                <w:bCs w:val="0"/>
                <w:i w:val="0"/>
                <w:iCs w:val="0"/>
                <w:caps w:val="0"/>
                <w:color w:val="auto"/>
                <w:spacing w:val="0"/>
                <w:sz w:val="18"/>
                <w:szCs w:val="18"/>
                <w:shd w:val="clear" w:fill="FFFFFF"/>
                <w:lang w:eastAsia="zh-CN"/>
              </w:rPr>
              <w:t>、</w:t>
            </w:r>
            <w:r>
              <w:rPr>
                <w:rFonts w:ascii="Segoe UI" w:hAnsi="Segoe UI" w:eastAsia="Segoe UI" w:cs="Segoe UI"/>
                <w:b w:val="0"/>
                <w:bCs w:val="0"/>
                <w:i w:val="0"/>
                <w:iCs w:val="0"/>
                <w:caps w:val="0"/>
                <w:color w:val="auto"/>
                <w:spacing w:val="0"/>
                <w:sz w:val="18"/>
                <w:szCs w:val="18"/>
                <w:shd w:val="clear" w:fill="FFFFFF"/>
              </w:rPr>
              <w:t>公示信息检查</w:t>
            </w:r>
            <w:r>
              <w:rPr>
                <w:rFonts w:hint="eastAsia" w:ascii="Segoe UI" w:hAnsi="Segoe UI" w:eastAsia="Segoe UI" w:cs="Segoe UI"/>
                <w:b w:val="0"/>
                <w:bCs w:val="0"/>
                <w:i w:val="0"/>
                <w:iCs w:val="0"/>
                <w:caps w:val="0"/>
                <w:color w:val="auto"/>
                <w:spacing w:val="0"/>
                <w:sz w:val="18"/>
                <w:szCs w:val="18"/>
                <w:shd w:val="clear" w:fill="FFFFFF"/>
                <w:lang w:eastAsia="zh-CN"/>
              </w:rPr>
              <w:t>、</w:t>
            </w:r>
            <w:r>
              <w:rPr>
                <w:rFonts w:ascii="Segoe UI" w:hAnsi="Segoe UI" w:eastAsia="Segoe UI" w:cs="Segoe UI"/>
                <w:b w:val="0"/>
                <w:bCs w:val="0"/>
                <w:i w:val="0"/>
                <w:iCs w:val="0"/>
                <w:caps w:val="0"/>
                <w:color w:val="auto"/>
                <w:spacing w:val="0"/>
                <w:sz w:val="18"/>
                <w:szCs w:val="18"/>
                <w:shd w:val="clear" w:fill="FFFFFF"/>
              </w:rPr>
              <w:t>登记事项检查</w:t>
            </w:r>
            <w:r>
              <w:rPr>
                <w:rFonts w:hint="eastAsia" w:ascii="Segoe UI" w:hAnsi="Segoe UI" w:eastAsia="Segoe UI" w:cs="Segoe UI"/>
                <w:b w:val="0"/>
                <w:bCs w:val="0"/>
                <w:i w:val="0"/>
                <w:iCs w:val="0"/>
                <w:caps w:val="0"/>
                <w:color w:val="auto"/>
                <w:spacing w:val="0"/>
                <w:sz w:val="18"/>
                <w:szCs w:val="18"/>
                <w:shd w:val="clear" w:fill="FFFFFF"/>
                <w:lang w:eastAsia="zh-CN"/>
              </w:rPr>
              <w:t>、</w:t>
            </w:r>
            <w:r>
              <w:rPr>
                <w:rFonts w:ascii="Segoe UI" w:hAnsi="Segoe UI" w:eastAsia="Segoe UI" w:cs="Segoe UI"/>
                <w:b w:val="0"/>
                <w:bCs w:val="0"/>
                <w:i w:val="0"/>
                <w:iCs w:val="0"/>
                <w:caps w:val="0"/>
                <w:color w:val="auto"/>
                <w:spacing w:val="0"/>
                <w:sz w:val="18"/>
                <w:szCs w:val="18"/>
                <w:shd w:val="clear" w:fill="FFFFFF"/>
              </w:rPr>
              <w:t>对用人单位遵守劳动保障法律、法规情况的监督检查</w:t>
            </w:r>
          </w:p>
        </w:tc>
        <w:tc>
          <w:tcPr>
            <w:tcW w:w="356" w:type="pct"/>
            <w:tcBorders>
              <w:top w:val="nil"/>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一般排污单位</w:t>
            </w:r>
          </w:p>
        </w:tc>
        <w:tc>
          <w:tcPr>
            <w:tcW w:w="409" w:type="pct"/>
            <w:tcBorders>
              <w:top w:val="nil"/>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ascii="Segoe UI" w:hAnsi="Segoe UI" w:eastAsia="Segoe UI" w:cs="Segoe UI"/>
                <w:b w:val="0"/>
                <w:bCs w:val="0"/>
                <w:i w:val="0"/>
                <w:iCs w:val="0"/>
                <w:caps w:val="0"/>
                <w:color w:val="auto"/>
                <w:spacing w:val="0"/>
                <w:sz w:val="18"/>
                <w:szCs w:val="18"/>
                <w:shd w:val="clear" w:fill="FFFFFF"/>
              </w:rPr>
              <w:t>邯郸市生态环境局馆陶县分局</w:t>
            </w:r>
          </w:p>
        </w:tc>
        <w:tc>
          <w:tcPr>
            <w:tcW w:w="457" w:type="pct"/>
            <w:tcBorders>
              <w:top w:val="nil"/>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县人社局、县市监局</w:t>
            </w:r>
          </w:p>
        </w:tc>
        <w:tc>
          <w:tcPr>
            <w:tcW w:w="457" w:type="pct"/>
            <w:tcBorders>
              <w:top w:val="nil"/>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2023年3月1日至3月20日</w:t>
            </w:r>
          </w:p>
        </w:tc>
      </w:tr>
      <w:tr>
        <w:tblPrEx>
          <w:tblCellMar>
            <w:top w:w="0" w:type="dxa"/>
            <w:left w:w="108" w:type="dxa"/>
            <w:bottom w:w="0" w:type="dxa"/>
            <w:right w:w="108" w:type="dxa"/>
          </w:tblCellMar>
        </w:tblPrEx>
        <w:trPr>
          <w:trHeight w:val="2248"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b w:val="0"/>
                <w:bCs w:val="0"/>
                <w:color w:val="auto"/>
                <w:sz w:val="18"/>
                <w:szCs w:val="18"/>
              </w:rPr>
            </w:pPr>
            <w:r>
              <w:rPr>
                <w:rFonts w:hint="eastAsia" w:ascii="仿宋" w:hAnsi="仿宋" w:eastAsia="仿宋" w:cs="仿宋"/>
                <w:b w:val="0"/>
                <w:bCs w:val="0"/>
                <w:color w:val="auto"/>
                <w:sz w:val="18"/>
                <w:szCs w:val="18"/>
              </w:rPr>
              <w:t>2</w:t>
            </w:r>
          </w:p>
          <w:p>
            <w:pPr>
              <w:pStyle w:val="3"/>
              <w:rPr>
                <w:rFonts w:hint="default"/>
                <w:lang w:val="en-US" w:eastAsia="zh-CN"/>
              </w:rPr>
            </w:pP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00</w:t>
            </w:r>
            <w:r>
              <w:rPr>
                <w:rFonts w:hint="eastAsia" w:ascii="仿宋_GB2312" w:hAnsi="宋体" w:eastAsia="仿宋_GB2312" w:cs="宋体"/>
                <w:color w:val="auto"/>
                <w:spacing w:val="-6"/>
                <w:kern w:val="0"/>
                <w:sz w:val="24"/>
                <w:lang w:val="en-US" w:eastAsia="zh-CN"/>
              </w:rPr>
              <w:t>2</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宋体" w:cs="仿宋"/>
                <w:b w:val="0"/>
                <w:bCs w:val="0"/>
                <w:color w:val="auto"/>
                <w:kern w:val="2"/>
                <w:sz w:val="18"/>
                <w:szCs w:val="18"/>
                <w:lang w:val="en-US" w:eastAsia="zh-CN" w:bidi="ar-SA"/>
              </w:rPr>
            </w:pPr>
            <w:r>
              <w:rPr>
                <w:rFonts w:ascii="Segoe UI" w:hAnsi="Segoe UI" w:eastAsia="Segoe UI" w:cs="Segoe UI"/>
                <w:b w:val="0"/>
                <w:bCs w:val="0"/>
                <w:i w:val="0"/>
                <w:iCs w:val="0"/>
                <w:caps w:val="0"/>
                <w:color w:val="auto"/>
                <w:spacing w:val="0"/>
                <w:sz w:val="18"/>
                <w:szCs w:val="18"/>
                <w:shd w:val="clear" w:fill="FFFFFF"/>
              </w:rPr>
              <w:t>2023年馆陶县部门联合抽查00</w:t>
            </w:r>
            <w:r>
              <w:rPr>
                <w:rFonts w:hint="eastAsia" w:ascii="Segoe UI" w:hAnsi="Segoe UI" w:cs="Segoe UI"/>
                <w:b w:val="0"/>
                <w:bCs w:val="0"/>
                <w:i w:val="0"/>
                <w:iCs w:val="0"/>
                <w:caps w:val="0"/>
                <w:color w:val="auto"/>
                <w:spacing w:val="0"/>
                <w:sz w:val="18"/>
                <w:szCs w:val="18"/>
                <w:shd w:val="clear" w:fill="FFFFFF"/>
                <w:lang w:val="en-US" w:eastAsia="zh-CN"/>
              </w:rPr>
              <w:t>2</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联00</w:t>
            </w:r>
            <w:r>
              <w:rPr>
                <w:rFonts w:hint="eastAsia" w:ascii="仿宋_GB2312" w:hAnsi="宋体" w:eastAsia="仿宋_GB2312" w:cs="宋体"/>
                <w:color w:val="auto"/>
                <w:spacing w:val="-6"/>
                <w:kern w:val="0"/>
                <w:sz w:val="24"/>
                <w:lang w:val="en-US" w:eastAsia="zh-CN"/>
              </w:rPr>
              <w:t>2</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2"/>
                <w:sz w:val="18"/>
                <w:szCs w:val="18"/>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馆陶县2023年第二次跨部门风险分级“双随机、一公开”联合抽查实施方案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风险等级要求抽查30%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宋体"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对传染病防治工作的监督检查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对医疗机构和医疗行为的监督检查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安全生产综合</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餐饮服务监督检查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医疗服务机构</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馆陶县卫健局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馆陶县应急局</w:t>
            </w:r>
            <w:r>
              <w:rPr>
                <w:rFonts w:hint="eastAsia" w:ascii="Segoe UI" w:hAnsi="Segoe UI" w:eastAsia="Segoe UI" w:cs="Segoe UI"/>
                <w:b w:val="0"/>
                <w:bCs w:val="0"/>
                <w:i w:val="0"/>
                <w:iCs w:val="0"/>
                <w:caps w:val="0"/>
                <w:color w:val="auto"/>
                <w:spacing w:val="0"/>
                <w:sz w:val="18"/>
                <w:szCs w:val="18"/>
                <w:shd w:val="clear" w:fill="FFFFFF"/>
                <w:lang w:val="en-US" w:eastAsia="zh-CN"/>
              </w:rPr>
              <w:t>、县市监局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2023年3月21日至3月31日</w:t>
            </w:r>
          </w:p>
        </w:tc>
      </w:tr>
      <w:tr>
        <w:tblPrEx>
          <w:tblCellMar>
            <w:top w:w="0" w:type="dxa"/>
            <w:left w:w="108" w:type="dxa"/>
            <w:bottom w:w="0" w:type="dxa"/>
            <w:right w:w="108" w:type="dxa"/>
          </w:tblCellMar>
        </w:tblPrEx>
        <w:trPr>
          <w:trHeight w:val="90"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3</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00</w:t>
            </w:r>
            <w:r>
              <w:rPr>
                <w:rFonts w:hint="eastAsia" w:ascii="仿宋_GB2312" w:hAnsi="宋体" w:eastAsia="仿宋_GB2312" w:cs="宋体"/>
                <w:color w:val="auto"/>
                <w:spacing w:val="-6"/>
                <w:kern w:val="0"/>
                <w:sz w:val="24"/>
                <w:lang w:val="en-US" w:eastAsia="zh-CN"/>
              </w:rPr>
              <w:t>3</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2023年馆陶县部门联合抽查00</w:t>
            </w:r>
            <w:r>
              <w:rPr>
                <w:rFonts w:hint="eastAsia" w:ascii="Segoe UI" w:hAnsi="Segoe UI" w:eastAsia="Segoe UI" w:cs="Segoe UI"/>
                <w:b w:val="0"/>
                <w:bCs w:val="0"/>
                <w:i w:val="0"/>
                <w:iCs w:val="0"/>
                <w:caps w:val="0"/>
                <w:color w:val="auto"/>
                <w:spacing w:val="0"/>
                <w:sz w:val="18"/>
                <w:szCs w:val="18"/>
                <w:shd w:val="clear" w:fill="FFFFFF"/>
                <w:lang w:val="en-US" w:eastAsia="zh-CN"/>
              </w:rPr>
              <w:t>3</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联00</w:t>
            </w:r>
            <w:r>
              <w:rPr>
                <w:rFonts w:hint="eastAsia" w:ascii="仿宋_GB2312" w:hAnsi="宋体" w:eastAsia="仿宋_GB2312" w:cs="宋体"/>
                <w:color w:val="auto"/>
                <w:spacing w:val="-6"/>
                <w:kern w:val="0"/>
                <w:sz w:val="24"/>
                <w:lang w:val="en-US" w:eastAsia="zh-CN"/>
              </w:rPr>
              <w:t>3</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馆陶县2023年第三次跨部门风险分级“双随机、一公开”联合抽查实施方案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秋粮收购督查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价格行为检查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粮食收购企业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馆陶县发改局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2023年03月24日 至 2023年03月31日</w:t>
            </w:r>
          </w:p>
        </w:tc>
      </w:tr>
      <w:tr>
        <w:tblPrEx>
          <w:tblCellMar>
            <w:top w:w="0" w:type="dxa"/>
            <w:left w:w="108" w:type="dxa"/>
            <w:bottom w:w="0" w:type="dxa"/>
            <w:right w:w="108" w:type="dxa"/>
          </w:tblCellMar>
        </w:tblPrEx>
        <w:trPr>
          <w:trHeight w:val="2638"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00</w:t>
            </w:r>
            <w:r>
              <w:rPr>
                <w:rFonts w:hint="eastAsia" w:ascii="仿宋_GB2312" w:hAnsi="宋体" w:eastAsia="仿宋_GB2312" w:cs="宋体"/>
                <w:color w:val="auto"/>
                <w:spacing w:val="-6"/>
                <w:kern w:val="0"/>
                <w:sz w:val="24"/>
                <w:lang w:val="en-US" w:eastAsia="zh-CN"/>
              </w:rPr>
              <w:t>4</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2023年馆陶县部门联合抽查00</w:t>
            </w:r>
            <w:r>
              <w:rPr>
                <w:rFonts w:hint="eastAsia" w:ascii="Segoe UI" w:hAnsi="Segoe UI" w:eastAsia="Segoe UI" w:cs="Segoe UI"/>
                <w:b w:val="0"/>
                <w:bCs w:val="0"/>
                <w:i w:val="0"/>
                <w:iCs w:val="0"/>
                <w:caps w:val="0"/>
                <w:color w:val="auto"/>
                <w:spacing w:val="0"/>
                <w:sz w:val="18"/>
                <w:szCs w:val="18"/>
                <w:shd w:val="clear" w:fill="FFFFFF"/>
                <w:lang w:val="en-US" w:eastAsia="zh-CN"/>
              </w:rPr>
              <w:t>4</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联00</w:t>
            </w:r>
            <w:r>
              <w:rPr>
                <w:rFonts w:hint="eastAsia" w:ascii="仿宋_GB2312" w:hAnsi="宋体" w:eastAsia="仿宋_GB2312" w:cs="宋体"/>
                <w:color w:val="auto"/>
                <w:spacing w:val="-6"/>
                <w:kern w:val="0"/>
                <w:sz w:val="24"/>
                <w:lang w:val="en-US" w:eastAsia="zh-CN"/>
              </w:rPr>
              <w:t>4</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馆陶县2023年第四次跨部门风险分级“双随机、一公开”联合抽查实施方案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风险等级要求抽查25%</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房地产市场监督检查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重点稽查对象检查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价格行为检查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房地产开发企业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馆陶县住建局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国家税务总局馆陶县税务局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2023年04月01日 至 2023年04月30日</w:t>
            </w:r>
          </w:p>
        </w:tc>
      </w:tr>
      <w:tr>
        <w:tblPrEx>
          <w:tblCellMar>
            <w:top w:w="0" w:type="dxa"/>
            <w:left w:w="108" w:type="dxa"/>
            <w:bottom w:w="0" w:type="dxa"/>
            <w:right w:w="108" w:type="dxa"/>
          </w:tblCellMar>
        </w:tblPrEx>
        <w:trPr>
          <w:trHeight w:val="1903"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5</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00</w:t>
            </w:r>
            <w:r>
              <w:rPr>
                <w:rFonts w:hint="eastAsia" w:ascii="仿宋_GB2312" w:hAnsi="宋体" w:eastAsia="仿宋_GB2312" w:cs="宋体"/>
                <w:color w:val="auto"/>
                <w:spacing w:val="-6"/>
                <w:kern w:val="0"/>
                <w:sz w:val="24"/>
                <w:lang w:val="en-US" w:eastAsia="zh-CN"/>
              </w:rPr>
              <w:t>5</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2023年馆陶县部门联合抽查00</w:t>
            </w:r>
            <w:r>
              <w:rPr>
                <w:rFonts w:hint="eastAsia" w:ascii="Segoe UI" w:hAnsi="Segoe UI" w:eastAsia="Segoe UI" w:cs="Segoe UI"/>
                <w:b w:val="0"/>
                <w:bCs w:val="0"/>
                <w:i w:val="0"/>
                <w:iCs w:val="0"/>
                <w:caps w:val="0"/>
                <w:color w:val="auto"/>
                <w:spacing w:val="0"/>
                <w:sz w:val="18"/>
                <w:szCs w:val="18"/>
                <w:shd w:val="clear" w:fill="FFFFFF"/>
                <w:lang w:val="en-US" w:eastAsia="zh-CN"/>
              </w:rPr>
              <w:t>5</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联00</w:t>
            </w:r>
            <w:r>
              <w:rPr>
                <w:rFonts w:hint="eastAsia" w:ascii="仿宋_GB2312" w:hAnsi="宋体" w:eastAsia="仿宋_GB2312" w:cs="宋体"/>
                <w:color w:val="auto"/>
                <w:spacing w:val="-6"/>
                <w:kern w:val="0"/>
                <w:sz w:val="24"/>
                <w:lang w:val="en-US" w:eastAsia="zh-CN"/>
              </w:rPr>
              <w:t>5</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馆陶县2023年第五次跨部门风险分级“双随机、一公开”联合抽查实施方案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零售市场秩序日常检查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登记事项检查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卷烟零售企业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馆陶县烟草专卖局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邯郸馆陶县市监局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2023年04月01日 至 2023年04月30日</w:t>
            </w:r>
          </w:p>
        </w:tc>
      </w:tr>
      <w:tr>
        <w:tblPrEx>
          <w:tblCellMar>
            <w:top w:w="0" w:type="dxa"/>
            <w:left w:w="108" w:type="dxa"/>
            <w:bottom w:w="0" w:type="dxa"/>
            <w:right w:w="108" w:type="dxa"/>
          </w:tblCellMar>
        </w:tblPrEx>
        <w:trPr>
          <w:trHeight w:val="4094"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val="en-US" w:eastAsia="zh-CN"/>
              </w:rPr>
              <w:t>联2023006</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2023年馆陶县部门联合抽查00</w:t>
            </w:r>
            <w:r>
              <w:rPr>
                <w:rFonts w:hint="eastAsia" w:ascii="Segoe UI" w:hAnsi="Segoe UI" w:eastAsia="Segoe UI" w:cs="Segoe UI"/>
                <w:b w:val="0"/>
                <w:bCs w:val="0"/>
                <w:i w:val="0"/>
                <w:iCs w:val="0"/>
                <w:caps w:val="0"/>
                <w:color w:val="auto"/>
                <w:spacing w:val="0"/>
                <w:sz w:val="18"/>
                <w:szCs w:val="18"/>
                <w:shd w:val="clear" w:fill="FFFFFF"/>
                <w:lang w:val="en-US" w:eastAsia="zh-CN"/>
              </w:rPr>
              <w:t>6</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06</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六</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互联网上网服务营业场所“双随机”抽查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对使用领域消防产品质量的监督检查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对单位履行法定消防安全职责情况的监督抽查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登记事项检查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互联网上网服务营业场所上网人员实名登记情况</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互联网经营户</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馆陶县文旅局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馆陶县公安局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馆陶县消防救援大队</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2023年04月01日 至 2023年04月30日</w:t>
            </w:r>
          </w:p>
        </w:tc>
      </w:tr>
      <w:tr>
        <w:tblPrEx>
          <w:tblCellMar>
            <w:top w:w="0" w:type="dxa"/>
            <w:left w:w="108" w:type="dxa"/>
            <w:bottom w:w="0" w:type="dxa"/>
            <w:right w:w="108" w:type="dxa"/>
          </w:tblCellMar>
        </w:tblPrEx>
        <w:trPr>
          <w:trHeight w:val="3918"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7</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00</w:t>
            </w:r>
            <w:r>
              <w:rPr>
                <w:rFonts w:hint="eastAsia" w:ascii="仿宋_GB2312" w:hAnsi="宋体" w:eastAsia="仿宋_GB2312" w:cs="宋体"/>
                <w:color w:val="auto"/>
                <w:spacing w:val="-6"/>
                <w:kern w:val="0"/>
                <w:sz w:val="24"/>
                <w:lang w:val="en-US" w:eastAsia="zh-CN"/>
              </w:rPr>
              <w:t>7</w:t>
            </w:r>
            <w:r>
              <w:rPr>
                <w:rFonts w:hint="eastAsia" w:ascii="仿宋_GB2312" w:hAnsi="宋体" w:eastAsia="仿宋_GB2312" w:cs="宋体"/>
                <w:color w:val="auto"/>
                <w:spacing w:val="-6"/>
                <w:kern w:val="0"/>
                <w:sz w:val="24"/>
                <w:lang w:eastAsia="zh-CN"/>
              </w:rPr>
              <w:t>　</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2023年馆陶县部门联合抽查00</w:t>
            </w:r>
            <w:r>
              <w:rPr>
                <w:rFonts w:hint="eastAsia" w:ascii="Segoe UI" w:hAnsi="Segoe UI" w:eastAsia="Segoe UI" w:cs="Segoe UI"/>
                <w:b w:val="0"/>
                <w:bCs w:val="0"/>
                <w:i w:val="0"/>
                <w:iCs w:val="0"/>
                <w:caps w:val="0"/>
                <w:color w:val="auto"/>
                <w:spacing w:val="0"/>
                <w:sz w:val="18"/>
                <w:szCs w:val="18"/>
                <w:shd w:val="clear" w:fill="FFFFFF"/>
                <w:lang w:val="en-US" w:eastAsia="zh-CN"/>
              </w:rPr>
              <w:t>7</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联00</w:t>
            </w:r>
            <w:r>
              <w:rPr>
                <w:rFonts w:hint="eastAsia" w:ascii="仿宋_GB2312" w:hAnsi="宋体" w:eastAsia="仿宋_GB2312" w:cs="宋体"/>
                <w:color w:val="auto"/>
                <w:spacing w:val="-6"/>
                <w:kern w:val="0"/>
                <w:sz w:val="24"/>
                <w:lang w:val="en-US" w:eastAsia="zh-CN"/>
              </w:rPr>
              <w:t>7</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七</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风险等级要求抽查25%</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成品油市场管理</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价格行为检查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对使用领域消防产品质量的监督检查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对单位履行法定消防安全职责情况的监督抽查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成品油经营企业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馆陶县商务局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馆陶县消防救援大队</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2023年05月04日 至 2023年05月15日</w:t>
            </w:r>
          </w:p>
        </w:tc>
      </w:tr>
      <w:tr>
        <w:tblPrEx>
          <w:tblCellMar>
            <w:top w:w="0" w:type="dxa"/>
            <w:left w:w="108" w:type="dxa"/>
            <w:bottom w:w="0" w:type="dxa"/>
            <w:right w:w="108" w:type="dxa"/>
          </w:tblCellMar>
        </w:tblPrEx>
        <w:trPr>
          <w:trHeight w:val="1868"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00</w:t>
            </w:r>
            <w:r>
              <w:rPr>
                <w:rFonts w:hint="eastAsia" w:ascii="仿宋_GB2312" w:hAnsi="宋体" w:eastAsia="仿宋_GB2312" w:cs="宋体"/>
                <w:color w:val="auto"/>
                <w:spacing w:val="-6"/>
                <w:kern w:val="0"/>
                <w:sz w:val="24"/>
                <w:lang w:val="en-US" w:eastAsia="zh-CN"/>
              </w:rPr>
              <w:t>8</w:t>
            </w:r>
            <w:r>
              <w:rPr>
                <w:rFonts w:hint="eastAsia" w:ascii="仿宋_GB2312" w:hAnsi="宋体" w:eastAsia="仿宋_GB2312" w:cs="宋体"/>
                <w:color w:val="auto"/>
                <w:spacing w:val="-6"/>
                <w:kern w:val="0"/>
                <w:sz w:val="24"/>
                <w:lang w:eastAsia="zh-CN"/>
              </w:rPr>
              <w:t>　</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2023年馆陶县部门联合抽查00</w:t>
            </w:r>
            <w:r>
              <w:rPr>
                <w:rFonts w:hint="eastAsia" w:ascii="Segoe UI" w:hAnsi="Segoe UI" w:eastAsia="Segoe UI" w:cs="Segoe UI"/>
                <w:b w:val="0"/>
                <w:bCs w:val="0"/>
                <w:i w:val="0"/>
                <w:iCs w:val="0"/>
                <w:caps w:val="0"/>
                <w:color w:val="auto"/>
                <w:spacing w:val="0"/>
                <w:sz w:val="18"/>
                <w:szCs w:val="18"/>
                <w:shd w:val="clear" w:fill="FFFFFF"/>
                <w:lang w:val="en-US" w:eastAsia="zh-CN"/>
              </w:rPr>
              <w:t>8</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联00</w:t>
            </w:r>
            <w:r>
              <w:rPr>
                <w:rFonts w:hint="eastAsia" w:ascii="仿宋_GB2312" w:hAnsi="宋体" w:eastAsia="仿宋_GB2312" w:cs="宋体"/>
                <w:color w:val="auto"/>
                <w:spacing w:val="-6"/>
                <w:kern w:val="0"/>
                <w:sz w:val="24"/>
                <w:lang w:val="en-US" w:eastAsia="zh-CN"/>
              </w:rPr>
              <w:t>8</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八</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风险等级要求抽查30%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对参保单位和个人遵守社会保险法律法规的监督检查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特殊食品销售监督检查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医保药房</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馆陶县医保局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邯郸馆陶县市监局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2023年05月04日 至 2023年05月15日</w:t>
            </w:r>
          </w:p>
        </w:tc>
      </w:tr>
      <w:tr>
        <w:tblPrEx>
          <w:tblCellMar>
            <w:top w:w="0" w:type="dxa"/>
            <w:left w:w="108" w:type="dxa"/>
            <w:bottom w:w="0" w:type="dxa"/>
            <w:right w:w="108" w:type="dxa"/>
          </w:tblCellMar>
        </w:tblPrEx>
        <w:trPr>
          <w:trHeight w:val="1714"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9</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00</w:t>
            </w:r>
            <w:r>
              <w:rPr>
                <w:rFonts w:hint="eastAsia" w:ascii="仿宋_GB2312" w:hAnsi="宋体" w:eastAsia="仿宋_GB2312" w:cs="宋体"/>
                <w:color w:val="auto"/>
                <w:spacing w:val="-6"/>
                <w:kern w:val="0"/>
                <w:sz w:val="24"/>
                <w:lang w:val="en-US" w:eastAsia="zh-CN"/>
              </w:rPr>
              <w:t>9</w:t>
            </w:r>
            <w:r>
              <w:rPr>
                <w:rFonts w:hint="eastAsia" w:ascii="仿宋_GB2312" w:hAnsi="宋体" w:eastAsia="仿宋_GB2312" w:cs="宋体"/>
                <w:color w:val="auto"/>
                <w:spacing w:val="-6"/>
                <w:kern w:val="0"/>
                <w:sz w:val="24"/>
                <w:lang w:eastAsia="zh-CN"/>
              </w:rPr>
              <w:t>　</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2023年馆陶县部门联合抽查00</w:t>
            </w:r>
            <w:r>
              <w:rPr>
                <w:rFonts w:hint="eastAsia" w:ascii="Segoe UI" w:hAnsi="Segoe UI" w:eastAsia="Segoe UI" w:cs="Segoe UI"/>
                <w:b w:val="0"/>
                <w:bCs w:val="0"/>
                <w:i w:val="0"/>
                <w:iCs w:val="0"/>
                <w:caps w:val="0"/>
                <w:color w:val="auto"/>
                <w:spacing w:val="0"/>
                <w:sz w:val="18"/>
                <w:szCs w:val="18"/>
                <w:shd w:val="clear" w:fill="FFFFFF"/>
                <w:lang w:val="en-US" w:eastAsia="zh-CN"/>
              </w:rPr>
              <w:t>9</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联00</w:t>
            </w:r>
            <w:r>
              <w:rPr>
                <w:rFonts w:hint="eastAsia" w:ascii="仿宋_GB2312" w:hAnsi="宋体" w:eastAsia="仿宋_GB2312" w:cs="宋体"/>
                <w:color w:val="auto"/>
                <w:spacing w:val="-6"/>
                <w:kern w:val="0"/>
                <w:sz w:val="24"/>
                <w:lang w:val="en-US" w:eastAsia="zh-CN"/>
              </w:rPr>
              <w:t>9</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九</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风险等级要求抽查11%</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学校安全工作检查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餐饮服务监督检查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价格行为检查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对学校卫生的监督检查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全县中小学校、幼儿园</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馆陶县教体局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邯郸馆陶县市监局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馆陶县卫健局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2023年06月01日 至 2023年06月20日</w:t>
            </w:r>
          </w:p>
        </w:tc>
      </w:tr>
      <w:tr>
        <w:tblPrEx>
          <w:tblCellMar>
            <w:top w:w="0" w:type="dxa"/>
            <w:left w:w="108" w:type="dxa"/>
            <w:bottom w:w="0" w:type="dxa"/>
            <w:right w:w="108" w:type="dxa"/>
          </w:tblCellMar>
        </w:tblPrEx>
        <w:trPr>
          <w:trHeight w:val="4064"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10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10</w:t>
            </w:r>
            <w:r>
              <w:rPr>
                <w:rFonts w:hint="eastAsia" w:ascii="仿宋_GB2312" w:hAnsi="宋体" w:eastAsia="仿宋_GB2312" w:cs="宋体"/>
                <w:color w:val="auto"/>
                <w:spacing w:val="-6"/>
                <w:kern w:val="0"/>
                <w:sz w:val="24"/>
                <w:lang w:eastAsia="zh-CN"/>
              </w:rPr>
              <w:t>　</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10</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10</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十</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风险等级要求抽查40%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饲料和饲料添加剂生产企业日常监督检查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公示信息检查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登记事项检查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对建设项目（含海岸工程建设项目）、排放污染物的企业事业单位和其他生产经营者的检查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饲料和饲料添加剂生产经营企业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馆陶县农业农村局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邯郸市生态环境局馆陶县分局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2023年06月01日 至 2023年06月20日</w:t>
            </w:r>
          </w:p>
        </w:tc>
      </w:tr>
      <w:tr>
        <w:tblPrEx>
          <w:tblCellMar>
            <w:top w:w="0" w:type="dxa"/>
            <w:left w:w="108" w:type="dxa"/>
            <w:bottom w:w="0" w:type="dxa"/>
            <w:right w:w="108" w:type="dxa"/>
          </w:tblCellMar>
        </w:tblPrEx>
        <w:trPr>
          <w:trHeight w:val="1989"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11</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11</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11</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11</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十一</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风险等级要求抽查15%</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餐饮服务监督检查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对用人单位遵守劳动保障法律、法规情况的监督检查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餐饮企业</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餐饮个体</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馆陶县人社局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2023年06月01日 至 2023年06月20日</w:t>
            </w:r>
          </w:p>
        </w:tc>
      </w:tr>
      <w:tr>
        <w:tblPrEx>
          <w:tblCellMar>
            <w:top w:w="0" w:type="dxa"/>
            <w:left w:w="108" w:type="dxa"/>
            <w:bottom w:w="0" w:type="dxa"/>
            <w:right w:w="108" w:type="dxa"/>
          </w:tblCellMar>
        </w:tblPrEx>
        <w:trPr>
          <w:trHeight w:val="202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12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12</w:t>
            </w:r>
            <w:r>
              <w:rPr>
                <w:rFonts w:hint="eastAsia" w:ascii="仿宋_GB2312" w:hAnsi="宋体" w:eastAsia="仿宋_GB2312" w:cs="宋体"/>
                <w:color w:val="auto"/>
                <w:spacing w:val="-6"/>
                <w:kern w:val="0"/>
                <w:sz w:val="24"/>
                <w:lang w:eastAsia="zh-CN"/>
              </w:rPr>
              <w:t>　</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12</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12</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十二</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风险等级要求抽查8%</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对道路运输市场的监督检查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公示信息检查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登记事项检查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重点稽查对象检查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交通运输企业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馆陶县交通局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国家税务总局馆陶县税务局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2023年07月03日 至 2023年07月20日</w:t>
            </w:r>
          </w:p>
        </w:tc>
      </w:tr>
      <w:tr>
        <w:tblPrEx>
          <w:tblCellMar>
            <w:top w:w="0" w:type="dxa"/>
            <w:left w:w="108" w:type="dxa"/>
            <w:bottom w:w="0" w:type="dxa"/>
            <w:right w:w="108" w:type="dxa"/>
          </w:tblCellMar>
        </w:tblPrEx>
        <w:trPr>
          <w:trHeight w:val="3965"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13</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13</w:t>
            </w:r>
            <w:r>
              <w:rPr>
                <w:rFonts w:hint="eastAsia" w:ascii="仿宋_GB2312" w:hAnsi="宋体" w:eastAsia="仿宋_GB2312" w:cs="宋体"/>
                <w:color w:val="auto"/>
                <w:spacing w:val="-6"/>
                <w:kern w:val="0"/>
                <w:sz w:val="24"/>
                <w:lang w:eastAsia="zh-CN"/>
              </w:rPr>
              <w:t>　</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13</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13</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十三</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风险等级要求抽查56%</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食盐质量安全监督检查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特殊食品销售监督检查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食品销售监督检查单用途商业预付卡管理</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对用人单位遵守劳动保障法律、法规情况的监督检查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中、小型超市</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馆陶县商务局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馆陶县人社局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2023年07月03日 至 2023年07月20日</w:t>
            </w:r>
          </w:p>
        </w:tc>
      </w:tr>
      <w:tr>
        <w:tblPrEx>
          <w:tblCellMar>
            <w:top w:w="0" w:type="dxa"/>
            <w:left w:w="108" w:type="dxa"/>
            <w:bottom w:w="0" w:type="dxa"/>
            <w:right w:w="108" w:type="dxa"/>
          </w:tblCellMar>
        </w:tblPrEx>
        <w:trPr>
          <w:trHeight w:val="2391"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14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14</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14</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14</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十四</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安全生产综合</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登记事项检查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工商贸行业企业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馆陶县应急局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2023年08月07日 至 2023年08月17日</w:t>
            </w:r>
          </w:p>
        </w:tc>
      </w:tr>
      <w:tr>
        <w:tblPrEx>
          <w:tblCellMar>
            <w:top w:w="0" w:type="dxa"/>
            <w:left w:w="108" w:type="dxa"/>
            <w:bottom w:w="0" w:type="dxa"/>
            <w:right w:w="108" w:type="dxa"/>
          </w:tblCellMar>
        </w:tblPrEx>
        <w:trPr>
          <w:trHeight w:val="90"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15</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15</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15</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15</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十五</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娱乐场所特种行业</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登记事项检查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对使用领域消防产品质量的监督检查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对单位履行法定消防安全职责情况的监督抽查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旅馆业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馆陶县公安局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馆陶县消防救援大队</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2023年08月07日 至 2023年08月17日</w:t>
            </w:r>
          </w:p>
        </w:tc>
      </w:tr>
      <w:tr>
        <w:tblPrEx>
          <w:tblCellMar>
            <w:top w:w="0" w:type="dxa"/>
            <w:left w:w="108" w:type="dxa"/>
            <w:bottom w:w="0" w:type="dxa"/>
            <w:right w:w="108" w:type="dxa"/>
          </w:tblCellMar>
        </w:tblPrEx>
        <w:trPr>
          <w:trHeight w:val="1473"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16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16</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16</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16</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十六</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风险等级要求抽查3%</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对调查对象贯彻执行统计法律法规规章及统计制度情况检查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登记事项检查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对建设项目（含海岸工程建设项目）、排放污染物的企业事业单位和其他生产经营者的检查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四上企业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馆陶县统计局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邯郸市生态环境局馆陶县分局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2023年09月04日 至 2023年09月14日</w:t>
            </w:r>
          </w:p>
        </w:tc>
      </w:tr>
      <w:tr>
        <w:tblPrEx>
          <w:tblCellMar>
            <w:top w:w="0" w:type="dxa"/>
            <w:left w:w="108" w:type="dxa"/>
            <w:bottom w:w="0" w:type="dxa"/>
            <w:right w:w="108" w:type="dxa"/>
          </w:tblCellMar>
        </w:tblPrEx>
        <w:trPr>
          <w:trHeight w:val="2140"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17</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17</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17</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17</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十七</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对用人单位遵守劳动保障法律、法规情况的监督检查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公示信息检查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登记事项检查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用人单位</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馆陶县人社局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2023年09月04日 至 2023年09月14日</w:t>
            </w:r>
          </w:p>
        </w:tc>
      </w:tr>
      <w:tr>
        <w:tblPrEx>
          <w:tblCellMar>
            <w:top w:w="0" w:type="dxa"/>
            <w:left w:w="108" w:type="dxa"/>
            <w:bottom w:w="0" w:type="dxa"/>
            <w:right w:w="108" w:type="dxa"/>
          </w:tblCellMar>
        </w:tblPrEx>
        <w:trPr>
          <w:trHeight w:val="2591"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lang w:val="en-US" w:eastAsia="zh-CN"/>
              </w:rPr>
            </w:pPr>
            <w:r>
              <w:rPr>
                <w:rFonts w:hint="eastAsia"/>
                <w:lang w:val="en-US" w:eastAsia="zh-CN"/>
              </w:rPr>
              <w:t>18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18</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18</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18</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十八</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对养老机构进行监督检查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餐饮服务监督检查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对使用领域消防产品质量的监督检查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对单位履行法定消防安全职责情况的监督抽查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养老服务机构</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馆陶县民政局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馆陶县消防救援大队</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default" w:ascii="Segoe UI" w:hAnsi="Segoe UI" w:eastAsia="Segoe UI" w:cs="Segoe UI"/>
                <w:b w:val="0"/>
                <w:bCs w:val="0"/>
                <w:i w:val="0"/>
                <w:iCs w:val="0"/>
                <w:caps w:val="0"/>
                <w:color w:val="auto"/>
                <w:spacing w:val="0"/>
                <w:sz w:val="18"/>
                <w:szCs w:val="18"/>
                <w:shd w:val="clear" w:fill="FFFFFF"/>
                <w:lang w:val="en-US" w:eastAsia="zh-CN"/>
              </w:rPr>
              <w:t>2023年09月04日 至 2023年09月14日</w:t>
            </w:r>
          </w:p>
        </w:tc>
      </w:tr>
      <w:tr>
        <w:tblPrEx>
          <w:tblCellMar>
            <w:top w:w="0" w:type="dxa"/>
            <w:left w:w="108" w:type="dxa"/>
            <w:bottom w:w="0" w:type="dxa"/>
            <w:right w:w="108" w:type="dxa"/>
          </w:tblCellMar>
        </w:tblPrEx>
        <w:trPr>
          <w:trHeight w:val="2730"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19</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19</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19</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19</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十九</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风险等级要求抽查20%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对建设项目（含海岸工程建设项目）、排放污染物的企业事业单位和其他生产经营者的检查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安全生产综合</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轴承行业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邯郸市生态环境局馆陶县分局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应急管理</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br w:type="textWrapping"/>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2023年10月01日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至</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2023年10月31日</w:t>
            </w:r>
          </w:p>
        </w:tc>
      </w:tr>
      <w:tr>
        <w:tblPrEx>
          <w:tblCellMar>
            <w:top w:w="0" w:type="dxa"/>
            <w:left w:w="108" w:type="dxa"/>
            <w:bottom w:w="0" w:type="dxa"/>
            <w:right w:w="108" w:type="dxa"/>
          </w:tblCellMar>
        </w:tblPrEx>
        <w:trPr>
          <w:trHeight w:val="2038"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20</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20</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20</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二十</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风险等级要求≥5%比例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道路运输经营活动监督检查，登记事项检查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道路运输企业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馆陶县交通运输局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馆陶县市场监督管理局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10</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01</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至</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2023年10月31日</w:t>
            </w:r>
          </w:p>
        </w:tc>
      </w:tr>
      <w:tr>
        <w:tblPrEx>
          <w:tblCellMar>
            <w:top w:w="0" w:type="dxa"/>
            <w:left w:w="108" w:type="dxa"/>
            <w:bottom w:w="0" w:type="dxa"/>
            <w:right w:w="108" w:type="dxa"/>
          </w:tblCellMar>
        </w:tblPrEx>
        <w:trPr>
          <w:trHeight w:val="1743"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21</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21</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21</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21</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二十一</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建筑市场监督检查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对用人单位遵守劳动保障法律、法规情况的监督检查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建筑施工企业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馆陶县住房和城乡建设局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馆陶县人社局</w:t>
            </w:r>
          </w:p>
          <w:p>
            <w:pPr>
              <w:pStyle w:val="2"/>
              <w:rPr>
                <w:rFonts w:hint="default"/>
                <w:lang w:val="en-US" w:eastAsia="zh-CN"/>
              </w:rPr>
            </w:pP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10</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01</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至</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2023年10月31日</w:t>
            </w:r>
          </w:p>
        </w:tc>
      </w:tr>
      <w:tr>
        <w:tblPrEx>
          <w:tblCellMar>
            <w:top w:w="0" w:type="dxa"/>
            <w:left w:w="108" w:type="dxa"/>
            <w:bottom w:w="0" w:type="dxa"/>
            <w:right w:w="108" w:type="dxa"/>
          </w:tblCellMar>
        </w:tblPrEx>
        <w:trPr>
          <w:trHeight w:val="1265"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22</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22</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二十二</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学校安全工作检查、餐饮服务监督检查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全县中小学校、幼儿园</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馆陶县教育体育局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县市场监管局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10</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01</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至</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2023年10月31日</w:t>
            </w:r>
          </w:p>
        </w:tc>
      </w:tr>
      <w:tr>
        <w:tblPrEx>
          <w:tblCellMar>
            <w:top w:w="0" w:type="dxa"/>
            <w:left w:w="108" w:type="dxa"/>
            <w:bottom w:w="0" w:type="dxa"/>
            <w:right w:w="108" w:type="dxa"/>
          </w:tblCellMar>
        </w:tblPrEx>
        <w:trPr>
          <w:trHeight w:val="1060"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23</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23</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23</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23</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二十三</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机关、团体、企事业单位内部治安保卫，对使用领域消防产品质量的监督检查、对单位履行法定消防安全职责情况的监督抽</w:t>
            </w:r>
            <w:r>
              <w:rPr>
                <w:rFonts w:ascii="Segoe UI" w:hAnsi="Segoe UI" w:eastAsia="Segoe UI" w:cs="Segoe UI"/>
                <w:i w:val="0"/>
                <w:iCs w:val="0"/>
                <w:caps w:val="0"/>
                <w:color w:val="auto"/>
                <w:spacing w:val="0"/>
                <w:sz w:val="21"/>
                <w:szCs w:val="21"/>
                <w:shd w:val="clear" w:fill="FFFFFF"/>
              </w:rPr>
              <w:t>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宋体"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机关、团体、企事业单位内部治安保卫单位</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馆陶县公安局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馆陶县消防救援大队</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10</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01</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至</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2023年10月31日</w:t>
            </w:r>
          </w:p>
        </w:tc>
      </w:tr>
      <w:tr>
        <w:tblPrEx>
          <w:tblCellMar>
            <w:top w:w="0" w:type="dxa"/>
            <w:left w:w="108" w:type="dxa"/>
            <w:bottom w:w="0" w:type="dxa"/>
            <w:right w:w="108" w:type="dxa"/>
          </w:tblCellMar>
        </w:tblPrEx>
        <w:trPr>
          <w:trHeight w:val="1854"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24</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24</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24</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二十四</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成品油零售经营资格企业依法依规经营情况、在用计量器具监督检查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成品油行业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馆陶县商务局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馆陶县市场监督管理局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10</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01</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至</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2023年10月31日</w:t>
            </w:r>
          </w:p>
        </w:tc>
      </w:tr>
      <w:tr>
        <w:tblPrEx>
          <w:tblCellMar>
            <w:top w:w="0" w:type="dxa"/>
            <w:left w:w="108" w:type="dxa"/>
            <w:bottom w:w="0" w:type="dxa"/>
            <w:right w:w="108" w:type="dxa"/>
          </w:tblCellMar>
        </w:tblPrEx>
        <w:trPr>
          <w:trHeight w:val="90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25</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25</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25</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25</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二十五</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安全生产综合、饲料和饲料添加剂生产企业日常监督检查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饲料行业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馆陶县应急管理局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农业农村局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10</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01</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至</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2023年10月31日</w:t>
            </w:r>
          </w:p>
        </w:tc>
      </w:tr>
      <w:tr>
        <w:tblPrEx>
          <w:tblCellMar>
            <w:top w:w="0" w:type="dxa"/>
            <w:left w:w="108" w:type="dxa"/>
            <w:bottom w:w="0" w:type="dxa"/>
            <w:right w:w="108" w:type="dxa"/>
          </w:tblCellMar>
        </w:tblPrEx>
        <w:trPr>
          <w:trHeight w:val="90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26</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26</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26</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二十六</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对气象灾害防御工作的监督检查、风险管控和隐患治理</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气象灾害防御重点单位</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馆陶县气象局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应急管理</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10</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01</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至</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2023年10月31日</w:t>
            </w:r>
          </w:p>
        </w:tc>
      </w:tr>
      <w:tr>
        <w:tblPrEx>
          <w:tblCellMar>
            <w:top w:w="0" w:type="dxa"/>
            <w:left w:w="108" w:type="dxa"/>
            <w:bottom w:w="0" w:type="dxa"/>
            <w:right w:w="108" w:type="dxa"/>
          </w:tblCellMar>
        </w:tblPrEx>
        <w:trPr>
          <w:trHeight w:val="2392"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27</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27</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27</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27</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二十七</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宋体" w:cs="Segoe UI"/>
                <w:b w:val="0"/>
                <w:bCs w:val="0"/>
                <w:i w:val="0"/>
                <w:iCs w:val="0"/>
                <w:caps w:val="0"/>
                <w:color w:val="auto"/>
                <w:spacing w:val="0"/>
                <w:kern w:val="2"/>
                <w:sz w:val="13"/>
                <w:szCs w:val="13"/>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小额贷款公司经营业务类检查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地方金融组织各项变更事项审批、备案检查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地方金融组织准入类检查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，登记事项检查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eastAsia="宋体" w:cs="宋体"/>
                <w:color w:val="auto"/>
                <w:sz w:val="18"/>
                <w:szCs w:val="18"/>
                <w:lang w:val="en-US" w:eastAsia="zh-CN"/>
              </w:rPr>
              <w:t>小额贷款公司</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馆陶县地方金融监督管理局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10</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01</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至</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2023年10月31日</w:t>
            </w:r>
          </w:p>
        </w:tc>
      </w:tr>
      <w:tr>
        <w:tblPrEx>
          <w:tblCellMar>
            <w:top w:w="0" w:type="dxa"/>
            <w:left w:w="108" w:type="dxa"/>
            <w:bottom w:w="0" w:type="dxa"/>
            <w:right w:w="108" w:type="dxa"/>
          </w:tblCellMar>
        </w:tblPrEx>
        <w:trPr>
          <w:trHeight w:val="90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lang w:eastAsia="zh-CN"/>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28</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28</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lang w:eastAsia="zh-CN"/>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28</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二十八</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风险等级要求7%</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旅馆业事项检查、对使用领域消防产品质量的监督检查、对单位履行法定消防安全职责情况的监督抽查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旅馆业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馆陶县公安局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馆陶县消防救援大队</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2023年11月1日至2023年11月30日</w:t>
            </w:r>
          </w:p>
        </w:tc>
      </w:tr>
      <w:tr>
        <w:tblPrEx>
          <w:tblCellMar>
            <w:top w:w="0" w:type="dxa"/>
            <w:left w:w="108" w:type="dxa"/>
            <w:bottom w:w="0" w:type="dxa"/>
            <w:right w:w="108" w:type="dxa"/>
          </w:tblCellMar>
        </w:tblPrEx>
        <w:trPr>
          <w:trHeight w:val="90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29</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29</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29</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29</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二十九</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餐饮服务监督检查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对用人单位遵守劳动保障法律、法规情况的监督检查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2023年成立的</w:t>
            </w:r>
            <w:r>
              <w:rPr>
                <w:rFonts w:hint="default" w:ascii="Segoe UI" w:hAnsi="Segoe UI" w:eastAsia="Segoe UI" w:cs="Segoe UI"/>
                <w:b w:val="0"/>
                <w:bCs w:val="0"/>
                <w:i w:val="0"/>
                <w:iCs w:val="0"/>
                <w:caps w:val="0"/>
                <w:color w:val="auto"/>
                <w:spacing w:val="0"/>
                <w:sz w:val="18"/>
                <w:szCs w:val="18"/>
                <w:shd w:val="clear" w:fill="FFFFFF"/>
                <w:lang w:val="en-US" w:eastAsia="zh-CN"/>
              </w:rPr>
              <w:t>餐饮企业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馆陶县市监局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馆陶县人社局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2023年11月1日至2023年11月30日</w:t>
            </w:r>
          </w:p>
        </w:tc>
      </w:tr>
      <w:tr>
        <w:tblPrEx>
          <w:tblCellMar>
            <w:top w:w="0" w:type="dxa"/>
            <w:left w:w="108" w:type="dxa"/>
            <w:bottom w:w="0" w:type="dxa"/>
            <w:right w:w="108" w:type="dxa"/>
          </w:tblCellMar>
        </w:tblPrEx>
        <w:trPr>
          <w:trHeight w:val="1918"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30</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30</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30</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三十</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对单位/个人取用水行为的随机抽查，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登记事项检查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sz w:val="18"/>
                <w:szCs w:val="18"/>
                <w:shd w:val="clear" w:fill="FFFFFF"/>
                <w:lang w:val="en-US" w:eastAsia="zh-CN"/>
              </w:rPr>
            </w:pPr>
            <w:r>
              <w:rPr>
                <w:rFonts w:hint="eastAsia" w:ascii="Segoe UI" w:hAnsi="Segoe UI" w:eastAsia="Segoe UI" w:cs="Segoe UI"/>
                <w:b w:val="0"/>
                <w:bCs w:val="0"/>
                <w:i w:val="0"/>
                <w:iCs w:val="0"/>
                <w:caps w:val="0"/>
                <w:color w:val="auto"/>
                <w:spacing w:val="0"/>
                <w:sz w:val="18"/>
                <w:szCs w:val="18"/>
                <w:shd w:val="clear" w:fill="FFFFFF"/>
                <w:lang w:val="en-US" w:eastAsia="zh-CN"/>
              </w:rPr>
              <w:t>县域所有办理取水许可证的取用水单位（个人）</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1"/>
                <w:szCs w:val="24"/>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馆陶县水利局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1840"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31</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31</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31</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31</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三十一</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p>
          <w:p>
            <w:pPr>
              <w:pStyle w:val="2"/>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代理记账行业“虚假承诺”专项监督检查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登记事项检查</w:t>
            </w:r>
          </w:p>
          <w:p>
            <w:pPr>
              <w:rPr>
                <w:rFonts w:hint="default" w:ascii="Calibri" w:hAnsi="Calibri" w:eastAsia="宋体" w:cs="Times New Roman"/>
                <w:color w:val="auto"/>
                <w:kern w:val="2"/>
                <w:sz w:val="21"/>
                <w:szCs w:val="24"/>
                <w:lang w:val="en-US" w:eastAsia="zh-CN" w:bidi="ar-SA"/>
              </w:rPr>
            </w:pP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全县代理记账行业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1"/>
                <w:szCs w:val="24"/>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馆陶县财政局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90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32</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32</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32</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三十二</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cs="Segoe UI" w:eastAsiaTheme="minorEastAsia"/>
                <w:color w:val="auto"/>
                <w:kern w:val="2"/>
                <w:sz w:val="18"/>
                <w:szCs w:val="18"/>
                <w:shd w:val="clear" w:color="auto" w:fill="FFFFFF"/>
                <w:lang w:val="en-US" w:eastAsia="zh-CN" w:bidi="ar-SA"/>
              </w:rPr>
            </w:pPr>
            <w:r>
              <w:rPr>
                <w:rFonts w:ascii="Segoe UI" w:hAnsi="Segoe UI" w:eastAsia="Segoe UI" w:cs="Segoe UI"/>
                <w:sz w:val="18"/>
                <w:szCs w:val="18"/>
                <w:shd w:val="clear" w:color="auto" w:fill="FFFFFF"/>
              </w:rPr>
              <w:t>互联网上网服务营业场所“双随机”抽查</w:t>
            </w:r>
            <w:r>
              <w:rPr>
                <w:rFonts w:hint="eastAsia" w:ascii="Segoe UI" w:hAnsi="Segoe UI" w:eastAsia="Segoe UI" w:cs="Segoe UI"/>
                <w:sz w:val="18"/>
                <w:szCs w:val="18"/>
                <w:shd w:val="clear" w:color="auto" w:fill="FFFFFF"/>
              </w:rPr>
              <w:t>、</w:t>
            </w:r>
            <w:r>
              <w:rPr>
                <w:rFonts w:ascii="Segoe UI" w:hAnsi="Segoe UI" w:eastAsia="Segoe UI" w:cs="Segoe UI"/>
                <w:sz w:val="18"/>
                <w:szCs w:val="18"/>
                <w:shd w:val="clear" w:color="auto" w:fill="FFFFFF"/>
              </w:rPr>
              <w:t>对使用领域消防产品</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质量</w:t>
            </w:r>
            <w:r>
              <w:rPr>
                <w:rFonts w:ascii="Segoe UI" w:hAnsi="Segoe UI" w:eastAsia="Segoe UI" w:cs="Segoe UI"/>
                <w:sz w:val="18"/>
                <w:szCs w:val="18"/>
                <w:shd w:val="clear" w:color="auto" w:fill="FFFFFF"/>
              </w:rPr>
              <w:t>的监督检查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ascii="Segoe UI" w:hAnsi="Segoe UI" w:eastAsia="Segoe UI" w:cs="Segoe UI"/>
                <w:sz w:val="18"/>
                <w:szCs w:val="18"/>
                <w:shd w:val="clear" w:color="auto" w:fill="FFFFFF"/>
              </w:rPr>
              <w:t>互联网经营户</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馆陶县消防救援大队</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ascii="Segoe UI" w:hAnsi="Segoe UI" w:eastAsia="Segoe UI" w:cs="Segoe UI"/>
                <w:sz w:val="18"/>
                <w:szCs w:val="18"/>
                <w:shd w:val="clear" w:color="auto" w:fill="FFFFFF"/>
              </w:rPr>
              <w:t>馆陶县文旅局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90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33</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33</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33</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33</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三十三</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测绘行业监督检查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，登记事项检查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县域内注册的测绘</w:t>
            </w:r>
            <w:r>
              <w:rPr>
                <w:rFonts w:hint="eastAsia" w:ascii="宋体" w:hAnsi="宋体" w:cs="宋体"/>
                <w:color w:val="auto"/>
                <w:kern w:val="2"/>
                <w:sz w:val="18"/>
                <w:szCs w:val="18"/>
                <w:lang w:val="en-US" w:eastAsia="zh-CN" w:bidi="ar-SA"/>
              </w:rPr>
              <w:t>公司</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馆陶县自然资源规划局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90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34</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34</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34</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34</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三十四</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对律师事务所及其律师执业活动的日常监督检查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w:t>
            </w:r>
            <w:r>
              <w:rPr>
                <w:rFonts w:hint="default" w:ascii="Segoe UI" w:hAnsi="Segoe UI" w:eastAsia="Segoe UI" w:cs="Segoe UI"/>
                <w:b w:val="0"/>
                <w:bCs w:val="0"/>
                <w:i w:val="0"/>
                <w:iCs w:val="0"/>
                <w:caps w:val="0"/>
                <w:color w:val="auto"/>
                <w:spacing w:val="0"/>
                <w:sz w:val="18"/>
                <w:szCs w:val="18"/>
                <w:shd w:val="clear" w:fill="FFFFFF"/>
                <w:lang w:val="en-US" w:eastAsia="zh-CN"/>
              </w:rPr>
              <w:t>安全生产综合</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律师事务所及法律服务所</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馆陶县司法局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馆陶县应急管理局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90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35</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35</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35</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35</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三十五</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秋粮收购督查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，登记事项检查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粮食收购企业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馆陶县发改局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90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36</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36</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36</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36</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三十六</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hint="eastAsia" w:ascii="宋体" w:hAnsi="宋体" w:eastAsia="宋体" w:cs="宋体"/>
                <w:kern w:val="0"/>
                <w:sz w:val="18"/>
                <w:szCs w:val="18"/>
                <w:lang w:val="en-US" w:eastAsia="zh-CN" w:bidi="ar"/>
              </w:rPr>
              <w:t>对农作物种子质量的</w:t>
            </w:r>
            <w:r>
              <w:rPr>
                <w:rFonts w:hint="eastAsia" w:ascii="宋体" w:hAnsi="宋体" w:eastAsia="宋体" w:cs="宋体"/>
                <w:kern w:val="0"/>
                <w:sz w:val="18"/>
                <w:szCs w:val="18"/>
                <w:lang w:bidi="ar"/>
              </w:rPr>
              <w:t>监督检查</w:t>
            </w:r>
            <w:r>
              <w:rPr>
                <w:rFonts w:hint="eastAsia" w:ascii="宋体" w:hAnsi="宋体" w:cs="宋体"/>
                <w:kern w:val="0"/>
                <w:sz w:val="18"/>
                <w:szCs w:val="18"/>
                <w:lang w:eastAsia="zh-CN" w:bidi="ar"/>
              </w:rPr>
              <w:t>、</w:t>
            </w:r>
            <w:r>
              <w:rPr>
                <w:rFonts w:hint="eastAsia" w:ascii="宋体" w:hAnsi="宋体" w:cs="宋体"/>
                <w:kern w:val="0"/>
                <w:sz w:val="18"/>
                <w:szCs w:val="18"/>
                <w:lang w:val="en-US" w:eastAsia="zh-CN" w:bidi="ar"/>
              </w:rPr>
              <w:t>登记事项检查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eastAsia="宋体" w:cs="宋体"/>
                <w:kern w:val="0"/>
                <w:sz w:val="18"/>
                <w:szCs w:val="18"/>
                <w:lang w:val="en-US" w:eastAsia="zh-CN" w:bidi="ar"/>
              </w:rPr>
              <w:t>种子生产经营主体</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馆陶县农业农村局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907"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37</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37</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37</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37</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三十七</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对传染病防治工作的监督检查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对医疗机构和医疗行为的监督检查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安全生产综合</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医疗服务机构</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馆陶县卫健局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馆陶县应急局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2053"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38</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38</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38</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38</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三十八</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风险等级要求≥5%比例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调查对象依法建立原始记录、统计台账和统计资料管理制度情况检查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，登记事项检查</w:t>
            </w:r>
            <w:r>
              <w:rPr>
                <w:rFonts w:hint="eastAsia" w:ascii="Segoe UI" w:hAnsi="Segoe UI" w:eastAsia="Segoe UI" w:cs="Segoe UI"/>
                <w:b w:val="0"/>
                <w:bCs w:val="0"/>
                <w:i w:val="0"/>
                <w:iCs w:val="0"/>
                <w:caps w:val="0"/>
                <w:color w:val="auto"/>
                <w:spacing w:val="0"/>
                <w:sz w:val="18"/>
                <w:szCs w:val="18"/>
                <w:shd w:val="clear" w:fill="FFFFFF"/>
                <w:lang w:val="en-US" w:eastAsia="zh-CN"/>
              </w:rPr>
              <w:t>、</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四上企业</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馆陶县统计局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1782"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39</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39</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39</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39</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三十九</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hint="eastAsia" w:ascii="Segoe UI" w:hAnsi="Segoe UI" w:eastAsia="宋体" w:cs="Segoe UI"/>
                <w:b w:val="0"/>
                <w:bCs w:val="0"/>
                <w:i w:val="0"/>
                <w:iCs w:val="0"/>
                <w:caps w:val="0"/>
                <w:color w:val="auto"/>
                <w:spacing w:val="0"/>
                <w:kern w:val="2"/>
                <w:sz w:val="18"/>
                <w:szCs w:val="18"/>
                <w:shd w:val="clear" w:fill="FFFFFF"/>
                <w:lang w:val="en-US" w:eastAsia="zh-CN" w:bidi="ar-SA"/>
              </w:rPr>
              <w:t>对旅行社的监督检查</w:t>
            </w:r>
            <w:r>
              <w:rPr>
                <w:rFonts w:hint="eastAsia" w:ascii="Segoe UI" w:hAnsi="Segoe UI" w:cs="Segoe UI"/>
                <w:b w:val="0"/>
                <w:bCs w:val="0"/>
                <w:i w:val="0"/>
                <w:iCs w:val="0"/>
                <w:caps w:val="0"/>
                <w:color w:val="auto"/>
                <w:spacing w:val="0"/>
                <w:kern w:val="2"/>
                <w:sz w:val="18"/>
                <w:szCs w:val="18"/>
                <w:shd w:val="clear" w:fill="FFFFFF"/>
                <w:lang w:val="en-US" w:eastAsia="zh-CN" w:bidi="ar-SA"/>
              </w:rPr>
              <w:t>、</w:t>
            </w:r>
            <w:r>
              <w:rPr>
                <w:rFonts w:hint="default" w:ascii="Segoe UI" w:hAnsi="Segoe UI" w:eastAsia="Segoe UI" w:cs="Segoe UI"/>
                <w:b w:val="0"/>
                <w:bCs w:val="0"/>
                <w:i w:val="0"/>
                <w:iCs w:val="0"/>
                <w:caps w:val="0"/>
                <w:color w:val="auto"/>
                <w:spacing w:val="0"/>
                <w:sz w:val="18"/>
                <w:szCs w:val="18"/>
                <w:shd w:val="clear" w:fill="FFFFFF"/>
                <w:lang w:val="en-US" w:eastAsia="zh-CN"/>
              </w:rPr>
              <w:t>对道路运输市场的监督检查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县域内经营的旅行社</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馆陶县文广局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馆陶县交通局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1996"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pStyle w:val="3"/>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40</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40</w:t>
            </w:r>
          </w:p>
        </w:tc>
        <w:tc>
          <w:tcPr>
            <w:tcW w:w="612"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40</w:t>
            </w:r>
          </w:p>
        </w:tc>
        <w:tc>
          <w:tcPr>
            <w:tcW w:w="407"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40</w:t>
            </w:r>
          </w:p>
        </w:tc>
        <w:tc>
          <w:tcPr>
            <w:tcW w:w="546"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四十</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222" w:type="pct"/>
            <w:tcBorders>
              <w:top w:val="single" w:color="auto" w:sz="4" w:space="0"/>
              <w:left w:val="nil"/>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38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风险等级要求100%比例</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对用人单位遵守劳动保障法律、法规情况的监督检查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，登记事项检查</w:t>
            </w:r>
          </w:p>
        </w:tc>
        <w:tc>
          <w:tcPr>
            <w:tcW w:w="356" w:type="pct"/>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用人单位</w:t>
            </w:r>
          </w:p>
        </w:tc>
        <w:tc>
          <w:tcPr>
            <w:tcW w:w="409"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馆陶县人社局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馆陶县市场监管局</w:t>
            </w:r>
          </w:p>
        </w:tc>
        <w:tc>
          <w:tcPr>
            <w:tcW w:w="457" w:type="pct"/>
            <w:tcBorders>
              <w:top w:val="single" w:color="auto" w:sz="4" w:space="0"/>
              <w:left w:val="nil"/>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2023年11月</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22</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日至2023年11月30日</w:t>
            </w:r>
          </w:p>
        </w:tc>
      </w:tr>
      <w:tr>
        <w:tblPrEx>
          <w:tblCellMar>
            <w:top w:w="0" w:type="dxa"/>
            <w:left w:w="108" w:type="dxa"/>
            <w:bottom w:w="0" w:type="dxa"/>
            <w:right w:w="108" w:type="dxa"/>
          </w:tblCellMar>
        </w:tblPrEx>
        <w:trPr>
          <w:trHeight w:val="1996" w:hRule="atLeast"/>
          <w:jc w:val="center"/>
        </w:trPr>
        <w:tc>
          <w:tcPr>
            <w:tcW w:w="20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val="0"/>
                <w:bCs w:val="0"/>
                <w:color w:val="auto"/>
                <w:kern w:val="2"/>
                <w:sz w:val="18"/>
                <w:szCs w:val="18"/>
                <w:lang w:val="en-US" w:eastAsia="zh-CN" w:bidi="ar-SA"/>
              </w:rPr>
            </w:pPr>
            <w:r>
              <w:rPr>
                <w:rFonts w:hint="eastAsia" w:ascii="仿宋" w:hAnsi="仿宋" w:eastAsia="仿宋" w:cs="仿宋"/>
                <w:b w:val="0"/>
                <w:bCs w:val="0"/>
                <w:color w:val="auto"/>
                <w:sz w:val="18"/>
                <w:szCs w:val="18"/>
                <w:lang w:val="en-US" w:eastAsia="zh-CN"/>
              </w:rPr>
              <w:t>41</w:t>
            </w:r>
          </w:p>
        </w:tc>
        <w:tc>
          <w:tcPr>
            <w:tcW w:w="37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i w:val="0"/>
                <w:color w:val="auto"/>
                <w:kern w:val="2"/>
                <w:sz w:val="24"/>
                <w:szCs w:val="24"/>
                <w:u w:val="none"/>
                <w:lang w:val="en-US" w:eastAsia="zh-CN" w:bidi="ar-SA"/>
              </w:rPr>
            </w:pPr>
            <w:r>
              <w:rPr>
                <w:rFonts w:hint="eastAsia" w:ascii="仿宋_GB2312" w:hAnsi="宋体" w:eastAsia="仿宋_GB2312" w:cs="宋体"/>
                <w:color w:val="auto"/>
                <w:kern w:val="0"/>
                <w:sz w:val="24"/>
              </w:rPr>
              <w:t>联202</w:t>
            </w:r>
            <w:r>
              <w:rPr>
                <w:rFonts w:hint="eastAsia" w:ascii="仿宋_GB2312" w:hAnsi="宋体" w:eastAsia="仿宋_GB2312" w:cs="宋体"/>
                <w:color w:val="auto"/>
                <w:kern w:val="0"/>
                <w:sz w:val="24"/>
                <w:lang w:val="en-US" w:eastAsia="zh-CN"/>
              </w:rPr>
              <w:t>3</w:t>
            </w:r>
            <w:r>
              <w:rPr>
                <w:rFonts w:hint="eastAsia" w:ascii="仿宋_GB2312" w:hAnsi="宋体" w:eastAsia="仿宋_GB2312" w:cs="宋体"/>
                <w:color w:val="auto"/>
                <w:kern w:val="0"/>
                <w:sz w:val="24"/>
              </w:rPr>
              <w:t>0</w:t>
            </w:r>
            <w:r>
              <w:rPr>
                <w:rFonts w:hint="eastAsia" w:ascii="仿宋_GB2312" w:hAnsi="宋体" w:eastAsia="仿宋_GB2312" w:cs="宋体"/>
                <w:color w:val="auto"/>
                <w:kern w:val="0"/>
                <w:sz w:val="24"/>
                <w:lang w:val="en-US" w:eastAsia="zh-CN"/>
              </w:rPr>
              <w:t>4</w:t>
            </w:r>
            <w:r>
              <w:rPr>
                <w:rFonts w:hint="eastAsia" w:ascii="仿宋_GB2312" w:hAnsi="宋体" w:eastAsia="仿宋_GB2312" w:cs="宋体"/>
                <w:color w:val="auto"/>
                <w:kern w:val="0"/>
                <w:sz w:val="24"/>
              </w:rPr>
              <w:t>1</w:t>
            </w:r>
          </w:p>
        </w:tc>
        <w:tc>
          <w:tcPr>
            <w:tcW w:w="61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val="0"/>
                <w:bCs w:val="0"/>
                <w:color w:val="auto"/>
                <w:kern w:val="2"/>
                <w:sz w:val="18"/>
                <w:szCs w:val="18"/>
                <w:lang w:val="en-US" w:eastAsia="zh-CN" w:bidi="ar-SA"/>
              </w:rPr>
            </w:pPr>
            <w:r>
              <w:rPr>
                <w:rFonts w:ascii="Segoe UI" w:hAnsi="Segoe UI" w:eastAsia="Segoe UI" w:cs="Segoe UI"/>
                <w:b w:val="0"/>
                <w:bCs w:val="0"/>
                <w:i w:val="0"/>
                <w:iCs w:val="0"/>
                <w:caps w:val="0"/>
                <w:color w:val="auto"/>
                <w:spacing w:val="0"/>
                <w:sz w:val="18"/>
                <w:szCs w:val="18"/>
                <w:shd w:val="clear" w:fill="FFFFFF"/>
              </w:rPr>
              <w:t>2023年馆陶县部门联合抽查0</w:t>
            </w:r>
            <w:r>
              <w:rPr>
                <w:rFonts w:hint="eastAsia" w:ascii="Segoe UI" w:hAnsi="Segoe UI" w:eastAsia="宋体" w:cs="Segoe UI"/>
                <w:b w:val="0"/>
                <w:bCs w:val="0"/>
                <w:i w:val="0"/>
                <w:iCs w:val="0"/>
                <w:caps w:val="0"/>
                <w:color w:val="auto"/>
                <w:spacing w:val="0"/>
                <w:sz w:val="18"/>
                <w:szCs w:val="18"/>
                <w:shd w:val="clear" w:fill="FFFFFF"/>
                <w:lang w:val="en-US" w:eastAsia="zh-CN"/>
              </w:rPr>
              <w:t>4</w:t>
            </w:r>
            <w:r>
              <w:rPr>
                <w:rFonts w:ascii="Segoe UI" w:hAnsi="Segoe UI" w:eastAsia="Segoe UI" w:cs="Segoe UI"/>
                <w:b w:val="0"/>
                <w:bCs w:val="0"/>
                <w:i w:val="0"/>
                <w:iCs w:val="0"/>
                <w:caps w:val="0"/>
                <w:color w:val="auto"/>
                <w:spacing w:val="0"/>
                <w:sz w:val="18"/>
                <w:szCs w:val="18"/>
                <w:shd w:val="clear" w:fill="FFFFFF"/>
              </w:rPr>
              <w:t>1</w:t>
            </w:r>
          </w:p>
        </w:tc>
        <w:tc>
          <w:tcPr>
            <w:tcW w:w="407"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 w:hAnsi="仿宋" w:eastAsia="仿宋" w:cs="仿宋"/>
                <w:i w:val="0"/>
                <w:color w:val="auto"/>
                <w:kern w:val="2"/>
                <w:sz w:val="24"/>
                <w:szCs w:val="24"/>
                <w:u w:val="none"/>
                <w:lang w:val="en-US" w:eastAsia="zh-CN" w:bidi="ar-SA"/>
              </w:rPr>
            </w:pPr>
            <w:r>
              <w:rPr>
                <w:rFonts w:hint="eastAsia" w:ascii="仿宋_GB2312" w:hAnsi="宋体" w:eastAsia="仿宋_GB2312" w:cs="宋体"/>
                <w:color w:val="auto"/>
                <w:kern w:val="0"/>
                <w:sz w:val="24"/>
              </w:rPr>
              <w:t>联0</w:t>
            </w:r>
            <w:r>
              <w:rPr>
                <w:rFonts w:hint="eastAsia" w:ascii="仿宋_GB2312" w:hAnsi="宋体" w:eastAsia="仿宋_GB2312" w:cs="宋体"/>
                <w:color w:val="auto"/>
                <w:kern w:val="0"/>
                <w:sz w:val="24"/>
                <w:lang w:val="en-US" w:eastAsia="zh-CN"/>
              </w:rPr>
              <w:t>4</w:t>
            </w:r>
            <w:r>
              <w:rPr>
                <w:rFonts w:hint="eastAsia" w:ascii="仿宋_GB2312" w:hAnsi="宋体" w:eastAsia="仿宋_GB2312" w:cs="宋体"/>
                <w:color w:val="auto"/>
                <w:kern w:val="0"/>
                <w:sz w:val="24"/>
              </w:rPr>
              <w:t>1</w:t>
            </w:r>
          </w:p>
        </w:tc>
        <w:tc>
          <w:tcPr>
            <w:tcW w:w="54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val="0"/>
                <w:bCs w:val="0"/>
                <w:color w:val="auto"/>
                <w:kern w:val="2"/>
                <w:sz w:val="18"/>
                <w:szCs w:val="18"/>
                <w:lang w:val="en-US" w:eastAsia="zh-CN" w:bidi="ar-SA"/>
              </w:rPr>
            </w:pPr>
            <w:r>
              <w:rPr>
                <w:rFonts w:ascii="Segoe UI" w:hAnsi="Segoe UI" w:eastAsia="Segoe UI" w:cs="Segoe UI"/>
                <w:b w:val="0"/>
                <w:bCs w:val="0"/>
                <w:i w:val="0"/>
                <w:iCs w:val="0"/>
                <w:caps w:val="0"/>
                <w:color w:val="auto"/>
                <w:spacing w:val="0"/>
                <w:sz w:val="18"/>
                <w:szCs w:val="18"/>
                <w:shd w:val="clear" w:fill="FFFFFF"/>
              </w:rPr>
              <w:t>2023年馆陶县第</w:t>
            </w:r>
            <w:r>
              <w:rPr>
                <w:rFonts w:hint="eastAsia" w:ascii="Segoe UI" w:hAnsi="Segoe UI" w:eastAsia="宋体" w:cs="Segoe UI"/>
                <w:b w:val="0"/>
                <w:bCs w:val="0"/>
                <w:i w:val="0"/>
                <w:iCs w:val="0"/>
                <w:caps w:val="0"/>
                <w:color w:val="auto"/>
                <w:spacing w:val="0"/>
                <w:sz w:val="18"/>
                <w:szCs w:val="18"/>
                <w:shd w:val="clear" w:fill="FFFFFF"/>
                <w:lang w:val="en-US" w:eastAsia="zh-CN"/>
              </w:rPr>
              <w:t>四十一</w:t>
            </w:r>
            <w:r>
              <w:rPr>
                <w:rFonts w:ascii="Segoe UI" w:hAnsi="Segoe UI" w:eastAsia="Segoe UI" w:cs="Segoe UI"/>
                <w:b w:val="0"/>
                <w:bCs w:val="0"/>
                <w:i w:val="0"/>
                <w:iCs w:val="0"/>
                <w:caps w:val="0"/>
                <w:color w:val="auto"/>
                <w:spacing w:val="0"/>
                <w:sz w:val="18"/>
                <w:szCs w:val="18"/>
                <w:shd w:val="clear" w:fill="FFFFFF"/>
              </w:rPr>
              <w:t>次跨部门风险分级“双随机、一公开”联合抽查实施方案</w:t>
            </w:r>
          </w:p>
        </w:tc>
        <w:tc>
          <w:tcPr>
            <w:tcW w:w="222"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定向</w:t>
            </w:r>
          </w:p>
        </w:tc>
        <w:tc>
          <w:tcPr>
            <w:tcW w:w="38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风险等级要求≥5%比例</w:t>
            </w:r>
          </w:p>
        </w:tc>
        <w:tc>
          <w:tcPr>
            <w:tcW w:w="56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ascii="Segoe UI" w:hAnsi="Segoe UI" w:eastAsia="Segoe UI" w:cs="Segoe UI"/>
                <w:i w:val="0"/>
                <w:iCs w:val="0"/>
                <w:caps w:val="0"/>
                <w:color w:val="151515"/>
                <w:spacing w:val="0"/>
                <w:sz w:val="21"/>
                <w:szCs w:val="21"/>
                <w:shd w:val="clear" w:fill="FFFFFF"/>
              </w:rPr>
              <w:t>娱乐场所“双随机”抽查</w:t>
            </w:r>
            <w:r>
              <w:rPr>
                <w:rFonts w:hint="eastAsia" w:ascii="Segoe UI" w:hAnsi="Segoe UI" w:eastAsia="宋体" w:cs="Segoe UI"/>
                <w:i w:val="0"/>
                <w:iCs w:val="0"/>
                <w:caps w:val="0"/>
                <w:color w:val="151515"/>
                <w:spacing w:val="0"/>
                <w:sz w:val="21"/>
                <w:szCs w:val="21"/>
                <w:shd w:val="clear" w:fill="FFFFFF"/>
                <w:lang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对使用领域消防产品质量的监督检查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对单位履行法定消防安全职责情况的监督抽查</w:t>
            </w:r>
          </w:p>
        </w:tc>
        <w:tc>
          <w:tcPr>
            <w:tcW w:w="35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 xml:space="preserve">游乐场经营户                                                                                           </w:t>
            </w:r>
          </w:p>
        </w:tc>
        <w:tc>
          <w:tcPr>
            <w:tcW w:w="40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馆陶县文化广电和旅游局</w:t>
            </w:r>
          </w:p>
        </w:tc>
        <w:tc>
          <w:tcPr>
            <w:tcW w:w="45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消防队</w:t>
            </w:r>
          </w:p>
        </w:tc>
        <w:tc>
          <w:tcPr>
            <w:tcW w:w="45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cs="仿宋"/>
                <w:b w:val="0"/>
                <w:bCs w:val="0"/>
                <w:color w:val="auto"/>
                <w:sz w:val="18"/>
                <w:szCs w:val="18"/>
                <w:lang w:val="en-US" w:eastAsia="zh-CN"/>
              </w:rPr>
              <w:t>42</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42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宋体" w:cs="仿宋"/>
                <w:b w:val="0"/>
                <w:bCs w:val="0"/>
                <w:color w:val="auto"/>
                <w:kern w:val="2"/>
                <w:sz w:val="18"/>
                <w:szCs w:val="18"/>
                <w:lang w:val="en-US" w:eastAsia="zh-CN" w:bidi="ar-SA"/>
              </w:rPr>
            </w:pPr>
            <w:r>
              <w:rPr>
                <w:rFonts w:ascii="Segoe UI" w:hAnsi="Segoe UI" w:eastAsia="Segoe UI" w:cs="Segoe UI"/>
                <w:b w:val="0"/>
                <w:bCs w:val="0"/>
                <w:i w:val="0"/>
                <w:iCs w:val="0"/>
                <w:caps w:val="0"/>
                <w:color w:val="auto"/>
                <w:spacing w:val="0"/>
                <w:sz w:val="18"/>
                <w:szCs w:val="18"/>
                <w:shd w:val="clear" w:fill="FFFFFF"/>
              </w:rPr>
              <w:t>2023年馆陶县部门联合抽查0</w:t>
            </w:r>
            <w:r>
              <w:rPr>
                <w:rFonts w:hint="eastAsia" w:ascii="Segoe UI" w:hAnsi="Segoe UI" w:eastAsia="宋体" w:cs="Segoe UI"/>
                <w:b w:val="0"/>
                <w:bCs w:val="0"/>
                <w:i w:val="0"/>
                <w:iCs w:val="0"/>
                <w:caps w:val="0"/>
                <w:color w:val="auto"/>
                <w:spacing w:val="0"/>
                <w:sz w:val="18"/>
                <w:szCs w:val="18"/>
                <w:shd w:val="clear" w:fill="FFFFFF"/>
                <w:lang w:val="en-US" w:eastAsia="zh-CN"/>
              </w:rPr>
              <w:t>42</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42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b w:val="0"/>
                <w:bCs w:val="0"/>
                <w:color w:val="auto"/>
                <w:kern w:val="2"/>
                <w:sz w:val="18"/>
                <w:szCs w:val="18"/>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四十二</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风险等级要求≥5%比例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娱乐场所“双随机”抽查、</w:t>
            </w:r>
            <w:r>
              <w:rPr>
                <w:rFonts w:hint="default" w:ascii="Segoe UI" w:hAnsi="Segoe UI" w:eastAsia="Segoe UI" w:cs="Segoe UI"/>
                <w:b w:val="0"/>
                <w:bCs w:val="0"/>
                <w:i w:val="0"/>
                <w:iCs w:val="0"/>
                <w:caps w:val="0"/>
                <w:color w:val="auto"/>
                <w:spacing w:val="0"/>
                <w:sz w:val="18"/>
                <w:szCs w:val="18"/>
                <w:shd w:val="clear" w:fill="FFFFFF"/>
                <w:lang w:val="en-US" w:eastAsia="zh-CN"/>
              </w:rPr>
              <w:t>登记事项检查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所有歌舞厅经营户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馆陶县文化广电和旅游局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jc w:val="center"/>
              <w:rPr>
                <w:rFonts w:hint="eastAsia" w:ascii="Times New Roman" w:hAnsi="Times New Roman" w:eastAsia="宋体" w:cs="Times New Roman"/>
                <w:kern w:val="2"/>
                <w:sz w:val="21"/>
                <w:szCs w:val="24"/>
                <w:lang w:val="en-US" w:eastAsia="zh-CN" w:bidi="ar-SA"/>
              </w:rPr>
            </w:pPr>
            <w:r>
              <w:rPr>
                <w:rFonts w:hint="eastAsia"/>
                <w:lang w:val="en-US" w:eastAsia="zh-CN"/>
              </w:rPr>
              <w:t>43</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43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43</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43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四十三</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学校体育、美育、卫生与健康教育工作检查；中小学教师继续教育工作检查；教师队伍建设检查；对中小学国家课程教材使用的检查、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i w:val="0"/>
                <w:iCs w:val="0"/>
                <w:caps w:val="0"/>
                <w:color w:val="151515"/>
                <w:spacing w:val="0"/>
                <w:sz w:val="21"/>
                <w:szCs w:val="21"/>
                <w:shd w:val="clear" w:fill="FFFFFF"/>
                <w:lang w:val="en-US" w:eastAsia="zh-CN"/>
              </w:rPr>
              <w:t>全县中小学校、幼儿园</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馆陶县教育体育局</w:t>
            </w:r>
          </w:p>
        </w:tc>
        <w:tc>
          <w:tcPr>
            <w:tcW w:w="0" w:type="auto"/>
            <w:tcBorders>
              <w:top w:val="single" w:color="auto" w:sz="4" w:space="0"/>
              <w:left w:val="single" w:color="auto" w:sz="4" w:space="0"/>
              <w:bottom w:val="single" w:color="auto" w:sz="4" w:space="0"/>
              <w:right w:val="single" w:color="auto" w:sz="4" w:space="0"/>
            </w:tcBorders>
            <w:vAlign w:val="center"/>
          </w:tcPr>
          <w:p>
            <w:pPr>
              <w:pStyle w:val="2"/>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i w:val="0"/>
                <w:iCs w:val="0"/>
                <w:caps w:val="0"/>
                <w:color w:val="151515"/>
                <w:spacing w:val="0"/>
                <w:kern w:val="2"/>
                <w:sz w:val="21"/>
                <w:szCs w:val="21"/>
                <w:shd w:val="clear" w:fill="FFFFFF"/>
                <w:lang w:val="en-US" w:eastAsia="zh-CN" w:bidi="ar-SA"/>
              </w:rPr>
              <w:t>卫生健康局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44</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44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44</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44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四十四</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风险等级要求抽查30%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对经营高危险性体育项目监管；校外培训机构检查；对文艺、体育等专业训练的社会组织自行实施义务教育的检查、</w:t>
            </w:r>
            <w:r>
              <w:rPr>
                <w:rFonts w:hint="eastAsia" w:ascii="Segoe UI" w:hAnsi="Segoe UI" w:eastAsia="Segoe UI" w:cs="Segoe UI"/>
                <w:sz w:val="18"/>
                <w:szCs w:val="18"/>
                <w:shd w:val="clear" w:color="auto" w:fill="FFFFFF"/>
              </w:rPr>
              <w:t>对使用领域消防产品质量的监督检查、对单位履行法定消防安全职责情况的监督抽</w:t>
            </w:r>
            <w:r>
              <w:rPr>
                <w:rFonts w:ascii="Segoe UI" w:hAnsi="Segoe UI" w:eastAsia="Segoe UI" w:cs="Segoe UI"/>
                <w:szCs w:val="21"/>
                <w:shd w:val="clear" w:color="auto" w:fill="FFFFFF"/>
              </w:rPr>
              <w:t>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i w:val="0"/>
                <w:iCs w:val="0"/>
                <w:caps w:val="0"/>
                <w:color w:val="151515"/>
                <w:spacing w:val="0"/>
                <w:kern w:val="2"/>
                <w:sz w:val="21"/>
                <w:szCs w:val="21"/>
                <w:shd w:val="clear" w:fill="FFFFFF"/>
                <w:lang w:val="en-US" w:eastAsia="zh-CN" w:bidi="ar-SA"/>
              </w:rPr>
              <w:t>全县体育场馆，培训机构</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馆陶县教育体育局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lang w:val="en-US" w:eastAsia="zh-CN"/>
              </w:rPr>
            </w:pPr>
            <w:r>
              <w:rPr>
                <w:rFonts w:hint="eastAsia" w:ascii="宋体"/>
                <w:lang w:val="en-US" w:eastAsia="zh-CN"/>
              </w:rPr>
              <w:t>消防救援大队</w:t>
            </w:r>
          </w:p>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45</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45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45</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45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四十</w:t>
            </w:r>
            <w:r>
              <w:rPr>
                <w:rFonts w:hint="default" w:ascii="Segoe UI" w:hAnsi="Segoe UI" w:eastAsia="Segoe UI" w:cs="Segoe UI"/>
                <w:b w:val="0"/>
                <w:bCs w:val="0"/>
                <w:i w:val="0"/>
                <w:iCs w:val="0"/>
                <w:caps w:val="0"/>
                <w:color w:val="auto"/>
                <w:spacing w:val="0"/>
                <w:sz w:val="18"/>
                <w:szCs w:val="18"/>
                <w:shd w:val="clear" w:fill="FFFFFF"/>
                <w:lang w:val="en-US" w:eastAsia="zh-CN"/>
              </w:rPr>
              <w:t>五次跨部门风险分级“双随机、一公开”联合抽查实施方案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微软雅黑" w:hAnsi="微软雅黑" w:eastAsia="微软雅黑" w:cs="微软雅黑"/>
                <w:sz w:val="15"/>
                <w:szCs w:val="15"/>
                <w:shd w:val="clear" w:color="auto" w:fill="FFFFFF"/>
              </w:rPr>
              <w:t>对气象行政许可有关活动的执法检查；对气象预报、灾害性天气警报、气象灾害预警信号、气象灾害预警信息等统一发布工作的执法检查；对施放气球活动的执法检查以及风险管控和隐患治理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微软雅黑" w:hAnsi="微软雅黑" w:eastAsia="微软雅黑" w:cs="微软雅黑"/>
                <w:sz w:val="18"/>
                <w:szCs w:val="18"/>
                <w:shd w:val="clear" w:color="auto" w:fill="FFFFFF"/>
              </w:rPr>
              <w:t>气象灾害防御重点单位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馆陶县气象局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微软雅黑" w:hAnsi="微软雅黑" w:eastAsia="微软雅黑" w:cs="微软雅黑"/>
                <w:sz w:val="18"/>
                <w:szCs w:val="18"/>
                <w:shd w:val="clear" w:color="auto" w:fill="FFFFFF"/>
              </w:rPr>
              <w:t>馆陶县应急管理局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46</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val="en-US" w:eastAsia="zh-CN"/>
              </w:rPr>
              <w:t>联2023046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46</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46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四十六</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微软雅黑" w:hAnsi="微软雅黑" w:eastAsia="微软雅黑" w:cs="微软雅黑"/>
                <w:kern w:val="2"/>
                <w:sz w:val="15"/>
                <w:szCs w:val="15"/>
                <w:shd w:val="clear" w:color="auto" w:fill="FFFFFF"/>
                <w:lang w:val="en-US" w:eastAsia="zh-CN" w:bidi="ar-SA"/>
              </w:rPr>
            </w:pPr>
            <w:r>
              <w:rPr>
                <w:rFonts w:hint="eastAsia" w:ascii="微软雅黑" w:hAnsi="微软雅黑" w:eastAsia="微软雅黑" w:cs="微软雅黑"/>
                <w:sz w:val="15"/>
                <w:szCs w:val="15"/>
                <w:shd w:val="clear" w:color="auto" w:fill="FFFFFF"/>
              </w:rPr>
              <w:t>对气象探测活动的执法检查对气象探测环境保护工作的执法检查；对雷电灾害防御活动的执法检查</w:t>
            </w:r>
            <w:r>
              <w:rPr>
                <w:rFonts w:hint="eastAsia" w:ascii="微软雅黑" w:hAnsi="微软雅黑" w:eastAsia="微软雅黑" w:cs="微软雅黑"/>
                <w:sz w:val="15"/>
                <w:szCs w:val="15"/>
                <w:shd w:val="clear" w:color="auto" w:fill="FFFFFF"/>
                <w:lang w:eastAsia="zh-CN"/>
              </w:rPr>
              <w:t>、</w:t>
            </w:r>
            <w:r>
              <w:rPr>
                <w:rFonts w:hint="eastAsia" w:ascii="微软雅黑" w:hAnsi="微软雅黑" w:eastAsia="微软雅黑" w:cs="微软雅黑"/>
                <w:sz w:val="15"/>
                <w:szCs w:val="15"/>
                <w:shd w:val="clear" w:color="auto" w:fill="FFFFFF"/>
                <w:lang w:val="en-US" w:eastAsia="zh-CN"/>
              </w:rPr>
              <w:t>安全生产综合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微软雅黑" w:hAnsi="微软雅黑" w:eastAsia="微软雅黑" w:cs="微软雅黑"/>
                <w:sz w:val="18"/>
                <w:szCs w:val="18"/>
                <w:shd w:val="clear" w:color="auto" w:fill="FFFFFF"/>
              </w:rPr>
              <w:t>气象灾害防御重点单位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馆陶县气象局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微软雅黑" w:hAnsi="微软雅黑" w:eastAsia="微软雅黑" w:cs="微软雅黑"/>
                <w:sz w:val="18"/>
                <w:szCs w:val="18"/>
                <w:shd w:val="clear" w:color="auto" w:fill="FFFFFF"/>
              </w:rPr>
              <w:t>馆陶县应急管理局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47</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47</w:t>
            </w:r>
            <w:r>
              <w:rPr>
                <w:rFonts w:hint="eastAsia" w:ascii="仿宋_GB2312" w:hAnsi="宋体" w:eastAsia="仿宋_GB2312" w:cs="宋体"/>
                <w:color w:val="auto"/>
                <w:spacing w:val="-6"/>
                <w:kern w:val="0"/>
                <w:sz w:val="24"/>
                <w:lang w:eastAsia="zh-CN"/>
              </w:rPr>
              <w:t>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47</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47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四十七</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风险等级要求≥5%比例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3"/>
                <w:szCs w:val="13"/>
                <w:shd w:val="clear" w:fill="FFFFFF"/>
                <w:lang w:val="en-US" w:eastAsia="zh-CN" w:bidi="ar-SA"/>
              </w:rPr>
              <w:t>调查对象依法建立原始记录、统计台账和统计资料管理制度情况检查、调查对象依法提供统计资料情况检查、涉外调查机构从事涉外调查活动情况检查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宋体" w:cs="Segoe UI"/>
                <w:b w:val="0"/>
                <w:bCs w:val="0"/>
                <w:i w:val="0"/>
                <w:iCs w:val="0"/>
                <w:caps w:val="0"/>
                <w:color w:val="auto"/>
                <w:spacing w:val="0"/>
                <w:kern w:val="2"/>
                <w:sz w:val="13"/>
                <w:szCs w:val="13"/>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四上企业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馆陶县统计局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48</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48</w:t>
            </w:r>
            <w:r>
              <w:rPr>
                <w:rFonts w:hint="eastAsia" w:ascii="仿宋_GB2312" w:hAnsi="宋体" w:eastAsia="仿宋_GB2312" w:cs="宋体"/>
                <w:color w:val="auto"/>
                <w:spacing w:val="-6"/>
                <w:kern w:val="0"/>
                <w:sz w:val="24"/>
                <w:lang w:eastAsia="zh-CN"/>
              </w:rPr>
              <w:t>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48</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48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四十八</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风险等级要求≥5%比例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3"/>
                <w:szCs w:val="13"/>
                <w:shd w:val="clear" w:fill="FFFFFF"/>
                <w:lang w:val="en-US" w:eastAsia="zh-CN" w:bidi="ar-SA"/>
              </w:rPr>
              <w:t>调查对象依法建立原始记录、统计台账和统计资料管理制度情况检查、调查对象依法提供统计资料情况检查、涉外调查机构从事涉外调查活动情况检查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3"/>
                <w:szCs w:val="13"/>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四上企业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馆陶县统计局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49</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49</w:t>
            </w:r>
            <w:r>
              <w:rPr>
                <w:rFonts w:hint="eastAsia" w:ascii="仿宋_GB2312" w:hAnsi="宋体" w:eastAsia="仿宋_GB2312" w:cs="宋体"/>
                <w:color w:val="auto"/>
                <w:spacing w:val="-6"/>
                <w:kern w:val="0"/>
                <w:sz w:val="24"/>
                <w:lang w:eastAsia="zh-CN"/>
              </w:rPr>
              <w:t>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49</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49</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四十九</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对参保单位和个人遵守社会保险法律法规的监督检查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特殊食品销售监督检查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两定点医疗机构</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馆陶县医保局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县市场监管局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50</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50</w:t>
            </w:r>
            <w:r>
              <w:rPr>
                <w:rFonts w:hint="eastAsia" w:ascii="仿宋_GB2312" w:hAnsi="宋体" w:eastAsia="仿宋_GB2312" w:cs="宋体"/>
                <w:color w:val="auto"/>
                <w:spacing w:val="-6"/>
                <w:kern w:val="0"/>
                <w:sz w:val="24"/>
                <w:lang w:eastAsia="zh-CN"/>
              </w:rPr>
              <w:t>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50</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50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五十</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对参保单位和个人遵守社会保险法律法规的监督检查</w:t>
            </w:r>
            <w:r>
              <w:rPr>
                <w:rFonts w:hint="eastAsia" w:ascii="Segoe UI" w:hAnsi="Segoe UI" w:eastAsia="Segoe UI" w:cs="Segoe UI"/>
                <w:b w:val="0"/>
                <w:bCs w:val="0"/>
                <w:i w:val="0"/>
                <w:iCs w:val="0"/>
                <w:caps w:val="0"/>
                <w:color w:val="auto"/>
                <w:spacing w:val="0"/>
                <w:sz w:val="18"/>
                <w:szCs w:val="18"/>
                <w:shd w:val="clear" w:fill="FFFFFF"/>
                <w:lang w:val="en-US" w:eastAsia="zh-CN"/>
              </w:rPr>
              <w:t>、</w:t>
            </w:r>
            <w:r>
              <w:rPr>
                <w:rFonts w:hint="default" w:ascii="Segoe UI" w:hAnsi="Segoe UI" w:eastAsia="Segoe UI" w:cs="Segoe UI"/>
                <w:b w:val="0"/>
                <w:bCs w:val="0"/>
                <w:i w:val="0"/>
                <w:iCs w:val="0"/>
                <w:caps w:val="0"/>
                <w:color w:val="auto"/>
                <w:spacing w:val="0"/>
                <w:sz w:val="18"/>
                <w:szCs w:val="18"/>
                <w:shd w:val="clear" w:fill="FFFFFF"/>
                <w:lang w:val="en-US" w:eastAsia="zh-CN"/>
              </w:rPr>
              <w:t>特殊食品销售监督检查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两定点医疗机构</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馆陶县医保局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县市场监管局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51</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51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51</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51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五十一</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color w:val="auto"/>
                <w:kern w:val="2"/>
                <w:sz w:val="15"/>
                <w:szCs w:val="15"/>
                <w:shd w:val="clear" w:color="auto" w:fill="FFFFFF"/>
                <w:lang w:val="en-US" w:eastAsia="zh-CN" w:bidi="ar-SA"/>
              </w:rPr>
            </w:pPr>
            <w:r>
              <w:rPr>
                <w:rFonts w:ascii="Segoe UI" w:hAnsi="Segoe UI" w:eastAsia="Segoe UI" w:cs="Segoe UI"/>
                <w:sz w:val="18"/>
                <w:szCs w:val="18"/>
                <w:shd w:val="clear" w:color="auto" w:fill="FFFFFF"/>
              </w:rPr>
              <w:t>互联网上网服务营业场所“双随机”抽查</w:t>
            </w:r>
            <w:r>
              <w:rPr>
                <w:rFonts w:hint="eastAsia" w:ascii="宋体" w:hAnsi="宋体" w:cs="宋体"/>
                <w:sz w:val="18"/>
                <w:szCs w:val="18"/>
                <w:shd w:val="clear" w:color="auto" w:fill="FFFFFF"/>
              </w:rPr>
              <w:t>、</w:t>
            </w:r>
            <w:r>
              <w:rPr>
                <w:rFonts w:hint="eastAsia" w:ascii="Segoe UI" w:hAnsi="Segoe UI" w:eastAsia="Segoe UI" w:cs="Segoe UI"/>
                <w:sz w:val="18"/>
                <w:szCs w:val="18"/>
                <w:shd w:val="clear" w:color="auto" w:fill="FFFFFF"/>
              </w:rPr>
              <w:t>对使用领域消防产品质量的监督检查、对单位履行法定消防安全职责情况的监督抽</w:t>
            </w:r>
            <w:r>
              <w:rPr>
                <w:rFonts w:ascii="Segoe UI" w:hAnsi="Segoe UI" w:eastAsia="Segoe UI" w:cs="Segoe UI"/>
                <w:szCs w:val="21"/>
                <w:shd w:val="clear" w:color="auto" w:fill="FFFFFF"/>
              </w:rPr>
              <w:t>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color w:val="auto"/>
                <w:kern w:val="2"/>
                <w:sz w:val="18"/>
                <w:szCs w:val="18"/>
                <w:shd w:val="clear" w:color="auto" w:fill="FFFFFF"/>
                <w:lang w:val="en-US" w:eastAsia="zh-CN" w:bidi="ar-SA"/>
              </w:rPr>
            </w:pPr>
            <w:r>
              <w:rPr>
                <w:rFonts w:ascii="Segoe UI" w:hAnsi="Segoe UI" w:eastAsia="Segoe UI" w:cs="Segoe UI"/>
                <w:sz w:val="18"/>
                <w:szCs w:val="18"/>
                <w:shd w:val="clear" w:color="auto" w:fill="FFFFFF"/>
              </w:rPr>
              <w:t>互联网经营户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color w:val="auto"/>
                <w:kern w:val="2"/>
                <w:sz w:val="18"/>
                <w:szCs w:val="18"/>
                <w:shd w:val="clear" w:color="auto" w:fill="FFFFFF"/>
                <w:lang w:val="en-US" w:eastAsia="zh-CN" w:bidi="ar-SA"/>
              </w:rPr>
            </w:pPr>
            <w:r>
              <w:rPr>
                <w:rFonts w:hint="eastAsia" w:ascii="宋体" w:hAnsi="宋体"/>
              </w:rPr>
              <w:t>馆陶县消防救援大队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color w:val="auto"/>
                <w:kern w:val="2"/>
                <w:sz w:val="18"/>
                <w:szCs w:val="18"/>
                <w:shd w:val="clear" w:color="auto" w:fill="FFFFFF"/>
                <w:lang w:val="en-US" w:eastAsia="zh-CN" w:bidi="ar-SA"/>
              </w:rPr>
            </w:pPr>
            <w:r>
              <w:rPr>
                <w:rFonts w:ascii="Segoe UI" w:hAnsi="Segoe UI" w:eastAsia="Segoe UI" w:cs="Segoe UI"/>
                <w:sz w:val="18"/>
                <w:szCs w:val="18"/>
                <w:shd w:val="clear" w:color="auto" w:fill="FFFFFF"/>
              </w:rPr>
              <w:t>馆陶县文旅局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52</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52</w:t>
            </w:r>
            <w:r>
              <w:rPr>
                <w:rFonts w:hint="eastAsia" w:ascii="仿宋_GB2312" w:hAnsi="宋体" w:eastAsia="仿宋_GB2312" w:cs="宋体"/>
                <w:color w:val="auto"/>
                <w:spacing w:val="-6"/>
                <w:kern w:val="0"/>
                <w:sz w:val="24"/>
                <w:lang w:eastAsia="zh-CN"/>
              </w:rPr>
              <w:t>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52</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52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五十二</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风险等级要求抽查8%</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default" w:ascii="Segoe UI" w:hAnsi="Segoe UI" w:cs="Segoe UI" w:eastAsiaTheme="minorEastAsia"/>
                <w:color w:val="auto"/>
                <w:kern w:val="2"/>
                <w:sz w:val="15"/>
                <w:szCs w:val="15"/>
                <w:shd w:val="clear" w:color="auto" w:fill="FFFFFF"/>
                <w:lang w:val="en-US" w:eastAsia="zh-CN" w:bidi="ar-SA"/>
              </w:rPr>
            </w:pPr>
            <w:r>
              <w:rPr>
                <w:rFonts w:hint="eastAsia" w:ascii="Segoe UI" w:hAnsi="Segoe UI" w:eastAsia="Segoe UI" w:cs="Segoe UI"/>
                <w:sz w:val="18"/>
                <w:szCs w:val="18"/>
                <w:shd w:val="clear" w:color="auto" w:fill="FFFFFF"/>
              </w:rPr>
              <w:t>对使用领域消防产品质量的监督检查、对单位履行法定消防安全职责情况的监督抽</w:t>
            </w:r>
            <w:r>
              <w:rPr>
                <w:rFonts w:ascii="Segoe UI" w:hAnsi="Segoe UI" w:eastAsia="Segoe UI" w:cs="Segoe UI"/>
                <w:szCs w:val="21"/>
                <w:shd w:val="clear" w:color="auto" w:fill="FFFFFF"/>
              </w:rPr>
              <w:t>查</w:t>
            </w:r>
            <w:r>
              <w:rPr>
                <w:rFonts w:hint="eastAsia" w:ascii="Segoe UI" w:hAnsi="Segoe UI" w:eastAsia="宋体" w:cs="Segoe UI"/>
                <w:szCs w:val="21"/>
                <w:shd w:val="clear" w:color="auto" w:fill="FFFFFF"/>
                <w:lang w:eastAsia="zh-CN"/>
              </w:rPr>
              <w:t>、</w:t>
            </w:r>
            <w:r>
              <w:rPr>
                <w:rFonts w:hint="eastAsia" w:ascii="Segoe UI" w:hAnsi="Segoe UI" w:eastAsia="Segoe UI" w:cs="Segoe UI"/>
                <w:sz w:val="18"/>
                <w:szCs w:val="18"/>
                <w:shd w:val="clear" w:color="auto" w:fill="FFFFFF"/>
              </w:rPr>
              <w:t>校外培训机构检查、对文艺、体育等专业训练的社会组织自行实施义务教育的检查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宋体" w:cs="Segoe UI"/>
                <w:color w:val="auto"/>
                <w:kern w:val="2"/>
                <w:sz w:val="18"/>
                <w:szCs w:val="18"/>
                <w:shd w:val="clear" w:color="auto" w:fill="FFFFFF"/>
                <w:lang w:val="en-US" w:eastAsia="zh-CN" w:bidi="ar-SA"/>
              </w:rPr>
            </w:pPr>
            <w:r>
              <w:rPr>
                <w:rFonts w:hint="eastAsia" w:ascii="Segoe UI" w:hAnsi="Segoe UI" w:eastAsia="宋体" w:cs="Segoe UI"/>
                <w:color w:val="auto"/>
                <w:kern w:val="2"/>
                <w:sz w:val="18"/>
                <w:szCs w:val="18"/>
                <w:shd w:val="clear" w:color="auto" w:fill="FFFFFF"/>
                <w:lang w:val="en-US" w:eastAsia="zh-CN" w:bidi="ar-SA"/>
              </w:rPr>
              <w:t>培训机构</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color w:val="auto"/>
                <w:kern w:val="2"/>
                <w:sz w:val="18"/>
                <w:szCs w:val="18"/>
                <w:shd w:val="clear" w:color="auto" w:fill="FFFFFF"/>
                <w:lang w:val="en-US" w:eastAsia="zh-CN" w:bidi="ar-SA"/>
              </w:rPr>
            </w:pPr>
            <w:r>
              <w:rPr>
                <w:rFonts w:hint="eastAsia" w:ascii="宋体" w:hAnsi="宋体"/>
              </w:rPr>
              <w:t>馆陶县消防救援大队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2"/>
                <w:sz w:val="21"/>
                <w:szCs w:val="24"/>
                <w:lang w:val="en-US" w:eastAsia="zh-CN" w:bidi="ar-SA"/>
              </w:rPr>
            </w:pPr>
            <w:r>
              <w:rPr>
                <w:rFonts w:hint="eastAsia" w:ascii="宋体" w:hAnsi="宋体"/>
              </w:rPr>
              <w:t>馆陶县教育体育局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53</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53</w:t>
            </w:r>
            <w:r>
              <w:rPr>
                <w:rFonts w:hint="eastAsia" w:ascii="仿宋_GB2312" w:hAnsi="宋体" w:eastAsia="仿宋_GB2312" w:cs="宋体"/>
                <w:color w:val="auto"/>
                <w:spacing w:val="-6"/>
                <w:kern w:val="0"/>
                <w:sz w:val="24"/>
                <w:lang w:eastAsia="zh-CN"/>
              </w:rPr>
              <w:t>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53</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53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五十三</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ascii="Segoe UI" w:hAnsi="Segoe UI" w:eastAsia="Segoe UI" w:cs="Segoe UI"/>
                <w:sz w:val="21"/>
                <w:szCs w:val="21"/>
                <w:shd w:val="clear" w:color="auto" w:fill="FFFFFF"/>
              </w:rPr>
              <w:t>机动车环保信息一致性情况</w:t>
            </w:r>
            <w:r>
              <w:rPr>
                <w:rFonts w:hint="eastAsia" w:ascii="Segoe UI" w:hAnsi="Segoe UI" w:eastAsia="宋体" w:cs="Segoe UI"/>
                <w:sz w:val="21"/>
                <w:szCs w:val="21"/>
                <w:shd w:val="clear" w:color="auto" w:fill="FFFFFF"/>
                <w:lang w:eastAsia="zh-CN"/>
              </w:rPr>
              <w:t>、</w:t>
            </w:r>
            <w:r>
              <w:rPr>
                <w:rFonts w:hint="eastAsia" w:ascii="Segoe UI" w:hAnsi="Segoe UI" w:eastAsia="宋体" w:cs="Segoe UI"/>
                <w:sz w:val="21"/>
                <w:szCs w:val="21"/>
                <w:shd w:val="clear" w:color="auto" w:fill="FFFFFF"/>
                <w:lang w:val="en-US" w:eastAsia="zh-CN"/>
              </w:rPr>
              <w:t>汽车销售管理</w:t>
            </w:r>
          </w:p>
        </w:tc>
        <w:tc>
          <w:tcPr>
            <w:tcW w:w="0" w:type="auto"/>
            <w:tcBorders>
              <w:top w:val="single" w:color="auto" w:sz="4" w:space="0"/>
              <w:left w:val="single" w:color="auto" w:sz="4" w:space="0"/>
              <w:bottom w:val="single" w:color="auto" w:sz="4" w:space="0"/>
              <w:right w:val="single" w:color="auto" w:sz="4" w:space="0"/>
            </w:tcBorders>
            <w:vAlign w:val="center"/>
          </w:tcPr>
          <w:p>
            <w:pPr>
              <w:jc w:val="both"/>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宋体" w:cs="Segoe UI"/>
                <w:sz w:val="21"/>
                <w:szCs w:val="21"/>
                <w:shd w:val="clear" w:color="auto" w:fill="FFFFFF"/>
                <w:lang w:val="en-US" w:eastAsia="zh-CN"/>
              </w:rPr>
              <w:t>机动车销售企业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sz w:val="21"/>
                <w:szCs w:val="21"/>
              </w:rPr>
              <w:t>邯郸市生态环境局馆陶县分局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cs="Segoe UI"/>
                <w:sz w:val="21"/>
                <w:szCs w:val="21"/>
                <w:shd w:val="clear" w:color="auto" w:fill="FFFFFF"/>
                <w:lang w:val="en-US" w:eastAsia="zh-CN"/>
              </w:rPr>
              <w:t>县商务</w:t>
            </w:r>
            <w:r>
              <w:rPr>
                <w:rFonts w:hint="eastAsia" w:ascii="Segoe UI" w:hAnsi="Segoe UI" w:cs="Segoe UI"/>
                <w:sz w:val="21"/>
                <w:szCs w:val="21"/>
                <w:shd w:val="clear" w:color="auto" w:fill="FFFFFF"/>
                <w:lang w:eastAsia="zh-CN"/>
              </w:rPr>
              <w:t>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54</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54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54</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54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五十四</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ascii="Segoe UI" w:hAnsi="Segoe UI" w:eastAsia="Segoe UI" w:cs="Segoe UI"/>
                <w:sz w:val="21"/>
                <w:szCs w:val="21"/>
                <w:shd w:val="clear" w:color="auto" w:fill="FFFFFF"/>
              </w:rPr>
              <w:t>对建设项目（含海岸工程建设项目）、排放污染物的企业事业单位和其他生产经营者的检查</w:t>
            </w:r>
            <w:r>
              <w:rPr>
                <w:rFonts w:hint="eastAsia" w:ascii="Segoe UI" w:hAnsi="Segoe UI" w:eastAsia="宋体" w:cs="Segoe UI"/>
                <w:sz w:val="21"/>
                <w:szCs w:val="21"/>
                <w:shd w:val="clear" w:color="auto" w:fill="FFFFFF"/>
                <w:lang w:eastAsia="zh-CN"/>
              </w:rPr>
              <w:t>、</w:t>
            </w:r>
            <w:r>
              <w:rPr>
                <w:rFonts w:hint="eastAsia" w:ascii="Segoe UI" w:hAnsi="Segoe UI" w:eastAsia="宋体" w:cs="Segoe UI"/>
                <w:sz w:val="21"/>
                <w:szCs w:val="21"/>
                <w:shd w:val="clear" w:color="auto" w:fill="FFFFFF"/>
                <w:lang w:val="en-US" w:eastAsia="zh-CN"/>
              </w:rPr>
              <w:t>安全生产综合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cs="Segoe UI"/>
                <w:sz w:val="21"/>
                <w:szCs w:val="21"/>
                <w:shd w:val="clear" w:color="auto" w:fill="FFFFFF"/>
                <w:lang w:val="en-US" w:eastAsia="zh-CN"/>
              </w:rPr>
              <w:t>化工企业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sz w:val="21"/>
                <w:szCs w:val="21"/>
              </w:rPr>
              <w:t>邯郸市生态环境局馆陶县分局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cs="Segoe UI"/>
                <w:sz w:val="21"/>
                <w:szCs w:val="21"/>
                <w:shd w:val="clear" w:color="auto" w:fill="FFFFFF"/>
                <w:lang w:eastAsia="zh-CN"/>
              </w:rPr>
              <w:t>应急管理局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br w:type="textWrapping"/>
            </w: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55</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55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55</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55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五十五</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w:t>
            </w:r>
            <w:r>
              <w:rPr>
                <w:rFonts w:hint="eastAsia" w:ascii="Segoe UI" w:hAnsi="Segoe UI" w:eastAsia="Segoe UI" w:cs="Segoe UI"/>
                <w:b w:val="0"/>
                <w:bCs w:val="0"/>
                <w:i w:val="0"/>
                <w:iCs w:val="0"/>
                <w:caps w:val="0"/>
                <w:color w:val="auto"/>
                <w:spacing w:val="0"/>
                <w:sz w:val="18"/>
                <w:szCs w:val="18"/>
                <w:shd w:val="clear" w:fill="FFFFFF"/>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对养老机构进行监督检查、对使用领域消防产品质量的监督检查、对单位履行法定消防安全职责情况的监督抽查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 xml:space="preserve">养老服务机构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w:t>
            </w:r>
            <w:r>
              <w:rPr>
                <w:rFonts w:hint="eastAsia" w:ascii="宋体" w:hAnsi="宋体"/>
                <w:lang w:val="en-US" w:eastAsia="zh-CN"/>
              </w:rPr>
              <w:t>民政</w:t>
            </w:r>
            <w:r>
              <w:rPr>
                <w:rFonts w:hint="eastAsia" w:ascii="宋体" w:hAnsi="宋体"/>
              </w:rPr>
              <w:t>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县消防救援大队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56</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56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56</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56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五十六</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≥5</w:t>
            </w:r>
            <w:r>
              <w:rPr>
                <w:rFonts w:hint="eastAsia" w:ascii="Segoe UI" w:hAnsi="Segoe UI" w:eastAsia="Segoe UI" w:cs="Segoe UI"/>
                <w:b w:val="0"/>
                <w:bCs w:val="0"/>
                <w:i w:val="0"/>
                <w:iCs w:val="0"/>
                <w:caps w:val="0"/>
                <w:color w:val="auto"/>
                <w:spacing w:val="0"/>
                <w:sz w:val="18"/>
                <w:szCs w:val="18"/>
                <w:shd w:val="clear" w:fill="FFFFFF"/>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对民办非企业单位进行监督检查、对使用领域消防产品质量的监督检查、对单位履行法定消防安全职责情况的监督抽查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 xml:space="preserve">民办非企业单位 </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馆陶县民政局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县消防救援大队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57</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57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57</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57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五十七</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3"/>
                <w:szCs w:val="13"/>
                <w:shd w:val="clear" w:fill="FFFFFF"/>
                <w:lang w:val="en-US" w:eastAsia="zh-CN" w:bidi="ar-SA"/>
              </w:rPr>
              <w:t>现场制售饮用水的监督检查</w:t>
            </w:r>
            <w:r>
              <w:rPr>
                <w:rFonts w:hint="eastAsia" w:ascii="Segoe UI" w:hAnsi="Segoe UI" w:eastAsia="Segoe UI" w:cs="Segoe UI"/>
                <w:b w:val="0"/>
                <w:bCs w:val="0"/>
                <w:i w:val="0"/>
                <w:iCs w:val="0"/>
                <w:caps w:val="0"/>
                <w:color w:val="auto"/>
                <w:spacing w:val="0"/>
                <w:kern w:val="2"/>
                <w:sz w:val="13"/>
                <w:szCs w:val="13"/>
                <w:shd w:val="clear" w:fill="FFFFFF"/>
                <w:lang w:val="en-US" w:eastAsia="zh-CN" w:bidi="ar-SA"/>
              </w:rPr>
              <w:t>；对涉及饮用水卫生安全的产品销售使用的监督检查；对涉及饮用水卫生安全的产品生产企业的监督检查；集中式供水的监督检查；二次供水的监督检查。对单位/个人取用水行为的随机抽查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全县生活饮用水单位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馆陶县卫生健康局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水利局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Times New Roman" w:hAnsi="Times New Roman" w:eastAsia="宋体" w:cs="Times New Roman"/>
                <w:kern w:val="2"/>
                <w:sz w:val="21"/>
                <w:szCs w:val="24"/>
                <w:lang w:val="en-US" w:eastAsia="zh-CN" w:bidi="ar-SA"/>
              </w:rPr>
            </w:pPr>
            <w:r>
              <w:rPr>
                <w:rFonts w:hint="eastAsia"/>
                <w:lang w:val="en-US" w:eastAsia="zh-CN"/>
              </w:rPr>
              <w:t>58</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58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2023年馆陶县部门联合抽查0</w:t>
            </w:r>
            <w:r>
              <w:rPr>
                <w:rFonts w:hint="eastAsia" w:ascii="Segoe UI" w:hAnsi="Segoe UI" w:eastAsia="Segoe UI" w:cs="Segoe UI"/>
                <w:b w:val="0"/>
                <w:bCs w:val="0"/>
                <w:i w:val="0"/>
                <w:iCs w:val="0"/>
                <w:caps w:val="0"/>
                <w:color w:val="auto"/>
                <w:spacing w:val="0"/>
                <w:sz w:val="18"/>
                <w:szCs w:val="18"/>
                <w:shd w:val="clear" w:fill="FFFFFF"/>
                <w:lang w:val="en-US" w:eastAsia="zh-CN"/>
              </w:rPr>
              <w:t>58</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58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馆陶县2023年第</w:t>
            </w:r>
            <w:r>
              <w:rPr>
                <w:rFonts w:hint="eastAsia" w:ascii="Segoe UI" w:hAnsi="Segoe UI" w:eastAsia="Segoe UI" w:cs="Segoe UI"/>
                <w:b w:val="0"/>
                <w:bCs w:val="0"/>
                <w:i w:val="0"/>
                <w:iCs w:val="0"/>
                <w:caps w:val="0"/>
                <w:color w:val="auto"/>
                <w:spacing w:val="0"/>
                <w:sz w:val="18"/>
                <w:szCs w:val="18"/>
                <w:shd w:val="clear" w:fill="FFFFFF"/>
                <w:lang w:val="en-US" w:eastAsia="zh-CN"/>
              </w:rPr>
              <w:t>五十八</w:t>
            </w:r>
            <w:r>
              <w:rPr>
                <w:rFonts w:hint="default" w:ascii="Segoe UI" w:hAnsi="Segoe UI" w:eastAsia="Segoe UI" w:cs="Segoe UI"/>
                <w:b w:val="0"/>
                <w:bCs w:val="0"/>
                <w:i w:val="0"/>
                <w:iCs w:val="0"/>
                <w:caps w:val="0"/>
                <w:color w:val="auto"/>
                <w:spacing w:val="0"/>
                <w:sz w:val="18"/>
                <w:szCs w:val="18"/>
                <w:shd w:val="clear" w:fill="FFFFFF"/>
                <w:lang w:val="en-US" w:eastAsia="zh-CN"/>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风险等级要求抽查50%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1"/>
                <w:szCs w:val="11"/>
                <w:shd w:val="clear" w:fill="FFFFFF"/>
                <w:lang w:val="en-US" w:eastAsia="zh-CN" w:bidi="ar-SA"/>
              </w:rPr>
              <w:t>对从事计划生育技术服务的机构及人员的监督检查</w:t>
            </w:r>
            <w:r>
              <w:rPr>
                <w:rFonts w:hint="eastAsia" w:ascii="Segoe UI" w:hAnsi="Segoe UI" w:eastAsia="Segoe UI" w:cs="Segoe UI"/>
                <w:b w:val="0"/>
                <w:bCs w:val="0"/>
                <w:i w:val="0"/>
                <w:iCs w:val="0"/>
                <w:caps w:val="0"/>
                <w:color w:val="auto"/>
                <w:spacing w:val="0"/>
                <w:kern w:val="2"/>
                <w:sz w:val="11"/>
                <w:szCs w:val="11"/>
                <w:shd w:val="clear" w:fill="FFFFFF"/>
                <w:lang w:val="en-US" w:eastAsia="zh-CN" w:bidi="ar-SA"/>
              </w:rPr>
              <w:t>；对从事产前诊断的医疗、保健机构的监督检查；对打击“两非”行为的监督检查；对从事终止妊娠手术的监督检查；对从事遗传病诊断的医疗、保健机构的监督检查；对从事婚前医学检查的监督检查；计划生育法律法规执行情况的监督检查；对从事医学技术鉴定或者出具有关医学证明的监督检查；医疗机构临床用血情况;职业健康检查机构的监督检查; 对从事医学技术鉴定或者出具有关医学证明的监督检查。安全生产综合。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全县医疗机构</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馆陶县卫生健康局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应急局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59</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59</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59</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59</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五十九</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highlight w:val="none"/>
                <w:shd w:val="clear" w:fill="FFFFFF"/>
                <w:lang w:val="en-US" w:eastAsia="zh-CN"/>
              </w:rPr>
              <w:t>按照</w:t>
            </w:r>
            <w:r>
              <w:rPr>
                <w:rFonts w:hint="eastAsia" w:ascii="Segoe UI" w:hAnsi="Segoe UI" w:eastAsia="Segoe UI" w:cs="Segoe UI"/>
                <w:b w:val="0"/>
                <w:bCs w:val="0"/>
                <w:i w:val="0"/>
                <w:iCs w:val="0"/>
                <w:caps w:val="0"/>
                <w:color w:val="auto"/>
                <w:spacing w:val="0"/>
                <w:sz w:val="18"/>
                <w:szCs w:val="18"/>
                <w:highlight w:val="none"/>
                <w:shd w:val="clear" w:fill="FFFFFF"/>
                <w:lang w:val="en-US" w:eastAsia="zh-CN"/>
              </w:rPr>
              <w:t>风险等级要求抽查100</w:t>
            </w:r>
            <w:r>
              <w:rPr>
                <w:rFonts w:hint="eastAsia" w:ascii="Segoe UI" w:hAnsi="Segoe UI" w:eastAsia="Segoe UI" w:cs="Segoe UI"/>
                <w:b w:val="0"/>
                <w:bCs w:val="0"/>
                <w:i w:val="0"/>
                <w:iCs w:val="0"/>
                <w:caps w:val="0"/>
                <w:color w:val="auto"/>
                <w:spacing w:val="0"/>
                <w:sz w:val="18"/>
                <w:szCs w:val="18"/>
                <w:shd w:val="clear" w:fill="FFFFFF"/>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highlight w:val="none"/>
                <w:shd w:val="clear" w:fill="FFFFFF"/>
                <w:lang w:val="en-US" w:eastAsia="zh-CN"/>
              </w:rPr>
              <w:t>对公路工程质量及安全的监督检查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highlight w:val="none"/>
                <w:shd w:val="clear" w:fill="FFFFFF"/>
                <w:lang w:val="en-US" w:eastAsia="zh-CN"/>
              </w:rPr>
              <w:t>相关企业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color w:val="auto"/>
                <w:highlight w:val="none"/>
              </w:rPr>
              <w:t>馆陶县交通运输局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highlight w:val="none"/>
                <w:shd w:val="clear" w:fill="FFFFFF"/>
                <w:lang w:val="en-US" w:eastAsia="zh-CN"/>
              </w:rPr>
              <w:t>馆陶县市场监管局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60</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60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60</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60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六十</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highlight w:val="none"/>
                <w:shd w:val="clear" w:fill="FFFFFF"/>
                <w:lang w:val="en-US" w:eastAsia="zh-CN"/>
              </w:rPr>
              <w:t>按照</w:t>
            </w:r>
            <w:r>
              <w:rPr>
                <w:rFonts w:hint="eastAsia" w:ascii="Segoe UI" w:hAnsi="Segoe UI" w:eastAsia="Segoe UI" w:cs="Segoe UI"/>
                <w:b w:val="0"/>
                <w:bCs w:val="0"/>
                <w:i w:val="0"/>
                <w:iCs w:val="0"/>
                <w:caps w:val="0"/>
                <w:color w:val="auto"/>
                <w:spacing w:val="0"/>
                <w:sz w:val="18"/>
                <w:szCs w:val="18"/>
                <w:highlight w:val="none"/>
                <w:shd w:val="clear" w:fill="FFFFFF"/>
                <w:lang w:val="en-US" w:eastAsia="zh-CN"/>
              </w:rPr>
              <w:t>风险等级要求抽查100</w:t>
            </w:r>
            <w:r>
              <w:rPr>
                <w:rFonts w:hint="eastAsia" w:ascii="Segoe UI" w:hAnsi="Segoe UI" w:eastAsia="Segoe UI" w:cs="Segoe UI"/>
                <w:b w:val="0"/>
                <w:bCs w:val="0"/>
                <w:i w:val="0"/>
                <w:iCs w:val="0"/>
                <w:caps w:val="0"/>
                <w:color w:val="auto"/>
                <w:spacing w:val="0"/>
                <w:sz w:val="18"/>
                <w:szCs w:val="18"/>
                <w:shd w:val="clear" w:fill="FFFFFF"/>
                <w:lang w:val="en-US"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highlight w:val="none"/>
                <w:shd w:val="clear" w:fill="FFFFFF"/>
                <w:lang w:val="en-US" w:eastAsia="zh-CN"/>
              </w:rPr>
              <w:t>对公路建设和养护工程市场的监督检查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highlight w:val="none"/>
                <w:shd w:val="clear" w:fill="FFFFFF"/>
                <w:lang w:val="en-US" w:eastAsia="zh-CN"/>
              </w:rPr>
              <w:t>相关企业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color w:val="auto"/>
                <w:highlight w:val="none"/>
              </w:rPr>
              <w:t>馆陶县交通运输局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highlight w:val="none"/>
                <w:shd w:val="clear" w:fill="FFFFFF"/>
                <w:lang w:val="en-US" w:eastAsia="zh-CN"/>
              </w:rPr>
              <w:t>馆陶县市场监管局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61</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61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61</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61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六十一</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ascii="Segoe UI" w:hAnsi="Segoe UI" w:eastAsia="Segoe UI" w:cs="Segoe UI"/>
                <w:sz w:val="18"/>
                <w:szCs w:val="18"/>
                <w:shd w:val="clear" w:color="auto" w:fill="FFFFFF"/>
              </w:rPr>
              <w:t>按照</w:t>
            </w:r>
            <w:r>
              <w:rPr>
                <w:rFonts w:hint="eastAsia" w:ascii="Segoe UI" w:hAnsi="Segoe UI" w:eastAsia="Segoe UI" w:cs="Segoe UI"/>
                <w:sz w:val="18"/>
                <w:szCs w:val="18"/>
                <w:shd w:val="clear" w:color="auto" w:fill="FFFFFF"/>
              </w:rPr>
              <w:t>风险等级要求抽查</w:t>
            </w:r>
            <w:r>
              <w:rPr>
                <w:rFonts w:hint="eastAsia" w:ascii="Segoe UI" w:hAnsi="Segoe UI" w:eastAsia="宋体" w:cs="Segoe UI"/>
                <w:sz w:val="18"/>
                <w:szCs w:val="18"/>
                <w:shd w:val="clear" w:color="auto" w:fill="FFFFFF"/>
                <w:lang w:val="en-US" w:eastAsia="zh-CN"/>
              </w:rPr>
              <w:t>1</w:t>
            </w:r>
            <w:r>
              <w:rPr>
                <w:rFonts w:hint="eastAsia" w:ascii="Segoe UI" w:hAnsi="Segoe UI" w:eastAsia="Segoe UI" w:cs="Segoe UI"/>
                <w:sz w:val="18"/>
                <w:szCs w:val="18"/>
                <w:shd w:val="clear" w:color="auto" w:fill="FFFFFF"/>
              </w:rPr>
              <w:t>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hint="eastAsia" w:ascii="宋体" w:hAnsi="宋体" w:cs="宋体"/>
                <w:sz w:val="18"/>
                <w:szCs w:val="18"/>
                <w:shd w:val="clear" w:color="auto" w:fill="FFFFFF"/>
              </w:rPr>
              <w:t>生产建设项目水土保持审批的后续监管</w:t>
            </w:r>
            <w:r>
              <w:rPr>
                <w:rFonts w:hint="eastAsia" w:ascii="宋体" w:hAnsi="宋体" w:cs="宋体"/>
                <w:sz w:val="18"/>
                <w:szCs w:val="18"/>
                <w:shd w:val="clear" w:color="auto" w:fill="FFFFFF"/>
                <w:lang w:eastAsia="zh-CN"/>
              </w:rPr>
              <w:t>、</w:t>
            </w:r>
            <w:r>
              <w:rPr>
                <w:rFonts w:hint="eastAsia" w:ascii="宋体" w:hAnsi="宋体" w:cs="宋体"/>
                <w:sz w:val="18"/>
                <w:szCs w:val="18"/>
                <w:shd w:val="clear" w:color="auto" w:fill="FFFFFF"/>
                <w:lang w:val="en-US" w:eastAsia="zh-CN"/>
              </w:rPr>
              <w:t>登记事项检查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cs="宋体"/>
                <w:sz w:val="18"/>
                <w:szCs w:val="18"/>
                <w:shd w:val="clear" w:color="auto" w:fill="FFFFFF"/>
              </w:rPr>
              <w:t>生产建设单位</w:t>
            </w:r>
            <w:r>
              <w:rPr>
                <w:rFonts w:hint="eastAsia" w:ascii="Segoe UI" w:hAnsi="Segoe UI" w:eastAsia="Segoe UI" w:cs="Segoe UI"/>
                <w:sz w:val="18"/>
                <w:szCs w:val="18"/>
                <w:shd w:val="clear" w:color="auto" w:fill="FFFFFF"/>
              </w:rPr>
              <w:t>/</w:t>
            </w:r>
            <w:r>
              <w:rPr>
                <w:rFonts w:hint="eastAsia" w:ascii="宋体" w:hAnsi="宋体" w:cs="宋体"/>
                <w:sz w:val="18"/>
                <w:szCs w:val="18"/>
                <w:shd w:val="clear" w:color="auto" w:fill="FFFFFF"/>
              </w:rPr>
              <w:t>个人</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馆陶县水利局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ascii="宋体" w:hAnsi="宋体" w:cs="宋体"/>
                <w:sz w:val="18"/>
                <w:szCs w:val="18"/>
                <w:shd w:val="clear" w:color="auto" w:fill="FFFFFF"/>
              </w:rPr>
              <w:t>馆陶县市场监督管理局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62</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62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62</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62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六十二</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ascii="Segoe UI" w:hAnsi="Segoe UI" w:eastAsia="Segoe UI" w:cs="Segoe UI"/>
                <w:sz w:val="18"/>
                <w:szCs w:val="18"/>
                <w:shd w:val="clear" w:color="auto" w:fill="FFFFFF"/>
              </w:rPr>
              <w:t>按照</w:t>
            </w:r>
            <w:r>
              <w:rPr>
                <w:rFonts w:hint="eastAsia" w:ascii="Segoe UI" w:hAnsi="Segoe UI" w:eastAsia="Segoe UI" w:cs="Segoe UI"/>
                <w:sz w:val="18"/>
                <w:szCs w:val="18"/>
                <w:shd w:val="clear" w:color="auto" w:fill="FFFFFF"/>
              </w:rPr>
              <w:t>风险等级要求</w:t>
            </w:r>
            <w:r>
              <w:rPr>
                <w:rFonts w:hint="eastAsia" w:ascii="Segoe UI" w:hAnsi="Segoe UI" w:eastAsia="宋体" w:cs="Segoe UI"/>
                <w:sz w:val="18"/>
                <w:szCs w:val="18"/>
                <w:shd w:val="clear" w:color="auto" w:fill="FFFFFF"/>
                <w:lang w:val="en-US" w:eastAsia="zh-CN"/>
              </w:rPr>
              <w:t>10</w:t>
            </w:r>
            <w:r>
              <w:rPr>
                <w:rFonts w:hint="eastAsia" w:ascii="Segoe UI" w:hAnsi="Segoe UI" w:eastAsia="Segoe UI" w:cs="Segoe UI"/>
                <w:sz w:val="18"/>
                <w:szCs w:val="18"/>
                <w:shd w:val="clear" w:color="auto" w:fill="FFFFFF"/>
              </w:rPr>
              <w:t>%比例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宋体" w:cs="Segoe UI"/>
                <w:b w:val="0"/>
                <w:bCs w:val="0"/>
                <w:i w:val="0"/>
                <w:iCs w:val="0"/>
                <w:caps w:val="0"/>
                <w:color w:val="auto"/>
                <w:spacing w:val="0"/>
                <w:kern w:val="2"/>
                <w:sz w:val="18"/>
                <w:szCs w:val="18"/>
                <w:shd w:val="clear" w:fill="FFFFFF"/>
                <w:lang w:val="en-US" w:eastAsia="zh-CN" w:bidi="ar-SA"/>
              </w:rPr>
            </w:pPr>
            <w:r>
              <w:rPr>
                <w:rFonts w:hint="eastAsia" w:ascii="宋体" w:hAnsi="宋体" w:cs="宋体"/>
                <w:sz w:val="18"/>
                <w:szCs w:val="18"/>
                <w:shd w:val="clear" w:color="auto" w:fill="FFFFFF"/>
              </w:rPr>
              <w:t>对单位</w:t>
            </w:r>
            <w:r>
              <w:rPr>
                <w:rFonts w:hint="eastAsia" w:ascii="Segoe UI" w:hAnsi="Segoe UI" w:eastAsia="Segoe UI" w:cs="Segoe UI"/>
                <w:sz w:val="18"/>
                <w:szCs w:val="18"/>
                <w:shd w:val="clear" w:color="auto" w:fill="FFFFFF"/>
              </w:rPr>
              <w:t>/</w:t>
            </w:r>
            <w:r>
              <w:rPr>
                <w:rFonts w:hint="eastAsia" w:ascii="宋体" w:hAnsi="宋体" w:cs="宋体"/>
                <w:sz w:val="18"/>
                <w:szCs w:val="18"/>
                <w:shd w:val="clear" w:color="auto" w:fill="FFFFFF"/>
              </w:rPr>
              <w:t>个人取用水行为的随机抽查</w:t>
            </w:r>
            <w:r>
              <w:rPr>
                <w:rFonts w:hint="eastAsia" w:ascii="宋体" w:hAnsi="宋体" w:cs="宋体"/>
                <w:sz w:val="18"/>
                <w:szCs w:val="18"/>
                <w:shd w:val="clear" w:color="auto" w:fill="FFFFFF"/>
                <w:lang w:eastAsia="zh-CN"/>
              </w:rPr>
              <w:t>、</w:t>
            </w:r>
            <w:r>
              <w:rPr>
                <w:rFonts w:hint="eastAsia" w:ascii="宋体" w:hAnsi="宋体" w:cs="宋体"/>
                <w:sz w:val="18"/>
                <w:szCs w:val="18"/>
                <w:shd w:val="clear" w:color="auto" w:fill="FFFFFF"/>
                <w:lang w:val="en-US" w:eastAsia="zh-CN"/>
              </w:rPr>
              <w:t>安全生产</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cs="宋体"/>
                <w:sz w:val="18"/>
                <w:szCs w:val="18"/>
                <w:shd w:val="clear" w:color="auto" w:fill="FFFFFF"/>
              </w:rPr>
              <w:t>用水户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馆陶县水利局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ascii="宋体" w:hAnsi="宋体" w:cs="宋体"/>
                <w:sz w:val="18"/>
                <w:szCs w:val="18"/>
                <w:shd w:val="clear" w:color="auto" w:fill="FFFFFF"/>
              </w:rPr>
              <w:t>馆陶县应急管理局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63</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63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63</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63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六十三</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风险等级要求≥20%比例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登记事项检查 、</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建筑施工企业资质</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建筑行业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馆陶县市场监管局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县住建局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64</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64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64</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64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六十四</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风险等级要求≥20%比例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登记事项检查 、</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对消毒后的餐具、饮具在独立包装上标注单位名称、地址、联系方式、消毒日期以及使用期限等内容情况的监督检查；对消毒餐具、饮具逐批检验，检验合格方可出厂，并随附消毒合格证明情况的监督检查；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清洁服务企业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w:t>
            </w:r>
            <w:r>
              <w:rPr>
                <w:rFonts w:hint="eastAsia" w:ascii="宋体" w:hAnsi="宋体"/>
                <w:lang w:val="en-US" w:eastAsia="zh-CN"/>
              </w:rPr>
              <w:t>市场监管</w:t>
            </w:r>
            <w:r>
              <w:rPr>
                <w:rFonts w:hint="eastAsia" w:ascii="宋体" w:hAnsi="宋体"/>
              </w:rPr>
              <w:t>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县卫健局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65</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65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65</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65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六十五</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风险等级要求≥25%比例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仿宋_GB2312" w:hAnsi="仿宋_GB2312" w:eastAsia="仿宋_GB2312" w:cs="仿宋_GB2312"/>
                <w:i w:val="0"/>
                <w:iCs w:val="0"/>
                <w:caps w:val="0"/>
                <w:color w:val="auto"/>
                <w:spacing w:val="0"/>
                <w:sz w:val="18"/>
                <w:szCs w:val="18"/>
                <w:u w:val="none"/>
                <w:shd w:val="clear" w:fill="FFFFFF"/>
              </w:rPr>
              <w:t>基层法律服务所年度考核</w:t>
            </w:r>
            <w:r>
              <w:rPr>
                <w:rFonts w:hint="eastAsia" w:ascii="仿宋_GB2312" w:hAnsi="仿宋_GB2312" w:eastAsia="仿宋_GB2312" w:cs="仿宋_GB2312"/>
                <w:i w:val="0"/>
                <w:iCs w:val="0"/>
                <w:caps w:val="0"/>
                <w:color w:val="auto"/>
                <w:spacing w:val="0"/>
                <w:sz w:val="18"/>
                <w:szCs w:val="18"/>
                <w:u w:val="none"/>
                <w:shd w:val="clear" w:fill="FFFFFF"/>
                <w:lang w:eastAsia="zh-CN"/>
              </w:rPr>
              <w:t>、对用人单位和个人遵守社会保险法律法规的监督检查、对劳务派遣单位和用工单位遵守劳务派遣法律法规的监督检查、调解委员会的组织建设、制度建设和队伍建设情况的检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仿宋_GB2312" w:cs="Segoe UI"/>
                <w:b w:val="0"/>
                <w:bCs w:val="0"/>
                <w:i w:val="0"/>
                <w:iCs w:val="0"/>
                <w:caps w:val="0"/>
                <w:color w:val="auto"/>
                <w:spacing w:val="0"/>
                <w:kern w:val="2"/>
                <w:sz w:val="18"/>
                <w:szCs w:val="18"/>
                <w:shd w:val="clear" w:fill="FFFFFF"/>
                <w:lang w:val="en-US" w:eastAsia="zh-CN" w:bidi="ar-SA"/>
              </w:rPr>
            </w:pPr>
            <w:r>
              <w:rPr>
                <w:rFonts w:hint="eastAsia" w:ascii="宋体" w:hAnsi="宋体" w:cs="宋体"/>
                <w:color w:val="auto"/>
                <w:kern w:val="2"/>
                <w:sz w:val="18"/>
                <w:szCs w:val="18"/>
                <w:lang w:val="en-US" w:eastAsia="zh-CN" w:bidi="ar-SA"/>
              </w:rPr>
              <w:t>法律服务所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馆陶县司法局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人社局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66</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66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66</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66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六十六</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风险等级要求≥25%比例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仿宋_GB2312" w:hAnsi="仿宋_GB2312" w:eastAsia="仿宋_GB2312" w:cs="仿宋_GB2312"/>
                <w:i w:val="0"/>
                <w:iCs w:val="0"/>
                <w:caps w:val="0"/>
                <w:color w:val="auto"/>
                <w:spacing w:val="0"/>
                <w:sz w:val="18"/>
                <w:szCs w:val="18"/>
                <w:u w:val="none"/>
                <w:shd w:val="clear" w:fill="FFFFFF"/>
              </w:rPr>
              <w:t>对律师事务所及其律师承办法律援助事项的监督检查</w:t>
            </w:r>
            <w:r>
              <w:rPr>
                <w:rFonts w:hint="eastAsia" w:ascii="仿宋_GB2312" w:hAnsi="仿宋_GB2312" w:eastAsia="仿宋_GB2312" w:cs="仿宋_GB2312"/>
                <w:i w:val="0"/>
                <w:iCs w:val="0"/>
                <w:caps w:val="0"/>
                <w:color w:val="auto"/>
                <w:spacing w:val="0"/>
                <w:sz w:val="18"/>
                <w:szCs w:val="18"/>
                <w:u w:val="none"/>
                <w:shd w:val="clear" w:fill="FFFFFF"/>
                <w:lang w:eastAsia="zh-CN"/>
              </w:rPr>
              <w:t>、</w:t>
            </w:r>
            <w:r>
              <w:rPr>
                <w:rFonts w:hint="eastAsia" w:ascii="仿宋_GB2312" w:hAnsi="仿宋_GB2312" w:eastAsia="仿宋_GB2312" w:cs="仿宋_GB2312"/>
                <w:i w:val="0"/>
                <w:iCs w:val="0"/>
                <w:caps w:val="0"/>
                <w:color w:val="auto"/>
                <w:spacing w:val="0"/>
                <w:sz w:val="18"/>
                <w:szCs w:val="18"/>
                <w:u w:val="none"/>
                <w:shd w:val="clear" w:fill="FFFFFF"/>
              </w:rPr>
              <w:t>对律师的执业、变更、注销的监管对律师事务所（分所）设立、变更、注销的监管</w:t>
            </w:r>
            <w:r>
              <w:rPr>
                <w:rFonts w:hint="eastAsia" w:ascii="仿宋_GB2312" w:hAnsi="仿宋_GB2312" w:eastAsia="仿宋_GB2312" w:cs="仿宋_GB2312"/>
                <w:i w:val="0"/>
                <w:iCs w:val="0"/>
                <w:caps w:val="0"/>
                <w:color w:val="auto"/>
                <w:spacing w:val="0"/>
                <w:sz w:val="18"/>
                <w:szCs w:val="18"/>
                <w:u w:val="none"/>
                <w:shd w:val="clear" w:fill="FFFFFF"/>
                <w:lang w:eastAsia="zh-CN"/>
              </w:rPr>
              <w:t>、对用人单位和个人遵守社会保险法律法规的监督检查、对劳务派遣单位和用工单位遵守劳务派遣法律法规的监督检查、调解委员会的组织建设、制度建设和队伍建设情况的检、对劳动能力鉴定中的违法行为进行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仿宋_GB2312" w:cs="Segoe UI"/>
                <w:b w:val="0"/>
                <w:bCs w:val="0"/>
                <w:i w:val="0"/>
                <w:iCs w:val="0"/>
                <w:caps w:val="0"/>
                <w:color w:val="auto"/>
                <w:spacing w:val="0"/>
                <w:kern w:val="2"/>
                <w:sz w:val="18"/>
                <w:szCs w:val="18"/>
                <w:shd w:val="clear" w:fill="FFFFFF"/>
                <w:lang w:val="en-US" w:eastAsia="zh-CN" w:bidi="ar-SA"/>
              </w:rPr>
            </w:pPr>
            <w:r>
              <w:rPr>
                <w:rFonts w:hint="eastAsia" w:ascii="宋体" w:hAnsi="宋体" w:cs="宋体"/>
                <w:color w:val="auto"/>
                <w:kern w:val="2"/>
                <w:sz w:val="18"/>
                <w:szCs w:val="18"/>
                <w:lang w:val="en-US" w:eastAsia="zh-CN" w:bidi="ar-SA"/>
              </w:rPr>
              <w:t>律师事务所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馆陶县司法局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人社局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67</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67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67</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67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六十七</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olor w:val="auto"/>
                <w:spacing w:val="0"/>
                <w:kern w:val="2"/>
                <w:sz w:val="18"/>
                <w:szCs w:val="18"/>
                <w:shd w:val="clear" w:fill="FFFFFF"/>
                <w:lang w:val="en-US" w:eastAsia="zh-CN" w:bidi="ar-SA"/>
              </w:rPr>
              <w:t>餐饮经营者的检查、餐饮服务监督检查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olor w:val="auto"/>
                <w:spacing w:val="0"/>
                <w:kern w:val="2"/>
                <w:sz w:val="18"/>
                <w:szCs w:val="18"/>
                <w:shd w:val="clear" w:fill="FFFFFF"/>
                <w:lang w:val="en-US" w:eastAsia="zh-CN" w:bidi="ar-SA"/>
              </w:rPr>
              <w:t>城区内餐饮经营者</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olor w:val="auto"/>
                <w:spacing w:val="0"/>
                <w:kern w:val="2"/>
                <w:sz w:val="18"/>
                <w:szCs w:val="18"/>
                <w:shd w:val="clear" w:fill="FFFFFF"/>
                <w:lang w:val="en-US" w:eastAsia="zh-CN" w:bidi="ar-SA"/>
              </w:rPr>
            </w:pPr>
            <w:r>
              <w:rPr>
                <w:rFonts w:hint="eastAsia" w:ascii="宋体" w:hAnsi="宋体"/>
              </w:rPr>
              <w:t>馆陶县</w:t>
            </w:r>
            <w:r>
              <w:rPr>
                <w:rFonts w:hint="eastAsia" w:ascii="宋体" w:hAnsi="宋体"/>
                <w:lang w:val="en-US" w:eastAsia="zh-CN"/>
              </w:rPr>
              <w:t>商务</w:t>
            </w:r>
            <w:r>
              <w:rPr>
                <w:rFonts w:hint="eastAsia" w:ascii="宋体" w:hAnsi="宋体"/>
              </w:rPr>
              <w:t>局</w:t>
            </w:r>
          </w:p>
        </w:tc>
        <w:tc>
          <w:tcPr>
            <w:tcW w:w="0" w:type="auto"/>
            <w:tcBorders>
              <w:top w:val="single" w:color="auto" w:sz="4" w:space="0"/>
              <w:left w:val="single" w:color="auto" w:sz="4" w:space="0"/>
              <w:bottom w:val="single" w:color="auto" w:sz="4" w:space="0"/>
              <w:right w:val="single" w:color="auto" w:sz="4" w:space="0"/>
            </w:tcBorders>
            <w:vAlign w:val="center"/>
          </w:tcPr>
          <w:p>
            <w:pPr>
              <w:pStyle w:val="2"/>
              <w:rPr>
                <w:rFonts w:hint="eastAsia" w:ascii="Arial" w:hAnsi="Arial" w:eastAsia="宋体" w:cs="Times New Roman"/>
                <w:color w:val="auto"/>
                <w:kern w:val="2"/>
                <w:sz w:val="24"/>
                <w:szCs w:val="24"/>
                <w:lang w:val="en-US" w:eastAsia="zh-CN" w:bidi="ar-SA"/>
              </w:rPr>
            </w:pPr>
            <w:r>
              <w:rPr>
                <w:rFonts w:hint="default" w:ascii="Segoe UI" w:hAnsi="Segoe UI" w:eastAsia="Segoe UI" w:cs="Segoe UI"/>
                <w:b w:val="0"/>
                <w:i w:val="0"/>
                <w:color w:val="auto"/>
                <w:spacing w:val="0"/>
                <w:sz w:val="18"/>
                <w:shd w:val="clear" w:fill="FFFFFF"/>
                <w:lang w:val="en-US" w:eastAsia="zh-CN" w:bidi="ar-SA"/>
              </w:rPr>
              <w:t>县市场监督局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68</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68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68</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68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六十八</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olor w:val="auto"/>
                <w:spacing w:val="0"/>
                <w:kern w:val="2"/>
                <w:sz w:val="18"/>
                <w:szCs w:val="18"/>
                <w:shd w:val="clear" w:fill="FFFFFF"/>
                <w:lang w:val="en-US" w:eastAsia="zh-CN" w:bidi="ar-SA"/>
              </w:rPr>
              <w:t>报废机动车回收(拆解)管理、对用人单位遵守劳动保障法律、法规情况的监督检查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olor w:val="auto"/>
                <w:spacing w:val="0"/>
                <w:kern w:val="2"/>
                <w:sz w:val="18"/>
                <w:szCs w:val="18"/>
                <w:shd w:val="clear" w:fill="FFFFFF"/>
                <w:lang w:val="en-US" w:eastAsia="zh-CN" w:bidi="ar-SA"/>
              </w:rPr>
              <w:t>报废机动车回收企业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olor w:val="auto"/>
                <w:spacing w:val="0"/>
                <w:kern w:val="2"/>
                <w:sz w:val="18"/>
                <w:szCs w:val="18"/>
                <w:shd w:val="clear" w:fill="FFFFFF"/>
                <w:lang w:val="en-US" w:eastAsia="zh-CN" w:bidi="ar-SA"/>
              </w:rPr>
            </w:pPr>
            <w:r>
              <w:rPr>
                <w:rFonts w:hint="eastAsia" w:ascii="宋体" w:hAnsi="宋体"/>
              </w:rPr>
              <w:t>馆陶县</w:t>
            </w:r>
            <w:r>
              <w:rPr>
                <w:rFonts w:hint="eastAsia" w:ascii="宋体" w:hAnsi="宋体"/>
                <w:lang w:val="en-US" w:eastAsia="zh-CN"/>
              </w:rPr>
              <w:t>商务</w:t>
            </w:r>
            <w:r>
              <w:rPr>
                <w:rFonts w:hint="eastAsia" w:ascii="宋体" w:hAnsi="宋体"/>
              </w:rPr>
              <w:t>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olor w:val="auto"/>
                <w:spacing w:val="0"/>
                <w:kern w:val="2"/>
                <w:sz w:val="18"/>
                <w:szCs w:val="18"/>
                <w:shd w:val="clear" w:fill="FFFFFF"/>
                <w:lang w:val="en-US" w:eastAsia="zh-CN" w:bidi="ar-SA"/>
              </w:rPr>
            </w:pPr>
            <w:r>
              <w:rPr>
                <w:rFonts w:hint="default" w:ascii="Segoe UI" w:hAnsi="Segoe UI" w:eastAsia="Segoe UI" w:cs="Segoe UI"/>
                <w:b w:val="0"/>
                <w:i w:val="0"/>
                <w:color w:val="auto"/>
                <w:spacing w:val="0"/>
                <w:sz w:val="18"/>
                <w:shd w:val="clear" w:fill="FFFFFF"/>
                <w:lang w:val="en-US" w:eastAsia="zh-CN" w:bidi="ar-SA"/>
              </w:rPr>
              <w:t>县</w:t>
            </w:r>
            <w:r>
              <w:rPr>
                <w:rFonts w:hint="eastAsia" w:ascii="Segoe UI" w:hAnsi="Segoe UI" w:eastAsia="Segoe UI" w:cs="Segoe UI"/>
                <w:b w:val="0"/>
                <w:i w:val="0"/>
                <w:color w:val="auto"/>
                <w:spacing w:val="0"/>
                <w:sz w:val="18"/>
                <w:shd w:val="clear" w:fill="FFFFFF"/>
                <w:lang w:val="en-US" w:eastAsia="zh-CN" w:bidi="ar-SA"/>
              </w:rPr>
              <w:t>人社局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69</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69</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69</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69</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六十九</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微软雅黑" w:hAnsi="微软雅黑" w:eastAsia="微软雅黑" w:cs="微软雅黑"/>
                <w:sz w:val="15"/>
                <w:szCs w:val="15"/>
                <w:shd w:val="clear" w:color="auto" w:fill="FFFFFF"/>
                <w:lang w:val="en-US" w:eastAsia="zh-CN"/>
              </w:rPr>
              <w:t>工贸；</w:t>
            </w:r>
            <w:r>
              <w:rPr>
                <w:rFonts w:hint="eastAsia" w:ascii="微软雅黑" w:hAnsi="微软雅黑" w:eastAsia="微软雅黑" w:cs="微软雅黑"/>
                <w:sz w:val="15"/>
                <w:szCs w:val="15"/>
                <w:shd w:val="clear" w:color="auto" w:fill="FFFFFF"/>
              </w:rPr>
              <w:t>对雷电灾害防御活动的执法检查</w:t>
            </w:r>
            <w:r>
              <w:rPr>
                <w:rFonts w:hint="eastAsia" w:ascii="微软雅黑" w:hAnsi="微软雅黑" w:eastAsia="微软雅黑" w:cs="微软雅黑"/>
                <w:sz w:val="15"/>
                <w:szCs w:val="15"/>
                <w:shd w:val="clear" w:color="auto" w:fill="FFFFFF"/>
                <w:lang w:eastAsia="zh-CN"/>
              </w:rPr>
              <w:t>；</w:t>
            </w:r>
            <w:r>
              <w:rPr>
                <w:rFonts w:hint="eastAsia" w:ascii="微软雅黑" w:hAnsi="微软雅黑" w:eastAsia="微软雅黑" w:cs="微软雅黑"/>
                <w:sz w:val="15"/>
                <w:szCs w:val="15"/>
                <w:shd w:val="clear" w:color="auto" w:fill="FFFFFF"/>
              </w:rPr>
              <w:t>对作业场所、清洗消毒设备或者设施用水和使用的洗涤剂、消毒剂的监督检查；存在职业病危害用人单位的监督检查；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全县工商贸行业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馆陶县应急管理局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气象局、卫健局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70</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70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70</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70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七十</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微软雅黑" w:cs="Segoe UI"/>
                <w:b w:val="0"/>
                <w:bCs w:val="0"/>
                <w:i w:val="0"/>
                <w:iCs w:val="0"/>
                <w:caps w:val="0"/>
                <w:color w:val="auto"/>
                <w:spacing w:val="0"/>
                <w:kern w:val="2"/>
                <w:sz w:val="18"/>
                <w:szCs w:val="18"/>
                <w:shd w:val="clear" w:fill="FFFFFF"/>
                <w:lang w:val="en-US" w:eastAsia="zh-CN" w:bidi="ar-SA"/>
              </w:rPr>
            </w:pPr>
            <w:r>
              <w:rPr>
                <w:rFonts w:hint="default" w:ascii="微软雅黑" w:hAnsi="微软雅黑" w:eastAsia="微软雅黑" w:cs="微软雅黑"/>
                <w:sz w:val="15"/>
                <w:szCs w:val="15"/>
                <w:shd w:val="clear" w:color="auto" w:fill="FFFFFF"/>
                <w:lang w:val="en-US" w:eastAsia="zh-CN"/>
              </w:rPr>
              <w:t>危险化学品及相关企业</w:t>
            </w:r>
            <w:r>
              <w:rPr>
                <w:rFonts w:hint="eastAsia" w:ascii="微软雅黑" w:hAnsi="微软雅黑" w:eastAsia="微软雅黑" w:cs="微软雅黑"/>
                <w:sz w:val="15"/>
                <w:szCs w:val="15"/>
                <w:shd w:val="clear" w:color="auto" w:fill="FFFFFF"/>
                <w:lang w:val="en-US" w:eastAsia="zh-CN"/>
              </w:rPr>
              <w:t>；</w:t>
            </w:r>
            <w:r>
              <w:rPr>
                <w:rFonts w:hint="eastAsia" w:ascii="微软雅黑" w:hAnsi="微软雅黑" w:eastAsia="微软雅黑" w:cs="微软雅黑"/>
                <w:sz w:val="15"/>
                <w:szCs w:val="15"/>
                <w:shd w:val="clear" w:color="auto" w:fill="FFFFFF"/>
              </w:rPr>
              <w:t>对雷电灾害防御活动的执法检查</w:t>
            </w:r>
            <w:r>
              <w:rPr>
                <w:rFonts w:hint="eastAsia" w:ascii="微软雅黑" w:hAnsi="微软雅黑" w:eastAsia="微软雅黑" w:cs="微软雅黑"/>
                <w:sz w:val="15"/>
                <w:szCs w:val="15"/>
                <w:shd w:val="clear" w:color="auto" w:fill="FFFFFF"/>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全县危险化学品行业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馆陶县应急管理局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气象局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71</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71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71</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71</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七十一</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微软雅黑" w:hAnsi="微软雅黑" w:eastAsia="微软雅黑" w:cs="微软雅黑"/>
                <w:kern w:val="2"/>
                <w:sz w:val="15"/>
                <w:szCs w:val="15"/>
                <w:shd w:val="clear" w:color="auto" w:fill="FFFFFF"/>
                <w:lang w:val="en-US" w:eastAsia="zh-CN" w:bidi="ar-SA"/>
              </w:rPr>
            </w:pPr>
            <w:r>
              <w:rPr>
                <w:rFonts w:hint="eastAsia" w:ascii="微软雅黑" w:hAnsi="微软雅黑" w:eastAsia="微软雅黑" w:cs="微软雅黑"/>
                <w:sz w:val="15"/>
                <w:szCs w:val="15"/>
                <w:shd w:val="clear" w:color="auto" w:fill="FFFFFF"/>
                <w:lang w:val="en-US" w:eastAsia="zh-CN"/>
              </w:rPr>
              <w:t>违反生鲜乳收购许可证要求的监督检查、登记事项检查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生鲜乳收购企业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sz w:val="18"/>
                <w:szCs w:val="18"/>
              </w:rPr>
              <w:t>馆陶县农业农村局</w:t>
            </w:r>
          </w:p>
        </w:tc>
        <w:tc>
          <w:tcPr>
            <w:tcW w:w="0" w:type="auto"/>
            <w:tcBorders>
              <w:top w:val="single" w:color="auto" w:sz="4" w:space="0"/>
              <w:left w:val="single" w:color="auto" w:sz="4" w:space="0"/>
              <w:bottom w:val="single" w:color="auto" w:sz="4" w:space="0"/>
              <w:right w:val="single" w:color="auto" w:sz="4" w:space="0"/>
            </w:tcBorders>
            <w:vAlign w:val="center"/>
          </w:tcPr>
          <w:p>
            <w:pPr>
              <w:pStyle w:val="2"/>
              <w:rPr>
                <w:rFonts w:hint="eastAsia" w:ascii="Arial" w:hAnsi="Arial" w:eastAsia="宋体" w:cs="Times New Roman"/>
                <w:color w:val="auto"/>
                <w:kern w:val="2"/>
                <w:sz w:val="18"/>
                <w:szCs w:val="18"/>
                <w:lang w:val="en-US" w:eastAsia="zh-CN" w:bidi="ar-SA"/>
              </w:rPr>
            </w:pPr>
            <w:r>
              <w:rPr>
                <w:rFonts w:hint="eastAsia"/>
                <w:sz w:val="18"/>
                <w:szCs w:val="18"/>
                <w:lang w:val="en-US" w:eastAsia="zh-CN"/>
              </w:rPr>
              <w:t>县市场监管局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72</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72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72</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72</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七十二</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风险等级要20%比例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对农药产品抽查</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、登记事项检查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农药经营者</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sz w:val="18"/>
                <w:szCs w:val="18"/>
              </w:rPr>
              <w:t>馆陶县农业农村局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sz w:val="18"/>
                <w:szCs w:val="18"/>
                <w:lang w:val="en-US" w:eastAsia="zh-CN"/>
              </w:rPr>
              <w:t>县市场监管局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73</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73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73</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73</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七十三</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风险等级要求5%比例</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娱乐场所特种行业</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对使用领域消防产品质量的监督检查、对单位履行法定消防安全职责情况的监督抽查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公章刻制业、废旧金属收购业、机动车修理业</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馆陶县公安局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馆陶县消防救援大队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74</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74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74</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74</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七十四</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风险等级要求25%比例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5"/>
                <w:szCs w:val="15"/>
                <w:shd w:val="clear" w:fill="FFFFFF"/>
                <w:lang w:val="en-US" w:eastAsia="zh-CN" w:bidi="ar-SA"/>
              </w:rPr>
            </w:pPr>
            <w:r>
              <w:rPr>
                <w:rFonts w:hint="eastAsia" w:ascii="Segoe UI" w:hAnsi="Segoe UI" w:eastAsia="Segoe UI" w:cs="Segoe UI"/>
                <w:b w:val="0"/>
                <w:bCs w:val="0"/>
                <w:i w:val="0"/>
                <w:iCs w:val="0"/>
                <w:caps w:val="0"/>
                <w:color w:val="auto"/>
                <w:spacing w:val="0"/>
                <w:sz w:val="15"/>
                <w:szCs w:val="15"/>
                <w:shd w:val="clear" w:fill="FFFFFF"/>
                <w:lang w:val="en-US" w:eastAsia="zh-CN"/>
              </w:rPr>
              <w:t>保安从业单位，</w:t>
            </w:r>
            <w:r>
              <w:rPr>
                <w:rFonts w:hint="eastAsia" w:ascii="宋体" w:hAnsi="宋体" w:eastAsia="宋体" w:cs="宋体"/>
                <w:i w:val="0"/>
                <w:iCs w:val="0"/>
                <w:color w:val="000000"/>
                <w:kern w:val="0"/>
                <w:sz w:val="15"/>
                <w:szCs w:val="15"/>
                <w:u w:val="none"/>
                <w:lang w:val="en-US" w:eastAsia="zh-CN" w:bidi="ar"/>
              </w:rPr>
              <w:t>对使用领域消防产品质量的监督检查、对单位履行法定消防安全职责情况的监督</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保安服务公司</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馆陶县公安局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馆陶县消防救援大队</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75</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75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75</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75</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七十五</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宋体" w:cs="Segoe UI"/>
                <w:color w:val="auto"/>
                <w:kern w:val="2"/>
                <w:sz w:val="15"/>
                <w:szCs w:val="15"/>
                <w:shd w:val="clear" w:color="auto" w:fill="FFFFFF"/>
                <w:lang w:val="en-US" w:eastAsia="zh-CN" w:bidi="ar-SA"/>
              </w:rPr>
            </w:pPr>
            <w:r>
              <w:rPr>
                <w:rFonts w:hint="eastAsia" w:ascii="宋体" w:hAnsi="宋体" w:cs="宋体"/>
                <w:sz w:val="15"/>
                <w:szCs w:val="15"/>
                <w:shd w:val="clear" w:color="auto" w:fill="FFFFFF"/>
              </w:rPr>
              <w:t>对用人单位和个人遵守社会保险法律法规的监督检查；</w:t>
            </w:r>
            <w:r>
              <w:rPr>
                <w:rFonts w:hint="eastAsia" w:ascii="宋体" w:hAnsi="宋体" w:cs="宋体"/>
                <w:sz w:val="15"/>
                <w:szCs w:val="15"/>
                <w:shd w:val="clear" w:color="auto" w:fill="FFFFFF"/>
                <w:lang w:val="en-US" w:eastAsia="zh-CN"/>
              </w:rPr>
              <w:t>报废机动车回收（拆解）管理</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cs="Segoe UI" w:eastAsiaTheme="minorEastAsia"/>
                <w:color w:val="auto"/>
                <w:kern w:val="2"/>
                <w:sz w:val="18"/>
                <w:szCs w:val="18"/>
                <w:shd w:val="clear" w:color="auto" w:fill="FFFFFF"/>
                <w:lang w:val="en-US" w:eastAsia="zh-CN" w:bidi="ar-SA"/>
              </w:rPr>
            </w:pPr>
            <w:r>
              <w:rPr>
                <w:rFonts w:ascii="Segoe UI" w:hAnsi="Segoe UI" w:eastAsia="Segoe UI" w:cs="Segoe UI"/>
                <w:sz w:val="18"/>
                <w:szCs w:val="18"/>
                <w:shd w:val="clear" w:color="auto" w:fill="FFFFFF"/>
              </w:rPr>
              <w:t>用人单位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color w:val="auto"/>
                <w:kern w:val="2"/>
                <w:sz w:val="18"/>
                <w:szCs w:val="18"/>
                <w:shd w:val="clear" w:color="auto" w:fill="FFFFFF"/>
                <w:lang w:val="en-US" w:eastAsia="zh-CN" w:bidi="ar-SA"/>
              </w:rPr>
            </w:pPr>
            <w:r>
              <w:rPr>
                <w:rFonts w:hint="eastAsia" w:ascii="宋体" w:hAnsi="宋体"/>
              </w:rPr>
              <w:t>馆陶县人力和社会保障局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color w:val="auto"/>
                <w:kern w:val="2"/>
                <w:sz w:val="18"/>
                <w:szCs w:val="18"/>
                <w:shd w:val="clear" w:color="auto" w:fill="FFFFFF"/>
                <w:lang w:val="en-US" w:eastAsia="zh-CN" w:bidi="ar-SA"/>
              </w:rPr>
            </w:pPr>
            <w:r>
              <w:rPr>
                <w:rFonts w:ascii="Segoe UI" w:hAnsi="Segoe UI" w:eastAsia="Segoe UI" w:cs="Segoe UI"/>
                <w:sz w:val="18"/>
                <w:szCs w:val="18"/>
                <w:shd w:val="clear" w:color="auto" w:fill="FFFFFF"/>
              </w:rPr>
              <w:t>馆陶县商务局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76</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76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76</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76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七十六</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宋体" w:cs="Segoe UI"/>
                <w:color w:val="auto"/>
                <w:kern w:val="2"/>
                <w:sz w:val="15"/>
                <w:szCs w:val="15"/>
                <w:shd w:val="clear" w:color="auto" w:fill="FFFFFF"/>
                <w:lang w:val="en-US" w:eastAsia="zh-CN" w:bidi="ar-SA"/>
              </w:rPr>
            </w:pPr>
            <w:r>
              <w:rPr>
                <w:rFonts w:hint="eastAsia" w:ascii="宋体" w:hAnsi="宋体" w:cs="宋体"/>
                <w:sz w:val="15"/>
                <w:szCs w:val="15"/>
                <w:shd w:val="clear" w:color="auto" w:fill="FFFFFF"/>
              </w:rPr>
              <w:t>对劳务派遣单位和用工单位遵守劳务派遣法律法规的监督检查；</w:t>
            </w:r>
            <w:r>
              <w:rPr>
                <w:rFonts w:hint="eastAsia" w:ascii="宋体" w:hAnsi="宋体" w:cs="宋体"/>
                <w:sz w:val="15"/>
                <w:szCs w:val="15"/>
                <w:shd w:val="clear" w:color="auto" w:fill="FFFFFF"/>
                <w:lang w:val="en-US" w:eastAsia="zh-CN"/>
              </w:rPr>
              <w:t>物业服务企业经营行为监督检查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color w:val="auto"/>
                <w:kern w:val="2"/>
                <w:sz w:val="18"/>
                <w:szCs w:val="18"/>
                <w:shd w:val="clear" w:color="auto" w:fill="FFFFFF"/>
                <w:lang w:val="en-US" w:eastAsia="zh-CN" w:bidi="ar-SA"/>
              </w:rPr>
            </w:pPr>
            <w:r>
              <w:rPr>
                <w:rFonts w:ascii="Segoe UI" w:hAnsi="Segoe UI" w:eastAsia="Segoe UI" w:cs="Segoe UI"/>
                <w:sz w:val="18"/>
                <w:szCs w:val="18"/>
                <w:shd w:val="clear" w:color="auto" w:fill="FFFFFF"/>
              </w:rPr>
              <w:t>用人单位</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color w:val="auto"/>
                <w:kern w:val="2"/>
                <w:sz w:val="18"/>
                <w:szCs w:val="18"/>
                <w:shd w:val="clear" w:color="auto" w:fill="FFFFFF"/>
                <w:lang w:val="en-US" w:eastAsia="zh-CN" w:bidi="ar-SA"/>
              </w:rPr>
            </w:pPr>
            <w:r>
              <w:rPr>
                <w:rFonts w:hint="eastAsia" w:ascii="宋体" w:hAnsi="宋体"/>
              </w:rPr>
              <w:t>馆陶县人力和社会保障局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宋体" w:cs="Segoe UI"/>
                <w:color w:val="auto"/>
                <w:kern w:val="2"/>
                <w:sz w:val="18"/>
                <w:szCs w:val="18"/>
                <w:shd w:val="clear" w:color="auto" w:fill="FFFFFF"/>
                <w:lang w:val="en-US" w:eastAsia="zh-CN" w:bidi="ar-SA"/>
              </w:rPr>
            </w:pPr>
            <w:r>
              <w:rPr>
                <w:rFonts w:ascii="Segoe UI" w:hAnsi="Segoe UI" w:eastAsia="Segoe UI" w:cs="Segoe UI"/>
                <w:sz w:val="18"/>
                <w:szCs w:val="18"/>
                <w:shd w:val="clear" w:color="auto" w:fill="FFFFFF"/>
              </w:rPr>
              <w:t>馆陶县</w:t>
            </w:r>
            <w:r>
              <w:rPr>
                <w:rFonts w:hint="eastAsia" w:ascii="Segoe UI" w:hAnsi="Segoe UI" w:cs="Segoe UI"/>
                <w:sz w:val="18"/>
                <w:szCs w:val="18"/>
                <w:shd w:val="clear" w:color="auto" w:fill="FFFFFF"/>
                <w:lang w:val="en-US" w:eastAsia="zh-CN"/>
              </w:rPr>
              <w:t>住建局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77</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77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77</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77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七十七</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0" w:type="auto"/>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sz w:val="18"/>
                <w:szCs w:val="18"/>
                <w:shd w:val="clear" w:color="auto" w:fill="FFFFFF"/>
                <w:lang w:val="en-US" w:eastAsia="zh-CN"/>
              </w:rPr>
            </w:pPr>
            <w:r>
              <w:rPr>
                <w:rFonts w:hint="default" w:ascii="宋体" w:hAnsi="宋体" w:cs="宋体"/>
                <w:sz w:val="15"/>
                <w:szCs w:val="15"/>
                <w:shd w:val="clear" w:color="auto" w:fill="FFFFFF"/>
                <w:lang w:val="en-US" w:eastAsia="zh-CN"/>
              </w:rPr>
              <w:t>住房城乡建设领域人员资格许可后监督检查</w:t>
            </w:r>
            <w:r>
              <w:rPr>
                <w:rFonts w:hint="eastAsia" w:ascii="宋体" w:hAnsi="宋体" w:cs="宋体"/>
                <w:sz w:val="15"/>
                <w:szCs w:val="15"/>
                <w:shd w:val="clear" w:color="auto" w:fill="FFFFFF"/>
                <w:lang w:val="en-US" w:eastAsia="zh-CN"/>
              </w:rPr>
              <w:t>、建筑市场市场行政监督管理行为的监督检查、</w:t>
            </w:r>
            <w:r>
              <w:rPr>
                <w:rFonts w:hint="default" w:ascii="宋体" w:hAnsi="宋体" w:cs="宋体"/>
                <w:sz w:val="15"/>
                <w:szCs w:val="15"/>
                <w:shd w:val="clear" w:color="auto" w:fill="FFFFFF"/>
                <w:lang w:val="en-US" w:eastAsia="zh-CN"/>
              </w:rPr>
              <w:t>建筑施工扬尘防</w:t>
            </w:r>
            <w:r>
              <w:rPr>
                <w:rFonts w:hint="eastAsia" w:ascii="宋体" w:hAnsi="宋体" w:cs="宋体"/>
                <w:sz w:val="15"/>
                <w:szCs w:val="15"/>
                <w:shd w:val="clear" w:color="auto" w:fill="FFFFFF"/>
                <w:lang w:val="en-US" w:eastAsia="zh-CN"/>
              </w:rPr>
              <w:t xml:space="preserve">治监                                                </w:t>
            </w:r>
            <w:r>
              <w:rPr>
                <w:rFonts w:hint="default" w:ascii="宋体" w:hAnsi="宋体" w:cs="宋体"/>
                <w:sz w:val="15"/>
                <w:szCs w:val="15"/>
                <w:shd w:val="clear" w:color="auto" w:fill="FFFFFF"/>
                <w:lang w:val="en-US" w:eastAsia="zh-CN"/>
              </w:rPr>
              <w:t>督检查</w:t>
            </w:r>
            <w:r>
              <w:rPr>
                <w:rFonts w:hint="eastAsia" w:ascii="宋体" w:hAnsi="宋体" w:cs="宋体"/>
                <w:sz w:val="15"/>
                <w:szCs w:val="15"/>
                <w:shd w:val="clear" w:color="auto" w:fill="FFFFFF"/>
                <w:lang w:val="en-US" w:eastAsia="zh-CN"/>
              </w:rPr>
              <w:t>、工程建设标准监督检查、建设工程安全生产监督检查</w:t>
            </w:r>
          </w:p>
          <w:p>
            <w:pPr>
              <w:jc w:val="center"/>
              <w:rPr>
                <w:rFonts w:hint="default" w:ascii="宋体" w:hAnsi="宋体" w:eastAsia="宋体" w:cs="宋体"/>
                <w:kern w:val="2"/>
                <w:sz w:val="18"/>
                <w:szCs w:val="18"/>
                <w:shd w:val="clear" w:color="auto" w:fill="FFFFFF"/>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建筑公司</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w:t>
            </w:r>
            <w:r>
              <w:rPr>
                <w:rFonts w:hint="eastAsia" w:ascii="宋体" w:hAnsi="宋体"/>
                <w:lang w:val="en-US" w:eastAsia="zh-CN"/>
              </w:rPr>
              <w:t xml:space="preserve">   </w:t>
            </w:r>
            <w:r>
              <w:rPr>
                <w:rFonts w:hint="eastAsia" w:ascii="宋体" w:hAnsi="宋体"/>
              </w:rPr>
              <w:t>县住房和城乡建设局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馆陶县市场监管局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78</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78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78</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78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七十八</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18"/>
                <w:szCs w:val="18"/>
                <w:shd w:val="clear" w:color="auto" w:fill="FFFFFF"/>
                <w:lang w:val="en-US" w:eastAsia="zh-CN" w:bidi="ar-SA"/>
              </w:rPr>
            </w:pPr>
            <w:r>
              <w:rPr>
                <w:rFonts w:hint="eastAsia" w:ascii="宋体" w:hAnsi="宋体" w:cs="宋体"/>
                <w:sz w:val="18"/>
                <w:szCs w:val="18"/>
                <w:shd w:val="clear" w:color="auto" w:fill="FFFFFF"/>
                <w:lang w:val="en-US" w:eastAsia="zh-CN"/>
              </w:rPr>
              <w:t>燃气经营者改动市政燃气设施审批许可后的监督检查、县级以上城镇燃气经营使用安全监督检查、；对用人单位遵守劳动保障法律、法规情况的监督检查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燃气公司、供热公司</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宋体" w:hAnsi="宋体"/>
              </w:rPr>
              <w:t>馆陶县住房和城乡建设局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馆陶县人社局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2023年12月1日至10日</w:t>
            </w:r>
          </w:p>
        </w:tc>
      </w:tr>
      <w:tr>
        <w:tblPrEx>
          <w:tblCellMar>
            <w:top w:w="0" w:type="dxa"/>
            <w:left w:w="108" w:type="dxa"/>
            <w:bottom w:w="0" w:type="dxa"/>
            <w:right w:w="108" w:type="dxa"/>
          </w:tblCellMar>
        </w:tblPrEx>
        <w:trPr>
          <w:trHeight w:val="19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3"/>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79</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联202</w:t>
            </w:r>
            <w:r>
              <w:rPr>
                <w:rFonts w:hint="eastAsia" w:ascii="仿宋_GB2312" w:hAnsi="宋体" w:eastAsia="仿宋_GB2312" w:cs="宋体"/>
                <w:color w:val="auto"/>
                <w:spacing w:val="-6"/>
                <w:kern w:val="0"/>
                <w:sz w:val="24"/>
                <w:lang w:val="en-US" w:eastAsia="zh-CN"/>
              </w:rPr>
              <w:t>3</w:t>
            </w:r>
            <w:r>
              <w:rPr>
                <w:rFonts w:hint="eastAsia" w:ascii="仿宋_GB2312" w:hAnsi="宋体" w:eastAsia="仿宋_GB2312" w:cs="宋体"/>
                <w:color w:val="auto"/>
                <w:spacing w:val="-6"/>
                <w:kern w:val="0"/>
                <w:sz w:val="24"/>
                <w:lang w:eastAsia="zh-CN"/>
              </w:rPr>
              <w:t>0</w:t>
            </w:r>
            <w:r>
              <w:rPr>
                <w:rFonts w:hint="eastAsia" w:ascii="仿宋_GB2312" w:hAnsi="宋体" w:eastAsia="仿宋_GB2312" w:cs="宋体"/>
                <w:color w:val="auto"/>
                <w:spacing w:val="-6"/>
                <w:kern w:val="0"/>
                <w:sz w:val="24"/>
                <w:lang w:val="en-US" w:eastAsia="zh-CN"/>
              </w:rPr>
              <w:t>79</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2023年馆陶县部门联合抽查0</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79</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宋体" w:eastAsia="仿宋_GB2312" w:cs="宋体"/>
                <w:color w:val="auto"/>
                <w:spacing w:val="-6"/>
                <w:kern w:val="0"/>
                <w:sz w:val="24"/>
                <w:szCs w:val="24"/>
                <w:lang w:val="en-US" w:eastAsia="zh-CN" w:bidi="ar-SA"/>
              </w:rPr>
            </w:pPr>
            <w:r>
              <w:rPr>
                <w:rFonts w:hint="eastAsia" w:ascii="仿宋_GB2312" w:hAnsi="宋体" w:eastAsia="仿宋_GB2312" w:cs="宋体"/>
                <w:color w:val="auto"/>
                <w:spacing w:val="-6"/>
                <w:kern w:val="0"/>
                <w:sz w:val="24"/>
                <w:lang w:eastAsia="zh-CN"/>
              </w:rPr>
              <w:t>联0</w:t>
            </w:r>
            <w:r>
              <w:rPr>
                <w:rFonts w:hint="eastAsia" w:ascii="仿宋_GB2312" w:hAnsi="宋体" w:eastAsia="仿宋_GB2312" w:cs="宋体"/>
                <w:color w:val="auto"/>
                <w:spacing w:val="-6"/>
                <w:kern w:val="0"/>
                <w:sz w:val="24"/>
                <w:lang w:val="en-US" w:eastAsia="zh-CN"/>
              </w:rPr>
              <w:t>79</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馆陶县2023年第</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七十九</w:t>
            </w: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次跨部门风险分级“双随机、一公开”联合抽查实施方案</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定向</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kern w:val="2"/>
                <w:sz w:val="18"/>
                <w:szCs w:val="18"/>
                <w:shd w:val="clear" w:fill="FFFFFF"/>
                <w:lang w:val="en-US" w:eastAsia="zh-CN" w:bidi="ar-SA"/>
              </w:rPr>
              <w:t>按照</w:t>
            </w:r>
            <w: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t>风险等级要求≥10%比例</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按照</w:t>
            </w:r>
            <w:r>
              <w:rPr>
                <w:rFonts w:hint="eastAsia" w:ascii="Segoe UI" w:hAnsi="Segoe UI" w:eastAsia="Segoe UI" w:cs="Segoe UI"/>
                <w:b w:val="0"/>
                <w:bCs w:val="0"/>
                <w:i w:val="0"/>
                <w:iCs w:val="0"/>
                <w:caps w:val="0"/>
                <w:color w:val="auto"/>
                <w:spacing w:val="0"/>
                <w:sz w:val="18"/>
                <w:szCs w:val="18"/>
                <w:shd w:val="clear" w:fill="FFFFFF"/>
                <w:lang w:val="en-US" w:eastAsia="zh-CN"/>
              </w:rPr>
              <w:t>风险等级要求抽查100%</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对食盐定点企业开展监督检查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涉盐生产经营有关单位、个人开展监督检查</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Segoe UI" w:hAnsi="Segoe UI" w:eastAsia="Segoe UI" w:cs="Segoe UI"/>
                <w:b w:val="0"/>
                <w:bCs w:val="0"/>
                <w:i w:val="0"/>
                <w:iCs w:val="0"/>
                <w:caps w:val="0"/>
                <w:color w:val="auto"/>
                <w:spacing w:val="0"/>
                <w:kern w:val="2"/>
                <w:sz w:val="18"/>
                <w:szCs w:val="18"/>
                <w:shd w:val="clear" w:fill="FFFFFF"/>
                <w:lang w:val="en-US" w:eastAsia="zh-CN" w:bidi="ar-SA"/>
              </w:rPr>
            </w:pPr>
            <w:r>
              <w:rPr>
                <w:rFonts w:hint="default" w:ascii="Segoe UI" w:hAnsi="Segoe UI" w:eastAsia="Segoe UI" w:cs="Segoe UI"/>
                <w:b w:val="0"/>
                <w:bCs w:val="0"/>
                <w:i w:val="0"/>
                <w:iCs w:val="0"/>
                <w:caps w:val="0"/>
                <w:color w:val="auto"/>
                <w:spacing w:val="0"/>
                <w:sz w:val="18"/>
                <w:szCs w:val="18"/>
                <w:shd w:val="clear" w:fill="FFFFFF"/>
                <w:lang w:val="en-US" w:eastAsia="zh-CN"/>
              </w:rPr>
              <w:t>馆陶县发改局</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default" w:ascii="Segoe UI" w:hAnsi="Segoe UI" w:eastAsia="Segoe UI" w:cs="Segoe UI"/>
                <w:b w:val="0"/>
                <w:bCs w:val="0"/>
                <w:i w:val="0"/>
                <w:iCs w:val="0"/>
                <w:caps w:val="0"/>
                <w:color w:val="auto"/>
                <w:spacing w:val="0"/>
                <w:kern w:val="2"/>
                <w:sz w:val="18"/>
                <w:szCs w:val="18"/>
                <w:shd w:val="clear" w:fill="FFFFFF"/>
                <w:lang w:val="en-US" w:eastAsia="zh-CN" w:bidi="ar-SA"/>
              </w:rPr>
            </w:pPr>
            <w:r>
              <w:rPr>
                <w:rFonts w:hint="eastAsia" w:ascii="Segoe UI" w:hAnsi="Segoe UI" w:eastAsia="Segoe UI" w:cs="Segoe UI"/>
                <w:b w:val="0"/>
                <w:bCs w:val="0"/>
                <w:i w:val="0"/>
                <w:iCs w:val="0"/>
                <w:caps w:val="0"/>
                <w:color w:val="auto"/>
                <w:spacing w:val="0"/>
                <w:sz w:val="18"/>
                <w:szCs w:val="18"/>
                <w:shd w:val="clear" w:fill="FFFFFF"/>
                <w:lang w:val="en-US" w:eastAsia="zh-CN"/>
              </w:rPr>
              <w:t>县市监局</w:t>
            </w:r>
          </w:p>
        </w:tc>
      </w:tr>
    </w:tbl>
    <w:p/>
    <w:p/>
    <w:p>
      <w:pPr>
        <w:rPr>
          <w:rFonts w:hint="eastAsia" w:ascii="黑体" w:hAnsi="黑体" w:eastAsia="黑体" w:cs="黑体"/>
          <w:sz w:val="32"/>
          <w:szCs w:val="32"/>
          <w:lang w:val="en-US" w:eastAsia="zh-CN"/>
        </w:rPr>
      </w:pPr>
    </w:p>
    <w:p>
      <w:pPr>
        <w:adjustRightInd w:val="0"/>
        <w:snapToGrid w:val="0"/>
        <w:jc w:val="left"/>
        <w:rPr>
          <w:rFonts w:hint="eastAsia" w:ascii="仿宋" w:hAnsi="仿宋" w:eastAsia="仿宋" w:cs="仿宋"/>
          <w:color w:val="000000"/>
          <w:kern w:val="0"/>
          <w:sz w:val="36"/>
          <w:szCs w:val="36"/>
          <w:lang w:val="en-US" w:eastAsia="zh-CN"/>
        </w:rPr>
      </w:pPr>
      <w:r>
        <w:rPr>
          <w:rFonts w:hint="eastAsia" w:ascii="仿宋" w:hAnsi="仿宋" w:eastAsia="仿宋" w:cs="仿宋"/>
          <w:color w:val="000000"/>
          <w:kern w:val="0"/>
          <w:sz w:val="36"/>
          <w:szCs w:val="36"/>
          <w:lang w:val="en-US" w:eastAsia="zh-CN"/>
        </w:rPr>
        <w:t>附件2：</w:t>
      </w:r>
    </w:p>
    <w:p>
      <w:pPr>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rPr>
        <w:t>馆陶县</w:t>
      </w:r>
      <w:r>
        <w:rPr>
          <w:rFonts w:ascii="方正小标宋简体" w:hAnsi="方正小标宋简体" w:eastAsia="方正小标宋简体" w:cs="方正小标宋简体"/>
          <w:color w:val="000000"/>
          <w:kern w:val="0"/>
          <w:sz w:val="44"/>
          <w:szCs w:val="44"/>
        </w:rPr>
        <w:t>2023</w:t>
      </w:r>
      <w:r>
        <w:rPr>
          <w:rFonts w:hint="eastAsia" w:ascii="方正小标宋简体" w:hAnsi="方正小标宋简体" w:eastAsia="方正小标宋简体" w:cs="方正小标宋简体"/>
          <w:color w:val="000000"/>
          <w:kern w:val="0"/>
          <w:sz w:val="44"/>
          <w:szCs w:val="44"/>
        </w:rPr>
        <w:t>年度内部联</w:t>
      </w:r>
      <w:bookmarkStart w:id="0" w:name="_GoBack"/>
      <w:bookmarkEnd w:id="0"/>
      <w:r>
        <w:rPr>
          <w:rFonts w:hint="eastAsia" w:ascii="方正小标宋简体" w:hAnsi="方正小标宋简体" w:eastAsia="方正小标宋简体" w:cs="方正小标宋简体"/>
          <w:color w:val="000000"/>
          <w:kern w:val="0"/>
          <w:sz w:val="44"/>
          <w:szCs w:val="44"/>
        </w:rPr>
        <w:t>合随机抽查工作计划</w:t>
      </w:r>
    </w:p>
    <w:tbl>
      <w:tblPr>
        <w:tblStyle w:val="7"/>
        <w:tblW w:w="14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682"/>
        <w:gridCol w:w="1104"/>
        <w:gridCol w:w="846"/>
        <w:gridCol w:w="1063"/>
        <w:gridCol w:w="614"/>
        <w:gridCol w:w="1950"/>
        <w:gridCol w:w="1622"/>
        <w:gridCol w:w="3001"/>
        <w:gridCol w:w="1200"/>
        <w:gridCol w:w="1227"/>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序号</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抽查计划编号</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抽查计划名称</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抽查任务编号</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抽查任务名称</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抽查</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类型</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抽查</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比例</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抽查事项</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抽查对象范围</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发起处室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联合处室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抽查时间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2023年馆陶县市场监督管理局第一次内部联合随机抽查001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馆陶县市场监管局 2023 年 第一次内部联合信用风险分级分类 “双随机、一公开”抽查工作方案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1.餐饮服务市场主体。守信企业（A 类）按 50%抽取，一般失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信企业（B 类）按 70%抽取，严重失信企业（C 类）按 100%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抽取，黑名单企业（D 类）按 100%抽取。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个体工商户：按 0.5%抽取。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2.获证食品生产企业：按 100%比例。</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1.登记事项检查；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2.公示信息检查；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3.食品生产监督检查：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4.价格行为检查；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5.餐饮服务监督检查；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6.商标使用行为的检查；</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全县已成立状态的餐饮服务市场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2主体和获证食品生产企业。</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餐饮服务安全监督管理科、食品生产科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相关业务科室、分局、队</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2023年03月01日 至 2023年04月20日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w:t>
            </w:r>
          </w:p>
        </w:tc>
        <w:tc>
          <w:tcPr>
            <w:tcW w:w="682"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2023002</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2023年馆陶县市场监管局第二次内部联合随机抽查002</w:t>
            </w:r>
          </w:p>
        </w:tc>
        <w:tc>
          <w:tcPr>
            <w:tcW w:w="846"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002</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馆陶县市场监管局 2023 年 第二次内部联合信用风险分级分类 “双随机、一公开”抽查工作方案</w:t>
            </w:r>
          </w:p>
        </w:tc>
        <w:tc>
          <w:tcPr>
            <w:tcW w:w="614"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食品经营企</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业 A 风险按 60%比例抽取，B 风险按 70%比例抽取，C 风险按</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80%比例抽取，D 风险按 100%比例抽取；食品经营个体工商户</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按 3%比例抽取。取得专利技术证书的企业 A 风险按 40%比例</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抽取，B 风险按 50%比例抽取，C 风险按 100%比例抽取。</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1.食品销售监督检查2.食用农产品市场销售质量安全检查3.特殊食品销售监督检查4.食盐质量安全监督检查5.食品安全监督抽检6.价格行为检查7.计量监督检查8.登记事项检查</w:t>
            </w:r>
            <w:r>
              <w:rPr>
                <w:rFonts w:hint="default" w:ascii="仿宋_GB2312" w:hAnsi="仿宋_GB2312" w:eastAsia="仿宋_GB2312" w:cs="仿宋_GB2312"/>
                <w:color w:val="auto"/>
                <w:kern w:val="0"/>
                <w:sz w:val="15"/>
                <w:szCs w:val="15"/>
                <w:lang w:val="en-US" w:eastAsia="zh-CN" w:bidi="ar-SA"/>
              </w:rPr>
              <w:t>2</w:t>
            </w:r>
            <w:r>
              <w:rPr>
                <w:rFonts w:hint="eastAsia" w:ascii="仿宋_GB2312" w:hAnsi="仿宋_GB2312" w:eastAsia="仿宋_GB2312" w:cs="仿宋_GB2312"/>
                <w:color w:val="auto"/>
                <w:kern w:val="0"/>
                <w:sz w:val="15"/>
                <w:szCs w:val="15"/>
                <w:lang w:val="en-US" w:eastAsia="zh-CN" w:bidi="ar-SA"/>
              </w:rPr>
              <w:t>9.专利真实性监督检查10.公示信息检查。</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全县已成立状态的食品经营市场</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主体和已取得专利技术证书的企业</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200"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食品流通安全监督管理科、知识产权监督管理科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相关业务科室、分局、队</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2023年05月04日</w:t>
            </w:r>
            <w:r>
              <w:rPr>
                <w:rFonts w:hint="default" w:ascii="仿宋_GB2312" w:hAnsi="仿宋_GB2312" w:eastAsia="仿宋_GB2312" w:cs="仿宋_GB2312"/>
                <w:color w:val="auto"/>
                <w:kern w:val="0"/>
                <w:sz w:val="15"/>
                <w:szCs w:val="15"/>
                <w:lang w:val="en-US" w:eastAsia="zh-CN" w:bidi="ar-SA"/>
              </w:rPr>
              <w:t> 至 2023年06月20日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3</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2023003</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2023年馆陶县市场监管局第三次内部联合随机抽查003</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003</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馆陶县市场监管局 2023 年 第三次内部联合信用风险分级分类 “双随机、一公开”抽查工作方案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电子商务平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台经营企业 A 风险按 30%比例抽取，B 风险按 40%比例抽取，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C 风险按 50%比例抽取，D 风险按 60%比例抽取。广告经营者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抽取比例 100%。获得认证的企业 A 风险按 40%比例抽取，B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风险按 50%比例抽取，C 风险按 100%比例抽取。检验检测机构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A 风险按 30%比例抽取，B 风险按 50%比例抽取，C 风险按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100%比例抽取。</w:t>
            </w:r>
          </w:p>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1.电子商务经营行为监督检查；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2.拍卖等重要领域市场规范管理检查；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3.产品质量监督检查；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4.工业产品生产许可证产品生产企业检查；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5.认证活动监督检查；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6.市场类标准监督检查；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7.特种设备使用单位监督检查；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8.检验检测机构检查；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9.广告行为检查；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default" w:ascii="仿宋_GB2312" w:hAnsi="仿宋_GB2312" w:eastAsia="仿宋_GB2312" w:cs="仿宋_GB2312"/>
                <w:color w:val="auto"/>
                <w:kern w:val="0"/>
                <w:sz w:val="15"/>
                <w:szCs w:val="15"/>
                <w:lang w:val="en-US" w:eastAsia="zh-CN" w:bidi="ar-SA"/>
              </w:rPr>
              <w:t>2</w:t>
            </w:r>
            <w:r>
              <w:rPr>
                <w:rFonts w:hint="eastAsia" w:ascii="仿宋_GB2312" w:hAnsi="仿宋_GB2312" w:eastAsia="仿宋_GB2312" w:cs="仿宋_GB2312"/>
                <w:color w:val="auto"/>
                <w:kern w:val="0"/>
                <w:sz w:val="15"/>
                <w:szCs w:val="15"/>
                <w:lang w:val="en-US" w:eastAsia="zh-CN" w:bidi="ar-SA"/>
              </w:rPr>
              <w:t>10.登记事项检查。</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全县已成立状态的电子商务平台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经营者、广告经营者、获得认证的企业和检验检测机构。</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网络交易和合同监督管理科、质量发展与标准认证监督管理科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相关业务科室、分局、队</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2023年07月03日</w:t>
            </w:r>
            <w:r>
              <w:rPr>
                <w:rFonts w:hint="default" w:ascii="仿宋_GB2312" w:hAnsi="仿宋_GB2312" w:eastAsia="仿宋_GB2312" w:cs="仿宋_GB2312"/>
                <w:color w:val="auto"/>
                <w:kern w:val="0"/>
                <w:sz w:val="15"/>
                <w:szCs w:val="15"/>
                <w:lang w:val="en-US" w:eastAsia="zh-CN" w:bidi="ar-SA"/>
              </w:rPr>
              <w:t> 至 2023年08月20日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4</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2023004</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2023年馆陶县市场监管局第四次内部联合随机抽查003</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004</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馆陶县市场监管局 2023 年 第四次内部联合信用风险分级分类 “双随机、一公开”抽查工作方案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A风险按2%比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例抽取，B风险按5%比例抽取，C风险按10%比例抽取，D风险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按20%比例抽取</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1.登记事项检查；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2.拍卖等重要领域市场规范管理检查；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3.计量监督检查；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4.食用农产品市场销售质量安全检查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5.餐饮服务监督检查</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 xml:space="preserve">全县已成立状态的批零贸易、餐饮行业企业和个体工商 </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户</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信用监督管理科、食品流通安全监督管理科、餐饮服务安全监督管理科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相关业务科室、分局、队</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 年 9 月 4 日至 2023 年 10 月 20 日</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5</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2023年馆陶县住房和城乡建设局内部联合随机抽查001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001号</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馆陶县住房和建设局关于开展2023年房地产开发企业信用风险分级“双随机一公开“抽查实施方案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房地产市场监督检查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房地产开发企业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法制科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2023年06月10日</w:t>
            </w:r>
            <w:r>
              <w:rPr>
                <w:rFonts w:hint="default" w:ascii="仿宋_GB2312" w:hAnsi="仿宋_GB2312" w:eastAsia="仿宋_GB2312" w:cs="仿宋_GB2312"/>
                <w:color w:val="auto"/>
                <w:kern w:val="0"/>
                <w:sz w:val="15"/>
                <w:szCs w:val="15"/>
                <w:lang w:val="en-US" w:eastAsia="zh-CN" w:bidi="ar-SA"/>
              </w:rPr>
              <w:t> 至 2023年06月19日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6</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2023年馆陶县公安局内部联合随机抽查001号</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001号</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馆陶县公安局2023年第一次“双随机一公开”抽查实施方案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歌厅20%、旅馆8%、网吧8%、易制毒6%、内保12%</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旅馆业、娱乐场所、治安保卫重点单位内部治安保卫、易制毒化学品管理检查、互联网上网服务营业场所上网人员实名登记情况</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歌厅、旅馆、网吧、易制毒、内保</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法制大队</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2023年06月01日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7</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馆陶县财政局2023年度会计信息质量监督检查</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馆陶县财政局 2023 年会计信息质量信用风险分级分类 “双随机、一公开”抽查工作方案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机关、行政事业单位20%</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国家机关、社会团体、企业、事业单位和其他组织会计信息质量检查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机关、行政事业单位</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监督科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2023年09月14日</w:t>
            </w:r>
            <w:r>
              <w:rPr>
                <w:rFonts w:hint="default" w:ascii="仿宋_GB2312" w:hAnsi="仿宋_GB2312" w:eastAsia="仿宋_GB2312" w:cs="仿宋_GB2312"/>
                <w:color w:val="auto"/>
                <w:kern w:val="0"/>
                <w:sz w:val="15"/>
                <w:szCs w:val="15"/>
                <w:lang w:val="en-US" w:eastAsia="zh-CN" w:bidi="ar-SA"/>
              </w:rPr>
              <w:t> 至 2023年09月30日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8</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馆陶县民政局2023年度内部联合随机抽查工作计划</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馆陶县民政局 2023年第一次内部联合风险分级“双随机一公开”抽查工作方案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社会组织5%</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对民办非企业单位进行监督检查、对社会团体进行监督检查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社会组织</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2023年05月01日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9</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2023002</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馆陶县民政局2023年度内部联合随机抽查工作计划</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002</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馆陶县民政局 2023年第二次内部联合风险分级“双随机一公开”抽查工作方案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养老机构20%</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对养老机构进行监督检查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养老机构</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2023年07月01日</w:t>
            </w:r>
            <w:r>
              <w:rPr>
                <w:rFonts w:hint="default" w:ascii="仿宋_GB2312" w:hAnsi="仿宋_GB2312" w:eastAsia="仿宋_GB2312" w:cs="仿宋_GB2312"/>
                <w:color w:val="auto"/>
                <w:kern w:val="0"/>
                <w:sz w:val="15"/>
                <w:szCs w:val="15"/>
                <w:lang w:val="en-US" w:eastAsia="zh-CN" w:bidi="ar-SA"/>
              </w:rPr>
              <w:t> 至 2023年08月30日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10</w:t>
            </w:r>
          </w:p>
        </w:tc>
        <w:tc>
          <w:tcPr>
            <w:tcW w:w="682"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2023年度国家税务总局馆陶县税务局“双随机、一公开”内部联合随机抽查 工作计划</w:t>
            </w:r>
          </w:p>
        </w:tc>
        <w:tc>
          <w:tcPr>
            <w:tcW w:w="846"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国家税务总局馆陶县税务局2023 年内部联合信用风险分级分类“双随机 、一公开”抽查工作方案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市级重点稽查对象</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商贸</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2023年05月01日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11</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2023年馆陶县交通运输局内部联合随机抽查001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馆陶县交通运输局 2023年第一次内部联合风险分级“双随机、一公开”抽查工作实施方案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交通运输企业8%</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对道路运输经营行为的监督检查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交通运输企业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综合运输科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2023年06月05日</w:t>
            </w:r>
            <w:r>
              <w:rPr>
                <w:rFonts w:hint="default" w:ascii="仿宋_GB2312" w:hAnsi="仿宋_GB2312" w:eastAsia="仿宋_GB2312" w:cs="仿宋_GB2312"/>
                <w:color w:val="auto"/>
                <w:kern w:val="0"/>
                <w:sz w:val="15"/>
                <w:szCs w:val="15"/>
                <w:lang w:val="en-US" w:eastAsia="zh-CN" w:bidi="ar-SA"/>
              </w:rPr>
              <w:t> 至 2023年06月15日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12</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馆陶县发展和改革局2023年第一次内部联合随机抽查工作方案</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馆陶县发展和改革局2023年第一次风险分级内部联合随机抽查工作方案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粮食收购企业100%</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秋粮收购督查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粮食收购企业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2023年03月01日</w:t>
            </w:r>
            <w:r>
              <w:rPr>
                <w:rFonts w:hint="default" w:ascii="仿宋_GB2312" w:hAnsi="仿宋_GB2312" w:eastAsia="仿宋_GB2312" w:cs="仿宋_GB2312"/>
                <w:color w:val="auto"/>
                <w:kern w:val="0"/>
                <w:sz w:val="15"/>
                <w:szCs w:val="15"/>
                <w:lang w:val="en-US" w:eastAsia="zh-CN" w:bidi="ar-SA"/>
              </w:rPr>
              <w:t> 至 2023年04月30日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13</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2023002</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馆陶县发展和改革局2023年第二次内部联合随机抽查工作方案</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002</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馆陶县发展和改革局2023年第二次风险分级内部联合随机抽查工作方案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粮食收购企业100%</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秋粮收购督查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粮食收购企业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2023年08月01日</w:t>
            </w:r>
            <w:r>
              <w:rPr>
                <w:rFonts w:hint="default" w:ascii="仿宋_GB2312" w:hAnsi="仿宋_GB2312" w:eastAsia="仿宋_GB2312" w:cs="仿宋_GB2312"/>
                <w:color w:val="auto"/>
                <w:kern w:val="0"/>
                <w:sz w:val="15"/>
                <w:szCs w:val="15"/>
                <w:lang w:val="en-US" w:eastAsia="zh-CN" w:bidi="ar-SA"/>
              </w:rPr>
              <w:t> 至 2023年08月30日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14</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2023年馆陶县教育体育局第一次内部联合随机抽查</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2023年馆陶县教育体育局第一次内部联合随机抽查</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全县已设立登记的公民办中小学校、幼儿园3%</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学校安全工作检查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全县已设立登记的公民办中小学校、幼儿园</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法规安全科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2023年05月01日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15</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2023年馆陶县自然资源和规划局内部随机抽查01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馆陶县自然资源和规划局2023年第一次内部风险分级双随机一公开抽查工作实施方案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县域内注册的测绘公司100%</w:t>
            </w:r>
          </w:p>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测绘成果汇交检查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县域内注册的测绘公司</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地理信息科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2023年06月10日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16</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2023002</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2023年馆陶县自然资源和规划局内部随机抽查02</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002</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馆陶县自然资源和规划局2023年第二次内部风险分级双随机一公开抽查工作实施方案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地图销售场所100%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纸质地图产品监管、互联网电子地图产品监管</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地图销售场所</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地理信息科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2023年08月10日</w:t>
            </w:r>
            <w:r>
              <w:rPr>
                <w:rFonts w:hint="default" w:ascii="仿宋_GB2312" w:hAnsi="仿宋_GB2312" w:eastAsia="仿宋_GB2312" w:cs="仿宋_GB2312"/>
                <w:color w:val="auto"/>
                <w:kern w:val="0"/>
                <w:sz w:val="15"/>
                <w:szCs w:val="15"/>
                <w:lang w:val="en-US" w:eastAsia="zh-CN" w:bidi="ar-SA"/>
              </w:rPr>
              <w:t> 至 2023年08月31日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17</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邯郸市生态环境局馆陶县分局2023年度内部联合随机抽查工作计划</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2023年邯郸市生态环境局馆陶县分局风险分级双随机一公开抽查实施方案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工业企业10%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排放污染物的企业事业单位和其他生产经营者生态环境保护制度落实情况</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工业企业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执法大队</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2023年05月16日</w:t>
            </w:r>
            <w:r>
              <w:rPr>
                <w:rFonts w:hint="default" w:ascii="仿宋_GB2312" w:hAnsi="仿宋_GB2312" w:eastAsia="仿宋_GB2312" w:cs="仿宋_GB2312"/>
                <w:color w:val="auto"/>
                <w:kern w:val="0"/>
                <w:sz w:val="15"/>
                <w:szCs w:val="15"/>
                <w:lang w:val="en-US" w:eastAsia="zh-CN" w:bidi="ar-SA"/>
              </w:rPr>
              <w:t> 至 2023年05月19日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18</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馆陶县2023年度双随机抽查工作计划001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馆陶县水利局 关于开展2023年上半年风险分级“双随机一公开”抽查的实施方案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取水许可证15%</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对单位/个人取用水行为的随机抽查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取水许可证</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馆陶县水政水资源综合管理办公室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2023年05月17日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19</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2023002</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馆陶县2023年度双随机抽查工作计划002</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002</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馆陶县水利局 关于开展2023年下半年风险分级“双随机一公开”抽查的实施方案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取水许可证15%</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对单位/个人取用水行为的随机抽查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取水许可证</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馆陶县水政水资源综合管理办公室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2023年09月14日</w:t>
            </w:r>
            <w:r>
              <w:rPr>
                <w:rFonts w:hint="default" w:ascii="仿宋_GB2312" w:hAnsi="仿宋_GB2312" w:eastAsia="仿宋_GB2312" w:cs="仿宋_GB2312"/>
                <w:color w:val="auto"/>
                <w:kern w:val="0"/>
                <w:sz w:val="15"/>
                <w:szCs w:val="15"/>
                <w:lang w:val="en-US" w:eastAsia="zh-CN" w:bidi="ar-SA"/>
              </w:rPr>
              <w:t> 至 2023年10月31日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2023年馆陶县农业农村局内部联合随机抽查001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2023年馆陶县农业农村局第一次内部 风险分级“双随机、一公开”联合抽查实施方案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兽药生产经营企业20%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兽药生产质量管理规范执行情况的检查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兽药生产经营企业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动物卫生监督所</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2023年06月01日</w:t>
            </w:r>
            <w:r>
              <w:rPr>
                <w:rFonts w:hint="default" w:ascii="仿宋_GB2312" w:hAnsi="仿宋_GB2312" w:eastAsia="仿宋_GB2312" w:cs="仿宋_GB2312"/>
                <w:color w:val="auto"/>
                <w:kern w:val="0"/>
                <w:sz w:val="15"/>
                <w:szCs w:val="15"/>
                <w:lang w:val="en-US" w:eastAsia="zh-CN" w:bidi="ar-SA"/>
              </w:rPr>
              <w:t> 至 2023年06月20日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21</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2023002</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2023年馆陶县农业农村局内部联合随机抽查002</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002</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2023年馆陶县农业农村局第二次内部 风险分级“双随机、一公开”联合抽查实施方案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农机维修者30%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对农机维修者的检查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农机维修者</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农机推广站</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2023年09月01日</w:t>
            </w:r>
            <w:r>
              <w:rPr>
                <w:rFonts w:hint="default" w:ascii="仿宋_GB2312" w:hAnsi="仿宋_GB2312" w:eastAsia="仿宋_GB2312" w:cs="仿宋_GB2312"/>
                <w:color w:val="auto"/>
                <w:kern w:val="0"/>
                <w:sz w:val="15"/>
                <w:szCs w:val="15"/>
                <w:lang w:val="en-US" w:eastAsia="zh-CN" w:bidi="ar-SA"/>
              </w:rPr>
              <w:t> 至 2023年09月20日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22</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2023年馆陶县商务局市场监管内部联合随机抽查001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馆陶县商务局 2023年成品油行业风险风级“双随机、一公开”抽查工作方案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成品油企业20%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成品油零售经营资格企业依法依规经营情况</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成品油企业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商务局综合行政执法队</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2023年05月01日</w:t>
            </w:r>
            <w:r>
              <w:rPr>
                <w:rFonts w:hint="default" w:ascii="仿宋_GB2312" w:hAnsi="仿宋_GB2312" w:eastAsia="仿宋_GB2312" w:cs="仿宋_GB2312"/>
                <w:color w:val="auto"/>
                <w:kern w:val="0"/>
                <w:sz w:val="15"/>
                <w:szCs w:val="15"/>
                <w:lang w:val="en-US" w:eastAsia="zh-CN" w:bidi="ar-SA"/>
              </w:rPr>
              <w:t> 至 2023年05月31日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23</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2023年馆陶县统计局第一次风险 分级“双随机、一公开”内部抽查001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2023年馆陶县统计局第一次风险 分级“双随机、一公开”内部抽查实施方案</w:t>
            </w:r>
            <w:r>
              <w:rPr>
                <w:rFonts w:hint="eastAsia" w:ascii="仿宋_GB2312" w:hAnsi="仿宋_GB2312" w:eastAsia="仿宋_GB2312" w:cs="仿宋_GB2312"/>
                <w:color w:val="auto"/>
                <w:kern w:val="0"/>
                <w:sz w:val="15"/>
                <w:szCs w:val="15"/>
                <w:lang w:val="en-US" w:eastAsia="zh-CN" w:bidi="ar-SA"/>
              </w:rPr>
              <w:br w:type="textWrapping"/>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四上企业5%</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涉外调查机构从事涉外调查活动情况检查、调查对象依法建立原始记录、统计台账和统计资料管理制度情况检查、调查对象依法提供统计资料情况检查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四上企业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2023年05月31日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24</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2023年馆陶县卫生健康局第一次内部联合随机抽查001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馆陶县卫生健康局关于开展2023年医疗卫生单位风险分级“双随机”抽查工作方案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医疗机构市场主体10%、医疗机构非市场主体10%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对护士执业行为的监督检查等25项</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医疗机构市场主体、医疗机构非市场主体</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2023年06月01日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25</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2023002</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2023年馆陶县卫生健康局第二次内部联合随机抽查002</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002</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馆陶县卫生健康局 关于开展2023年公共场所行业 “双随机”抽查工作方案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公共场所5%</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对公共场所卫生的监督检查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公共场所</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2023年09月01日</w:t>
            </w:r>
            <w:r>
              <w:rPr>
                <w:rFonts w:hint="default" w:ascii="仿宋_GB2312" w:hAnsi="仿宋_GB2312" w:eastAsia="仿宋_GB2312" w:cs="仿宋_GB2312"/>
                <w:color w:val="auto"/>
                <w:kern w:val="0"/>
                <w:sz w:val="15"/>
                <w:szCs w:val="15"/>
                <w:lang w:val="en-US" w:eastAsia="zh-CN" w:bidi="ar-SA"/>
              </w:rPr>
              <w:t> 至 2023年10月20日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26</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2023年馆陶县文化广电和旅游局第一次内部联合随机抽查001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馆陶县文化广电和旅游局2023年第一次风险分级“双随机、一公开”抽查实施方案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企业50%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互联网文化“双随机”抽查、互联网上网服务营业场所“双随机”抽查、娱乐场所“双随机”抽查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网吧</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2023年05月01日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27</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2023002</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2023年馆陶县文化广电和旅游局第一次内部联合随机抽查002</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002</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馆陶县文化广电和旅游局2023年第二次风险分级“双随机、一公开”抽查实施方案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企业50%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互联网文化“双随机”抽查、互联网上网服务营业场所“双随机”抽查、娱乐场所“双随机”抽查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网吧</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2023年08月01日</w:t>
            </w:r>
            <w:r>
              <w:rPr>
                <w:rFonts w:hint="default" w:ascii="仿宋_GB2312" w:hAnsi="仿宋_GB2312" w:eastAsia="仿宋_GB2312" w:cs="仿宋_GB2312"/>
                <w:color w:val="auto"/>
                <w:kern w:val="0"/>
                <w:sz w:val="15"/>
                <w:szCs w:val="15"/>
                <w:lang w:val="en-US" w:eastAsia="zh-CN" w:bidi="ar-SA"/>
              </w:rPr>
              <w:t> 至 2023年09月30日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28</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2023年馆陶县气象局内部联合随机抽查001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2023年馆陶县气象局内部联合随机抽查001</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化工企业20%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对雷电灾害防御活动的执法检查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化工企业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2023年06月16日</w:t>
            </w:r>
            <w:r>
              <w:rPr>
                <w:rFonts w:hint="default" w:ascii="仿宋_GB2312" w:hAnsi="仿宋_GB2312" w:eastAsia="仿宋_GB2312" w:cs="仿宋_GB2312"/>
                <w:color w:val="auto"/>
                <w:kern w:val="0"/>
                <w:sz w:val="15"/>
                <w:szCs w:val="15"/>
                <w:lang w:val="en-US" w:eastAsia="zh-CN" w:bidi="ar-SA"/>
              </w:rPr>
              <w:t> 至 2023年06月23日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29</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2023年馆陶县烟草专卖局第一次内部联合随机抽查计划001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2023年馆陶县烟草专卖局 第一次风险分级“双随机、一公开”联合抽查实施方案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卷烟零售主体5%</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零售市场秩序日常检查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卷烟零售主体</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专卖科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2023年05月10日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30</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2023002</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2023年馆陶县烟草专卖局第二次内部联合随机抽查计划002</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002</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2023年馆陶县烟草专卖局 第二次风险分级“双随机、一公开”联合抽查实施方案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卷烟零售企业50%、卷烟零售个体工商户4%</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零售市场秩序日常检查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卷烟零售企业、卷烟零售个体工商户</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专卖科</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2023年09月06日</w:t>
            </w:r>
            <w:r>
              <w:rPr>
                <w:rFonts w:hint="default" w:ascii="仿宋_GB2312" w:hAnsi="仿宋_GB2312" w:eastAsia="仿宋_GB2312" w:cs="仿宋_GB2312"/>
                <w:color w:val="auto"/>
                <w:kern w:val="0"/>
                <w:sz w:val="15"/>
                <w:szCs w:val="15"/>
                <w:lang w:val="en-US" w:eastAsia="zh-CN" w:bidi="ar-SA"/>
              </w:rPr>
              <w:t> 至 2023年09月30日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31</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2023年馆陶县应急管理局第一次内部联合随机抽查</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馆陶县应急管理局 2023年上半年内部联合风险分级随机抽查工作实施方案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工商贸企业6%</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工贸</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工商贸企业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2023年05月18日</w:t>
            </w:r>
            <w:r>
              <w:rPr>
                <w:rFonts w:hint="default" w:ascii="仿宋_GB2312" w:hAnsi="仿宋_GB2312" w:eastAsia="仿宋_GB2312" w:cs="仿宋_GB2312"/>
                <w:color w:val="auto"/>
                <w:kern w:val="0"/>
                <w:sz w:val="15"/>
                <w:szCs w:val="15"/>
                <w:lang w:val="en-US" w:eastAsia="zh-CN" w:bidi="ar-SA"/>
              </w:rPr>
              <w:t> 至 2023年05月30日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32</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2023年馆陶县司法局内部联合随机抽查</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馆陶县司法局 2023 年 内部联合信用风险分级分类 “双随机、一公开”抽查工作方案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基层法律服务所100%、律师事务所50%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对基层法律服务所的监督检查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基层法律服务所、律师事务所</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2023年06月01日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33</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2023年馆陶县医保局抽查001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馆陶县医疗保障局2023年内部信用风险分级分类 “双随机、一公开”监管工作实施方案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医疗机构20%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对参保单位和个人遵守社会保险法律法规的监督检查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医疗机构</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2023年08月07日</w:t>
            </w:r>
            <w:r>
              <w:rPr>
                <w:rFonts w:hint="default" w:ascii="仿宋_GB2312" w:hAnsi="仿宋_GB2312" w:eastAsia="仿宋_GB2312" w:cs="仿宋_GB2312"/>
                <w:color w:val="auto"/>
                <w:kern w:val="0"/>
                <w:sz w:val="15"/>
                <w:szCs w:val="15"/>
                <w:lang w:val="en-US" w:eastAsia="zh-CN" w:bidi="ar-SA"/>
              </w:rPr>
              <w:t> 至 2023年08月31日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34</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2023年度馆陶县消防救援大队随机抽查</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馆陶县消防救援大队2023年信用风险分级“双随机、一公开”抽查工作方案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社会单位20%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对使用领域消防产品质量的监督检查、对单位履行法定消防安全职责情况的监督抽查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社会单位</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2023年06月01日</w:t>
            </w:r>
            <w:r>
              <w:rPr>
                <w:rFonts w:hint="default" w:ascii="仿宋_GB2312" w:hAnsi="仿宋_GB2312" w:eastAsia="仿宋_GB2312" w:cs="仿宋_GB2312"/>
                <w:color w:val="auto"/>
                <w:kern w:val="0"/>
                <w:sz w:val="15"/>
                <w:szCs w:val="15"/>
                <w:lang w:val="en-US" w:eastAsia="zh-CN" w:bidi="ar-SA"/>
              </w:rPr>
              <w:t> 至 2023年06月30日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35</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2023001</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2023年馆陶县人社局随机抽查001</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001</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馆陶县人力资源和社会保障局2023年度上半年风险分级“双随机一公开”抽查实施方案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用人单位50%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对用人单位遵守劳动保障法律、法规情况的监督检查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用人单位</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2023年04月01日</w:t>
            </w:r>
            <w:r>
              <w:rPr>
                <w:rFonts w:hint="default" w:ascii="仿宋_GB2312" w:hAnsi="仿宋_GB2312" w:eastAsia="仿宋_GB2312" w:cs="仿宋_GB2312"/>
                <w:color w:val="auto"/>
                <w:kern w:val="0"/>
                <w:sz w:val="15"/>
                <w:szCs w:val="15"/>
                <w:lang w:val="en-US" w:eastAsia="zh-CN" w:bidi="ar-SA"/>
              </w:rPr>
              <w:t> 至 2023年05月31日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609" w:type="dxa"/>
            <w:vAlign w:val="center"/>
          </w:tcPr>
          <w:p>
            <w:pPr>
              <w:widowControl/>
              <w:suppressAutoHyphens/>
              <w:bidi w:val="0"/>
              <w:adjustRightInd w:val="0"/>
              <w:snapToGrid w:val="0"/>
              <w:jc w:val="center"/>
              <w:rPr>
                <w:rFonts w:hint="default"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36</w:t>
            </w:r>
          </w:p>
        </w:tc>
        <w:tc>
          <w:tcPr>
            <w:tcW w:w="68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2023002</w:t>
            </w:r>
          </w:p>
        </w:tc>
        <w:tc>
          <w:tcPr>
            <w:tcW w:w="110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2023年馆陶县人社局随机抽查002</w:t>
            </w:r>
          </w:p>
        </w:tc>
        <w:tc>
          <w:tcPr>
            <w:tcW w:w="846"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002</w:t>
            </w:r>
          </w:p>
        </w:tc>
        <w:tc>
          <w:tcPr>
            <w:tcW w:w="106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馆陶县人力资源和社会保障局2023年度下半年“双随机一公开”抽查实施方案</w:t>
            </w:r>
          </w:p>
        </w:tc>
        <w:tc>
          <w:tcPr>
            <w:tcW w:w="614"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定向</w:t>
            </w:r>
          </w:p>
        </w:tc>
        <w:tc>
          <w:tcPr>
            <w:tcW w:w="195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陶县登记设立的、已成立状态的劳动者密集型行业企业50%</w:t>
            </w:r>
          </w:p>
        </w:tc>
        <w:tc>
          <w:tcPr>
            <w:tcW w:w="1622"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对用人单位遵守劳动保障法律、法规情况的监督检查</w:t>
            </w:r>
          </w:p>
        </w:tc>
        <w:tc>
          <w:tcPr>
            <w:tcW w:w="3001"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陶县登记设立的、已成立状态的劳动者密集型行业企业</w:t>
            </w:r>
          </w:p>
        </w:tc>
        <w:tc>
          <w:tcPr>
            <w:tcW w:w="1200"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办公室</w:t>
            </w:r>
          </w:p>
        </w:tc>
        <w:tc>
          <w:tcPr>
            <w:tcW w:w="1227"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t>相关业务科室</w:t>
            </w:r>
          </w:p>
        </w:tc>
        <w:tc>
          <w:tcPr>
            <w:tcW w:w="1003" w:type="dxa"/>
            <w:vAlign w:val="center"/>
          </w:tcPr>
          <w:p>
            <w:pPr>
              <w:widowControl/>
              <w:suppressAutoHyphens/>
              <w:bidi w:val="0"/>
              <w:adjustRightInd w:val="0"/>
              <w:snapToGrid w:val="0"/>
              <w:jc w:val="center"/>
              <w:rPr>
                <w:rFonts w:hint="eastAsia" w:ascii="仿宋_GB2312" w:hAnsi="仿宋_GB2312" w:eastAsia="仿宋_GB2312" w:cs="仿宋_GB2312"/>
                <w:color w:val="auto"/>
                <w:kern w:val="0"/>
                <w:sz w:val="15"/>
                <w:szCs w:val="15"/>
                <w:lang w:val="en-US" w:eastAsia="zh-CN" w:bidi="ar-SA"/>
              </w:rPr>
            </w:pPr>
            <w:r>
              <w:rPr>
                <w:rFonts w:hint="eastAsia" w:ascii="仿宋_GB2312" w:hAnsi="仿宋_GB2312" w:eastAsia="仿宋_GB2312" w:cs="仿宋_GB2312"/>
                <w:color w:val="auto"/>
                <w:kern w:val="0"/>
                <w:sz w:val="15"/>
                <w:szCs w:val="15"/>
                <w:lang w:val="en-US" w:eastAsia="zh-CN" w:bidi="ar-SA"/>
              </w:rPr>
              <w:br w:type="textWrapping"/>
            </w:r>
            <w:r>
              <w:rPr>
                <w:rFonts w:hint="eastAsia" w:ascii="仿宋_GB2312" w:hAnsi="仿宋_GB2312" w:eastAsia="仿宋_GB2312" w:cs="仿宋_GB2312"/>
                <w:color w:val="auto"/>
                <w:kern w:val="0"/>
                <w:sz w:val="15"/>
                <w:szCs w:val="15"/>
                <w:lang w:val="en-US" w:eastAsia="zh-CN" w:bidi="ar-SA"/>
              </w:rPr>
              <w:t>2023年09月01日</w:t>
            </w:r>
            <w:r>
              <w:rPr>
                <w:rFonts w:hint="default" w:ascii="仿宋_GB2312" w:hAnsi="仿宋_GB2312" w:eastAsia="仿宋_GB2312" w:cs="仿宋_GB2312"/>
                <w:color w:val="auto"/>
                <w:kern w:val="0"/>
                <w:sz w:val="15"/>
                <w:szCs w:val="15"/>
                <w:lang w:val="en-US" w:eastAsia="zh-CN" w:bidi="ar-SA"/>
              </w:rPr>
              <w:t> 至 2023年09月20日</w:t>
            </w:r>
          </w:p>
        </w:tc>
      </w:tr>
    </w:tbl>
    <w:p/>
    <w:p>
      <w:pPr>
        <w:jc w:val="left"/>
        <w:rPr>
          <w:rFonts w:hint="default"/>
          <w:color w:val="auto"/>
          <w:lang w:val="en-US" w:eastAsia="zh-CN"/>
        </w:rPr>
      </w:pPr>
    </w:p>
    <w:p>
      <w:pPr>
        <w:jc w:val="left"/>
        <w:rPr>
          <w:rFonts w:hint="default"/>
          <w:color w:val="auto"/>
          <w:lang w:val="en-US" w:eastAsia="zh-CN"/>
        </w:rPr>
      </w:pPr>
    </w:p>
    <w:p>
      <w:pPr>
        <w:pStyle w:val="12"/>
        <w:rPr>
          <w:rFonts w:hint="default"/>
          <w:lang w:val="en-US" w:eastAsia="zh-CN"/>
        </w:rPr>
      </w:pPr>
    </w:p>
    <w:p>
      <w:pPr>
        <w:pStyle w:val="1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lang w:val="en-US" w:eastAsia="zh-CN"/>
        </w:rPr>
      </w:pPr>
    </w:p>
    <w:p>
      <w:pPr>
        <w:rPr>
          <w:rFonts w:hint="eastAsia"/>
        </w:rPr>
      </w:pPr>
    </w:p>
    <w:sectPr>
      <w:headerReference r:id="rId7" w:type="default"/>
      <w:footerReference r:id="rId8"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69053B5E"/>
    <w:rsid w:val="01D3098E"/>
    <w:rsid w:val="020527E0"/>
    <w:rsid w:val="025A2219"/>
    <w:rsid w:val="03003CA4"/>
    <w:rsid w:val="033E56DF"/>
    <w:rsid w:val="093B55E0"/>
    <w:rsid w:val="094748F4"/>
    <w:rsid w:val="0A2D4D91"/>
    <w:rsid w:val="0B4F2C67"/>
    <w:rsid w:val="0BA22F59"/>
    <w:rsid w:val="0BFB11BE"/>
    <w:rsid w:val="0C8474AC"/>
    <w:rsid w:val="0D0B4D1C"/>
    <w:rsid w:val="0FBF2323"/>
    <w:rsid w:val="108A080A"/>
    <w:rsid w:val="143E1A13"/>
    <w:rsid w:val="14D94AA7"/>
    <w:rsid w:val="16682083"/>
    <w:rsid w:val="1AA4595E"/>
    <w:rsid w:val="1AF63875"/>
    <w:rsid w:val="1B0835AF"/>
    <w:rsid w:val="1C372F14"/>
    <w:rsid w:val="1D746F0D"/>
    <w:rsid w:val="1E8754F7"/>
    <w:rsid w:val="1EEE0E7A"/>
    <w:rsid w:val="1EF10770"/>
    <w:rsid w:val="1F57740F"/>
    <w:rsid w:val="1F8E0D17"/>
    <w:rsid w:val="22226F04"/>
    <w:rsid w:val="22A41C7E"/>
    <w:rsid w:val="23E435E0"/>
    <w:rsid w:val="25587CB7"/>
    <w:rsid w:val="25AD38F7"/>
    <w:rsid w:val="265C1414"/>
    <w:rsid w:val="27C57001"/>
    <w:rsid w:val="2954103B"/>
    <w:rsid w:val="297B2053"/>
    <w:rsid w:val="299A34E2"/>
    <w:rsid w:val="29EA2A72"/>
    <w:rsid w:val="2B4E36E2"/>
    <w:rsid w:val="2D045FDE"/>
    <w:rsid w:val="2E857965"/>
    <w:rsid w:val="30160F40"/>
    <w:rsid w:val="31A12979"/>
    <w:rsid w:val="3259139C"/>
    <w:rsid w:val="329C1119"/>
    <w:rsid w:val="32FB3820"/>
    <w:rsid w:val="331B5895"/>
    <w:rsid w:val="35070E41"/>
    <w:rsid w:val="354672A3"/>
    <w:rsid w:val="35E2494D"/>
    <w:rsid w:val="38B74CAE"/>
    <w:rsid w:val="38ED43B3"/>
    <w:rsid w:val="398F7E13"/>
    <w:rsid w:val="39FE63DD"/>
    <w:rsid w:val="3A410660"/>
    <w:rsid w:val="3A8A544D"/>
    <w:rsid w:val="3C136746"/>
    <w:rsid w:val="3C85357F"/>
    <w:rsid w:val="3CB274B1"/>
    <w:rsid w:val="3D770290"/>
    <w:rsid w:val="3E6C16B3"/>
    <w:rsid w:val="3EA65999"/>
    <w:rsid w:val="3F0D6A65"/>
    <w:rsid w:val="3F227911"/>
    <w:rsid w:val="3FF07FFC"/>
    <w:rsid w:val="402835B8"/>
    <w:rsid w:val="409E6802"/>
    <w:rsid w:val="41085310"/>
    <w:rsid w:val="416C0722"/>
    <w:rsid w:val="42775004"/>
    <w:rsid w:val="47495507"/>
    <w:rsid w:val="4AF43691"/>
    <w:rsid w:val="4BEA3369"/>
    <w:rsid w:val="4BF74A13"/>
    <w:rsid w:val="4C7F26A1"/>
    <w:rsid w:val="4D021E2B"/>
    <w:rsid w:val="4FA06C4E"/>
    <w:rsid w:val="4FCA2A0C"/>
    <w:rsid w:val="50815C83"/>
    <w:rsid w:val="516D0D16"/>
    <w:rsid w:val="51986AF4"/>
    <w:rsid w:val="52B21C0F"/>
    <w:rsid w:val="52F563C5"/>
    <w:rsid w:val="52FE56E2"/>
    <w:rsid w:val="547E3EF1"/>
    <w:rsid w:val="57963BF6"/>
    <w:rsid w:val="59CB5FF4"/>
    <w:rsid w:val="5A29431D"/>
    <w:rsid w:val="5ABF35AD"/>
    <w:rsid w:val="5D2B4FB1"/>
    <w:rsid w:val="5D8E1B5D"/>
    <w:rsid w:val="5DF82A4D"/>
    <w:rsid w:val="5FA417B1"/>
    <w:rsid w:val="601D25DD"/>
    <w:rsid w:val="61974ACC"/>
    <w:rsid w:val="61FB4099"/>
    <w:rsid w:val="624210F0"/>
    <w:rsid w:val="62433EB2"/>
    <w:rsid w:val="62841BFA"/>
    <w:rsid w:val="62FD0B1C"/>
    <w:rsid w:val="63565E50"/>
    <w:rsid w:val="63F9495C"/>
    <w:rsid w:val="652635EA"/>
    <w:rsid w:val="66434409"/>
    <w:rsid w:val="66847905"/>
    <w:rsid w:val="66F959CC"/>
    <w:rsid w:val="682B0BE6"/>
    <w:rsid w:val="69053B5E"/>
    <w:rsid w:val="69C56A07"/>
    <w:rsid w:val="6B291876"/>
    <w:rsid w:val="6B690E7C"/>
    <w:rsid w:val="6C1E1B8C"/>
    <w:rsid w:val="6DC81E5F"/>
    <w:rsid w:val="6E352514"/>
    <w:rsid w:val="70FC2346"/>
    <w:rsid w:val="71034409"/>
    <w:rsid w:val="71C14EBA"/>
    <w:rsid w:val="71DE7B98"/>
    <w:rsid w:val="72170155"/>
    <w:rsid w:val="721C0E34"/>
    <w:rsid w:val="74B4383C"/>
    <w:rsid w:val="75286E03"/>
    <w:rsid w:val="757C44F0"/>
    <w:rsid w:val="762F26D4"/>
    <w:rsid w:val="76990DA1"/>
    <w:rsid w:val="77C37859"/>
    <w:rsid w:val="7906069D"/>
    <w:rsid w:val="7A1832F6"/>
    <w:rsid w:val="7A587728"/>
    <w:rsid w:val="7B026B8A"/>
    <w:rsid w:val="7EA24636"/>
    <w:rsid w:val="7EF3323D"/>
    <w:rsid w:val="7FA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Char"/>
    <w:basedOn w:val="1"/>
    <w:qFormat/>
    <w:uiPriority w:val="0"/>
    <w:rPr>
      <w:rFonts w:ascii="Calibri" w:hAnsi="Calibri"/>
    </w:rPr>
  </w:style>
  <w:style w:type="paragraph" w:customStyle="1" w:styleId="12">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8609</Words>
  <Characters>10006</Characters>
  <Lines>0</Lines>
  <Paragraphs>0</Paragraphs>
  <TotalTime>0</TotalTime>
  <ScaleCrop>false</ScaleCrop>
  <LinksUpToDate>false</LinksUpToDate>
  <CharactersWithSpaces>10215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2020-12-31T01:12:00Z</dcterms:created>
  <dc:creator>王麒森</dc:creator>
  <cp:lastModifiedBy>倾听</cp:lastModifiedBy>
  <dcterms:modified xsi:type="dcterms:W3CDTF">2023-12-22T06:16:17Z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C7CA3F6A3DD140AF9EFE575A0E77B6BA</vt:lpwstr>
  </property>
</Properties>
</file>