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18331"/>
    <w:p w14:paraId="70EF7652"/>
    <w:p w14:paraId="21AAFC82"/>
    <w:p w14:paraId="6EBDD52D"/>
    <w:p w14:paraId="3C71330C"/>
    <w:p w14:paraId="619075BE"/>
    <w:p w14:paraId="2B7CDCB8">
      <w:pPr>
        <w:spacing w:beforeLines="120" w:afterLines="50" w:line="560" w:lineRule="exact"/>
        <w:jc w:val="center"/>
        <w:rPr>
          <w:rFonts w:ascii="仿宋" w:hAnsi="仿宋" w:eastAsia="仿宋" w:cs="仿宋"/>
          <w:b/>
          <w:bCs/>
          <w:color w:val="444444"/>
          <w:sz w:val="36"/>
          <w:szCs w:val="36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馆双随办〔</w:t>
      </w:r>
      <w:r>
        <w:rPr>
          <w:rFonts w:ascii="仿宋" w:hAnsi="仿宋" w:eastAsia="仿宋"/>
          <w:b/>
          <w:bCs/>
          <w:sz w:val="32"/>
          <w:szCs w:val="32"/>
        </w:rPr>
        <w:t>20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b/>
          <w:bCs/>
          <w:sz w:val="32"/>
          <w:szCs w:val="32"/>
        </w:rPr>
        <w:t>〕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03</w:t>
      </w:r>
      <w:r>
        <w:rPr>
          <w:rFonts w:hint="eastAsia" w:ascii="仿宋" w:hAnsi="仿宋" w:eastAsia="仿宋"/>
          <w:b/>
          <w:bCs/>
          <w:sz w:val="32"/>
          <w:szCs w:val="32"/>
        </w:rPr>
        <w:t>号</w:t>
      </w:r>
    </w:p>
    <w:p w14:paraId="01DED045">
      <w:pPr>
        <w:spacing w:line="500" w:lineRule="exact"/>
        <w:jc w:val="center"/>
        <w:rPr>
          <w:rFonts w:ascii="宋体" w:cs="宋体"/>
          <w:b/>
          <w:bCs/>
          <w:sz w:val="44"/>
          <w:szCs w:val="44"/>
          <w:shd w:val="clear" w:color="auto" w:fill="FFFFFF"/>
        </w:rPr>
      </w:pPr>
      <w:r>
        <w:rPr>
          <w:rFonts w:ascii="宋体" w:hAnsi="宋体" w:cs="宋体"/>
          <w:b/>
          <w:bCs/>
          <w:sz w:val="36"/>
          <w:szCs w:val="36"/>
          <w:shd w:val="clear" w:color="auto" w:fill="FFFFFF"/>
        </w:rPr>
        <w:t xml:space="preserve"> </w:t>
      </w:r>
    </w:p>
    <w:p w14:paraId="130D6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馆陶县“双随机</w:t>
      </w: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一公开”监管工作领导小组</w:t>
      </w:r>
    </w:p>
    <w:p w14:paraId="446FE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center"/>
        <w:textAlignment w:val="auto"/>
        <w:rPr>
          <w:rFonts w:ascii="宋体" w:cs="黑体"/>
          <w:b/>
          <w:bCs/>
          <w:spacing w:val="-4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印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发《</w:t>
      </w:r>
      <w:r>
        <w:rPr>
          <w:rFonts w:hint="eastAsia" w:ascii="宋体" w:hAnsi="宋体" w:cs="宋体"/>
          <w:b/>
          <w:bCs/>
          <w:spacing w:val="-4"/>
          <w:sz w:val="44"/>
          <w:szCs w:val="44"/>
          <w:lang w:val="en-US" w:eastAsia="zh-CN"/>
        </w:rPr>
        <w:t>馆陶县</w:t>
      </w:r>
      <w:r>
        <w:rPr>
          <w:rFonts w:hint="eastAsia" w:ascii="宋体" w:hAnsi="宋体" w:eastAsia="宋体" w:cs="宋体"/>
          <w:b/>
          <w:bCs/>
          <w:spacing w:val="-4"/>
          <w:sz w:val="44"/>
          <w:szCs w:val="44"/>
          <w:lang w:val="en-US" w:eastAsia="zh-CN"/>
        </w:rPr>
        <w:t>2020年</w:t>
      </w:r>
      <w:r>
        <w:rPr>
          <w:rFonts w:hint="eastAsia" w:ascii="宋体" w:hAnsi="宋体" w:cs="宋体"/>
          <w:b/>
          <w:bCs/>
          <w:spacing w:val="-4"/>
          <w:sz w:val="44"/>
          <w:szCs w:val="44"/>
          <w:lang w:val="en-US" w:eastAsia="zh-CN"/>
        </w:rPr>
        <w:t>部门内部联合</w:t>
      </w:r>
      <w:r>
        <w:rPr>
          <w:rFonts w:hint="eastAsia" w:ascii="宋体" w:hAnsi="宋体" w:eastAsia="宋体" w:cs="宋体"/>
          <w:b/>
          <w:bCs/>
          <w:spacing w:val="-4"/>
          <w:sz w:val="44"/>
          <w:szCs w:val="44"/>
          <w:lang w:val="en-US" w:eastAsia="zh-CN"/>
        </w:rPr>
        <w:t>随机</w:t>
      </w:r>
      <w:r>
        <w:rPr>
          <w:rFonts w:hint="eastAsia" w:ascii="宋体" w:hAnsi="宋体" w:cs="宋体"/>
          <w:b/>
          <w:bCs/>
          <w:spacing w:val="-4"/>
          <w:sz w:val="44"/>
          <w:szCs w:val="44"/>
          <w:lang w:val="en-US" w:eastAsia="zh-CN"/>
        </w:rPr>
        <w:t>抽查</w:t>
      </w:r>
      <w:r>
        <w:rPr>
          <w:rFonts w:hint="eastAsia" w:ascii="宋体" w:hAnsi="宋体" w:eastAsia="宋体" w:cs="宋体"/>
          <w:b/>
          <w:bCs/>
          <w:spacing w:val="-4"/>
          <w:sz w:val="44"/>
          <w:szCs w:val="44"/>
          <w:lang w:val="en-US" w:eastAsia="zh-CN"/>
        </w:rPr>
        <w:t>工作</w:t>
      </w:r>
      <w:r>
        <w:rPr>
          <w:rFonts w:hint="eastAsia" w:ascii="宋体" w:hAnsi="宋体" w:cs="宋体"/>
          <w:b/>
          <w:bCs/>
          <w:spacing w:val="-4"/>
          <w:sz w:val="44"/>
          <w:szCs w:val="44"/>
          <w:lang w:val="en-US" w:eastAsia="zh-CN"/>
        </w:rPr>
        <w:t>计划</w:t>
      </w:r>
      <w:r>
        <w:rPr>
          <w:rFonts w:hint="eastAsia" w:ascii="宋体" w:hAnsi="宋体" w:eastAsia="宋体" w:cs="宋体"/>
          <w:b/>
          <w:bCs/>
          <w:spacing w:val="-4"/>
          <w:sz w:val="44"/>
          <w:szCs w:val="44"/>
        </w:rPr>
        <w:t>》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的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通知</w:t>
      </w:r>
    </w:p>
    <w:p w14:paraId="6188D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宋体" w:cs="宋体"/>
          <w:b w:val="0"/>
          <w:bCs w:val="0"/>
          <w:color w:val="444444"/>
          <w:sz w:val="44"/>
          <w:szCs w:val="44"/>
          <w:shd w:val="clear" w:color="auto" w:fill="FFFFFF"/>
        </w:rPr>
      </w:pPr>
    </w:p>
    <w:p w14:paraId="53FF9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“双随机、一公开”领导小组成员单位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53E2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为贯彻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落实党中央、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国务院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和省委省政府和市双随办关于“双随机、一公开”监管工作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决策部署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eastAsia="zh-CN"/>
        </w:rPr>
        <w:t>根据各成员单位制定的抽查计划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val="en-US" w:eastAsia="zh-CN"/>
        </w:rPr>
        <w:t>，汇总形成了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</w:rPr>
        <w:t>《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eastAsia="zh-CN"/>
        </w:rPr>
        <w:t>馆陶县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val="en-US" w:eastAsia="zh-CN"/>
        </w:rPr>
        <w:t>2020年部门内部联合随机抽查工作计划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</w:rPr>
        <w:t>》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</w:rPr>
        <w:t>印发给你们，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eastAsia="zh-CN"/>
        </w:rPr>
        <w:t>请认真遵照执行，并将部门年度抽查计划在政府公开平台予以公示。</w:t>
      </w:r>
    </w:p>
    <w:p w14:paraId="53DC0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</w:pPr>
    </w:p>
    <w:p w14:paraId="7FF6E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</w:pPr>
    </w:p>
    <w:p w14:paraId="54AFD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</w:pPr>
    </w:p>
    <w:p w14:paraId="1F318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</w:pPr>
    </w:p>
    <w:p w14:paraId="63469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</w:pPr>
    </w:p>
    <w:p w14:paraId="2A81F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1572" w:leftChars="303" w:hanging="936" w:hangingChars="300"/>
        <w:jc w:val="left"/>
        <w:textAlignment w:val="auto"/>
        <w:outlineLvl w:val="9"/>
        <w:rPr>
          <w:rFonts w:hint="default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eastAsia="zh-CN"/>
        </w:rPr>
        <w:t>馆陶县</w:t>
      </w:r>
      <w:r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val="en-US" w:eastAsia="zh-CN"/>
        </w:rPr>
        <w:t>2020年部门内部联合随机抽查工作计划</w:t>
      </w:r>
    </w:p>
    <w:p w14:paraId="4C841C0D">
      <w:pPr>
        <w:adjustRightInd w:val="0"/>
        <w:spacing w:line="440" w:lineRule="exact"/>
        <w:rPr>
          <w:rFonts w:ascii="仿宋" w:hAnsi="仿宋" w:eastAsia="仿宋" w:cs="仿宋_GB2312"/>
          <w:sz w:val="32"/>
          <w:szCs w:val="32"/>
        </w:rPr>
      </w:pPr>
    </w:p>
    <w:p w14:paraId="26496FE4">
      <w:pPr>
        <w:adjustRightInd w:val="0"/>
        <w:spacing w:line="440" w:lineRule="exact"/>
        <w:rPr>
          <w:rFonts w:hint="eastAsia" w:ascii="仿宋" w:hAnsi="仿宋" w:eastAsia="仿宋" w:cs="仿宋_GB2312"/>
          <w:spacing w:val="-20"/>
          <w:sz w:val="32"/>
          <w:szCs w:val="32"/>
        </w:rPr>
      </w:pPr>
    </w:p>
    <w:p w14:paraId="4B5AFD2E">
      <w:pPr>
        <w:adjustRightInd w:val="0"/>
        <w:spacing w:line="440" w:lineRule="exact"/>
        <w:ind w:firstLine="3360" w:firstLineChars="1200"/>
        <w:rPr>
          <w:rFonts w:hint="eastAsia" w:ascii="仿宋" w:hAnsi="仿宋" w:eastAsia="仿宋" w:cs="仿宋_GB2312"/>
          <w:spacing w:val="-20"/>
          <w:sz w:val="32"/>
          <w:szCs w:val="32"/>
        </w:rPr>
      </w:pPr>
    </w:p>
    <w:p w14:paraId="3039B85D">
      <w:pPr>
        <w:adjustRightInd w:val="0"/>
        <w:spacing w:line="440" w:lineRule="exact"/>
        <w:ind w:firstLine="3360" w:firstLineChars="1200"/>
        <w:rPr>
          <w:rFonts w:hint="eastAsia" w:ascii="仿宋" w:hAnsi="仿宋" w:eastAsia="仿宋" w:cs="仿宋_GB2312"/>
          <w:spacing w:val="-20"/>
          <w:sz w:val="32"/>
          <w:szCs w:val="32"/>
        </w:rPr>
      </w:pPr>
    </w:p>
    <w:p w14:paraId="2DA6FB94">
      <w:pPr>
        <w:adjustRightInd w:val="0"/>
        <w:spacing w:line="440" w:lineRule="exact"/>
        <w:ind w:firstLine="3360" w:firstLineChars="1200"/>
        <w:rPr>
          <w:rFonts w:hint="eastAsia" w:ascii="仿宋" w:hAnsi="仿宋" w:eastAsia="仿宋" w:cs="仿宋_GB2312"/>
          <w:spacing w:val="-20"/>
          <w:sz w:val="32"/>
          <w:szCs w:val="32"/>
        </w:rPr>
      </w:pPr>
    </w:p>
    <w:p w14:paraId="7B67BAD9">
      <w:pPr>
        <w:adjustRightInd w:val="0"/>
        <w:spacing w:line="440" w:lineRule="exact"/>
        <w:ind w:firstLine="3360" w:firstLineChars="1200"/>
        <w:rPr>
          <w:rFonts w:hint="eastAsia" w:ascii="仿宋" w:hAnsi="仿宋" w:eastAsia="仿宋" w:cs="仿宋_GB2312"/>
          <w:spacing w:val="-20"/>
          <w:sz w:val="32"/>
          <w:szCs w:val="32"/>
        </w:rPr>
      </w:pPr>
    </w:p>
    <w:p w14:paraId="133742EE">
      <w:pPr>
        <w:adjustRightInd w:val="0"/>
        <w:spacing w:line="440" w:lineRule="exact"/>
        <w:ind w:firstLine="3360" w:firstLineChars="1200"/>
        <w:rPr>
          <w:rFonts w:hint="eastAsia" w:ascii="仿宋" w:hAnsi="仿宋" w:eastAsia="仿宋" w:cs="仿宋_GB2312"/>
          <w:spacing w:val="-20"/>
          <w:sz w:val="32"/>
          <w:szCs w:val="32"/>
        </w:rPr>
      </w:pPr>
    </w:p>
    <w:p w14:paraId="42A94D05">
      <w:pPr>
        <w:adjustRightInd w:val="0"/>
        <w:spacing w:line="440" w:lineRule="exact"/>
        <w:ind w:firstLine="3360" w:firstLineChars="1200"/>
        <w:rPr>
          <w:rFonts w:hint="eastAsia" w:ascii="仿宋" w:hAnsi="仿宋" w:eastAsia="仿宋" w:cs="仿宋_GB2312"/>
          <w:spacing w:val="-20"/>
          <w:sz w:val="32"/>
          <w:szCs w:val="32"/>
        </w:rPr>
      </w:pPr>
    </w:p>
    <w:p w14:paraId="4D403D2B">
      <w:pPr>
        <w:adjustRightInd w:val="0"/>
        <w:spacing w:line="440" w:lineRule="exact"/>
        <w:ind w:firstLine="3360" w:firstLineChars="1200"/>
        <w:rPr>
          <w:rFonts w:hint="eastAsia" w:ascii="仿宋" w:hAnsi="仿宋" w:eastAsia="仿宋" w:cs="仿宋_GB2312"/>
          <w:spacing w:val="-20"/>
          <w:sz w:val="32"/>
          <w:szCs w:val="32"/>
        </w:rPr>
      </w:pPr>
    </w:p>
    <w:p w14:paraId="661FCE03">
      <w:pPr>
        <w:adjustRightInd w:val="0"/>
        <w:spacing w:line="440" w:lineRule="exact"/>
        <w:ind w:firstLine="3360" w:firstLineChars="1200"/>
        <w:rPr>
          <w:rFonts w:hint="eastAsia" w:ascii="仿宋" w:hAnsi="仿宋" w:eastAsia="仿宋" w:cs="仿宋_GB2312"/>
          <w:spacing w:val="-20"/>
          <w:sz w:val="32"/>
          <w:szCs w:val="32"/>
        </w:rPr>
      </w:pPr>
    </w:p>
    <w:p w14:paraId="62B9C334">
      <w:pPr>
        <w:adjustRightInd w:val="0"/>
        <w:spacing w:line="440" w:lineRule="exact"/>
        <w:ind w:firstLine="3360" w:firstLineChars="1200"/>
        <w:rPr>
          <w:rFonts w:hint="eastAsia" w:ascii="仿宋" w:hAnsi="仿宋" w:eastAsia="仿宋" w:cs="仿宋_GB2312"/>
          <w:spacing w:val="-20"/>
          <w:sz w:val="32"/>
          <w:szCs w:val="32"/>
        </w:rPr>
      </w:pPr>
    </w:p>
    <w:p w14:paraId="5D3FFCFE">
      <w:pPr>
        <w:adjustRightInd w:val="0"/>
        <w:spacing w:line="440" w:lineRule="exact"/>
        <w:ind w:firstLine="3360" w:firstLineChars="1200"/>
        <w:rPr>
          <w:rFonts w:hint="eastAsia" w:ascii="仿宋" w:hAnsi="仿宋" w:eastAsia="仿宋" w:cs="仿宋_GB2312"/>
          <w:spacing w:val="-20"/>
          <w:sz w:val="32"/>
          <w:szCs w:val="32"/>
        </w:rPr>
      </w:pPr>
    </w:p>
    <w:p w14:paraId="7F1C2D98">
      <w:pPr>
        <w:adjustRightInd w:val="0"/>
        <w:spacing w:line="440" w:lineRule="exact"/>
        <w:ind w:firstLine="3360" w:firstLineChars="1200"/>
        <w:rPr>
          <w:rFonts w:hint="eastAsia" w:ascii="仿宋" w:hAnsi="仿宋" w:eastAsia="仿宋" w:cs="仿宋_GB2312"/>
          <w:spacing w:val="-20"/>
          <w:sz w:val="32"/>
          <w:szCs w:val="32"/>
        </w:rPr>
      </w:pPr>
      <w:r>
        <w:rPr>
          <w:rFonts w:hint="eastAsia" w:ascii="仿宋" w:hAnsi="仿宋" w:eastAsia="仿宋" w:cs="仿宋_GB2312"/>
          <w:spacing w:val="-20"/>
          <w:sz w:val="32"/>
          <w:szCs w:val="32"/>
        </w:rPr>
        <w:t>馆陶县“双随机</w:t>
      </w:r>
      <w:r>
        <w:rPr>
          <w:rFonts w:hint="eastAsia" w:ascii="仿宋" w:hAnsi="仿宋" w:eastAsia="仿宋" w:cs="仿宋_GB2312"/>
          <w:spacing w:val="-2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pacing w:val="-20"/>
          <w:sz w:val="32"/>
          <w:szCs w:val="32"/>
        </w:rPr>
        <w:t>一公开”监管工作</w:t>
      </w:r>
    </w:p>
    <w:p w14:paraId="60D16693">
      <w:pPr>
        <w:adjustRightInd w:val="0"/>
        <w:spacing w:line="440" w:lineRule="exact"/>
        <w:ind w:firstLine="4480" w:firstLineChars="1600"/>
        <w:rPr>
          <w:rFonts w:ascii="仿宋" w:hAnsi="仿宋" w:eastAsia="仿宋" w:cs="仿宋_GB2312"/>
          <w:spacing w:val="-20"/>
          <w:sz w:val="32"/>
          <w:szCs w:val="32"/>
        </w:rPr>
      </w:pPr>
      <w:r>
        <w:rPr>
          <w:rFonts w:hint="eastAsia" w:ascii="仿宋" w:hAnsi="仿宋" w:eastAsia="仿宋" w:cs="仿宋_GB2312"/>
          <w:spacing w:val="-20"/>
          <w:sz w:val="32"/>
          <w:szCs w:val="32"/>
        </w:rPr>
        <w:t>领导小组办公室</w:t>
      </w:r>
    </w:p>
    <w:p w14:paraId="43ACC0DD">
      <w:pPr>
        <w:adjustRightInd w:val="0"/>
        <w:spacing w:line="440" w:lineRule="exact"/>
        <w:ind w:firstLine="4364" w:firstLineChars="1364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 w14:paraId="2CA50FAB">
      <w:pPr>
        <w:adjustRightInd w:val="0"/>
        <w:spacing w:line="44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 w14:paraId="35E5C3C8"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p w14:paraId="41E8BDD4"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p w14:paraId="41EBEC57"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p w14:paraId="224F9406"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p w14:paraId="1BBE062A">
      <w:pPr>
        <w:pBdr>
          <w:top w:val="single" w:color="auto" w:sz="12" w:space="1"/>
          <w:bottom w:val="single" w:color="auto" w:sz="12" w:space="1"/>
        </w:pBdr>
        <w:adjustRightInd w:val="0"/>
        <w:snapToGrid w:val="0"/>
        <w:spacing w:line="580" w:lineRule="atLeast"/>
        <w:ind w:left="0" w:leftChars="0" w:firstLine="0" w:firstLineChars="0"/>
        <w:rPr>
          <w:rFonts w:hint="default" w:ascii="仿宋" w:hAnsi="仿宋" w:eastAsia="仿宋"/>
          <w:snapToGrid w:val="0"/>
          <w:spacing w:val="-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napToGrid w:val="0"/>
          <w:spacing w:val="-20"/>
          <w:sz w:val="28"/>
          <w:szCs w:val="28"/>
        </w:rPr>
        <w:t>馆陶县双随机一公开监管工作领导小组办公室</w:t>
      </w:r>
      <w:r>
        <w:rPr>
          <w:rFonts w:ascii="仿宋" w:hAnsi="仿宋" w:eastAsia="仿宋"/>
          <w:snapToGrid w:val="0"/>
          <w:spacing w:val="-20"/>
          <w:sz w:val="28"/>
          <w:szCs w:val="28"/>
        </w:rPr>
        <w:t xml:space="preserve">   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/>
          <w:snapToGrid w:val="0"/>
          <w:spacing w:val="-20"/>
          <w:sz w:val="28"/>
          <w:szCs w:val="28"/>
        </w:rPr>
        <w:t xml:space="preserve">          20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</w:rPr>
        <w:t>年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</w:rPr>
        <w:t>月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</w:rPr>
        <w:t>日印发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  <w:lang w:val="en-US" w:eastAsia="zh-CN"/>
        </w:rPr>
        <w:t xml:space="preserve">   </w:t>
      </w:r>
    </w:p>
    <w:p w14:paraId="7DB88B2B"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  <w:sectPr>
          <w:pgSz w:w="11906" w:h="16838"/>
          <w:pgMar w:top="2552" w:right="1418" w:bottom="1985" w:left="1418" w:header="851" w:footer="1418" w:gutter="0"/>
          <w:cols w:space="720" w:num="1"/>
          <w:rtlGutter w:val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1361" w:tblpY="-8479"/>
        <w:tblOverlap w:val="never"/>
        <w:tblW w:w="1383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900"/>
        <w:gridCol w:w="1605"/>
        <w:gridCol w:w="690"/>
        <w:gridCol w:w="1380"/>
        <w:gridCol w:w="705"/>
        <w:gridCol w:w="615"/>
        <w:gridCol w:w="2310"/>
        <w:gridCol w:w="1275"/>
        <w:gridCol w:w="1200"/>
        <w:gridCol w:w="990"/>
        <w:gridCol w:w="1292"/>
        <w:gridCol w:w="82"/>
      </w:tblGrid>
      <w:tr w14:paraId="4384D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832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80E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  <w:p w14:paraId="1FC58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  <w:p w14:paraId="4DE93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附件：</w:t>
            </w:r>
          </w:p>
          <w:p w14:paraId="67E53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spacing w:val="-4"/>
                <w:sz w:val="44"/>
                <w:szCs w:val="44"/>
                <w:lang w:eastAsia="zh-CN"/>
              </w:rPr>
            </w:pPr>
          </w:p>
          <w:p w14:paraId="34EA5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spacing w:val="-4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spacing w:val="-4"/>
                <w:sz w:val="44"/>
                <w:szCs w:val="44"/>
                <w:lang w:eastAsia="zh-CN"/>
              </w:rPr>
              <w:t>馆陶县</w:t>
            </w: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spacing w:val="-4"/>
                <w:sz w:val="44"/>
                <w:szCs w:val="44"/>
                <w:lang w:val="en-US" w:eastAsia="zh-CN"/>
              </w:rPr>
              <w:t>2020年部门内部联合随机抽查工作计划</w:t>
            </w:r>
          </w:p>
          <w:p w14:paraId="56A2FFE0">
            <w:pPr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7CF1E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71094B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CF8AFB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抽查计划编号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ED5C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抽查计划名称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DA6479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抽查任务编号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AAAFE0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抽查任务名称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B8BE9F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抽查类型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AEA403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抽查比例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3A67C6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抽查事项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C0FF09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抽查对象范围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44155F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发起科室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E800E4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联合科室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DCC642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抽查时间</w:t>
            </w:r>
          </w:p>
        </w:tc>
      </w:tr>
      <w:tr w14:paraId="672BB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7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11E84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馆陶县市场监督管理局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F2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CDA7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2020年馆陶县市场监督管理局内部联合随机抽查001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F14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565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2020年馆陶县市场监督管理局市场主体第一次内部联合随机抽查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85B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597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3%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FC2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餐饮服务监督检查、电子商务经营行为监督检查、登记事项检查、公示信息检查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110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2020年2月28日前登记设立、已成立状态的企业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BB1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餐饮服务安全监督管理科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3B4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网络交易和合同监管科、信用监管科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4C3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2020年3月</w:t>
            </w:r>
          </w:p>
        </w:tc>
      </w:tr>
      <w:tr w14:paraId="0C36C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9A9E7B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E71E8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2020002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C703E5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市场监管局第二次内部联合随机抽查002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A65045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002号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988435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市场监管局市场主体第二次内部联合随机抽查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FCC8A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</w:rPr>
              <w:t>定向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8AFD75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2%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 w14:paraId="7666D987">
            <w:pPr>
              <w:widowControl/>
              <w:jc w:val="left"/>
              <w:rPr>
                <w:rFonts w:hint="eastAsia" w:ascii="仿宋_GB2312" w:hAnsi="宋体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食品生产监督检查、商标使用行为的检查、商标代理行为的检查、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登记事项检查、公示信息检查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FE1DD6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日前登记设立、已成立状态的市场主体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4B1A6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食品生产安全监督管理科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29988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知识产权监督管理科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、信用监管科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E594C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</w:p>
        </w:tc>
      </w:tr>
      <w:tr w14:paraId="04A4E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7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778B5A">
            <w:pPr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D5EE7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3F5BC6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市场监管局第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次内部联合随机抽查00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C5B4A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003号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E0AA0C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2020年馆陶县市场监督管理局市场主体第三次内部联合随机抽查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401AD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</w:rPr>
              <w:t>定向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17EEA4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2%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3CD905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食品销售监督检查、食用农产品市场销售质量安全检查、特殊食品销售监督检查、食品安全监督抽查、价格行为检查、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计量监督检查、登记事项检查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B99C74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日前登记设立、已成立状态的市场主体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762632"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食品流通安全监督管理科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9D4649"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抽检科、价格监督检查管理科、计量科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、信用监管科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AA190F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</w:p>
        </w:tc>
      </w:tr>
      <w:tr w14:paraId="067DF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2" w:type="dxa"/>
          <w:trHeight w:val="780" w:hRule="atLeast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5B801F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00B65E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抽查计划编号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4E5117">
            <w:pPr>
              <w:jc w:val="center"/>
            </w:pPr>
            <w:r>
              <w:rPr>
                <w:rFonts w:hint="eastAsia"/>
              </w:rPr>
              <w:t>抽查计划名称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699E46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抽查任务编号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DB07AA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抽查任务名称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1ADEF4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抽查类型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29E46A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抽查比例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0F1344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抽查事项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21B9D1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抽查对象范围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3C0701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发起科室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40898E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联合科室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D24140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抽查时间</w:t>
            </w:r>
          </w:p>
        </w:tc>
      </w:tr>
      <w:tr w14:paraId="6D738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2" w:type="dxa"/>
          <w:trHeight w:val="2536" w:hRule="atLeast"/>
        </w:trPr>
        <w:tc>
          <w:tcPr>
            <w:tcW w:w="7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9E351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馆陶县市场监督管理局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79FED4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202000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C4A2DE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市场监管局第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四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次内部联合随机抽查00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2EE17C">
            <w:pPr>
              <w:widowControl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004号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108712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2020年馆陶县市场监督管理局市场主体第四次内部联合随机抽查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DB93E2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0"/>
                <w:kern w:val="0"/>
                <w:sz w:val="24"/>
              </w:rPr>
              <w:t>定向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89C932">
            <w:pPr>
              <w:widowControl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20%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73C896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专利真实性监督检查、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登记事项检查、公示信息检查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F9CE64E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日前登记设立、已成立状态的市场主体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F06FCB"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知识产权监督管理科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ABC0DD"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信用监督管理科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C2390A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</w:p>
        </w:tc>
      </w:tr>
      <w:tr w14:paraId="7662C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2" w:type="dxa"/>
          <w:trHeight w:val="2431" w:hRule="atLeast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858BD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37A9B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43F5E5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市场监管局第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五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次内部联合随机抽查00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B0547A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005号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3379B0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2020年馆陶县市场监督管理局市场主体第五次内部联合随机抽查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205176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</w:rPr>
              <w:t>定向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D0D58C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10%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457906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药品经营使用的监督检查、医疗器械经营使用的监督检查、价格行为检查、广告行为检查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96A665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日前登记设立、已成立状态的市场主体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07C98F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药品药械、化妆品监督管理科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A996EF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价格监督检查管理科、网络交易和合同监督管理科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0AD62C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</w:p>
        </w:tc>
      </w:tr>
      <w:tr w14:paraId="6BEC3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2" w:type="dxa"/>
          <w:trHeight w:val="1408" w:hRule="atLeast"/>
        </w:trPr>
        <w:tc>
          <w:tcPr>
            <w:tcW w:w="7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CE9E98">
            <w:pPr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4F8C8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C99F75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市场监管局第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次内部联合随机抽查00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897075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006号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DD61D5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2020年馆陶县市场监督管理局市场主体第六内部联合随机抽查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A01D03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</w:rPr>
              <w:t>定向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2A4214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10%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ED57D2">
            <w:pPr>
              <w:widowControl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电子商务经营行为监督检查、拍卖等重要领域市场规范管理、直销行为检查、登记事项检查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DB51FA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日前登记设立、已成立状态的市场主体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BE7C63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网络交易和合同监督管理科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14D3AB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综合执法协调科、信用监管科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6BF298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</w:p>
        </w:tc>
      </w:tr>
    </w:tbl>
    <w:p w14:paraId="7262EFED"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tbl>
      <w:tblPr>
        <w:tblStyle w:val="5"/>
        <w:tblpPr w:leftFromText="180" w:rightFromText="180" w:vertAnchor="page" w:horzAnchor="page" w:tblpX="1481" w:tblpY="1068"/>
        <w:tblOverlap w:val="never"/>
        <w:tblW w:w="147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5"/>
      </w:tblGrid>
      <w:tr w14:paraId="7D786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9" w:hRule="atLeast"/>
        </w:trPr>
        <w:tc>
          <w:tcPr>
            <w:tcW w:w="147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tbl>
            <w:tblPr>
              <w:tblStyle w:val="5"/>
              <w:tblpPr w:leftFromText="180" w:rightFromText="180" w:vertAnchor="text" w:horzAnchor="page" w:tblpX="-384" w:tblpY="-8140"/>
              <w:tblOverlap w:val="never"/>
              <w:tblW w:w="1393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0"/>
              <w:gridCol w:w="915"/>
              <w:gridCol w:w="1320"/>
              <w:gridCol w:w="900"/>
              <w:gridCol w:w="1725"/>
              <w:gridCol w:w="690"/>
              <w:gridCol w:w="930"/>
              <w:gridCol w:w="1830"/>
              <w:gridCol w:w="1305"/>
              <w:gridCol w:w="1125"/>
              <w:gridCol w:w="825"/>
              <w:gridCol w:w="1575"/>
            </w:tblGrid>
            <w:tr w14:paraId="3A94F2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7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417E7C03">
                  <w:pPr>
                    <w:jc w:val="center"/>
                    <w:textAlignment w:val="center"/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  <w:lang w:eastAsia="zh-CN"/>
                    </w:rPr>
                    <w:t>单位</w:t>
                  </w:r>
                </w:p>
              </w:tc>
              <w:tc>
                <w:tcPr>
                  <w:tcW w:w="9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7BB7A903">
                  <w:pPr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4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</w:rPr>
                    <w:t>抽查计划编号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3B6886F2">
                  <w:pPr>
                    <w:jc w:val="center"/>
                  </w:pPr>
                  <w:r>
                    <w:rPr>
                      <w:rFonts w:hint="eastAsia"/>
                    </w:rPr>
                    <w:t>抽查计划名称</w:t>
                  </w:r>
                </w:p>
              </w:tc>
              <w:tc>
                <w:tcPr>
                  <w:tcW w:w="9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2348D3B5">
                  <w:pPr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4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</w:rPr>
                    <w:t>抽查任务编号</w:t>
                  </w:r>
                </w:p>
              </w:tc>
              <w:tc>
                <w:tcPr>
                  <w:tcW w:w="17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1E7A2E47">
                  <w:pPr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4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</w:rPr>
                    <w:t>抽查任务名称</w:t>
                  </w:r>
                </w:p>
              </w:tc>
              <w:tc>
                <w:tcPr>
                  <w:tcW w:w="6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72C91801">
                  <w:pPr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4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</w:rPr>
                    <w:t>抽查类型</w:t>
                  </w:r>
                </w:p>
              </w:tc>
              <w:tc>
                <w:tcPr>
                  <w:tcW w:w="9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0D91D3B5">
                  <w:pPr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4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</w:rPr>
                    <w:t>抽查比例</w:t>
                  </w:r>
                </w:p>
              </w:tc>
              <w:tc>
                <w:tcPr>
                  <w:tcW w:w="18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7E646E1F">
                  <w:pPr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4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</w:rPr>
                    <w:t>抽查事项</w:t>
                  </w:r>
                </w:p>
              </w:tc>
              <w:tc>
                <w:tcPr>
                  <w:tcW w:w="1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2E735514">
                  <w:pPr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4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</w:rPr>
                    <w:t>抽查对象范围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2556D775">
                  <w:pPr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4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</w:rPr>
                    <w:t>发起科室</w:t>
                  </w:r>
                </w:p>
              </w:tc>
              <w:tc>
                <w:tcPr>
                  <w:tcW w:w="8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63301775">
                  <w:pPr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4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</w:rPr>
                    <w:t>联合科室</w:t>
                  </w:r>
                </w:p>
              </w:tc>
              <w:tc>
                <w:tcPr>
                  <w:tcW w:w="15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4BB7DC29">
                  <w:pPr>
                    <w:ind w:firstLine="240" w:firstLineChars="100"/>
                    <w:jc w:val="both"/>
                    <w:textAlignment w:val="center"/>
                    <w:rPr>
                      <w:rFonts w:ascii="黑体" w:hAnsi="宋体" w:eastAsia="黑体" w:cs="黑体"/>
                      <w:color w:val="000000"/>
                      <w:sz w:val="24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</w:rPr>
                    <w:t>抽查时间</w:t>
                  </w:r>
                </w:p>
              </w:tc>
            </w:tr>
            <w:tr w14:paraId="7481C6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3" w:hRule="atLeast"/>
              </w:trPr>
              <w:tc>
                <w:tcPr>
                  <w:tcW w:w="790" w:type="dxa"/>
                  <w:vMerge w:val="restart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396AA028">
                  <w:pPr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lang w:eastAsia="zh-CN"/>
                    </w:rPr>
                    <w:t>馆陶县市场监督管理局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317A9F8D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202000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/>
                    </w:rPr>
                    <w:t>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070686AC"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2020年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eastAsia="zh-CN"/>
                    </w:rPr>
                    <w:t>馆陶县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市场监管局第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eastAsia="zh-CN"/>
                    </w:rPr>
                    <w:t>七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次内部联合随机抽查00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7F4BF588"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/>
                    </w:rPr>
                    <w:t>007号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0A9780DD"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2020年馆陶县市场监督管理局市场主体第七内部联合随机抽查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6AD1744D"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pacing w:val="-1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pacing w:val="-10"/>
                      <w:kern w:val="0"/>
                      <w:sz w:val="24"/>
                      <w:lang w:eastAsia="zh-CN"/>
                    </w:rPr>
                    <w:t>定向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2C8378FD">
                  <w:pPr>
                    <w:widowControl/>
                    <w:jc w:val="left"/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/>
                    </w:rPr>
                    <w:t>20%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08E57899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  <w:t>产品质量监督检查、工业产品生产许可证产品生产企业检查、认证活动监督检查、市场类标准监督检查、特种设备使用单位监督检查、登记事项检查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1D6E44D2"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2020年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/>
                    </w:rPr>
                    <w:t>8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/>
                    </w:rPr>
                    <w:t>31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日前登记设立、已成立状态的市场主体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3148E205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质量发展与标准认证监督管理科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380E9738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特种设备安全监管科、信用监管科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4CDEBA46"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2020年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/>
                    </w:rPr>
                    <w:t>9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月</w:t>
                  </w:r>
                </w:p>
              </w:tc>
            </w:tr>
            <w:tr w14:paraId="00639F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7" w:hRule="atLeast"/>
              </w:trPr>
              <w:tc>
                <w:tcPr>
                  <w:tcW w:w="79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5E441FF4">
                  <w:pPr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lang w:eastAsia="zh-CN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6C63AD68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202000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/>
                    </w:rPr>
                    <w:t>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41CB9FEC"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2020年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eastAsia="zh-CN"/>
                    </w:rPr>
                    <w:t>馆陶县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市场监管局第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eastAsia="zh-CN"/>
                    </w:rPr>
                    <w:t>八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次内部联合随机抽查00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2706ED66"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/>
                    </w:rPr>
                    <w:t>008号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7DDCCD41"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2020年馆陶县市场监督管理局市场主体第八内部联合随机抽查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05452EBC"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pacing w:val="-1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pacing w:val="-10"/>
                      <w:kern w:val="0"/>
                      <w:sz w:val="24"/>
                      <w:lang w:eastAsia="zh-CN"/>
                    </w:rPr>
                    <w:t>定向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66C718F9"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/>
                    </w:rPr>
                    <w:t>50%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04FFBF15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检验检测机构检查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4398FEB7"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2020年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/>
                    </w:rPr>
                    <w:t>9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/>
                    </w:rPr>
                    <w:t>30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日前登记设立、已成立状态的市场主体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05BFBD97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质量发展与标准认证监督管理科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09E54D03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2"/>
                      <w:sz w:val="24"/>
                      <w:szCs w:val="24"/>
                      <w:lang w:val="en-US" w:eastAsia="zh-CN" w:bidi="ar-SA"/>
                    </w:rPr>
                    <w:t>计量科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5AED531F"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2020年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/>
                    </w:rPr>
                    <w:t>10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月</w:t>
                  </w:r>
                </w:p>
              </w:tc>
            </w:tr>
            <w:tr w14:paraId="6D31F5C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3" w:hRule="atLeast"/>
              </w:trPr>
              <w:tc>
                <w:tcPr>
                  <w:tcW w:w="79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35E7E9BF">
                  <w:pPr>
                    <w:jc w:val="both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0FA3A040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202000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/>
                    </w:rPr>
                    <w:t>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3ED2BBF1"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2020年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eastAsia="zh-CN"/>
                    </w:rPr>
                    <w:t>馆陶县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市场监管局第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eastAsia="zh-CN"/>
                    </w:rPr>
                    <w:t>九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次内部联合随机抽查00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005756F1"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/>
                    </w:rPr>
                    <w:t>009号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411C6413"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2020年馆陶县市场监督管理局市场主体第九内部联合随机抽查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17CEF3C9"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pacing w:val="-1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pacing w:val="-10"/>
                      <w:kern w:val="0"/>
                      <w:sz w:val="24"/>
                      <w:lang w:eastAsia="zh-CN"/>
                    </w:rPr>
                    <w:t>定向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332A40A5"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/>
                    </w:rPr>
                    <w:t>2%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30B3152E"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登记事项检查、公示信息检查、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商标使用行为的检查、商标代理行为的检查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292D5E96"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2020年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/>
                    </w:rPr>
                    <w:t>10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/>
                    </w:rPr>
                    <w:t>31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日前登记设立、已成立状态的市场主体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10A4DA67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信用监督管理科</w:t>
                  </w:r>
                </w:p>
                <w:p w14:paraId="55A758C3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</w:p>
                <w:p w14:paraId="20D57439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03D74A87"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b w:val="0"/>
                      <w:bCs w:val="0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知识产权监督管理科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14:paraId="395AB958"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2020年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/>
                    </w:rPr>
                    <w:t>11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月</w:t>
                  </w:r>
                </w:p>
              </w:tc>
            </w:tr>
          </w:tbl>
          <w:p w14:paraId="7299A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83EFB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Style w:val="5"/>
        <w:tblW w:w="14757" w:type="dxa"/>
        <w:tblInd w:w="-9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975"/>
        <w:gridCol w:w="2025"/>
        <w:gridCol w:w="750"/>
        <w:gridCol w:w="1750"/>
        <w:gridCol w:w="750"/>
        <w:gridCol w:w="550"/>
        <w:gridCol w:w="1757"/>
        <w:gridCol w:w="1800"/>
        <w:gridCol w:w="1175"/>
        <w:gridCol w:w="1025"/>
        <w:gridCol w:w="1100"/>
      </w:tblGrid>
      <w:tr w14:paraId="07F2C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8E76CC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F2925B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抽查计划编号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BBFA79">
            <w:pPr>
              <w:jc w:val="center"/>
            </w:pPr>
            <w:r>
              <w:rPr>
                <w:rFonts w:hint="eastAsia"/>
              </w:rPr>
              <w:t>抽查计划名称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2AF151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抽查任务编号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9BBFF3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抽查任务名称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AC2FC5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抽查类型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3B084D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抽查比例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AE436B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抽查事项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65AE2E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抽查对象范围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30C722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发起科室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8C9F83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联合科室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A8F9AF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抽查时间</w:t>
            </w:r>
          </w:p>
        </w:tc>
      </w:tr>
      <w:tr w14:paraId="15C98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1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F47F5F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馆陶县商务局</w:t>
            </w:r>
          </w:p>
          <w:p w14:paraId="434CBC3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446F5B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2020001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180A6A"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2020年馆陶县商务局市场监管内部联合随机抽查001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4CFA46"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001号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41F7FF"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2020年馆陶县商务局市场监管内部联合随机抽查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F7118E"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定向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A293A1"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74CD44"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随机抽查事项清单的全部抽查事项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1DFB22"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2020年3月31日前登记设立、已成立状态的成品油企业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9839B8">
            <w:pPr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商务局综合行政执法队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A87DA4">
            <w:pPr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商务局综合行政执法队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9852E6"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2020年4月至5月</w:t>
            </w:r>
          </w:p>
        </w:tc>
      </w:tr>
      <w:tr w14:paraId="660B6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AC389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2B0735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2020002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5C822A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2020年馆陶县商务局市场监管第二次内部联合随机抽查002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3BD999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002号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934C6D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2020年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馆陶县商务局市场监管第二次内部联合随机抽查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C420BB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sz w:val="24"/>
              </w:rPr>
              <w:t>定向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04D8DC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20%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E56C65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随机抽查事项清单的全部抽查事项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95D106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2020年9月30日前登记设立、已成立状态的成品油企业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87994F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商务局综合行政执法队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660698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商务局综合行政执法队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05A730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2020年10月至11月</w:t>
            </w:r>
          </w:p>
        </w:tc>
      </w:tr>
      <w:tr w14:paraId="49DCC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3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9CDD95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馆陶县卫生健康局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0E7D91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2020</w:t>
            </w:r>
          </w:p>
          <w:p w14:paraId="7F1A51FF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EF184C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2020年馆陶县卫生健康局医疗机构联合随机抽查001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4C9F43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001号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CBFFEB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2020年馆陶县卫生健康局对医疗机构内部联合随机抽查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5D27D0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定向抽查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7CD456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5%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C297F5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1.医疗机构和医疗行为的监督检查；</w:t>
            </w:r>
          </w:p>
          <w:p w14:paraId="21130D9E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2.医务人员执业资质及行为的监督检查；</w:t>
            </w:r>
          </w:p>
          <w:p w14:paraId="33F85CF0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3.医疗机构开展放射诊疗活动的监督检查；</w:t>
            </w:r>
          </w:p>
          <w:p w14:paraId="51299748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4.医疗机构传染病防治工作的监督检查；</w:t>
            </w:r>
          </w:p>
          <w:p w14:paraId="3EB9C59F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5.计划生育的监督检查。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8A674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2020年2月28日前登记设立、已成立状态的医疗机构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7A24B7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医疗卫生监督科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6E74B6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医疗卫生监督科、传染病防治科、放射科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0037C2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2020年3月到5月</w:t>
            </w:r>
          </w:p>
        </w:tc>
      </w:tr>
    </w:tbl>
    <w:p w14:paraId="1D23661A">
      <w:pPr>
        <w:adjustRightInd w:val="0"/>
        <w:spacing w:line="440" w:lineRule="exact"/>
        <w:rPr>
          <w:rFonts w:ascii="仿宋" w:hAnsi="仿宋" w:eastAsia="仿宋" w:cs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285" w:tblpY="217"/>
        <w:tblOverlap w:val="never"/>
        <w:tblW w:w="1450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006"/>
        <w:gridCol w:w="1845"/>
        <w:gridCol w:w="693"/>
        <w:gridCol w:w="1533"/>
        <w:gridCol w:w="694"/>
        <w:gridCol w:w="589"/>
        <w:gridCol w:w="2240"/>
        <w:gridCol w:w="1624"/>
        <w:gridCol w:w="1093"/>
        <w:gridCol w:w="1064"/>
        <w:gridCol w:w="1065"/>
      </w:tblGrid>
      <w:tr w14:paraId="5D82A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60D89A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BCA2D8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抽查计划编号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477AC3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抽查计划名称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9C31E9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抽查任务编号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1E5F17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抽查任务名称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ED6CC7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抽查类型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3642B0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抽查比例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3BE339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抽查事项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DF2669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抽查对象范围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98CCE7">
            <w:pPr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发起科室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76F8BA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联合科室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1EED00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抽查时间</w:t>
            </w:r>
          </w:p>
        </w:tc>
      </w:tr>
      <w:tr w14:paraId="743BC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6" w:hRule="atLeast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FA741D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馆陶县烟草专卖局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89D7F1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2020001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D1911D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2020年馆陶县烟草专卖局“双随机、一公开”抽查计划001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936B7A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001号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8DE927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馆陶县2020年上半年卷烟市场双随机抽查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70214E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04DDE8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3%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96F8CC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按照《馆陶县烟草专卖局随机抽查事项清单》实施检查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C399A2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在馆陶县市场监督管理局、行政审批局2020年4月30日前登记注册的市场主体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36F425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烟草局专卖科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744F02">
            <w:pPr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F23C83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2020年5月至6月</w:t>
            </w:r>
          </w:p>
        </w:tc>
      </w:tr>
      <w:tr w14:paraId="198B4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47059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139420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2020002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F6E089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2020年馆陶县烟草专卖局“双随机、一公开”抽查计划002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8A8F6A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002号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923001">
            <w:pPr>
              <w:jc w:val="both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馆陶县2020年下半年卷烟市场双随机抽查</w:t>
            </w:r>
          </w:p>
          <w:p w14:paraId="3EB59DD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 w14:paraId="63502851">
            <w:pPr>
              <w:jc w:val="both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F657B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D22F39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3%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5B9A76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按照《馆陶县烟草专卖局随机抽查事项清单》实施检查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DA21FB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在馆陶县市场监督管理局、行政审批局2020年9月30日前登记注册的市场主体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BE618C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烟草局专卖科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3E03B5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6299FF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2020年10月至12月</w:t>
            </w:r>
          </w:p>
        </w:tc>
      </w:tr>
    </w:tbl>
    <w:tbl>
      <w:tblPr>
        <w:tblStyle w:val="5"/>
        <w:tblpPr w:leftFromText="180" w:rightFromText="180" w:vertAnchor="text" w:horzAnchor="page" w:tblpX="1331" w:tblpY="3276"/>
        <w:tblOverlap w:val="never"/>
        <w:tblW w:w="145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1103"/>
        <w:gridCol w:w="1845"/>
        <w:gridCol w:w="693"/>
        <w:gridCol w:w="1533"/>
        <w:gridCol w:w="694"/>
        <w:gridCol w:w="589"/>
        <w:gridCol w:w="2240"/>
        <w:gridCol w:w="1624"/>
        <w:gridCol w:w="1093"/>
        <w:gridCol w:w="968"/>
        <w:gridCol w:w="1140"/>
      </w:tblGrid>
      <w:tr w14:paraId="42F92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C30F35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3D464B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F7C41A">
            <w:pPr>
              <w:jc w:val="center"/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F272D1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410B68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5C5818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13265F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CF42D4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F2DB6FC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DA0D6F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865E25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6854F1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 w14:paraId="0633A1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B6CBD9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CBD17D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抽查计划编号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CF9D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抽查计划名称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DE4942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抽查任务编号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BEEB9B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抽查任务名称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5C2B11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抽查类型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B6E3FD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抽查比例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E852FA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抽查事项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980BD8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抽查对象范围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F6079A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发起科室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AD1E40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联合科室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F99DF8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抽查时间</w:t>
            </w:r>
          </w:p>
        </w:tc>
      </w:tr>
      <w:tr w14:paraId="183CD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9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E9556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馆陶县水利局</w:t>
            </w:r>
          </w:p>
        </w:tc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A5EC5C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20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09C026">
            <w:pPr>
              <w:widowControl/>
              <w:jc w:val="center"/>
              <w:rPr>
                <w:rFonts w:hint="eastAsia"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年馆陶县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水利局随机抽查</w:t>
            </w:r>
          </w:p>
          <w:p w14:paraId="31E797DB">
            <w:pPr>
              <w:widowControl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001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6F5DC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001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C9C306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年馆陶县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市场主体公示信息“双随机”抽查（有取水许可证的单位和个人）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ABFAB3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84BBC2">
            <w:pPr>
              <w:widowControl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5%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278F5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取水许可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684D96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有取水许可证的单位和个人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94114D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馆陶县水政水资源综合管理办公室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6AB670">
            <w:pPr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4966C7"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5月</w:t>
            </w:r>
          </w:p>
        </w:tc>
      </w:tr>
      <w:tr w14:paraId="29235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9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B42F2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</w:p>
        </w:tc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DEFF14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20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002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A18D85">
            <w:pPr>
              <w:widowControl/>
              <w:jc w:val="center"/>
              <w:rPr>
                <w:rFonts w:hint="eastAsia"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年馆陶县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水利局随机抽查</w:t>
            </w:r>
          </w:p>
          <w:p w14:paraId="3BAD8895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002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73D19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002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785706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年馆陶县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市场主体公示信息“双随机”抽查（有取水许可证的单位和个人）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A5CB7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5EE223">
            <w:pPr>
              <w:widowControl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5%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F29437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取水许可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CB18F2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有取水许可证的单位和个人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B05C6A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馆陶县水政水资源综合管理办公室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7DC0FE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8A6DA9">
            <w:pPr>
              <w:rPr>
                <w:rFonts w:hint="eastAsia" w:ascii="仿宋_GB2312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</w:tr>
      <w:tr w14:paraId="3DEF1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479B28">
            <w:pPr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馆陶县住房和城乡建设局</w:t>
            </w:r>
          </w:p>
        </w:tc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F8A482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2020001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42415E">
            <w:pPr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2020年馆陶县住房和城乡建设局内部联合随机抽查001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9671FF">
            <w:pPr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001号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45C290">
            <w:pPr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2020年馆陶县住房和城乡建设局内部联合随机抽查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1E33A6">
            <w:pPr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定向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C5D166">
            <w:pPr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10%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BEE9F2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建筑施工企业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177DEB">
            <w:pPr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2020年4月30日前登记设立、已成立状态的企业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15E47E">
            <w:pPr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法制科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9A6A63">
            <w:pPr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法制科、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建管站</w:t>
            </w:r>
            <w:r>
              <w:rPr>
                <w:rFonts w:hint="eastAsia" w:ascii="仿宋" w:hAnsi="仿宋" w:eastAsia="仿宋" w:cs="仿宋"/>
                <w:sz w:val="24"/>
              </w:rPr>
              <w:t>、稽查站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、安监站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DB851C">
            <w:pPr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2020年5月至6月</w:t>
            </w:r>
          </w:p>
        </w:tc>
      </w:tr>
      <w:tr w14:paraId="5C890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9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2574B5">
            <w:pPr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18462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2020002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91F346">
            <w:pP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2020年馆陶县住房和城乡建设局内部联合抽查002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4AC822">
            <w:pP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002号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AACF50">
            <w:pP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2020年馆陶县住房和城乡建设局内部联合抽查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98A657">
            <w:pP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sz w:val="24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D74FAD">
            <w:pP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10%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90677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房产中介行业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879E86">
            <w:pP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19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月3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日前登记设立、已成立状态的企业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C4F1D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法制科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A57C93">
            <w:pP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法制科、稽查站、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房管所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454BB7">
            <w:pP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2020年11月至12月</w:t>
            </w:r>
          </w:p>
        </w:tc>
      </w:tr>
    </w:tbl>
    <w:tbl>
      <w:tblPr>
        <w:tblStyle w:val="5"/>
        <w:tblpPr w:leftFromText="180" w:rightFromText="180" w:vertAnchor="text" w:horzAnchor="page" w:tblpX="851" w:tblpY="196"/>
        <w:tblOverlap w:val="never"/>
        <w:tblW w:w="149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1103"/>
        <w:gridCol w:w="1845"/>
        <w:gridCol w:w="693"/>
        <w:gridCol w:w="1533"/>
        <w:gridCol w:w="694"/>
        <w:gridCol w:w="589"/>
        <w:gridCol w:w="2240"/>
        <w:gridCol w:w="1624"/>
        <w:gridCol w:w="1093"/>
        <w:gridCol w:w="955"/>
        <w:gridCol w:w="1579"/>
      </w:tblGrid>
      <w:tr w14:paraId="389B9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E51F2D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A3D299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抽查计划编号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D6A4E4">
            <w:pPr>
              <w:jc w:val="center"/>
            </w:pPr>
            <w:r>
              <w:rPr>
                <w:rFonts w:hint="eastAsia"/>
              </w:rPr>
              <w:t>抽查计划名称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9B7DAD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抽查任务编号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D3E3CA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抽查任务名称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BEC692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抽查类型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0A3CF3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抽查比例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1C5710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抽查事项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4FD426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抽查对象范围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45670B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发起科室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3AB8AF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联合科室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23ACAD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抽查时间</w:t>
            </w:r>
          </w:p>
        </w:tc>
      </w:tr>
      <w:tr w14:paraId="326FB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9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5C931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 xml:space="preserve">  馆陶县自然资源和规划局</w:t>
            </w:r>
          </w:p>
        </w:tc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DBB2A6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2020001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D1DA70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自然资源和规划局2020年抽查工作土地使用行业“双随机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</w:rPr>
              <w:t>一公开”抽查计划1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C82EF0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001号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FCE2A5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出让、转让、出租土地使用权的公司、企业、其他组织和个人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03C1AB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定向抽查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AAC623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10%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939C7F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按自然资源和规划局随机抽查事项清单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BDD367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在馆陶县市场监督管理部门、县行政批准部门2020年2月28日前登记的市场主体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348218">
            <w:pPr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FE59DA0">
            <w:pPr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731E19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2020年3月底-6月底</w:t>
            </w:r>
          </w:p>
        </w:tc>
      </w:tr>
      <w:tr w14:paraId="10D50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81ACD0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</w:p>
        </w:tc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E4EC12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2020002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F2EF0F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自然资源和规划局2019抽查工作林业行业“双随机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一公开”抽查计划2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D33612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002号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C168C29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林木管理、林地保护、森林防火、野生动物保护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EE5841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定向抽查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FB6E6D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3%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E0FE50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按自然资源和规划局随机抽查事项清单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697147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在馆陶县市场监督管理局2020年7月31日前登记的市场主体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04B305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FFFD20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000E99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2020年7月-12月底</w:t>
            </w:r>
          </w:p>
        </w:tc>
      </w:tr>
      <w:tr w14:paraId="42EEE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7" w:hRule="atLeast"/>
        </w:trPr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8E4006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馆陶县气象局</w:t>
            </w:r>
          </w:p>
        </w:tc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A7E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20</w:t>
            </w:r>
            <w:r>
              <w:rPr>
                <w:rFonts w:hint="eastAsia" w:ascii="仿宋_GB2312" w:hAnsi="Calibri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001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103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防雷安全随机抽查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616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001号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88F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雷电防护装置是否符合相关规定等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AB3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定向或不定向抽查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360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5%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6B3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对雷电灾害防御活动的执法检查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0E5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防雷安全重点监管对象和防雷装置检测机构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A9A3D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7DE83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39541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20</w:t>
            </w:r>
            <w:r>
              <w:rPr>
                <w:rFonts w:hint="eastAsia" w:ascii="仿宋_GB2312" w:hAnsi="Calibri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仿宋_GB2312" w:hAnsi="Calibri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月</w:t>
            </w:r>
          </w:p>
        </w:tc>
      </w:tr>
      <w:tr w14:paraId="26CED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57211A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D34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20</w:t>
            </w:r>
            <w:r>
              <w:rPr>
                <w:rFonts w:hint="eastAsia" w:ascii="仿宋_GB2312" w:hAnsi="Calibri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002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A19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气象灾害防御重点单位随机抽查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318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002号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C5A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气象灾害防御避难场所设置情况，应急演练等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00D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定向或不定向抽查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41C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%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D74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对气象灾害防御工作的监督检查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2F3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气象灾害防御重点单位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84B9E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F9F84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18AB8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20</w:t>
            </w:r>
            <w:r>
              <w:rPr>
                <w:rFonts w:hint="eastAsia" w:ascii="仿宋_GB2312" w:hAnsi="Calibri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仿宋_GB2312" w:hAnsi="Calibri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月</w:t>
            </w:r>
          </w:p>
        </w:tc>
      </w:tr>
    </w:tbl>
    <w:tbl>
      <w:tblPr>
        <w:tblStyle w:val="5"/>
        <w:tblpPr w:leftFromText="180" w:rightFromText="180" w:vertAnchor="text" w:horzAnchor="page" w:tblpX="819" w:tblpY="197"/>
        <w:tblOverlap w:val="never"/>
        <w:tblW w:w="1491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1103"/>
        <w:gridCol w:w="1845"/>
        <w:gridCol w:w="693"/>
        <w:gridCol w:w="1533"/>
        <w:gridCol w:w="694"/>
        <w:gridCol w:w="589"/>
        <w:gridCol w:w="2240"/>
        <w:gridCol w:w="1624"/>
        <w:gridCol w:w="1093"/>
        <w:gridCol w:w="1320"/>
        <w:gridCol w:w="1214"/>
      </w:tblGrid>
      <w:tr w14:paraId="47320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7A744D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39CFD4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抽查计划编号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E05E5D">
            <w:pPr>
              <w:jc w:val="center"/>
            </w:pPr>
            <w:r>
              <w:rPr>
                <w:rFonts w:hint="eastAsia"/>
              </w:rPr>
              <w:t>抽查计划名称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9EFBD2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抽查任务编号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7A1AEC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抽查任务名称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C995669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抽查类型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90E550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抽查比例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ECF3BA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抽查事项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53A3D7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抽查对象范围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3CC54B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发起科室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B00303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联合科室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F9C640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抽查时间</w:t>
            </w:r>
          </w:p>
        </w:tc>
      </w:tr>
      <w:tr w14:paraId="56848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9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66577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馆陶县医疗保障局</w:t>
            </w:r>
          </w:p>
        </w:tc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5CC9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2020001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9C826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2020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年馆陶县医疗保障局内部联合随机抽查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001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4C209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001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73920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2020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年馆陶县医疗保障局内部联合随机抽查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B7464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DB3FE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12%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6C9ED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《馆陶县医疗保障局随机抽查事项清单》规定的所有检查事项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68B79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2020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日前县医院、柴堡、徐村、路桥、魏僧寨镇卫生院、村卫生室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7F622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稽查科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49C19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城乡医保科、职工医保科、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69062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2020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月至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</w:p>
        </w:tc>
      </w:tr>
      <w:tr w14:paraId="15ABE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2D11E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</w:p>
        </w:tc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4E050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2020002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9EAF8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年馆陶县医疗保障局第二次内部联合随机抽查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002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1E5A5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FAC16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年馆陶县医疗保障局第二次内部联合随机抽查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E27C3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</w:rPr>
              <w:t>定向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E338A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12%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A7DCC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《馆陶县医疗保障局随机抽查事项清单》规定的所有检查事项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C00CE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日前中医院、城关镇、寿山寺、房寨、王桥卫生院、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村卫生室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93BB1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稽查科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6F2F1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城乡医保科、职工医保科、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3D958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月至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</w:p>
        </w:tc>
      </w:tr>
      <w:tr w14:paraId="5B443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BDA134">
            <w:pPr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馆陶县司法局</w:t>
            </w:r>
          </w:p>
        </w:tc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46AF6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2020001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0C2B0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2020年馆陶县司法局内部联合随机抽查001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A83CB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001号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9AE1A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对基层法律服务所的监督检查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C0EF7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07589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50%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CB971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业务活动开展情况；基层法律服务工作者职业表现情况；内部管理情况。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38E80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法律服务所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59A4E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基层科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E2CE1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74531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2020年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</w:p>
        </w:tc>
      </w:tr>
      <w:tr w14:paraId="5D69C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8B62EA">
            <w:pPr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05EA6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2020002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391ED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2020年馆陶县司法局内部联合随机抽查002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E608B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002号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5972F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对律师事务所的监督检查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C8862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3AA1D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30%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66F90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律师队伍建设情况；业务活动开展情况；律师执业表现情况；内部管理情况；履行律师协会会员义务情况。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8E74A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律师事务所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23825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基层科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E2C10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E0312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2020年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</w:p>
        </w:tc>
      </w:tr>
    </w:tbl>
    <w:tbl>
      <w:tblPr>
        <w:tblStyle w:val="5"/>
        <w:tblpPr w:leftFromText="180" w:rightFromText="180" w:vertAnchor="text" w:horzAnchor="page" w:tblpX="801" w:tblpY="221"/>
        <w:tblOverlap w:val="never"/>
        <w:tblW w:w="1491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1103"/>
        <w:gridCol w:w="1845"/>
        <w:gridCol w:w="693"/>
        <w:gridCol w:w="1533"/>
        <w:gridCol w:w="694"/>
        <w:gridCol w:w="589"/>
        <w:gridCol w:w="2240"/>
        <w:gridCol w:w="1624"/>
        <w:gridCol w:w="1093"/>
        <w:gridCol w:w="1320"/>
        <w:gridCol w:w="1214"/>
      </w:tblGrid>
      <w:tr w14:paraId="2CC45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C41CD6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71DFEA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抽查计划编号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CEA915">
            <w:pPr>
              <w:jc w:val="center"/>
            </w:pPr>
            <w:r>
              <w:rPr>
                <w:rFonts w:hint="eastAsia"/>
              </w:rPr>
              <w:t>抽查计划名称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1E7E72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抽查任务编号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BF6353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抽查任务名称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A8B13A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抽查类型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ED671E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抽查比例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D553A5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抽查事项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7F9D8E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抽查对象范围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5D7236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发起科室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67E57C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联合科室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0F3EA0"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抽查时间</w:t>
            </w:r>
          </w:p>
        </w:tc>
      </w:tr>
      <w:tr w14:paraId="727B2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0" w:hRule="atLeast"/>
        </w:trPr>
        <w:tc>
          <w:tcPr>
            <w:tcW w:w="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6EFEE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馆陶县司法局</w:t>
            </w:r>
          </w:p>
        </w:tc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B5643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2020003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44AF3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2020年馆陶县司法局第二次内部联合随机抽查003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3885A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003号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E88B6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司法鉴定机构及其鉴定人的监督检查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E00D7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F7995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100%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7DCED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遵守法律、法规和规章情况；遵守司法鉴定程序、技术标准和技术操作规范的情况；所属司法鉴定人执业的情况；司法鉴定机构仪器配置情况；司法鉴定机构内部管理情况；法律、法规和规章规定的其他事项。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66B77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司法鉴定中心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45BB4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基层科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0B326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3C824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2020年9月至10月</w:t>
            </w:r>
          </w:p>
        </w:tc>
      </w:tr>
      <w:tr w14:paraId="6C5EC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60CFA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馆陶县教育体育局</w:t>
            </w:r>
          </w:p>
        </w:tc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F9F20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2020001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2CE70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2020年馆陶县教育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体育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局内部联合随机抽查001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3A02B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001号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EA403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2020年馆陶县教育体育局内部联合随机抽查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DFB45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定向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36E12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7675F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《馆陶县教育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体育局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随机抽查事项清单》规定的所有检查事项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E4795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全县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各级各类中小学校、幼儿园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07DEA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法规安全科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8ABC5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执法队、</w:t>
            </w:r>
            <w:r>
              <w:rPr>
                <w:rFonts w:ascii="仿宋" w:hAnsi="仿宋" w:eastAsia="仿宋" w:cs="仿宋"/>
                <w:kern w:val="0"/>
                <w:sz w:val="24"/>
                <w:lang w:bidi="ar"/>
              </w:rPr>
              <w:t>职成幼教科等相关科室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B3180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2020年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月至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 w14:paraId="6A644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22190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C08A8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2020002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F45EB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2020年馆陶县教育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体育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局内部联合随机抽查002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28950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002号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1D8D3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2020年馆陶县教育体育局第二次内部联合随机抽查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ED7FC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72D0F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%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78195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《馆陶县教育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体育局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随机抽查事项清单》规定的所有检查事项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6E9FB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全县各级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各类中小学校、幼儿园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FE55C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法规安全科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BC791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执法队、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职成幼教科等相关科室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6A563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月至1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</w:p>
        </w:tc>
      </w:tr>
    </w:tbl>
    <w:p w14:paraId="11A5578C">
      <w:pPr>
        <w:adjustRightInd w:val="0"/>
        <w:spacing w:line="440" w:lineRule="exact"/>
        <w:rPr>
          <w:rFonts w:ascii="仿宋" w:hAnsi="仿宋" w:eastAsia="仿宋" w:cs="仿宋_GB2312"/>
          <w:sz w:val="32"/>
          <w:szCs w:val="32"/>
        </w:rPr>
      </w:pPr>
    </w:p>
    <w:p w14:paraId="403F1B4B"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tbl>
      <w:tblPr>
        <w:tblStyle w:val="5"/>
        <w:tblpPr w:leftFromText="180" w:rightFromText="180" w:vertAnchor="page" w:horzAnchor="page" w:tblpX="774" w:tblpY="1068"/>
        <w:tblOverlap w:val="never"/>
        <w:tblW w:w="147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012"/>
        <w:gridCol w:w="1650"/>
        <w:gridCol w:w="845"/>
        <w:gridCol w:w="1513"/>
        <w:gridCol w:w="612"/>
        <w:gridCol w:w="613"/>
        <w:gridCol w:w="3317"/>
        <w:gridCol w:w="1920"/>
        <w:gridCol w:w="713"/>
        <w:gridCol w:w="925"/>
        <w:gridCol w:w="734"/>
      </w:tblGrid>
      <w:tr w14:paraId="05494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8F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5A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抽查计划编号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BC77CE">
            <w:pPr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抽查计划名称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EF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抽查任务编号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3D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42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抽查类型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44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26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E0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抽查对象范围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D0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发起科室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D9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联合科室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EA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抽查时间</w:t>
            </w:r>
          </w:p>
        </w:tc>
      </w:tr>
      <w:tr w14:paraId="0B2A2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6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84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馆陶县交通运输局</w:t>
            </w:r>
          </w:p>
          <w:p w14:paraId="6EBA481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FD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EC8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2020年馆陶县交通运输局内部联合随机抽查001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224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001号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6B7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2020年馆陶县交通运输局内部联合随机抽查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9B9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EAC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3%</w:t>
            </w:r>
          </w:p>
        </w:tc>
        <w:tc>
          <w:tcPr>
            <w:tcW w:w="3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AC6832"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对道路运输及相关业务经营场所、客货集散地的监督；</w:t>
            </w:r>
          </w:p>
          <w:p w14:paraId="695B5FF5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.对全县出租汽车经营者的监督检查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 w14:paraId="0F596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CB7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2020年2月28日前登记设立、已成立状态的企业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DD4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综合运输科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4D9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出租车管理站、运输管理站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6C4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2020年6月</w:t>
            </w:r>
          </w:p>
        </w:tc>
      </w:tr>
      <w:tr w14:paraId="14EF4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3" w:hRule="atLeast"/>
        </w:trPr>
        <w:tc>
          <w:tcPr>
            <w:tcW w:w="8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3C653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B61DA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2020002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8BF178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馆陶县交通运输局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第二次内部联合随机抽查002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BE5CF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002号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18134D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馆陶县交通运输局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市场主体第二次内部联合随机抽查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3D361A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4"/>
              </w:rPr>
              <w:t>定向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F21A8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2%</w:t>
            </w:r>
          </w:p>
        </w:tc>
        <w:tc>
          <w:tcPr>
            <w:tcW w:w="3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898780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对出租车客运市场的监督检查；</w:t>
            </w:r>
          </w:p>
          <w:p w14:paraId="630E3515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/>
              </w:rPr>
              <w:t>对全县城市公共汽车客运管理的监督检查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1BEE18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月30日前登记设立、已成立状态的市场主体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B9C315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综合运输科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590E3D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出租车管理站、运输管理站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B369AD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月至1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</w:p>
        </w:tc>
      </w:tr>
    </w:tbl>
    <w:p w14:paraId="293207BD"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p w14:paraId="228977FD">
      <w:pPr>
        <w:adjustRightInd w:val="0"/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5663396">
      <w:pPr>
        <w:adjustRightInd w:val="0"/>
        <w:spacing w:line="440" w:lineRule="exact"/>
        <w:ind w:firstLine="5440" w:firstLineChars="17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418" w:right="2552" w:bottom="1418" w:left="1985" w:header="851" w:footer="1418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0C0029"/>
    <w:multiLevelType w:val="singleLevel"/>
    <w:tmpl w:val="E20C00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4EBA72D"/>
    <w:multiLevelType w:val="singleLevel"/>
    <w:tmpl w:val="04EBA72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NTg4M2E5ODBiZWM4NjYwZGM5NzliMmRkYTdkODAifQ=="/>
  </w:docVars>
  <w:rsids>
    <w:rsidRoot w:val="71C02741"/>
    <w:rsid w:val="000C2560"/>
    <w:rsid w:val="001933B7"/>
    <w:rsid w:val="001F3B37"/>
    <w:rsid w:val="00262EAF"/>
    <w:rsid w:val="0027291C"/>
    <w:rsid w:val="00342B01"/>
    <w:rsid w:val="0041190C"/>
    <w:rsid w:val="004E6B06"/>
    <w:rsid w:val="005D7114"/>
    <w:rsid w:val="00643F54"/>
    <w:rsid w:val="006979C7"/>
    <w:rsid w:val="008D5261"/>
    <w:rsid w:val="00A662E2"/>
    <w:rsid w:val="00AB2EE9"/>
    <w:rsid w:val="00AF0FF2"/>
    <w:rsid w:val="00B344FC"/>
    <w:rsid w:val="00BB7D87"/>
    <w:rsid w:val="00F9643F"/>
    <w:rsid w:val="02053772"/>
    <w:rsid w:val="02885CAC"/>
    <w:rsid w:val="061D7DAB"/>
    <w:rsid w:val="06546FE1"/>
    <w:rsid w:val="0AB52B03"/>
    <w:rsid w:val="0FC47BF2"/>
    <w:rsid w:val="10655114"/>
    <w:rsid w:val="10EC3443"/>
    <w:rsid w:val="122A615A"/>
    <w:rsid w:val="140C54DF"/>
    <w:rsid w:val="1D8F6B48"/>
    <w:rsid w:val="24E200E6"/>
    <w:rsid w:val="25B21866"/>
    <w:rsid w:val="27C05707"/>
    <w:rsid w:val="27DD3976"/>
    <w:rsid w:val="28BF37F5"/>
    <w:rsid w:val="2B463E23"/>
    <w:rsid w:val="32F47526"/>
    <w:rsid w:val="343F4289"/>
    <w:rsid w:val="39F93431"/>
    <w:rsid w:val="3D3F57B7"/>
    <w:rsid w:val="3FF36037"/>
    <w:rsid w:val="41F415A8"/>
    <w:rsid w:val="46952D94"/>
    <w:rsid w:val="46980BC3"/>
    <w:rsid w:val="48151534"/>
    <w:rsid w:val="4F4E272B"/>
    <w:rsid w:val="4F6811EF"/>
    <w:rsid w:val="4F8607EA"/>
    <w:rsid w:val="4FAB400F"/>
    <w:rsid w:val="51F56445"/>
    <w:rsid w:val="52C61335"/>
    <w:rsid w:val="546E0CAE"/>
    <w:rsid w:val="5C6810D1"/>
    <w:rsid w:val="5E203478"/>
    <w:rsid w:val="63362AF4"/>
    <w:rsid w:val="66AE6EA8"/>
    <w:rsid w:val="6A214E2B"/>
    <w:rsid w:val="71C02741"/>
    <w:rsid w:val="72D424C5"/>
    <w:rsid w:val="74743679"/>
    <w:rsid w:val="78AD1AC0"/>
    <w:rsid w:val="7CF2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Balloon Text Char"/>
    <w:basedOn w:val="6"/>
    <w:link w:val="2"/>
    <w:autoRedefine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4741</Words>
  <Characters>5483</Characters>
  <Lines>0</Lines>
  <Paragraphs>0</Paragraphs>
  <TotalTime>15</TotalTime>
  <ScaleCrop>false</ScaleCrop>
  <LinksUpToDate>false</LinksUpToDate>
  <CharactersWithSpaces>5504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2019-11-04T08:51:00Z</dcterms:created>
  <dc:creator>Administrator</dc:creator>
  <cp:lastModifiedBy>倾听</cp:lastModifiedBy>
  <cp:lastPrinted>2020-12-15T09:16:00Z</cp:lastPrinted>
  <dcterms:modified xsi:type="dcterms:W3CDTF">2024-07-10T02:58:14Z</dcterms:modified>
  <dc:title>馆双随办〔2019〕8号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2E5A3BA5310B40F9A19D520CF198C451_13</vt:lpwstr>
  </property>
</Properties>
</file>