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7604B1" w:rsidRDefault="007604B1">
      <w:pPr>
        <w:rPr>
          <w:rFonts w:ascii="华文仿宋" w:eastAsia="华文仿宋" w:hAnsi="华文仿宋"/>
          <w:sz w:val="32"/>
          <w:szCs w:val="32"/>
        </w:rPr>
      </w:pPr>
    </w:p>
    <w:p w:rsidR="007604B1" w:rsidRDefault="007604B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馆财农</w:t>
      </w:r>
      <w:proofErr w:type="gramEnd"/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201</w:t>
      </w:r>
      <w:r w:rsidR="002C5591">
        <w:rPr>
          <w:rFonts w:ascii="仿宋" w:eastAsia="仿宋" w:hAnsi="仿宋" w:hint="eastAsia"/>
          <w:sz w:val="32"/>
          <w:szCs w:val="32"/>
        </w:rPr>
        <w:t>9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585A8E">
        <w:rPr>
          <w:rFonts w:ascii="仿宋" w:eastAsia="仿宋" w:hAnsi="仿宋" w:hint="eastAsia"/>
          <w:sz w:val="32"/>
          <w:szCs w:val="32"/>
        </w:rPr>
        <w:t>2</w:t>
      </w:r>
      <w:r w:rsidR="007D6310">
        <w:rPr>
          <w:rFonts w:ascii="仿宋" w:eastAsia="仿宋" w:hAnsi="仿宋" w:hint="eastAsia"/>
          <w:sz w:val="32"/>
          <w:szCs w:val="32"/>
        </w:rPr>
        <w:t>6</w:t>
      </w:r>
      <w:bookmarkStart w:id="0" w:name="_GoBack"/>
      <w:bookmarkEnd w:id="0"/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0E49C1" w:rsidRPr="00AC75C7" w:rsidRDefault="009C4BFE" w:rsidP="009042FB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关于</w:t>
      </w:r>
      <w:r w:rsidR="00AD294A" w:rsidRPr="00AD294A">
        <w:rPr>
          <w:rFonts w:ascii="方正小标宋_GBK" w:eastAsia="方正小标宋_GBK" w:hAnsi="宋体" w:hint="eastAsia"/>
          <w:b/>
          <w:sz w:val="44"/>
          <w:szCs w:val="44"/>
        </w:rPr>
        <w:t>下达</w:t>
      </w:r>
      <w:r w:rsidR="007D6310" w:rsidRPr="007D6310">
        <w:rPr>
          <w:rFonts w:ascii="方正小标宋_GBK" w:eastAsia="方正小标宋_GBK" w:hAnsi="宋体" w:hint="eastAsia"/>
          <w:b/>
          <w:sz w:val="44"/>
          <w:szCs w:val="44"/>
        </w:rPr>
        <w:t>2019年省级农业综合开发专项资金（地方政府债券）</w:t>
      </w:r>
      <w:r w:rsidR="003910B5" w:rsidRPr="003910B5">
        <w:rPr>
          <w:rFonts w:ascii="方正小标宋_GBK" w:eastAsia="方正小标宋_GBK" w:hAnsi="宋体" w:hint="eastAsia"/>
          <w:b/>
          <w:sz w:val="44"/>
          <w:szCs w:val="44"/>
        </w:rPr>
        <w:t>的通知</w:t>
      </w:r>
    </w:p>
    <w:p w:rsidR="000E49C1" w:rsidRPr="003910B5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CE2BDC" w:rsidRDefault="000E49C1">
      <w:pPr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馆陶县</w:t>
      </w:r>
      <w:r w:rsidR="00AD294A">
        <w:rPr>
          <w:rFonts w:ascii="仿宋" w:eastAsia="仿宋" w:hAnsi="仿宋" w:hint="eastAsia"/>
          <w:sz w:val="32"/>
          <w:szCs w:val="32"/>
        </w:rPr>
        <w:t>农业农村局</w:t>
      </w:r>
      <w:r w:rsidRPr="00CE2BDC">
        <w:rPr>
          <w:rFonts w:ascii="仿宋" w:eastAsia="仿宋" w:hAnsi="仿宋" w:hint="eastAsia"/>
          <w:sz w:val="32"/>
          <w:szCs w:val="32"/>
        </w:rPr>
        <w:t>：</w:t>
      </w:r>
    </w:p>
    <w:p w:rsidR="000E49C1" w:rsidRPr="00035468" w:rsidRDefault="000E49C1" w:rsidP="007D63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8E4334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="007D6310" w:rsidRPr="007D6310">
        <w:rPr>
          <w:rFonts w:ascii="仿宋" w:eastAsia="仿宋" w:hAnsi="仿宋" w:hint="eastAsia"/>
          <w:sz w:val="32"/>
          <w:szCs w:val="32"/>
        </w:rPr>
        <w:t>河北省财政厅关于下达2019年省级农业综合开发专项资金（地方政府债券）的通知</w:t>
      </w:r>
      <w:r>
        <w:rPr>
          <w:rFonts w:ascii="仿宋" w:eastAsia="仿宋" w:hAnsi="仿宋" w:hint="eastAsia"/>
          <w:sz w:val="32"/>
          <w:szCs w:val="32"/>
        </w:rPr>
        <w:t>》（</w:t>
      </w:r>
      <w:proofErr w:type="gramStart"/>
      <w:r w:rsidR="007D6310" w:rsidRPr="007D6310">
        <w:rPr>
          <w:rFonts w:ascii="仿宋_GB2312" w:eastAsia="仿宋_GB2312" w:hint="eastAsia"/>
          <w:bCs/>
          <w:sz w:val="32"/>
          <w:szCs w:val="32"/>
        </w:rPr>
        <w:t>冀财农〔2019〕</w:t>
      </w:r>
      <w:proofErr w:type="gramEnd"/>
      <w:r w:rsidR="007D6310" w:rsidRPr="007D6310">
        <w:rPr>
          <w:rFonts w:ascii="仿宋_GB2312" w:eastAsia="仿宋_GB2312" w:hint="eastAsia"/>
          <w:bCs/>
          <w:sz w:val="32"/>
          <w:szCs w:val="32"/>
        </w:rPr>
        <w:t>67号</w:t>
      </w:r>
      <w:r>
        <w:rPr>
          <w:rFonts w:ascii="仿宋" w:eastAsia="仿宋" w:hAnsi="仿宋" w:hint="eastAsia"/>
          <w:sz w:val="32"/>
          <w:szCs w:val="32"/>
        </w:rPr>
        <w:t>）要求</w:t>
      </w:r>
      <w:r w:rsidRPr="008E4334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8E4334">
        <w:rPr>
          <w:rFonts w:ascii="仿宋" w:eastAsia="仿宋" w:hAnsi="仿宋" w:hint="eastAsia"/>
          <w:sz w:val="32"/>
          <w:szCs w:val="32"/>
        </w:rPr>
        <w:t>现下达</w:t>
      </w:r>
      <w:proofErr w:type="gramEnd"/>
      <w:r w:rsidRPr="008E4334">
        <w:rPr>
          <w:rFonts w:ascii="仿宋" w:eastAsia="仿宋" w:hAnsi="仿宋" w:hint="eastAsia"/>
          <w:sz w:val="32"/>
          <w:szCs w:val="32"/>
        </w:rPr>
        <w:t>你单位</w:t>
      </w:r>
      <w:r w:rsidR="007D6310" w:rsidRPr="007D6310">
        <w:rPr>
          <w:rFonts w:ascii="方正仿宋_GBK" w:eastAsia="方正仿宋_GBK" w:hint="eastAsia"/>
          <w:sz w:val="32"/>
          <w:szCs w:val="32"/>
        </w:rPr>
        <w:t>2019年度省级农业综合开发专项资金</w:t>
      </w:r>
      <w:r w:rsidR="007D6310">
        <w:rPr>
          <w:rFonts w:ascii="方正仿宋_GBK" w:eastAsia="方正仿宋_GBK" w:hint="eastAsia"/>
          <w:sz w:val="32"/>
          <w:szCs w:val="32"/>
        </w:rPr>
        <w:t>2990</w:t>
      </w:r>
      <w:r w:rsidR="00187FE4">
        <w:rPr>
          <w:rFonts w:ascii="方正仿宋_GBK" w:eastAsia="方正仿宋_GBK" w:hint="eastAsia"/>
          <w:sz w:val="32"/>
          <w:szCs w:val="32"/>
        </w:rPr>
        <w:t>万元</w:t>
      </w:r>
      <w:r w:rsidR="00585A8E" w:rsidRPr="00585A8E">
        <w:rPr>
          <w:rFonts w:ascii="方正仿宋_GBK" w:eastAsia="方正仿宋_GBK" w:hint="eastAsia"/>
          <w:sz w:val="32"/>
          <w:szCs w:val="32"/>
        </w:rPr>
        <w:t>，</w:t>
      </w:r>
      <w:r w:rsidR="00585A8E" w:rsidRPr="00585A8E">
        <w:rPr>
          <w:rFonts w:ascii="仿宋" w:eastAsia="仿宋" w:hAnsi="仿宋" w:hint="eastAsia"/>
          <w:sz w:val="32"/>
          <w:szCs w:val="32"/>
        </w:rPr>
        <w:t>支出列</w:t>
      </w:r>
      <w:r w:rsidR="007D6310" w:rsidRPr="007D6310">
        <w:rPr>
          <w:rFonts w:ascii="方正仿宋_GBK" w:eastAsia="方正仿宋_GBK" w:hint="eastAsia"/>
          <w:sz w:val="32"/>
          <w:szCs w:val="32"/>
        </w:rPr>
        <w:t>2019年政府收支分类科目2130602“土地治理”。</w:t>
      </w:r>
    </w:p>
    <w:p w:rsidR="000E49C1" w:rsidRDefault="000E49C1" w:rsidP="00E410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请你单位</w:t>
      </w:r>
      <w:r>
        <w:rPr>
          <w:rFonts w:ascii="仿宋" w:eastAsia="仿宋" w:hAnsi="仿宋" w:hint="eastAsia"/>
          <w:sz w:val="32"/>
          <w:szCs w:val="32"/>
        </w:rPr>
        <w:t>严格按照要求使用</w:t>
      </w:r>
      <w:r w:rsidR="007D6310">
        <w:rPr>
          <w:rFonts w:ascii="仿宋" w:eastAsia="仿宋" w:hAnsi="仿宋" w:hint="eastAsia"/>
          <w:sz w:val="32"/>
          <w:szCs w:val="32"/>
        </w:rPr>
        <w:t>债券</w:t>
      </w:r>
      <w:r>
        <w:rPr>
          <w:rFonts w:ascii="仿宋" w:eastAsia="仿宋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E49C1" w:rsidRDefault="00572A12" w:rsidP="00035468">
      <w:pPr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2019年</w:t>
      </w:r>
      <w:r w:rsidR="00585A8E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585A8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0日</w:t>
      </w:r>
    </w:p>
    <w:sectPr w:rsidR="000E49C1" w:rsidSect="007604B1">
      <w:pgSz w:w="11906" w:h="16838"/>
      <w:pgMar w:top="1701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30" w:rsidRDefault="00450D30" w:rsidP="004B4884">
      <w:r>
        <w:separator/>
      </w:r>
    </w:p>
  </w:endnote>
  <w:endnote w:type="continuationSeparator" w:id="0">
    <w:p w:rsidR="00450D30" w:rsidRDefault="00450D30" w:rsidP="004B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30" w:rsidRDefault="00450D30" w:rsidP="004B4884">
      <w:r>
        <w:separator/>
      </w:r>
    </w:p>
  </w:footnote>
  <w:footnote w:type="continuationSeparator" w:id="0">
    <w:p w:rsidR="00450D30" w:rsidRDefault="00450D30" w:rsidP="004B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84"/>
    <w:rsid w:val="000165C5"/>
    <w:rsid w:val="00035468"/>
    <w:rsid w:val="00063FD9"/>
    <w:rsid w:val="000A1CBA"/>
    <w:rsid w:val="000C5898"/>
    <w:rsid w:val="000C6785"/>
    <w:rsid w:val="000E49C1"/>
    <w:rsid w:val="000E7212"/>
    <w:rsid w:val="00116D04"/>
    <w:rsid w:val="001835A6"/>
    <w:rsid w:val="001876A3"/>
    <w:rsid w:val="00187FE4"/>
    <w:rsid w:val="001B478C"/>
    <w:rsid w:val="001B796C"/>
    <w:rsid w:val="001D0494"/>
    <w:rsid w:val="001D6B92"/>
    <w:rsid w:val="001E0CF6"/>
    <w:rsid w:val="001F4877"/>
    <w:rsid w:val="002107F1"/>
    <w:rsid w:val="002B2190"/>
    <w:rsid w:val="002C5591"/>
    <w:rsid w:val="002D08A6"/>
    <w:rsid w:val="002D3257"/>
    <w:rsid w:val="002D3E9B"/>
    <w:rsid w:val="002E3119"/>
    <w:rsid w:val="002F7E60"/>
    <w:rsid w:val="00301137"/>
    <w:rsid w:val="00310E64"/>
    <w:rsid w:val="00324979"/>
    <w:rsid w:val="003470D1"/>
    <w:rsid w:val="00354503"/>
    <w:rsid w:val="003910B5"/>
    <w:rsid w:val="003A0ABF"/>
    <w:rsid w:val="003E5F7F"/>
    <w:rsid w:val="00430A81"/>
    <w:rsid w:val="0043453E"/>
    <w:rsid w:val="00450D30"/>
    <w:rsid w:val="00462122"/>
    <w:rsid w:val="004722E3"/>
    <w:rsid w:val="00482FAA"/>
    <w:rsid w:val="00485667"/>
    <w:rsid w:val="004B4884"/>
    <w:rsid w:val="004D14B7"/>
    <w:rsid w:val="004D7A6D"/>
    <w:rsid w:val="004E213B"/>
    <w:rsid w:val="004E509E"/>
    <w:rsid w:val="00500F62"/>
    <w:rsid w:val="005103E4"/>
    <w:rsid w:val="00531E6C"/>
    <w:rsid w:val="00535DEE"/>
    <w:rsid w:val="00565BEB"/>
    <w:rsid w:val="0057042D"/>
    <w:rsid w:val="00572A12"/>
    <w:rsid w:val="005736C9"/>
    <w:rsid w:val="00584C2C"/>
    <w:rsid w:val="00585A8E"/>
    <w:rsid w:val="005975A2"/>
    <w:rsid w:val="005A5FC0"/>
    <w:rsid w:val="005D270E"/>
    <w:rsid w:val="005E53EC"/>
    <w:rsid w:val="006268C2"/>
    <w:rsid w:val="0069134E"/>
    <w:rsid w:val="006C3062"/>
    <w:rsid w:val="006E4005"/>
    <w:rsid w:val="00703880"/>
    <w:rsid w:val="00704111"/>
    <w:rsid w:val="00710905"/>
    <w:rsid w:val="00722063"/>
    <w:rsid w:val="007604B1"/>
    <w:rsid w:val="00761157"/>
    <w:rsid w:val="00763830"/>
    <w:rsid w:val="007D6310"/>
    <w:rsid w:val="00803EC6"/>
    <w:rsid w:val="00807A38"/>
    <w:rsid w:val="00810467"/>
    <w:rsid w:val="00814CE7"/>
    <w:rsid w:val="00842C9C"/>
    <w:rsid w:val="00855846"/>
    <w:rsid w:val="00880357"/>
    <w:rsid w:val="008C4807"/>
    <w:rsid w:val="008D05A9"/>
    <w:rsid w:val="008D0C07"/>
    <w:rsid w:val="008D73D0"/>
    <w:rsid w:val="008E4334"/>
    <w:rsid w:val="009042FB"/>
    <w:rsid w:val="0093469B"/>
    <w:rsid w:val="0093777E"/>
    <w:rsid w:val="00954D27"/>
    <w:rsid w:val="009556F1"/>
    <w:rsid w:val="00967C02"/>
    <w:rsid w:val="009713A2"/>
    <w:rsid w:val="00982DCE"/>
    <w:rsid w:val="00985D6B"/>
    <w:rsid w:val="009C4BFE"/>
    <w:rsid w:val="00A47624"/>
    <w:rsid w:val="00A56035"/>
    <w:rsid w:val="00A62ACC"/>
    <w:rsid w:val="00AB2C84"/>
    <w:rsid w:val="00AC491D"/>
    <w:rsid w:val="00AC75C7"/>
    <w:rsid w:val="00AD294A"/>
    <w:rsid w:val="00AF14A5"/>
    <w:rsid w:val="00B0168C"/>
    <w:rsid w:val="00B05C6D"/>
    <w:rsid w:val="00B07953"/>
    <w:rsid w:val="00B311FE"/>
    <w:rsid w:val="00B62B75"/>
    <w:rsid w:val="00B81CAB"/>
    <w:rsid w:val="00B95133"/>
    <w:rsid w:val="00BB1029"/>
    <w:rsid w:val="00BB6032"/>
    <w:rsid w:val="00BC3570"/>
    <w:rsid w:val="00BC42A1"/>
    <w:rsid w:val="00BF5A01"/>
    <w:rsid w:val="00C10F8F"/>
    <w:rsid w:val="00C40D87"/>
    <w:rsid w:val="00C43372"/>
    <w:rsid w:val="00C46E1A"/>
    <w:rsid w:val="00C765E9"/>
    <w:rsid w:val="00C81B19"/>
    <w:rsid w:val="00C91D31"/>
    <w:rsid w:val="00CB7EDB"/>
    <w:rsid w:val="00CD32A8"/>
    <w:rsid w:val="00CE2BDC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F372B"/>
    <w:rsid w:val="00E41079"/>
    <w:rsid w:val="00E44C09"/>
    <w:rsid w:val="00E46807"/>
    <w:rsid w:val="00E51D00"/>
    <w:rsid w:val="00EB3283"/>
    <w:rsid w:val="00EE2FF6"/>
    <w:rsid w:val="00EF2132"/>
    <w:rsid w:val="00F01550"/>
    <w:rsid w:val="00F500E1"/>
    <w:rsid w:val="00F96EC0"/>
    <w:rsid w:val="00FA2C52"/>
    <w:rsid w:val="00FA6A7A"/>
    <w:rsid w:val="00FC66D9"/>
    <w:rsid w:val="00FD0A9B"/>
    <w:rsid w:val="00FD3ED2"/>
    <w:rsid w:val="00FE01C5"/>
    <w:rsid w:val="00FE0581"/>
    <w:rsid w:val="00FE501A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NTKO</cp:lastModifiedBy>
  <cp:revision>2</cp:revision>
  <cp:lastPrinted>2019-02-19T01:14:00Z</cp:lastPrinted>
  <dcterms:created xsi:type="dcterms:W3CDTF">2019-06-27T05:41:00Z</dcterms:created>
  <dcterms:modified xsi:type="dcterms:W3CDTF">2019-06-27T05:41:00Z</dcterms:modified>
</cp:coreProperties>
</file>