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default" w:ascii="黑体" w:hAnsi="黑体" w:eastAsia="黑体" w:cs="黑体"/>
          <w:b/>
          <w:color w:val="000000"/>
          <w:sz w:val="44"/>
          <w:lang w:val="en-US" w:eastAsia="zh-CN"/>
        </w:rPr>
      </w:pPr>
      <w:r>
        <w:rPr>
          <w:rFonts w:ascii="黑体" w:hAnsi="黑体" w:eastAsia="黑体" w:cs="黑体"/>
          <w:b/>
          <w:color w:val="000000"/>
          <w:sz w:val="44"/>
        </w:rPr>
        <w:t>2022年</w:t>
      </w:r>
      <w:r>
        <w:rPr>
          <w:rFonts w:hint="eastAsia" w:ascii="黑体" w:hAnsi="黑体" w:eastAsia="黑体" w:cs="黑体"/>
          <w:b/>
          <w:color w:val="000000"/>
          <w:sz w:val="44"/>
          <w:lang w:val="en-US" w:eastAsia="zh-CN"/>
        </w:rPr>
        <w:t>馆陶县园林绿化中心（机关）</w:t>
      </w:r>
    </w:p>
    <w:p>
      <w:pPr>
        <w:spacing w:before="0" w:after="0" w:line="240" w:lineRule="auto"/>
        <w:ind w:firstLine="0"/>
        <w:jc w:val="center"/>
        <w:outlineLvl w:val="0"/>
      </w:pPr>
      <w:r>
        <w:rPr>
          <w:rFonts w:ascii="黑体" w:hAnsi="黑体" w:eastAsia="黑体" w:cs="黑体"/>
          <w:b/>
          <w:color w:val="000000"/>
          <w:sz w:val="44"/>
        </w:rPr>
        <w:t>预算信息公开目录</w:t>
      </w:r>
    </w:p>
    <w:p>
      <w:pPr>
        <w:spacing w:before="0" w:after="0" w:line="240" w:lineRule="auto"/>
        <w:ind w:firstLine="0"/>
        <w:jc w:val="left"/>
        <w:outlineLvl w:val="9"/>
        <w:rPr>
          <w:rFonts w:hint="default" w:eastAsia="方正楷体_GBK"/>
          <w:lang w:val="en-US" w:eastAsia="zh-CN"/>
        </w:rPr>
      </w:pPr>
      <w:r>
        <w:rPr>
          <w:rFonts w:ascii="方正楷体_GBK" w:hAnsi="方正楷体_GBK" w:eastAsia="方正楷体_GBK" w:cs="方正楷体_GBK"/>
          <w:b/>
          <w:color w:val="000000"/>
          <w:sz w:val="28"/>
        </w:rPr>
        <w:t>预算公开表</w:t>
      </w:r>
      <w:r>
        <w:rPr>
          <w:rFonts w:hint="eastAsia" w:ascii="方正楷体_GBK" w:hAnsi="方正楷体_GBK" w:eastAsia="方正楷体_GBK" w:cs="方正楷体_GBK"/>
          <w:b/>
          <w:color w:val="000000"/>
          <w:sz w:val="28"/>
          <w:lang w:val="en-US" w:eastAsia="zh-CN"/>
        </w:rPr>
        <w:t>(机关)</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rPr>
          <w:rFonts w:hint="eastAsia"/>
          <w:lang w:eastAsia="zh-CN"/>
        </w:rPr>
        <w:t>（</w:t>
      </w:r>
      <w:r>
        <w:rPr>
          <w:rFonts w:hint="eastAsia"/>
          <w:lang w:val="en-US" w:eastAsia="zh-CN"/>
        </w:rPr>
        <w:t>机关</w:t>
      </w:r>
      <w:r>
        <w:rPr>
          <w:rFonts w:hint="eastAsia"/>
          <w:lang w:eastAsia="zh-CN"/>
        </w:rPr>
        <w:t>）</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t>预算收入总表</w:t>
      </w:r>
      <w:r>
        <w:rPr>
          <w:rFonts w:hint="eastAsia"/>
          <w:lang w:eastAsia="zh-CN"/>
        </w:rPr>
        <w:t>（</w:t>
      </w:r>
      <w:r>
        <w:rPr>
          <w:rFonts w:hint="eastAsia"/>
          <w:lang w:val="en-US" w:eastAsia="zh-CN"/>
        </w:rPr>
        <w:t>机关</w:t>
      </w:r>
      <w:r>
        <w:rPr>
          <w:rFonts w:hint="eastAsia"/>
          <w:lang w:eastAsia="zh-CN"/>
        </w:rPr>
        <w:t>）</w:t>
      </w:r>
      <w:r>
        <w:tab/>
      </w:r>
      <w:r>
        <w:rPr>
          <w:rFonts w:hint="eastAsia"/>
          <w:lang w:val="en-US" w:eastAsia="zh-CN"/>
        </w:rPr>
        <w:t>4</w:t>
      </w:r>
      <w:r>
        <w:fldChar w:fldCharType="end"/>
      </w:r>
    </w:p>
    <w:p>
      <w:pPr>
        <w:pStyle w:val="4"/>
        <w:tabs>
          <w:tab w:val="right" w:leader="dot" w:pos="14562"/>
        </w:tabs>
        <w:rPr>
          <w:rFonts w:hint="eastAsia"/>
          <w:lang w:val="en-US" w:eastAsia="zh-CN"/>
        </w:rPr>
      </w:pPr>
      <w:r>
        <w:fldChar w:fldCharType="begin"/>
      </w:r>
      <w:r>
        <w:instrText xml:space="preserve"> HYPERLINK \l "_Toc_2_2_0000000003" </w:instrText>
      </w:r>
      <w:r>
        <w:fldChar w:fldCharType="separate"/>
      </w:r>
      <w:r>
        <w:t>预算支出总表</w:t>
      </w:r>
      <w:r>
        <w:rPr>
          <w:rFonts w:hint="eastAsia"/>
          <w:lang w:eastAsia="zh-CN"/>
        </w:rPr>
        <w:t>（</w:t>
      </w:r>
      <w:r>
        <w:rPr>
          <w:rFonts w:hint="eastAsia"/>
          <w:lang w:val="en-US" w:eastAsia="zh-CN"/>
        </w:rPr>
        <w:t>机关</w:t>
      </w:r>
      <w:r>
        <w:rPr>
          <w:rFonts w:hint="eastAsia"/>
          <w:lang w:eastAsia="zh-CN"/>
        </w:rPr>
        <w:t>）</w:t>
      </w:r>
      <w:r>
        <w:tab/>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预算财政拨款收支总表</w:t>
      </w:r>
      <w:r>
        <w:rPr>
          <w:rFonts w:hint="eastAsia"/>
          <w:lang w:eastAsia="zh-CN"/>
        </w:rPr>
        <w:t>（</w:t>
      </w:r>
      <w:r>
        <w:rPr>
          <w:rFonts w:hint="eastAsia"/>
          <w:lang w:val="en-US" w:eastAsia="zh-CN"/>
        </w:rPr>
        <w:t>机关</w:t>
      </w:r>
      <w:r>
        <w:rPr>
          <w:rFonts w:hint="eastAsia"/>
          <w:lang w:eastAsia="zh-CN"/>
        </w:rPr>
        <w:t>）</w:t>
      </w:r>
      <w:r>
        <w:tab/>
      </w:r>
      <w:r>
        <w:rPr>
          <w:rFonts w:hint="eastAsia"/>
          <w:lang w:val="en-US" w:eastAsia="zh-CN"/>
        </w:rPr>
        <w:t>7</w:t>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t>预算一般公共预算财政拨款支出表</w:t>
      </w:r>
      <w:r>
        <w:rPr>
          <w:rFonts w:hint="eastAsia"/>
          <w:lang w:eastAsia="zh-CN"/>
        </w:rPr>
        <w:t>（</w:t>
      </w:r>
      <w:r>
        <w:rPr>
          <w:rFonts w:hint="eastAsia"/>
          <w:lang w:val="en-US" w:eastAsia="zh-CN"/>
        </w:rPr>
        <w:t>机关</w:t>
      </w:r>
      <w:r>
        <w:rPr>
          <w:rFonts w:hint="eastAsia"/>
          <w:lang w:eastAsia="zh-CN"/>
        </w:rPr>
        <w:t>）</w:t>
      </w:r>
      <w:r>
        <w:tab/>
      </w:r>
      <w:r>
        <w:fldChar w:fldCharType="end"/>
      </w:r>
      <w:r>
        <w:rPr>
          <w:rFonts w:hint="eastAsia"/>
          <w:lang w:val="en-US" w:eastAsia="zh-CN"/>
        </w:rPr>
        <w:t>13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预算一般公共预算财政拨款基本支出表</w:t>
      </w:r>
      <w:r>
        <w:rPr>
          <w:rFonts w:hint="eastAsia"/>
          <w:lang w:eastAsia="zh-CN"/>
        </w:rPr>
        <w:t>（</w:t>
      </w:r>
      <w:r>
        <w:rPr>
          <w:rFonts w:hint="eastAsia"/>
          <w:lang w:val="en-US" w:eastAsia="zh-CN"/>
        </w:rPr>
        <w:t>机关</w:t>
      </w:r>
      <w:r>
        <w:rPr>
          <w:rFonts w:hint="eastAsia"/>
          <w:lang w:eastAsia="zh-CN"/>
        </w:rPr>
        <w:t>）</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预算政府基金预算财政拨款支出表</w:t>
      </w:r>
      <w:r>
        <w:rPr>
          <w:rFonts w:hint="eastAsia"/>
          <w:lang w:eastAsia="zh-CN"/>
        </w:rPr>
        <w:t>（</w:t>
      </w:r>
      <w:r>
        <w:rPr>
          <w:rFonts w:hint="eastAsia"/>
          <w:lang w:val="en-US" w:eastAsia="zh-CN"/>
        </w:rPr>
        <w:t>机关</w:t>
      </w:r>
      <w:r>
        <w:rPr>
          <w:rFonts w:hint="eastAsia"/>
          <w:lang w:eastAsia="zh-CN"/>
        </w:rPr>
        <w:t>）</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预算国有资本经营预算财政拨款支出表</w:t>
      </w:r>
      <w:r>
        <w:rPr>
          <w:rFonts w:hint="eastAsia"/>
          <w:lang w:eastAsia="zh-CN"/>
        </w:rPr>
        <w:t>（</w:t>
      </w:r>
      <w:r>
        <w:rPr>
          <w:rFonts w:hint="eastAsia"/>
          <w:lang w:val="en-US" w:eastAsia="zh-CN"/>
        </w:rPr>
        <w:t>机关</w:t>
      </w:r>
      <w:r>
        <w:rPr>
          <w:rFonts w:hint="eastAsia"/>
          <w:lang w:eastAsia="zh-CN"/>
        </w:rPr>
        <w:t>）</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预算财政拨款“三公”经费支出表</w:t>
      </w:r>
      <w:r>
        <w:tab/>
      </w:r>
      <w:r>
        <w:fldChar w:fldCharType="end"/>
      </w:r>
      <w:r>
        <w:rPr>
          <w:rFonts w:hint="eastAsia"/>
          <w:lang w:val="en-US" w:eastAsia="zh-CN"/>
        </w:rPr>
        <w:t>17</w:t>
      </w:r>
    </w:p>
    <w:p>
      <w:r>
        <w:fldChar w:fldCharType="end"/>
      </w:r>
    </w:p>
    <w:p>
      <w:pPr>
        <w:spacing w:before="0" w:after="0" w:line="240" w:lineRule="auto"/>
        <w:ind w:firstLine="0"/>
        <w:jc w:val="left"/>
        <w:outlineLvl w:val="9"/>
        <w:rPr>
          <w:rFonts w:hint="default"/>
          <w:lang w:val="en-US"/>
        </w:rPr>
      </w:pPr>
      <w:r>
        <w:rPr>
          <w:rFonts w:ascii="方正楷体_GBK" w:hAnsi="方正楷体_GBK" w:eastAsia="方正楷体_GBK" w:cs="方正楷体_GBK"/>
          <w:b/>
          <w:color w:val="000000"/>
          <w:sz w:val="28"/>
        </w:rPr>
        <w:t>预算信息公开情况说明</w:t>
      </w:r>
      <w:r>
        <w:rPr>
          <w:rFonts w:hint="eastAsia" w:ascii="方正楷体_GBK" w:hAnsi="方正楷体_GBK" w:eastAsia="方正楷体_GBK" w:cs="方正楷体_GBK"/>
          <w:b/>
          <w:color w:val="000000"/>
          <w:sz w:val="28"/>
          <w:lang w:val="en-US" w:eastAsia="zh-CN"/>
        </w:rPr>
        <w:t>(机关)</w:t>
      </w:r>
    </w:p>
    <w:p>
      <w:pPr>
        <w:pStyle w:val="4"/>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一、职责及机构设置情况</w:t>
      </w:r>
      <w:r>
        <w:tab/>
      </w:r>
      <w:r>
        <w:fldChar w:fldCharType="end"/>
      </w:r>
      <w:r>
        <w:rPr>
          <w:rFonts w:hint="eastAsia"/>
          <w:lang w:val="en-US" w:eastAsia="zh-CN"/>
        </w:rPr>
        <w:t>18</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二、预算安排的总体情况</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19</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4</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rPr>
          <w:rFonts w:hint="eastAsia"/>
          <w:lang w:val="en-US" w:eastAsia="zh-CN"/>
        </w:rPr>
        <w:t>2</w:t>
      </w:r>
      <w:r>
        <w:t>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2</w:t>
      </w:r>
      <w:r>
        <w:t>8</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2</w:t>
      </w:r>
      <w:r>
        <w:t>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hint="eastAsia" w:ascii="方正小标宋_GBK" w:hAnsi="方正小标宋_GBK" w:eastAsia="方正小标宋_GBK" w:cs="方正小标宋_GBK"/>
          <w:b w:val="0"/>
          <w:color w:val="000000"/>
          <w:sz w:val="44"/>
          <w:lang w:val="en-US" w:eastAsia="zh-CN"/>
        </w:rPr>
        <w:t>一</w:t>
      </w:r>
      <w:r>
        <w:rPr>
          <w:rFonts w:ascii="方正小标宋_GBK" w:hAnsi="方正小标宋_GBK" w:eastAsia="方正小标宋_GBK" w:cs="方正小标宋_GBK"/>
          <w:b w:val="0"/>
          <w:color w:val="000000"/>
          <w:sz w:val="44"/>
        </w:rPr>
        <w:t>、馆陶县园林绿化中心机关收支预算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333004馆陶县园林绿化中心机关</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883000.00</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r>
              <w:t>9690000.00</w:t>
            </w: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r>
              <w:t>10491000.00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10573000.00</w:t>
            </w:r>
          </w:p>
        </w:tc>
        <w:tc>
          <w:tcPr>
            <w:tcW w:w="4535" w:type="dxa"/>
            <w:vAlign w:val="center"/>
          </w:tcPr>
          <w:p>
            <w:pPr>
              <w:pStyle w:val="14"/>
            </w:pPr>
            <w:r>
              <w:t>本年支出合计</w:t>
            </w:r>
          </w:p>
        </w:tc>
        <w:tc>
          <w:tcPr>
            <w:tcW w:w="2126" w:type="dxa"/>
            <w:vAlign w:val="center"/>
          </w:tcPr>
          <w:p>
            <w:pPr>
              <w:pStyle w:val="15"/>
            </w:pPr>
            <w:r>
              <w:t>10573000.00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10573000.00</w:t>
            </w:r>
          </w:p>
        </w:tc>
        <w:tc>
          <w:tcPr>
            <w:tcW w:w="4535" w:type="dxa"/>
            <w:vAlign w:val="center"/>
          </w:tcPr>
          <w:p>
            <w:pPr>
              <w:pStyle w:val="14"/>
            </w:pPr>
            <w:r>
              <w:t>支出总计</w:t>
            </w:r>
          </w:p>
        </w:tc>
        <w:tc>
          <w:tcPr>
            <w:tcW w:w="2126" w:type="dxa"/>
            <w:vAlign w:val="center"/>
          </w:tcPr>
          <w:p>
            <w:pPr>
              <w:pStyle w:val="15"/>
            </w:pPr>
            <w:r>
              <w:t>10573000.00</w:t>
            </w:r>
          </w:p>
        </w:tc>
      </w:tr>
    </w:tbl>
    <w:p>
      <w:pPr>
        <w:sectPr>
          <w:footerReference r:id="rId3" w:type="default"/>
          <w:pgSz w:w="16840" w:h="11900" w:orient="landscape"/>
          <w:pgMar w:top="1361" w:right="1020" w:bottom="1134" w:left="1020" w:header="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840"/>
        <w:gridCol w:w="1545"/>
        <w:gridCol w:w="1515"/>
        <w:gridCol w:w="1410"/>
        <w:gridCol w:w="1215"/>
        <w:gridCol w:w="810"/>
        <w:gridCol w:w="750"/>
        <w:gridCol w:w="705"/>
        <w:gridCol w:w="750"/>
        <w:gridCol w:w="990"/>
        <w:gridCol w:w="735"/>
        <w:gridCol w:w="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8" w:type="dxa"/>
            <w:gridSpan w:val="5"/>
            <w:tcBorders>
              <w:top w:val="single" w:color="FFFFFF" w:sz="6" w:space="0"/>
              <w:left w:val="single" w:color="FFFFFF" w:sz="6" w:space="0"/>
              <w:right w:val="single" w:color="FFFFFF" w:sz="6" w:space="0"/>
            </w:tcBorders>
            <w:vAlign w:val="center"/>
          </w:tcPr>
          <w:p>
            <w:pPr>
              <w:pStyle w:val="7"/>
            </w:pPr>
            <w:r>
              <w:t>333004馆陶县园林绿化中心机关</w:t>
            </w:r>
          </w:p>
        </w:tc>
        <w:tc>
          <w:tcPr>
            <w:tcW w:w="2775"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3997"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385" w:type="dxa"/>
            <w:gridSpan w:val="2"/>
            <w:vAlign w:val="center"/>
          </w:tcPr>
          <w:p>
            <w:pPr>
              <w:pStyle w:val="10"/>
            </w:pPr>
            <w:r>
              <w:t>功能分类科目</w:t>
            </w:r>
          </w:p>
        </w:tc>
        <w:tc>
          <w:tcPr>
            <w:tcW w:w="1515" w:type="dxa"/>
            <w:vMerge w:val="restart"/>
            <w:vAlign w:val="center"/>
          </w:tcPr>
          <w:p>
            <w:pPr>
              <w:pStyle w:val="10"/>
            </w:pPr>
            <w:r>
              <w:t>合计</w:t>
            </w:r>
          </w:p>
        </w:tc>
        <w:tc>
          <w:tcPr>
            <w:tcW w:w="7365" w:type="dxa"/>
            <w:gridSpan w:val="8"/>
            <w:vAlign w:val="center"/>
          </w:tcPr>
          <w:p>
            <w:pPr>
              <w:pStyle w:val="10"/>
            </w:pPr>
            <w:r>
              <w:t>本年收入</w:t>
            </w:r>
          </w:p>
        </w:tc>
        <w:tc>
          <w:tcPr>
            <w:tcW w:w="81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840" w:type="dxa"/>
            <w:vAlign w:val="center"/>
          </w:tcPr>
          <w:p>
            <w:pPr>
              <w:pStyle w:val="10"/>
            </w:pPr>
            <w:r>
              <w:t>科目    编码</w:t>
            </w:r>
          </w:p>
        </w:tc>
        <w:tc>
          <w:tcPr>
            <w:tcW w:w="1545" w:type="dxa"/>
            <w:vAlign w:val="center"/>
          </w:tcPr>
          <w:p>
            <w:pPr>
              <w:pStyle w:val="10"/>
            </w:pPr>
            <w:r>
              <w:t>科目名称</w:t>
            </w:r>
          </w:p>
        </w:tc>
        <w:tc>
          <w:tcPr>
            <w:tcW w:w="1515" w:type="dxa"/>
            <w:vMerge w:val="continue"/>
          </w:tcPr>
          <w:p/>
        </w:tc>
        <w:tc>
          <w:tcPr>
            <w:tcW w:w="1410" w:type="dxa"/>
            <w:vAlign w:val="center"/>
          </w:tcPr>
          <w:p>
            <w:pPr>
              <w:pStyle w:val="10"/>
            </w:pPr>
            <w:r>
              <w:t>小计</w:t>
            </w:r>
          </w:p>
        </w:tc>
        <w:tc>
          <w:tcPr>
            <w:tcW w:w="1215" w:type="dxa"/>
            <w:vAlign w:val="center"/>
          </w:tcPr>
          <w:p>
            <w:pPr>
              <w:pStyle w:val="10"/>
            </w:pPr>
            <w:r>
              <w:t>财政拨款 收入</w:t>
            </w:r>
          </w:p>
        </w:tc>
        <w:tc>
          <w:tcPr>
            <w:tcW w:w="810" w:type="dxa"/>
            <w:vAlign w:val="center"/>
          </w:tcPr>
          <w:p>
            <w:pPr>
              <w:pStyle w:val="10"/>
            </w:pPr>
            <w:r>
              <w:t>财政专户 收入</w:t>
            </w:r>
          </w:p>
        </w:tc>
        <w:tc>
          <w:tcPr>
            <w:tcW w:w="750" w:type="dxa"/>
            <w:vAlign w:val="center"/>
          </w:tcPr>
          <w:p>
            <w:pPr>
              <w:pStyle w:val="10"/>
            </w:pPr>
            <w:r>
              <w:t>事业收入</w:t>
            </w:r>
          </w:p>
        </w:tc>
        <w:tc>
          <w:tcPr>
            <w:tcW w:w="705" w:type="dxa"/>
            <w:vAlign w:val="center"/>
          </w:tcPr>
          <w:p>
            <w:pPr>
              <w:pStyle w:val="10"/>
            </w:pPr>
            <w:r>
              <w:t>经营收入</w:t>
            </w:r>
          </w:p>
        </w:tc>
        <w:tc>
          <w:tcPr>
            <w:tcW w:w="750" w:type="dxa"/>
            <w:vAlign w:val="center"/>
          </w:tcPr>
          <w:p>
            <w:pPr>
              <w:pStyle w:val="10"/>
            </w:pPr>
            <w:r>
              <w:t>上级补助收入</w:t>
            </w:r>
          </w:p>
        </w:tc>
        <w:tc>
          <w:tcPr>
            <w:tcW w:w="990" w:type="dxa"/>
            <w:vAlign w:val="center"/>
          </w:tcPr>
          <w:p>
            <w:pPr>
              <w:pStyle w:val="10"/>
            </w:pPr>
            <w:r>
              <w:t>附属单位上缴收入</w:t>
            </w:r>
          </w:p>
        </w:tc>
        <w:tc>
          <w:tcPr>
            <w:tcW w:w="735" w:type="dxa"/>
            <w:vAlign w:val="center"/>
          </w:tcPr>
          <w:p>
            <w:pPr>
              <w:pStyle w:val="10"/>
            </w:pPr>
            <w:r>
              <w:t>其他收入</w:t>
            </w:r>
          </w:p>
        </w:tc>
        <w:tc>
          <w:tcPr>
            <w:tcW w:w="8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840" w:type="dxa"/>
            <w:vAlign w:val="center"/>
          </w:tcPr>
          <w:p>
            <w:pPr>
              <w:pStyle w:val="10"/>
            </w:pPr>
            <w:r>
              <w:t>1</w:t>
            </w:r>
          </w:p>
        </w:tc>
        <w:tc>
          <w:tcPr>
            <w:tcW w:w="1545" w:type="dxa"/>
            <w:vAlign w:val="center"/>
          </w:tcPr>
          <w:p>
            <w:pPr>
              <w:pStyle w:val="10"/>
            </w:pPr>
            <w:r>
              <w:t>2</w:t>
            </w:r>
          </w:p>
        </w:tc>
        <w:tc>
          <w:tcPr>
            <w:tcW w:w="1515" w:type="dxa"/>
            <w:vAlign w:val="center"/>
          </w:tcPr>
          <w:p>
            <w:pPr>
              <w:pStyle w:val="10"/>
            </w:pPr>
            <w:r>
              <w:t>3</w:t>
            </w:r>
          </w:p>
        </w:tc>
        <w:tc>
          <w:tcPr>
            <w:tcW w:w="1410" w:type="dxa"/>
            <w:vAlign w:val="center"/>
          </w:tcPr>
          <w:p>
            <w:pPr>
              <w:pStyle w:val="10"/>
            </w:pPr>
            <w:r>
              <w:t>4</w:t>
            </w:r>
          </w:p>
        </w:tc>
        <w:tc>
          <w:tcPr>
            <w:tcW w:w="1215" w:type="dxa"/>
            <w:vAlign w:val="center"/>
          </w:tcPr>
          <w:p>
            <w:pPr>
              <w:pStyle w:val="10"/>
            </w:pPr>
            <w:r>
              <w:t>5</w:t>
            </w:r>
          </w:p>
        </w:tc>
        <w:tc>
          <w:tcPr>
            <w:tcW w:w="810" w:type="dxa"/>
            <w:vAlign w:val="center"/>
          </w:tcPr>
          <w:p>
            <w:pPr>
              <w:pStyle w:val="10"/>
            </w:pPr>
            <w:r>
              <w:t>6</w:t>
            </w:r>
          </w:p>
        </w:tc>
        <w:tc>
          <w:tcPr>
            <w:tcW w:w="750" w:type="dxa"/>
            <w:vAlign w:val="center"/>
          </w:tcPr>
          <w:p>
            <w:pPr>
              <w:pStyle w:val="10"/>
            </w:pPr>
            <w:r>
              <w:t>7</w:t>
            </w:r>
          </w:p>
        </w:tc>
        <w:tc>
          <w:tcPr>
            <w:tcW w:w="705" w:type="dxa"/>
            <w:vAlign w:val="center"/>
          </w:tcPr>
          <w:p>
            <w:pPr>
              <w:pStyle w:val="10"/>
            </w:pPr>
            <w:r>
              <w:t>8</w:t>
            </w:r>
          </w:p>
        </w:tc>
        <w:tc>
          <w:tcPr>
            <w:tcW w:w="750" w:type="dxa"/>
            <w:vAlign w:val="center"/>
          </w:tcPr>
          <w:p>
            <w:pPr>
              <w:pStyle w:val="10"/>
            </w:pPr>
            <w:r>
              <w:t>9</w:t>
            </w:r>
          </w:p>
        </w:tc>
        <w:tc>
          <w:tcPr>
            <w:tcW w:w="990" w:type="dxa"/>
            <w:vAlign w:val="center"/>
          </w:tcPr>
          <w:p>
            <w:pPr>
              <w:pStyle w:val="10"/>
            </w:pPr>
            <w:r>
              <w:t>10</w:t>
            </w:r>
          </w:p>
        </w:tc>
        <w:tc>
          <w:tcPr>
            <w:tcW w:w="735" w:type="dxa"/>
            <w:vAlign w:val="center"/>
          </w:tcPr>
          <w:p>
            <w:pPr>
              <w:pStyle w:val="10"/>
            </w:pPr>
            <w:r>
              <w:t>11</w:t>
            </w:r>
          </w:p>
        </w:tc>
        <w:tc>
          <w:tcPr>
            <w:tcW w:w="81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840" w:type="dxa"/>
            <w:vAlign w:val="center"/>
          </w:tcPr>
          <w:p>
            <w:pPr>
              <w:pStyle w:val="16"/>
            </w:pPr>
          </w:p>
        </w:tc>
        <w:tc>
          <w:tcPr>
            <w:tcW w:w="1545" w:type="dxa"/>
            <w:vAlign w:val="center"/>
          </w:tcPr>
          <w:p>
            <w:pPr>
              <w:pStyle w:val="14"/>
            </w:pPr>
            <w:r>
              <w:t>合计</w:t>
            </w:r>
          </w:p>
        </w:tc>
        <w:tc>
          <w:tcPr>
            <w:tcW w:w="1515" w:type="dxa"/>
            <w:vAlign w:val="center"/>
          </w:tcPr>
          <w:p>
            <w:pPr>
              <w:pStyle w:val="15"/>
            </w:pPr>
            <w:r>
              <w:t>10573000.00</w:t>
            </w:r>
          </w:p>
        </w:tc>
        <w:tc>
          <w:tcPr>
            <w:tcW w:w="1410" w:type="dxa"/>
            <w:vAlign w:val="center"/>
          </w:tcPr>
          <w:p>
            <w:pPr>
              <w:pStyle w:val="15"/>
            </w:pPr>
            <w:r>
              <w:t>10573000.00</w:t>
            </w:r>
          </w:p>
        </w:tc>
        <w:tc>
          <w:tcPr>
            <w:tcW w:w="1215" w:type="dxa"/>
            <w:vAlign w:val="center"/>
          </w:tcPr>
          <w:p>
            <w:pPr>
              <w:pStyle w:val="15"/>
            </w:pPr>
            <w:r>
              <w:t>10573000.00</w:t>
            </w:r>
          </w:p>
        </w:tc>
        <w:tc>
          <w:tcPr>
            <w:tcW w:w="810" w:type="dxa"/>
            <w:vAlign w:val="center"/>
          </w:tcPr>
          <w:p>
            <w:pPr>
              <w:pStyle w:val="15"/>
            </w:pPr>
          </w:p>
        </w:tc>
        <w:tc>
          <w:tcPr>
            <w:tcW w:w="750" w:type="dxa"/>
            <w:vAlign w:val="center"/>
          </w:tcPr>
          <w:p>
            <w:pPr>
              <w:pStyle w:val="15"/>
            </w:pPr>
          </w:p>
        </w:tc>
        <w:tc>
          <w:tcPr>
            <w:tcW w:w="705" w:type="dxa"/>
            <w:vAlign w:val="center"/>
          </w:tcPr>
          <w:p>
            <w:pPr>
              <w:pStyle w:val="15"/>
            </w:pPr>
          </w:p>
        </w:tc>
        <w:tc>
          <w:tcPr>
            <w:tcW w:w="750" w:type="dxa"/>
            <w:vAlign w:val="center"/>
          </w:tcPr>
          <w:p>
            <w:pPr>
              <w:pStyle w:val="15"/>
            </w:pPr>
          </w:p>
        </w:tc>
        <w:tc>
          <w:tcPr>
            <w:tcW w:w="990" w:type="dxa"/>
            <w:vAlign w:val="center"/>
          </w:tcPr>
          <w:p>
            <w:pPr>
              <w:pStyle w:val="15"/>
            </w:pPr>
          </w:p>
        </w:tc>
        <w:tc>
          <w:tcPr>
            <w:tcW w:w="735" w:type="dxa"/>
            <w:vAlign w:val="center"/>
          </w:tcPr>
          <w:p>
            <w:pPr>
              <w:pStyle w:val="15"/>
            </w:pPr>
          </w:p>
        </w:tc>
        <w:tc>
          <w:tcPr>
            <w:tcW w:w="8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840" w:type="dxa"/>
            <w:vAlign w:val="center"/>
          </w:tcPr>
          <w:p>
            <w:pPr>
              <w:pStyle w:val="12"/>
            </w:pPr>
            <w:r>
              <w:t>207</w:t>
            </w:r>
          </w:p>
        </w:tc>
        <w:tc>
          <w:tcPr>
            <w:tcW w:w="1545" w:type="dxa"/>
            <w:vAlign w:val="center"/>
          </w:tcPr>
          <w:p>
            <w:pPr>
              <w:pStyle w:val="12"/>
            </w:pPr>
            <w:r>
              <w:t>文化旅游体育与传媒支出</w:t>
            </w:r>
          </w:p>
        </w:tc>
        <w:tc>
          <w:tcPr>
            <w:tcW w:w="1515" w:type="dxa"/>
            <w:vAlign w:val="center"/>
          </w:tcPr>
          <w:p>
            <w:pPr>
              <w:pStyle w:val="13"/>
            </w:pPr>
            <w:r>
              <w:t>82000.00</w:t>
            </w:r>
          </w:p>
        </w:tc>
        <w:tc>
          <w:tcPr>
            <w:tcW w:w="1410" w:type="dxa"/>
            <w:vAlign w:val="center"/>
          </w:tcPr>
          <w:p>
            <w:pPr>
              <w:pStyle w:val="13"/>
            </w:pPr>
            <w:r>
              <w:t>82000.00</w:t>
            </w:r>
          </w:p>
        </w:tc>
        <w:tc>
          <w:tcPr>
            <w:tcW w:w="1215" w:type="dxa"/>
            <w:vAlign w:val="center"/>
          </w:tcPr>
          <w:p>
            <w:pPr>
              <w:pStyle w:val="13"/>
            </w:pPr>
            <w:r>
              <w:t>82000.00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840" w:type="dxa"/>
            <w:vAlign w:val="center"/>
          </w:tcPr>
          <w:p>
            <w:pPr>
              <w:pStyle w:val="12"/>
            </w:pPr>
            <w:r>
              <w:t>20701</w:t>
            </w:r>
          </w:p>
        </w:tc>
        <w:tc>
          <w:tcPr>
            <w:tcW w:w="1545" w:type="dxa"/>
            <w:vAlign w:val="center"/>
          </w:tcPr>
          <w:p>
            <w:pPr>
              <w:pStyle w:val="12"/>
            </w:pPr>
            <w:r>
              <w:t>文化和旅游</w:t>
            </w:r>
          </w:p>
        </w:tc>
        <w:tc>
          <w:tcPr>
            <w:tcW w:w="1515" w:type="dxa"/>
            <w:vAlign w:val="center"/>
          </w:tcPr>
          <w:p>
            <w:pPr>
              <w:pStyle w:val="13"/>
            </w:pPr>
            <w:r>
              <w:t>82000.00</w:t>
            </w:r>
          </w:p>
        </w:tc>
        <w:tc>
          <w:tcPr>
            <w:tcW w:w="1410" w:type="dxa"/>
            <w:vAlign w:val="center"/>
          </w:tcPr>
          <w:p>
            <w:pPr>
              <w:pStyle w:val="13"/>
            </w:pPr>
            <w:r>
              <w:t>82000.00</w:t>
            </w:r>
          </w:p>
        </w:tc>
        <w:tc>
          <w:tcPr>
            <w:tcW w:w="1215" w:type="dxa"/>
            <w:vAlign w:val="center"/>
          </w:tcPr>
          <w:p>
            <w:pPr>
              <w:pStyle w:val="13"/>
            </w:pPr>
            <w:r>
              <w:t>82000.00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840" w:type="dxa"/>
            <w:vAlign w:val="center"/>
          </w:tcPr>
          <w:p>
            <w:pPr>
              <w:pStyle w:val="12"/>
            </w:pPr>
            <w:r>
              <w:t>2070199</w:t>
            </w:r>
          </w:p>
        </w:tc>
        <w:tc>
          <w:tcPr>
            <w:tcW w:w="1545" w:type="dxa"/>
            <w:vAlign w:val="center"/>
          </w:tcPr>
          <w:p>
            <w:pPr>
              <w:pStyle w:val="12"/>
            </w:pPr>
            <w:r>
              <w:t>其他文化和旅游支出</w:t>
            </w:r>
          </w:p>
        </w:tc>
        <w:tc>
          <w:tcPr>
            <w:tcW w:w="1515" w:type="dxa"/>
            <w:vAlign w:val="center"/>
          </w:tcPr>
          <w:p>
            <w:pPr>
              <w:pStyle w:val="13"/>
            </w:pPr>
            <w:r>
              <w:t>82000.00</w:t>
            </w:r>
          </w:p>
        </w:tc>
        <w:tc>
          <w:tcPr>
            <w:tcW w:w="1410" w:type="dxa"/>
            <w:vAlign w:val="center"/>
          </w:tcPr>
          <w:p>
            <w:pPr>
              <w:pStyle w:val="13"/>
            </w:pPr>
            <w:r>
              <w:t>82000.00</w:t>
            </w:r>
          </w:p>
        </w:tc>
        <w:tc>
          <w:tcPr>
            <w:tcW w:w="1215" w:type="dxa"/>
            <w:vAlign w:val="center"/>
          </w:tcPr>
          <w:p>
            <w:pPr>
              <w:pStyle w:val="13"/>
            </w:pPr>
            <w:r>
              <w:t>82000.00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840" w:type="dxa"/>
            <w:vAlign w:val="center"/>
          </w:tcPr>
          <w:p>
            <w:pPr>
              <w:pStyle w:val="12"/>
            </w:pPr>
            <w:r>
              <w:t>212</w:t>
            </w:r>
          </w:p>
        </w:tc>
        <w:tc>
          <w:tcPr>
            <w:tcW w:w="1545" w:type="dxa"/>
            <w:vAlign w:val="center"/>
          </w:tcPr>
          <w:p>
            <w:pPr>
              <w:pStyle w:val="12"/>
            </w:pPr>
            <w:r>
              <w:t>城乡社区支出</w:t>
            </w:r>
          </w:p>
        </w:tc>
        <w:tc>
          <w:tcPr>
            <w:tcW w:w="1515" w:type="dxa"/>
            <w:vAlign w:val="center"/>
          </w:tcPr>
          <w:p>
            <w:pPr>
              <w:pStyle w:val="13"/>
            </w:pPr>
            <w:r>
              <w:t>10491000.00</w:t>
            </w:r>
          </w:p>
        </w:tc>
        <w:tc>
          <w:tcPr>
            <w:tcW w:w="1410" w:type="dxa"/>
            <w:vAlign w:val="center"/>
          </w:tcPr>
          <w:p>
            <w:pPr>
              <w:pStyle w:val="13"/>
            </w:pPr>
            <w:r>
              <w:t>10491000.00</w:t>
            </w:r>
          </w:p>
        </w:tc>
        <w:tc>
          <w:tcPr>
            <w:tcW w:w="1215" w:type="dxa"/>
            <w:vAlign w:val="center"/>
          </w:tcPr>
          <w:p>
            <w:pPr>
              <w:pStyle w:val="13"/>
            </w:pPr>
            <w:r>
              <w:t>10491000.00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840" w:type="dxa"/>
            <w:vAlign w:val="center"/>
          </w:tcPr>
          <w:p>
            <w:pPr>
              <w:pStyle w:val="12"/>
            </w:pPr>
            <w:r>
              <w:t>21205</w:t>
            </w:r>
          </w:p>
        </w:tc>
        <w:tc>
          <w:tcPr>
            <w:tcW w:w="1545" w:type="dxa"/>
            <w:vAlign w:val="center"/>
          </w:tcPr>
          <w:p>
            <w:pPr>
              <w:pStyle w:val="12"/>
            </w:pPr>
            <w:r>
              <w:t>城乡社区环境卫生</w:t>
            </w:r>
          </w:p>
        </w:tc>
        <w:tc>
          <w:tcPr>
            <w:tcW w:w="1515" w:type="dxa"/>
            <w:vAlign w:val="center"/>
          </w:tcPr>
          <w:p>
            <w:pPr>
              <w:pStyle w:val="13"/>
            </w:pPr>
            <w:r>
              <w:t>801000.00</w:t>
            </w:r>
          </w:p>
        </w:tc>
        <w:tc>
          <w:tcPr>
            <w:tcW w:w="1410" w:type="dxa"/>
            <w:vAlign w:val="center"/>
          </w:tcPr>
          <w:p>
            <w:pPr>
              <w:pStyle w:val="13"/>
            </w:pPr>
            <w:r>
              <w:t>801000.00</w:t>
            </w:r>
          </w:p>
        </w:tc>
        <w:tc>
          <w:tcPr>
            <w:tcW w:w="1215" w:type="dxa"/>
            <w:vAlign w:val="center"/>
          </w:tcPr>
          <w:p>
            <w:pPr>
              <w:pStyle w:val="13"/>
            </w:pPr>
            <w:r>
              <w:t>801000.00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840" w:type="dxa"/>
            <w:vAlign w:val="center"/>
          </w:tcPr>
          <w:p>
            <w:pPr>
              <w:pStyle w:val="12"/>
            </w:pPr>
            <w:r>
              <w:t>2120501</w:t>
            </w:r>
          </w:p>
        </w:tc>
        <w:tc>
          <w:tcPr>
            <w:tcW w:w="1545" w:type="dxa"/>
            <w:vAlign w:val="center"/>
          </w:tcPr>
          <w:p>
            <w:pPr>
              <w:pStyle w:val="12"/>
            </w:pPr>
            <w:r>
              <w:t>城乡社区环境卫生</w:t>
            </w:r>
          </w:p>
        </w:tc>
        <w:tc>
          <w:tcPr>
            <w:tcW w:w="1515" w:type="dxa"/>
            <w:vAlign w:val="center"/>
          </w:tcPr>
          <w:p>
            <w:pPr>
              <w:pStyle w:val="13"/>
            </w:pPr>
            <w:r>
              <w:t>801000.00</w:t>
            </w:r>
          </w:p>
        </w:tc>
        <w:tc>
          <w:tcPr>
            <w:tcW w:w="1410" w:type="dxa"/>
            <w:vAlign w:val="center"/>
          </w:tcPr>
          <w:p>
            <w:pPr>
              <w:pStyle w:val="13"/>
            </w:pPr>
            <w:r>
              <w:t>801000.00</w:t>
            </w:r>
          </w:p>
        </w:tc>
        <w:tc>
          <w:tcPr>
            <w:tcW w:w="1215" w:type="dxa"/>
            <w:vAlign w:val="center"/>
          </w:tcPr>
          <w:p>
            <w:pPr>
              <w:pStyle w:val="13"/>
            </w:pPr>
            <w:r>
              <w:t>801000.00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840" w:type="dxa"/>
            <w:vAlign w:val="center"/>
          </w:tcPr>
          <w:p>
            <w:pPr>
              <w:pStyle w:val="12"/>
            </w:pPr>
            <w:r>
              <w:t>21208</w:t>
            </w:r>
          </w:p>
        </w:tc>
        <w:tc>
          <w:tcPr>
            <w:tcW w:w="1545" w:type="dxa"/>
            <w:vAlign w:val="center"/>
          </w:tcPr>
          <w:p>
            <w:pPr>
              <w:pStyle w:val="12"/>
            </w:pPr>
            <w:r>
              <w:t>国有土地使用权出让收入安排的支出</w:t>
            </w:r>
          </w:p>
        </w:tc>
        <w:tc>
          <w:tcPr>
            <w:tcW w:w="1515" w:type="dxa"/>
            <w:vAlign w:val="center"/>
          </w:tcPr>
          <w:p>
            <w:pPr>
              <w:pStyle w:val="13"/>
            </w:pPr>
            <w:r>
              <w:t>800000.00</w:t>
            </w:r>
          </w:p>
        </w:tc>
        <w:tc>
          <w:tcPr>
            <w:tcW w:w="1410" w:type="dxa"/>
            <w:vAlign w:val="center"/>
          </w:tcPr>
          <w:p>
            <w:pPr>
              <w:pStyle w:val="13"/>
            </w:pPr>
            <w:r>
              <w:t>800000.00</w:t>
            </w:r>
          </w:p>
        </w:tc>
        <w:tc>
          <w:tcPr>
            <w:tcW w:w="1215" w:type="dxa"/>
            <w:vAlign w:val="center"/>
          </w:tcPr>
          <w:p>
            <w:pPr>
              <w:pStyle w:val="13"/>
            </w:pPr>
            <w:r>
              <w:t>800000.00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840" w:type="dxa"/>
            <w:vAlign w:val="center"/>
          </w:tcPr>
          <w:p>
            <w:pPr>
              <w:pStyle w:val="12"/>
            </w:pPr>
            <w:r>
              <w:t>2120803</w:t>
            </w:r>
          </w:p>
        </w:tc>
        <w:tc>
          <w:tcPr>
            <w:tcW w:w="1545" w:type="dxa"/>
            <w:vAlign w:val="center"/>
          </w:tcPr>
          <w:p>
            <w:pPr>
              <w:pStyle w:val="12"/>
            </w:pPr>
            <w:r>
              <w:t>城市建设支出</w:t>
            </w:r>
          </w:p>
        </w:tc>
        <w:tc>
          <w:tcPr>
            <w:tcW w:w="1515" w:type="dxa"/>
            <w:vAlign w:val="center"/>
          </w:tcPr>
          <w:p>
            <w:pPr>
              <w:pStyle w:val="13"/>
            </w:pPr>
            <w:r>
              <w:t>800000.00</w:t>
            </w:r>
          </w:p>
        </w:tc>
        <w:tc>
          <w:tcPr>
            <w:tcW w:w="1410" w:type="dxa"/>
            <w:vAlign w:val="center"/>
          </w:tcPr>
          <w:p>
            <w:pPr>
              <w:pStyle w:val="13"/>
            </w:pPr>
            <w:r>
              <w:t>800000.00</w:t>
            </w:r>
          </w:p>
        </w:tc>
        <w:tc>
          <w:tcPr>
            <w:tcW w:w="1215" w:type="dxa"/>
            <w:vAlign w:val="center"/>
          </w:tcPr>
          <w:p>
            <w:pPr>
              <w:pStyle w:val="13"/>
            </w:pPr>
            <w:r>
              <w:t>800000.00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840" w:type="dxa"/>
            <w:vAlign w:val="center"/>
          </w:tcPr>
          <w:p>
            <w:pPr>
              <w:pStyle w:val="12"/>
            </w:pPr>
            <w:r>
              <w:t>21213</w:t>
            </w:r>
          </w:p>
        </w:tc>
        <w:tc>
          <w:tcPr>
            <w:tcW w:w="1545" w:type="dxa"/>
            <w:vAlign w:val="center"/>
          </w:tcPr>
          <w:p>
            <w:pPr>
              <w:pStyle w:val="12"/>
            </w:pPr>
            <w:r>
              <w:t>城市基础设施配套费安排的支出</w:t>
            </w:r>
          </w:p>
        </w:tc>
        <w:tc>
          <w:tcPr>
            <w:tcW w:w="1515" w:type="dxa"/>
            <w:vAlign w:val="center"/>
          </w:tcPr>
          <w:p>
            <w:pPr>
              <w:pStyle w:val="13"/>
            </w:pPr>
            <w:r>
              <w:t>8890000.00</w:t>
            </w:r>
          </w:p>
        </w:tc>
        <w:tc>
          <w:tcPr>
            <w:tcW w:w="1410" w:type="dxa"/>
            <w:vAlign w:val="center"/>
          </w:tcPr>
          <w:p>
            <w:pPr>
              <w:pStyle w:val="13"/>
            </w:pPr>
            <w:r>
              <w:t>8890000.00</w:t>
            </w:r>
          </w:p>
        </w:tc>
        <w:tc>
          <w:tcPr>
            <w:tcW w:w="1215" w:type="dxa"/>
            <w:vAlign w:val="center"/>
          </w:tcPr>
          <w:p>
            <w:pPr>
              <w:pStyle w:val="13"/>
            </w:pPr>
            <w:r>
              <w:t>8890000.00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840" w:type="dxa"/>
            <w:vAlign w:val="center"/>
          </w:tcPr>
          <w:p>
            <w:pPr>
              <w:pStyle w:val="12"/>
            </w:pPr>
            <w:r>
              <w:t>2121302</w:t>
            </w:r>
          </w:p>
        </w:tc>
        <w:tc>
          <w:tcPr>
            <w:tcW w:w="1545" w:type="dxa"/>
            <w:vAlign w:val="center"/>
          </w:tcPr>
          <w:p>
            <w:pPr>
              <w:pStyle w:val="12"/>
            </w:pPr>
            <w:r>
              <w:t>城市环境卫生</w:t>
            </w:r>
          </w:p>
        </w:tc>
        <w:tc>
          <w:tcPr>
            <w:tcW w:w="1515" w:type="dxa"/>
            <w:vAlign w:val="center"/>
          </w:tcPr>
          <w:p>
            <w:pPr>
              <w:pStyle w:val="13"/>
            </w:pPr>
            <w:r>
              <w:t>8890000.00</w:t>
            </w:r>
          </w:p>
        </w:tc>
        <w:tc>
          <w:tcPr>
            <w:tcW w:w="1410" w:type="dxa"/>
            <w:vAlign w:val="center"/>
          </w:tcPr>
          <w:p>
            <w:pPr>
              <w:pStyle w:val="13"/>
            </w:pPr>
            <w:r>
              <w:t>8890000.00</w:t>
            </w:r>
          </w:p>
        </w:tc>
        <w:tc>
          <w:tcPr>
            <w:tcW w:w="1215" w:type="dxa"/>
            <w:vAlign w:val="center"/>
          </w:tcPr>
          <w:p>
            <w:pPr>
              <w:pStyle w:val="13"/>
            </w:pPr>
            <w:r>
              <w:t>8890000.00</w:t>
            </w:r>
          </w:p>
        </w:tc>
        <w:tc>
          <w:tcPr>
            <w:tcW w:w="810" w:type="dxa"/>
            <w:vAlign w:val="center"/>
          </w:tcPr>
          <w:p>
            <w:pPr>
              <w:pStyle w:val="13"/>
            </w:pPr>
          </w:p>
        </w:tc>
        <w:tc>
          <w:tcPr>
            <w:tcW w:w="750" w:type="dxa"/>
            <w:vAlign w:val="center"/>
          </w:tcPr>
          <w:p>
            <w:pPr>
              <w:pStyle w:val="13"/>
            </w:pPr>
          </w:p>
        </w:tc>
        <w:tc>
          <w:tcPr>
            <w:tcW w:w="705" w:type="dxa"/>
            <w:vAlign w:val="center"/>
          </w:tcPr>
          <w:p>
            <w:pPr>
              <w:pStyle w:val="13"/>
            </w:pPr>
          </w:p>
        </w:tc>
        <w:tc>
          <w:tcPr>
            <w:tcW w:w="750" w:type="dxa"/>
            <w:vAlign w:val="center"/>
          </w:tcPr>
          <w:p>
            <w:pPr>
              <w:pStyle w:val="13"/>
            </w:pPr>
          </w:p>
        </w:tc>
        <w:tc>
          <w:tcPr>
            <w:tcW w:w="990" w:type="dxa"/>
            <w:vAlign w:val="center"/>
          </w:tcPr>
          <w:p>
            <w:pPr>
              <w:pStyle w:val="13"/>
            </w:pPr>
          </w:p>
        </w:tc>
        <w:tc>
          <w:tcPr>
            <w:tcW w:w="735" w:type="dxa"/>
            <w:vAlign w:val="center"/>
          </w:tcPr>
          <w:p>
            <w:pPr>
              <w:pStyle w:val="13"/>
            </w:pPr>
          </w:p>
        </w:tc>
        <w:tc>
          <w:tcPr>
            <w:tcW w:w="817"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1155"/>
        <w:gridCol w:w="1920"/>
        <w:gridCol w:w="1710"/>
        <w:gridCol w:w="1260"/>
        <w:gridCol w:w="1785"/>
        <w:gridCol w:w="741"/>
        <w:gridCol w:w="1095"/>
        <w:gridCol w:w="2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98" w:type="dxa"/>
            <w:gridSpan w:val="3"/>
            <w:tcBorders>
              <w:top w:val="single" w:color="FFFFFF" w:sz="6" w:space="0"/>
              <w:left w:val="single" w:color="FFFFFF" w:sz="6" w:space="0"/>
              <w:right w:val="single" w:color="FFFFFF" w:sz="6" w:space="0"/>
            </w:tcBorders>
            <w:vAlign w:val="center"/>
          </w:tcPr>
          <w:p>
            <w:pPr>
              <w:pStyle w:val="7"/>
            </w:pPr>
            <w:r>
              <w:t>333004馆陶县园林绿化中心机关</w:t>
            </w:r>
          </w:p>
        </w:tc>
        <w:tc>
          <w:tcPr>
            <w:tcW w:w="2970"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6082"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restart"/>
            <w:vAlign w:val="center"/>
          </w:tcPr>
          <w:p>
            <w:pPr>
              <w:pStyle w:val="10"/>
            </w:pPr>
            <w:r>
              <w:t>序号</w:t>
            </w:r>
          </w:p>
        </w:tc>
        <w:tc>
          <w:tcPr>
            <w:tcW w:w="3075" w:type="dxa"/>
            <w:gridSpan w:val="2"/>
            <w:vAlign w:val="center"/>
          </w:tcPr>
          <w:p>
            <w:pPr>
              <w:pStyle w:val="10"/>
            </w:pPr>
            <w:r>
              <w:t>功能分类科目</w:t>
            </w:r>
          </w:p>
        </w:tc>
        <w:tc>
          <w:tcPr>
            <w:tcW w:w="1710" w:type="dxa"/>
            <w:vMerge w:val="restart"/>
            <w:vAlign w:val="center"/>
          </w:tcPr>
          <w:p>
            <w:pPr>
              <w:pStyle w:val="10"/>
            </w:pPr>
            <w:r>
              <w:t>合计</w:t>
            </w:r>
          </w:p>
        </w:tc>
        <w:tc>
          <w:tcPr>
            <w:tcW w:w="1260" w:type="dxa"/>
            <w:vMerge w:val="restart"/>
            <w:vAlign w:val="center"/>
          </w:tcPr>
          <w:p>
            <w:pPr>
              <w:pStyle w:val="10"/>
            </w:pPr>
            <w:r>
              <w:t>基本支出</w:t>
            </w:r>
          </w:p>
        </w:tc>
        <w:tc>
          <w:tcPr>
            <w:tcW w:w="1785" w:type="dxa"/>
            <w:vMerge w:val="restart"/>
            <w:vAlign w:val="center"/>
          </w:tcPr>
          <w:p>
            <w:pPr>
              <w:pStyle w:val="10"/>
            </w:pPr>
            <w:r>
              <w:t>项目支出</w:t>
            </w:r>
          </w:p>
        </w:tc>
        <w:tc>
          <w:tcPr>
            <w:tcW w:w="741" w:type="dxa"/>
            <w:vMerge w:val="restart"/>
            <w:vAlign w:val="center"/>
          </w:tcPr>
          <w:p>
            <w:pPr>
              <w:pStyle w:val="10"/>
            </w:pPr>
            <w:r>
              <w:t>经营支出</w:t>
            </w:r>
          </w:p>
        </w:tc>
        <w:tc>
          <w:tcPr>
            <w:tcW w:w="1095" w:type="dxa"/>
            <w:vMerge w:val="restart"/>
            <w:vAlign w:val="center"/>
          </w:tcPr>
          <w:p>
            <w:pPr>
              <w:pStyle w:val="10"/>
            </w:pPr>
            <w:r>
              <w:t>上解上级     支出</w:t>
            </w:r>
          </w:p>
        </w:tc>
        <w:tc>
          <w:tcPr>
            <w:tcW w:w="24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continue"/>
          </w:tcPr>
          <w:p/>
        </w:tc>
        <w:tc>
          <w:tcPr>
            <w:tcW w:w="1155" w:type="dxa"/>
            <w:vAlign w:val="center"/>
          </w:tcPr>
          <w:p>
            <w:pPr>
              <w:pStyle w:val="10"/>
            </w:pPr>
            <w:r>
              <w:t>科目    编码</w:t>
            </w:r>
          </w:p>
        </w:tc>
        <w:tc>
          <w:tcPr>
            <w:tcW w:w="1920" w:type="dxa"/>
            <w:vAlign w:val="center"/>
          </w:tcPr>
          <w:p>
            <w:pPr>
              <w:pStyle w:val="10"/>
            </w:pPr>
            <w:r>
              <w:t>科目名称</w:t>
            </w:r>
          </w:p>
        </w:tc>
        <w:tc>
          <w:tcPr>
            <w:tcW w:w="1710" w:type="dxa"/>
            <w:vMerge w:val="continue"/>
          </w:tcPr>
          <w:p/>
        </w:tc>
        <w:tc>
          <w:tcPr>
            <w:tcW w:w="1260" w:type="dxa"/>
            <w:vMerge w:val="continue"/>
          </w:tcPr>
          <w:p/>
        </w:tc>
        <w:tc>
          <w:tcPr>
            <w:tcW w:w="1785" w:type="dxa"/>
            <w:vMerge w:val="continue"/>
          </w:tcPr>
          <w:p/>
        </w:tc>
        <w:tc>
          <w:tcPr>
            <w:tcW w:w="741" w:type="dxa"/>
            <w:vMerge w:val="continue"/>
          </w:tcPr>
          <w:p/>
        </w:tc>
        <w:tc>
          <w:tcPr>
            <w:tcW w:w="1095" w:type="dxa"/>
            <w:vMerge w:val="continue"/>
          </w:tcPr>
          <w:p/>
        </w:tc>
        <w:tc>
          <w:tcPr>
            <w:tcW w:w="24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Align w:val="center"/>
          </w:tcPr>
          <w:p>
            <w:pPr>
              <w:pStyle w:val="10"/>
            </w:pPr>
            <w:r>
              <w:t>栏次</w:t>
            </w:r>
          </w:p>
        </w:tc>
        <w:tc>
          <w:tcPr>
            <w:tcW w:w="1155" w:type="dxa"/>
            <w:vAlign w:val="center"/>
          </w:tcPr>
          <w:p>
            <w:pPr>
              <w:pStyle w:val="10"/>
            </w:pPr>
            <w:r>
              <w:t>1</w:t>
            </w:r>
          </w:p>
        </w:tc>
        <w:tc>
          <w:tcPr>
            <w:tcW w:w="1920" w:type="dxa"/>
            <w:vAlign w:val="center"/>
          </w:tcPr>
          <w:p>
            <w:pPr>
              <w:pStyle w:val="10"/>
            </w:pPr>
            <w:r>
              <w:t>2</w:t>
            </w:r>
          </w:p>
        </w:tc>
        <w:tc>
          <w:tcPr>
            <w:tcW w:w="1710" w:type="dxa"/>
            <w:vAlign w:val="center"/>
          </w:tcPr>
          <w:p>
            <w:pPr>
              <w:pStyle w:val="10"/>
            </w:pPr>
            <w:r>
              <w:t>3</w:t>
            </w:r>
          </w:p>
        </w:tc>
        <w:tc>
          <w:tcPr>
            <w:tcW w:w="1260" w:type="dxa"/>
            <w:vAlign w:val="center"/>
          </w:tcPr>
          <w:p>
            <w:pPr>
              <w:pStyle w:val="10"/>
            </w:pPr>
            <w:r>
              <w:t>4</w:t>
            </w:r>
          </w:p>
        </w:tc>
        <w:tc>
          <w:tcPr>
            <w:tcW w:w="1785" w:type="dxa"/>
            <w:vAlign w:val="center"/>
          </w:tcPr>
          <w:p>
            <w:pPr>
              <w:pStyle w:val="10"/>
            </w:pPr>
            <w:r>
              <w:t>5</w:t>
            </w:r>
          </w:p>
        </w:tc>
        <w:tc>
          <w:tcPr>
            <w:tcW w:w="741" w:type="dxa"/>
            <w:vAlign w:val="center"/>
          </w:tcPr>
          <w:p>
            <w:pPr>
              <w:pStyle w:val="10"/>
            </w:pPr>
            <w:r>
              <w:t>6</w:t>
            </w:r>
          </w:p>
        </w:tc>
        <w:tc>
          <w:tcPr>
            <w:tcW w:w="1095" w:type="dxa"/>
            <w:vAlign w:val="center"/>
          </w:tcPr>
          <w:p>
            <w:pPr>
              <w:pStyle w:val="10"/>
            </w:pPr>
            <w:r>
              <w:t>7</w:t>
            </w:r>
          </w:p>
        </w:tc>
        <w:tc>
          <w:tcPr>
            <w:tcW w:w="24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1</w:t>
            </w:r>
          </w:p>
        </w:tc>
        <w:tc>
          <w:tcPr>
            <w:tcW w:w="1155" w:type="dxa"/>
            <w:vAlign w:val="center"/>
          </w:tcPr>
          <w:p>
            <w:pPr>
              <w:pStyle w:val="16"/>
            </w:pPr>
          </w:p>
        </w:tc>
        <w:tc>
          <w:tcPr>
            <w:tcW w:w="1920" w:type="dxa"/>
            <w:vAlign w:val="center"/>
          </w:tcPr>
          <w:p>
            <w:pPr>
              <w:pStyle w:val="14"/>
            </w:pPr>
            <w:r>
              <w:t>合计</w:t>
            </w:r>
          </w:p>
        </w:tc>
        <w:tc>
          <w:tcPr>
            <w:tcW w:w="1710" w:type="dxa"/>
            <w:vAlign w:val="center"/>
          </w:tcPr>
          <w:p>
            <w:pPr>
              <w:pStyle w:val="15"/>
            </w:pPr>
            <w:r>
              <w:t>10573000.00</w:t>
            </w:r>
          </w:p>
        </w:tc>
        <w:tc>
          <w:tcPr>
            <w:tcW w:w="1260" w:type="dxa"/>
            <w:vAlign w:val="center"/>
          </w:tcPr>
          <w:p>
            <w:pPr>
              <w:pStyle w:val="15"/>
            </w:pPr>
          </w:p>
        </w:tc>
        <w:tc>
          <w:tcPr>
            <w:tcW w:w="1785" w:type="dxa"/>
            <w:vAlign w:val="center"/>
          </w:tcPr>
          <w:p>
            <w:pPr>
              <w:pStyle w:val="15"/>
            </w:pPr>
            <w:r>
              <w:t>10573000.00</w:t>
            </w:r>
          </w:p>
        </w:tc>
        <w:tc>
          <w:tcPr>
            <w:tcW w:w="741" w:type="dxa"/>
            <w:vAlign w:val="center"/>
          </w:tcPr>
          <w:p>
            <w:pPr>
              <w:pStyle w:val="15"/>
            </w:pPr>
          </w:p>
        </w:tc>
        <w:tc>
          <w:tcPr>
            <w:tcW w:w="1095" w:type="dxa"/>
            <w:vAlign w:val="center"/>
          </w:tcPr>
          <w:p>
            <w:pPr>
              <w:pStyle w:val="15"/>
            </w:pP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2</w:t>
            </w:r>
          </w:p>
        </w:tc>
        <w:tc>
          <w:tcPr>
            <w:tcW w:w="1155" w:type="dxa"/>
            <w:vAlign w:val="center"/>
          </w:tcPr>
          <w:p>
            <w:pPr>
              <w:pStyle w:val="12"/>
            </w:pPr>
            <w:r>
              <w:t>207</w:t>
            </w:r>
          </w:p>
        </w:tc>
        <w:tc>
          <w:tcPr>
            <w:tcW w:w="1920" w:type="dxa"/>
            <w:vAlign w:val="center"/>
          </w:tcPr>
          <w:p>
            <w:pPr>
              <w:pStyle w:val="12"/>
            </w:pPr>
            <w:r>
              <w:t>文化旅游体育与传媒支出</w:t>
            </w:r>
          </w:p>
        </w:tc>
        <w:tc>
          <w:tcPr>
            <w:tcW w:w="1710" w:type="dxa"/>
            <w:vAlign w:val="center"/>
          </w:tcPr>
          <w:p>
            <w:pPr>
              <w:pStyle w:val="13"/>
            </w:pPr>
            <w:r>
              <w:t>82000.00</w:t>
            </w:r>
          </w:p>
        </w:tc>
        <w:tc>
          <w:tcPr>
            <w:tcW w:w="1260" w:type="dxa"/>
            <w:vAlign w:val="center"/>
          </w:tcPr>
          <w:p>
            <w:pPr>
              <w:pStyle w:val="13"/>
            </w:pPr>
          </w:p>
        </w:tc>
        <w:tc>
          <w:tcPr>
            <w:tcW w:w="1785" w:type="dxa"/>
            <w:vAlign w:val="center"/>
          </w:tcPr>
          <w:p>
            <w:pPr>
              <w:pStyle w:val="13"/>
            </w:pPr>
            <w:r>
              <w:t>82000.00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3</w:t>
            </w:r>
          </w:p>
        </w:tc>
        <w:tc>
          <w:tcPr>
            <w:tcW w:w="1155" w:type="dxa"/>
            <w:vAlign w:val="center"/>
          </w:tcPr>
          <w:p>
            <w:pPr>
              <w:pStyle w:val="12"/>
            </w:pPr>
            <w:r>
              <w:t>20701</w:t>
            </w:r>
          </w:p>
        </w:tc>
        <w:tc>
          <w:tcPr>
            <w:tcW w:w="1920" w:type="dxa"/>
            <w:vAlign w:val="center"/>
          </w:tcPr>
          <w:p>
            <w:pPr>
              <w:pStyle w:val="12"/>
            </w:pPr>
            <w:r>
              <w:t>文化和旅游</w:t>
            </w:r>
          </w:p>
        </w:tc>
        <w:tc>
          <w:tcPr>
            <w:tcW w:w="1710" w:type="dxa"/>
            <w:vAlign w:val="center"/>
          </w:tcPr>
          <w:p>
            <w:pPr>
              <w:pStyle w:val="13"/>
            </w:pPr>
            <w:r>
              <w:t>82000.00</w:t>
            </w:r>
          </w:p>
        </w:tc>
        <w:tc>
          <w:tcPr>
            <w:tcW w:w="1260" w:type="dxa"/>
            <w:vAlign w:val="center"/>
          </w:tcPr>
          <w:p>
            <w:pPr>
              <w:pStyle w:val="13"/>
            </w:pPr>
          </w:p>
        </w:tc>
        <w:tc>
          <w:tcPr>
            <w:tcW w:w="1785" w:type="dxa"/>
            <w:vAlign w:val="center"/>
          </w:tcPr>
          <w:p>
            <w:pPr>
              <w:pStyle w:val="13"/>
            </w:pPr>
            <w:r>
              <w:t>82000.00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4</w:t>
            </w:r>
          </w:p>
        </w:tc>
        <w:tc>
          <w:tcPr>
            <w:tcW w:w="1155" w:type="dxa"/>
            <w:vAlign w:val="center"/>
          </w:tcPr>
          <w:p>
            <w:pPr>
              <w:pStyle w:val="12"/>
            </w:pPr>
            <w:r>
              <w:t>2070199</w:t>
            </w:r>
          </w:p>
        </w:tc>
        <w:tc>
          <w:tcPr>
            <w:tcW w:w="1920" w:type="dxa"/>
            <w:vAlign w:val="center"/>
          </w:tcPr>
          <w:p>
            <w:pPr>
              <w:pStyle w:val="12"/>
            </w:pPr>
            <w:r>
              <w:t>其他文化和旅游支出</w:t>
            </w:r>
          </w:p>
        </w:tc>
        <w:tc>
          <w:tcPr>
            <w:tcW w:w="1710" w:type="dxa"/>
            <w:vAlign w:val="center"/>
          </w:tcPr>
          <w:p>
            <w:pPr>
              <w:pStyle w:val="13"/>
            </w:pPr>
            <w:r>
              <w:t>82000.00</w:t>
            </w:r>
          </w:p>
        </w:tc>
        <w:tc>
          <w:tcPr>
            <w:tcW w:w="1260" w:type="dxa"/>
            <w:vAlign w:val="center"/>
          </w:tcPr>
          <w:p>
            <w:pPr>
              <w:pStyle w:val="13"/>
            </w:pPr>
          </w:p>
        </w:tc>
        <w:tc>
          <w:tcPr>
            <w:tcW w:w="1785" w:type="dxa"/>
            <w:vAlign w:val="center"/>
          </w:tcPr>
          <w:p>
            <w:pPr>
              <w:pStyle w:val="13"/>
            </w:pPr>
            <w:r>
              <w:t>82000.00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5</w:t>
            </w:r>
          </w:p>
        </w:tc>
        <w:tc>
          <w:tcPr>
            <w:tcW w:w="1155" w:type="dxa"/>
            <w:vAlign w:val="center"/>
          </w:tcPr>
          <w:p>
            <w:pPr>
              <w:pStyle w:val="12"/>
            </w:pPr>
            <w:r>
              <w:t>212</w:t>
            </w:r>
          </w:p>
        </w:tc>
        <w:tc>
          <w:tcPr>
            <w:tcW w:w="1920" w:type="dxa"/>
            <w:vAlign w:val="center"/>
          </w:tcPr>
          <w:p>
            <w:pPr>
              <w:pStyle w:val="12"/>
            </w:pPr>
            <w:r>
              <w:t>城乡社区支出</w:t>
            </w:r>
          </w:p>
        </w:tc>
        <w:tc>
          <w:tcPr>
            <w:tcW w:w="1710" w:type="dxa"/>
            <w:vAlign w:val="center"/>
          </w:tcPr>
          <w:p>
            <w:pPr>
              <w:pStyle w:val="13"/>
            </w:pPr>
            <w:r>
              <w:t>10491000.00</w:t>
            </w:r>
          </w:p>
        </w:tc>
        <w:tc>
          <w:tcPr>
            <w:tcW w:w="1260" w:type="dxa"/>
            <w:vAlign w:val="center"/>
          </w:tcPr>
          <w:p>
            <w:pPr>
              <w:pStyle w:val="13"/>
            </w:pPr>
          </w:p>
        </w:tc>
        <w:tc>
          <w:tcPr>
            <w:tcW w:w="1785" w:type="dxa"/>
            <w:vAlign w:val="center"/>
          </w:tcPr>
          <w:p>
            <w:pPr>
              <w:pStyle w:val="13"/>
            </w:pPr>
            <w:r>
              <w:t>10491000.00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6</w:t>
            </w:r>
          </w:p>
        </w:tc>
        <w:tc>
          <w:tcPr>
            <w:tcW w:w="1155" w:type="dxa"/>
            <w:vAlign w:val="center"/>
          </w:tcPr>
          <w:p>
            <w:pPr>
              <w:pStyle w:val="12"/>
            </w:pPr>
            <w:r>
              <w:t>21205</w:t>
            </w:r>
          </w:p>
        </w:tc>
        <w:tc>
          <w:tcPr>
            <w:tcW w:w="1920" w:type="dxa"/>
            <w:vAlign w:val="center"/>
          </w:tcPr>
          <w:p>
            <w:pPr>
              <w:pStyle w:val="12"/>
            </w:pPr>
            <w:r>
              <w:t>城乡社区环境卫生</w:t>
            </w:r>
          </w:p>
        </w:tc>
        <w:tc>
          <w:tcPr>
            <w:tcW w:w="1710" w:type="dxa"/>
            <w:vAlign w:val="center"/>
          </w:tcPr>
          <w:p>
            <w:pPr>
              <w:pStyle w:val="13"/>
            </w:pPr>
            <w:r>
              <w:t>801000.00</w:t>
            </w:r>
          </w:p>
        </w:tc>
        <w:tc>
          <w:tcPr>
            <w:tcW w:w="1260" w:type="dxa"/>
            <w:vAlign w:val="center"/>
          </w:tcPr>
          <w:p>
            <w:pPr>
              <w:pStyle w:val="13"/>
            </w:pPr>
          </w:p>
        </w:tc>
        <w:tc>
          <w:tcPr>
            <w:tcW w:w="1785" w:type="dxa"/>
            <w:vAlign w:val="center"/>
          </w:tcPr>
          <w:p>
            <w:pPr>
              <w:pStyle w:val="13"/>
            </w:pPr>
            <w:r>
              <w:t>801000.00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7</w:t>
            </w:r>
          </w:p>
        </w:tc>
        <w:tc>
          <w:tcPr>
            <w:tcW w:w="1155" w:type="dxa"/>
            <w:vAlign w:val="center"/>
          </w:tcPr>
          <w:p>
            <w:pPr>
              <w:pStyle w:val="12"/>
            </w:pPr>
            <w:r>
              <w:t>2120501</w:t>
            </w:r>
          </w:p>
        </w:tc>
        <w:tc>
          <w:tcPr>
            <w:tcW w:w="1920" w:type="dxa"/>
            <w:vAlign w:val="center"/>
          </w:tcPr>
          <w:p>
            <w:pPr>
              <w:pStyle w:val="12"/>
            </w:pPr>
            <w:r>
              <w:t>城乡社区环境卫生</w:t>
            </w:r>
          </w:p>
        </w:tc>
        <w:tc>
          <w:tcPr>
            <w:tcW w:w="1710" w:type="dxa"/>
            <w:vAlign w:val="center"/>
          </w:tcPr>
          <w:p>
            <w:pPr>
              <w:pStyle w:val="13"/>
            </w:pPr>
            <w:r>
              <w:t>801000.00</w:t>
            </w:r>
          </w:p>
        </w:tc>
        <w:tc>
          <w:tcPr>
            <w:tcW w:w="1260" w:type="dxa"/>
            <w:vAlign w:val="center"/>
          </w:tcPr>
          <w:p>
            <w:pPr>
              <w:pStyle w:val="13"/>
            </w:pPr>
          </w:p>
        </w:tc>
        <w:tc>
          <w:tcPr>
            <w:tcW w:w="1785" w:type="dxa"/>
            <w:vAlign w:val="center"/>
          </w:tcPr>
          <w:p>
            <w:pPr>
              <w:pStyle w:val="13"/>
            </w:pPr>
            <w:r>
              <w:t>801000.00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8</w:t>
            </w:r>
          </w:p>
        </w:tc>
        <w:tc>
          <w:tcPr>
            <w:tcW w:w="1155" w:type="dxa"/>
            <w:vAlign w:val="center"/>
          </w:tcPr>
          <w:p>
            <w:pPr>
              <w:pStyle w:val="12"/>
            </w:pPr>
            <w:r>
              <w:t>21208</w:t>
            </w:r>
          </w:p>
        </w:tc>
        <w:tc>
          <w:tcPr>
            <w:tcW w:w="1920" w:type="dxa"/>
            <w:vAlign w:val="center"/>
          </w:tcPr>
          <w:p>
            <w:pPr>
              <w:pStyle w:val="12"/>
            </w:pPr>
            <w:r>
              <w:t>国有土地使用权出让收入安排的支出</w:t>
            </w:r>
          </w:p>
        </w:tc>
        <w:tc>
          <w:tcPr>
            <w:tcW w:w="1710" w:type="dxa"/>
            <w:vAlign w:val="center"/>
          </w:tcPr>
          <w:p>
            <w:pPr>
              <w:pStyle w:val="13"/>
            </w:pPr>
            <w:r>
              <w:t>800000.00</w:t>
            </w:r>
          </w:p>
        </w:tc>
        <w:tc>
          <w:tcPr>
            <w:tcW w:w="1260" w:type="dxa"/>
            <w:vAlign w:val="center"/>
          </w:tcPr>
          <w:p>
            <w:pPr>
              <w:pStyle w:val="13"/>
            </w:pPr>
          </w:p>
        </w:tc>
        <w:tc>
          <w:tcPr>
            <w:tcW w:w="1785" w:type="dxa"/>
            <w:vAlign w:val="center"/>
          </w:tcPr>
          <w:p>
            <w:pPr>
              <w:pStyle w:val="13"/>
            </w:pPr>
            <w:r>
              <w:t>800000.00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9</w:t>
            </w:r>
          </w:p>
        </w:tc>
        <w:tc>
          <w:tcPr>
            <w:tcW w:w="1155" w:type="dxa"/>
            <w:vAlign w:val="center"/>
          </w:tcPr>
          <w:p>
            <w:pPr>
              <w:pStyle w:val="12"/>
            </w:pPr>
            <w:r>
              <w:t>2120803</w:t>
            </w:r>
          </w:p>
        </w:tc>
        <w:tc>
          <w:tcPr>
            <w:tcW w:w="1920" w:type="dxa"/>
            <w:vAlign w:val="center"/>
          </w:tcPr>
          <w:p>
            <w:pPr>
              <w:pStyle w:val="12"/>
            </w:pPr>
            <w:r>
              <w:t>城市建设支出</w:t>
            </w:r>
          </w:p>
        </w:tc>
        <w:tc>
          <w:tcPr>
            <w:tcW w:w="1710" w:type="dxa"/>
            <w:vAlign w:val="center"/>
          </w:tcPr>
          <w:p>
            <w:pPr>
              <w:pStyle w:val="13"/>
            </w:pPr>
            <w:r>
              <w:t>800000.00</w:t>
            </w:r>
          </w:p>
        </w:tc>
        <w:tc>
          <w:tcPr>
            <w:tcW w:w="1260" w:type="dxa"/>
            <w:vAlign w:val="center"/>
          </w:tcPr>
          <w:p>
            <w:pPr>
              <w:pStyle w:val="13"/>
            </w:pPr>
          </w:p>
        </w:tc>
        <w:tc>
          <w:tcPr>
            <w:tcW w:w="1785" w:type="dxa"/>
            <w:vAlign w:val="center"/>
          </w:tcPr>
          <w:p>
            <w:pPr>
              <w:pStyle w:val="13"/>
            </w:pPr>
            <w:r>
              <w:t>800000.00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10</w:t>
            </w:r>
          </w:p>
        </w:tc>
        <w:tc>
          <w:tcPr>
            <w:tcW w:w="1155" w:type="dxa"/>
            <w:vAlign w:val="center"/>
          </w:tcPr>
          <w:p>
            <w:pPr>
              <w:pStyle w:val="12"/>
            </w:pPr>
            <w:r>
              <w:t>21213</w:t>
            </w:r>
          </w:p>
        </w:tc>
        <w:tc>
          <w:tcPr>
            <w:tcW w:w="1920" w:type="dxa"/>
            <w:vAlign w:val="center"/>
          </w:tcPr>
          <w:p>
            <w:pPr>
              <w:pStyle w:val="12"/>
            </w:pPr>
            <w:r>
              <w:t>城市基础设施配套费安排的支出</w:t>
            </w:r>
          </w:p>
        </w:tc>
        <w:tc>
          <w:tcPr>
            <w:tcW w:w="1710" w:type="dxa"/>
            <w:vAlign w:val="center"/>
          </w:tcPr>
          <w:p>
            <w:pPr>
              <w:pStyle w:val="13"/>
            </w:pPr>
            <w:r>
              <w:t>8890000.00</w:t>
            </w:r>
          </w:p>
        </w:tc>
        <w:tc>
          <w:tcPr>
            <w:tcW w:w="1260" w:type="dxa"/>
            <w:vAlign w:val="center"/>
          </w:tcPr>
          <w:p>
            <w:pPr>
              <w:pStyle w:val="13"/>
            </w:pPr>
          </w:p>
        </w:tc>
        <w:tc>
          <w:tcPr>
            <w:tcW w:w="1785" w:type="dxa"/>
            <w:vAlign w:val="center"/>
          </w:tcPr>
          <w:p>
            <w:pPr>
              <w:pStyle w:val="13"/>
            </w:pPr>
            <w:r>
              <w:t>8890000.00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1"/>
            </w:pPr>
            <w:r>
              <w:t>11</w:t>
            </w:r>
          </w:p>
        </w:tc>
        <w:tc>
          <w:tcPr>
            <w:tcW w:w="1155" w:type="dxa"/>
            <w:vAlign w:val="center"/>
          </w:tcPr>
          <w:p>
            <w:pPr>
              <w:pStyle w:val="12"/>
            </w:pPr>
            <w:r>
              <w:t>2121302</w:t>
            </w:r>
          </w:p>
        </w:tc>
        <w:tc>
          <w:tcPr>
            <w:tcW w:w="1920" w:type="dxa"/>
            <w:vAlign w:val="center"/>
          </w:tcPr>
          <w:p>
            <w:pPr>
              <w:pStyle w:val="12"/>
            </w:pPr>
            <w:r>
              <w:t>城市环境卫生</w:t>
            </w:r>
          </w:p>
        </w:tc>
        <w:tc>
          <w:tcPr>
            <w:tcW w:w="1710" w:type="dxa"/>
            <w:vAlign w:val="center"/>
          </w:tcPr>
          <w:p>
            <w:pPr>
              <w:pStyle w:val="13"/>
            </w:pPr>
            <w:r>
              <w:t>8890000.00</w:t>
            </w:r>
          </w:p>
        </w:tc>
        <w:tc>
          <w:tcPr>
            <w:tcW w:w="1260" w:type="dxa"/>
            <w:vAlign w:val="center"/>
          </w:tcPr>
          <w:p>
            <w:pPr>
              <w:pStyle w:val="13"/>
            </w:pPr>
          </w:p>
        </w:tc>
        <w:tc>
          <w:tcPr>
            <w:tcW w:w="1785" w:type="dxa"/>
            <w:vAlign w:val="center"/>
          </w:tcPr>
          <w:p>
            <w:pPr>
              <w:pStyle w:val="13"/>
            </w:pPr>
            <w:r>
              <w:t>8890000.00</w:t>
            </w:r>
          </w:p>
        </w:tc>
        <w:tc>
          <w:tcPr>
            <w:tcW w:w="741" w:type="dxa"/>
            <w:vAlign w:val="center"/>
          </w:tcPr>
          <w:p>
            <w:pPr>
              <w:pStyle w:val="13"/>
            </w:pPr>
          </w:p>
        </w:tc>
        <w:tc>
          <w:tcPr>
            <w:tcW w:w="1095" w:type="dxa"/>
            <w:vAlign w:val="center"/>
          </w:tcPr>
          <w:p>
            <w:pPr>
              <w:pStyle w:val="13"/>
            </w:pPr>
          </w:p>
        </w:tc>
        <w:tc>
          <w:tcPr>
            <w:tcW w:w="24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2025"/>
        <w:gridCol w:w="1752"/>
        <w:gridCol w:w="1518"/>
        <w:gridCol w:w="1245"/>
        <w:gridCol w:w="1320"/>
        <w:gridCol w:w="845"/>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0" w:type="dxa"/>
            <w:gridSpan w:val="3"/>
            <w:tcBorders>
              <w:top w:val="single" w:color="FFFFFF" w:sz="6" w:space="0"/>
              <w:left w:val="single" w:color="FFFFFF" w:sz="6" w:space="0"/>
              <w:right w:val="single" w:color="FFFFFF" w:sz="6" w:space="0"/>
            </w:tcBorders>
            <w:vAlign w:val="center"/>
          </w:tcPr>
          <w:p>
            <w:pPr>
              <w:pStyle w:val="7"/>
            </w:pPr>
            <w:r>
              <w:t>333004馆陶县园林绿化中心机关</w:t>
            </w:r>
          </w:p>
        </w:tc>
        <w:tc>
          <w:tcPr>
            <w:tcW w:w="1518" w:type="dxa"/>
            <w:tcBorders>
              <w:top w:val="single" w:color="FFFFFF" w:sz="6" w:space="0"/>
              <w:left w:val="single" w:color="FFFFFF" w:sz="6" w:space="0"/>
              <w:right w:val="single" w:color="FFFFFF" w:sz="6" w:space="0"/>
            </w:tcBorders>
            <w:vAlign w:val="center"/>
          </w:tcPr>
          <w:p>
            <w:pPr>
              <w:pStyle w:val="8"/>
            </w:pPr>
            <w:r>
              <w:t>预算年度：2022</w:t>
            </w:r>
          </w:p>
        </w:tc>
        <w:tc>
          <w:tcPr>
            <w:tcW w:w="4642"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3" w:type="dxa"/>
            <w:vMerge w:val="restart"/>
            <w:vAlign w:val="center"/>
          </w:tcPr>
          <w:p>
            <w:pPr>
              <w:pStyle w:val="10"/>
            </w:pPr>
            <w:r>
              <w:t>序号</w:t>
            </w:r>
          </w:p>
        </w:tc>
        <w:tc>
          <w:tcPr>
            <w:tcW w:w="3777"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3" w:type="dxa"/>
            <w:vMerge w:val="continue"/>
          </w:tcPr>
          <w:p/>
        </w:tc>
        <w:tc>
          <w:tcPr>
            <w:tcW w:w="2025" w:type="dxa"/>
            <w:vAlign w:val="center"/>
          </w:tcPr>
          <w:p>
            <w:pPr>
              <w:pStyle w:val="10"/>
            </w:pPr>
            <w:r>
              <w:t>项  目</w:t>
            </w:r>
          </w:p>
        </w:tc>
        <w:tc>
          <w:tcPr>
            <w:tcW w:w="1752" w:type="dxa"/>
            <w:vAlign w:val="center"/>
          </w:tcPr>
          <w:p>
            <w:pPr>
              <w:pStyle w:val="10"/>
            </w:pPr>
            <w:r>
              <w:t>金额</w:t>
            </w:r>
          </w:p>
        </w:tc>
        <w:tc>
          <w:tcPr>
            <w:tcW w:w="1518" w:type="dxa"/>
            <w:vAlign w:val="center"/>
          </w:tcPr>
          <w:p>
            <w:pPr>
              <w:pStyle w:val="10"/>
            </w:pPr>
            <w:r>
              <w:t>项  目</w:t>
            </w:r>
          </w:p>
        </w:tc>
        <w:tc>
          <w:tcPr>
            <w:tcW w:w="1245" w:type="dxa"/>
            <w:vAlign w:val="center"/>
          </w:tcPr>
          <w:p>
            <w:pPr>
              <w:pStyle w:val="10"/>
            </w:pPr>
            <w:r>
              <w:t>合计</w:t>
            </w:r>
          </w:p>
        </w:tc>
        <w:tc>
          <w:tcPr>
            <w:tcW w:w="1320" w:type="dxa"/>
            <w:vAlign w:val="center"/>
          </w:tcPr>
          <w:p>
            <w:pPr>
              <w:pStyle w:val="10"/>
            </w:pPr>
            <w:r>
              <w:t>一般公共预算财政拨款</w:t>
            </w:r>
          </w:p>
        </w:tc>
        <w:tc>
          <w:tcPr>
            <w:tcW w:w="845"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3" w:type="dxa"/>
            <w:vAlign w:val="center"/>
          </w:tcPr>
          <w:p>
            <w:pPr>
              <w:pStyle w:val="10"/>
            </w:pPr>
            <w:r>
              <w:t>栏次</w:t>
            </w:r>
          </w:p>
        </w:tc>
        <w:tc>
          <w:tcPr>
            <w:tcW w:w="2025" w:type="dxa"/>
            <w:vAlign w:val="center"/>
          </w:tcPr>
          <w:p>
            <w:pPr>
              <w:pStyle w:val="10"/>
            </w:pPr>
            <w:r>
              <w:t>1</w:t>
            </w:r>
          </w:p>
        </w:tc>
        <w:tc>
          <w:tcPr>
            <w:tcW w:w="1752" w:type="dxa"/>
            <w:vAlign w:val="center"/>
          </w:tcPr>
          <w:p>
            <w:pPr>
              <w:pStyle w:val="10"/>
            </w:pPr>
            <w:r>
              <w:t>2</w:t>
            </w:r>
          </w:p>
        </w:tc>
        <w:tc>
          <w:tcPr>
            <w:tcW w:w="1518" w:type="dxa"/>
            <w:vAlign w:val="center"/>
          </w:tcPr>
          <w:p>
            <w:pPr>
              <w:pStyle w:val="10"/>
            </w:pPr>
            <w:r>
              <w:t>3</w:t>
            </w:r>
          </w:p>
        </w:tc>
        <w:tc>
          <w:tcPr>
            <w:tcW w:w="1245" w:type="dxa"/>
            <w:vAlign w:val="center"/>
          </w:tcPr>
          <w:p>
            <w:pPr>
              <w:pStyle w:val="10"/>
            </w:pPr>
            <w:r>
              <w:t>4</w:t>
            </w:r>
          </w:p>
        </w:tc>
        <w:tc>
          <w:tcPr>
            <w:tcW w:w="1320" w:type="dxa"/>
            <w:vAlign w:val="center"/>
          </w:tcPr>
          <w:p>
            <w:pPr>
              <w:pStyle w:val="10"/>
            </w:pPr>
            <w:r>
              <w:t>5</w:t>
            </w:r>
          </w:p>
        </w:tc>
        <w:tc>
          <w:tcPr>
            <w:tcW w:w="845"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w:t>
            </w:r>
          </w:p>
        </w:tc>
        <w:tc>
          <w:tcPr>
            <w:tcW w:w="2025" w:type="dxa"/>
            <w:vAlign w:val="center"/>
          </w:tcPr>
          <w:p>
            <w:pPr>
              <w:pStyle w:val="12"/>
            </w:pPr>
            <w:r>
              <w:t>一、一般公共预算拨款</w:t>
            </w:r>
          </w:p>
        </w:tc>
        <w:tc>
          <w:tcPr>
            <w:tcW w:w="1752" w:type="dxa"/>
            <w:vAlign w:val="center"/>
          </w:tcPr>
          <w:p>
            <w:pPr>
              <w:pStyle w:val="13"/>
            </w:pPr>
            <w:r>
              <w:t>883000.00</w:t>
            </w:r>
          </w:p>
        </w:tc>
        <w:tc>
          <w:tcPr>
            <w:tcW w:w="1518" w:type="dxa"/>
            <w:vAlign w:val="center"/>
          </w:tcPr>
          <w:p>
            <w:pPr>
              <w:pStyle w:val="12"/>
            </w:pPr>
            <w:r>
              <w:t>一、一般公共服务支出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w:t>
            </w:r>
          </w:p>
        </w:tc>
        <w:tc>
          <w:tcPr>
            <w:tcW w:w="2025" w:type="dxa"/>
            <w:vAlign w:val="center"/>
          </w:tcPr>
          <w:p>
            <w:pPr>
              <w:pStyle w:val="12"/>
            </w:pPr>
            <w:r>
              <w:t>二、政府性基金预算拨款</w:t>
            </w:r>
          </w:p>
        </w:tc>
        <w:tc>
          <w:tcPr>
            <w:tcW w:w="1752" w:type="dxa"/>
            <w:vAlign w:val="center"/>
          </w:tcPr>
          <w:p>
            <w:pPr>
              <w:pStyle w:val="13"/>
            </w:pPr>
            <w:r>
              <w:t>9690000.00</w:t>
            </w:r>
          </w:p>
        </w:tc>
        <w:tc>
          <w:tcPr>
            <w:tcW w:w="1518" w:type="dxa"/>
            <w:vAlign w:val="center"/>
          </w:tcPr>
          <w:p>
            <w:pPr>
              <w:pStyle w:val="12"/>
            </w:pPr>
            <w:r>
              <w:t>二、外交支出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3</w:t>
            </w:r>
          </w:p>
        </w:tc>
        <w:tc>
          <w:tcPr>
            <w:tcW w:w="2025" w:type="dxa"/>
            <w:vAlign w:val="center"/>
          </w:tcPr>
          <w:p>
            <w:pPr>
              <w:pStyle w:val="12"/>
            </w:pPr>
            <w:r>
              <w:t>三、国有资本经营预算拨款</w:t>
            </w:r>
          </w:p>
        </w:tc>
        <w:tc>
          <w:tcPr>
            <w:tcW w:w="1752" w:type="dxa"/>
            <w:vAlign w:val="center"/>
          </w:tcPr>
          <w:p>
            <w:pPr>
              <w:pStyle w:val="13"/>
            </w:pPr>
          </w:p>
        </w:tc>
        <w:tc>
          <w:tcPr>
            <w:tcW w:w="1518" w:type="dxa"/>
            <w:vAlign w:val="center"/>
          </w:tcPr>
          <w:p>
            <w:pPr>
              <w:pStyle w:val="12"/>
            </w:pPr>
            <w:r>
              <w:t>三、国防支出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4</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四、公共安全支出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5</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五、教育支出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6</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六、科学技术支出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7</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七、文化旅游体育与传媒支出</w:t>
            </w:r>
          </w:p>
        </w:tc>
        <w:tc>
          <w:tcPr>
            <w:tcW w:w="1245" w:type="dxa"/>
            <w:vAlign w:val="center"/>
          </w:tcPr>
          <w:p>
            <w:pPr>
              <w:pStyle w:val="13"/>
            </w:pPr>
            <w:r>
              <w:t>82000.00</w:t>
            </w:r>
          </w:p>
        </w:tc>
        <w:tc>
          <w:tcPr>
            <w:tcW w:w="1320" w:type="dxa"/>
            <w:vAlign w:val="center"/>
          </w:tcPr>
          <w:p>
            <w:pPr>
              <w:pStyle w:val="13"/>
            </w:pPr>
            <w:r>
              <w:t>82000.00</w:t>
            </w: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8</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八、社会保障和就业支出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9</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九、社会保险基金支出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10</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十、卫生健康支出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11</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十一、节能环保支出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12</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十二、城乡社区支出</w:t>
            </w:r>
          </w:p>
        </w:tc>
        <w:tc>
          <w:tcPr>
            <w:tcW w:w="1245" w:type="dxa"/>
            <w:vAlign w:val="center"/>
          </w:tcPr>
          <w:p>
            <w:pPr>
              <w:pStyle w:val="13"/>
            </w:pPr>
            <w:r>
              <w:t>10491000.00</w:t>
            </w:r>
          </w:p>
        </w:tc>
        <w:tc>
          <w:tcPr>
            <w:tcW w:w="1320" w:type="dxa"/>
            <w:vAlign w:val="center"/>
          </w:tcPr>
          <w:p>
            <w:pPr>
              <w:pStyle w:val="13"/>
            </w:pPr>
            <w:r>
              <w:t>801000.00</w:t>
            </w:r>
          </w:p>
        </w:tc>
        <w:tc>
          <w:tcPr>
            <w:tcW w:w="845" w:type="dxa"/>
            <w:vAlign w:val="center"/>
          </w:tcPr>
          <w:p>
            <w:pPr>
              <w:pStyle w:val="13"/>
            </w:pPr>
            <w:r>
              <w:t>9690000.00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13</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十三、农林水支出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14</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十四、交通运输支出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15</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十五、资源勘探工业信息等支出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16</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十六、商业服务业等支出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17</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十七、金融支出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18</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十八、援助其他地区支出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19</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十九、自然资源海洋气象等支出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20</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二十、住房保障支出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21</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二十一、粮油物资储备支出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22</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二十二、国有资本经营预算支出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23</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二十三、灾害防治及应急管理支出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24</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二十四、预备费</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25</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二十五、其他支出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26</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二十六、转移性支出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27</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二十七、债务还本支出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28</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二十八、债务付息支出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29</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二十九、债务发行费用支出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30</w:t>
            </w:r>
          </w:p>
        </w:tc>
        <w:tc>
          <w:tcPr>
            <w:tcW w:w="2025" w:type="dxa"/>
            <w:vAlign w:val="center"/>
          </w:tcPr>
          <w:p>
            <w:pPr>
              <w:pStyle w:val="12"/>
            </w:pPr>
          </w:p>
        </w:tc>
        <w:tc>
          <w:tcPr>
            <w:tcW w:w="1752" w:type="dxa"/>
            <w:vAlign w:val="center"/>
          </w:tcPr>
          <w:p>
            <w:pPr>
              <w:pStyle w:val="13"/>
            </w:pPr>
          </w:p>
        </w:tc>
        <w:tc>
          <w:tcPr>
            <w:tcW w:w="1518" w:type="dxa"/>
            <w:vAlign w:val="center"/>
          </w:tcPr>
          <w:p>
            <w:pPr>
              <w:pStyle w:val="12"/>
            </w:pPr>
            <w:r>
              <w:t>三十、抗疫特别国债安排的支出</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31</w:t>
            </w:r>
          </w:p>
        </w:tc>
        <w:tc>
          <w:tcPr>
            <w:tcW w:w="2025" w:type="dxa"/>
            <w:vAlign w:val="center"/>
          </w:tcPr>
          <w:p>
            <w:pPr>
              <w:pStyle w:val="14"/>
            </w:pPr>
            <w:r>
              <w:t>本年收入合计</w:t>
            </w:r>
          </w:p>
        </w:tc>
        <w:tc>
          <w:tcPr>
            <w:tcW w:w="1752" w:type="dxa"/>
            <w:vAlign w:val="center"/>
          </w:tcPr>
          <w:p>
            <w:pPr>
              <w:pStyle w:val="15"/>
            </w:pPr>
            <w:r>
              <w:t>10573000.00</w:t>
            </w:r>
          </w:p>
        </w:tc>
        <w:tc>
          <w:tcPr>
            <w:tcW w:w="1518" w:type="dxa"/>
            <w:vAlign w:val="center"/>
          </w:tcPr>
          <w:p>
            <w:pPr>
              <w:pStyle w:val="14"/>
            </w:pPr>
            <w:r>
              <w:t>本年支出合计</w:t>
            </w:r>
          </w:p>
        </w:tc>
        <w:tc>
          <w:tcPr>
            <w:tcW w:w="1245" w:type="dxa"/>
            <w:vAlign w:val="center"/>
          </w:tcPr>
          <w:p>
            <w:pPr>
              <w:pStyle w:val="15"/>
            </w:pPr>
            <w:r>
              <w:t>10573000.00</w:t>
            </w:r>
          </w:p>
        </w:tc>
        <w:tc>
          <w:tcPr>
            <w:tcW w:w="1320" w:type="dxa"/>
            <w:vAlign w:val="center"/>
          </w:tcPr>
          <w:p>
            <w:pPr>
              <w:pStyle w:val="15"/>
            </w:pPr>
            <w:r>
              <w:t>883000.00</w:t>
            </w:r>
          </w:p>
        </w:tc>
        <w:tc>
          <w:tcPr>
            <w:tcW w:w="845" w:type="dxa"/>
            <w:vAlign w:val="center"/>
          </w:tcPr>
          <w:p>
            <w:pPr>
              <w:pStyle w:val="15"/>
            </w:pPr>
            <w:r>
              <w:t>9690000.00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32</w:t>
            </w:r>
          </w:p>
        </w:tc>
        <w:tc>
          <w:tcPr>
            <w:tcW w:w="2025" w:type="dxa"/>
            <w:vAlign w:val="center"/>
          </w:tcPr>
          <w:p>
            <w:pPr>
              <w:pStyle w:val="12"/>
            </w:pPr>
            <w:r>
              <w:t>年初财政拨款结转和结余</w:t>
            </w:r>
          </w:p>
        </w:tc>
        <w:tc>
          <w:tcPr>
            <w:tcW w:w="1752" w:type="dxa"/>
            <w:vAlign w:val="center"/>
          </w:tcPr>
          <w:p>
            <w:pPr>
              <w:pStyle w:val="13"/>
            </w:pPr>
          </w:p>
        </w:tc>
        <w:tc>
          <w:tcPr>
            <w:tcW w:w="1518" w:type="dxa"/>
            <w:vAlign w:val="center"/>
          </w:tcPr>
          <w:p>
            <w:pPr>
              <w:pStyle w:val="12"/>
            </w:pPr>
            <w:r>
              <w:t>年末财政拨款结转和结余</w:t>
            </w: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33</w:t>
            </w:r>
          </w:p>
        </w:tc>
        <w:tc>
          <w:tcPr>
            <w:tcW w:w="2025" w:type="dxa"/>
            <w:vAlign w:val="center"/>
          </w:tcPr>
          <w:p>
            <w:pPr>
              <w:pStyle w:val="12"/>
            </w:pPr>
            <w:r>
              <w:t>一、一般公共预算拨款</w:t>
            </w:r>
          </w:p>
        </w:tc>
        <w:tc>
          <w:tcPr>
            <w:tcW w:w="1752" w:type="dxa"/>
            <w:vAlign w:val="center"/>
          </w:tcPr>
          <w:p>
            <w:pPr>
              <w:pStyle w:val="13"/>
            </w:pPr>
          </w:p>
        </w:tc>
        <w:tc>
          <w:tcPr>
            <w:tcW w:w="1518" w:type="dxa"/>
            <w:vAlign w:val="center"/>
          </w:tcPr>
          <w:p>
            <w:pPr>
              <w:pStyle w:val="12"/>
            </w:pP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34</w:t>
            </w:r>
          </w:p>
        </w:tc>
        <w:tc>
          <w:tcPr>
            <w:tcW w:w="2025" w:type="dxa"/>
            <w:vAlign w:val="center"/>
          </w:tcPr>
          <w:p>
            <w:pPr>
              <w:pStyle w:val="12"/>
            </w:pPr>
            <w:r>
              <w:t>二、政府性基金预算拨款</w:t>
            </w:r>
          </w:p>
        </w:tc>
        <w:tc>
          <w:tcPr>
            <w:tcW w:w="1752" w:type="dxa"/>
            <w:vAlign w:val="center"/>
          </w:tcPr>
          <w:p>
            <w:pPr>
              <w:pStyle w:val="13"/>
            </w:pPr>
          </w:p>
        </w:tc>
        <w:tc>
          <w:tcPr>
            <w:tcW w:w="1518" w:type="dxa"/>
            <w:vAlign w:val="center"/>
          </w:tcPr>
          <w:p>
            <w:pPr>
              <w:pStyle w:val="12"/>
            </w:pP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35</w:t>
            </w:r>
          </w:p>
        </w:tc>
        <w:tc>
          <w:tcPr>
            <w:tcW w:w="2025" w:type="dxa"/>
            <w:vAlign w:val="center"/>
          </w:tcPr>
          <w:p>
            <w:pPr>
              <w:pStyle w:val="12"/>
            </w:pPr>
            <w:r>
              <w:t>三、国有资本经营预算拨款</w:t>
            </w:r>
          </w:p>
        </w:tc>
        <w:tc>
          <w:tcPr>
            <w:tcW w:w="1752" w:type="dxa"/>
            <w:vAlign w:val="center"/>
          </w:tcPr>
          <w:p>
            <w:pPr>
              <w:pStyle w:val="13"/>
            </w:pPr>
          </w:p>
        </w:tc>
        <w:tc>
          <w:tcPr>
            <w:tcW w:w="1518" w:type="dxa"/>
            <w:vAlign w:val="center"/>
          </w:tcPr>
          <w:p>
            <w:pPr>
              <w:pStyle w:val="12"/>
            </w:pPr>
          </w:p>
        </w:tc>
        <w:tc>
          <w:tcPr>
            <w:tcW w:w="1245" w:type="dxa"/>
            <w:vAlign w:val="center"/>
          </w:tcPr>
          <w:p>
            <w:pPr>
              <w:pStyle w:val="13"/>
            </w:pPr>
          </w:p>
        </w:tc>
        <w:tc>
          <w:tcPr>
            <w:tcW w:w="1320" w:type="dxa"/>
            <w:vAlign w:val="center"/>
          </w:tcPr>
          <w:p>
            <w:pPr>
              <w:pStyle w:val="13"/>
            </w:pPr>
          </w:p>
        </w:tc>
        <w:tc>
          <w:tcPr>
            <w:tcW w:w="845"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1"/>
            </w:pPr>
            <w:r>
              <w:t>36</w:t>
            </w:r>
          </w:p>
        </w:tc>
        <w:tc>
          <w:tcPr>
            <w:tcW w:w="2025" w:type="dxa"/>
            <w:vAlign w:val="center"/>
          </w:tcPr>
          <w:p>
            <w:pPr>
              <w:pStyle w:val="14"/>
            </w:pPr>
            <w:r>
              <w:t>收入总计</w:t>
            </w:r>
          </w:p>
        </w:tc>
        <w:tc>
          <w:tcPr>
            <w:tcW w:w="1752" w:type="dxa"/>
            <w:vAlign w:val="center"/>
          </w:tcPr>
          <w:p>
            <w:pPr>
              <w:pStyle w:val="15"/>
            </w:pPr>
            <w:r>
              <w:t>10573000.00</w:t>
            </w:r>
          </w:p>
        </w:tc>
        <w:tc>
          <w:tcPr>
            <w:tcW w:w="1518" w:type="dxa"/>
            <w:vAlign w:val="center"/>
          </w:tcPr>
          <w:p>
            <w:pPr>
              <w:pStyle w:val="14"/>
            </w:pPr>
            <w:r>
              <w:t>支出总计</w:t>
            </w:r>
          </w:p>
        </w:tc>
        <w:tc>
          <w:tcPr>
            <w:tcW w:w="1245" w:type="dxa"/>
            <w:vAlign w:val="center"/>
          </w:tcPr>
          <w:p>
            <w:pPr>
              <w:pStyle w:val="15"/>
            </w:pPr>
            <w:r>
              <w:t>10573000.00</w:t>
            </w:r>
          </w:p>
        </w:tc>
        <w:tc>
          <w:tcPr>
            <w:tcW w:w="1320" w:type="dxa"/>
            <w:vAlign w:val="center"/>
          </w:tcPr>
          <w:p>
            <w:pPr>
              <w:pStyle w:val="15"/>
            </w:pPr>
            <w:r>
              <w:t>883000.00</w:t>
            </w:r>
          </w:p>
        </w:tc>
        <w:tc>
          <w:tcPr>
            <w:tcW w:w="845" w:type="dxa"/>
            <w:vAlign w:val="center"/>
          </w:tcPr>
          <w:p>
            <w:pPr>
              <w:pStyle w:val="15"/>
            </w:pPr>
            <w:r>
              <w:t>9690000.00</w:t>
            </w:r>
          </w:p>
        </w:tc>
        <w:tc>
          <w:tcPr>
            <w:tcW w:w="123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333004馆陶县园林绿化中心机关</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883000.00</w:t>
            </w:r>
          </w:p>
        </w:tc>
        <w:tc>
          <w:tcPr>
            <w:tcW w:w="2551" w:type="dxa"/>
            <w:vAlign w:val="center"/>
          </w:tcPr>
          <w:p>
            <w:pPr>
              <w:pStyle w:val="15"/>
            </w:pPr>
          </w:p>
        </w:tc>
        <w:tc>
          <w:tcPr>
            <w:tcW w:w="2551" w:type="dxa"/>
            <w:vAlign w:val="center"/>
          </w:tcPr>
          <w:p>
            <w:pPr>
              <w:pStyle w:val="15"/>
            </w:pPr>
            <w:r>
              <w:t>883000.00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3"/>
            </w:pPr>
            <w:r>
              <w:t>82000.00</w:t>
            </w:r>
          </w:p>
        </w:tc>
        <w:tc>
          <w:tcPr>
            <w:tcW w:w="2551" w:type="dxa"/>
            <w:vAlign w:val="center"/>
          </w:tcPr>
          <w:p>
            <w:pPr>
              <w:pStyle w:val="13"/>
            </w:pPr>
          </w:p>
        </w:tc>
        <w:tc>
          <w:tcPr>
            <w:tcW w:w="2551" w:type="dxa"/>
            <w:vAlign w:val="center"/>
          </w:tcPr>
          <w:p>
            <w:pPr>
              <w:pStyle w:val="13"/>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3"/>
            </w:pPr>
            <w:r>
              <w:t>82000.00</w:t>
            </w:r>
          </w:p>
        </w:tc>
        <w:tc>
          <w:tcPr>
            <w:tcW w:w="2551" w:type="dxa"/>
            <w:vAlign w:val="center"/>
          </w:tcPr>
          <w:p>
            <w:pPr>
              <w:pStyle w:val="13"/>
            </w:pPr>
          </w:p>
        </w:tc>
        <w:tc>
          <w:tcPr>
            <w:tcW w:w="2551" w:type="dxa"/>
            <w:vAlign w:val="center"/>
          </w:tcPr>
          <w:p>
            <w:pPr>
              <w:pStyle w:val="13"/>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3"/>
            </w:pPr>
            <w:r>
              <w:t>82000.00</w:t>
            </w:r>
          </w:p>
        </w:tc>
        <w:tc>
          <w:tcPr>
            <w:tcW w:w="2551" w:type="dxa"/>
            <w:vAlign w:val="center"/>
          </w:tcPr>
          <w:p>
            <w:pPr>
              <w:pStyle w:val="13"/>
            </w:pPr>
          </w:p>
        </w:tc>
        <w:tc>
          <w:tcPr>
            <w:tcW w:w="2551" w:type="dxa"/>
            <w:vAlign w:val="center"/>
          </w:tcPr>
          <w:p>
            <w:pPr>
              <w:pStyle w:val="13"/>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3"/>
            </w:pPr>
            <w:r>
              <w:t>801000.00</w:t>
            </w:r>
          </w:p>
        </w:tc>
        <w:tc>
          <w:tcPr>
            <w:tcW w:w="2551" w:type="dxa"/>
            <w:vAlign w:val="center"/>
          </w:tcPr>
          <w:p>
            <w:pPr>
              <w:pStyle w:val="13"/>
            </w:pPr>
          </w:p>
        </w:tc>
        <w:tc>
          <w:tcPr>
            <w:tcW w:w="2551" w:type="dxa"/>
            <w:vAlign w:val="center"/>
          </w:tcPr>
          <w:p>
            <w:pPr>
              <w:pStyle w:val="13"/>
            </w:pPr>
            <w:r>
              <w:t>801000.00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3"/>
            </w:pPr>
            <w:r>
              <w:t>801000.00</w:t>
            </w:r>
          </w:p>
        </w:tc>
        <w:tc>
          <w:tcPr>
            <w:tcW w:w="2551" w:type="dxa"/>
            <w:vAlign w:val="center"/>
          </w:tcPr>
          <w:p>
            <w:pPr>
              <w:pStyle w:val="13"/>
            </w:pPr>
          </w:p>
        </w:tc>
        <w:tc>
          <w:tcPr>
            <w:tcW w:w="2551" w:type="dxa"/>
            <w:vAlign w:val="center"/>
          </w:tcPr>
          <w:p>
            <w:pPr>
              <w:pStyle w:val="13"/>
            </w:pPr>
            <w:r>
              <w:t>801000.00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3"/>
            </w:pPr>
            <w:r>
              <w:t>801000.00</w:t>
            </w:r>
          </w:p>
        </w:tc>
        <w:tc>
          <w:tcPr>
            <w:tcW w:w="2551" w:type="dxa"/>
            <w:vAlign w:val="center"/>
          </w:tcPr>
          <w:p>
            <w:pPr>
              <w:pStyle w:val="13"/>
            </w:pPr>
          </w:p>
        </w:tc>
        <w:tc>
          <w:tcPr>
            <w:tcW w:w="2551" w:type="dxa"/>
            <w:vAlign w:val="center"/>
          </w:tcPr>
          <w:p>
            <w:pPr>
              <w:pStyle w:val="13"/>
            </w:pPr>
            <w:r>
              <w:t>801000.00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333004馆陶县园林绿化中心机关</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333004馆陶县园林绿化中心机关</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9690000.00</w:t>
            </w:r>
          </w:p>
        </w:tc>
        <w:tc>
          <w:tcPr>
            <w:tcW w:w="2551" w:type="dxa"/>
            <w:vAlign w:val="center"/>
          </w:tcPr>
          <w:p>
            <w:pPr>
              <w:pStyle w:val="15"/>
            </w:pPr>
          </w:p>
        </w:tc>
        <w:tc>
          <w:tcPr>
            <w:tcW w:w="2551" w:type="dxa"/>
            <w:vAlign w:val="center"/>
          </w:tcPr>
          <w:p>
            <w:pPr>
              <w:pStyle w:val="15"/>
            </w:pPr>
            <w:r>
              <w:t>9690000.00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3"/>
            </w:pPr>
            <w:r>
              <w:t>9690000.00</w:t>
            </w:r>
          </w:p>
        </w:tc>
        <w:tc>
          <w:tcPr>
            <w:tcW w:w="2551" w:type="dxa"/>
            <w:vAlign w:val="center"/>
          </w:tcPr>
          <w:p>
            <w:pPr>
              <w:pStyle w:val="13"/>
            </w:pPr>
          </w:p>
        </w:tc>
        <w:tc>
          <w:tcPr>
            <w:tcW w:w="2551" w:type="dxa"/>
            <w:vAlign w:val="center"/>
          </w:tcPr>
          <w:p>
            <w:pPr>
              <w:pStyle w:val="13"/>
            </w:pPr>
            <w:r>
              <w:t>9690000.00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3"/>
            </w:pPr>
            <w:r>
              <w:t>8890000.00</w:t>
            </w:r>
          </w:p>
        </w:tc>
        <w:tc>
          <w:tcPr>
            <w:tcW w:w="2551" w:type="dxa"/>
            <w:vAlign w:val="center"/>
          </w:tcPr>
          <w:p>
            <w:pPr>
              <w:pStyle w:val="13"/>
            </w:pPr>
          </w:p>
        </w:tc>
        <w:tc>
          <w:tcPr>
            <w:tcW w:w="2551" w:type="dxa"/>
            <w:vAlign w:val="center"/>
          </w:tcPr>
          <w:p>
            <w:pPr>
              <w:pStyle w:val="13"/>
            </w:pPr>
            <w:r>
              <w:t>8890000.00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3"/>
            </w:pPr>
            <w:r>
              <w:t>8890000.00</w:t>
            </w:r>
          </w:p>
        </w:tc>
        <w:tc>
          <w:tcPr>
            <w:tcW w:w="2551" w:type="dxa"/>
            <w:vAlign w:val="center"/>
          </w:tcPr>
          <w:p>
            <w:pPr>
              <w:pStyle w:val="13"/>
            </w:pPr>
          </w:p>
        </w:tc>
        <w:tc>
          <w:tcPr>
            <w:tcW w:w="2551" w:type="dxa"/>
            <w:vAlign w:val="center"/>
          </w:tcPr>
          <w:p>
            <w:pPr>
              <w:pStyle w:val="13"/>
            </w:pPr>
            <w:r>
              <w:t>8890000.00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333004馆陶县园林绿化中心机关</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333004馆陶县园林绿化中心机关</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馆陶县园林绿化中心机关2022年单位预算信息公开情况说明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预算法》、《地方预决算公开操作规程》和《关于进一步推进预算公开工作的实施意见》规定，现将馆陶县园林绿化中心机关2022年单位预算公开如下：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根据《馆陶县机构编制委员会关于成立馆陶县园林绿化中心的通知》馆编字【2021】10号，文件规定，园林绿化中心的主要职责是：</w:t>
      </w:r>
    </w:p>
    <w:p>
      <w:pPr>
        <w:pStyle w:val="17"/>
      </w:pPr>
      <w:r>
        <w:t>为城市园林绿化专业规划编制、园林绿化发展目标和方向的制定及建设管理提供技术咨询和服务；承担园林县城、生态园林县城、星级公园、园林式单位（居民区、街道）创建相关工作；开展城镇古树名木保护研究与技术服务；负责城市园林绿化信息数据库建设和动态监测；负责县城园林绿化建设项目设计方案的认定、工程招投标、工程质量、竣工验收等步骤管理；负责县城公园、游园日常维护与管理；负责县城园林绿化养护工作的系列管理和指导；负责县城园林绿化其他相关事务性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馆陶县园林绿化中心机关</w:t>
            </w:r>
          </w:p>
        </w:tc>
        <w:tc>
          <w:tcPr>
            <w:tcW w:w="1843" w:type="dxa"/>
            <w:vAlign w:val="center"/>
          </w:tcPr>
          <w:p>
            <w:pPr>
              <w:pStyle w:val="11"/>
            </w:pPr>
            <w:r>
              <w:t>事业</w:t>
            </w:r>
          </w:p>
        </w:tc>
        <w:tc>
          <w:tcPr>
            <w:tcW w:w="2126" w:type="dxa"/>
            <w:vAlign w:val="center"/>
          </w:tcPr>
          <w:p>
            <w:pPr>
              <w:pStyle w:val="11"/>
            </w:pPr>
            <w:r>
              <w:t>副科级</w:t>
            </w:r>
          </w:p>
        </w:tc>
        <w:tc>
          <w:tcPr>
            <w:tcW w:w="3827" w:type="dxa"/>
            <w:vAlign w:val="center"/>
          </w:tcPr>
          <w:p>
            <w:pPr>
              <w:pStyle w:val="11"/>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按照预算管理有关规定，目前我单位本级预算的编制实行综合预算管理，即全部收入和支出都反映在预算中。馆陶县园林绿化中心的收支包含在馆陶县住房和城乡建设局部门预算中。</w:t>
      </w:r>
    </w:p>
    <w:p>
      <w:pPr>
        <w:pStyle w:val="18"/>
      </w:pPr>
      <w:r>
        <w:t>1、收入说明</w:t>
      </w:r>
    </w:p>
    <w:p>
      <w:pPr>
        <w:pStyle w:val="18"/>
      </w:pPr>
      <w:r>
        <w:t>反映本单位当年全部收入。2022年预算收入1057.3万元，其中：一般公共预算收入88.3万元，基金预算收入969万元。</w:t>
      </w:r>
    </w:p>
    <w:p>
      <w:pPr>
        <w:pStyle w:val="18"/>
      </w:pPr>
      <w:r>
        <w:t>2、支出说明</w:t>
      </w:r>
    </w:p>
    <w:p>
      <w:pPr>
        <w:pStyle w:val="18"/>
      </w:pPr>
      <w:r>
        <w:t>收支预算总表支出栏、基本支出表、项目支出表按经济分类和支出功能分类科目编制，反映2022年度本级单位预算中支出预算的总体情况。2022年支出预算1057.3万元，其中项目支出1057.3万元，主要为景区博物馆、科技馆及景区夜景照明资金35万、公主湖、滨河公园及老城区公园游园设施维修维护资金50万、冀财建【2021】243号 关于提前下达2022年省级旅游发展专项资金【抢救性资源保护】8.2万、奥林匹克公园、彭艾广场维修维护资金30万、苗圃林场分流人员经费及养老保险45.1万、县城绿化养护资金889万等。</w:t>
      </w:r>
    </w:p>
    <w:p>
      <w:pPr>
        <w:pStyle w:val="18"/>
      </w:pPr>
      <w:r>
        <w:t>3、比上年增减情况</w:t>
      </w:r>
    </w:p>
    <w:p>
      <w:pPr>
        <w:spacing w:before="10" w:after="10" w:line="240" w:lineRule="auto"/>
        <w:ind w:firstLine="640"/>
        <w:jc w:val="left"/>
        <w:outlineLvl w:val="5"/>
        <w:rPr>
          <w:rFonts w:ascii="Times New Roman" w:hAnsi="Times New Roman" w:eastAsia="方正仿宋_GBK" w:cs="Times New Roman"/>
          <w:kern w:val="2"/>
          <w:sz w:val="28"/>
          <w:szCs w:val="24"/>
          <w:lang w:val="en-US" w:eastAsia="zh-CN" w:bidi="ar-SA"/>
        </w:rPr>
      </w:pPr>
      <w:r>
        <w:rPr>
          <w:rFonts w:ascii="Times New Roman" w:hAnsi="Times New Roman" w:eastAsia="方正仿宋_GBK" w:cs="Times New Roman"/>
          <w:kern w:val="2"/>
          <w:sz w:val="28"/>
          <w:szCs w:val="24"/>
          <w:lang w:val="en-US" w:eastAsia="zh-CN" w:bidi="ar-SA"/>
        </w:rPr>
        <w:t>2022年预算收支安排1057.3万元，较2021年预算增加197.55万元，其中：项目支出增加197.55万元，主要是苗圃人员经费增加，项目经费增加。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rPr>
          <w:rFonts w:hint="eastAsia" w:eastAsia="方正仿宋_GBK"/>
          <w:lang w:val="en-US" w:eastAsia="zh-CN"/>
        </w:rPr>
      </w:pPr>
      <w:r>
        <w:t>2022年，馆陶县园林绿化中心本级运行经费共计安排0万元。运行经费</w:t>
      </w:r>
      <w:r>
        <w:rPr>
          <w:rFonts w:hint="eastAsia"/>
          <w:lang w:val="en-US" w:eastAsia="zh-CN"/>
        </w:rPr>
        <w:t>包含在</w:t>
      </w:r>
      <w:r>
        <w:t>园林绿化中心</w:t>
      </w:r>
      <w:r>
        <w:rPr>
          <w:rFonts w:hint="default"/>
          <w:lang w:val="en-US"/>
        </w:rPr>
        <w:t>(</w:t>
      </w:r>
      <w:r>
        <w:rPr>
          <w:rFonts w:hint="eastAsia"/>
          <w:lang w:val="en-US" w:eastAsia="zh-CN"/>
        </w:rPr>
        <w:t>事业</w:t>
      </w:r>
      <w:r>
        <w:rPr>
          <w:rFonts w:hint="default"/>
          <w:lang w:val="en-US"/>
        </w:rPr>
        <w:t>)</w:t>
      </w:r>
      <w:r>
        <w:rPr>
          <w:rFonts w:hint="eastAsia"/>
          <w:lang w:val="en-US" w:eastAsia="zh-CN"/>
        </w:rPr>
        <w:t>中。</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2022年，馆陶县园林绿化中心本级财政拨款“三公”经费预算安排0万元，其中因公出国（境）费0万元，较上年持平；公务用车购置及运维费0万元（其中：公务用车购置费为0万元，公务用车运维费0万元)，较上年持平；公务接待费0万元，较上年增加0万元。较上年“三公”经费支出预算持平。</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1、景区博物馆、科技馆及景区夜景照明资金绩效目标表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1.确保景区内园路灯、曲桥、木亭及博物馆、科技馆亮化正常运行，设施及时维修。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质量指标</w:t>
            </w:r>
          </w:p>
        </w:tc>
        <w:tc>
          <w:tcPr>
            <w:tcW w:w="2835" w:type="dxa"/>
            <w:vAlign w:val="center"/>
          </w:tcPr>
          <w:p>
            <w:pPr>
              <w:pStyle w:val="12"/>
            </w:pPr>
            <w:r>
              <w:t>夜景亮化覆盖率</w:t>
            </w:r>
          </w:p>
        </w:tc>
        <w:tc>
          <w:tcPr>
            <w:tcW w:w="2835" w:type="dxa"/>
            <w:vAlign w:val="center"/>
          </w:tcPr>
          <w:p>
            <w:pPr>
              <w:pStyle w:val="12"/>
            </w:pPr>
            <w:r>
              <w:t>亮化设施景区覆盖率</w:t>
            </w:r>
          </w:p>
        </w:tc>
        <w:tc>
          <w:tcPr>
            <w:tcW w:w="2551" w:type="dxa"/>
            <w:vAlign w:val="center"/>
          </w:tcPr>
          <w:p>
            <w:pPr>
              <w:pStyle w:val="12"/>
            </w:pPr>
            <w:r>
              <w:t>≥98%</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完成项目数量</w:t>
            </w:r>
          </w:p>
        </w:tc>
        <w:tc>
          <w:tcPr>
            <w:tcW w:w="2835" w:type="dxa"/>
            <w:vAlign w:val="center"/>
          </w:tcPr>
          <w:p>
            <w:pPr>
              <w:pStyle w:val="12"/>
            </w:pPr>
            <w:r>
              <w:t>完成公园个数</w:t>
            </w:r>
          </w:p>
        </w:tc>
        <w:tc>
          <w:tcPr>
            <w:tcW w:w="2551" w:type="dxa"/>
            <w:vAlign w:val="center"/>
          </w:tcPr>
          <w:p>
            <w:pPr>
              <w:pStyle w:val="12"/>
            </w:pPr>
            <w:r>
              <w:t>2个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夜景亮化成本</w:t>
            </w:r>
          </w:p>
        </w:tc>
        <w:tc>
          <w:tcPr>
            <w:tcW w:w="2835" w:type="dxa"/>
            <w:vAlign w:val="center"/>
          </w:tcPr>
          <w:p>
            <w:pPr>
              <w:pStyle w:val="12"/>
            </w:pPr>
            <w:r>
              <w:t>夜景亮化成本</w:t>
            </w:r>
          </w:p>
        </w:tc>
        <w:tc>
          <w:tcPr>
            <w:tcW w:w="2551" w:type="dxa"/>
            <w:vAlign w:val="center"/>
          </w:tcPr>
          <w:p>
            <w:pPr>
              <w:pStyle w:val="12"/>
            </w:pPr>
            <w:r>
              <w:t>959元/天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游玩人次</w:t>
            </w:r>
          </w:p>
        </w:tc>
        <w:tc>
          <w:tcPr>
            <w:tcW w:w="2835" w:type="dxa"/>
            <w:vAlign w:val="center"/>
          </w:tcPr>
          <w:p>
            <w:pPr>
              <w:pStyle w:val="12"/>
            </w:pPr>
            <w:r>
              <w:t>全年景区夜间群众人次</w:t>
            </w:r>
          </w:p>
        </w:tc>
        <w:tc>
          <w:tcPr>
            <w:tcW w:w="2551" w:type="dxa"/>
            <w:vAlign w:val="center"/>
          </w:tcPr>
          <w:p>
            <w:pPr>
              <w:pStyle w:val="12"/>
            </w:pPr>
            <w:r>
              <w:t>≥5000人次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在全县的重要影响，得到广大受众群众的充分认可</w:t>
            </w:r>
          </w:p>
        </w:tc>
        <w:tc>
          <w:tcPr>
            <w:tcW w:w="2551" w:type="dxa"/>
            <w:vAlign w:val="center"/>
          </w:tcPr>
          <w:p>
            <w:pPr>
              <w:pStyle w:val="12"/>
            </w:pPr>
            <w:r>
              <w:t>≥30000人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能够长期较好的开展景区内夜间照明，长期满足人民群众对夜间游玩及健身的需求。</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改善夜景亮化质量</w:t>
            </w:r>
          </w:p>
        </w:tc>
        <w:tc>
          <w:tcPr>
            <w:tcW w:w="2835" w:type="dxa"/>
            <w:vAlign w:val="center"/>
          </w:tcPr>
          <w:p>
            <w:pPr>
              <w:pStyle w:val="12"/>
            </w:pPr>
            <w:r>
              <w:t>改善夜景亮化质量</w:t>
            </w:r>
          </w:p>
        </w:tc>
        <w:tc>
          <w:tcPr>
            <w:tcW w:w="2551" w:type="dxa"/>
            <w:vAlign w:val="center"/>
          </w:tcPr>
          <w:p>
            <w:pPr>
              <w:pStyle w:val="12"/>
            </w:pPr>
            <w:r>
              <w:t>通过夜景亮化质量，提高景区夜间游人游玩质量。</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2、奥林匹克公园、彭艾广场维修维护资金绩效目标表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1.确保设施维修率达到90%以上</w:t>
            </w:r>
          </w:p>
          <w:p>
            <w:pPr>
              <w:pStyle w:val="12"/>
            </w:pPr>
            <w:r>
              <w:t>2.使受益群众满意度达到90%以上</w:t>
            </w:r>
          </w:p>
          <w:p>
            <w:pPr>
              <w:pStyle w:val="12"/>
            </w:pPr>
            <w:r>
              <w:t>3.通过设施节约利用，促进国家级园林城市创建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2835" w:type="dxa"/>
            <w:vAlign w:val="center"/>
          </w:tcPr>
          <w:p>
            <w:pPr>
              <w:pStyle w:val="12"/>
            </w:pPr>
            <w:r>
              <w:t>完成公园数量</w:t>
            </w:r>
          </w:p>
        </w:tc>
        <w:tc>
          <w:tcPr>
            <w:tcW w:w="2551" w:type="dxa"/>
            <w:vAlign w:val="center"/>
          </w:tcPr>
          <w:p>
            <w:pPr>
              <w:pStyle w:val="12"/>
            </w:pPr>
            <w:r>
              <w:t>2个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项目总成本</w:t>
            </w:r>
          </w:p>
        </w:tc>
        <w:tc>
          <w:tcPr>
            <w:tcW w:w="2551" w:type="dxa"/>
            <w:vAlign w:val="center"/>
          </w:tcPr>
          <w:p>
            <w:pPr>
              <w:pStyle w:val="12"/>
            </w:pPr>
            <w:r>
              <w:t>≤30万元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节本增效</w:t>
            </w:r>
          </w:p>
        </w:tc>
        <w:tc>
          <w:tcPr>
            <w:tcW w:w="2835" w:type="dxa"/>
            <w:vAlign w:val="center"/>
          </w:tcPr>
          <w:p>
            <w:pPr>
              <w:pStyle w:val="12"/>
            </w:pPr>
            <w:r>
              <w:t>节本增效</w:t>
            </w:r>
          </w:p>
        </w:tc>
        <w:tc>
          <w:tcPr>
            <w:tcW w:w="2551" w:type="dxa"/>
            <w:vAlign w:val="center"/>
          </w:tcPr>
          <w:p>
            <w:pPr>
              <w:pStyle w:val="12"/>
            </w:pPr>
            <w:r>
              <w:t>节约成本增加效率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在县的主要影响，得到广大受众的充分认可</w:t>
            </w:r>
          </w:p>
        </w:tc>
        <w:tc>
          <w:tcPr>
            <w:tcW w:w="2551" w:type="dxa"/>
            <w:vAlign w:val="center"/>
          </w:tcPr>
          <w:p>
            <w:pPr>
              <w:pStyle w:val="12"/>
            </w:pPr>
            <w:r>
              <w:t>≥98%</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受益人口满意度</w:t>
            </w:r>
          </w:p>
        </w:tc>
        <w:tc>
          <w:tcPr>
            <w:tcW w:w="2835" w:type="dxa"/>
            <w:vAlign w:val="center"/>
          </w:tcPr>
          <w:p>
            <w:pPr>
              <w:pStyle w:val="12"/>
            </w:pPr>
            <w:r>
              <w:t>群众满意度</w:t>
            </w:r>
          </w:p>
        </w:tc>
        <w:tc>
          <w:tcPr>
            <w:tcW w:w="2551" w:type="dxa"/>
            <w:vAlign w:val="center"/>
          </w:tcPr>
          <w:p>
            <w:pPr>
              <w:pStyle w:val="12"/>
            </w:pPr>
            <w:r>
              <w:t>≥98%</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加强节约集约利用，促进国家级园林城市创建</w:t>
            </w:r>
          </w:p>
        </w:tc>
        <w:tc>
          <w:tcPr>
            <w:tcW w:w="2835" w:type="dxa"/>
            <w:vAlign w:val="center"/>
          </w:tcPr>
          <w:p>
            <w:pPr>
              <w:pStyle w:val="12"/>
            </w:pPr>
            <w:r>
              <w:t>通过设施节约利用，促进国家级园林城市创建</w:t>
            </w:r>
          </w:p>
        </w:tc>
        <w:tc>
          <w:tcPr>
            <w:tcW w:w="2551" w:type="dxa"/>
            <w:vAlign w:val="center"/>
          </w:tcPr>
          <w:p>
            <w:pPr>
              <w:pStyle w:val="12"/>
            </w:pPr>
            <w:r>
              <w:t>通过设施节约利用，促进国家级园林城市创建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3、公主湖、滨河公园及老城区公园游园设施维修维护资金绩效目标表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1.确保维修维护率达到90%以上。</w:t>
            </w:r>
          </w:p>
          <w:p>
            <w:pPr>
              <w:pStyle w:val="12"/>
            </w:pPr>
            <w:r>
              <w:t>2.确保收益群众满意度达到90%以上</w:t>
            </w:r>
          </w:p>
          <w:p>
            <w:pPr>
              <w:pStyle w:val="12"/>
            </w:pPr>
            <w:r>
              <w:t>3.提升公园形象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维修公园数量</w:t>
            </w:r>
          </w:p>
        </w:tc>
        <w:tc>
          <w:tcPr>
            <w:tcW w:w="2835" w:type="dxa"/>
            <w:vAlign w:val="center"/>
          </w:tcPr>
          <w:p>
            <w:pPr>
              <w:pStyle w:val="12"/>
            </w:pPr>
            <w:r>
              <w:t>维修公园数量</w:t>
            </w:r>
          </w:p>
        </w:tc>
        <w:tc>
          <w:tcPr>
            <w:tcW w:w="2551" w:type="dxa"/>
            <w:vAlign w:val="center"/>
          </w:tcPr>
          <w:p>
            <w:pPr>
              <w:pStyle w:val="12"/>
            </w:pPr>
            <w:r>
              <w:t>3个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设施维修成本</w:t>
            </w:r>
          </w:p>
        </w:tc>
        <w:tc>
          <w:tcPr>
            <w:tcW w:w="2835" w:type="dxa"/>
            <w:vAlign w:val="center"/>
          </w:tcPr>
          <w:p>
            <w:pPr>
              <w:pStyle w:val="12"/>
            </w:pPr>
            <w:r>
              <w:t>设施维修成本</w:t>
            </w:r>
          </w:p>
        </w:tc>
        <w:tc>
          <w:tcPr>
            <w:tcW w:w="2551" w:type="dxa"/>
            <w:vAlign w:val="center"/>
          </w:tcPr>
          <w:p>
            <w:pPr>
              <w:pStyle w:val="12"/>
            </w:pPr>
            <w:r>
              <w:t>50万元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≥98%</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设施维修率</w:t>
            </w:r>
          </w:p>
        </w:tc>
        <w:tc>
          <w:tcPr>
            <w:tcW w:w="2835" w:type="dxa"/>
            <w:vAlign w:val="center"/>
          </w:tcPr>
          <w:p>
            <w:pPr>
              <w:pStyle w:val="12"/>
            </w:pPr>
            <w:r>
              <w:t>公共设施维修维护率</w:t>
            </w:r>
          </w:p>
        </w:tc>
        <w:tc>
          <w:tcPr>
            <w:tcW w:w="2551" w:type="dxa"/>
            <w:vAlign w:val="center"/>
          </w:tcPr>
          <w:p>
            <w:pPr>
              <w:pStyle w:val="12"/>
            </w:pPr>
            <w:r>
              <w:t>≥98%</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通过设施功能利用，得到广大受众的充分认可。</w:t>
            </w:r>
          </w:p>
        </w:tc>
        <w:tc>
          <w:tcPr>
            <w:tcW w:w="2551" w:type="dxa"/>
            <w:vAlign w:val="center"/>
          </w:tcPr>
          <w:p>
            <w:pPr>
              <w:pStyle w:val="12"/>
            </w:pPr>
            <w:r>
              <w:t>通过设施功能利用，通过设施功能利用，得到广大受众的充分认可。</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改善生态环境质量</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提升公园形象</w:t>
            </w:r>
          </w:p>
        </w:tc>
        <w:tc>
          <w:tcPr>
            <w:tcW w:w="2835" w:type="dxa"/>
            <w:vAlign w:val="center"/>
          </w:tcPr>
          <w:p>
            <w:pPr>
              <w:pStyle w:val="12"/>
            </w:pPr>
            <w:r>
              <w:t>提升公园形象</w:t>
            </w:r>
          </w:p>
        </w:tc>
        <w:tc>
          <w:tcPr>
            <w:tcW w:w="2551" w:type="dxa"/>
            <w:vAlign w:val="center"/>
          </w:tcPr>
          <w:p>
            <w:pPr>
              <w:pStyle w:val="12"/>
            </w:pPr>
            <w:r>
              <w:t>通过公园设施维护提升公园整体形象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通过问卷调查，满意和较满意的对</w:t>
            </w:r>
          </w:p>
        </w:tc>
        <w:tc>
          <w:tcPr>
            <w:tcW w:w="2835" w:type="dxa"/>
            <w:vAlign w:val="center"/>
          </w:tcPr>
          <w:p>
            <w:pPr>
              <w:pStyle w:val="12"/>
            </w:pPr>
            <w:r>
              <w:t>通过问卷调查，满意和较满意的对象占所有调查对象的比例</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4、冀财建[2021]243号  关于提前下达2022年省级旅游发展专项资金[抢救性资源保护]绩效目标表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1.通过实施古树名木保护，改善古树名木生长环境，延续古树寿命。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补助古树名木株数</w:t>
            </w:r>
          </w:p>
        </w:tc>
        <w:tc>
          <w:tcPr>
            <w:tcW w:w="2835" w:type="dxa"/>
            <w:vAlign w:val="center"/>
          </w:tcPr>
          <w:p>
            <w:pPr>
              <w:pStyle w:val="12"/>
            </w:pPr>
            <w:r>
              <w:t>补助古树名木株数</w:t>
            </w:r>
          </w:p>
        </w:tc>
        <w:tc>
          <w:tcPr>
            <w:tcW w:w="2551" w:type="dxa"/>
            <w:vAlign w:val="center"/>
          </w:tcPr>
          <w:p>
            <w:pPr>
              <w:pStyle w:val="12"/>
            </w:pPr>
            <w:r>
              <w:t>≥5棵</w:t>
            </w:r>
          </w:p>
        </w:tc>
        <w:tc>
          <w:tcPr>
            <w:tcW w:w="2268" w:type="dxa"/>
            <w:vAlign w:val="center"/>
          </w:tcPr>
          <w:p>
            <w:pPr>
              <w:pStyle w:val="12"/>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补助项目完成时限</w:t>
            </w:r>
          </w:p>
        </w:tc>
        <w:tc>
          <w:tcPr>
            <w:tcW w:w="2835" w:type="dxa"/>
            <w:vAlign w:val="center"/>
          </w:tcPr>
          <w:p>
            <w:pPr>
              <w:pStyle w:val="12"/>
            </w:pPr>
            <w:r>
              <w:t>补助项目完成时限</w:t>
            </w:r>
          </w:p>
        </w:tc>
        <w:tc>
          <w:tcPr>
            <w:tcW w:w="2551" w:type="dxa"/>
            <w:vAlign w:val="center"/>
          </w:tcPr>
          <w:p>
            <w:pPr>
              <w:pStyle w:val="12"/>
            </w:pPr>
            <w:r>
              <w:t>1年</w:t>
            </w:r>
          </w:p>
        </w:tc>
        <w:tc>
          <w:tcPr>
            <w:tcW w:w="2268" w:type="dxa"/>
            <w:vAlign w:val="center"/>
          </w:tcPr>
          <w:p>
            <w:pPr>
              <w:pStyle w:val="12"/>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补助项目保护的古树名木成活率</w:t>
            </w:r>
          </w:p>
        </w:tc>
        <w:tc>
          <w:tcPr>
            <w:tcW w:w="2835" w:type="dxa"/>
            <w:vAlign w:val="center"/>
          </w:tcPr>
          <w:p>
            <w:pPr>
              <w:pStyle w:val="12"/>
            </w:pPr>
            <w:r>
              <w:t>补助项目保护的古树名木成活率</w:t>
            </w:r>
          </w:p>
        </w:tc>
        <w:tc>
          <w:tcPr>
            <w:tcW w:w="2551" w:type="dxa"/>
            <w:vAlign w:val="center"/>
          </w:tcPr>
          <w:p>
            <w:pPr>
              <w:pStyle w:val="12"/>
            </w:pPr>
            <w:r>
              <w:t>100%</w:t>
            </w:r>
          </w:p>
        </w:tc>
        <w:tc>
          <w:tcPr>
            <w:tcW w:w="2268" w:type="dxa"/>
            <w:vAlign w:val="center"/>
          </w:tcPr>
          <w:p>
            <w:pPr>
              <w:pStyle w:val="12"/>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保护设施、树体养护补助标准</w:t>
            </w:r>
          </w:p>
        </w:tc>
        <w:tc>
          <w:tcPr>
            <w:tcW w:w="2835" w:type="dxa"/>
            <w:vAlign w:val="center"/>
          </w:tcPr>
          <w:p>
            <w:pPr>
              <w:pStyle w:val="12"/>
            </w:pPr>
            <w:r>
              <w:t>保护设施、树体养护补助标准</w:t>
            </w:r>
          </w:p>
        </w:tc>
        <w:tc>
          <w:tcPr>
            <w:tcW w:w="2551" w:type="dxa"/>
            <w:vAlign w:val="center"/>
          </w:tcPr>
          <w:p>
            <w:pPr>
              <w:pStyle w:val="12"/>
            </w:pPr>
            <w:r>
              <w:t>≥1.64万元/株</w:t>
            </w:r>
          </w:p>
        </w:tc>
        <w:tc>
          <w:tcPr>
            <w:tcW w:w="2268" w:type="dxa"/>
            <w:vAlign w:val="center"/>
          </w:tcPr>
          <w:p>
            <w:pPr>
              <w:pStyle w:val="12"/>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保护项目实施后，古树恢复效果良好</w:t>
            </w:r>
          </w:p>
        </w:tc>
        <w:tc>
          <w:tcPr>
            <w:tcW w:w="2551" w:type="dxa"/>
            <w:vAlign w:val="center"/>
          </w:tcPr>
          <w:p>
            <w:pPr>
              <w:pStyle w:val="12"/>
            </w:pPr>
            <w:r>
              <w:t>未发现病虫害、长势恢复良好</w:t>
            </w:r>
          </w:p>
        </w:tc>
        <w:tc>
          <w:tcPr>
            <w:tcW w:w="2268" w:type="dxa"/>
            <w:vAlign w:val="center"/>
          </w:tcPr>
          <w:p>
            <w:pPr>
              <w:pStyle w:val="12"/>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古树名木完好率(％)</w:t>
            </w:r>
          </w:p>
        </w:tc>
        <w:tc>
          <w:tcPr>
            <w:tcW w:w="2835" w:type="dxa"/>
            <w:vAlign w:val="center"/>
          </w:tcPr>
          <w:p>
            <w:pPr>
              <w:pStyle w:val="12"/>
            </w:pPr>
            <w:r>
              <w:t>古树名木保护完好率(％)</w:t>
            </w:r>
          </w:p>
        </w:tc>
        <w:tc>
          <w:tcPr>
            <w:tcW w:w="2551" w:type="dxa"/>
            <w:vAlign w:val="center"/>
          </w:tcPr>
          <w:p>
            <w:pPr>
              <w:pStyle w:val="12"/>
            </w:pPr>
            <w:r>
              <w:t>≥90%</w:t>
            </w:r>
          </w:p>
        </w:tc>
        <w:tc>
          <w:tcPr>
            <w:tcW w:w="2268" w:type="dxa"/>
            <w:vAlign w:val="center"/>
          </w:tcPr>
          <w:p>
            <w:pPr>
              <w:pStyle w:val="12"/>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古树名木资源作用发挥情况</w:t>
            </w:r>
          </w:p>
        </w:tc>
        <w:tc>
          <w:tcPr>
            <w:tcW w:w="2835" w:type="dxa"/>
            <w:vAlign w:val="center"/>
          </w:tcPr>
          <w:p>
            <w:pPr>
              <w:pStyle w:val="12"/>
            </w:pPr>
            <w:r>
              <w:t>古树名木资源作用发挥情况</w:t>
            </w:r>
          </w:p>
        </w:tc>
        <w:tc>
          <w:tcPr>
            <w:tcW w:w="2551" w:type="dxa"/>
            <w:vAlign w:val="center"/>
          </w:tcPr>
          <w:p>
            <w:pPr>
              <w:pStyle w:val="12"/>
            </w:pPr>
            <w:r>
              <w:t>根据古树名木保护使古树资源发挥作用</w:t>
            </w:r>
          </w:p>
        </w:tc>
        <w:tc>
          <w:tcPr>
            <w:tcW w:w="2268" w:type="dxa"/>
            <w:vAlign w:val="center"/>
          </w:tcPr>
          <w:p>
            <w:pPr>
              <w:pStyle w:val="12"/>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提升我古树名木保护管理理念和水平</w:t>
            </w:r>
          </w:p>
        </w:tc>
        <w:tc>
          <w:tcPr>
            <w:tcW w:w="2835" w:type="dxa"/>
            <w:vAlign w:val="center"/>
          </w:tcPr>
          <w:p>
            <w:pPr>
              <w:pStyle w:val="12"/>
            </w:pPr>
            <w:r>
              <w:t>提升我古树名木保护管理理念和水平</w:t>
            </w:r>
          </w:p>
        </w:tc>
        <w:tc>
          <w:tcPr>
            <w:tcW w:w="2551" w:type="dxa"/>
            <w:vAlign w:val="center"/>
          </w:tcPr>
          <w:p>
            <w:pPr>
              <w:pStyle w:val="12"/>
            </w:pPr>
            <w:r>
              <w:t>提升我古树名木保护管理理念和水平</w:t>
            </w:r>
          </w:p>
        </w:tc>
        <w:tc>
          <w:tcPr>
            <w:tcW w:w="2268" w:type="dxa"/>
            <w:vAlign w:val="center"/>
          </w:tcPr>
          <w:p>
            <w:pPr>
              <w:pStyle w:val="12"/>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5、苗圃林场分流人员经费及养老保险绩效目标表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1.保证本年度苗圃林场分流人员经费及养老保险全部到位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年度内苗圃林场分流人员人数</w:t>
            </w:r>
          </w:p>
        </w:tc>
        <w:tc>
          <w:tcPr>
            <w:tcW w:w="2835" w:type="dxa"/>
            <w:vAlign w:val="center"/>
          </w:tcPr>
          <w:p>
            <w:pPr>
              <w:pStyle w:val="12"/>
            </w:pPr>
            <w:r>
              <w:t>年度内苗圃林场分流人员人数</w:t>
            </w:r>
          </w:p>
        </w:tc>
        <w:tc>
          <w:tcPr>
            <w:tcW w:w="2551" w:type="dxa"/>
            <w:vAlign w:val="center"/>
          </w:tcPr>
          <w:p>
            <w:pPr>
              <w:pStyle w:val="12"/>
            </w:pPr>
            <w:r>
              <w:t>10人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2835" w:type="dxa"/>
            <w:vAlign w:val="center"/>
          </w:tcPr>
          <w:p>
            <w:pPr>
              <w:pStyle w:val="12"/>
            </w:pPr>
            <w:r>
              <w:t>资金发放到位率</w:t>
            </w:r>
          </w:p>
        </w:tc>
        <w:tc>
          <w:tcPr>
            <w:tcW w:w="2551" w:type="dxa"/>
            <w:vAlign w:val="center"/>
          </w:tcPr>
          <w:p>
            <w:pPr>
              <w:pStyle w:val="12"/>
            </w:pPr>
            <w:r>
              <w:t>100%</w:t>
            </w:r>
          </w:p>
        </w:tc>
        <w:tc>
          <w:tcPr>
            <w:tcW w:w="2268" w:type="dxa"/>
            <w:vAlign w:val="center"/>
          </w:tcPr>
          <w:p>
            <w:pPr>
              <w:pStyle w:val="12"/>
            </w:pPr>
            <w:r>
              <w:t>事业单位工作人员调资方案表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苗圃林场分流人员工资</w:t>
            </w:r>
          </w:p>
        </w:tc>
        <w:tc>
          <w:tcPr>
            <w:tcW w:w="2835" w:type="dxa"/>
            <w:vAlign w:val="center"/>
          </w:tcPr>
          <w:p>
            <w:pPr>
              <w:pStyle w:val="12"/>
            </w:pPr>
            <w:r>
              <w:t>发放苗圃林场分流人员工资及养老保险</w:t>
            </w:r>
          </w:p>
        </w:tc>
        <w:tc>
          <w:tcPr>
            <w:tcW w:w="2551" w:type="dxa"/>
            <w:vAlign w:val="center"/>
          </w:tcPr>
          <w:p>
            <w:pPr>
              <w:pStyle w:val="12"/>
            </w:pPr>
            <w:r>
              <w:t>5.95万元/人</w:t>
            </w:r>
          </w:p>
        </w:tc>
        <w:tc>
          <w:tcPr>
            <w:tcW w:w="2268" w:type="dxa"/>
            <w:vAlign w:val="center"/>
          </w:tcPr>
          <w:p>
            <w:pPr>
              <w:pStyle w:val="12"/>
            </w:pPr>
            <w:r>
              <w:t>事业单位工作人员调资方案表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工资发放及时率</w:t>
            </w:r>
          </w:p>
        </w:tc>
        <w:tc>
          <w:tcPr>
            <w:tcW w:w="2551" w:type="dxa"/>
            <w:vAlign w:val="center"/>
          </w:tcPr>
          <w:p>
            <w:pPr>
              <w:pStyle w:val="12"/>
            </w:pPr>
            <w:r>
              <w:t>100%</w:t>
            </w:r>
          </w:p>
        </w:tc>
        <w:tc>
          <w:tcPr>
            <w:tcW w:w="2268" w:type="dxa"/>
            <w:vAlign w:val="center"/>
          </w:tcPr>
          <w:p>
            <w:pPr>
              <w:pStyle w:val="12"/>
            </w:pPr>
            <w:r>
              <w:t>事业单位工作人员调资方案表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社会影响力</w:t>
            </w:r>
          </w:p>
        </w:tc>
        <w:tc>
          <w:tcPr>
            <w:tcW w:w="2551" w:type="dxa"/>
            <w:vAlign w:val="center"/>
          </w:tcPr>
          <w:p>
            <w:pPr>
              <w:pStyle w:val="12"/>
            </w:pPr>
            <w:r>
              <w:t>100%</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项目能持续运行</w:t>
            </w:r>
          </w:p>
        </w:tc>
        <w:tc>
          <w:tcPr>
            <w:tcW w:w="2835" w:type="dxa"/>
            <w:vAlign w:val="center"/>
          </w:tcPr>
          <w:p>
            <w:pPr>
              <w:pStyle w:val="12"/>
            </w:pPr>
            <w:r>
              <w:t>项目能持续运行</w:t>
            </w:r>
          </w:p>
        </w:tc>
        <w:tc>
          <w:tcPr>
            <w:tcW w:w="2551" w:type="dxa"/>
            <w:vAlign w:val="center"/>
          </w:tcPr>
          <w:p>
            <w:pPr>
              <w:pStyle w:val="12"/>
            </w:pPr>
            <w:r>
              <w:t>可持续</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6、县城绿化养护资金绩效目标表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  通过绿化养护达到苗木成活率90%以上、养护区域覆盖率达到90%、群众满意度90%以上。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树木养护数量</w:t>
            </w:r>
          </w:p>
        </w:tc>
        <w:tc>
          <w:tcPr>
            <w:tcW w:w="2835" w:type="dxa"/>
            <w:vAlign w:val="center"/>
          </w:tcPr>
          <w:p>
            <w:pPr>
              <w:pStyle w:val="12"/>
            </w:pPr>
            <w:r>
              <w:t>树木养护数量</w:t>
            </w:r>
          </w:p>
        </w:tc>
        <w:tc>
          <w:tcPr>
            <w:tcW w:w="2551" w:type="dxa"/>
            <w:vAlign w:val="center"/>
          </w:tcPr>
          <w:p>
            <w:pPr>
              <w:pStyle w:val="12"/>
            </w:pPr>
            <w:r>
              <w:t>≥7000棵</w:t>
            </w:r>
          </w:p>
        </w:tc>
        <w:tc>
          <w:tcPr>
            <w:tcW w:w="2268" w:type="dxa"/>
            <w:vAlign w:val="center"/>
          </w:tcPr>
          <w:p>
            <w:pPr>
              <w:pStyle w:val="12"/>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养护苗木成活率</w:t>
            </w:r>
          </w:p>
        </w:tc>
        <w:tc>
          <w:tcPr>
            <w:tcW w:w="2835" w:type="dxa"/>
            <w:vAlign w:val="center"/>
          </w:tcPr>
          <w:p>
            <w:pPr>
              <w:pStyle w:val="12"/>
            </w:pPr>
            <w:r>
              <w:t>绿化养护质量达标率</w:t>
            </w:r>
          </w:p>
        </w:tc>
        <w:tc>
          <w:tcPr>
            <w:tcW w:w="2551" w:type="dxa"/>
            <w:vAlign w:val="center"/>
          </w:tcPr>
          <w:p>
            <w:pPr>
              <w:pStyle w:val="12"/>
            </w:pPr>
            <w:r>
              <w:t>≥98%</w:t>
            </w:r>
          </w:p>
        </w:tc>
        <w:tc>
          <w:tcPr>
            <w:tcW w:w="2268" w:type="dxa"/>
            <w:vAlign w:val="center"/>
          </w:tcPr>
          <w:p>
            <w:pPr>
              <w:pStyle w:val="12"/>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789万元</w:t>
            </w:r>
          </w:p>
        </w:tc>
        <w:tc>
          <w:tcPr>
            <w:tcW w:w="2268" w:type="dxa"/>
            <w:vAlign w:val="center"/>
          </w:tcPr>
          <w:p>
            <w:pPr>
              <w:pStyle w:val="12"/>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养护从业人员数量</w:t>
            </w:r>
          </w:p>
        </w:tc>
        <w:tc>
          <w:tcPr>
            <w:tcW w:w="2835" w:type="dxa"/>
            <w:vAlign w:val="center"/>
          </w:tcPr>
          <w:p>
            <w:pPr>
              <w:pStyle w:val="12"/>
            </w:pPr>
            <w:r>
              <w:t>反映绿化养护带动社会就业情况</w:t>
            </w:r>
          </w:p>
        </w:tc>
        <w:tc>
          <w:tcPr>
            <w:tcW w:w="2551" w:type="dxa"/>
            <w:vAlign w:val="center"/>
          </w:tcPr>
          <w:p>
            <w:pPr>
              <w:pStyle w:val="12"/>
            </w:pPr>
            <w:r>
              <w:t>≥100人</w:t>
            </w:r>
          </w:p>
        </w:tc>
        <w:tc>
          <w:tcPr>
            <w:tcW w:w="2268" w:type="dxa"/>
            <w:vAlign w:val="center"/>
          </w:tcPr>
          <w:p>
            <w:pPr>
              <w:pStyle w:val="12"/>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城乡居民公共绿地率</w:t>
            </w:r>
          </w:p>
        </w:tc>
        <w:tc>
          <w:tcPr>
            <w:tcW w:w="2835" w:type="dxa"/>
            <w:vAlign w:val="center"/>
          </w:tcPr>
          <w:p>
            <w:pPr>
              <w:pStyle w:val="12"/>
            </w:pPr>
            <w:r>
              <w:t>反映城镇人口人均绿地率</w:t>
            </w:r>
          </w:p>
        </w:tc>
        <w:tc>
          <w:tcPr>
            <w:tcW w:w="2551" w:type="dxa"/>
            <w:vAlign w:val="center"/>
          </w:tcPr>
          <w:p>
            <w:pPr>
              <w:pStyle w:val="12"/>
            </w:pPr>
            <w:r>
              <w:t>≥93%</w:t>
            </w:r>
          </w:p>
        </w:tc>
        <w:tc>
          <w:tcPr>
            <w:tcW w:w="2268" w:type="dxa"/>
            <w:vAlign w:val="center"/>
          </w:tcPr>
          <w:p>
            <w:pPr>
              <w:pStyle w:val="12"/>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改善生态环境质量</w:t>
            </w:r>
          </w:p>
        </w:tc>
        <w:tc>
          <w:tcPr>
            <w:tcW w:w="2551" w:type="dxa"/>
            <w:vAlign w:val="center"/>
          </w:tcPr>
          <w:p>
            <w:pPr>
              <w:pStyle w:val="12"/>
            </w:pPr>
            <w:r>
              <w:t>≥97%</w:t>
            </w:r>
          </w:p>
        </w:tc>
        <w:tc>
          <w:tcPr>
            <w:tcW w:w="2268" w:type="dxa"/>
            <w:vAlign w:val="center"/>
          </w:tcPr>
          <w:p>
            <w:pPr>
              <w:pStyle w:val="12"/>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2022年，馆陶县园林绿化中心机关安排政府采购预算0.00万元。具体内容见下表。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333004馆陶县园林绿化中心机关</w:t>
            </w:r>
          </w:p>
        </w:tc>
        <w:tc>
          <w:tcPr>
            <w:tcW w:w="8674" w:type="dxa"/>
            <w:gridSpan w:val="9"/>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馆陶县园林绿化中心机关上年末固定资产金额为20092</w:t>
      </w:r>
      <w:r>
        <w:rPr>
          <w:rFonts w:hint="default" w:ascii="Times New Roman" w:hAnsi="Times New Roman" w:eastAsia="方正仿宋_GBK" w:cs="Times New Roman"/>
          <w:b w:val="0"/>
          <w:color w:val="000000"/>
          <w:sz w:val="28"/>
          <w:lang w:val="en-US"/>
        </w:rPr>
        <w:t>.</w:t>
      </w:r>
      <w:r>
        <w:rPr>
          <w:rFonts w:ascii="Times New Roman" w:hAnsi="Times New Roman" w:eastAsia="方正仿宋_GBK" w:cs="Times New Roman"/>
          <w:b w:val="0"/>
          <w:color w:val="000000"/>
          <w:sz w:val="28"/>
        </w:rPr>
        <w:t>1445万元（详见下表）。本年度拟购置固定资产总额为0.00万元，已按要求列入政府采购预算，详见政府采购预算表。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333004馆陶县园林绿化中心机关</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200921445.00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r>
              <w:t>22449.45</w:t>
            </w:r>
          </w:p>
        </w:tc>
        <w:tc>
          <w:tcPr>
            <w:tcW w:w="2835" w:type="dxa"/>
            <w:vAlign w:val="center"/>
          </w:tcPr>
          <w:p>
            <w:pPr>
              <w:pStyle w:val="13"/>
            </w:pPr>
            <w:r>
              <w:t>44017800.00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25</w:t>
            </w:r>
          </w:p>
        </w:tc>
        <w:tc>
          <w:tcPr>
            <w:tcW w:w="2835" w:type="dxa"/>
            <w:vAlign w:val="center"/>
          </w:tcPr>
          <w:p>
            <w:pPr>
              <w:pStyle w:val="13"/>
            </w:pPr>
            <w:r>
              <w:t>1093600.00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162</w:t>
            </w:r>
          </w:p>
        </w:tc>
        <w:tc>
          <w:tcPr>
            <w:tcW w:w="2835" w:type="dxa"/>
            <w:vAlign w:val="center"/>
          </w:tcPr>
          <w:p>
            <w:pPr>
              <w:pStyle w:val="13"/>
            </w:pPr>
            <w:r>
              <w:t>155810045.00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line="240" w:lineRule="auto"/>
        <w:ind w:firstLine="0"/>
        <w:jc w:val="center"/>
        <w:outlineLvl w:val="0"/>
        <w:rPr>
          <w:rFonts w:hint="default" w:ascii="黑体" w:hAnsi="黑体" w:eastAsia="黑体" w:cs="黑体"/>
          <w:b/>
          <w:color w:val="000000"/>
          <w:sz w:val="44"/>
          <w:lang w:val="en-US" w:eastAsia="zh-CN"/>
        </w:rPr>
      </w:pPr>
      <w:r>
        <w:rPr>
          <w:rFonts w:ascii="黑体" w:hAnsi="黑体" w:eastAsia="黑体" w:cs="黑体"/>
          <w:b/>
          <w:color w:val="000000"/>
          <w:sz w:val="44"/>
        </w:rPr>
        <w:t>2022年</w:t>
      </w:r>
      <w:r>
        <w:rPr>
          <w:rFonts w:hint="eastAsia" w:ascii="黑体" w:hAnsi="黑体" w:eastAsia="黑体" w:cs="黑体"/>
          <w:b/>
          <w:color w:val="000000"/>
          <w:sz w:val="44"/>
          <w:lang w:val="en-US" w:eastAsia="zh-CN"/>
        </w:rPr>
        <w:t>馆陶县园林绿化中心（事业）</w:t>
      </w:r>
    </w:p>
    <w:p>
      <w:pPr>
        <w:spacing w:before="0" w:after="0" w:line="240" w:lineRule="auto"/>
        <w:ind w:firstLine="0"/>
        <w:jc w:val="center"/>
        <w:outlineLvl w:val="0"/>
      </w:pPr>
      <w:r>
        <w:rPr>
          <w:rFonts w:ascii="黑体" w:hAnsi="黑体" w:eastAsia="黑体" w:cs="黑体"/>
          <w:b/>
          <w:color w:val="000000"/>
          <w:sz w:val="44"/>
        </w:rPr>
        <w:t>预算信息公开目录</w:t>
      </w:r>
    </w:p>
    <w:p>
      <w:pPr>
        <w:spacing w:before="0" w:after="0" w:line="240" w:lineRule="auto"/>
        <w:ind w:firstLine="0"/>
        <w:jc w:val="left"/>
        <w:outlineLvl w:val="9"/>
        <w:rPr>
          <w:rFonts w:hint="default" w:eastAsia="方正楷体_GBK"/>
          <w:lang w:val="en-US" w:eastAsia="zh-CN"/>
        </w:rPr>
      </w:pPr>
      <w:r>
        <w:rPr>
          <w:rFonts w:ascii="方正楷体_GBK" w:hAnsi="方正楷体_GBK" w:eastAsia="方正楷体_GBK" w:cs="方正楷体_GBK"/>
          <w:b/>
          <w:color w:val="000000"/>
          <w:sz w:val="28"/>
        </w:rPr>
        <w:t>预算公开表</w:t>
      </w:r>
      <w:r>
        <w:rPr>
          <w:rFonts w:hint="eastAsia" w:ascii="方正楷体_GBK" w:hAnsi="方正楷体_GBK" w:eastAsia="方正楷体_GBK" w:cs="方正楷体_GBK"/>
          <w:b/>
          <w:color w:val="000000"/>
          <w:sz w:val="28"/>
          <w:lang w:val="en-US" w:eastAsia="zh-CN"/>
        </w:rPr>
        <w:t>(事业)</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rPr>
          <w:rFonts w:hint="eastAsia"/>
          <w:lang w:eastAsia="zh-CN"/>
        </w:rPr>
        <w:t>（</w:t>
      </w:r>
      <w:r>
        <w:rPr>
          <w:rFonts w:hint="eastAsia"/>
          <w:lang w:val="en-US" w:eastAsia="zh-CN"/>
        </w:rPr>
        <w:t>事业</w:t>
      </w:r>
      <w:r>
        <w:rPr>
          <w:rFonts w:hint="eastAsia"/>
          <w:lang w:eastAsia="zh-CN"/>
        </w:rPr>
        <w:t>）</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t>预算收入总表</w:t>
      </w:r>
      <w:r>
        <w:rPr>
          <w:rFonts w:hint="eastAsia"/>
          <w:lang w:eastAsia="zh-CN"/>
        </w:rPr>
        <w:t>（</w:t>
      </w:r>
      <w:r>
        <w:rPr>
          <w:rFonts w:hint="eastAsia"/>
          <w:lang w:val="en-US" w:eastAsia="zh-CN"/>
        </w:rPr>
        <w:t>事业</w:t>
      </w:r>
      <w:r>
        <w:rPr>
          <w:rFonts w:hint="eastAsia"/>
          <w:lang w:eastAsia="zh-CN"/>
        </w:rPr>
        <w:t>）</w:t>
      </w:r>
      <w:r>
        <w:tab/>
      </w:r>
      <w:r>
        <w:rPr>
          <w:rFonts w:hint="eastAsia"/>
          <w:lang w:val="en-US" w:eastAsia="zh-CN"/>
        </w:rPr>
        <w:t>6</w:t>
      </w:r>
      <w:r>
        <w:fldChar w:fldCharType="end"/>
      </w:r>
    </w:p>
    <w:p>
      <w:pPr>
        <w:pStyle w:val="4"/>
        <w:tabs>
          <w:tab w:val="right" w:leader="dot" w:pos="14562"/>
        </w:tabs>
        <w:rPr>
          <w:rFonts w:hint="eastAsia"/>
          <w:lang w:val="en-US" w:eastAsia="zh-CN"/>
        </w:rPr>
      </w:pPr>
      <w:r>
        <w:fldChar w:fldCharType="begin"/>
      </w:r>
      <w:r>
        <w:instrText xml:space="preserve"> HYPERLINK \l "_Toc_2_2_0000000003" </w:instrText>
      </w:r>
      <w:r>
        <w:fldChar w:fldCharType="separate"/>
      </w:r>
      <w:r>
        <w:t>预算支出总表</w:t>
      </w:r>
      <w:r>
        <w:rPr>
          <w:rFonts w:hint="eastAsia"/>
          <w:lang w:eastAsia="zh-CN"/>
        </w:rPr>
        <w:t>（</w:t>
      </w:r>
      <w:r>
        <w:rPr>
          <w:rFonts w:hint="eastAsia"/>
          <w:lang w:val="en-US" w:eastAsia="zh-CN"/>
        </w:rPr>
        <w:t>事业</w:t>
      </w:r>
      <w:r>
        <w:rPr>
          <w:rFonts w:hint="eastAsia"/>
          <w:lang w:eastAsia="zh-CN"/>
        </w:rPr>
        <w:t>）</w:t>
      </w:r>
      <w:r>
        <w:tab/>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预算财政拨款收支总表</w:t>
      </w:r>
      <w:r>
        <w:rPr>
          <w:rFonts w:hint="eastAsia"/>
          <w:lang w:eastAsia="zh-CN"/>
        </w:rPr>
        <w:t>（</w:t>
      </w:r>
      <w:r>
        <w:rPr>
          <w:rFonts w:hint="eastAsia"/>
          <w:lang w:val="en-US" w:eastAsia="zh-CN"/>
        </w:rPr>
        <w:t>事业</w:t>
      </w:r>
      <w:r>
        <w:rPr>
          <w:rFonts w:hint="eastAsia"/>
          <w:lang w:eastAsia="zh-CN"/>
        </w:rPr>
        <w:t>）</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t>预算一般公共预算财政拨款支出表</w:t>
      </w:r>
      <w:r>
        <w:rPr>
          <w:rFonts w:hint="eastAsia"/>
          <w:lang w:eastAsia="zh-CN"/>
        </w:rPr>
        <w:t>（（</w:t>
      </w:r>
      <w:r>
        <w:rPr>
          <w:rFonts w:hint="eastAsia"/>
          <w:lang w:val="en-US" w:eastAsia="zh-CN"/>
        </w:rPr>
        <w:t>事业</w:t>
      </w:r>
      <w:r>
        <w:rPr>
          <w:rFonts w:hint="eastAsia"/>
          <w:lang w:eastAsia="zh-CN"/>
        </w:rPr>
        <w:t>）</w:t>
      </w:r>
      <w:r>
        <w:tab/>
      </w:r>
      <w:r>
        <w:fldChar w:fldCharType="end"/>
      </w:r>
      <w:r>
        <w:rPr>
          <w:rFonts w:hint="eastAsia"/>
          <w:lang w:val="en-US" w:eastAsia="zh-CN"/>
        </w:rPr>
        <w:t>13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预算一般公共预算财政拨款基本支出表</w:t>
      </w:r>
      <w:r>
        <w:rPr>
          <w:rFonts w:hint="eastAsia"/>
          <w:lang w:eastAsia="zh-CN"/>
        </w:rPr>
        <w:t>（</w:t>
      </w:r>
      <w:r>
        <w:rPr>
          <w:rFonts w:hint="eastAsia"/>
          <w:lang w:val="en-US" w:eastAsia="zh-CN"/>
        </w:rPr>
        <w:t>事业</w:t>
      </w:r>
      <w:r>
        <w:rPr>
          <w:rFonts w:hint="eastAsia"/>
          <w:lang w:eastAsia="zh-CN"/>
        </w:rPr>
        <w:t>）</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预算政府基金预算财政拨款支出表</w:t>
      </w:r>
      <w:r>
        <w:rPr>
          <w:rFonts w:hint="eastAsia"/>
          <w:lang w:eastAsia="zh-CN"/>
        </w:rPr>
        <w:t>（</w:t>
      </w:r>
      <w:r>
        <w:rPr>
          <w:rFonts w:hint="eastAsia"/>
          <w:lang w:val="en-US" w:eastAsia="zh-CN"/>
        </w:rPr>
        <w:t>事业</w:t>
      </w:r>
      <w:r>
        <w:rPr>
          <w:rFonts w:hint="eastAsia"/>
          <w:lang w:eastAsia="zh-CN"/>
        </w:rPr>
        <w:t>）</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预算国有资本经营预算财政拨款支出表</w:t>
      </w:r>
      <w:r>
        <w:rPr>
          <w:rFonts w:hint="eastAsia"/>
          <w:lang w:eastAsia="zh-CN"/>
        </w:rPr>
        <w:t>（</w:t>
      </w:r>
      <w:r>
        <w:rPr>
          <w:rFonts w:hint="eastAsia"/>
          <w:lang w:val="en-US" w:eastAsia="zh-CN"/>
        </w:rPr>
        <w:t>事业</w:t>
      </w:r>
      <w:r>
        <w:rPr>
          <w:rFonts w:hint="eastAsia"/>
          <w:lang w:eastAsia="zh-CN"/>
        </w:rPr>
        <w:t>）</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预算财政拨款“三公”经费支出表</w:t>
      </w:r>
      <w:r>
        <w:rPr>
          <w:rFonts w:hint="eastAsia"/>
          <w:lang w:eastAsia="zh-CN"/>
        </w:rPr>
        <w:t>（</w:t>
      </w:r>
      <w:r>
        <w:rPr>
          <w:rFonts w:hint="eastAsia"/>
          <w:lang w:val="en-US" w:eastAsia="zh-CN"/>
        </w:rPr>
        <w:t>事业</w:t>
      </w:r>
      <w:r>
        <w:rPr>
          <w:rFonts w:hint="eastAsia"/>
          <w:lang w:eastAsia="zh-CN"/>
        </w:rPr>
        <w:t>）</w:t>
      </w:r>
      <w:r>
        <w:tab/>
      </w:r>
      <w:r>
        <w:fldChar w:fldCharType="end"/>
      </w:r>
      <w:r>
        <w:rPr>
          <w:rFonts w:hint="eastAsia"/>
          <w:lang w:val="en-US" w:eastAsia="zh-CN"/>
        </w:rPr>
        <w:t>17</w:t>
      </w:r>
    </w:p>
    <w:p>
      <w:r>
        <w:fldChar w:fldCharType="end"/>
      </w:r>
    </w:p>
    <w:p>
      <w:pPr>
        <w:spacing w:before="0" w:after="0" w:line="240" w:lineRule="auto"/>
        <w:ind w:firstLine="0"/>
        <w:jc w:val="left"/>
        <w:outlineLvl w:val="9"/>
        <w:rPr>
          <w:rFonts w:hint="default"/>
          <w:lang w:val="en-US"/>
        </w:rPr>
      </w:pPr>
      <w:r>
        <w:rPr>
          <w:rFonts w:ascii="方正楷体_GBK" w:hAnsi="方正楷体_GBK" w:eastAsia="方正楷体_GBK" w:cs="方正楷体_GBK"/>
          <w:b/>
          <w:color w:val="000000"/>
          <w:sz w:val="28"/>
        </w:rPr>
        <w:t>预算信息公开情况说明</w:t>
      </w:r>
      <w:r>
        <w:rPr>
          <w:rFonts w:hint="eastAsia" w:ascii="方正楷体_GBK" w:hAnsi="方正楷体_GBK" w:eastAsia="方正楷体_GBK" w:cs="方正楷体_GBK"/>
          <w:b/>
          <w:color w:val="000000"/>
          <w:sz w:val="28"/>
          <w:lang w:val="en-US" w:eastAsia="zh-CN"/>
        </w:rPr>
        <w:t>(</w:t>
      </w:r>
      <w:r>
        <w:rPr>
          <w:rFonts w:hint="eastAsia" w:ascii="方正楷体_GBK" w:hAnsi="方正楷体_GBK" w:eastAsia="方正楷体_GBK" w:cs="方正楷体_GBK"/>
          <w:b/>
          <w:color w:val="000000"/>
          <w:sz w:val="28"/>
          <w:lang w:eastAsia="zh-CN"/>
        </w:rPr>
        <w:t>（</w:t>
      </w:r>
      <w:r>
        <w:rPr>
          <w:rFonts w:hint="eastAsia" w:ascii="方正楷体_GBK" w:hAnsi="方正楷体_GBK" w:eastAsia="方正楷体_GBK" w:cs="方正楷体_GBK"/>
          <w:b/>
          <w:color w:val="000000"/>
          <w:sz w:val="28"/>
          <w:lang w:val="en-US" w:eastAsia="zh-CN"/>
        </w:rPr>
        <w:t>事业)</w:t>
      </w:r>
    </w:p>
    <w:p>
      <w:pPr>
        <w:pStyle w:val="4"/>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一、职责及机构设置情况</w:t>
      </w:r>
      <w:r>
        <w:tab/>
      </w:r>
      <w:r>
        <w:fldChar w:fldCharType="end"/>
      </w:r>
      <w:r>
        <w:rPr>
          <w:rFonts w:hint="eastAsia"/>
          <w:lang w:val="en-US" w:eastAsia="zh-CN"/>
        </w:rPr>
        <w:t>18</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二、预算安排的总体情况</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lang w:val="en-US" w:eastAsia="zh-CN"/>
        </w:rPr>
      </w:pPr>
      <w:r>
        <w:fldChar w:fldCharType="begin"/>
      </w:r>
      <w:r>
        <w:instrText xml:space="preserve"> HYPERLINK \l "_Toc_3_3_0000000012" </w:instrText>
      </w:r>
      <w:r>
        <w:fldChar w:fldCharType="separate"/>
      </w:r>
      <w:r>
        <w:t>三、</w:t>
      </w:r>
      <w:r>
        <w:rPr>
          <w:rFonts w:hint="eastAsia"/>
          <w:lang w:val="en-US" w:eastAsia="zh-CN"/>
        </w:rPr>
        <w:t>事业</w:t>
      </w:r>
      <w:r>
        <w:t>运行经费安排情况</w:t>
      </w:r>
      <w:r>
        <w:tab/>
      </w:r>
      <w:r>
        <w:fldChar w:fldCharType="end"/>
      </w:r>
      <w:r>
        <w:rPr>
          <w:rFonts w:hint="eastAsia"/>
          <w:lang w:val="en-US" w:eastAsia="zh-CN"/>
        </w:rPr>
        <w:t>18</w:t>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21</w:t>
      </w:r>
      <w:r>
        <w:fldChar w:fldCharType="end"/>
      </w:r>
    </w:p>
    <w:p>
      <w:pPr>
        <w:pStyle w:val="4"/>
        <w:tabs>
          <w:tab w:val="right" w:leader="dot" w:pos="14562"/>
        </w:tabs>
        <w:rPr>
          <w:rFonts w:hint="eastAsia"/>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lang w:val="en-US" w:eastAsia="zh-CN"/>
        </w:rPr>
      </w:pPr>
      <w:r>
        <w:fldChar w:fldCharType="begin"/>
      </w:r>
      <w:r>
        <w:instrText xml:space="preserve"> HYPERLINK \l "_Toc_3_3_0000000015" </w:instrText>
      </w:r>
      <w:r>
        <w:fldChar w:fldCharType="separate"/>
      </w:r>
      <w:r>
        <w:rPr>
          <w:rFonts w:hint="eastAsia"/>
          <w:lang w:val="en-US" w:eastAsia="zh-CN"/>
        </w:rPr>
        <w:t>六</w:t>
      </w:r>
      <w:r>
        <w:t>、政府采购预算情况</w:t>
      </w:r>
      <w:r>
        <w:tab/>
      </w:r>
      <w:r>
        <w:rPr>
          <w:rFonts w:hint="eastAsia"/>
          <w:lang w:val="en-US" w:eastAsia="zh-CN"/>
        </w:rPr>
        <w:t>21</w:t>
      </w:r>
      <w:r>
        <w:fldChar w:fldCharType="end"/>
      </w:r>
    </w:p>
    <w:p>
      <w:pPr>
        <w:pStyle w:val="4"/>
        <w:tabs>
          <w:tab w:val="right" w:leader="dot" w:pos="14562"/>
        </w:tabs>
        <w:rPr>
          <w:rFonts w:hint="eastAsia"/>
          <w:lang w:val="en-US" w:eastAsia="zh-CN"/>
        </w:rPr>
      </w:pPr>
      <w:r>
        <w:fldChar w:fldCharType="begin"/>
      </w:r>
      <w:r>
        <w:instrText xml:space="preserve"> HYPERLINK \l "_Toc_3_3_0000000016" </w:instrText>
      </w:r>
      <w:r>
        <w:fldChar w:fldCharType="separate"/>
      </w:r>
      <w:r>
        <w:rPr>
          <w:rFonts w:hint="eastAsia"/>
          <w:lang w:val="en-US" w:eastAsia="zh-CN"/>
        </w:rPr>
        <w:t>七</w:t>
      </w:r>
      <w:r>
        <w:t>、国有资产信息</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八</w:t>
      </w:r>
      <w:r>
        <w:t>、名词解释</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九</w:t>
      </w:r>
      <w:r>
        <w:t>、其他需要说明的事项</w:t>
      </w:r>
      <w:r>
        <w:tab/>
      </w:r>
      <w:r>
        <w:rPr>
          <w:rFonts w:hint="eastAsia"/>
          <w:lang w:val="en-US" w:eastAsia="zh-CN"/>
        </w:rPr>
        <w:t>2</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r>
        <w:rPr>
          <w:rFonts w:hint="eastAsia" w:ascii="方正小标宋_GBK" w:hAnsi="方正小标宋_GBK" w:eastAsia="方正小标宋_GBK" w:cs="方正小标宋_GBK"/>
          <w:b w:val="0"/>
          <w:color w:val="000000"/>
          <w:sz w:val="44"/>
          <w:lang w:val="en-US" w:eastAsia="zh-CN"/>
        </w:rPr>
        <w:t>一</w:t>
      </w:r>
      <w:r>
        <w:rPr>
          <w:rFonts w:ascii="方正小标宋_GBK" w:hAnsi="方正小标宋_GBK" w:eastAsia="方正小标宋_GBK" w:cs="方正小标宋_GBK"/>
          <w:b w:val="0"/>
          <w:color w:val="000000"/>
          <w:sz w:val="44"/>
        </w:rPr>
        <w:t>、馆陶县园林绿化中心（事业）收支预算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333009馆陶县园林绿化中心（事业）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1338700.00</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158399.52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28500.00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r>
              <w:t>1082996.88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68803.60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1338700.00</w:t>
            </w:r>
          </w:p>
        </w:tc>
        <w:tc>
          <w:tcPr>
            <w:tcW w:w="4535" w:type="dxa"/>
            <w:vAlign w:val="center"/>
          </w:tcPr>
          <w:p>
            <w:pPr>
              <w:pStyle w:val="14"/>
            </w:pPr>
            <w:r>
              <w:t>本年支出合计</w:t>
            </w:r>
          </w:p>
        </w:tc>
        <w:tc>
          <w:tcPr>
            <w:tcW w:w="2126" w:type="dxa"/>
            <w:vAlign w:val="center"/>
          </w:tcPr>
          <w:p>
            <w:pPr>
              <w:pStyle w:val="15"/>
            </w:pPr>
            <w:r>
              <w:t>1338700.00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1338700.00</w:t>
            </w:r>
          </w:p>
        </w:tc>
        <w:tc>
          <w:tcPr>
            <w:tcW w:w="4535" w:type="dxa"/>
            <w:vAlign w:val="center"/>
          </w:tcPr>
          <w:p>
            <w:pPr>
              <w:pStyle w:val="14"/>
            </w:pPr>
            <w:r>
              <w:t>支出总计</w:t>
            </w:r>
          </w:p>
        </w:tc>
        <w:tc>
          <w:tcPr>
            <w:tcW w:w="2126" w:type="dxa"/>
            <w:vAlign w:val="center"/>
          </w:tcPr>
          <w:p>
            <w:pPr>
              <w:pStyle w:val="15"/>
            </w:pPr>
            <w:r>
              <w:t>1338700.00</w:t>
            </w:r>
          </w:p>
        </w:tc>
      </w:tr>
    </w:tbl>
    <w:p>
      <w:pPr>
        <w:sectPr>
          <w:pgSz w:w="16840" w:h="11900" w:orient="landscape"/>
          <w:pgMar w:top="1134"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840"/>
        <w:gridCol w:w="1403"/>
        <w:gridCol w:w="1447"/>
        <w:gridCol w:w="1508"/>
        <w:gridCol w:w="1590"/>
        <w:gridCol w:w="1020"/>
        <w:gridCol w:w="660"/>
        <w:gridCol w:w="765"/>
        <w:gridCol w:w="810"/>
        <w:gridCol w:w="795"/>
        <w:gridCol w:w="855"/>
        <w:gridCol w:w="1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3" w:type="dxa"/>
            <w:gridSpan w:val="5"/>
            <w:tcBorders>
              <w:top w:val="single" w:color="FFFFFF" w:sz="6" w:space="0"/>
              <w:left w:val="single" w:color="FFFFFF" w:sz="6" w:space="0"/>
              <w:right w:val="single" w:color="FFFFFF" w:sz="6" w:space="0"/>
            </w:tcBorders>
            <w:vAlign w:val="center"/>
          </w:tcPr>
          <w:p>
            <w:pPr>
              <w:pStyle w:val="7"/>
            </w:pPr>
            <w:r>
              <w:t>333009馆陶县园林绿化中心（事业）</w:t>
            </w:r>
          </w:p>
        </w:tc>
        <w:tc>
          <w:tcPr>
            <w:tcW w:w="3270"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4237"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restart"/>
            <w:vAlign w:val="center"/>
          </w:tcPr>
          <w:p>
            <w:pPr>
              <w:pStyle w:val="10"/>
            </w:pPr>
            <w:r>
              <w:t>序号</w:t>
            </w:r>
          </w:p>
        </w:tc>
        <w:tc>
          <w:tcPr>
            <w:tcW w:w="2243" w:type="dxa"/>
            <w:gridSpan w:val="2"/>
            <w:vAlign w:val="center"/>
          </w:tcPr>
          <w:p>
            <w:pPr>
              <w:pStyle w:val="10"/>
            </w:pPr>
            <w:r>
              <w:t>功能分类科目</w:t>
            </w:r>
          </w:p>
        </w:tc>
        <w:tc>
          <w:tcPr>
            <w:tcW w:w="1447" w:type="dxa"/>
            <w:vMerge w:val="restart"/>
            <w:vAlign w:val="center"/>
          </w:tcPr>
          <w:p>
            <w:pPr>
              <w:pStyle w:val="10"/>
            </w:pPr>
            <w:r>
              <w:t>合计</w:t>
            </w:r>
          </w:p>
        </w:tc>
        <w:tc>
          <w:tcPr>
            <w:tcW w:w="8003" w:type="dxa"/>
            <w:gridSpan w:val="8"/>
            <w:vAlign w:val="center"/>
          </w:tcPr>
          <w:p>
            <w:pPr>
              <w:pStyle w:val="10"/>
            </w:pPr>
            <w:r>
              <w:t>本年收入</w:t>
            </w:r>
          </w:p>
        </w:tc>
        <w:tc>
          <w:tcPr>
            <w:tcW w:w="1012"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continue"/>
          </w:tcPr>
          <w:p/>
        </w:tc>
        <w:tc>
          <w:tcPr>
            <w:tcW w:w="840" w:type="dxa"/>
            <w:vAlign w:val="center"/>
          </w:tcPr>
          <w:p>
            <w:pPr>
              <w:pStyle w:val="10"/>
            </w:pPr>
            <w:r>
              <w:t>科目    编码</w:t>
            </w:r>
          </w:p>
        </w:tc>
        <w:tc>
          <w:tcPr>
            <w:tcW w:w="1403" w:type="dxa"/>
            <w:vAlign w:val="center"/>
          </w:tcPr>
          <w:p>
            <w:pPr>
              <w:pStyle w:val="10"/>
            </w:pPr>
            <w:r>
              <w:t>科目名称</w:t>
            </w:r>
          </w:p>
        </w:tc>
        <w:tc>
          <w:tcPr>
            <w:tcW w:w="1447" w:type="dxa"/>
            <w:vMerge w:val="continue"/>
          </w:tcPr>
          <w:p/>
        </w:tc>
        <w:tc>
          <w:tcPr>
            <w:tcW w:w="1508" w:type="dxa"/>
            <w:vAlign w:val="center"/>
          </w:tcPr>
          <w:p>
            <w:pPr>
              <w:pStyle w:val="10"/>
            </w:pPr>
            <w:r>
              <w:t>小计</w:t>
            </w:r>
          </w:p>
        </w:tc>
        <w:tc>
          <w:tcPr>
            <w:tcW w:w="1590" w:type="dxa"/>
            <w:vAlign w:val="center"/>
          </w:tcPr>
          <w:p>
            <w:pPr>
              <w:pStyle w:val="10"/>
            </w:pPr>
            <w:r>
              <w:t>财政拨款 收入</w:t>
            </w:r>
          </w:p>
        </w:tc>
        <w:tc>
          <w:tcPr>
            <w:tcW w:w="1020" w:type="dxa"/>
            <w:vAlign w:val="center"/>
          </w:tcPr>
          <w:p>
            <w:pPr>
              <w:pStyle w:val="10"/>
            </w:pPr>
            <w:r>
              <w:t>财政专户 收入</w:t>
            </w:r>
          </w:p>
        </w:tc>
        <w:tc>
          <w:tcPr>
            <w:tcW w:w="660" w:type="dxa"/>
            <w:vAlign w:val="center"/>
          </w:tcPr>
          <w:p>
            <w:pPr>
              <w:pStyle w:val="10"/>
            </w:pPr>
            <w:r>
              <w:t>事业收入</w:t>
            </w:r>
          </w:p>
        </w:tc>
        <w:tc>
          <w:tcPr>
            <w:tcW w:w="765" w:type="dxa"/>
            <w:vAlign w:val="center"/>
          </w:tcPr>
          <w:p>
            <w:pPr>
              <w:pStyle w:val="10"/>
            </w:pPr>
            <w:r>
              <w:t>经营收入</w:t>
            </w:r>
          </w:p>
        </w:tc>
        <w:tc>
          <w:tcPr>
            <w:tcW w:w="810" w:type="dxa"/>
            <w:vAlign w:val="center"/>
          </w:tcPr>
          <w:p>
            <w:pPr>
              <w:pStyle w:val="10"/>
            </w:pPr>
            <w:r>
              <w:t>上级补助收入</w:t>
            </w:r>
          </w:p>
        </w:tc>
        <w:tc>
          <w:tcPr>
            <w:tcW w:w="795" w:type="dxa"/>
            <w:vAlign w:val="center"/>
          </w:tcPr>
          <w:p>
            <w:pPr>
              <w:pStyle w:val="10"/>
            </w:pPr>
            <w:r>
              <w:t>附属单位上缴收入</w:t>
            </w:r>
          </w:p>
        </w:tc>
        <w:tc>
          <w:tcPr>
            <w:tcW w:w="855" w:type="dxa"/>
            <w:vAlign w:val="center"/>
          </w:tcPr>
          <w:p>
            <w:pPr>
              <w:pStyle w:val="10"/>
            </w:pPr>
            <w:r>
              <w:t>其他收入</w:t>
            </w:r>
          </w:p>
        </w:tc>
        <w:tc>
          <w:tcPr>
            <w:tcW w:w="101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Align w:val="center"/>
          </w:tcPr>
          <w:p>
            <w:pPr>
              <w:pStyle w:val="10"/>
            </w:pPr>
            <w:r>
              <w:t>栏次</w:t>
            </w:r>
          </w:p>
        </w:tc>
        <w:tc>
          <w:tcPr>
            <w:tcW w:w="840" w:type="dxa"/>
            <w:vAlign w:val="center"/>
          </w:tcPr>
          <w:p>
            <w:pPr>
              <w:pStyle w:val="10"/>
            </w:pPr>
            <w:r>
              <w:t>1</w:t>
            </w:r>
          </w:p>
        </w:tc>
        <w:tc>
          <w:tcPr>
            <w:tcW w:w="1403" w:type="dxa"/>
            <w:vAlign w:val="center"/>
          </w:tcPr>
          <w:p>
            <w:pPr>
              <w:pStyle w:val="10"/>
            </w:pPr>
            <w:r>
              <w:t>2</w:t>
            </w:r>
          </w:p>
        </w:tc>
        <w:tc>
          <w:tcPr>
            <w:tcW w:w="1447" w:type="dxa"/>
            <w:vAlign w:val="center"/>
          </w:tcPr>
          <w:p>
            <w:pPr>
              <w:pStyle w:val="10"/>
            </w:pPr>
            <w:r>
              <w:t>3</w:t>
            </w:r>
          </w:p>
        </w:tc>
        <w:tc>
          <w:tcPr>
            <w:tcW w:w="1508" w:type="dxa"/>
            <w:vAlign w:val="center"/>
          </w:tcPr>
          <w:p>
            <w:pPr>
              <w:pStyle w:val="10"/>
            </w:pPr>
            <w:r>
              <w:t>4</w:t>
            </w:r>
          </w:p>
        </w:tc>
        <w:tc>
          <w:tcPr>
            <w:tcW w:w="1590" w:type="dxa"/>
            <w:vAlign w:val="center"/>
          </w:tcPr>
          <w:p>
            <w:pPr>
              <w:pStyle w:val="10"/>
            </w:pPr>
            <w:r>
              <w:t>5</w:t>
            </w:r>
          </w:p>
        </w:tc>
        <w:tc>
          <w:tcPr>
            <w:tcW w:w="1020" w:type="dxa"/>
            <w:vAlign w:val="center"/>
          </w:tcPr>
          <w:p>
            <w:pPr>
              <w:pStyle w:val="10"/>
            </w:pPr>
            <w:r>
              <w:t>6</w:t>
            </w:r>
          </w:p>
        </w:tc>
        <w:tc>
          <w:tcPr>
            <w:tcW w:w="660" w:type="dxa"/>
            <w:vAlign w:val="center"/>
          </w:tcPr>
          <w:p>
            <w:pPr>
              <w:pStyle w:val="10"/>
            </w:pPr>
            <w:r>
              <w:t>7</w:t>
            </w:r>
          </w:p>
        </w:tc>
        <w:tc>
          <w:tcPr>
            <w:tcW w:w="765" w:type="dxa"/>
            <w:vAlign w:val="center"/>
          </w:tcPr>
          <w:p>
            <w:pPr>
              <w:pStyle w:val="10"/>
            </w:pPr>
            <w:r>
              <w:t>8</w:t>
            </w:r>
          </w:p>
        </w:tc>
        <w:tc>
          <w:tcPr>
            <w:tcW w:w="810" w:type="dxa"/>
            <w:vAlign w:val="center"/>
          </w:tcPr>
          <w:p>
            <w:pPr>
              <w:pStyle w:val="10"/>
            </w:pPr>
            <w:r>
              <w:t>9</w:t>
            </w:r>
          </w:p>
        </w:tc>
        <w:tc>
          <w:tcPr>
            <w:tcW w:w="795" w:type="dxa"/>
            <w:vAlign w:val="center"/>
          </w:tcPr>
          <w:p>
            <w:pPr>
              <w:pStyle w:val="10"/>
            </w:pPr>
            <w:r>
              <w:t>10</w:t>
            </w:r>
          </w:p>
        </w:tc>
        <w:tc>
          <w:tcPr>
            <w:tcW w:w="855" w:type="dxa"/>
            <w:vAlign w:val="center"/>
          </w:tcPr>
          <w:p>
            <w:pPr>
              <w:pStyle w:val="10"/>
            </w:pPr>
            <w:r>
              <w:t>11</w:t>
            </w:r>
          </w:p>
        </w:tc>
        <w:tc>
          <w:tcPr>
            <w:tcW w:w="101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1</w:t>
            </w:r>
          </w:p>
        </w:tc>
        <w:tc>
          <w:tcPr>
            <w:tcW w:w="840" w:type="dxa"/>
            <w:vAlign w:val="center"/>
          </w:tcPr>
          <w:p>
            <w:pPr>
              <w:pStyle w:val="16"/>
            </w:pPr>
          </w:p>
        </w:tc>
        <w:tc>
          <w:tcPr>
            <w:tcW w:w="1403" w:type="dxa"/>
            <w:vAlign w:val="center"/>
          </w:tcPr>
          <w:p>
            <w:pPr>
              <w:pStyle w:val="14"/>
            </w:pPr>
            <w:r>
              <w:t>合计</w:t>
            </w:r>
          </w:p>
        </w:tc>
        <w:tc>
          <w:tcPr>
            <w:tcW w:w="1447" w:type="dxa"/>
            <w:vAlign w:val="center"/>
          </w:tcPr>
          <w:p>
            <w:pPr>
              <w:pStyle w:val="15"/>
            </w:pPr>
            <w:r>
              <w:t>1338700.00</w:t>
            </w:r>
          </w:p>
        </w:tc>
        <w:tc>
          <w:tcPr>
            <w:tcW w:w="1508" w:type="dxa"/>
            <w:vAlign w:val="center"/>
          </w:tcPr>
          <w:p>
            <w:pPr>
              <w:pStyle w:val="15"/>
            </w:pPr>
            <w:r>
              <w:t>1338700.00</w:t>
            </w:r>
          </w:p>
        </w:tc>
        <w:tc>
          <w:tcPr>
            <w:tcW w:w="1590" w:type="dxa"/>
            <w:vAlign w:val="center"/>
          </w:tcPr>
          <w:p>
            <w:pPr>
              <w:pStyle w:val="15"/>
            </w:pPr>
            <w:r>
              <w:t>1338700.00</w:t>
            </w:r>
          </w:p>
        </w:tc>
        <w:tc>
          <w:tcPr>
            <w:tcW w:w="1020" w:type="dxa"/>
            <w:vAlign w:val="center"/>
          </w:tcPr>
          <w:p>
            <w:pPr>
              <w:pStyle w:val="15"/>
            </w:pPr>
          </w:p>
        </w:tc>
        <w:tc>
          <w:tcPr>
            <w:tcW w:w="660" w:type="dxa"/>
            <w:vAlign w:val="center"/>
          </w:tcPr>
          <w:p>
            <w:pPr>
              <w:pStyle w:val="15"/>
            </w:pPr>
          </w:p>
        </w:tc>
        <w:tc>
          <w:tcPr>
            <w:tcW w:w="765" w:type="dxa"/>
            <w:vAlign w:val="center"/>
          </w:tcPr>
          <w:p>
            <w:pPr>
              <w:pStyle w:val="15"/>
            </w:pPr>
          </w:p>
        </w:tc>
        <w:tc>
          <w:tcPr>
            <w:tcW w:w="810" w:type="dxa"/>
            <w:vAlign w:val="center"/>
          </w:tcPr>
          <w:p>
            <w:pPr>
              <w:pStyle w:val="15"/>
            </w:pPr>
          </w:p>
        </w:tc>
        <w:tc>
          <w:tcPr>
            <w:tcW w:w="795" w:type="dxa"/>
            <w:vAlign w:val="center"/>
          </w:tcPr>
          <w:p>
            <w:pPr>
              <w:pStyle w:val="15"/>
            </w:pPr>
          </w:p>
        </w:tc>
        <w:tc>
          <w:tcPr>
            <w:tcW w:w="855" w:type="dxa"/>
            <w:vAlign w:val="center"/>
          </w:tcPr>
          <w:p>
            <w:pPr>
              <w:pStyle w:val="15"/>
            </w:pPr>
          </w:p>
        </w:tc>
        <w:tc>
          <w:tcPr>
            <w:tcW w:w="10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2</w:t>
            </w:r>
          </w:p>
        </w:tc>
        <w:tc>
          <w:tcPr>
            <w:tcW w:w="840" w:type="dxa"/>
            <w:vAlign w:val="center"/>
          </w:tcPr>
          <w:p>
            <w:pPr>
              <w:pStyle w:val="12"/>
            </w:pPr>
            <w:r>
              <w:t>208</w:t>
            </w:r>
          </w:p>
        </w:tc>
        <w:tc>
          <w:tcPr>
            <w:tcW w:w="1403" w:type="dxa"/>
            <w:vAlign w:val="center"/>
          </w:tcPr>
          <w:p>
            <w:pPr>
              <w:pStyle w:val="12"/>
            </w:pPr>
            <w:r>
              <w:t>社会保障和就业支出</w:t>
            </w:r>
          </w:p>
        </w:tc>
        <w:tc>
          <w:tcPr>
            <w:tcW w:w="1447" w:type="dxa"/>
            <w:vAlign w:val="center"/>
          </w:tcPr>
          <w:p>
            <w:pPr>
              <w:pStyle w:val="13"/>
            </w:pPr>
            <w:r>
              <w:t>158399.52</w:t>
            </w:r>
          </w:p>
        </w:tc>
        <w:tc>
          <w:tcPr>
            <w:tcW w:w="1508" w:type="dxa"/>
            <w:vAlign w:val="center"/>
          </w:tcPr>
          <w:p>
            <w:pPr>
              <w:pStyle w:val="13"/>
            </w:pPr>
            <w:r>
              <w:t>158399.52</w:t>
            </w:r>
          </w:p>
        </w:tc>
        <w:tc>
          <w:tcPr>
            <w:tcW w:w="1590" w:type="dxa"/>
            <w:vAlign w:val="center"/>
          </w:tcPr>
          <w:p>
            <w:pPr>
              <w:pStyle w:val="13"/>
            </w:pPr>
            <w:r>
              <w:t>158399.52</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3</w:t>
            </w:r>
          </w:p>
        </w:tc>
        <w:tc>
          <w:tcPr>
            <w:tcW w:w="840" w:type="dxa"/>
            <w:vAlign w:val="center"/>
          </w:tcPr>
          <w:p>
            <w:pPr>
              <w:pStyle w:val="12"/>
            </w:pPr>
            <w:r>
              <w:t>20805</w:t>
            </w:r>
          </w:p>
        </w:tc>
        <w:tc>
          <w:tcPr>
            <w:tcW w:w="1403" w:type="dxa"/>
            <w:vAlign w:val="center"/>
          </w:tcPr>
          <w:p>
            <w:pPr>
              <w:pStyle w:val="12"/>
            </w:pPr>
            <w:r>
              <w:t>行政事业单位养老支出</w:t>
            </w:r>
          </w:p>
        </w:tc>
        <w:tc>
          <w:tcPr>
            <w:tcW w:w="1447" w:type="dxa"/>
            <w:vAlign w:val="center"/>
          </w:tcPr>
          <w:p>
            <w:pPr>
              <w:pStyle w:val="13"/>
            </w:pPr>
            <w:r>
              <w:t>158399.52</w:t>
            </w:r>
          </w:p>
        </w:tc>
        <w:tc>
          <w:tcPr>
            <w:tcW w:w="1508" w:type="dxa"/>
            <w:vAlign w:val="center"/>
          </w:tcPr>
          <w:p>
            <w:pPr>
              <w:pStyle w:val="13"/>
            </w:pPr>
            <w:r>
              <w:t>158399.52</w:t>
            </w:r>
          </w:p>
        </w:tc>
        <w:tc>
          <w:tcPr>
            <w:tcW w:w="1590" w:type="dxa"/>
            <w:vAlign w:val="center"/>
          </w:tcPr>
          <w:p>
            <w:pPr>
              <w:pStyle w:val="13"/>
            </w:pPr>
            <w:r>
              <w:t>158399.52</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4</w:t>
            </w:r>
          </w:p>
        </w:tc>
        <w:tc>
          <w:tcPr>
            <w:tcW w:w="840" w:type="dxa"/>
            <w:vAlign w:val="center"/>
          </w:tcPr>
          <w:p>
            <w:pPr>
              <w:pStyle w:val="12"/>
            </w:pPr>
            <w:r>
              <w:t>2080505</w:t>
            </w:r>
          </w:p>
        </w:tc>
        <w:tc>
          <w:tcPr>
            <w:tcW w:w="1403" w:type="dxa"/>
            <w:vAlign w:val="center"/>
          </w:tcPr>
          <w:p>
            <w:pPr>
              <w:pStyle w:val="12"/>
            </w:pPr>
            <w:r>
              <w:t>机关事业单位基本养老保险缴费支出</w:t>
            </w:r>
          </w:p>
        </w:tc>
        <w:tc>
          <w:tcPr>
            <w:tcW w:w="1447" w:type="dxa"/>
            <w:vAlign w:val="center"/>
          </w:tcPr>
          <w:p>
            <w:pPr>
              <w:pStyle w:val="13"/>
            </w:pPr>
            <w:r>
              <w:t>105599.68</w:t>
            </w:r>
          </w:p>
        </w:tc>
        <w:tc>
          <w:tcPr>
            <w:tcW w:w="1508" w:type="dxa"/>
            <w:vAlign w:val="center"/>
          </w:tcPr>
          <w:p>
            <w:pPr>
              <w:pStyle w:val="13"/>
            </w:pPr>
            <w:r>
              <w:t>105599.68</w:t>
            </w:r>
          </w:p>
        </w:tc>
        <w:tc>
          <w:tcPr>
            <w:tcW w:w="1590" w:type="dxa"/>
            <w:vAlign w:val="center"/>
          </w:tcPr>
          <w:p>
            <w:pPr>
              <w:pStyle w:val="13"/>
            </w:pPr>
            <w:r>
              <w:t>105599.68</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5</w:t>
            </w:r>
          </w:p>
        </w:tc>
        <w:tc>
          <w:tcPr>
            <w:tcW w:w="840" w:type="dxa"/>
            <w:vAlign w:val="center"/>
          </w:tcPr>
          <w:p>
            <w:pPr>
              <w:pStyle w:val="12"/>
            </w:pPr>
            <w:r>
              <w:t>2080506</w:t>
            </w:r>
          </w:p>
        </w:tc>
        <w:tc>
          <w:tcPr>
            <w:tcW w:w="1403" w:type="dxa"/>
            <w:vAlign w:val="center"/>
          </w:tcPr>
          <w:p>
            <w:pPr>
              <w:pStyle w:val="12"/>
            </w:pPr>
            <w:r>
              <w:t>机关事业单位职业年金缴费支出</w:t>
            </w:r>
          </w:p>
        </w:tc>
        <w:tc>
          <w:tcPr>
            <w:tcW w:w="1447" w:type="dxa"/>
            <w:vAlign w:val="center"/>
          </w:tcPr>
          <w:p>
            <w:pPr>
              <w:pStyle w:val="13"/>
            </w:pPr>
            <w:r>
              <w:t>52799.84</w:t>
            </w:r>
          </w:p>
        </w:tc>
        <w:tc>
          <w:tcPr>
            <w:tcW w:w="1508" w:type="dxa"/>
            <w:vAlign w:val="center"/>
          </w:tcPr>
          <w:p>
            <w:pPr>
              <w:pStyle w:val="13"/>
            </w:pPr>
            <w:r>
              <w:t>52799.84</w:t>
            </w:r>
          </w:p>
        </w:tc>
        <w:tc>
          <w:tcPr>
            <w:tcW w:w="1590" w:type="dxa"/>
            <w:vAlign w:val="center"/>
          </w:tcPr>
          <w:p>
            <w:pPr>
              <w:pStyle w:val="13"/>
            </w:pPr>
            <w:r>
              <w:t>52799.84</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6</w:t>
            </w:r>
          </w:p>
        </w:tc>
        <w:tc>
          <w:tcPr>
            <w:tcW w:w="840" w:type="dxa"/>
            <w:vAlign w:val="center"/>
          </w:tcPr>
          <w:p>
            <w:pPr>
              <w:pStyle w:val="12"/>
            </w:pPr>
            <w:r>
              <w:t>210</w:t>
            </w:r>
          </w:p>
        </w:tc>
        <w:tc>
          <w:tcPr>
            <w:tcW w:w="1403" w:type="dxa"/>
            <w:vAlign w:val="center"/>
          </w:tcPr>
          <w:p>
            <w:pPr>
              <w:pStyle w:val="12"/>
            </w:pPr>
            <w:r>
              <w:t>卫生健康支出</w:t>
            </w:r>
          </w:p>
        </w:tc>
        <w:tc>
          <w:tcPr>
            <w:tcW w:w="1447" w:type="dxa"/>
            <w:vAlign w:val="center"/>
          </w:tcPr>
          <w:p>
            <w:pPr>
              <w:pStyle w:val="13"/>
            </w:pPr>
            <w:r>
              <w:t>28500.00</w:t>
            </w:r>
          </w:p>
        </w:tc>
        <w:tc>
          <w:tcPr>
            <w:tcW w:w="1508" w:type="dxa"/>
            <w:vAlign w:val="center"/>
          </w:tcPr>
          <w:p>
            <w:pPr>
              <w:pStyle w:val="13"/>
            </w:pPr>
            <w:r>
              <w:t>28500.00</w:t>
            </w:r>
          </w:p>
        </w:tc>
        <w:tc>
          <w:tcPr>
            <w:tcW w:w="1590" w:type="dxa"/>
            <w:vAlign w:val="center"/>
          </w:tcPr>
          <w:p>
            <w:pPr>
              <w:pStyle w:val="13"/>
            </w:pPr>
            <w:r>
              <w:t>28500.00</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7</w:t>
            </w:r>
          </w:p>
        </w:tc>
        <w:tc>
          <w:tcPr>
            <w:tcW w:w="840" w:type="dxa"/>
            <w:vAlign w:val="center"/>
          </w:tcPr>
          <w:p>
            <w:pPr>
              <w:pStyle w:val="12"/>
            </w:pPr>
            <w:r>
              <w:t>21011</w:t>
            </w:r>
          </w:p>
        </w:tc>
        <w:tc>
          <w:tcPr>
            <w:tcW w:w="1403" w:type="dxa"/>
            <w:vAlign w:val="center"/>
          </w:tcPr>
          <w:p>
            <w:pPr>
              <w:pStyle w:val="12"/>
            </w:pPr>
            <w:r>
              <w:t>行政事业单位医疗</w:t>
            </w:r>
          </w:p>
        </w:tc>
        <w:tc>
          <w:tcPr>
            <w:tcW w:w="1447" w:type="dxa"/>
            <w:vAlign w:val="center"/>
          </w:tcPr>
          <w:p>
            <w:pPr>
              <w:pStyle w:val="13"/>
            </w:pPr>
            <w:r>
              <w:t>28500.00</w:t>
            </w:r>
          </w:p>
        </w:tc>
        <w:tc>
          <w:tcPr>
            <w:tcW w:w="1508" w:type="dxa"/>
            <w:vAlign w:val="center"/>
          </w:tcPr>
          <w:p>
            <w:pPr>
              <w:pStyle w:val="13"/>
            </w:pPr>
            <w:r>
              <w:t>28500.00</w:t>
            </w:r>
          </w:p>
        </w:tc>
        <w:tc>
          <w:tcPr>
            <w:tcW w:w="1590" w:type="dxa"/>
            <w:vAlign w:val="center"/>
          </w:tcPr>
          <w:p>
            <w:pPr>
              <w:pStyle w:val="13"/>
            </w:pPr>
            <w:r>
              <w:t>28500.00</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8</w:t>
            </w:r>
          </w:p>
        </w:tc>
        <w:tc>
          <w:tcPr>
            <w:tcW w:w="840" w:type="dxa"/>
            <w:vAlign w:val="center"/>
          </w:tcPr>
          <w:p>
            <w:pPr>
              <w:pStyle w:val="12"/>
            </w:pPr>
            <w:r>
              <w:t>2101102</w:t>
            </w:r>
          </w:p>
        </w:tc>
        <w:tc>
          <w:tcPr>
            <w:tcW w:w="1403" w:type="dxa"/>
            <w:vAlign w:val="center"/>
          </w:tcPr>
          <w:p>
            <w:pPr>
              <w:pStyle w:val="12"/>
            </w:pPr>
            <w:r>
              <w:t>事业单位医疗</w:t>
            </w:r>
          </w:p>
        </w:tc>
        <w:tc>
          <w:tcPr>
            <w:tcW w:w="1447" w:type="dxa"/>
            <w:vAlign w:val="center"/>
          </w:tcPr>
          <w:p>
            <w:pPr>
              <w:pStyle w:val="13"/>
            </w:pPr>
            <w:r>
              <w:t>28500.00</w:t>
            </w:r>
          </w:p>
        </w:tc>
        <w:tc>
          <w:tcPr>
            <w:tcW w:w="1508" w:type="dxa"/>
            <w:vAlign w:val="center"/>
          </w:tcPr>
          <w:p>
            <w:pPr>
              <w:pStyle w:val="13"/>
            </w:pPr>
            <w:r>
              <w:t>28500.00</w:t>
            </w:r>
          </w:p>
        </w:tc>
        <w:tc>
          <w:tcPr>
            <w:tcW w:w="1590" w:type="dxa"/>
            <w:vAlign w:val="center"/>
          </w:tcPr>
          <w:p>
            <w:pPr>
              <w:pStyle w:val="13"/>
            </w:pPr>
            <w:r>
              <w:t>28500.00</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9</w:t>
            </w:r>
          </w:p>
        </w:tc>
        <w:tc>
          <w:tcPr>
            <w:tcW w:w="840" w:type="dxa"/>
            <w:vAlign w:val="center"/>
          </w:tcPr>
          <w:p>
            <w:pPr>
              <w:pStyle w:val="12"/>
            </w:pPr>
            <w:r>
              <w:t>212</w:t>
            </w:r>
          </w:p>
        </w:tc>
        <w:tc>
          <w:tcPr>
            <w:tcW w:w="1403" w:type="dxa"/>
            <w:vAlign w:val="center"/>
          </w:tcPr>
          <w:p>
            <w:pPr>
              <w:pStyle w:val="12"/>
            </w:pPr>
            <w:r>
              <w:t>城乡社区支出</w:t>
            </w:r>
          </w:p>
        </w:tc>
        <w:tc>
          <w:tcPr>
            <w:tcW w:w="1447" w:type="dxa"/>
            <w:vAlign w:val="center"/>
          </w:tcPr>
          <w:p>
            <w:pPr>
              <w:pStyle w:val="13"/>
            </w:pPr>
            <w:r>
              <w:t>1082996.88</w:t>
            </w:r>
          </w:p>
        </w:tc>
        <w:tc>
          <w:tcPr>
            <w:tcW w:w="1508" w:type="dxa"/>
            <w:vAlign w:val="center"/>
          </w:tcPr>
          <w:p>
            <w:pPr>
              <w:pStyle w:val="13"/>
            </w:pPr>
            <w:r>
              <w:t>1082996.88</w:t>
            </w:r>
          </w:p>
        </w:tc>
        <w:tc>
          <w:tcPr>
            <w:tcW w:w="1590" w:type="dxa"/>
            <w:vAlign w:val="center"/>
          </w:tcPr>
          <w:p>
            <w:pPr>
              <w:pStyle w:val="13"/>
            </w:pPr>
            <w:r>
              <w:t>1082996.88</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10</w:t>
            </w:r>
          </w:p>
        </w:tc>
        <w:tc>
          <w:tcPr>
            <w:tcW w:w="840" w:type="dxa"/>
            <w:vAlign w:val="center"/>
          </w:tcPr>
          <w:p>
            <w:pPr>
              <w:pStyle w:val="12"/>
            </w:pPr>
            <w:r>
              <w:t>21205</w:t>
            </w:r>
          </w:p>
        </w:tc>
        <w:tc>
          <w:tcPr>
            <w:tcW w:w="1403" w:type="dxa"/>
            <w:vAlign w:val="center"/>
          </w:tcPr>
          <w:p>
            <w:pPr>
              <w:pStyle w:val="12"/>
            </w:pPr>
            <w:r>
              <w:t>城乡社区环境卫生</w:t>
            </w:r>
          </w:p>
        </w:tc>
        <w:tc>
          <w:tcPr>
            <w:tcW w:w="1447" w:type="dxa"/>
            <w:vAlign w:val="center"/>
          </w:tcPr>
          <w:p>
            <w:pPr>
              <w:pStyle w:val="13"/>
            </w:pPr>
            <w:r>
              <w:t>1082996.88</w:t>
            </w:r>
          </w:p>
        </w:tc>
        <w:tc>
          <w:tcPr>
            <w:tcW w:w="1508" w:type="dxa"/>
            <w:vAlign w:val="center"/>
          </w:tcPr>
          <w:p>
            <w:pPr>
              <w:pStyle w:val="13"/>
            </w:pPr>
            <w:r>
              <w:t>1082996.88</w:t>
            </w:r>
          </w:p>
        </w:tc>
        <w:tc>
          <w:tcPr>
            <w:tcW w:w="1590" w:type="dxa"/>
            <w:vAlign w:val="center"/>
          </w:tcPr>
          <w:p>
            <w:pPr>
              <w:pStyle w:val="13"/>
            </w:pPr>
            <w:r>
              <w:t>1082996.88</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11</w:t>
            </w:r>
          </w:p>
        </w:tc>
        <w:tc>
          <w:tcPr>
            <w:tcW w:w="840" w:type="dxa"/>
            <w:vAlign w:val="center"/>
          </w:tcPr>
          <w:p>
            <w:pPr>
              <w:pStyle w:val="12"/>
            </w:pPr>
            <w:r>
              <w:t>2120501</w:t>
            </w:r>
          </w:p>
        </w:tc>
        <w:tc>
          <w:tcPr>
            <w:tcW w:w="1403" w:type="dxa"/>
            <w:vAlign w:val="center"/>
          </w:tcPr>
          <w:p>
            <w:pPr>
              <w:pStyle w:val="12"/>
            </w:pPr>
            <w:r>
              <w:t>城乡社区环境卫生</w:t>
            </w:r>
          </w:p>
        </w:tc>
        <w:tc>
          <w:tcPr>
            <w:tcW w:w="1447" w:type="dxa"/>
            <w:vAlign w:val="center"/>
          </w:tcPr>
          <w:p>
            <w:pPr>
              <w:pStyle w:val="13"/>
            </w:pPr>
            <w:r>
              <w:t>1082996.88</w:t>
            </w:r>
          </w:p>
        </w:tc>
        <w:tc>
          <w:tcPr>
            <w:tcW w:w="1508" w:type="dxa"/>
            <w:vAlign w:val="center"/>
          </w:tcPr>
          <w:p>
            <w:pPr>
              <w:pStyle w:val="13"/>
            </w:pPr>
            <w:r>
              <w:t>1082996.88</w:t>
            </w:r>
          </w:p>
        </w:tc>
        <w:tc>
          <w:tcPr>
            <w:tcW w:w="1590" w:type="dxa"/>
            <w:vAlign w:val="center"/>
          </w:tcPr>
          <w:p>
            <w:pPr>
              <w:pStyle w:val="13"/>
            </w:pPr>
            <w:r>
              <w:t>1082996.88</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12</w:t>
            </w:r>
          </w:p>
        </w:tc>
        <w:tc>
          <w:tcPr>
            <w:tcW w:w="840" w:type="dxa"/>
            <w:vAlign w:val="center"/>
          </w:tcPr>
          <w:p>
            <w:pPr>
              <w:pStyle w:val="12"/>
            </w:pPr>
            <w:r>
              <w:t>221</w:t>
            </w:r>
          </w:p>
        </w:tc>
        <w:tc>
          <w:tcPr>
            <w:tcW w:w="1403" w:type="dxa"/>
            <w:vAlign w:val="center"/>
          </w:tcPr>
          <w:p>
            <w:pPr>
              <w:pStyle w:val="12"/>
            </w:pPr>
            <w:r>
              <w:t>住房保障支出</w:t>
            </w:r>
          </w:p>
        </w:tc>
        <w:tc>
          <w:tcPr>
            <w:tcW w:w="1447" w:type="dxa"/>
            <w:vAlign w:val="center"/>
          </w:tcPr>
          <w:p>
            <w:pPr>
              <w:pStyle w:val="13"/>
            </w:pPr>
            <w:r>
              <w:t>68803.60</w:t>
            </w:r>
          </w:p>
        </w:tc>
        <w:tc>
          <w:tcPr>
            <w:tcW w:w="1508" w:type="dxa"/>
            <w:vAlign w:val="center"/>
          </w:tcPr>
          <w:p>
            <w:pPr>
              <w:pStyle w:val="13"/>
            </w:pPr>
            <w:r>
              <w:t>68803.60</w:t>
            </w:r>
          </w:p>
        </w:tc>
        <w:tc>
          <w:tcPr>
            <w:tcW w:w="1590" w:type="dxa"/>
            <w:vAlign w:val="center"/>
          </w:tcPr>
          <w:p>
            <w:pPr>
              <w:pStyle w:val="13"/>
            </w:pPr>
            <w:r>
              <w:t>68803.60</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13</w:t>
            </w:r>
          </w:p>
        </w:tc>
        <w:tc>
          <w:tcPr>
            <w:tcW w:w="840" w:type="dxa"/>
            <w:vAlign w:val="center"/>
          </w:tcPr>
          <w:p>
            <w:pPr>
              <w:pStyle w:val="12"/>
            </w:pPr>
            <w:r>
              <w:t>22102</w:t>
            </w:r>
          </w:p>
        </w:tc>
        <w:tc>
          <w:tcPr>
            <w:tcW w:w="1403" w:type="dxa"/>
            <w:vAlign w:val="center"/>
          </w:tcPr>
          <w:p>
            <w:pPr>
              <w:pStyle w:val="12"/>
            </w:pPr>
            <w:r>
              <w:t>住房改革支出</w:t>
            </w:r>
          </w:p>
        </w:tc>
        <w:tc>
          <w:tcPr>
            <w:tcW w:w="1447" w:type="dxa"/>
            <w:vAlign w:val="center"/>
          </w:tcPr>
          <w:p>
            <w:pPr>
              <w:pStyle w:val="13"/>
            </w:pPr>
            <w:r>
              <w:t>68803.60</w:t>
            </w:r>
          </w:p>
        </w:tc>
        <w:tc>
          <w:tcPr>
            <w:tcW w:w="1508" w:type="dxa"/>
            <w:vAlign w:val="center"/>
          </w:tcPr>
          <w:p>
            <w:pPr>
              <w:pStyle w:val="13"/>
            </w:pPr>
            <w:r>
              <w:t>68803.60</w:t>
            </w:r>
          </w:p>
        </w:tc>
        <w:tc>
          <w:tcPr>
            <w:tcW w:w="1590" w:type="dxa"/>
            <w:vAlign w:val="center"/>
          </w:tcPr>
          <w:p>
            <w:pPr>
              <w:pStyle w:val="13"/>
            </w:pPr>
            <w:r>
              <w:t>68803.60</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1"/>
            </w:pPr>
            <w:r>
              <w:t>14</w:t>
            </w:r>
          </w:p>
        </w:tc>
        <w:tc>
          <w:tcPr>
            <w:tcW w:w="840" w:type="dxa"/>
            <w:vAlign w:val="center"/>
          </w:tcPr>
          <w:p>
            <w:pPr>
              <w:pStyle w:val="12"/>
            </w:pPr>
            <w:r>
              <w:t>2210201</w:t>
            </w:r>
          </w:p>
        </w:tc>
        <w:tc>
          <w:tcPr>
            <w:tcW w:w="1403" w:type="dxa"/>
            <w:vAlign w:val="center"/>
          </w:tcPr>
          <w:p>
            <w:pPr>
              <w:pStyle w:val="12"/>
            </w:pPr>
            <w:r>
              <w:t>住房公积金</w:t>
            </w:r>
          </w:p>
        </w:tc>
        <w:tc>
          <w:tcPr>
            <w:tcW w:w="1447" w:type="dxa"/>
            <w:vAlign w:val="center"/>
          </w:tcPr>
          <w:p>
            <w:pPr>
              <w:pStyle w:val="13"/>
            </w:pPr>
            <w:r>
              <w:t>68803.60</w:t>
            </w:r>
          </w:p>
        </w:tc>
        <w:tc>
          <w:tcPr>
            <w:tcW w:w="1508" w:type="dxa"/>
            <w:vAlign w:val="center"/>
          </w:tcPr>
          <w:p>
            <w:pPr>
              <w:pStyle w:val="13"/>
            </w:pPr>
            <w:r>
              <w:t>68803.60</w:t>
            </w:r>
          </w:p>
        </w:tc>
        <w:tc>
          <w:tcPr>
            <w:tcW w:w="1590" w:type="dxa"/>
            <w:vAlign w:val="center"/>
          </w:tcPr>
          <w:p>
            <w:pPr>
              <w:pStyle w:val="13"/>
            </w:pPr>
            <w:r>
              <w:t>68803.60</w:t>
            </w:r>
          </w:p>
        </w:tc>
        <w:tc>
          <w:tcPr>
            <w:tcW w:w="1020" w:type="dxa"/>
            <w:vAlign w:val="center"/>
          </w:tcPr>
          <w:p>
            <w:pPr>
              <w:pStyle w:val="13"/>
            </w:pPr>
          </w:p>
        </w:tc>
        <w:tc>
          <w:tcPr>
            <w:tcW w:w="660" w:type="dxa"/>
            <w:vAlign w:val="center"/>
          </w:tcPr>
          <w:p>
            <w:pPr>
              <w:pStyle w:val="13"/>
            </w:pPr>
          </w:p>
        </w:tc>
        <w:tc>
          <w:tcPr>
            <w:tcW w:w="765" w:type="dxa"/>
            <w:vAlign w:val="center"/>
          </w:tcPr>
          <w:p>
            <w:pPr>
              <w:pStyle w:val="13"/>
            </w:pPr>
          </w:p>
        </w:tc>
        <w:tc>
          <w:tcPr>
            <w:tcW w:w="810" w:type="dxa"/>
            <w:vAlign w:val="center"/>
          </w:tcPr>
          <w:p>
            <w:pPr>
              <w:pStyle w:val="13"/>
            </w:pPr>
          </w:p>
        </w:tc>
        <w:tc>
          <w:tcPr>
            <w:tcW w:w="795" w:type="dxa"/>
            <w:vAlign w:val="center"/>
          </w:tcPr>
          <w:p>
            <w:pPr>
              <w:pStyle w:val="13"/>
            </w:pPr>
          </w:p>
        </w:tc>
        <w:tc>
          <w:tcPr>
            <w:tcW w:w="855" w:type="dxa"/>
            <w:vAlign w:val="center"/>
          </w:tcPr>
          <w:p>
            <w:pPr>
              <w:pStyle w:val="13"/>
            </w:pPr>
          </w:p>
        </w:tc>
        <w:tc>
          <w:tcPr>
            <w:tcW w:w="1012"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1062"/>
        <w:gridCol w:w="1935"/>
        <w:gridCol w:w="1605"/>
        <w:gridCol w:w="2319"/>
        <w:gridCol w:w="1095"/>
        <w:gridCol w:w="1095"/>
        <w:gridCol w:w="1095"/>
        <w:gridCol w:w="2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25" w:type="dxa"/>
            <w:gridSpan w:val="3"/>
            <w:tcBorders>
              <w:top w:val="single" w:color="FFFFFF" w:sz="6" w:space="0"/>
              <w:left w:val="single" w:color="FFFFFF" w:sz="6" w:space="0"/>
              <w:right w:val="single" w:color="FFFFFF" w:sz="6" w:space="0"/>
            </w:tcBorders>
            <w:vAlign w:val="center"/>
          </w:tcPr>
          <w:p>
            <w:pPr>
              <w:pStyle w:val="7"/>
            </w:pPr>
            <w:r>
              <w:t>333009馆陶县园林绿化中心（事业）</w:t>
            </w:r>
          </w:p>
        </w:tc>
        <w:tc>
          <w:tcPr>
            <w:tcW w:w="3924"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2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restart"/>
            <w:vAlign w:val="center"/>
          </w:tcPr>
          <w:p>
            <w:pPr>
              <w:pStyle w:val="10"/>
            </w:pPr>
            <w:r>
              <w:t>序号</w:t>
            </w:r>
          </w:p>
        </w:tc>
        <w:tc>
          <w:tcPr>
            <w:tcW w:w="2997" w:type="dxa"/>
            <w:gridSpan w:val="2"/>
            <w:vAlign w:val="center"/>
          </w:tcPr>
          <w:p>
            <w:pPr>
              <w:pStyle w:val="10"/>
            </w:pPr>
            <w:r>
              <w:t>功能分类科目</w:t>
            </w:r>
          </w:p>
        </w:tc>
        <w:tc>
          <w:tcPr>
            <w:tcW w:w="1605" w:type="dxa"/>
            <w:vMerge w:val="restart"/>
            <w:vAlign w:val="center"/>
          </w:tcPr>
          <w:p>
            <w:pPr>
              <w:pStyle w:val="10"/>
            </w:pPr>
            <w:r>
              <w:t>合计</w:t>
            </w:r>
          </w:p>
        </w:tc>
        <w:tc>
          <w:tcPr>
            <w:tcW w:w="2319"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213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continue"/>
          </w:tcPr>
          <w:p/>
        </w:tc>
        <w:tc>
          <w:tcPr>
            <w:tcW w:w="1062" w:type="dxa"/>
            <w:vAlign w:val="center"/>
          </w:tcPr>
          <w:p>
            <w:pPr>
              <w:pStyle w:val="10"/>
            </w:pPr>
            <w:r>
              <w:t>科目    编码</w:t>
            </w:r>
          </w:p>
        </w:tc>
        <w:tc>
          <w:tcPr>
            <w:tcW w:w="1935" w:type="dxa"/>
            <w:vAlign w:val="center"/>
          </w:tcPr>
          <w:p>
            <w:pPr>
              <w:pStyle w:val="10"/>
            </w:pPr>
            <w:r>
              <w:t>科目名称</w:t>
            </w:r>
          </w:p>
        </w:tc>
        <w:tc>
          <w:tcPr>
            <w:tcW w:w="1605" w:type="dxa"/>
            <w:vMerge w:val="continue"/>
          </w:tcPr>
          <w:p/>
        </w:tc>
        <w:tc>
          <w:tcPr>
            <w:tcW w:w="2319" w:type="dxa"/>
            <w:vMerge w:val="continue"/>
          </w:tcPr>
          <w:p/>
        </w:tc>
        <w:tc>
          <w:tcPr>
            <w:tcW w:w="1095" w:type="dxa"/>
            <w:vMerge w:val="continue"/>
          </w:tcPr>
          <w:p/>
        </w:tc>
        <w:tc>
          <w:tcPr>
            <w:tcW w:w="1095" w:type="dxa"/>
            <w:vMerge w:val="continue"/>
          </w:tcPr>
          <w:p/>
        </w:tc>
        <w:tc>
          <w:tcPr>
            <w:tcW w:w="1095" w:type="dxa"/>
            <w:vMerge w:val="continue"/>
          </w:tcPr>
          <w:p/>
        </w:tc>
        <w:tc>
          <w:tcPr>
            <w:tcW w:w="21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Align w:val="center"/>
          </w:tcPr>
          <w:p>
            <w:pPr>
              <w:pStyle w:val="10"/>
            </w:pPr>
            <w:r>
              <w:t>栏次</w:t>
            </w:r>
          </w:p>
        </w:tc>
        <w:tc>
          <w:tcPr>
            <w:tcW w:w="1062" w:type="dxa"/>
            <w:vAlign w:val="center"/>
          </w:tcPr>
          <w:p>
            <w:pPr>
              <w:pStyle w:val="10"/>
            </w:pPr>
            <w:r>
              <w:t>1</w:t>
            </w:r>
          </w:p>
        </w:tc>
        <w:tc>
          <w:tcPr>
            <w:tcW w:w="1935" w:type="dxa"/>
            <w:vAlign w:val="center"/>
          </w:tcPr>
          <w:p>
            <w:pPr>
              <w:pStyle w:val="10"/>
            </w:pPr>
            <w:r>
              <w:t>2</w:t>
            </w:r>
          </w:p>
        </w:tc>
        <w:tc>
          <w:tcPr>
            <w:tcW w:w="1605" w:type="dxa"/>
            <w:vAlign w:val="center"/>
          </w:tcPr>
          <w:p>
            <w:pPr>
              <w:pStyle w:val="10"/>
            </w:pPr>
            <w:r>
              <w:t>3</w:t>
            </w:r>
          </w:p>
        </w:tc>
        <w:tc>
          <w:tcPr>
            <w:tcW w:w="2319"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213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1</w:t>
            </w:r>
          </w:p>
        </w:tc>
        <w:tc>
          <w:tcPr>
            <w:tcW w:w="1062" w:type="dxa"/>
            <w:vAlign w:val="center"/>
          </w:tcPr>
          <w:p>
            <w:pPr>
              <w:pStyle w:val="16"/>
            </w:pPr>
          </w:p>
        </w:tc>
        <w:tc>
          <w:tcPr>
            <w:tcW w:w="1935" w:type="dxa"/>
            <w:vAlign w:val="center"/>
          </w:tcPr>
          <w:p>
            <w:pPr>
              <w:pStyle w:val="14"/>
            </w:pPr>
            <w:r>
              <w:t>合计</w:t>
            </w:r>
          </w:p>
        </w:tc>
        <w:tc>
          <w:tcPr>
            <w:tcW w:w="1605" w:type="dxa"/>
            <w:vAlign w:val="center"/>
          </w:tcPr>
          <w:p>
            <w:pPr>
              <w:pStyle w:val="15"/>
            </w:pPr>
            <w:r>
              <w:t>1338700.00</w:t>
            </w:r>
          </w:p>
        </w:tc>
        <w:tc>
          <w:tcPr>
            <w:tcW w:w="2319" w:type="dxa"/>
            <w:vAlign w:val="center"/>
          </w:tcPr>
          <w:p>
            <w:pPr>
              <w:pStyle w:val="15"/>
            </w:pPr>
            <w:r>
              <w:t>1338700.00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2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2</w:t>
            </w:r>
          </w:p>
        </w:tc>
        <w:tc>
          <w:tcPr>
            <w:tcW w:w="1062" w:type="dxa"/>
            <w:vAlign w:val="center"/>
          </w:tcPr>
          <w:p>
            <w:pPr>
              <w:pStyle w:val="12"/>
            </w:pPr>
            <w:r>
              <w:t>208</w:t>
            </w:r>
          </w:p>
        </w:tc>
        <w:tc>
          <w:tcPr>
            <w:tcW w:w="1935" w:type="dxa"/>
            <w:vAlign w:val="center"/>
          </w:tcPr>
          <w:p>
            <w:pPr>
              <w:pStyle w:val="12"/>
            </w:pPr>
            <w:r>
              <w:t>社会保障和就业支出</w:t>
            </w:r>
          </w:p>
        </w:tc>
        <w:tc>
          <w:tcPr>
            <w:tcW w:w="1605" w:type="dxa"/>
            <w:vAlign w:val="center"/>
          </w:tcPr>
          <w:p>
            <w:pPr>
              <w:pStyle w:val="13"/>
            </w:pPr>
            <w:r>
              <w:t>158399.52</w:t>
            </w:r>
          </w:p>
        </w:tc>
        <w:tc>
          <w:tcPr>
            <w:tcW w:w="2319" w:type="dxa"/>
            <w:vAlign w:val="center"/>
          </w:tcPr>
          <w:p>
            <w:pPr>
              <w:pStyle w:val="13"/>
            </w:pPr>
            <w:r>
              <w:t>158399.52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3</w:t>
            </w:r>
          </w:p>
        </w:tc>
        <w:tc>
          <w:tcPr>
            <w:tcW w:w="1062" w:type="dxa"/>
            <w:vAlign w:val="center"/>
          </w:tcPr>
          <w:p>
            <w:pPr>
              <w:pStyle w:val="12"/>
            </w:pPr>
            <w:r>
              <w:t>20805</w:t>
            </w:r>
          </w:p>
        </w:tc>
        <w:tc>
          <w:tcPr>
            <w:tcW w:w="1935" w:type="dxa"/>
            <w:vAlign w:val="center"/>
          </w:tcPr>
          <w:p>
            <w:pPr>
              <w:pStyle w:val="12"/>
            </w:pPr>
            <w:r>
              <w:t>行政事业单位养老支出</w:t>
            </w:r>
          </w:p>
        </w:tc>
        <w:tc>
          <w:tcPr>
            <w:tcW w:w="1605" w:type="dxa"/>
            <w:vAlign w:val="center"/>
          </w:tcPr>
          <w:p>
            <w:pPr>
              <w:pStyle w:val="13"/>
            </w:pPr>
            <w:r>
              <w:t>158399.52</w:t>
            </w:r>
          </w:p>
        </w:tc>
        <w:tc>
          <w:tcPr>
            <w:tcW w:w="2319" w:type="dxa"/>
            <w:vAlign w:val="center"/>
          </w:tcPr>
          <w:p>
            <w:pPr>
              <w:pStyle w:val="13"/>
            </w:pPr>
            <w:r>
              <w:t>158399.52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4</w:t>
            </w:r>
          </w:p>
        </w:tc>
        <w:tc>
          <w:tcPr>
            <w:tcW w:w="1062" w:type="dxa"/>
            <w:vAlign w:val="center"/>
          </w:tcPr>
          <w:p>
            <w:pPr>
              <w:pStyle w:val="12"/>
            </w:pPr>
            <w:r>
              <w:t>2080505</w:t>
            </w:r>
          </w:p>
        </w:tc>
        <w:tc>
          <w:tcPr>
            <w:tcW w:w="1935" w:type="dxa"/>
            <w:vAlign w:val="center"/>
          </w:tcPr>
          <w:p>
            <w:pPr>
              <w:pStyle w:val="12"/>
            </w:pPr>
            <w:r>
              <w:t>机关事业单位基本养老保险缴费支出</w:t>
            </w:r>
          </w:p>
        </w:tc>
        <w:tc>
          <w:tcPr>
            <w:tcW w:w="1605" w:type="dxa"/>
            <w:vAlign w:val="center"/>
          </w:tcPr>
          <w:p>
            <w:pPr>
              <w:pStyle w:val="13"/>
            </w:pPr>
            <w:r>
              <w:t>105599.68</w:t>
            </w:r>
          </w:p>
        </w:tc>
        <w:tc>
          <w:tcPr>
            <w:tcW w:w="2319" w:type="dxa"/>
            <w:vAlign w:val="center"/>
          </w:tcPr>
          <w:p>
            <w:pPr>
              <w:pStyle w:val="13"/>
            </w:pPr>
            <w:r>
              <w:t>105599.68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5</w:t>
            </w:r>
          </w:p>
        </w:tc>
        <w:tc>
          <w:tcPr>
            <w:tcW w:w="1062" w:type="dxa"/>
            <w:vAlign w:val="center"/>
          </w:tcPr>
          <w:p>
            <w:pPr>
              <w:pStyle w:val="12"/>
            </w:pPr>
            <w:r>
              <w:t>2080506</w:t>
            </w:r>
          </w:p>
        </w:tc>
        <w:tc>
          <w:tcPr>
            <w:tcW w:w="1935" w:type="dxa"/>
            <w:vAlign w:val="center"/>
          </w:tcPr>
          <w:p>
            <w:pPr>
              <w:pStyle w:val="12"/>
            </w:pPr>
            <w:r>
              <w:t>机关事业单位职业年金缴费支出</w:t>
            </w:r>
          </w:p>
        </w:tc>
        <w:tc>
          <w:tcPr>
            <w:tcW w:w="1605" w:type="dxa"/>
            <w:vAlign w:val="center"/>
          </w:tcPr>
          <w:p>
            <w:pPr>
              <w:pStyle w:val="13"/>
            </w:pPr>
            <w:r>
              <w:t>52799.84</w:t>
            </w:r>
          </w:p>
        </w:tc>
        <w:tc>
          <w:tcPr>
            <w:tcW w:w="2319" w:type="dxa"/>
            <w:vAlign w:val="center"/>
          </w:tcPr>
          <w:p>
            <w:pPr>
              <w:pStyle w:val="13"/>
            </w:pPr>
            <w:r>
              <w:t>52799.84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6</w:t>
            </w:r>
          </w:p>
        </w:tc>
        <w:tc>
          <w:tcPr>
            <w:tcW w:w="1062" w:type="dxa"/>
            <w:vAlign w:val="center"/>
          </w:tcPr>
          <w:p>
            <w:pPr>
              <w:pStyle w:val="12"/>
            </w:pPr>
            <w:r>
              <w:t>210</w:t>
            </w:r>
          </w:p>
        </w:tc>
        <w:tc>
          <w:tcPr>
            <w:tcW w:w="1935" w:type="dxa"/>
            <w:vAlign w:val="center"/>
          </w:tcPr>
          <w:p>
            <w:pPr>
              <w:pStyle w:val="12"/>
            </w:pPr>
            <w:r>
              <w:t>卫生健康支出</w:t>
            </w:r>
          </w:p>
        </w:tc>
        <w:tc>
          <w:tcPr>
            <w:tcW w:w="1605" w:type="dxa"/>
            <w:vAlign w:val="center"/>
          </w:tcPr>
          <w:p>
            <w:pPr>
              <w:pStyle w:val="13"/>
            </w:pPr>
            <w:r>
              <w:t>28500.00</w:t>
            </w:r>
          </w:p>
        </w:tc>
        <w:tc>
          <w:tcPr>
            <w:tcW w:w="2319" w:type="dxa"/>
            <w:vAlign w:val="center"/>
          </w:tcPr>
          <w:p>
            <w:pPr>
              <w:pStyle w:val="13"/>
            </w:pPr>
            <w:r>
              <w:t>28500.00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7</w:t>
            </w:r>
          </w:p>
        </w:tc>
        <w:tc>
          <w:tcPr>
            <w:tcW w:w="1062" w:type="dxa"/>
            <w:vAlign w:val="center"/>
          </w:tcPr>
          <w:p>
            <w:pPr>
              <w:pStyle w:val="12"/>
            </w:pPr>
            <w:r>
              <w:t>21011</w:t>
            </w:r>
          </w:p>
        </w:tc>
        <w:tc>
          <w:tcPr>
            <w:tcW w:w="1935" w:type="dxa"/>
            <w:vAlign w:val="center"/>
          </w:tcPr>
          <w:p>
            <w:pPr>
              <w:pStyle w:val="12"/>
            </w:pPr>
            <w:r>
              <w:t>行政事业单位医疗</w:t>
            </w:r>
          </w:p>
        </w:tc>
        <w:tc>
          <w:tcPr>
            <w:tcW w:w="1605" w:type="dxa"/>
            <w:vAlign w:val="center"/>
          </w:tcPr>
          <w:p>
            <w:pPr>
              <w:pStyle w:val="13"/>
            </w:pPr>
            <w:r>
              <w:t>28500.00</w:t>
            </w:r>
          </w:p>
        </w:tc>
        <w:tc>
          <w:tcPr>
            <w:tcW w:w="2319" w:type="dxa"/>
            <w:vAlign w:val="center"/>
          </w:tcPr>
          <w:p>
            <w:pPr>
              <w:pStyle w:val="13"/>
            </w:pPr>
            <w:r>
              <w:t>28500.00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8</w:t>
            </w:r>
          </w:p>
        </w:tc>
        <w:tc>
          <w:tcPr>
            <w:tcW w:w="1062" w:type="dxa"/>
            <w:vAlign w:val="center"/>
          </w:tcPr>
          <w:p>
            <w:pPr>
              <w:pStyle w:val="12"/>
            </w:pPr>
            <w:r>
              <w:t>2101102</w:t>
            </w:r>
          </w:p>
        </w:tc>
        <w:tc>
          <w:tcPr>
            <w:tcW w:w="1935" w:type="dxa"/>
            <w:vAlign w:val="center"/>
          </w:tcPr>
          <w:p>
            <w:pPr>
              <w:pStyle w:val="12"/>
            </w:pPr>
            <w:r>
              <w:t>事业单位医疗</w:t>
            </w:r>
          </w:p>
        </w:tc>
        <w:tc>
          <w:tcPr>
            <w:tcW w:w="1605" w:type="dxa"/>
            <w:vAlign w:val="center"/>
          </w:tcPr>
          <w:p>
            <w:pPr>
              <w:pStyle w:val="13"/>
            </w:pPr>
            <w:r>
              <w:t>28500.00</w:t>
            </w:r>
          </w:p>
        </w:tc>
        <w:tc>
          <w:tcPr>
            <w:tcW w:w="2319" w:type="dxa"/>
            <w:vAlign w:val="center"/>
          </w:tcPr>
          <w:p>
            <w:pPr>
              <w:pStyle w:val="13"/>
            </w:pPr>
            <w:r>
              <w:t>28500.00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9</w:t>
            </w:r>
          </w:p>
        </w:tc>
        <w:tc>
          <w:tcPr>
            <w:tcW w:w="1062" w:type="dxa"/>
            <w:vAlign w:val="center"/>
          </w:tcPr>
          <w:p>
            <w:pPr>
              <w:pStyle w:val="12"/>
            </w:pPr>
            <w:r>
              <w:t>212</w:t>
            </w:r>
          </w:p>
        </w:tc>
        <w:tc>
          <w:tcPr>
            <w:tcW w:w="1935" w:type="dxa"/>
            <w:vAlign w:val="center"/>
          </w:tcPr>
          <w:p>
            <w:pPr>
              <w:pStyle w:val="12"/>
            </w:pPr>
            <w:r>
              <w:t>城乡社区支出</w:t>
            </w:r>
          </w:p>
        </w:tc>
        <w:tc>
          <w:tcPr>
            <w:tcW w:w="1605" w:type="dxa"/>
            <w:vAlign w:val="center"/>
          </w:tcPr>
          <w:p>
            <w:pPr>
              <w:pStyle w:val="13"/>
            </w:pPr>
            <w:r>
              <w:t>1082996.88</w:t>
            </w:r>
          </w:p>
        </w:tc>
        <w:tc>
          <w:tcPr>
            <w:tcW w:w="2319" w:type="dxa"/>
            <w:vAlign w:val="center"/>
          </w:tcPr>
          <w:p>
            <w:pPr>
              <w:pStyle w:val="13"/>
            </w:pPr>
            <w:r>
              <w:t>1082996.88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10</w:t>
            </w:r>
          </w:p>
        </w:tc>
        <w:tc>
          <w:tcPr>
            <w:tcW w:w="1062" w:type="dxa"/>
            <w:vAlign w:val="center"/>
          </w:tcPr>
          <w:p>
            <w:pPr>
              <w:pStyle w:val="12"/>
            </w:pPr>
            <w:r>
              <w:t>21205</w:t>
            </w:r>
          </w:p>
        </w:tc>
        <w:tc>
          <w:tcPr>
            <w:tcW w:w="1935" w:type="dxa"/>
            <w:vAlign w:val="center"/>
          </w:tcPr>
          <w:p>
            <w:pPr>
              <w:pStyle w:val="12"/>
            </w:pPr>
            <w:r>
              <w:t>城乡社区环境卫生</w:t>
            </w:r>
          </w:p>
        </w:tc>
        <w:tc>
          <w:tcPr>
            <w:tcW w:w="1605" w:type="dxa"/>
            <w:vAlign w:val="center"/>
          </w:tcPr>
          <w:p>
            <w:pPr>
              <w:pStyle w:val="13"/>
            </w:pPr>
            <w:r>
              <w:t>1082996.88</w:t>
            </w:r>
          </w:p>
        </w:tc>
        <w:tc>
          <w:tcPr>
            <w:tcW w:w="2319" w:type="dxa"/>
            <w:vAlign w:val="center"/>
          </w:tcPr>
          <w:p>
            <w:pPr>
              <w:pStyle w:val="13"/>
            </w:pPr>
            <w:r>
              <w:t>1082996.88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11</w:t>
            </w:r>
          </w:p>
        </w:tc>
        <w:tc>
          <w:tcPr>
            <w:tcW w:w="1062" w:type="dxa"/>
            <w:vAlign w:val="center"/>
          </w:tcPr>
          <w:p>
            <w:pPr>
              <w:pStyle w:val="12"/>
            </w:pPr>
            <w:r>
              <w:t>2120501</w:t>
            </w:r>
          </w:p>
        </w:tc>
        <w:tc>
          <w:tcPr>
            <w:tcW w:w="1935" w:type="dxa"/>
            <w:vAlign w:val="center"/>
          </w:tcPr>
          <w:p>
            <w:pPr>
              <w:pStyle w:val="12"/>
            </w:pPr>
            <w:r>
              <w:t>城乡社区环境卫生</w:t>
            </w:r>
          </w:p>
        </w:tc>
        <w:tc>
          <w:tcPr>
            <w:tcW w:w="1605" w:type="dxa"/>
            <w:vAlign w:val="center"/>
          </w:tcPr>
          <w:p>
            <w:pPr>
              <w:pStyle w:val="13"/>
            </w:pPr>
            <w:r>
              <w:t>1082996.88</w:t>
            </w:r>
          </w:p>
        </w:tc>
        <w:tc>
          <w:tcPr>
            <w:tcW w:w="2319" w:type="dxa"/>
            <w:vAlign w:val="center"/>
          </w:tcPr>
          <w:p>
            <w:pPr>
              <w:pStyle w:val="13"/>
            </w:pPr>
            <w:r>
              <w:t>1082996.88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12</w:t>
            </w:r>
          </w:p>
        </w:tc>
        <w:tc>
          <w:tcPr>
            <w:tcW w:w="1062" w:type="dxa"/>
            <w:vAlign w:val="center"/>
          </w:tcPr>
          <w:p>
            <w:pPr>
              <w:pStyle w:val="12"/>
            </w:pPr>
            <w:r>
              <w:t>221</w:t>
            </w:r>
          </w:p>
        </w:tc>
        <w:tc>
          <w:tcPr>
            <w:tcW w:w="1935" w:type="dxa"/>
            <w:vAlign w:val="center"/>
          </w:tcPr>
          <w:p>
            <w:pPr>
              <w:pStyle w:val="12"/>
            </w:pPr>
            <w:r>
              <w:t>住房保障支出</w:t>
            </w:r>
          </w:p>
        </w:tc>
        <w:tc>
          <w:tcPr>
            <w:tcW w:w="1605" w:type="dxa"/>
            <w:vAlign w:val="center"/>
          </w:tcPr>
          <w:p>
            <w:pPr>
              <w:pStyle w:val="13"/>
            </w:pPr>
            <w:r>
              <w:t>68803.60</w:t>
            </w:r>
          </w:p>
        </w:tc>
        <w:tc>
          <w:tcPr>
            <w:tcW w:w="2319" w:type="dxa"/>
            <w:vAlign w:val="center"/>
          </w:tcPr>
          <w:p>
            <w:pPr>
              <w:pStyle w:val="13"/>
            </w:pPr>
            <w:r>
              <w:t>68803.60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13</w:t>
            </w:r>
          </w:p>
        </w:tc>
        <w:tc>
          <w:tcPr>
            <w:tcW w:w="1062" w:type="dxa"/>
            <w:vAlign w:val="center"/>
          </w:tcPr>
          <w:p>
            <w:pPr>
              <w:pStyle w:val="12"/>
            </w:pPr>
            <w:r>
              <w:t>22102</w:t>
            </w:r>
          </w:p>
        </w:tc>
        <w:tc>
          <w:tcPr>
            <w:tcW w:w="1935" w:type="dxa"/>
            <w:vAlign w:val="center"/>
          </w:tcPr>
          <w:p>
            <w:pPr>
              <w:pStyle w:val="12"/>
            </w:pPr>
            <w:r>
              <w:t>住房改革支出</w:t>
            </w:r>
          </w:p>
        </w:tc>
        <w:tc>
          <w:tcPr>
            <w:tcW w:w="1605" w:type="dxa"/>
            <w:vAlign w:val="center"/>
          </w:tcPr>
          <w:p>
            <w:pPr>
              <w:pStyle w:val="13"/>
            </w:pPr>
            <w:r>
              <w:t>68803.60</w:t>
            </w:r>
          </w:p>
        </w:tc>
        <w:tc>
          <w:tcPr>
            <w:tcW w:w="2319" w:type="dxa"/>
            <w:vAlign w:val="center"/>
          </w:tcPr>
          <w:p>
            <w:pPr>
              <w:pStyle w:val="13"/>
            </w:pPr>
            <w:r>
              <w:t>68803.60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1"/>
            </w:pPr>
            <w:r>
              <w:t>14</w:t>
            </w:r>
          </w:p>
        </w:tc>
        <w:tc>
          <w:tcPr>
            <w:tcW w:w="1062" w:type="dxa"/>
            <w:vAlign w:val="center"/>
          </w:tcPr>
          <w:p>
            <w:pPr>
              <w:pStyle w:val="12"/>
            </w:pPr>
            <w:r>
              <w:t>2210201</w:t>
            </w:r>
          </w:p>
        </w:tc>
        <w:tc>
          <w:tcPr>
            <w:tcW w:w="1935" w:type="dxa"/>
            <w:vAlign w:val="center"/>
          </w:tcPr>
          <w:p>
            <w:pPr>
              <w:pStyle w:val="12"/>
            </w:pPr>
            <w:r>
              <w:t>住房公积金</w:t>
            </w:r>
          </w:p>
        </w:tc>
        <w:tc>
          <w:tcPr>
            <w:tcW w:w="1605" w:type="dxa"/>
            <w:vAlign w:val="center"/>
          </w:tcPr>
          <w:p>
            <w:pPr>
              <w:pStyle w:val="13"/>
            </w:pPr>
            <w:r>
              <w:t>68803.60</w:t>
            </w:r>
          </w:p>
        </w:tc>
        <w:tc>
          <w:tcPr>
            <w:tcW w:w="2319" w:type="dxa"/>
            <w:vAlign w:val="center"/>
          </w:tcPr>
          <w:p>
            <w:pPr>
              <w:pStyle w:val="13"/>
            </w:pPr>
            <w:r>
              <w:t>68803.60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139"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2"/>
        <w:gridCol w:w="1860"/>
        <w:gridCol w:w="1605"/>
        <w:gridCol w:w="2505"/>
        <w:gridCol w:w="1770"/>
        <w:gridCol w:w="1350"/>
        <w:gridCol w:w="1380"/>
        <w:gridCol w:w="1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7" w:type="dxa"/>
            <w:gridSpan w:val="3"/>
            <w:tcBorders>
              <w:top w:val="single" w:color="FFFFFF" w:sz="6" w:space="0"/>
              <w:left w:val="single" w:color="FFFFFF" w:sz="6" w:space="0"/>
              <w:right w:val="single" w:color="FFFFFF" w:sz="6" w:space="0"/>
            </w:tcBorders>
            <w:vAlign w:val="center"/>
          </w:tcPr>
          <w:p>
            <w:pPr>
              <w:pStyle w:val="7"/>
            </w:pPr>
            <w:r>
              <w:t>333009馆陶县园林绿化中心（事业）</w:t>
            </w:r>
          </w:p>
        </w:tc>
        <w:tc>
          <w:tcPr>
            <w:tcW w:w="2505" w:type="dxa"/>
            <w:tcBorders>
              <w:top w:val="single" w:color="FFFFFF" w:sz="6" w:space="0"/>
              <w:left w:val="single" w:color="FFFFFF" w:sz="6" w:space="0"/>
              <w:right w:val="single" w:color="FFFFFF" w:sz="6" w:space="0"/>
            </w:tcBorders>
            <w:vAlign w:val="center"/>
          </w:tcPr>
          <w:p>
            <w:pPr>
              <w:pStyle w:val="8"/>
            </w:pPr>
            <w:r>
              <w:t>预算年度：2022</w:t>
            </w:r>
          </w:p>
        </w:tc>
        <w:tc>
          <w:tcPr>
            <w:tcW w:w="611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restart"/>
            <w:vAlign w:val="center"/>
          </w:tcPr>
          <w:p>
            <w:pPr>
              <w:pStyle w:val="10"/>
            </w:pPr>
            <w:r>
              <w:t>序号</w:t>
            </w:r>
          </w:p>
        </w:tc>
        <w:tc>
          <w:tcPr>
            <w:tcW w:w="3465" w:type="dxa"/>
            <w:gridSpan w:val="2"/>
            <w:vAlign w:val="center"/>
          </w:tcPr>
          <w:p>
            <w:pPr>
              <w:pStyle w:val="10"/>
            </w:pPr>
            <w:r>
              <w:t>收入</w:t>
            </w:r>
          </w:p>
        </w:tc>
        <w:tc>
          <w:tcPr>
            <w:tcW w:w="8621"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continue"/>
          </w:tcPr>
          <w:p/>
        </w:tc>
        <w:tc>
          <w:tcPr>
            <w:tcW w:w="1860" w:type="dxa"/>
            <w:vAlign w:val="center"/>
          </w:tcPr>
          <w:p>
            <w:pPr>
              <w:pStyle w:val="10"/>
            </w:pPr>
            <w:r>
              <w:t>项  目</w:t>
            </w:r>
          </w:p>
        </w:tc>
        <w:tc>
          <w:tcPr>
            <w:tcW w:w="1605" w:type="dxa"/>
            <w:vAlign w:val="center"/>
          </w:tcPr>
          <w:p>
            <w:pPr>
              <w:pStyle w:val="10"/>
            </w:pPr>
            <w:r>
              <w:t>金额</w:t>
            </w:r>
          </w:p>
        </w:tc>
        <w:tc>
          <w:tcPr>
            <w:tcW w:w="2505" w:type="dxa"/>
            <w:vAlign w:val="center"/>
          </w:tcPr>
          <w:p>
            <w:pPr>
              <w:pStyle w:val="10"/>
            </w:pPr>
            <w:r>
              <w:t>项  目</w:t>
            </w:r>
          </w:p>
        </w:tc>
        <w:tc>
          <w:tcPr>
            <w:tcW w:w="1770" w:type="dxa"/>
            <w:vAlign w:val="center"/>
          </w:tcPr>
          <w:p>
            <w:pPr>
              <w:pStyle w:val="10"/>
            </w:pPr>
            <w:r>
              <w:t>合计</w:t>
            </w:r>
          </w:p>
        </w:tc>
        <w:tc>
          <w:tcPr>
            <w:tcW w:w="1350" w:type="dxa"/>
            <w:vAlign w:val="center"/>
          </w:tcPr>
          <w:p>
            <w:pPr>
              <w:pStyle w:val="10"/>
            </w:pPr>
            <w:r>
              <w:t>一般公共预算财政拨款</w:t>
            </w:r>
          </w:p>
        </w:tc>
        <w:tc>
          <w:tcPr>
            <w:tcW w:w="1380" w:type="dxa"/>
            <w:vAlign w:val="center"/>
          </w:tcPr>
          <w:p>
            <w:pPr>
              <w:pStyle w:val="10"/>
            </w:pPr>
            <w:r>
              <w:t>政府性基金预算财政    拨款</w:t>
            </w:r>
          </w:p>
        </w:tc>
        <w:tc>
          <w:tcPr>
            <w:tcW w:w="1616"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Align w:val="center"/>
          </w:tcPr>
          <w:p>
            <w:pPr>
              <w:pStyle w:val="10"/>
            </w:pPr>
            <w:r>
              <w:t>栏次</w:t>
            </w:r>
          </w:p>
        </w:tc>
        <w:tc>
          <w:tcPr>
            <w:tcW w:w="1860" w:type="dxa"/>
            <w:vAlign w:val="center"/>
          </w:tcPr>
          <w:p>
            <w:pPr>
              <w:pStyle w:val="10"/>
            </w:pPr>
            <w:r>
              <w:t>1</w:t>
            </w:r>
          </w:p>
        </w:tc>
        <w:tc>
          <w:tcPr>
            <w:tcW w:w="1605" w:type="dxa"/>
            <w:vAlign w:val="center"/>
          </w:tcPr>
          <w:p>
            <w:pPr>
              <w:pStyle w:val="10"/>
            </w:pPr>
            <w:r>
              <w:t>2</w:t>
            </w:r>
          </w:p>
        </w:tc>
        <w:tc>
          <w:tcPr>
            <w:tcW w:w="2505" w:type="dxa"/>
            <w:vAlign w:val="center"/>
          </w:tcPr>
          <w:p>
            <w:pPr>
              <w:pStyle w:val="10"/>
            </w:pPr>
            <w:r>
              <w:t>3</w:t>
            </w:r>
          </w:p>
        </w:tc>
        <w:tc>
          <w:tcPr>
            <w:tcW w:w="1770" w:type="dxa"/>
            <w:vAlign w:val="center"/>
          </w:tcPr>
          <w:p>
            <w:pPr>
              <w:pStyle w:val="10"/>
            </w:pPr>
            <w:r>
              <w:t>4</w:t>
            </w:r>
          </w:p>
        </w:tc>
        <w:tc>
          <w:tcPr>
            <w:tcW w:w="1350" w:type="dxa"/>
            <w:vAlign w:val="center"/>
          </w:tcPr>
          <w:p>
            <w:pPr>
              <w:pStyle w:val="10"/>
            </w:pPr>
            <w:r>
              <w:t>5</w:t>
            </w:r>
          </w:p>
        </w:tc>
        <w:tc>
          <w:tcPr>
            <w:tcW w:w="1380" w:type="dxa"/>
            <w:vAlign w:val="center"/>
          </w:tcPr>
          <w:p>
            <w:pPr>
              <w:pStyle w:val="10"/>
            </w:pPr>
            <w:r>
              <w:t>6</w:t>
            </w:r>
          </w:p>
        </w:tc>
        <w:tc>
          <w:tcPr>
            <w:tcW w:w="1616"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w:t>
            </w:r>
          </w:p>
        </w:tc>
        <w:tc>
          <w:tcPr>
            <w:tcW w:w="1860" w:type="dxa"/>
            <w:vAlign w:val="center"/>
          </w:tcPr>
          <w:p>
            <w:pPr>
              <w:pStyle w:val="12"/>
            </w:pPr>
            <w:r>
              <w:t>一、一般公共预算拨款</w:t>
            </w:r>
          </w:p>
        </w:tc>
        <w:tc>
          <w:tcPr>
            <w:tcW w:w="1605" w:type="dxa"/>
            <w:vAlign w:val="center"/>
          </w:tcPr>
          <w:p>
            <w:pPr>
              <w:pStyle w:val="13"/>
            </w:pPr>
            <w:r>
              <w:t>1338700.00</w:t>
            </w:r>
          </w:p>
        </w:tc>
        <w:tc>
          <w:tcPr>
            <w:tcW w:w="2505" w:type="dxa"/>
            <w:vAlign w:val="center"/>
          </w:tcPr>
          <w:p>
            <w:pPr>
              <w:pStyle w:val="12"/>
            </w:pPr>
            <w:r>
              <w:t>一、一般公共服务支出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w:t>
            </w:r>
          </w:p>
        </w:tc>
        <w:tc>
          <w:tcPr>
            <w:tcW w:w="1860" w:type="dxa"/>
            <w:vAlign w:val="center"/>
          </w:tcPr>
          <w:p>
            <w:pPr>
              <w:pStyle w:val="12"/>
            </w:pPr>
            <w:r>
              <w:t>二、政府性基金预算拨款</w:t>
            </w:r>
          </w:p>
        </w:tc>
        <w:tc>
          <w:tcPr>
            <w:tcW w:w="1605" w:type="dxa"/>
            <w:vAlign w:val="center"/>
          </w:tcPr>
          <w:p>
            <w:pPr>
              <w:pStyle w:val="13"/>
            </w:pPr>
          </w:p>
        </w:tc>
        <w:tc>
          <w:tcPr>
            <w:tcW w:w="2505" w:type="dxa"/>
            <w:vAlign w:val="center"/>
          </w:tcPr>
          <w:p>
            <w:pPr>
              <w:pStyle w:val="12"/>
            </w:pPr>
            <w:r>
              <w:t>二、外交支出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3</w:t>
            </w:r>
          </w:p>
        </w:tc>
        <w:tc>
          <w:tcPr>
            <w:tcW w:w="1860" w:type="dxa"/>
            <w:vAlign w:val="center"/>
          </w:tcPr>
          <w:p>
            <w:pPr>
              <w:pStyle w:val="12"/>
            </w:pPr>
            <w:r>
              <w:t>三、国有资本经营预算拨款</w:t>
            </w:r>
          </w:p>
        </w:tc>
        <w:tc>
          <w:tcPr>
            <w:tcW w:w="1605" w:type="dxa"/>
            <w:vAlign w:val="center"/>
          </w:tcPr>
          <w:p>
            <w:pPr>
              <w:pStyle w:val="13"/>
            </w:pPr>
          </w:p>
        </w:tc>
        <w:tc>
          <w:tcPr>
            <w:tcW w:w="2505" w:type="dxa"/>
            <w:vAlign w:val="center"/>
          </w:tcPr>
          <w:p>
            <w:pPr>
              <w:pStyle w:val="12"/>
            </w:pPr>
            <w:r>
              <w:t>三、国防支出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4</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四、公共安全支出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5</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五、教育支出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6</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六、科学技术支出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7</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七、文化旅游体育与传媒支出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8</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八、社会保障和就业支出</w:t>
            </w:r>
          </w:p>
        </w:tc>
        <w:tc>
          <w:tcPr>
            <w:tcW w:w="1770" w:type="dxa"/>
            <w:vAlign w:val="center"/>
          </w:tcPr>
          <w:p>
            <w:pPr>
              <w:pStyle w:val="13"/>
            </w:pPr>
            <w:r>
              <w:t>158399.52</w:t>
            </w:r>
          </w:p>
        </w:tc>
        <w:tc>
          <w:tcPr>
            <w:tcW w:w="1350" w:type="dxa"/>
            <w:vAlign w:val="center"/>
          </w:tcPr>
          <w:p>
            <w:pPr>
              <w:pStyle w:val="13"/>
            </w:pPr>
            <w:r>
              <w:t>158399.52</w:t>
            </w: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9</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九、社会保险基金支出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10</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十、卫生健康支出</w:t>
            </w:r>
          </w:p>
        </w:tc>
        <w:tc>
          <w:tcPr>
            <w:tcW w:w="1770" w:type="dxa"/>
            <w:vAlign w:val="center"/>
          </w:tcPr>
          <w:p>
            <w:pPr>
              <w:pStyle w:val="13"/>
            </w:pPr>
            <w:r>
              <w:t>28500.00</w:t>
            </w:r>
          </w:p>
        </w:tc>
        <w:tc>
          <w:tcPr>
            <w:tcW w:w="1350" w:type="dxa"/>
            <w:vAlign w:val="center"/>
          </w:tcPr>
          <w:p>
            <w:pPr>
              <w:pStyle w:val="13"/>
            </w:pPr>
            <w:r>
              <w:t>28500.00</w:t>
            </w: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11</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十一、节能环保支出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12</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十二、城乡社区支出</w:t>
            </w:r>
          </w:p>
        </w:tc>
        <w:tc>
          <w:tcPr>
            <w:tcW w:w="1770" w:type="dxa"/>
            <w:vAlign w:val="center"/>
          </w:tcPr>
          <w:p>
            <w:pPr>
              <w:pStyle w:val="13"/>
            </w:pPr>
            <w:r>
              <w:t>1082996.88</w:t>
            </w:r>
          </w:p>
        </w:tc>
        <w:tc>
          <w:tcPr>
            <w:tcW w:w="1350" w:type="dxa"/>
            <w:vAlign w:val="center"/>
          </w:tcPr>
          <w:p>
            <w:pPr>
              <w:pStyle w:val="13"/>
            </w:pPr>
            <w:r>
              <w:t>1082996.88</w:t>
            </w: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13</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十三、农林水支出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14</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十四、交通运输支出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15</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十五、资源勘探工业信息等支出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16</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十六、商业服务业等支出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17</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十七、金融支出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18</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十八、援助其他地区支出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19</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十九、自然资源海洋气象等支出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20</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二十、住房保障支出</w:t>
            </w:r>
          </w:p>
        </w:tc>
        <w:tc>
          <w:tcPr>
            <w:tcW w:w="1770" w:type="dxa"/>
            <w:vAlign w:val="center"/>
          </w:tcPr>
          <w:p>
            <w:pPr>
              <w:pStyle w:val="13"/>
            </w:pPr>
            <w:r>
              <w:t>68803.60</w:t>
            </w:r>
          </w:p>
        </w:tc>
        <w:tc>
          <w:tcPr>
            <w:tcW w:w="1350" w:type="dxa"/>
            <w:vAlign w:val="center"/>
          </w:tcPr>
          <w:p>
            <w:pPr>
              <w:pStyle w:val="13"/>
            </w:pPr>
            <w:r>
              <w:t>68803.60</w:t>
            </w: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21</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二十一、粮油物资储备支出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22</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二十二、国有资本经营预算支出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23</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二十三、灾害防治及应急管理支出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24</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二十四、预备费</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25</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二十五、其他支出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26</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二十六、转移性支出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27</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二十七、债务还本支出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28</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二十八、债务付息支出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29</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二十九、债务发行费用支出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30</w:t>
            </w:r>
          </w:p>
        </w:tc>
        <w:tc>
          <w:tcPr>
            <w:tcW w:w="1860" w:type="dxa"/>
            <w:vAlign w:val="center"/>
          </w:tcPr>
          <w:p>
            <w:pPr>
              <w:pStyle w:val="12"/>
            </w:pPr>
          </w:p>
        </w:tc>
        <w:tc>
          <w:tcPr>
            <w:tcW w:w="1605" w:type="dxa"/>
            <w:vAlign w:val="center"/>
          </w:tcPr>
          <w:p>
            <w:pPr>
              <w:pStyle w:val="13"/>
            </w:pPr>
          </w:p>
        </w:tc>
        <w:tc>
          <w:tcPr>
            <w:tcW w:w="2505" w:type="dxa"/>
            <w:vAlign w:val="center"/>
          </w:tcPr>
          <w:p>
            <w:pPr>
              <w:pStyle w:val="12"/>
            </w:pPr>
            <w:r>
              <w:t>三十、抗疫特别国债安排的支出</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31</w:t>
            </w:r>
          </w:p>
        </w:tc>
        <w:tc>
          <w:tcPr>
            <w:tcW w:w="1860" w:type="dxa"/>
            <w:vAlign w:val="center"/>
          </w:tcPr>
          <w:p>
            <w:pPr>
              <w:pStyle w:val="14"/>
            </w:pPr>
            <w:r>
              <w:t>本年收入合计</w:t>
            </w:r>
          </w:p>
        </w:tc>
        <w:tc>
          <w:tcPr>
            <w:tcW w:w="1605" w:type="dxa"/>
            <w:vAlign w:val="center"/>
          </w:tcPr>
          <w:p>
            <w:pPr>
              <w:pStyle w:val="15"/>
            </w:pPr>
            <w:r>
              <w:t>1338700.00</w:t>
            </w:r>
          </w:p>
        </w:tc>
        <w:tc>
          <w:tcPr>
            <w:tcW w:w="2505" w:type="dxa"/>
            <w:vAlign w:val="center"/>
          </w:tcPr>
          <w:p>
            <w:pPr>
              <w:pStyle w:val="14"/>
            </w:pPr>
            <w:r>
              <w:t>本年支出合计</w:t>
            </w:r>
          </w:p>
        </w:tc>
        <w:tc>
          <w:tcPr>
            <w:tcW w:w="1770" w:type="dxa"/>
            <w:vAlign w:val="center"/>
          </w:tcPr>
          <w:p>
            <w:pPr>
              <w:pStyle w:val="15"/>
            </w:pPr>
            <w:r>
              <w:t>1338700.00</w:t>
            </w:r>
          </w:p>
        </w:tc>
        <w:tc>
          <w:tcPr>
            <w:tcW w:w="1350" w:type="dxa"/>
            <w:vAlign w:val="center"/>
          </w:tcPr>
          <w:p>
            <w:pPr>
              <w:pStyle w:val="15"/>
            </w:pPr>
            <w:r>
              <w:t>1338700.00</w:t>
            </w:r>
          </w:p>
        </w:tc>
        <w:tc>
          <w:tcPr>
            <w:tcW w:w="1380" w:type="dxa"/>
            <w:vAlign w:val="center"/>
          </w:tcPr>
          <w:p>
            <w:pPr>
              <w:pStyle w:val="15"/>
            </w:pPr>
          </w:p>
        </w:tc>
        <w:tc>
          <w:tcPr>
            <w:tcW w:w="16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32</w:t>
            </w:r>
          </w:p>
        </w:tc>
        <w:tc>
          <w:tcPr>
            <w:tcW w:w="1860" w:type="dxa"/>
            <w:vAlign w:val="center"/>
          </w:tcPr>
          <w:p>
            <w:pPr>
              <w:pStyle w:val="12"/>
            </w:pPr>
            <w:r>
              <w:t>年初财政拨款结转和结余</w:t>
            </w:r>
          </w:p>
        </w:tc>
        <w:tc>
          <w:tcPr>
            <w:tcW w:w="1605" w:type="dxa"/>
            <w:vAlign w:val="center"/>
          </w:tcPr>
          <w:p>
            <w:pPr>
              <w:pStyle w:val="13"/>
            </w:pPr>
          </w:p>
        </w:tc>
        <w:tc>
          <w:tcPr>
            <w:tcW w:w="2505" w:type="dxa"/>
            <w:vAlign w:val="center"/>
          </w:tcPr>
          <w:p>
            <w:pPr>
              <w:pStyle w:val="12"/>
            </w:pPr>
            <w:r>
              <w:t>年末财政拨款结转和结余</w:t>
            </w: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33</w:t>
            </w:r>
          </w:p>
        </w:tc>
        <w:tc>
          <w:tcPr>
            <w:tcW w:w="1860" w:type="dxa"/>
            <w:vAlign w:val="center"/>
          </w:tcPr>
          <w:p>
            <w:pPr>
              <w:pStyle w:val="12"/>
            </w:pPr>
            <w:r>
              <w:t>一、一般公共预算拨款</w:t>
            </w:r>
          </w:p>
        </w:tc>
        <w:tc>
          <w:tcPr>
            <w:tcW w:w="1605" w:type="dxa"/>
            <w:vAlign w:val="center"/>
          </w:tcPr>
          <w:p>
            <w:pPr>
              <w:pStyle w:val="13"/>
            </w:pPr>
          </w:p>
        </w:tc>
        <w:tc>
          <w:tcPr>
            <w:tcW w:w="2505" w:type="dxa"/>
            <w:vAlign w:val="center"/>
          </w:tcPr>
          <w:p>
            <w:pPr>
              <w:pStyle w:val="12"/>
            </w:pP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34</w:t>
            </w:r>
          </w:p>
        </w:tc>
        <w:tc>
          <w:tcPr>
            <w:tcW w:w="1860" w:type="dxa"/>
            <w:vAlign w:val="center"/>
          </w:tcPr>
          <w:p>
            <w:pPr>
              <w:pStyle w:val="12"/>
            </w:pPr>
            <w:r>
              <w:t>二、政府性基金预算拨款</w:t>
            </w:r>
          </w:p>
        </w:tc>
        <w:tc>
          <w:tcPr>
            <w:tcW w:w="1605" w:type="dxa"/>
            <w:vAlign w:val="center"/>
          </w:tcPr>
          <w:p>
            <w:pPr>
              <w:pStyle w:val="13"/>
            </w:pPr>
          </w:p>
        </w:tc>
        <w:tc>
          <w:tcPr>
            <w:tcW w:w="2505" w:type="dxa"/>
            <w:vAlign w:val="center"/>
          </w:tcPr>
          <w:p>
            <w:pPr>
              <w:pStyle w:val="12"/>
            </w:pP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35</w:t>
            </w:r>
          </w:p>
        </w:tc>
        <w:tc>
          <w:tcPr>
            <w:tcW w:w="1860" w:type="dxa"/>
            <w:vAlign w:val="center"/>
          </w:tcPr>
          <w:p>
            <w:pPr>
              <w:pStyle w:val="12"/>
            </w:pPr>
            <w:r>
              <w:t>三、国有资本经营预算拨款</w:t>
            </w:r>
          </w:p>
        </w:tc>
        <w:tc>
          <w:tcPr>
            <w:tcW w:w="1605" w:type="dxa"/>
            <w:vAlign w:val="center"/>
          </w:tcPr>
          <w:p>
            <w:pPr>
              <w:pStyle w:val="13"/>
            </w:pPr>
          </w:p>
        </w:tc>
        <w:tc>
          <w:tcPr>
            <w:tcW w:w="2505" w:type="dxa"/>
            <w:vAlign w:val="center"/>
          </w:tcPr>
          <w:p>
            <w:pPr>
              <w:pStyle w:val="12"/>
            </w:pPr>
          </w:p>
        </w:tc>
        <w:tc>
          <w:tcPr>
            <w:tcW w:w="1770" w:type="dxa"/>
            <w:vAlign w:val="center"/>
          </w:tcPr>
          <w:p>
            <w:pPr>
              <w:pStyle w:val="13"/>
            </w:pPr>
          </w:p>
        </w:tc>
        <w:tc>
          <w:tcPr>
            <w:tcW w:w="1350" w:type="dxa"/>
            <w:vAlign w:val="center"/>
          </w:tcPr>
          <w:p>
            <w:pPr>
              <w:pStyle w:val="13"/>
            </w:pPr>
          </w:p>
        </w:tc>
        <w:tc>
          <w:tcPr>
            <w:tcW w:w="1380" w:type="dxa"/>
            <w:vAlign w:val="center"/>
          </w:tcPr>
          <w:p>
            <w:pPr>
              <w:pStyle w:val="13"/>
            </w:pPr>
          </w:p>
        </w:tc>
        <w:tc>
          <w:tcPr>
            <w:tcW w:w="16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1"/>
            </w:pPr>
            <w:r>
              <w:t>36</w:t>
            </w:r>
          </w:p>
        </w:tc>
        <w:tc>
          <w:tcPr>
            <w:tcW w:w="1860" w:type="dxa"/>
            <w:vAlign w:val="center"/>
          </w:tcPr>
          <w:p>
            <w:pPr>
              <w:pStyle w:val="14"/>
            </w:pPr>
            <w:r>
              <w:t>收入总计</w:t>
            </w:r>
          </w:p>
        </w:tc>
        <w:tc>
          <w:tcPr>
            <w:tcW w:w="1605" w:type="dxa"/>
            <w:vAlign w:val="center"/>
          </w:tcPr>
          <w:p>
            <w:pPr>
              <w:pStyle w:val="15"/>
            </w:pPr>
            <w:r>
              <w:t>1338700.00</w:t>
            </w:r>
          </w:p>
        </w:tc>
        <w:tc>
          <w:tcPr>
            <w:tcW w:w="2505" w:type="dxa"/>
            <w:vAlign w:val="center"/>
          </w:tcPr>
          <w:p>
            <w:pPr>
              <w:pStyle w:val="14"/>
            </w:pPr>
            <w:r>
              <w:t>支出总计</w:t>
            </w:r>
          </w:p>
        </w:tc>
        <w:tc>
          <w:tcPr>
            <w:tcW w:w="1770" w:type="dxa"/>
            <w:vAlign w:val="center"/>
          </w:tcPr>
          <w:p>
            <w:pPr>
              <w:pStyle w:val="15"/>
            </w:pPr>
            <w:r>
              <w:t>1338700.00</w:t>
            </w:r>
          </w:p>
        </w:tc>
        <w:tc>
          <w:tcPr>
            <w:tcW w:w="1350" w:type="dxa"/>
            <w:vAlign w:val="center"/>
          </w:tcPr>
          <w:p>
            <w:pPr>
              <w:pStyle w:val="15"/>
            </w:pPr>
            <w:r>
              <w:t>1338700.00</w:t>
            </w:r>
          </w:p>
        </w:tc>
        <w:tc>
          <w:tcPr>
            <w:tcW w:w="1380" w:type="dxa"/>
            <w:vAlign w:val="center"/>
          </w:tcPr>
          <w:p>
            <w:pPr>
              <w:pStyle w:val="15"/>
            </w:pPr>
          </w:p>
        </w:tc>
        <w:tc>
          <w:tcPr>
            <w:tcW w:w="1616"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9"/>
        <w:gridCol w:w="1350"/>
        <w:gridCol w:w="494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3" w:type="dxa"/>
            <w:gridSpan w:val="3"/>
            <w:tcBorders>
              <w:top w:val="single" w:color="FFFFFF" w:sz="6" w:space="0"/>
              <w:left w:val="single" w:color="FFFFFF" w:sz="6" w:space="0"/>
              <w:right w:val="single" w:color="FFFFFF" w:sz="6" w:space="0"/>
            </w:tcBorders>
            <w:vAlign w:val="center"/>
          </w:tcPr>
          <w:p>
            <w:pPr>
              <w:pStyle w:val="7"/>
            </w:pPr>
            <w:r>
              <w:t>333009馆陶县园林绿化中心（事业）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Merge w:val="restart"/>
            <w:vAlign w:val="center"/>
          </w:tcPr>
          <w:p>
            <w:pPr>
              <w:pStyle w:val="10"/>
            </w:pPr>
            <w:r>
              <w:t>序号</w:t>
            </w:r>
          </w:p>
        </w:tc>
        <w:tc>
          <w:tcPr>
            <w:tcW w:w="6294"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Merge w:val="continue"/>
          </w:tcPr>
          <w:p/>
        </w:tc>
        <w:tc>
          <w:tcPr>
            <w:tcW w:w="1350" w:type="dxa"/>
            <w:vAlign w:val="center"/>
          </w:tcPr>
          <w:p>
            <w:pPr>
              <w:pStyle w:val="10"/>
            </w:pPr>
            <w:r>
              <w:t>科目编码</w:t>
            </w:r>
          </w:p>
        </w:tc>
        <w:tc>
          <w:tcPr>
            <w:tcW w:w="4944"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Align w:val="center"/>
          </w:tcPr>
          <w:p>
            <w:pPr>
              <w:pStyle w:val="10"/>
            </w:pPr>
            <w:r>
              <w:t>栏次</w:t>
            </w:r>
          </w:p>
        </w:tc>
        <w:tc>
          <w:tcPr>
            <w:tcW w:w="1350" w:type="dxa"/>
            <w:vAlign w:val="center"/>
          </w:tcPr>
          <w:p>
            <w:pPr>
              <w:pStyle w:val="10"/>
            </w:pPr>
            <w:r>
              <w:t>1</w:t>
            </w:r>
          </w:p>
        </w:tc>
        <w:tc>
          <w:tcPr>
            <w:tcW w:w="494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1</w:t>
            </w:r>
          </w:p>
        </w:tc>
        <w:tc>
          <w:tcPr>
            <w:tcW w:w="1350" w:type="dxa"/>
            <w:vAlign w:val="center"/>
          </w:tcPr>
          <w:p>
            <w:pPr>
              <w:pStyle w:val="16"/>
            </w:pPr>
          </w:p>
        </w:tc>
        <w:tc>
          <w:tcPr>
            <w:tcW w:w="4944" w:type="dxa"/>
            <w:vAlign w:val="center"/>
          </w:tcPr>
          <w:p>
            <w:pPr>
              <w:pStyle w:val="14"/>
            </w:pPr>
            <w:r>
              <w:t>合计</w:t>
            </w:r>
          </w:p>
        </w:tc>
        <w:tc>
          <w:tcPr>
            <w:tcW w:w="1643" w:type="dxa"/>
            <w:vAlign w:val="center"/>
          </w:tcPr>
          <w:p>
            <w:pPr>
              <w:pStyle w:val="15"/>
            </w:pPr>
            <w:r>
              <w:t>1338700.00</w:t>
            </w:r>
          </w:p>
        </w:tc>
        <w:tc>
          <w:tcPr>
            <w:tcW w:w="1643" w:type="dxa"/>
            <w:vAlign w:val="center"/>
          </w:tcPr>
          <w:p>
            <w:pPr>
              <w:pStyle w:val="15"/>
            </w:pPr>
            <w:r>
              <w:t>1338700.00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2</w:t>
            </w:r>
          </w:p>
        </w:tc>
        <w:tc>
          <w:tcPr>
            <w:tcW w:w="1350" w:type="dxa"/>
            <w:vAlign w:val="center"/>
          </w:tcPr>
          <w:p>
            <w:pPr>
              <w:pStyle w:val="12"/>
            </w:pPr>
            <w:r>
              <w:t>208</w:t>
            </w:r>
          </w:p>
        </w:tc>
        <w:tc>
          <w:tcPr>
            <w:tcW w:w="4944" w:type="dxa"/>
            <w:vAlign w:val="center"/>
          </w:tcPr>
          <w:p>
            <w:pPr>
              <w:pStyle w:val="12"/>
            </w:pPr>
            <w:r>
              <w:t>社会保障和就业支出</w:t>
            </w:r>
          </w:p>
        </w:tc>
        <w:tc>
          <w:tcPr>
            <w:tcW w:w="1643" w:type="dxa"/>
            <w:vAlign w:val="center"/>
          </w:tcPr>
          <w:p>
            <w:pPr>
              <w:pStyle w:val="13"/>
            </w:pPr>
            <w:r>
              <w:t>158399.52</w:t>
            </w:r>
          </w:p>
        </w:tc>
        <w:tc>
          <w:tcPr>
            <w:tcW w:w="1643" w:type="dxa"/>
            <w:vAlign w:val="center"/>
          </w:tcPr>
          <w:p>
            <w:pPr>
              <w:pStyle w:val="13"/>
            </w:pPr>
            <w:r>
              <w:t>158399.52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3</w:t>
            </w:r>
          </w:p>
        </w:tc>
        <w:tc>
          <w:tcPr>
            <w:tcW w:w="1350" w:type="dxa"/>
            <w:vAlign w:val="center"/>
          </w:tcPr>
          <w:p>
            <w:pPr>
              <w:pStyle w:val="12"/>
            </w:pPr>
            <w:r>
              <w:t>20805</w:t>
            </w:r>
          </w:p>
        </w:tc>
        <w:tc>
          <w:tcPr>
            <w:tcW w:w="4944" w:type="dxa"/>
            <w:vAlign w:val="center"/>
          </w:tcPr>
          <w:p>
            <w:pPr>
              <w:pStyle w:val="12"/>
            </w:pPr>
            <w:r>
              <w:t>行政事业单位养老支出</w:t>
            </w:r>
          </w:p>
        </w:tc>
        <w:tc>
          <w:tcPr>
            <w:tcW w:w="1643" w:type="dxa"/>
            <w:vAlign w:val="center"/>
          </w:tcPr>
          <w:p>
            <w:pPr>
              <w:pStyle w:val="13"/>
            </w:pPr>
            <w:r>
              <w:t>158399.52</w:t>
            </w:r>
          </w:p>
        </w:tc>
        <w:tc>
          <w:tcPr>
            <w:tcW w:w="1643" w:type="dxa"/>
            <w:vAlign w:val="center"/>
          </w:tcPr>
          <w:p>
            <w:pPr>
              <w:pStyle w:val="13"/>
            </w:pPr>
            <w:r>
              <w:t>158399.52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4</w:t>
            </w:r>
          </w:p>
        </w:tc>
        <w:tc>
          <w:tcPr>
            <w:tcW w:w="1350" w:type="dxa"/>
            <w:vAlign w:val="center"/>
          </w:tcPr>
          <w:p>
            <w:pPr>
              <w:pStyle w:val="12"/>
            </w:pPr>
            <w:r>
              <w:t>2080505</w:t>
            </w:r>
          </w:p>
        </w:tc>
        <w:tc>
          <w:tcPr>
            <w:tcW w:w="4944" w:type="dxa"/>
            <w:vAlign w:val="center"/>
          </w:tcPr>
          <w:p>
            <w:pPr>
              <w:pStyle w:val="12"/>
            </w:pPr>
            <w:r>
              <w:t>机关事业单位基本养老保险缴费支出</w:t>
            </w:r>
          </w:p>
        </w:tc>
        <w:tc>
          <w:tcPr>
            <w:tcW w:w="1643" w:type="dxa"/>
            <w:vAlign w:val="center"/>
          </w:tcPr>
          <w:p>
            <w:pPr>
              <w:pStyle w:val="13"/>
            </w:pPr>
            <w:r>
              <w:t>105599.68</w:t>
            </w:r>
          </w:p>
        </w:tc>
        <w:tc>
          <w:tcPr>
            <w:tcW w:w="1643" w:type="dxa"/>
            <w:vAlign w:val="center"/>
          </w:tcPr>
          <w:p>
            <w:pPr>
              <w:pStyle w:val="13"/>
            </w:pPr>
            <w:r>
              <w:t>105599.68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5</w:t>
            </w:r>
          </w:p>
        </w:tc>
        <w:tc>
          <w:tcPr>
            <w:tcW w:w="1350" w:type="dxa"/>
            <w:vAlign w:val="center"/>
          </w:tcPr>
          <w:p>
            <w:pPr>
              <w:pStyle w:val="12"/>
            </w:pPr>
            <w:r>
              <w:t>2080506</w:t>
            </w:r>
          </w:p>
        </w:tc>
        <w:tc>
          <w:tcPr>
            <w:tcW w:w="4944" w:type="dxa"/>
            <w:vAlign w:val="center"/>
          </w:tcPr>
          <w:p>
            <w:pPr>
              <w:pStyle w:val="12"/>
            </w:pPr>
            <w:r>
              <w:t>机关事业单位职业年金缴费支出</w:t>
            </w:r>
          </w:p>
        </w:tc>
        <w:tc>
          <w:tcPr>
            <w:tcW w:w="1643" w:type="dxa"/>
            <w:vAlign w:val="center"/>
          </w:tcPr>
          <w:p>
            <w:pPr>
              <w:pStyle w:val="13"/>
            </w:pPr>
            <w:r>
              <w:t>52799.84</w:t>
            </w:r>
          </w:p>
        </w:tc>
        <w:tc>
          <w:tcPr>
            <w:tcW w:w="1643" w:type="dxa"/>
            <w:vAlign w:val="center"/>
          </w:tcPr>
          <w:p>
            <w:pPr>
              <w:pStyle w:val="13"/>
            </w:pPr>
            <w:r>
              <w:t>52799.84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6</w:t>
            </w:r>
          </w:p>
        </w:tc>
        <w:tc>
          <w:tcPr>
            <w:tcW w:w="1350" w:type="dxa"/>
            <w:vAlign w:val="center"/>
          </w:tcPr>
          <w:p>
            <w:pPr>
              <w:pStyle w:val="12"/>
            </w:pPr>
            <w:r>
              <w:t>210</w:t>
            </w:r>
          </w:p>
        </w:tc>
        <w:tc>
          <w:tcPr>
            <w:tcW w:w="4944" w:type="dxa"/>
            <w:vAlign w:val="center"/>
          </w:tcPr>
          <w:p>
            <w:pPr>
              <w:pStyle w:val="12"/>
            </w:pPr>
            <w:r>
              <w:t>卫生健康支出</w:t>
            </w:r>
          </w:p>
        </w:tc>
        <w:tc>
          <w:tcPr>
            <w:tcW w:w="1643" w:type="dxa"/>
            <w:vAlign w:val="center"/>
          </w:tcPr>
          <w:p>
            <w:pPr>
              <w:pStyle w:val="13"/>
            </w:pPr>
            <w:r>
              <w:t>28500.00</w:t>
            </w:r>
          </w:p>
        </w:tc>
        <w:tc>
          <w:tcPr>
            <w:tcW w:w="1643" w:type="dxa"/>
            <w:vAlign w:val="center"/>
          </w:tcPr>
          <w:p>
            <w:pPr>
              <w:pStyle w:val="13"/>
            </w:pPr>
            <w:r>
              <w:t>28500.00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7</w:t>
            </w:r>
          </w:p>
        </w:tc>
        <w:tc>
          <w:tcPr>
            <w:tcW w:w="1350" w:type="dxa"/>
            <w:vAlign w:val="center"/>
          </w:tcPr>
          <w:p>
            <w:pPr>
              <w:pStyle w:val="12"/>
            </w:pPr>
            <w:r>
              <w:t>21011</w:t>
            </w:r>
          </w:p>
        </w:tc>
        <w:tc>
          <w:tcPr>
            <w:tcW w:w="4944" w:type="dxa"/>
            <w:vAlign w:val="center"/>
          </w:tcPr>
          <w:p>
            <w:pPr>
              <w:pStyle w:val="12"/>
            </w:pPr>
            <w:r>
              <w:t>行政事业单位医疗</w:t>
            </w:r>
          </w:p>
        </w:tc>
        <w:tc>
          <w:tcPr>
            <w:tcW w:w="1643" w:type="dxa"/>
            <w:vAlign w:val="center"/>
          </w:tcPr>
          <w:p>
            <w:pPr>
              <w:pStyle w:val="13"/>
            </w:pPr>
            <w:r>
              <w:t>28500.00</w:t>
            </w:r>
          </w:p>
        </w:tc>
        <w:tc>
          <w:tcPr>
            <w:tcW w:w="1643" w:type="dxa"/>
            <w:vAlign w:val="center"/>
          </w:tcPr>
          <w:p>
            <w:pPr>
              <w:pStyle w:val="13"/>
            </w:pPr>
            <w:r>
              <w:t>28500.00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8</w:t>
            </w:r>
          </w:p>
        </w:tc>
        <w:tc>
          <w:tcPr>
            <w:tcW w:w="1350" w:type="dxa"/>
            <w:vAlign w:val="center"/>
          </w:tcPr>
          <w:p>
            <w:pPr>
              <w:pStyle w:val="12"/>
            </w:pPr>
            <w:r>
              <w:t>2101102</w:t>
            </w:r>
          </w:p>
        </w:tc>
        <w:tc>
          <w:tcPr>
            <w:tcW w:w="4944" w:type="dxa"/>
            <w:vAlign w:val="center"/>
          </w:tcPr>
          <w:p>
            <w:pPr>
              <w:pStyle w:val="12"/>
            </w:pPr>
            <w:r>
              <w:t>事业单位医疗</w:t>
            </w:r>
          </w:p>
        </w:tc>
        <w:tc>
          <w:tcPr>
            <w:tcW w:w="1643" w:type="dxa"/>
            <w:vAlign w:val="center"/>
          </w:tcPr>
          <w:p>
            <w:pPr>
              <w:pStyle w:val="13"/>
            </w:pPr>
            <w:r>
              <w:t>28500.00</w:t>
            </w:r>
          </w:p>
        </w:tc>
        <w:tc>
          <w:tcPr>
            <w:tcW w:w="1643" w:type="dxa"/>
            <w:vAlign w:val="center"/>
          </w:tcPr>
          <w:p>
            <w:pPr>
              <w:pStyle w:val="13"/>
            </w:pPr>
            <w:r>
              <w:t>28500.00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9</w:t>
            </w:r>
          </w:p>
        </w:tc>
        <w:tc>
          <w:tcPr>
            <w:tcW w:w="1350" w:type="dxa"/>
            <w:vAlign w:val="center"/>
          </w:tcPr>
          <w:p>
            <w:pPr>
              <w:pStyle w:val="12"/>
            </w:pPr>
            <w:r>
              <w:t>212</w:t>
            </w:r>
          </w:p>
        </w:tc>
        <w:tc>
          <w:tcPr>
            <w:tcW w:w="4944" w:type="dxa"/>
            <w:vAlign w:val="center"/>
          </w:tcPr>
          <w:p>
            <w:pPr>
              <w:pStyle w:val="12"/>
            </w:pPr>
            <w:r>
              <w:t>城乡社区支出</w:t>
            </w:r>
          </w:p>
        </w:tc>
        <w:tc>
          <w:tcPr>
            <w:tcW w:w="1643" w:type="dxa"/>
            <w:vAlign w:val="center"/>
          </w:tcPr>
          <w:p>
            <w:pPr>
              <w:pStyle w:val="13"/>
            </w:pPr>
            <w:r>
              <w:t>1082996.88</w:t>
            </w:r>
          </w:p>
        </w:tc>
        <w:tc>
          <w:tcPr>
            <w:tcW w:w="1643" w:type="dxa"/>
            <w:vAlign w:val="center"/>
          </w:tcPr>
          <w:p>
            <w:pPr>
              <w:pStyle w:val="13"/>
            </w:pPr>
            <w:r>
              <w:t>1082996.88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10</w:t>
            </w:r>
          </w:p>
        </w:tc>
        <w:tc>
          <w:tcPr>
            <w:tcW w:w="1350" w:type="dxa"/>
            <w:vAlign w:val="center"/>
          </w:tcPr>
          <w:p>
            <w:pPr>
              <w:pStyle w:val="12"/>
            </w:pPr>
            <w:r>
              <w:t>21205</w:t>
            </w:r>
          </w:p>
        </w:tc>
        <w:tc>
          <w:tcPr>
            <w:tcW w:w="4944" w:type="dxa"/>
            <w:vAlign w:val="center"/>
          </w:tcPr>
          <w:p>
            <w:pPr>
              <w:pStyle w:val="12"/>
            </w:pPr>
            <w:r>
              <w:t>城乡社区环境卫生</w:t>
            </w:r>
          </w:p>
        </w:tc>
        <w:tc>
          <w:tcPr>
            <w:tcW w:w="1643" w:type="dxa"/>
            <w:vAlign w:val="center"/>
          </w:tcPr>
          <w:p>
            <w:pPr>
              <w:pStyle w:val="13"/>
            </w:pPr>
            <w:r>
              <w:t>1082996.88</w:t>
            </w:r>
          </w:p>
        </w:tc>
        <w:tc>
          <w:tcPr>
            <w:tcW w:w="1643" w:type="dxa"/>
            <w:vAlign w:val="center"/>
          </w:tcPr>
          <w:p>
            <w:pPr>
              <w:pStyle w:val="13"/>
            </w:pPr>
            <w:r>
              <w:t>1082996.88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11</w:t>
            </w:r>
          </w:p>
        </w:tc>
        <w:tc>
          <w:tcPr>
            <w:tcW w:w="1350" w:type="dxa"/>
            <w:vAlign w:val="center"/>
          </w:tcPr>
          <w:p>
            <w:pPr>
              <w:pStyle w:val="12"/>
            </w:pPr>
            <w:r>
              <w:t>2120501</w:t>
            </w:r>
          </w:p>
        </w:tc>
        <w:tc>
          <w:tcPr>
            <w:tcW w:w="4944" w:type="dxa"/>
            <w:vAlign w:val="center"/>
          </w:tcPr>
          <w:p>
            <w:pPr>
              <w:pStyle w:val="12"/>
            </w:pPr>
            <w:r>
              <w:t>城乡社区环境卫生</w:t>
            </w:r>
          </w:p>
        </w:tc>
        <w:tc>
          <w:tcPr>
            <w:tcW w:w="1643" w:type="dxa"/>
            <w:vAlign w:val="center"/>
          </w:tcPr>
          <w:p>
            <w:pPr>
              <w:pStyle w:val="13"/>
            </w:pPr>
            <w:r>
              <w:t>1082996.88</w:t>
            </w:r>
          </w:p>
        </w:tc>
        <w:tc>
          <w:tcPr>
            <w:tcW w:w="1643" w:type="dxa"/>
            <w:vAlign w:val="center"/>
          </w:tcPr>
          <w:p>
            <w:pPr>
              <w:pStyle w:val="13"/>
            </w:pPr>
            <w:r>
              <w:t>1082996.88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12</w:t>
            </w:r>
          </w:p>
        </w:tc>
        <w:tc>
          <w:tcPr>
            <w:tcW w:w="1350" w:type="dxa"/>
            <w:vAlign w:val="center"/>
          </w:tcPr>
          <w:p>
            <w:pPr>
              <w:pStyle w:val="12"/>
            </w:pPr>
            <w:r>
              <w:t>221</w:t>
            </w:r>
          </w:p>
        </w:tc>
        <w:tc>
          <w:tcPr>
            <w:tcW w:w="4944" w:type="dxa"/>
            <w:vAlign w:val="center"/>
          </w:tcPr>
          <w:p>
            <w:pPr>
              <w:pStyle w:val="12"/>
            </w:pPr>
            <w:r>
              <w:t>住房保障支出</w:t>
            </w:r>
          </w:p>
        </w:tc>
        <w:tc>
          <w:tcPr>
            <w:tcW w:w="1643" w:type="dxa"/>
            <w:vAlign w:val="center"/>
          </w:tcPr>
          <w:p>
            <w:pPr>
              <w:pStyle w:val="13"/>
            </w:pPr>
            <w:r>
              <w:t>68803.60</w:t>
            </w:r>
          </w:p>
        </w:tc>
        <w:tc>
          <w:tcPr>
            <w:tcW w:w="1643" w:type="dxa"/>
            <w:vAlign w:val="center"/>
          </w:tcPr>
          <w:p>
            <w:pPr>
              <w:pStyle w:val="13"/>
            </w:pPr>
            <w:r>
              <w:t>68803.60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13</w:t>
            </w:r>
          </w:p>
        </w:tc>
        <w:tc>
          <w:tcPr>
            <w:tcW w:w="1350" w:type="dxa"/>
            <w:vAlign w:val="center"/>
          </w:tcPr>
          <w:p>
            <w:pPr>
              <w:pStyle w:val="12"/>
            </w:pPr>
            <w:r>
              <w:t>22102</w:t>
            </w:r>
          </w:p>
        </w:tc>
        <w:tc>
          <w:tcPr>
            <w:tcW w:w="4944" w:type="dxa"/>
            <w:vAlign w:val="center"/>
          </w:tcPr>
          <w:p>
            <w:pPr>
              <w:pStyle w:val="12"/>
            </w:pPr>
            <w:r>
              <w:t>住房改革支出</w:t>
            </w:r>
          </w:p>
        </w:tc>
        <w:tc>
          <w:tcPr>
            <w:tcW w:w="1643" w:type="dxa"/>
            <w:vAlign w:val="center"/>
          </w:tcPr>
          <w:p>
            <w:pPr>
              <w:pStyle w:val="13"/>
            </w:pPr>
            <w:r>
              <w:t>68803.60</w:t>
            </w:r>
          </w:p>
        </w:tc>
        <w:tc>
          <w:tcPr>
            <w:tcW w:w="1643" w:type="dxa"/>
            <w:vAlign w:val="center"/>
          </w:tcPr>
          <w:p>
            <w:pPr>
              <w:pStyle w:val="13"/>
            </w:pPr>
            <w:r>
              <w:t>68803.60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pPr>
              <w:pStyle w:val="11"/>
            </w:pPr>
            <w:r>
              <w:t>14</w:t>
            </w:r>
          </w:p>
        </w:tc>
        <w:tc>
          <w:tcPr>
            <w:tcW w:w="1350" w:type="dxa"/>
            <w:vAlign w:val="center"/>
          </w:tcPr>
          <w:p>
            <w:pPr>
              <w:pStyle w:val="12"/>
            </w:pPr>
            <w:r>
              <w:t>2210201</w:t>
            </w:r>
          </w:p>
        </w:tc>
        <w:tc>
          <w:tcPr>
            <w:tcW w:w="4944" w:type="dxa"/>
            <w:vAlign w:val="center"/>
          </w:tcPr>
          <w:p>
            <w:pPr>
              <w:pStyle w:val="12"/>
            </w:pPr>
            <w:r>
              <w:t>住房公积金</w:t>
            </w:r>
          </w:p>
        </w:tc>
        <w:tc>
          <w:tcPr>
            <w:tcW w:w="1643" w:type="dxa"/>
            <w:vAlign w:val="center"/>
          </w:tcPr>
          <w:p>
            <w:pPr>
              <w:pStyle w:val="13"/>
            </w:pPr>
            <w:r>
              <w:t>68803.60</w:t>
            </w:r>
          </w:p>
        </w:tc>
        <w:tc>
          <w:tcPr>
            <w:tcW w:w="1643" w:type="dxa"/>
            <w:vAlign w:val="center"/>
          </w:tcPr>
          <w:p>
            <w:pPr>
              <w:pStyle w:val="13"/>
            </w:pPr>
            <w:r>
              <w:t>68803.60</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155"/>
        <w:gridCol w:w="3435"/>
        <w:gridCol w:w="272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4" w:type="dxa"/>
            <w:gridSpan w:val="3"/>
            <w:tcBorders>
              <w:top w:val="single" w:color="FFFFFF" w:sz="6" w:space="0"/>
              <w:left w:val="single" w:color="FFFFFF" w:sz="6" w:space="0"/>
              <w:right w:val="single" w:color="FFFFFF" w:sz="6" w:space="0"/>
            </w:tcBorders>
            <w:vAlign w:val="center"/>
          </w:tcPr>
          <w:p>
            <w:pPr>
              <w:pStyle w:val="7"/>
            </w:pPr>
            <w:r>
              <w:t>333009馆陶县园林绿化中心（事业）</w:t>
            </w:r>
          </w:p>
        </w:tc>
        <w:tc>
          <w:tcPr>
            <w:tcW w:w="2721"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restart"/>
            <w:vAlign w:val="center"/>
          </w:tcPr>
          <w:p>
            <w:pPr>
              <w:pStyle w:val="10"/>
            </w:pPr>
            <w:r>
              <w:t>序号</w:t>
            </w:r>
          </w:p>
        </w:tc>
        <w:tc>
          <w:tcPr>
            <w:tcW w:w="4590" w:type="dxa"/>
            <w:gridSpan w:val="2"/>
            <w:vAlign w:val="center"/>
          </w:tcPr>
          <w:p>
            <w:pPr>
              <w:pStyle w:val="10"/>
            </w:pPr>
            <w:r>
              <w:t>支出部门经济分类科目</w:t>
            </w:r>
          </w:p>
        </w:tc>
        <w:tc>
          <w:tcPr>
            <w:tcW w:w="600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continue"/>
          </w:tcPr>
          <w:p/>
        </w:tc>
        <w:tc>
          <w:tcPr>
            <w:tcW w:w="1155" w:type="dxa"/>
            <w:vAlign w:val="center"/>
          </w:tcPr>
          <w:p>
            <w:pPr>
              <w:pStyle w:val="10"/>
            </w:pPr>
            <w:r>
              <w:t>科目编码</w:t>
            </w:r>
          </w:p>
        </w:tc>
        <w:tc>
          <w:tcPr>
            <w:tcW w:w="3435" w:type="dxa"/>
            <w:vAlign w:val="center"/>
          </w:tcPr>
          <w:p>
            <w:pPr>
              <w:pStyle w:val="10"/>
            </w:pPr>
            <w:r>
              <w:t>科目名称</w:t>
            </w:r>
          </w:p>
        </w:tc>
        <w:tc>
          <w:tcPr>
            <w:tcW w:w="2721"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Align w:val="center"/>
          </w:tcPr>
          <w:p>
            <w:pPr>
              <w:pStyle w:val="10"/>
            </w:pPr>
            <w:r>
              <w:t>栏次</w:t>
            </w:r>
          </w:p>
        </w:tc>
        <w:tc>
          <w:tcPr>
            <w:tcW w:w="1155" w:type="dxa"/>
            <w:vAlign w:val="center"/>
          </w:tcPr>
          <w:p>
            <w:pPr>
              <w:pStyle w:val="10"/>
            </w:pPr>
            <w:r>
              <w:t>1</w:t>
            </w:r>
          </w:p>
        </w:tc>
        <w:tc>
          <w:tcPr>
            <w:tcW w:w="3435" w:type="dxa"/>
            <w:vAlign w:val="center"/>
          </w:tcPr>
          <w:p>
            <w:pPr>
              <w:pStyle w:val="10"/>
            </w:pPr>
            <w:r>
              <w:t>2</w:t>
            </w:r>
          </w:p>
        </w:tc>
        <w:tc>
          <w:tcPr>
            <w:tcW w:w="272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w:t>
            </w:r>
          </w:p>
        </w:tc>
        <w:tc>
          <w:tcPr>
            <w:tcW w:w="1155" w:type="dxa"/>
            <w:vAlign w:val="center"/>
          </w:tcPr>
          <w:p>
            <w:pPr>
              <w:pStyle w:val="16"/>
            </w:pPr>
          </w:p>
        </w:tc>
        <w:tc>
          <w:tcPr>
            <w:tcW w:w="3435" w:type="dxa"/>
            <w:vAlign w:val="center"/>
          </w:tcPr>
          <w:p>
            <w:pPr>
              <w:pStyle w:val="14"/>
            </w:pPr>
            <w:r>
              <w:t>合计</w:t>
            </w:r>
          </w:p>
        </w:tc>
        <w:tc>
          <w:tcPr>
            <w:tcW w:w="2721" w:type="dxa"/>
            <w:vAlign w:val="center"/>
          </w:tcPr>
          <w:p>
            <w:pPr>
              <w:pStyle w:val="15"/>
            </w:pPr>
            <w:r>
              <w:t>1338700.00</w:t>
            </w:r>
          </w:p>
        </w:tc>
        <w:tc>
          <w:tcPr>
            <w:tcW w:w="1643" w:type="dxa"/>
            <w:vAlign w:val="center"/>
          </w:tcPr>
          <w:p>
            <w:pPr>
              <w:pStyle w:val="15"/>
            </w:pPr>
            <w:r>
              <w:t>1262000.00</w:t>
            </w:r>
          </w:p>
        </w:tc>
        <w:tc>
          <w:tcPr>
            <w:tcW w:w="1643" w:type="dxa"/>
            <w:vAlign w:val="center"/>
          </w:tcPr>
          <w:p>
            <w:pPr>
              <w:pStyle w:val="15"/>
            </w:pPr>
            <w:r>
              <w:t>76700.00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w:t>
            </w:r>
          </w:p>
        </w:tc>
        <w:tc>
          <w:tcPr>
            <w:tcW w:w="1155" w:type="dxa"/>
            <w:vAlign w:val="center"/>
          </w:tcPr>
          <w:p>
            <w:pPr>
              <w:pStyle w:val="12"/>
            </w:pPr>
            <w:r>
              <w:t>301</w:t>
            </w:r>
          </w:p>
        </w:tc>
        <w:tc>
          <w:tcPr>
            <w:tcW w:w="3435" w:type="dxa"/>
            <w:vAlign w:val="center"/>
          </w:tcPr>
          <w:p>
            <w:pPr>
              <w:pStyle w:val="12"/>
            </w:pPr>
            <w:r>
              <w:t>工资福利支出</w:t>
            </w:r>
          </w:p>
        </w:tc>
        <w:tc>
          <w:tcPr>
            <w:tcW w:w="2721" w:type="dxa"/>
            <w:vAlign w:val="center"/>
          </w:tcPr>
          <w:p>
            <w:pPr>
              <w:pStyle w:val="13"/>
            </w:pPr>
            <w:r>
              <w:t>1222000.00</w:t>
            </w:r>
          </w:p>
        </w:tc>
        <w:tc>
          <w:tcPr>
            <w:tcW w:w="1643" w:type="dxa"/>
            <w:vAlign w:val="center"/>
          </w:tcPr>
          <w:p>
            <w:pPr>
              <w:pStyle w:val="13"/>
            </w:pPr>
            <w:r>
              <w:t>1222000.00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3</w:t>
            </w:r>
          </w:p>
        </w:tc>
        <w:tc>
          <w:tcPr>
            <w:tcW w:w="1155" w:type="dxa"/>
            <w:vAlign w:val="center"/>
          </w:tcPr>
          <w:p>
            <w:pPr>
              <w:pStyle w:val="12"/>
            </w:pPr>
            <w:r>
              <w:t>30101</w:t>
            </w:r>
          </w:p>
        </w:tc>
        <w:tc>
          <w:tcPr>
            <w:tcW w:w="3435" w:type="dxa"/>
            <w:vAlign w:val="center"/>
          </w:tcPr>
          <w:p>
            <w:pPr>
              <w:pStyle w:val="12"/>
            </w:pPr>
            <w:r>
              <w:t>基本工资</w:t>
            </w:r>
          </w:p>
        </w:tc>
        <w:tc>
          <w:tcPr>
            <w:tcW w:w="2721" w:type="dxa"/>
            <w:vAlign w:val="center"/>
          </w:tcPr>
          <w:p>
            <w:pPr>
              <w:pStyle w:val="13"/>
            </w:pPr>
            <w:r>
              <w:t>479470.00</w:t>
            </w:r>
          </w:p>
        </w:tc>
        <w:tc>
          <w:tcPr>
            <w:tcW w:w="1643" w:type="dxa"/>
            <w:vAlign w:val="center"/>
          </w:tcPr>
          <w:p>
            <w:pPr>
              <w:pStyle w:val="13"/>
            </w:pPr>
            <w:r>
              <w:t>479470.00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4</w:t>
            </w:r>
          </w:p>
        </w:tc>
        <w:tc>
          <w:tcPr>
            <w:tcW w:w="1155" w:type="dxa"/>
            <w:vAlign w:val="center"/>
          </w:tcPr>
          <w:p>
            <w:pPr>
              <w:pStyle w:val="12"/>
            </w:pPr>
            <w:r>
              <w:t>30102</w:t>
            </w:r>
          </w:p>
        </w:tc>
        <w:tc>
          <w:tcPr>
            <w:tcW w:w="3435" w:type="dxa"/>
            <w:vAlign w:val="center"/>
          </w:tcPr>
          <w:p>
            <w:pPr>
              <w:pStyle w:val="12"/>
            </w:pPr>
            <w:r>
              <w:t>津贴补贴</w:t>
            </w:r>
          </w:p>
        </w:tc>
        <w:tc>
          <w:tcPr>
            <w:tcW w:w="2721" w:type="dxa"/>
            <w:vAlign w:val="center"/>
          </w:tcPr>
          <w:p>
            <w:pPr>
              <w:pStyle w:val="13"/>
            </w:pPr>
            <w:r>
              <w:t>54863.88</w:t>
            </w:r>
          </w:p>
        </w:tc>
        <w:tc>
          <w:tcPr>
            <w:tcW w:w="1643" w:type="dxa"/>
            <w:vAlign w:val="center"/>
          </w:tcPr>
          <w:p>
            <w:pPr>
              <w:pStyle w:val="13"/>
            </w:pPr>
            <w:r>
              <w:t>54863.88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5</w:t>
            </w:r>
          </w:p>
        </w:tc>
        <w:tc>
          <w:tcPr>
            <w:tcW w:w="1155" w:type="dxa"/>
            <w:vAlign w:val="center"/>
          </w:tcPr>
          <w:p>
            <w:pPr>
              <w:pStyle w:val="12"/>
            </w:pPr>
            <w:r>
              <w:t>30103</w:t>
            </w:r>
          </w:p>
        </w:tc>
        <w:tc>
          <w:tcPr>
            <w:tcW w:w="3435" w:type="dxa"/>
            <w:vAlign w:val="center"/>
          </w:tcPr>
          <w:p>
            <w:pPr>
              <w:pStyle w:val="12"/>
            </w:pPr>
            <w:r>
              <w:t>奖金</w:t>
            </w:r>
          </w:p>
        </w:tc>
        <w:tc>
          <w:tcPr>
            <w:tcW w:w="2721" w:type="dxa"/>
            <w:vAlign w:val="center"/>
          </w:tcPr>
          <w:p>
            <w:pPr>
              <w:pStyle w:val="13"/>
            </w:pPr>
            <w:r>
              <w:t>144000.00</w:t>
            </w:r>
          </w:p>
        </w:tc>
        <w:tc>
          <w:tcPr>
            <w:tcW w:w="1643" w:type="dxa"/>
            <w:vAlign w:val="center"/>
          </w:tcPr>
          <w:p>
            <w:pPr>
              <w:pStyle w:val="13"/>
            </w:pPr>
            <w:r>
              <w:t>144000.00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6</w:t>
            </w:r>
          </w:p>
        </w:tc>
        <w:tc>
          <w:tcPr>
            <w:tcW w:w="1155" w:type="dxa"/>
            <w:vAlign w:val="center"/>
          </w:tcPr>
          <w:p>
            <w:pPr>
              <w:pStyle w:val="12"/>
            </w:pPr>
            <w:r>
              <w:t>30107</w:t>
            </w:r>
          </w:p>
        </w:tc>
        <w:tc>
          <w:tcPr>
            <w:tcW w:w="3435" w:type="dxa"/>
            <w:vAlign w:val="center"/>
          </w:tcPr>
          <w:p>
            <w:pPr>
              <w:pStyle w:val="12"/>
            </w:pPr>
            <w:r>
              <w:t>绩效工资</w:t>
            </w:r>
          </w:p>
        </w:tc>
        <w:tc>
          <w:tcPr>
            <w:tcW w:w="2721" w:type="dxa"/>
            <w:vAlign w:val="center"/>
          </w:tcPr>
          <w:p>
            <w:pPr>
              <w:pStyle w:val="13"/>
            </w:pPr>
            <w:r>
              <w:t>241056.00</w:t>
            </w:r>
          </w:p>
        </w:tc>
        <w:tc>
          <w:tcPr>
            <w:tcW w:w="1643" w:type="dxa"/>
            <w:vAlign w:val="center"/>
          </w:tcPr>
          <w:p>
            <w:pPr>
              <w:pStyle w:val="13"/>
            </w:pPr>
            <w:r>
              <w:t>241056.00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7</w:t>
            </w:r>
          </w:p>
        </w:tc>
        <w:tc>
          <w:tcPr>
            <w:tcW w:w="1155" w:type="dxa"/>
            <w:vAlign w:val="center"/>
          </w:tcPr>
          <w:p>
            <w:pPr>
              <w:pStyle w:val="12"/>
            </w:pPr>
            <w:r>
              <w:t>30108</w:t>
            </w:r>
          </w:p>
        </w:tc>
        <w:tc>
          <w:tcPr>
            <w:tcW w:w="3435" w:type="dxa"/>
            <w:vAlign w:val="center"/>
          </w:tcPr>
          <w:p>
            <w:pPr>
              <w:pStyle w:val="12"/>
            </w:pPr>
            <w:r>
              <w:t>机关事业单位基本养老保险缴费</w:t>
            </w:r>
          </w:p>
        </w:tc>
        <w:tc>
          <w:tcPr>
            <w:tcW w:w="2721" w:type="dxa"/>
            <w:vAlign w:val="center"/>
          </w:tcPr>
          <w:p>
            <w:pPr>
              <w:pStyle w:val="13"/>
            </w:pPr>
            <w:r>
              <w:t>105599.68</w:t>
            </w:r>
          </w:p>
        </w:tc>
        <w:tc>
          <w:tcPr>
            <w:tcW w:w="1643" w:type="dxa"/>
            <w:vAlign w:val="center"/>
          </w:tcPr>
          <w:p>
            <w:pPr>
              <w:pStyle w:val="13"/>
            </w:pPr>
            <w:r>
              <w:t>105599.68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8</w:t>
            </w:r>
          </w:p>
        </w:tc>
        <w:tc>
          <w:tcPr>
            <w:tcW w:w="1155" w:type="dxa"/>
            <w:vAlign w:val="center"/>
          </w:tcPr>
          <w:p>
            <w:pPr>
              <w:pStyle w:val="12"/>
            </w:pPr>
            <w:r>
              <w:t>30109</w:t>
            </w:r>
          </w:p>
        </w:tc>
        <w:tc>
          <w:tcPr>
            <w:tcW w:w="3435" w:type="dxa"/>
            <w:vAlign w:val="center"/>
          </w:tcPr>
          <w:p>
            <w:pPr>
              <w:pStyle w:val="12"/>
            </w:pPr>
            <w:r>
              <w:t>职业年金缴费</w:t>
            </w:r>
          </w:p>
        </w:tc>
        <w:tc>
          <w:tcPr>
            <w:tcW w:w="2721" w:type="dxa"/>
            <w:vAlign w:val="center"/>
          </w:tcPr>
          <w:p>
            <w:pPr>
              <w:pStyle w:val="13"/>
            </w:pPr>
            <w:r>
              <w:t>52799.84</w:t>
            </w:r>
          </w:p>
        </w:tc>
        <w:tc>
          <w:tcPr>
            <w:tcW w:w="1643" w:type="dxa"/>
            <w:vAlign w:val="center"/>
          </w:tcPr>
          <w:p>
            <w:pPr>
              <w:pStyle w:val="13"/>
            </w:pPr>
            <w:r>
              <w:t>52799.84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9</w:t>
            </w:r>
          </w:p>
        </w:tc>
        <w:tc>
          <w:tcPr>
            <w:tcW w:w="1155" w:type="dxa"/>
            <w:vAlign w:val="center"/>
          </w:tcPr>
          <w:p>
            <w:pPr>
              <w:pStyle w:val="12"/>
            </w:pPr>
            <w:r>
              <w:t>30110</w:t>
            </w:r>
          </w:p>
        </w:tc>
        <w:tc>
          <w:tcPr>
            <w:tcW w:w="3435" w:type="dxa"/>
            <w:vAlign w:val="center"/>
          </w:tcPr>
          <w:p>
            <w:pPr>
              <w:pStyle w:val="12"/>
            </w:pPr>
            <w:r>
              <w:t>城镇职工基本医疗保险缴费</w:t>
            </w:r>
          </w:p>
        </w:tc>
        <w:tc>
          <w:tcPr>
            <w:tcW w:w="2721" w:type="dxa"/>
            <w:vAlign w:val="center"/>
          </w:tcPr>
          <w:p>
            <w:pPr>
              <w:pStyle w:val="13"/>
            </w:pPr>
            <w:r>
              <w:t>28000.00</w:t>
            </w:r>
          </w:p>
        </w:tc>
        <w:tc>
          <w:tcPr>
            <w:tcW w:w="1643" w:type="dxa"/>
            <w:vAlign w:val="center"/>
          </w:tcPr>
          <w:p>
            <w:pPr>
              <w:pStyle w:val="13"/>
            </w:pPr>
            <w:r>
              <w:t>28000.00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10</w:t>
            </w:r>
          </w:p>
        </w:tc>
        <w:tc>
          <w:tcPr>
            <w:tcW w:w="1155" w:type="dxa"/>
            <w:vAlign w:val="center"/>
          </w:tcPr>
          <w:p>
            <w:pPr>
              <w:pStyle w:val="12"/>
            </w:pPr>
            <w:r>
              <w:t>30112</w:t>
            </w:r>
          </w:p>
        </w:tc>
        <w:tc>
          <w:tcPr>
            <w:tcW w:w="3435" w:type="dxa"/>
            <w:vAlign w:val="center"/>
          </w:tcPr>
          <w:p>
            <w:pPr>
              <w:pStyle w:val="12"/>
            </w:pPr>
            <w:r>
              <w:t>其他社会保障缴费</w:t>
            </w:r>
          </w:p>
        </w:tc>
        <w:tc>
          <w:tcPr>
            <w:tcW w:w="2721" w:type="dxa"/>
            <w:vAlign w:val="center"/>
          </w:tcPr>
          <w:p>
            <w:pPr>
              <w:pStyle w:val="13"/>
            </w:pPr>
            <w:r>
              <w:t>5395.00</w:t>
            </w:r>
          </w:p>
        </w:tc>
        <w:tc>
          <w:tcPr>
            <w:tcW w:w="1643" w:type="dxa"/>
            <w:vAlign w:val="center"/>
          </w:tcPr>
          <w:p>
            <w:pPr>
              <w:pStyle w:val="13"/>
            </w:pPr>
            <w:r>
              <w:t>5395.00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11</w:t>
            </w:r>
          </w:p>
        </w:tc>
        <w:tc>
          <w:tcPr>
            <w:tcW w:w="1155" w:type="dxa"/>
            <w:vAlign w:val="center"/>
          </w:tcPr>
          <w:p>
            <w:pPr>
              <w:pStyle w:val="12"/>
            </w:pPr>
            <w:r>
              <w:t>30113</w:t>
            </w:r>
          </w:p>
        </w:tc>
        <w:tc>
          <w:tcPr>
            <w:tcW w:w="3435" w:type="dxa"/>
            <w:vAlign w:val="center"/>
          </w:tcPr>
          <w:p>
            <w:pPr>
              <w:pStyle w:val="12"/>
            </w:pPr>
            <w:r>
              <w:t>住房公积金</w:t>
            </w:r>
          </w:p>
        </w:tc>
        <w:tc>
          <w:tcPr>
            <w:tcW w:w="2721" w:type="dxa"/>
            <w:vAlign w:val="center"/>
          </w:tcPr>
          <w:p>
            <w:pPr>
              <w:pStyle w:val="13"/>
            </w:pPr>
            <w:r>
              <w:t>68803.60</w:t>
            </w:r>
          </w:p>
        </w:tc>
        <w:tc>
          <w:tcPr>
            <w:tcW w:w="1643" w:type="dxa"/>
            <w:vAlign w:val="center"/>
          </w:tcPr>
          <w:p>
            <w:pPr>
              <w:pStyle w:val="13"/>
            </w:pPr>
            <w:r>
              <w:t>68803.60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12</w:t>
            </w:r>
          </w:p>
        </w:tc>
        <w:tc>
          <w:tcPr>
            <w:tcW w:w="1155" w:type="dxa"/>
            <w:vAlign w:val="center"/>
          </w:tcPr>
          <w:p>
            <w:pPr>
              <w:pStyle w:val="12"/>
            </w:pPr>
            <w:r>
              <w:t>30199</w:t>
            </w:r>
          </w:p>
        </w:tc>
        <w:tc>
          <w:tcPr>
            <w:tcW w:w="3435" w:type="dxa"/>
            <w:vAlign w:val="center"/>
          </w:tcPr>
          <w:p>
            <w:pPr>
              <w:pStyle w:val="12"/>
            </w:pPr>
            <w:r>
              <w:t>其他工资福利支出</w:t>
            </w:r>
          </w:p>
        </w:tc>
        <w:tc>
          <w:tcPr>
            <w:tcW w:w="2721" w:type="dxa"/>
            <w:vAlign w:val="center"/>
          </w:tcPr>
          <w:p>
            <w:pPr>
              <w:pStyle w:val="13"/>
            </w:pPr>
            <w:r>
              <w:t>42012.00</w:t>
            </w:r>
          </w:p>
        </w:tc>
        <w:tc>
          <w:tcPr>
            <w:tcW w:w="1643" w:type="dxa"/>
            <w:vAlign w:val="center"/>
          </w:tcPr>
          <w:p>
            <w:pPr>
              <w:pStyle w:val="13"/>
            </w:pPr>
            <w:r>
              <w:t>42012.00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13</w:t>
            </w:r>
          </w:p>
        </w:tc>
        <w:tc>
          <w:tcPr>
            <w:tcW w:w="1155" w:type="dxa"/>
            <w:vAlign w:val="center"/>
          </w:tcPr>
          <w:p>
            <w:pPr>
              <w:pStyle w:val="12"/>
            </w:pPr>
            <w:r>
              <w:t>302</w:t>
            </w:r>
          </w:p>
        </w:tc>
        <w:tc>
          <w:tcPr>
            <w:tcW w:w="3435" w:type="dxa"/>
            <w:vAlign w:val="center"/>
          </w:tcPr>
          <w:p>
            <w:pPr>
              <w:pStyle w:val="12"/>
            </w:pPr>
            <w:r>
              <w:t>商品和服务支出</w:t>
            </w:r>
          </w:p>
        </w:tc>
        <w:tc>
          <w:tcPr>
            <w:tcW w:w="2721" w:type="dxa"/>
            <w:vAlign w:val="center"/>
          </w:tcPr>
          <w:p>
            <w:pPr>
              <w:pStyle w:val="13"/>
            </w:pPr>
            <w:r>
              <w:t>68200.00</w:t>
            </w:r>
          </w:p>
        </w:tc>
        <w:tc>
          <w:tcPr>
            <w:tcW w:w="1643" w:type="dxa"/>
            <w:vAlign w:val="center"/>
          </w:tcPr>
          <w:p>
            <w:pPr>
              <w:pStyle w:val="13"/>
            </w:pPr>
          </w:p>
        </w:tc>
        <w:tc>
          <w:tcPr>
            <w:tcW w:w="1643" w:type="dxa"/>
            <w:vAlign w:val="center"/>
          </w:tcPr>
          <w:p>
            <w:pPr>
              <w:pStyle w:val="13"/>
            </w:pPr>
            <w:r>
              <w:t>68200.00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14</w:t>
            </w:r>
          </w:p>
        </w:tc>
        <w:tc>
          <w:tcPr>
            <w:tcW w:w="1155" w:type="dxa"/>
            <w:vAlign w:val="center"/>
          </w:tcPr>
          <w:p>
            <w:pPr>
              <w:pStyle w:val="12"/>
            </w:pPr>
            <w:r>
              <w:t>30201</w:t>
            </w:r>
          </w:p>
        </w:tc>
        <w:tc>
          <w:tcPr>
            <w:tcW w:w="3435" w:type="dxa"/>
            <w:vAlign w:val="center"/>
          </w:tcPr>
          <w:p>
            <w:pPr>
              <w:pStyle w:val="12"/>
            </w:pPr>
            <w:r>
              <w:t>办公费</w:t>
            </w:r>
          </w:p>
        </w:tc>
        <w:tc>
          <w:tcPr>
            <w:tcW w:w="2721" w:type="dxa"/>
            <w:vAlign w:val="center"/>
          </w:tcPr>
          <w:p>
            <w:pPr>
              <w:pStyle w:val="13"/>
            </w:pPr>
            <w:r>
              <w:t>10140.00</w:t>
            </w:r>
          </w:p>
        </w:tc>
        <w:tc>
          <w:tcPr>
            <w:tcW w:w="1643" w:type="dxa"/>
            <w:vAlign w:val="center"/>
          </w:tcPr>
          <w:p>
            <w:pPr>
              <w:pStyle w:val="13"/>
            </w:pPr>
          </w:p>
        </w:tc>
        <w:tc>
          <w:tcPr>
            <w:tcW w:w="1643" w:type="dxa"/>
            <w:vAlign w:val="center"/>
          </w:tcPr>
          <w:p>
            <w:pPr>
              <w:pStyle w:val="13"/>
            </w:pPr>
            <w:r>
              <w:t>10140.00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15</w:t>
            </w:r>
          </w:p>
        </w:tc>
        <w:tc>
          <w:tcPr>
            <w:tcW w:w="1155" w:type="dxa"/>
            <w:vAlign w:val="center"/>
          </w:tcPr>
          <w:p>
            <w:pPr>
              <w:pStyle w:val="12"/>
            </w:pPr>
            <w:r>
              <w:t>30202</w:t>
            </w:r>
          </w:p>
        </w:tc>
        <w:tc>
          <w:tcPr>
            <w:tcW w:w="3435" w:type="dxa"/>
            <w:vAlign w:val="center"/>
          </w:tcPr>
          <w:p>
            <w:pPr>
              <w:pStyle w:val="12"/>
            </w:pPr>
            <w:r>
              <w:t>印刷费</w:t>
            </w:r>
          </w:p>
        </w:tc>
        <w:tc>
          <w:tcPr>
            <w:tcW w:w="2721"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16</w:t>
            </w:r>
          </w:p>
        </w:tc>
        <w:tc>
          <w:tcPr>
            <w:tcW w:w="1155" w:type="dxa"/>
            <w:vAlign w:val="center"/>
          </w:tcPr>
          <w:p>
            <w:pPr>
              <w:pStyle w:val="12"/>
            </w:pPr>
            <w:r>
              <w:t>30203</w:t>
            </w:r>
          </w:p>
        </w:tc>
        <w:tc>
          <w:tcPr>
            <w:tcW w:w="3435" w:type="dxa"/>
            <w:vAlign w:val="center"/>
          </w:tcPr>
          <w:p>
            <w:pPr>
              <w:pStyle w:val="12"/>
            </w:pPr>
            <w:r>
              <w:t>咨询费</w:t>
            </w:r>
          </w:p>
        </w:tc>
        <w:tc>
          <w:tcPr>
            <w:tcW w:w="2721"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17</w:t>
            </w:r>
          </w:p>
        </w:tc>
        <w:tc>
          <w:tcPr>
            <w:tcW w:w="1155" w:type="dxa"/>
            <w:vAlign w:val="center"/>
          </w:tcPr>
          <w:p>
            <w:pPr>
              <w:pStyle w:val="12"/>
            </w:pPr>
            <w:r>
              <w:t>30205</w:t>
            </w:r>
          </w:p>
        </w:tc>
        <w:tc>
          <w:tcPr>
            <w:tcW w:w="3435" w:type="dxa"/>
            <w:vAlign w:val="center"/>
          </w:tcPr>
          <w:p>
            <w:pPr>
              <w:pStyle w:val="12"/>
            </w:pPr>
            <w:r>
              <w:t>水费</w:t>
            </w:r>
          </w:p>
        </w:tc>
        <w:tc>
          <w:tcPr>
            <w:tcW w:w="2721" w:type="dxa"/>
            <w:vAlign w:val="center"/>
          </w:tcPr>
          <w:p>
            <w:pPr>
              <w:pStyle w:val="13"/>
            </w:pPr>
            <w:r>
              <w:t>1200.00</w:t>
            </w:r>
          </w:p>
        </w:tc>
        <w:tc>
          <w:tcPr>
            <w:tcW w:w="1643" w:type="dxa"/>
            <w:vAlign w:val="center"/>
          </w:tcPr>
          <w:p>
            <w:pPr>
              <w:pStyle w:val="13"/>
            </w:pPr>
          </w:p>
        </w:tc>
        <w:tc>
          <w:tcPr>
            <w:tcW w:w="1643" w:type="dxa"/>
            <w:vAlign w:val="center"/>
          </w:tcPr>
          <w:p>
            <w:pPr>
              <w:pStyle w:val="13"/>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18</w:t>
            </w:r>
          </w:p>
        </w:tc>
        <w:tc>
          <w:tcPr>
            <w:tcW w:w="1155" w:type="dxa"/>
            <w:vAlign w:val="center"/>
          </w:tcPr>
          <w:p>
            <w:pPr>
              <w:pStyle w:val="12"/>
            </w:pPr>
            <w:r>
              <w:t>30206</w:t>
            </w:r>
          </w:p>
        </w:tc>
        <w:tc>
          <w:tcPr>
            <w:tcW w:w="3435" w:type="dxa"/>
            <w:vAlign w:val="center"/>
          </w:tcPr>
          <w:p>
            <w:pPr>
              <w:pStyle w:val="12"/>
            </w:pPr>
            <w:r>
              <w:t>电费</w:t>
            </w:r>
          </w:p>
        </w:tc>
        <w:tc>
          <w:tcPr>
            <w:tcW w:w="2721"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19</w:t>
            </w:r>
          </w:p>
        </w:tc>
        <w:tc>
          <w:tcPr>
            <w:tcW w:w="1155" w:type="dxa"/>
            <w:vAlign w:val="center"/>
          </w:tcPr>
          <w:p>
            <w:pPr>
              <w:pStyle w:val="12"/>
            </w:pPr>
            <w:r>
              <w:t>30207</w:t>
            </w:r>
          </w:p>
        </w:tc>
        <w:tc>
          <w:tcPr>
            <w:tcW w:w="3435" w:type="dxa"/>
            <w:vAlign w:val="center"/>
          </w:tcPr>
          <w:p>
            <w:pPr>
              <w:pStyle w:val="12"/>
            </w:pPr>
            <w:r>
              <w:t>邮电费</w:t>
            </w:r>
          </w:p>
        </w:tc>
        <w:tc>
          <w:tcPr>
            <w:tcW w:w="2721" w:type="dxa"/>
            <w:vAlign w:val="center"/>
          </w:tcPr>
          <w:p>
            <w:pPr>
              <w:pStyle w:val="13"/>
            </w:pPr>
            <w:r>
              <w:t>2560.00</w:t>
            </w:r>
          </w:p>
        </w:tc>
        <w:tc>
          <w:tcPr>
            <w:tcW w:w="1643" w:type="dxa"/>
            <w:vAlign w:val="center"/>
          </w:tcPr>
          <w:p>
            <w:pPr>
              <w:pStyle w:val="13"/>
            </w:pPr>
          </w:p>
        </w:tc>
        <w:tc>
          <w:tcPr>
            <w:tcW w:w="1643" w:type="dxa"/>
            <w:vAlign w:val="center"/>
          </w:tcPr>
          <w:p>
            <w:pPr>
              <w:pStyle w:val="13"/>
            </w:pPr>
            <w:r>
              <w:t>2560.00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20</w:t>
            </w:r>
          </w:p>
        </w:tc>
        <w:tc>
          <w:tcPr>
            <w:tcW w:w="1155" w:type="dxa"/>
            <w:vAlign w:val="center"/>
          </w:tcPr>
          <w:p>
            <w:pPr>
              <w:pStyle w:val="12"/>
            </w:pPr>
            <w:r>
              <w:t>30211</w:t>
            </w:r>
          </w:p>
        </w:tc>
        <w:tc>
          <w:tcPr>
            <w:tcW w:w="3435" w:type="dxa"/>
            <w:vAlign w:val="center"/>
          </w:tcPr>
          <w:p>
            <w:pPr>
              <w:pStyle w:val="12"/>
            </w:pPr>
            <w:r>
              <w:t>差旅费</w:t>
            </w:r>
          </w:p>
        </w:tc>
        <w:tc>
          <w:tcPr>
            <w:tcW w:w="2721"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21</w:t>
            </w:r>
          </w:p>
        </w:tc>
        <w:tc>
          <w:tcPr>
            <w:tcW w:w="1155" w:type="dxa"/>
            <w:vAlign w:val="center"/>
          </w:tcPr>
          <w:p>
            <w:pPr>
              <w:pStyle w:val="12"/>
            </w:pPr>
            <w:r>
              <w:t>30213</w:t>
            </w:r>
          </w:p>
        </w:tc>
        <w:tc>
          <w:tcPr>
            <w:tcW w:w="3435" w:type="dxa"/>
            <w:vAlign w:val="center"/>
          </w:tcPr>
          <w:p>
            <w:pPr>
              <w:pStyle w:val="12"/>
            </w:pPr>
            <w:r>
              <w:t>维修(护)费</w:t>
            </w:r>
          </w:p>
        </w:tc>
        <w:tc>
          <w:tcPr>
            <w:tcW w:w="2721"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22</w:t>
            </w:r>
          </w:p>
        </w:tc>
        <w:tc>
          <w:tcPr>
            <w:tcW w:w="1155" w:type="dxa"/>
            <w:vAlign w:val="center"/>
          </w:tcPr>
          <w:p>
            <w:pPr>
              <w:pStyle w:val="12"/>
            </w:pPr>
            <w:r>
              <w:t>30215</w:t>
            </w:r>
          </w:p>
        </w:tc>
        <w:tc>
          <w:tcPr>
            <w:tcW w:w="3435" w:type="dxa"/>
            <w:vAlign w:val="center"/>
          </w:tcPr>
          <w:p>
            <w:pPr>
              <w:pStyle w:val="12"/>
            </w:pPr>
            <w:r>
              <w:t>会议费</w:t>
            </w:r>
          </w:p>
        </w:tc>
        <w:tc>
          <w:tcPr>
            <w:tcW w:w="2721"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23</w:t>
            </w:r>
          </w:p>
        </w:tc>
        <w:tc>
          <w:tcPr>
            <w:tcW w:w="1155" w:type="dxa"/>
            <w:vAlign w:val="center"/>
          </w:tcPr>
          <w:p>
            <w:pPr>
              <w:pStyle w:val="12"/>
            </w:pPr>
            <w:r>
              <w:t>30228</w:t>
            </w:r>
          </w:p>
        </w:tc>
        <w:tc>
          <w:tcPr>
            <w:tcW w:w="3435" w:type="dxa"/>
            <w:vAlign w:val="center"/>
          </w:tcPr>
          <w:p>
            <w:pPr>
              <w:pStyle w:val="12"/>
            </w:pPr>
            <w:r>
              <w:t>工会经费</w:t>
            </w:r>
          </w:p>
        </w:tc>
        <w:tc>
          <w:tcPr>
            <w:tcW w:w="2721"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24</w:t>
            </w:r>
          </w:p>
        </w:tc>
        <w:tc>
          <w:tcPr>
            <w:tcW w:w="1155" w:type="dxa"/>
            <w:vAlign w:val="center"/>
          </w:tcPr>
          <w:p>
            <w:pPr>
              <w:pStyle w:val="12"/>
            </w:pPr>
            <w:r>
              <w:t>30299</w:t>
            </w:r>
          </w:p>
        </w:tc>
        <w:tc>
          <w:tcPr>
            <w:tcW w:w="3435" w:type="dxa"/>
            <w:vAlign w:val="center"/>
          </w:tcPr>
          <w:p>
            <w:pPr>
              <w:pStyle w:val="12"/>
            </w:pPr>
            <w:r>
              <w:t>其他商品和服务支出</w:t>
            </w:r>
          </w:p>
        </w:tc>
        <w:tc>
          <w:tcPr>
            <w:tcW w:w="2721" w:type="dxa"/>
            <w:vAlign w:val="center"/>
          </w:tcPr>
          <w:p>
            <w:pPr>
              <w:pStyle w:val="13"/>
            </w:pPr>
            <w:r>
              <w:t>1300.00</w:t>
            </w:r>
          </w:p>
        </w:tc>
        <w:tc>
          <w:tcPr>
            <w:tcW w:w="1643" w:type="dxa"/>
            <w:vAlign w:val="center"/>
          </w:tcPr>
          <w:p>
            <w:pPr>
              <w:pStyle w:val="13"/>
            </w:pPr>
          </w:p>
        </w:tc>
        <w:tc>
          <w:tcPr>
            <w:tcW w:w="1643" w:type="dxa"/>
            <w:vAlign w:val="center"/>
          </w:tcPr>
          <w:p>
            <w:pPr>
              <w:pStyle w:val="13"/>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25</w:t>
            </w:r>
          </w:p>
        </w:tc>
        <w:tc>
          <w:tcPr>
            <w:tcW w:w="1155" w:type="dxa"/>
            <w:vAlign w:val="center"/>
          </w:tcPr>
          <w:p>
            <w:pPr>
              <w:pStyle w:val="12"/>
            </w:pPr>
            <w:r>
              <w:t>303</w:t>
            </w:r>
          </w:p>
        </w:tc>
        <w:tc>
          <w:tcPr>
            <w:tcW w:w="3435" w:type="dxa"/>
            <w:vAlign w:val="center"/>
          </w:tcPr>
          <w:p>
            <w:pPr>
              <w:pStyle w:val="12"/>
            </w:pPr>
            <w:r>
              <w:t>对个人和家庭的补助</w:t>
            </w:r>
          </w:p>
        </w:tc>
        <w:tc>
          <w:tcPr>
            <w:tcW w:w="2721"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26</w:t>
            </w:r>
          </w:p>
        </w:tc>
        <w:tc>
          <w:tcPr>
            <w:tcW w:w="1155" w:type="dxa"/>
            <w:vAlign w:val="center"/>
          </w:tcPr>
          <w:p>
            <w:pPr>
              <w:pStyle w:val="12"/>
            </w:pPr>
            <w:r>
              <w:t>30309</w:t>
            </w:r>
          </w:p>
        </w:tc>
        <w:tc>
          <w:tcPr>
            <w:tcW w:w="3435" w:type="dxa"/>
            <w:vAlign w:val="center"/>
          </w:tcPr>
          <w:p>
            <w:pPr>
              <w:pStyle w:val="12"/>
            </w:pPr>
            <w:r>
              <w:t>奖励金</w:t>
            </w:r>
          </w:p>
        </w:tc>
        <w:tc>
          <w:tcPr>
            <w:tcW w:w="2721"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27</w:t>
            </w:r>
          </w:p>
        </w:tc>
        <w:tc>
          <w:tcPr>
            <w:tcW w:w="1155" w:type="dxa"/>
            <w:vAlign w:val="center"/>
          </w:tcPr>
          <w:p>
            <w:pPr>
              <w:pStyle w:val="12"/>
            </w:pPr>
            <w:r>
              <w:t>310</w:t>
            </w:r>
          </w:p>
        </w:tc>
        <w:tc>
          <w:tcPr>
            <w:tcW w:w="3435" w:type="dxa"/>
            <w:vAlign w:val="center"/>
          </w:tcPr>
          <w:p>
            <w:pPr>
              <w:pStyle w:val="12"/>
            </w:pPr>
            <w:r>
              <w:t>资本性支出</w:t>
            </w:r>
          </w:p>
        </w:tc>
        <w:tc>
          <w:tcPr>
            <w:tcW w:w="2721" w:type="dxa"/>
            <w:vAlign w:val="center"/>
          </w:tcPr>
          <w:p>
            <w:pPr>
              <w:pStyle w:val="13"/>
            </w:pPr>
            <w:r>
              <w:t>8500.00</w:t>
            </w:r>
          </w:p>
        </w:tc>
        <w:tc>
          <w:tcPr>
            <w:tcW w:w="1643" w:type="dxa"/>
            <w:vAlign w:val="center"/>
          </w:tcPr>
          <w:p>
            <w:pPr>
              <w:pStyle w:val="13"/>
            </w:pPr>
          </w:p>
        </w:tc>
        <w:tc>
          <w:tcPr>
            <w:tcW w:w="1643" w:type="dxa"/>
            <w:vAlign w:val="center"/>
          </w:tcPr>
          <w:p>
            <w:pPr>
              <w:pStyle w:val="13"/>
            </w:pPr>
            <w:r>
              <w:t>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1"/>
            </w:pPr>
            <w:r>
              <w:t>28</w:t>
            </w:r>
          </w:p>
        </w:tc>
        <w:tc>
          <w:tcPr>
            <w:tcW w:w="1155" w:type="dxa"/>
            <w:vAlign w:val="center"/>
          </w:tcPr>
          <w:p>
            <w:pPr>
              <w:pStyle w:val="12"/>
            </w:pPr>
            <w:r>
              <w:t>31002</w:t>
            </w:r>
          </w:p>
        </w:tc>
        <w:tc>
          <w:tcPr>
            <w:tcW w:w="3435" w:type="dxa"/>
            <w:vAlign w:val="center"/>
          </w:tcPr>
          <w:p>
            <w:pPr>
              <w:pStyle w:val="12"/>
            </w:pPr>
            <w:r>
              <w:t>办公设备购置</w:t>
            </w:r>
          </w:p>
        </w:tc>
        <w:tc>
          <w:tcPr>
            <w:tcW w:w="2721" w:type="dxa"/>
            <w:vAlign w:val="center"/>
          </w:tcPr>
          <w:p>
            <w:pPr>
              <w:pStyle w:val="13"/>
            </w:pPr>
            <w:r>
              <w:t>8500.00</w:t>
            </w:r>
          </w:p>
        </w:tc>
        <w:tc>
          <w:tcPr>
            <w:tcW w:w="1643" w:type="dxa"/>
            <w:vAlign w:val="center"/>
          </w:tcPr>
          <w:p>
            <w:pPr>
              <w:pStyle w:val="13"/>
            </w:pPr>
          </w:p>
        </w:tc>
        <w:tc>
          <w:tcPr>
            <w:tcW w:w="1643" w:type="dxa"/>
            <w:vAlign w:val="center"/>
          </w:tcPr>
          <w:p>
            <w:pPr>
              <w:pStyle w:val="13"/>
            </w:pPr>
            <w:r>
              <w:t>8500.00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333009馆陶县园林绿化中心（事业）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333009馆陶县园林绿化中心（事业）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333009馆陶县园林绿化中心（事业）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馆陶县园林绿化中心（事业）2022年单位预算信息公开情况说明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bookmarkStart w:id="0" w:name="_GoBack"/>
      <w:bookmarkEnd w:id="0"/>
      <w:r>
        <w:rPr>
          <w:rFonts w:ascii="Times New Roman" w:hAnsi="Times New Roman" w:eastAsia="方正仿宋_GBK" w:cs="Times New Roman"/>
          <w:b w:val="0"/>
          <w:color w:val="000000"/>
          <w:sz w:val="28"/>
        </w:rPr>
        <w:t>预算法》、《地方预决算公开操作规程》和《关于进一步推进预算公开工作的实施意见》规定，现将馆陶县园林绿化中心（事业）2022年单位预算公开如下：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根据《馆陶县机构编制委员会关于成立馆陶县园林绿化中心的通知》馆编字【2021】10号，文件规定，园林绿化中心的主要职责是：</w:t>
      </w:r>
    </w:p>
    <w:p>
      <w:pPr>
        <w:pStyle w:val="17"/>
      </w:pPr>
      <w:r>
        <w:t>为城市园林绿化专业规划编制、园林绿化发展目标和方向的制定及建设管理提供技术咨询和服务；承担园林县城、生态园林县城、星级公园、园林式单位（居民区、街道）创建相关工作；开展城镇古树名木保护研究与技术服务；负责城市园林绿化信息数据库建设和动态监测；负责县城园林绿化建设项目设计方案的认定、工程招投标、工程质量、竣工验收等步骤管理；负责县城公园、游园日常维护与管理；负责县城园林绿化养护工作的系列管理和指导；负责县城园林绿化其他相关事务性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馆陶县园林绿化中心（事业）</w:t>
            </w:r>
          </w:p>
        </w:tc>
        <w:tc>
          <w:tcPr>
            <w:tcW w:w="1843" w:type="dxa"/>
            <w:vAlign w:val="center"/>
          </w:tcPr>
          <w:p>
            <w:pPr>
              <w:pStyle w:val="11"/>
            </w:pPr>
            <w:r>
              <w:t>事业</w:t>
            </w:r>
          </w:p>
        </w:tc>
        <w:tc>
          <w:tcPr>
            <w:tcW w:w="2126" w:type="dxa"/>
            <w:vAlign w:val="center"/>
          </w:tcPr>
          <w:p>
            <w:pPr>
              <w:pStyle w:val="11"/>
            </w:pPr>
            <w:r>
              <w:t>副科级</w:t>
            </w:r>
          </w:p>
        </w:tc>
        <w:tc>
          <w:tcPr>
            <w:tcW w:w="3827"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按照预算管理有关规定，目前我单位本级预算的编制实行综合预算管理，即全部收入和支出都反映在预算中。馆陶县园林绿化中心的收支包含在馆陶县住房和城乡建设局部门预算中。</w:t>
      </w:r>
    </w:p>
    <w:p>
      <w:pPr>
        <w:pStyle w:val="18"/>
      </w:pPr>
      <w:r>
        <w:t>1、收入说明</w:t>
      </w:r>
    </w:p>
    <w:p>
      <w:pPr>
        <w:pStyle w:val="18"/>
      </w:pPr>
      <w:r>
        <w:t>反映本单位当年全部收入。2022年预算收入133.87万元，其中：一般公共预算收入133.87万元。</w:t>
      </w:r>
    </w:p>
    <w:p>
      <w:pPr>
        <w:pStyle w:val="18"/>
      </w:pPr>
      <w:r>
        <w:t>2、支出说明</w:t>
      </w:r>
    </w:p>
    <w:p>
      <w:pPr>
        <w:pStyle w:val="18"/>
      </w:pPr>
      <w:r>
        <w:t>收支预算总表支出栏、基本支出表、项目支出表按经济分类和支出功能分类科目编制，反映2022年度本级单位预算中支出预算的总体情况。2022年支出预算133.87万元，其中基本支出133.87万元，包括人员经费126.2万元和日常公用经费7.67万元。</w:t>
      </w:r>
    </w:p>
    <w:p>
      <w:pPr>
        <w:pStyle w:val="18"/>
      </w:pPr>
      <w:r>
        <w:t>3、比上年增减情况</w:t>
      </w:r>
    </w:p>
    <w:p>
      <w:pPr>
        <w:pStyle w:val="18"/>
      </w:pPr>
      <w:r>
        <w:t>2022年预算收支安排133.87万元，较2021年预算减少38.95万元，其中：基本支出减少38.95万元，主要原因为苗圃人员经费调整。</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ascii="Times New Roman" w:hAnsi="Times New Roman" w:eastAsia="方正仿宋_GBK" w:cs="Times New Roman"/>
          <w:kern w:val="2"/>
          <w:sz w:val="28"/>
          <w:szCs w:val="24"/>
          <w:lang w:val="en-US" w:eastAsia="zh-CN" w:bidi="ar-SA"/>
        </w:rPr>
      </w:pPr>
      <w:r>
        <w:rPr>
          <w:rFonts w:ascii="Times New Roman" w:hAnsi="Times New Roman" w:eastAsia="方正仿宋_GBK" w:cs="Times New Roman"/>
          <w:kern w:val="2"/>
          <w:sz w:val="28"/>
          <w:szCs w:val="24"/>
          <w:lang w:val="en-US" w:eastAsia="zh-CN" w:bidi="ar-SA"/>
        </w:rPr>
        <w:t>2022年，馆陶县园林绿化中心本级运行经费共计安排7.67万元，主要用于办公费、印刷费、差旅费、维修（护）费等日常运行支出。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2022年，馆陶县园林绿化中心本级财政拨款“三公”经费预算安排</w:t>
      </w:r>
      <w:r>
        <w:rPr>
          <w:rFonts w:hint="eastAsia"/>
          <w:lang w:val="en-US" w:eastAsia="zh-CN"/>
        </w:rPr>
        <w:t>0</w:t>
      </w:r>
      <w:r>
        <w:t>万元，其中因公出国（境）费0万元；公务用车购置及运维费0万元（其中：公务用车购置费为0万元，公务用车运维费0万元)；公务接待费0万元。较上年“三公”经费支出预算持平。</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2022年，馆陶县园林绿化中心（事业）安排政府采购预算0.00万元。具体内容见下表。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333009馆陶县园林绿化中心（事业）</w:t>
            </w:r>
          </w:p>
        </w:tc>
        <w:tc>
          <w:tcPr>
            <w:tcW w:w="8674" w:type="dxa"/>
            <w:gridSpan w:val="9"/>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馆陶县园林绿化中心（事业）上年末固定资产金额为20092</w:t>
      </w:r>
      <w:r>
        <w:rPr>
          <w:rFonts w:hint="default" w:ascii="Times New Roman" w:hAnsi="Times New Roman" w:eastAsia="方正仿宋_GBK" w:cs="Times New Roman"/>
          <w:b w:val="0"/>
          <w:color w:val="000000"/>
          <w:sz w:val="28"/>
          <w:lang w:val="en-US"/>
        </w:rPr>
        <w:t>.</w:t>
      </w:r>
      <w:r>
        <w:rPr>
          <w:rFonts w:ascii="Times New Roman" w:hAnsi="Times New Roman" w:eastAsia="方正仿宋_GBK" w:cs="Times New Roman"/>
          <w:b w:val="0"/>
          <w:color w:val="000000"/>
          <w:sz w:val="28"/>
        </w:rPr>
        <w:t>1445万元（详见下表）。本年度拟购置固定资产总额为0.00万元，已按要求列入政府采购预算，详见政府采购预算表。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333009馆陶县园林绿化中心（事业）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200921445.00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r>
              <w:t>22449.45</w:t>
            </w:r>
          </w:p>
        </w:tc>
        <w:tc>
          <w:tcPr>
            <w:tcW w:w="2835" w:type="dxa"/>
            <w:vAlign w:val="center"/>
          </w:tcPr>
          <w:p>
            <w:pPr>
              <w:pStyle w:val="13"/>
            </w:pPr>
            <w:r>
              <w:t>44017800.00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25</w:t>
            </w:r>
          </w:p>
        </w:tc>
        <w:tc>
          <w:tcPr>
            <w:tcW w:w="2835" w:type="dxa"/>
            <w:vAlign w:val="center"/>
          </w:tcPr>
          <w:p>
            <w:pPr>
              <w:pStyle w:val="13"/>
            </w:pPr>
            <w:r>
              <w:t>1093600.00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162</w:t>
            </w:r>
          </w:p>
        </w:tc>
        <w:tc>
          <w:tcPr>
            <w:tcW w:w="2835" w:type="dxa"/>
            <w:vAlign w:val="center"/>
          </w:tcPr>
          <w:p>
            <w:pPr>
              <w:pStyle w:val="13"/>
            </w:pPr>
            <w:r>
              <w:t>155810045.00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50DF2EB9"/>
    <w:rsid w:val="1E534AF8"/>
    <w:rsid w:val="22B07CAE"/>
    <w:rsid w:val="2DF7403F"/>
    <w:rsid w:val="3DCB429E"/>
    <w:rsid w:val="50DF2EB9"/>
    <w:rsid w:val="56ED273D"/>
    <w:rsid w:val="6DBEC287"/>
    <w:rsid w:val="73366AE4"/>
    <w:rsid w:val="737E3665"/>
    <w:rsid w:val="7AB20098"/>
    <w:rsid w:val="7CBBD02C"/>
    <w:rsid w:val="7F6F4A51"/>
    <w:rsid w:val="F893E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11920</Words>
  <Characters>15373</Characters>
  <Lines>0</Lines>
  <Paragraphs>0</Paragraphs>
  <TotalTime>0</TotalTime>
  <ScaleCrop>false</ScaleCrop>
  <LinksUpToDate>false</LinksUpToDate>
  <CharactersWithSpaces>15646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2022-05-23T17:29:00Z</dcterms:created>
  <dc:creator>Administrator</dc:creator>
  <cp:lastModifiedBy>Sally</cp:lastModifiedBy>
  <dcterms:modified xsi:type="dcterms:W3CDTF">2024-05-31T02:53:39Z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E5950A5F1E554600A849F418B280249B_13</vt:lpwstr>
  </property>
</Properties>
</file>