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黑体" w:eastAsia="黑体" w:cs="黑体"/>
          <w:b/>
          <w:color w:val="000000"/>
          <w:sz w:val="44"/>
          <w:lang w:eastAsia="zh-CN"/>
        </w:rPr>
        <w:t>中共馆陶县委机构编制委员会所属单位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r>
        <w:rPr>
          <w:rFonts w:ascii="黑体" w:hAnsi="黑体" w:eastAsia="黑体" w:cs="黑体"/>
          <w:b/>
          <w:color w:val="000000"/>
          <w:sz w:val="30"/>
        </w:rPr>
        <w:t xml:space="preserve"> </w:t>
      </w:r>
    </w:p>
    <w:p>
      <w:pPr>
        <w:pStyle w:val="3"/>
        <w:tabs>
          <w:tab w:val="right" w:leader="dot" w:pos="14562"/>
        </w:tabs>
      </w:pP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一、中共馆陶县委机构编制委员会办公室本级收支预算</w:t>
      </w:r>
      <w:r>
        <w:tab/>
      </w:r>
      <w:r>
        <w:rPr>
          <w:rFonts w:hint="eastAsia"/>
          <w:lang w:eastAsia="zh-CN"/>
        </w:rPr>
        <w:t>1</w:t>
      </w:r>
      <w:r>
        <w:rPr>
          <w:rFonts w:hint="eastAsia"/>
          <w:lang w:eastAsia="zh-CN"/>
        </w:rPr>
        <w:fldChar w:fldCharType="end"/>
      </w:r>
    </w:p>
    <w:p>
      <w:pPr>
        <w:pStyle w:val="3"/>
        <w:tabs>
          <w:tab w:val="right" w:leader="dot" w:pos="14562"/>
        </w:tabs>
        <w:rPr>
          <w:lang w:eastAsia="zh-CN"/>
        </w:rPr>
      </w:pPr>
      <w:r>
        <w:fldChar w:fldCharType="begin"/>
      </w:r>
      <w:r>
        <w:instrText xml:space="preserve"> HYPERLINK \l "_Toc_4_4_0000000020" </w:instrText>
      </w:r>
      <w:r>
        <w:fldChar w:fldCharType="separate"/>
      </w:r>
      <w:r>
        <w:t>二、馆陶县机构编制委员会办公室（事业）收支预算</w:t>
      </w:r>
      <w:r>
        <w:tab/>
      </w:r>
      <w:r>
        <w:rPr>
          <w:rFonts w:hint="eastAsia"/>
          <w:lang w:eastAsia="zh-CN"/>
        </w:rPr>
        <w:t>3</w:t>
      </w:r>
      <w:r>
        <w:rPr>
          <w:rFonts w:hint="eastAsia"/>
          <w:lang w:eastAsia="zh-CN"/>
        </w:rPr>
        <w:fldChar w:fldCharType="end"/>
      </w:r>
      <w:r>
        <w:rPr>
          <w:rFonts w:hint="eastAsia"/>
          <w:lang w:eastAsia="zh-CN"/>
        </w:rPr>
        <w:t>5</w:t>
      </w:r>
    </w:p>
    <w:p>
      <w:pPr>
        <w:pStyle w:val="3"/>
        <w:tabs>
          <w:tab w:val="right" w:leader="dot" w:pos="14562"/>
        </w:tabs>
        <w:sectPr>
          <w:pgSz w:w="16840" w:h="11900" w:orient="landscape"/>
          <w:pgMar w:top="1587" w:right="1134" w:bottom="1361" w:left="1134" w:header="720" w:footer="720" w:gutter="0"/>
          <w:pgNumType w:start="1"/>
          <w:cols w:space="720" w:num="1"/>
        </w:sectPr>
      </w:pPr>
      <w:r>
        <w:fldChar w:fldCharType="end"/>
      </w:r>
    </w:p>
    <w:p>
      <w:pPr>
        <w:jc w:val="both"/>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3"/>
      </w:pPr>
      <w:bookmarkStart w:id="0" w:name="_Toc_4_4_0000000019"/>
      <w:r>
        <w:rPr>
          <w:rFonts w:ascii="方正小标宋_GBK" w:hAnsi="方正小标宋_GBK" w:eastAsia="方正小标宋_GBK" w:cs="方正小标宋_GBK"/>
          <w:color w:val="000000"/>
          <w:sz w:val="44"/>
        </w:rPr>
        <w:t>一、中共馆陶县委机构编制委员会办公室本级收支预算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225001中共馆陶县委机构编制委员会办公室本级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1267100.00</w:t>
            </w:r>
          </w:p>
        </w:tc>
        <w:tc>
          <w:tcPr>
            <w:tcW w:w="4535" w:type="dxa"/>
            <w:vAlign w:val="center"/>
          </w:tcPr>
          <w:p>
            <w:pPr>
              <w:pStyle w:val="14"/>
            </w:pPr>
            <w:r>
              <w:t>一、一般公共服务支出</w:t>
            </w:r>
          </w:p>
        </w:tc>
        <w:tc>
          <w:tcPr>
            <w:tcW w:w="2126" w:type="dxa"/>
            <w:vAlign w:val="center"/>
          </w:tcPr>
          <w:p>
            <w:pPr>
              <w:pStyle w:val="13"/>
            </w:pPr>
            <w:r>
              <w:t>1041000.00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118000.00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37700.00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70400.00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1267100.00</w:t>
            </w:r>
          </w:p>
        </w:tc>
        <w:tc>
          <w:tcPr>
            <w:tcW w:w="4535" w:type="dxa"/>
            <w:vAlign w:val="center"/>
          </w:tcPr>
          <w:p>
            <w:pPr>
              <w:pStyle w:val="16"/>
            </w:pPr>
            <w:r>
              <w:t>本年支出合计</w:t>
            </w:r>
          </w:p>
        </w:tc>
        <w:tc>
          <w:tcPr>
            <w:tcW w:w="2126" w:type="dxa"/>
            <w:vAlign w:val="center"/>
          </w:tcPr>
          <w:p>
            <w:pPr>
              <w:pStyle w:val="17"/>
            </w:pPr>
            <w:r>
              <w:t>1267100.00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1267100.00</w:t>
            </w:r>
          </w:p>
        </w:tc>
        <w:tc>
          <w:tcPr>
            <w:tcW w:w="4535" w:type="dxa"/>
            <w:vAlign w:val="center"/>
          </w:tcPr>
          <w:p>
            <w:pPr>
              <w:pStyle w:val="16"/>
            </w:pPr>
            <w:r>
              <w:t>支出总计</w:t>
            </w:r>
          </w:p>
        </w:tc>
        <w:tc>
          <w:tcPr>
            <w:tcW w:w="2126" w:type="dxa"/>
            <w:vAlign w:val="center"/>
          </w:tcPr>
          <w:p>
            <w:pPr>
              <w:pStyle w:val="17"/>
            </w:pPr>
            <w:r>
              <w:t>1267100.00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225001中共馆陶县委机构编制委员会办公室本级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1267100.00</w:t>
            </w:r>
          </w:p>
        </w:tc>
        <w:tc>
          <w:tcPr>
            <w:tcW w:w="1134" w:type="dxa"/>
            <w:vAlign w:val="center"/>
          </w:tcPr>
          <w:p>
            <w:pPr>
              <w:pStyle w:val="17"/>
            </w:pPr>
            <w:r>
              <w:t>1267100.00</w:t>
            </w:r>
          </w:p>
        </w:tc>
        <w:tc>
          <w:tcPr>
            <w:tcW w:w="1134" w:type="dxa"/>
            <w:vAlign w:val="center"/>
          </w:tcPr>
          <w:p>
            <w:pPr>
              <w:pStyle w:val="17"/>
            </w:pPr>
            <w:r>
              <w:t>1267100.00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1041000.00</w:t>
            </w:r>
          </w:p>
        </w:tc>
        <w:tc>
          <w:tcPr>
            <w:tcW w:w="1134" w:type="dxa"/>
            <w:vAlign w:val="center"/>
          </w:tcPr>
          <w:p>
            <w:pPr>
              <w:pStyle w:val="13"/>
            </w:pPr>
            <w:r>
              <w:t>1041000.00</w:t>
            </w:r>
          </w:p>
        </w:tc>
        <w:tc>
          <w:tcPr>
            <w:tcW w:w="1134" w:type="dxa"/>
            <w:vAlign w:val="center"/>
          </w:tcPr>
          <w:p>
            <w:pPr>
              <w:pStyle w:val="13"/>
            </w:pPr>
            <w:r>
              <w:t>1041000.00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20132</w:t>
            </w:r>
          </w:p>
        </w:tc>
        <w:tc>
          <w:tcPr>
            <w:tcW w:w="1559" w:type="dxa"/>
            <w:vAlign w:val="center"/>
          </w:tcPr>
          <w:p>
            <w:pPr>
              <w:pStyle w:val="14"/>
            </w:pPr>
            <w:r>
              <w:t>组织事务</w:t>
            </w:r>
          </w:p>
        </w:tc>
        <w:tc>
          <w:tcPr>
            <w:tcW w:w="1134" w:type="dxa"/>
            <w:vAlign w:val="center"/>
          </w:tcPr>
          <w:p>
            <w:pPr>
              <w:pStyle w:val="13"/>
            </w:pPr>
            <w:r>
              <w:t>1041000.00</w:t>
            </w:r>
          </w:p>
        </w:tc>
        <w:tc>
          <w:tcPr>
            <w:tcW w:w="1134" w:type="dxa"/>
            <w:vAlign w:val="center"/>
          </w:tcPr>
          <w:p>
            <w:pPr>
              <w:pStyle w:val="13"/>
            </w:pPr>
            <w:r>
              <w:t>1041000.00</w:t>
            </w:r>
          </w:p>
        </w:tc>
        <w:tc>
          <w:tcPr>
            <w:tcW w:w="1134" w:type="dxa"/>
            <w:vAlign w:val="center"/>
          </w:tcPr>
          <w:p>
            <w:pPr>
              <w:pStyle w:val="13"/>
            </w:pPr>
            <w:r>
              <w:t>1041000.00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2013201</w:t>
            </w:r>
          </w:p>
        </w:tc>
        <w:tc>
          <w:tcPr>
            <w:tcW w:w="1559" w:type="dxa"/>
            <w:vAlign w:val="center"/>
          </w:tcPr>
          <w:p>
            <w:pPr>
              <w:pStyle w:val="14"/>
            </w:pPr>
            <w:r>
              <w:t>行政运行</w:t>
            </w:r>
          </w:p>
        </w:tc>
        <w:tc>
          <w:tcPr>
            <w:tcW w:w="1134" w:type="dxa"/>
            <w:vAlign w:val="center"/>
          </w:tcPr>
          <w:p>
            <w:pPr>
              <w:pStyle w:val="13"/>
            </w:pPr>
            <w:r>
              <w:t>981000.00</w:t>
            </w:r>
          </w:p>
        </w:tc>
        <w:tc>
          <w:tcPr>
            <w:tcW w:w="1134" w:type="dxa"/>
            <w:vAlign w:val="center"/>
          </w:tcPr>
          <w:p>
            <w:pPr>
              <w:pStyle w:val="13"/>
            </w:pPr>
            <w:r>
              <w:t>981000.00</w:t>
            </w:r>
          </w:p>
        </w:tc>
        <w:tc>
          <w:tcPr>
            <w:tcW w:w="1134" w:type="dxa"/>
            <w:vAlign w:val="center"/>
          </w:tcPr>
          <w:p>
            <w:pPr>
              <w:pStyle w:val="13"/>
            </w:pPr>
            <w:r>
              <w:t>981000.00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2013299</w:t>
            </w:r>
          </w:p>
        </w:tc>
        <w:tc>
          <w:tcPr>
            <w:tcW w:w="1559" w:type="dxa"/>
            <w:vAlign w:val="center"/>
          </w:tcPr>
          <w:p>
            <w:pPr>
              <w:pStyle w:val="14"/>
            </w:pPr>
            <w:r>
              <w:t>其他组织事务支出</w:t>
            </w:r>
          </w:p>
        </w:tc>
        <w:tc>
          <w:tcPr>
            <w:tcW w:w="1134" w:type="dxa"/>
            <w:vAlign w:val="center"/>
          </w:tcPr>
          <w:p>
            <w:pPr>
              <w:pStyle w:val="13"/>
            </w:pPr>
            <w:r>
              <w:t>60000.00</w:t>
            </w:r>
          </w:p>
        </w:tc>
        <w:tc>
          <w:tcPr>
            <w:tcW w:w="1134" w:type="dxa"/>
            <w:vAlign w:val="center"/>
          </w:tcPr>
          <w:p>
            <w:pPr>
              <w:pStyle w:val="13"/>
            </w:pPr>
            <w:r>
              <w:t>60000.00</w:t>
            </w:r>
          </w:p>
        </w:tc>
        <w:tc>
          <w:tcPr>
            <w:tcW w:w="1134" w:type="dxa"/>
            <w:vAlign w:val="center"/>
          </w:tcPr>
          <w:p>
            <w:pPr>
              <w:pStyle w:val="13"/>
            </w:pPr>
            <w:r>
              <w:t>60000.00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118000.00</w:t>
            </w:r>
          </w:p>
        </w:tc>
        <w:tc>
          <w:tcPr>
            <w:tcW w:w="1134" w:type="dxa"/>
            <w:vAlign w:val="center"/>
          </w:tcPr>
          <w:p>
            <w:pPr>
              <w:pStyle w:val="13"/>
            </w:pPr>
            <w:r>
              <w:t>118000.00</w:t>
            </w:r>
          </w:p>
        </w:tc>
        <w:tc>
          <w:tcPr>
            <w:tcW w:w="1134" w:type="dxa"/>
            <w:vAlign w:val="center"/>
          </w:tcPr>
          <w:p>
            <w:pPr>
              <w:pStyle w:val="13"/>
            </w:pPr>
            <w:r>
              <w:t>118000.00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118000.00</w:t>
            </w:r>
          </w:p>
        </w:tc>
        <w:tc>
          <w:tcPr>
            <w:tcW w:w="1134" w:type="dxa"/>
            <w:vAlign w:val="center"/>
          </w:tcPr>
          <w:p>
            <w:pPr>
              <w:pStyle w:val="13"/>
            </w:pPr>
            <w:r>
              <w:t>118000.00</w:t>
            </w:r>
          </w:p>
        </w:tc>
        <w:tc>
          <w:tcPr>
            <w:tcW w:w="1134" w:type="dxa"/>
            <w:vAlign w:val="center"/>
          </w:tcPr>
          <w:p>
            <w:pPr>
              <w:pStyle w:val="13"/>
            </w:pPr>
            <w:r>
              <w:t>118000.00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79000.00</w:t>
            </w:r>
          </w:p>
        </w:tc>
        <w:tc>
          <w:tcPr>
            <w:tcW w:w="1134" w:type="dxa"/>
            <w:vAlign w:val="center"/>
          </w:tcPr>
          <w:p>
            <w:pPr>
              <w:pStyle w:val="13"/>
            </w:pPr>
            <w:r>
              <w:t>79000.00</w:t>
            </w:r>
          </w:p>
        </w:tc>
        <w:tc>
          <w:tcPr>
            <w:tcW w:w="1134" w:type="dxa"/>
            <w:vAlign w:val="center"/>
          </w:tcPr>
          <w:p>
            <w:pPr>
              <w:pStyle w:val="13"/>
            </w:pPr>
            <w:r>
              <w:t>79000.00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39000.00</w:t>
            </w:r>
          </w:p>
        </w:tc>
        <w:tc>
          <w:tcPr>
            <w:tcW w:w="1134" w:type="dxa"/>
            <w:vAlign w:val="center"/>
          </w:tcPr>
          <w:p>
            <w:pPr>
              <w:pStyle w:val="13"/>
            </w:pPr>
            <w:r>
              <w:t>39000.00</w:t>
            </w:r>
          </w:p>
        </w:tc>
        <w:tc>
          <w:tcPr>
            <w:tcW w:w="1134" w:type="dxa"/>
            <w:vAlign w:val="center"/>
          </w:tcPr>
          <w:p>
            <w:pPr>
              <w:pStyle w:val="13"/>
            </w:pPr>
            <w:r>
              <w:t>39000.00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37700.00</w:t>
            </w:r>
          </w:p>
        </w:tc>
        <w:tc>
          <w:tcPr>
            <w:tcW w:w="1134" w:type="dxa"/>
            <w:vAlign w:val="center"/>
          </w:tcPr>
          <w:p>
            <w:pPr>
              <w:pStyle w:val="13"/>
            </w:pPr>
            <w:r>
              <w:t>37700.00</w:t>
            </w:r>
          </w:p>
        </w:tc>
        <w:tc>
          <w:tcPr>
            <w:tcW w:w="1134" w:type="dxa"/>
            <w:vAlign w:val="center"/>
          </w:tcPr>
          <w:p>
            <w:pPr>
              <w:pStyle w:val="13"/>
            </w:pPr>
            <w:r>
              <w:t>37700.00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37700.00</w:t>
            </w:r>
          </w:p>
        </w:tc>
        <w:tc>
          <w:tcPr>
            <w:tcW w:w="1134" w:type="dxa"/>
            <w:vAlign w:val="center"/>
          </w:tcPr>
          <w:p>
            <w:pPr>
              <w:pStyle w:val="13"/>
            </w:pPr>
            <w:r>
              <w:t>37700.00</w:t>
            </w:r>
          </w:p>
        </w:tc>
        <w:tc>
          <w:tcPr>
            <w:tcW w:w="1134" w:type="dxa"/>
            <w:vAlign w:val="center"/>
          </w:tcPr>
          <w:p>
            <w:pPr>
              <w:pStyle w:val="13"/>
            </w:pPr>
            <w:r>
              <w:t>37700.00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37700.00</w:t>
            </w:r>
          </w:p>
        </w:tc>
        <w:tc>
          <w:tcPr>
            <w:tcW w:w="1134" w:type="dxa"/>
            <w:vAlign w:val="center"/>
          </w:tcPr>
          <w:p>
            <w:pPr>
              <w:pStyle w:val="13"/>
            </w:pPr>
            <w:r>
              <w:t>37700.00</w:t>
            </w:r>
          </w:p>
        </w:tc>
        <w:tc>
          <w:tcPr>
            <w:tcW w:w="1134" w:type="dxa"/>
            <w:vAlign w:val="center"/>
          </w:tcPr>
          <w:p>
            <w:pPr>
              <w:pStyle w:val="13"/>
            </w:pPr>
            <w:r>
              <w:t>37700.00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70400.00</w:t>
            </w:r>
          </w:p>
        </w:tc>
        <w:tc>
          <w:tcPr>
            <w:tcW w:w="1134" w:type="dxa"/>
            <w:vAlign w:val="center"/>
          </w:tcPr>
          <w:p>
            <w:pPr>
              <w:pStyle w:val="13"/>
            </w:pPr>
            <w:r>
              <w:t>70400.00</w:t>
            </w:r>
          </w:p>
        </w:tc>
        <w:tc>
          <w:tcPr>
            <w:tcW w:w="1134" w:type="dxa"/>
            <w:vAlign w:val="center"/>
          </w:tcPr>
          <w:p>
            <w:pPr>
              <w:pStyle w:val="13"/>
            </w:pPr>
            <w:r>
              <w:t>70400.00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70400.00</w:t>
            </w:r>
          </w:p>
        </w:tc>
        <w:tc>
          <w:tcPr>
            <w:tcW w:w="1134" w:type="dxa"/>
            <w:vAlign w:val="center"/>
          </w:tcPr>
          <w:p>
            <w:pPr>
              <w:pStyle w:val="13"/>
            </w:pPr>
            <w:r>
              <w:t>70400.00</w:t>
            </w:r>
          </w:p>
        </w:tc>
        <w:tc>
          <w:tcPr>
            <w:tcW w:w="1134" w:type="dxa"/>
            <w:vAlign w:val="center"/>
          </w:tcPr>
          <w:p>
            <w:pPr>
              <w:pStyle w:val="13"/>
            </w:pPr>
            <w:r>
              <w:t>70400.00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70400.00</w:t>
            </w:r>
          </w:p>
        </w:tc>
        <w:tc>
          <w:tcPr>
            <w:tcW w:w="1134" w:type="dxa"/>
            <w:vAlign w:val="center"/>
          </w:tcPr>
          <w:p>
            <w:pPr>
              <w:pStyle w:val="13"/>
            </w:pPr>
            <w:r>
              <w:t>70400.00</w:t>
            </w:r>
          </w:p>
        </w:tc>
        <w:tc>
          <w:tcPr>
            <w:tcW w:w="1134" w:type="dxa"/>
            <w:vAlign w:val="center"/>
          </w:tcPr>
          <w:p>
            <w:pPr>
              <w:pStyle w:val="13"/>
            </w:pPr>
            <w:r>
              <w:t>70400.00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225001中共馆陶县委机构编制委员会办公室本级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1267100.00</w:t>
            </w:r>
          </w:p>
        </w:tc>
        <w:tc>
          <w:tcPr>
            <w:tcW w:w="1361" w:type="dxa"/>
            <w:vAlign w:val="center"/>
          </w:tcPr>
          <w:p>
            <w:pPr>
              <w:pStyle w:val="17"/>
            </w:pPr>
            <w:r>
              <w:t>1207100.00</w:t>
            </w:r>
          </w:p>
        </w:tc>
        <w:tc>
          <w:tcPr>
            <w:tcW w:w="1361" w:type="dxa"/>
            <w:vAlign w:val="center"/>
          </w:tcPr>
          <w:p>
            <w:pPr>
              <w:pStyle w:val="17"/>
            </w:pPr>
            <w:r>
              <w:t>60000.00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1041000.00</w:t>
            </w:r>
          </w:p>
        </w:tc>
        <w:tc>
          <w:tcPr>
            <w:tcW w:w="1361" w:type="dxa"/>
            <w:vAlign w:val="center"/>
          </w:tcPr>
          <w:p>
            <w:pPr>
              <w:pStyle w:val="13"/>
            </w:pPr>
            <w:r>
              <w:t>981000.00</w:t>
            </w:r>
          </w:p>
        </w:tc>
        <w:tc>
          <w:tcPr>
            <w:tcW w:w="1361" w:type="dxa"/>
            <w:vAlign w:val="center"/>
          </w:tcPr>
          <w:p>
            <w:pPr>
              <w:pStyle w:val="13"/>
            </w:pPr>
            <w:r>
              <w:t>60000.00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20132</w:t>
            </w:r>
          </w:p>
        </w:tc>
        <w:tc>
          <w:tcPr>
            <w:tcW w:w="4535" w:type="dxa"/>
            <w:vAlign w:val="center"/>
          </w:tcPr>
          <w:p>
            <w:pPr>
              <w:pStyle w:val="14"/>
            </w:pPr>
            <w:r>
              <w:t>组织事务</w:t>
            </w:r>
          </w:p>
        </w:tc>
        <w:tc>
          <w:tcPr>
            <w:tcW w:w="1361" w:type="dxa"/>
            <w:vAlign w:val="center"/>
          </w:tcPr>
          <w:p>
            <w:pPr>
              <w:pStyle w:val="13"/>
            </w:pPr>
            <w:r>
              <w:t>1041000.00</w:t>
            </w:r>
          </w:p>
        </w:tc>
        <w:tc>
          <w:tcPr>
            <w:tcW w:w="1361" w:type="dxa"/>
            <w:vAlign w:val="center"/>
          </w:tcPr>
          <w:p>
            <w:pPr>
              <w:pStyle w:val="13"/>
            </w:pPr>
            <w:r>
              <w:t>981000.00</w:t>
            </w:r>
          </w:p>
        </w:tc>
        <w:tc>
          <w:tcPr>
            <w:tcW w:w="1361" w:type="dxa"/>
            <w:vAlign w:val="center"/>
          </w:tcPr>
          <w:p>
            <w:pPr>
              <w:pStyle w:val="13"/>
            </w:pPr>
            <w:r>
              <w:t>60000.00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2013201</w:t>
            </w:r>
          </w:p>
        </w:tc>
        <w:tc>
          <w:tcPr>
            <w:tcW w:w="4535" w:type="dxa"/>
            <w:vAlign w:val="center"/>
          </w:tcPr>
          <w:p>
            <w:pPr>
              <w:pStyle w:val="14"/>
            </w:pPr>
            <w:r>
              <w:t>行政运行</w:t>
            </w:r>
          </w:p>
        </w:tc>
        <w:tc>
          <w:tcPr>
            <w:tcW w:w="1361" w:type="dxa"/>
            <w:vAlign w:val="center"/>
          </w:tcPr>
          <w:p>
            <w:pPr>
              <w:pStyle w:val="13"/>
            </w:pPr>
            <w:r>
              <w:t>981000.00</w:t>
            </w:r>
          </w:p>
        </w:tc>
        <w:tc>
          <w:tcPr>
            <w:tcW w:w="1361" w:type="dxa"/>
            <w:vAlign w:val="center"/>
          </w:tcPr>
          <w:p>
            <w:pPr>
              <w:pStyle w:val="13"/>
            </w:pPr>
            <w:r>
              <w:t>981000.00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2013299</w:t>
            </w:r>
          </w:p>
        </w:tc>
        <w:tc>
          <w:tcPr>
            <w:tcW w:w="4535" w:type="dxa"/>
            <w:vAlign w:val="center"/>
          </w:tcPr>
          <w:p>
            <w:pPr>
              <w:pStyle w:val="14"/>
            </w:pPr>
            <w:r>
              <w:t>其他组织事务支出</w:t>
            </w:r>
          </w:p>
        </w:tc>
        <w:tc>
          <w:tcPr>
            <w:tcW w:w="1361" w:type="dxa"/>
            <w:vAlign w:val="center"/>
          </w:tcPr>
          <w:p>
            <w:pPr>
              <w:pStyle w:val="13"/>
            </w:pPr>
            <w:r>
              <w:t>60000.00</w:t>
            </w:r>
          </w:p>
        </w:tc>
        <w:tc>
          <w:tcPr>
            <w:tcW w:w="1361" w:type="dxa"/>
            <w:vAlign w:val="center"/>
          </w:tcPr>
          <w:p>
            <w:pPr>
              <w:pStyle w:val="13"/>
            </w:pPr>
          </w:p>
        </w:tc>
        <w:tc>
          <w:tcPr>
            <w:tcW w:w="1361" w:type="dxa"/>
            <w:vAlign w:val="center"/>
          </w:tcPr>
          <w:p>
            <w:pPr>
              <w:pStyle w:val="13"/>
            </w:pPr>
            <w:r>
              <w:t>60000.00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118000.00</w:t>
            </w:r>
          </w:p>
        </w:tc>
        <w:tc>
          <w:tcPr>
            <w:tcW w:w="1361" w:type="dxa"/>
            <w:vAlign w:val="center"/>
          </w:tcPr>
          <w:p>
            <w:pPr>
              <w:pStyle w:val="13"/>
            </w:pPr>
            <w:r>
              <w:t>118000.00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118000.00</w:t>
            </w:r>
          </w:p>
        </w:tc>
        <w:tc>
          <w:tcPr>
            <w:tcW w:w="1361" w:type="dxa"/>
            <w:vAlign w:val="center"/>
          </w:tcPr>
          <w:p>
            <w:pPr>
              <w:pStyle w:val="13"/>
            </w:pPr>
            <w:r>
              <w:t>118000.00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79000.00</w:t>
            </w:r>
          </w:p>
        </w:tc>
        <w:tc>
          <w:tcPr>
            <w:tcW w:w="1361" w:type="dxa"/>
            <w:vAlign w:val="center"/>
          </w:tcPr>
          <w:p>
            <w:pPr>
              <w:pStyle w:val="13"/>
            </w:pPr>
            <w:r>
              <w:t>79000.00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39000.00</w:t>
            </w:r>
          </w:p>
        </w:tc>
        <w:tc>
          <w:tcPr>
            <w:tcW w:w="1361" w:type="dxa"/>
            <w:vAlign w:val="center"/>
          </w:tcPr>
          <w:p>
            <w:pPr>
              <w:pStyle w:val="13"/>
            </w:pPr>
            <w:r>
              <w:t>39000.00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37700.00</w:t>
            </w:r>
          </w:p>
        </w:tc>
        <w:tc>
          <w:tcPr>
            <w:tcW w:w="1361" w:type="dxa"/>
            <w:vAlign w:val="center"/>
          </w:tcPr>
          <w:p>
            <w:pPr>
              <w:pStyle w:val="13"/>
            </w:pPr>
            <w:r>
              <w:t>37700.00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37700.00</w:t>
            </w:r>
          </w:p>
        </w:tc>
        <w:tc>
          <w:tcPr>
            <w:tcW w:w="1361" w:type="dxa"/>
            <w:vAlign w:val="center"/>
          </w:tcPr>
          <w:p>
            <w:pPr>
              <w:pStyle w:val="13"/>
            </w:pPr>
            <w:r>
              <w:t>37700.00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37700.00</w:t>
            </w:r>
          </w:p>
        </w:tc>
        <w:tc>
          <w:tcPr>
            <w:tcW w:w="1361" w:type="dxa"/>
            <w:vAlign w:val="center"/>
          </w:tcPr>
          <w:p>
            <w:pPr>
              <w:pStyle w:val="13"/>
            </w:pPr>
            <w:r>
              <w:t>37700.00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70400.00</w:t>
            </w:r>
          </w:p>
        </w:tc>
        <w:tc>
          <w:tcPr>
            <w:tcW w:w="1361" w:type="dxa"/>
            <w:vAlign w:val="center"/>
          </w:tcPr>
          <w:p>
            <w:pPr>
              <w:pStyle w:val="13"/>
            </w:pPr>
            <w:r>
              <w:t>70400.00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70400.00</w:t>
            </w:r>
          </w:p>
        </w:tc>
        <w:tc>
          <w:tcPr>
            <w:tcW w:w="1361" w:type="dxa"/>
            <w:vAlign w:val="center"/>
          </w:tcPr>
          <w:p>
            <w:pPr>
              <w:pStyle w:val="13"/>
            </w:pPr>
            <w:r>
              <w:t>70400.00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70400.00</w:t>
            </w:r>
          </w:p>
        </w:tc>
        <w:tc>
          <w:tcPr>
            <w:tcW w:w="1361" w:type="dxa"/>
            <w:vAlign w:val="center"/>
          </w:tcPr>
          <w:p>
            <w:pPr>
              <w:pStyle w:val="13"/>
            </w:pPr>
            <w:r>
              <w:t>70400.00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225001中共馆陶县委机构编制委员会办公室本级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1267100.00</w:t>
            </w:r>
          </w:p>
        </w:tc>
        <w:tc>
          <w:tcPr>
            <w:tcW w:w="3402" w:type="dxa"/>
            <w:vAlign w:val="center"/>
          </w:tcPr>
          <w:p>
            <w:pPr>
              <w:pStyle w:val="14"/>
            </w:pPr>
            <w:r>
              <w:t>一、一般公共服务支出</w:t>
            </w:r>
          </w:p>
        </w:tc>
        <w:tc>
          <w:tcPr>
            <w:tcW w:w="1474" w:type="dxa"/>
            <w:vAlign w:val="center"/>
          </w:tcPr>
          <w:p>
            <w:pPr>
              <w:pStyle w:val="13"/>
            </w:pPr>
            <w:r>
              <w:t>1041000.00</w:t>
            </w:r>
          </w:p>
        </w:tc>
        <w:tc>
          <w:tcPr>
            <w:tcW w:w="1474" w:type="dxa"/>
            <w:vAlign w:val="center"/>
          </w:tcPr>
          <w:p>
            <w:pPr>
              <w:pStyle w:val="13"/>
            </w:pPr>
            <w:r>
              <w:t>1041000.00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118000.00</w:t>
            </w:r>
          </w:p>
        </w:tc>
        <w:tc>
          <w:tcPr>
            <w:tcW w:w="1474" w:type="dxa"/>
            <w:vAlign w:val="center"/>
          </w:tcPr>
          <w:p>
            <w:pPr>
              <w:pStyle w:val="13"/>
            </w:pPr>
            <w:r>
              <w:t>118000.00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37700.00</w:t>
            </w:r>
          </w:p>
        </w:tc>
        <w:tc>
          <w:tcPr>
            <w:tcW w:w="1474" w:type="dxa"/>
            <w:vAlign w:val="center"/>
          </w:tcPr>
          <w:p>
            <w:pPr>
              <w:pStyle w:val="13"/>
            </w:pPr>
            <w:r>
              <w:t>37700.00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70400.00</w:t>
            </w:r>
          </w:p>
        </w:tc>
        <w:tc>
          <w:tcPr>
            <w:tcW w:w="1474" w:type="dxa"/>
            <w:vAlign w:val="center"/>
          </w:tcPr>
          <w:p>
            <w:pPr>
              <w:pStyle w:val="13"/>
            </w:pPr>
            <w:r>
              <w:t>70400.00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1267100.00</w:t>
            </w:r>
          </w:p>
        </w:tc>
        <w:tc>
          <w:tcPr>
            <w:tcW w:w="3402" w:type="dxa"/>
            <w:vAlign w:val="center"/>
          </w:tcPr>
          <w:p>
            <w:pPr>
              <w:pStyle w:val="16"/>
            </w:pPr>
            <w:r>
              <w:t>本年支出合计</w:t>
            </w:r>
          </w:p>
        </w:tc>
        <w:tc>
          <w:tcPr>
            <w:tcW w:w="1474" w:type="dxa"/>
            <w:vAlign w:val="center"/>
          </w:tcPr>
          <w:p>
            <w:pPr>
              <w:pStyle w:val="17"/>
            </w:pPr>
            <w:r>
              <w:t>1267100.00</w:t>
            </w:r>
          </w:p>
        </w:tc>
        <w:tc>
          <w:tcPr>
            <w:tcW w:w="1474" w:type="dxa"/>
            <w:vAlign w:val="center"/>
          </w:tcPr>
          <w:p>
            <w:pPr>
              <w:pStyle w:val="17"/>
            </w:pPr>
            <w:r>
              <w:t>1267100.00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1267100.00</w:t>
            </w:r>
          </w:p>
        </w:tc>
        <w:tc>
          <w:tcPr>
            <w:tcW w:w="3402" w:type="dxa"/>
            <w:vAlign w:val="center"/>
          </w:tcPr>
          <w:p>
            <w:pPr>
              <w:pStyle w:val="16"/>
            </w:pPr>
            <w:r>
              <w:t>支出总计</w:t>
            </w:r>
          </w:p>
        </w:tc>
        <w:tc>
          <w:tcPr>
            <w:tcW w:w="1474" w:type="dxa"/>
            <w:vAlign w:val="center"/>
          </w:tcPr>
          <w:p>
            <w:pPr>
              <w:pStyle w:val="17"/>
            </w:pPr>
            <w:r>
              <w:t>1267100.00</w:t>
            </w:r>
          </w:p>
        </w:tc>
        <w:tc>
          <w:tcPr>
            <w:tcW w:w="1474" w:type="dxa"/>
            <w:vAlign w:val="center"/>
          </w:tcPr>
          <w:p>
            <w:pPr>
              <w:pStyle w:val="17"/>
            </w:pPr>
            <w:r>
              <w:t>1267100.00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225001中共馆陶县委机构编制委员会办公室本级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1267100.00</w:t>
            </w:r>
          </w:p>
        </w:tc>
        <w:tc>
          <w:tcPr>
            <w:tcW w:w="2551" w:type="dxa"/>
            <w:vAlign w:val="center"/>
          </w:tcPr>
          <w:p>
            <w:pPr>
              <w:pStyle w:val="17"/>
            </w:pPr>
            <w:r>
              <w:t>1207100.00</w:t>
            </w:r>
          </w:p>
        </w:tc>
        <w:tc>
          <w:tcPr>
            <w:tcW w:w="2551" w:type="dxa"/>
            <w:vAlign w:val="center"/>
          </w:tcPr>
          <w:p>
            <w:pPr>
              <w:pStyle w:val="17"/>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1041000.00</w:t>
            </w:r>
          </w:p>
        </w:tc>
        <w:tc>
          <w:tcPr>
            <w:tcW w:w="2551" w:type="dxa"/>
            <w:vAlign w:val="center"/>
          </w:tcPr>
          <w:p>
            <w:pPr>
              <w:pStyle w:val="13"/>
            </w:pPr>
            <w:r>
              <w:t>981000.00</w:t>
            </w:r>
          </w:p>
        </w:tc>
        <w:tc>
          <w:tcPr>
            <w:tcW w:w="2551"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20132</w:t>
            </w:r>
          </w:p>
        </w:tc>
        <w:tc>
          <w:tcPr>
            <w:tcW w:w="4535" w:type="dxa"/>
            <w:vAlign w:val="center"/>
          </w:tcPr>
          <w:p>
            <w:pPr>
              <w:pStyle w:val="14"/>
            </w:pPr>
            <w:r>
              <w:t>组织事务</w:t>
            </w:r>
          </w:p>
        </w:tc>
        <w:tc>
          <w:tcPr>
            <w:tcW w:w="2551" w:type="dxa"/>
            <w:vAlign w:val="center"/>
          </w:tcPr>
          <w:p>
            <w:pPr>
              <w:pStyle w:val="13"/>
            </w:pPr>
            <w:r>
              <w:t>1041000.00</w:t>
            </w:r>
          </w:p>
        </w:tc>
        <w:tc>
          <w:tcPr>
            <w:tcW w:w="2551" w:type="dxa"/>
            <w:vAlign w:val="center"/>
          </w:tcPr>
          <w:p>
            <w:pPr>
              <w:pStyle w:val="13"/>
            </w:pPr>
            <w:r>
              <w:t>981000.00</w:t>
            </w:r>
          </w:p>
        </w:tc>
        <w:tc>
          <w:tcPr>
            <w:tcW w:w="2551"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2013201</w:t>
            </w:r>
          </w:p>
        </w:tc>
        <w:tc>
          <w:tcPr>
            <w:tcW w:w="4535" w:type="dxa"/>
            <w:vAlign w:val="center"/>
          </w:tcPr>
          <w:p>
            <w:pPr>
              <w:pStyle w:val="14"/>
            </w:pPr>
            <w:r>
              <w:t>行政运行</w:t>
            </w:r>
          </w:p>
        </w:tc>
        <w:tc>
          <w:tcPr>
            <w:tcW w:w="2551" w:type="dxa"/>
            <w:vAlign w:val="center"/>
          </w:tcPr>
          <w:p>
            <w:pPr>
              <w:pStyle w:val="13"/>
            </w:pPr>
            <w:r>
              <w:t>981000.00</w:t>
            </w:r>
          </w:p>
        </w:tc>
        <w:tc>
          <w:tcPr>
            <w:tcW w:w="2551" w:type="dxa"/>
            <w:vAlign w:val="center"/>
          </w:tcPr>
          <w:p>
            <w:pPr>
              <w:pStyle w:val="13"/>
            </w:pPr>
            <w:r>
              <w:t>981000.00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2013299</w:t>
            </w:r>
          </w:p>
        </w:tc>
        <w:tc>
          <w:tcPr>
            <w:tcW w:w="4535" w:type="dxa"/>
            <w:vAlign w:val="center"/>
          </w:tcPr>
          <w:p>
            <w:pPr>
              <w:pStyle w:val="14"/>
            </w:pPr>
            <w:r>
              <w:t>其他组织事务支出</w:t>
            </w:r>
          </w:p>
        </w:tc>
        <w:tc>
          <w:tcPr>
            <w:tcW w:w="2551" w:type="dxa"/>
            <w:vAlign w:val="center"/>
          </w:tcPr>
          <w:p>
            <w:pPr>
              <w:pStyle w:val="13"/>
            </w:pPr>
            <w:r>
              <w:t>60000.00</w:t>
            </w:r>
          </w:p>
        </w:tc>
        <w:tc>
          <w:tcPr>
            <w:tcW w:w="2551" w:type="dxa"/>
            <w:vAlign w:val="center"/>
          </w:tcPr>
          <w:p>
            <w:pPr>
              <w:pStyle w:val="13"/>
            </w:pPr>
          </w:p>
        </w:tc>
        <w:tc>
          <w:tcPr>
            <w:tcW w:w="2551"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118000.00</w:t>
            </w:r>
          </w:p>
        </w:tc>
        <w:tc>
          <w:tcPr>
            <w:tcW w:w="2551" w:type="dxa"/>
            <w:vAlign w:val="center"/>
          </w:tcPr>
          <w:p>
            <w:pPr>
              <w:pStyle w:val="13"/>
            </w:pPr>
            <w:r>
              <w:t>118000.00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118000.00</w:t>
            </w:r>
          </w:p>
        </w:tc>
        <w:tc>
          <w:tcPr>
            <w:tcW w:w="2551" w:type="dxa"/>
            <w:vAlign w:val="center"/>
          </w:tcPr>
          <w:p>
            <w:pPr>
              <w:pStyle w:val="13"/>
            </w:pPr>
            <w:r>
              <w:t>118000.00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79000.00</w:t>
            </w:r>
          </w:p>
        </w:tc>
        <w:tc>
          <w:tcPr>
            <w:tcW w:w="2551" w:type="dxa"/>
            <w:vAlign w:val="center"/>
          </w:tcPr>
          <w:p>
            <w:pPr>
              <w:pStyle w:val="13"/>
            </w:pPr>
            <w:r>
              <w:t>79000.00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39000.00</w:t>
            </w:r>
          </w:p>
        </w:tc>
        <w:tc>
          <w:tcPr>
            <w:tcW w:w="2551" w:type="dxa"/>
            <w:vAlign w:val="center"/>
          </w:tcPr>
          <w:p>
            <w:pPr>
              <w:pStyle w:val="13"/>
            </w:pPr>
            <w:r>
              <w:t>39000.00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37700.00</w:t>
            </w:r>
          </w:p>
        </w:tc>
        <w:tc>
          <w:tcPr>
            <w:tcW w:w="2551" w:type="dxa"/>
            <w:vAlign w:val="center"/>
          </w:tcPr>
          <w:p>
            <w:pPr>
              <w:pStyle w:val="13"/>
            </w:pPr>
            <w:r>
              <w:t>37700.00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37700.00</w:t>
            </w:r>
          </w:p>
        </w:tc>
        <w:tc>
          <w:tcPr>
            <w:tcW w:w="2551" w:type="dxa"/>
            <w:vAlign w:val="center"/>
          </w:tcPr>
          <w:p>
            <w:pPr>
              <w:pStyle w:val="13"/>
            </w:pPr>
            <w:r>
              <w:t>37700.00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37700.00</w:t>
            </w:r>
          </w:p>
        </w:tc>
        <w:tc>
          <w:tcPr>
            <w:tcW w:w="2551" w:type="dxa"/>
            <w:vAlign w:val="center"/>
          </w:tcPr>
          <w:p>
            <w:pPr>
              <w:pStyle w:val="13"/>
            </w:pPr>
            <w:r>
              <w:t>37700.00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70400.00</w:t>
            </w:r>
          </w:p>
        </w:tc>
        <w:tc>
          <w:tcPr>
            <w:tcW w:w="2551" w:type="dxa"/>
            <w:vAlign w:val="center"/>
          </w:tcPr>
          <w:p>
            <w:pPr>
              <w:pStyle w:val="13"/>
            </w:pPr>
            <w:r>
              <w:t>70400.00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70400.00</w:t>
            </w:r>
          </w:p>
        </w:tc>
        <w:tc>
          <w:tcPr>
            <w:tcW w:w="2551" w:type="dxa"/>
            <w:vAlign w:val="center"/>
          </w:tcPr>
          <w:p>
            <w:pPr>
              <w:pStyle w:val="13"/>
            </w:pPr>
            <w:r>
              <w:t>70400.00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70400.00</w:t>
            </w:r>
          </w:p>
        </w:tc>
        <w:tc>
          <w:tcPr>
            <w:tcW w:w="2551" w:type="dxa"/>
            <w:vAlign w:val="center"/>
          </w:tcPr>
          <w:p>
            <w:pPr>
              <w:pStyle w:val="13"/>
            </w:pPr>
            <w:r>
              <w:t>70400.00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225001中共馆陶县委机构编制委员会办公室本级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1207100.00</w:t>
            </w:r>
          </w:p>
        </w:tc>
        <w:tc>
          <w:tcPr>
            <w:tcW w:w="2551" w:type="dxa"/>
            <w:vAlign w:val="center"/>
          </w:tcPr>
          <w:p>
            <w:pPr>
              <w:pStyle w:val="17"/>
            </w:pPr>
            <w:r>
              <w:t>1022100.00</w:t>
            </w:r>
          </w:p>
        </w:tc>
        <w:tc>
          <w:tcPr>
            <w:tcW w:w="2551" w:type="dxa"/>
            <w:vAlign w:val="center"/>
          </w:tcPr>
          <w:p>
            <w:pPr>
              <w:pStyle w:val="17"/>
            </w:pPr>
            <w:r>
              <w:t>185000.00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972100.00</w:t>
            </w:r>
          </w:p>
        </w:tc>
        <w:tc>
          <w:tcPr>
            <w:tcW w:w="2551" w:type="dxa"/>
            <w:vAlign w:val="center"/>
          </w:tcPr>
          <w:p>
            <w:pPr>
              <w:pStyle w:val="13"/>
            </w:pPr>
            <w:r>
              <w:t>972100.00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339000.00</w:t>
            </w:r>
          </w:p>
        </w:tc>
        <w:tc>
          <w:tcPr>
            <w:tcW w:w="2551" w:type="dxa"/>
            <w:vAlign w:val="center"/>
          </w:tcPr>
          <w:p>
            <w:pPr>
              <w:pStyle w:val="13"/>
            </w:pPr>
            <w:r>
              <w:t>339000.00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164000.00</w:t>
            </w:r>
          </w:p>
        </w:tc>
        <w:tc>
          <w:tcPr>
            <w:tcW w:w="2551" w:type="dxa"/>
            <w:vAlign w:val="center"/>
          </w:tcPr>
          <w:p>
            <w:pPr>
              <w:pStyle w:val="13"/>
            </w:pPr>
            <w:r>
              <w:t>164000.00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239000.00</w:t>
            </w:r>
          </w:p>
        </w:tc>
        <w:tc>
          <w:tcPr>
            <w:tcW w:w="2551" w:type="dxa"/>
            <w:vAlign w:val="center"/>
          </w:tcPr>
          <w:p>
            <w:pPr>
              <w:pStyle w:val="13"/>
            </w:pPr>
            <w:r>
              <w:t>239000.00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79000.00</w:t>
            </w:r>
          </w:p>
        </w:tc>
        <w:tc>
          <w:tcPr>
            <w:tcW w:w="2551" w:type="dxa"/>
            <w:vAlign w:val="center"/>
          </w:tcPr>
          <w:p>
            <w:pPr>
              <w:pStyle w:val="13"/>
            </w:pPr>
            <w:r>
              <w:t>79000.00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39000.00</w:t>
            </w:r>
          </w:p>
        </w:tc>
        <w:tc>
          <w:tcPr>
            <w:tcW w:w="2551" w:type="dxa"/>
            <w:vAlign w:val="center"/>
          </w:tcPr>
          <w:p>
            <w:pPr>
              <w:pStyle w:val="13"/>
            </w:pPr>
            <w:r>
              <w:t>39000.00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37000.00</w:t>
            </w:r>
          </w:p>
        </w:tc>
        <w:tc>
          <w:tcPr>
            <w:tcW w:w="2551" w:type="dxa"/>
            <w:vAlign w:val="center"/>
          </w:tcPr>
          <w:p>
            <w:pPr>
              <w:pStyle w:val="13"/>
            </w:pPr>
            <w:r>
              <w:t>37000.00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4700.00</w:t>
            </w:r>
          </w:p>
        </w:tc>
        <w:tc>
          <w:tcPr>
            <w:tcW w:w="2551" w:type="dxa"/>
            <w:vAlign w:val="center"/>
          </w:tcPr>
          <w:p>
            <w:pPr>
              <w:pStyle w:val="13"/>
            </w:pPr>
            <w:r>
              <w:t>4700.00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70400.00</w:t>
            </w:r>
          </w:p>
        </w:tc>
        <w:tc>
          <w:tcPr>
            <w:tcW w:w="2551" w:type="dxa"/>
            <w:vAlign w:val="center"/>
          </w:tcPr>
          <w:p>
            <w:pPr>
              <w:pStyle w:val="13"/>
            </w:pPr>
            <w:r>
              <w:t>70400.00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185000.00</w:t>
            </w:r>
          </w:p>
        </w:tc>
        <w:tc>
          <w:tcPr>
            <w:tcW w:w="2551" w:type="dxa"/>
            <w:vAlign w:val="center"/>
          </w:tcPr>
          <w:p>
            <w:pPr>
              <w:pStyle w:val="13"/>
            </w:pPr>
          </w:p>
        </w:tc>
        <w:tc>
          <w:tcPr>
            <w:tcW w:w="2551" w:type="dxa"/>
            <w:vAlign w:val="center"/>
          </w:tcPr>
          <w:p>
            <w:pPr>
              <w:pStyle w:val="13"/>
            </w:pPr>
            <w:r>
              <w:t>185000.00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70000.00</w:t>
            </w:r>
          </w:p>
        </w:tc>
        <w:tc>
          <w:tcPr>
            <w:tcW w:w="2551" w:type="dxa"/>
            <w:vAlign w:val="center"/>
          </w:tcPr>
          <w:p>
            <w:pPr>
              <w:pStyle w:val="13"/>
            </w:pPr>
          </w:p>
        </w:tc>
        <w:tc>
          <w:tcPr>
            <w:tcW w:w="2551" w:type="dxa"/>
            <w:vAlign w:val="center"/>
          </w:tcPr>
          <w:p>
            <w:pPr>
              <w:pStyle w:val="13"/>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15000.00</w:t>
            </w:r>
          </w:p>
        </w:tc>
        <w:tc>
          <w:tcPr>
            <w:tcW w:w="2551" w:type="dxa"/>
            <w:vAlign w:val="center"/>
          </w:tcPr>
          <w:p>
            <w:pPr>
              <w:pStyle w:val="13"/>
            </w:pPr>
          </w:p>
        </w:tc>
        <w:tc>
          <w:tcPr>
            <w:tcW w:w="2551" w:type="dxa"/>
            <w:vAlign w:val="center"/>
          </w:tcPr>
          <w:p>
            <w:pPr>
              <w:pStyle w:val="13"/>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80000.00</w:t>
            </w:r>
          </w:p>
        </w:tc>
        <w:tc>
          <w:tcPr>
            <w:tcW w:w="2551" w:type="dxa"/>
            <w:vAlign w:val="center"/>
          </w:tcPr>
          <w:p>
            <w:pPr>
              <w:pStyle w:val="13"/>
            </w:pPr>
          </w:p>
        </w:tc>
        <w:tc>
          <w:tcPr>
            <w:tcW w:w="2551" w:type="dxa"/>
            <w:vAlign w:val="center"/>
          </w:tcPr>
          <w:p>
            <w:pPr>
              <w:pStyle w:val="13"/>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50000.00</w:t>
            </w:r>
          </w:p>
        </w:tc>
        <w:tc>
          <w:tcPr>
            <w:tcW w:w="2551" w:type="dxa"/>
            <w:vAlign w:val="center"/>
          </w:tcPr>
          <w:p>
            <w:pPr>
              <w:pStyle w:val="13"/>
            </w:pPr>
            <w:r>
              <w:t>50000.00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50000.00</w:t>
            </w:r>
          </w:p>
        </w:tc>
        <w:tc>
          <w:tcPr>
            <w:tcW w:w="2551" w:type="dxa"/>
            <w:vAlign w:val="center"/>
          </w:tcPr>
          <w:p>
            <w:pPr>
              <w:pStyle w:val="13"/>
            </w:pPr>
            <w:r>
              <w:t>50000.00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225001中共馆陶县委机构编制委员会办公室本级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225001中共馆陶县委机构编制委员会办公室本级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225001中共馆陶县委机构编制委员会办公室本级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中共馆陶县委机构编制委员会办公室本级2022年单位预算信息公开情况说明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bookmarkStart w:id="2" w:name="_GoBack"/>
      <w:bookmarkEnd w:id="2"/>
      <w:r>
        <w:rPr>
          <w:rFonts w:eastAsia="方正仿宋_GBK" w:cs="Times New Roman"/>
          <w:color w:val="000000"/>
          <w:sz w:val="28"/>
        </w:rPr>
        <w:t>预算法》、《地方预决算公开操作规程》和《关于进一步推进预算公开工作的实施意见》规定，现将中共馆陶县委机构编制委员会办公室本级2022年单位预算公开如下：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一）贯彻落实党中央和省委、市委关于行政管理体制和机构改革以及机构编制管理的政策法规。管理和指导各级党委、人大、政府、政协、监察委机关，各民主党派、人民团体机关以及全县事业单位的机构编制工作。</w:t>
      </w:r>
    </w:p>
    <w:p>
      <w:pPr>
        <w:pStyle w:val="27"/>
      </w:pPr>
      <w:r>
        <w:t>(二)组织拟订全县行政管理体制改革和县委、县政府机构改革方案并组织实施。审核各乡镇、各部门的行政管理体制和机构改革方案。指导全县行政管理体制和机构改革以及机构编制管理工作；负责行政执法体制改革工作。</w:t>
      </w:r>
    </w:p>
    <w:p>
      <w:pPr>
        <w:pStyle w:val="27"/>
      </w:pPr>
      <w:r>
        <w:t>(三)协调县委、县政府各部门的职能配置及其调整。协调县委、县政府部门之间以及县直部门与各乡镇之间的职责分工。</w:t>
      </w:r>
    </w:p>
    <w:p>
      <w:pPr>
        <w:pStyle w:val="27"/>
      </w:pPr>
      <w:r>
        <w:t>(四)审核或审批县委、县政府各部门及各部门派出机构的职能配置、机构设置、人员编制和领导职数；审核县人大、县政协、县监察委和县级各民主党派、人民团体机关的职能配置、机构设置、人员编制和领导职数。</w:t>
      </w:r>
    </w:p>
    <w:p>
      <w:pPr>
        <w:pStyle w:val="27"/>
      </w:pPr>
      <w:r>
        <w:t>(五)审核各乡镇党委、政府机构设置和调整事宜；审核县人大、县政协、县监察委和各民主党派、人民团体机关机构设置和调整事宜；审核各乡镇机构编制分类；负责需要承办的双重管理部门(单位)机构编制有关事宜。</w:t>
      </w:r>
    </w:p>
    <w:p>
      <w:pPr>
        <w:pStyle w:val="27"/>
      </w:pPr>
      <w:r>
        <w:t>(六)组织拟订全县事业单位管理体制和机构改革方案。制定各类事业单位人员编制管理办法，负责推进事业单位机构编制标准体系建设；审核或审批县直部门所属事业单位的机构编制事宜；指导各乡镇、各部门及以下事业单位管理体制改革和机构编制管理工作；审核或审批县直及各乡镇事业单位的机构编制事宜；负责全县党政群机关统一社会信用代码赋码管理工作，负责全县事业单位法人登记管理和监督检查工作。</w:t>
      </w:r>
    </w:p>
    <w:p>
      <w:pPr>
        <w:pStyle w:val="27"/>
      </w:pPr>
      <w:r>
        <w:t>(七)指导全县经济开发区行政管理体制改革工作。组织拟订县级以上经济开发区机构编制管理办法并组织实施，审核县级以上经济开发区职能配置、机构设置、人员编制和领导职数。</w:t>
      </w:r>
    </w:p>
    <w:p>
      <w:pPr>
        <w:pStyle w:val="27"/>
      </w:pPr>
      <w:r>
        <w:t>(八)负责全县机构编制的总量控制和动态管理。负责机构编制实名制工作；负责县直机关事业单位编制使用核准；建立健全机构编制部门与有关部门间的协调配合约束机制。</w:t>
      </w:r>
    </w:p>
    <w:p>
      <w:pPr>
        <w:pStyle w:val="27"/>
      </w:pPr>
      <w:r>
        <w:t>(九)负责对各级行政、事业单位管理体制和机构改革及机构编制执行情况的跟踪评估和监督检查。负责受理违反机构编制法规、纪律的检举、控告和投诉，对违反机构编制法规、纪律问题进行调查处理。</w:t>
      </w:r>
    </w:p>
    <w:p>
      <w:pPr>
        <w:pStyle w:val="27"/>
      </w:pPr>
      <w:r>
        <w:t>(十)负责全县机构编制电子政务和信息化工作。负责全县机构编制统计工作；负责机构编制网站的建设管理以及网络安全工作；指导全县党政群机关、事业单位和其他非营利性单位网上名称管理工作；指导各乡镇、各部门机构编制电子政务建设和信息化建设工作。</w:t>
      </w:r>
    </w:p>
    <w:p>
      <w:pPr>
        <w:pStyle w:val="27"/>
      </w:pPr>
      <w:r>
        <w:t>(十一)组织开展行政体制改革及机构编制管理创新基</w:t>
      </w:r>
    </w:p>
    <w:p>
      <w:pPr>
        <w:pStyle w:val="27"/>
      </w:pPr>
      <w:r>
        <w:t>础性和前瞻性研究。</w:t>
      </w:r>
    </w:p>
    <w:p>
      <w:pPr>
        <w:pStyle w:val="27"/>
      </w:pPr>
      <w:r>
        <w:t>(十二)完成县委、县政府和县委机构编制委员会交办的其他任务。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中共馆陶县委机构编制委员会办公室本级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pStyle w:val="28"/>
      </w:pPr>
      <w:r>
        <w:t>1、收入说明</w:t>
      </w:r>
    </w:p>
    <w:p>
      <w:pPr>
        <w:pStyle w:val="28"/>
      </w:pPr>
      <w:r>
        <w:t>反映本单位当年全部收入。2022年预算收入126.71万元，其中：一般公共预算收入126.71万元，基金预算收入0万元，国有资本经营预算收入0万元，财政专户核拨收入0万元，单位资金收入0万元，上年结转结余0万元。</w:t>
      </w:r>
    </w:p>
    <w:p>
      <w:pPr>
        <w:pStyle w:val="28"/>
      </w:pPr>
      <w:r>
        <w:t>2、支出说明</w:t>
      </w:r>
    </w:p>
    <w:p>
      <w:pPr>
        <w:pStyle w:val="28"/>
      </w:pPr>
      <w:r>
        <w:t>收支预算总表支出栏、基本支出表、项目支出表按经济分类和支出功能分类科目编制，反映河北省2022年度单位预算中支出预算的总体情况。2022年支出预算126.71万元，其中基本支出120.71万元，包括人员经费102.21万元和日常公用经费18.5万元；项目支出6万元主要为中文域名注册工作经费3万元、机关群团和事业单位登记管理工作经费3万元。</w:t>
      </w:r>
    </w:p>
    <w:p>
      <w:pPr>
        <w:pStyle w:val="28"/>
      </w:pPr>
      <w:r>
        <w:t>3、比上年增减情况</w:t>
      </w:r>
    </w:p>
    <w:p>
      <w:pPr>
        <w:pStyle w:val="28"/>
      </w:pPr>
      <w:r>
        <w:t>2022年预算收支安排126.71万元，较2021年预算增加43.85万元，其中：基本支出增加43.85万元，主要为增加人员经费支出；项目支出增加0万元。</w:t>
      </w:r>
    </w:p>
    <w:p>
      <w:pPr>
        <w:spacing w:before="10" w:after="10"/>
        <w:ind w:firstLine="640"/>
        <w:outlineLvl w:val="5"/>
      </w:pPr>
      <w:r>
        <w:rPr>
          <w:rFonts w:ascii="黑体" w:hAnsi="黑体" w:eastAsia="黑体" w:cs="黑体"/>
          <w:color w:val="000000"/>
          <w:sz w:val="32"/>
        </w:rPr>
        <w:t>三、机关运行经费安排情况</w:t>
      </w:r>
    </w:p>
    <w:p>
      <w:pPr>
        <w:pStyle w:val="29"/>
      </w:pPr>
      <w:r>
        <w:t>2022年，我单位运行经费共计安排3.5万元，主要用于办公费、差旅费、印刷费等日常运行支出。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t>2022年，我单位财政拨款“三公”经费预算安排0万元，其中因公出国（境）费0万元；公务用车购置及运维费0万元（其中：公务用车购置费为0万元，公务用车运维费0万元)；公务接待费0万元。与2021年相比减少0万元。</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1、机关群团和事业单位登记管理工作经费绩效目标表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1.保障全县机关群团和事业单位法人证书真实合法有效可用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机关群团和事业单位办换证数量</w:t>
            </w:r>
          </w:p>
        </w:tc>
        <w:tc>
          <w:tcPr>
            <w:tcW w:w="2835" w:type="dxa"/>
            <w:vAlign w:val="center"/>
          </w:tcPr>
          <w:p>
            <w:pPr>
              <w:pStyle w:val="14"/>
            </w:pPr>
            <w:r>
              <w:t>受理并办结机关群团和事业单位登记办换证申请100项</w:t>
            </w:r>
          </w:p>
        </w:tc>
        <w:tc>
          <w:tcPr>
            <w:tcW w:w="2551" w:type="dxa"/>
            <w:vAlign w:val="center"/>
          </w:tcPr>
          <w:p>
            <w:pPr>
              <w:pStyle w:val="14"/>
            </w:pPr>
            <w:r>
              <w:t>≥100项</w:t>
            </w:r>
          </w:p>
        </w:tc>
        <w:tc>
          <w:tcPr>
            <w:tcW w:w="2268" w:type="dxa"/>
            <w:vAlign w:val="center"/>
          </w:tcPr>
          <w:p>
            <w:pPr>
              <w:pStyle w:val="14"/>
            </w:pPr>
            <w:r>
              <w:t>冀机编办函[2017]4号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机关群团和事业单位证书完好程度</w:t>
            </w:r>
          </w:p>
        </w:tc>
        <w:tc>
          <w:tcPr>
            <w:tcW w:w="2835" w:type="dxa"/>
            <w:vAlign w:val="center"/>
          </w:tcPr>
          <w:p>
            <w:pPr>
              <w:pStyle w:val="14"/>
            </w:pPr>
            <w:r>
              <w:t>机关群团和事业单位登记证书完好无污损，完好程度不小于整体面积95%，且单位名称、法人等重要信息清晰</w:t>
            </w:r>
          </w:p>
        </w:tc>
        <w:tc>
          <w:tcPr>
            <w:tcW w:w="2551" w:type="dxa"/>
            <w:vAlign w:val="center"/>
          </w:tcPr>
          <w:p>
            <w:pPr>
              <w:pStyle w:val="14"/>
            </w:pPr>
            <w:r>
              <w:t>≥95%</w:t>
            </w:r>
          </w:p>
        </w:tc>
        <w:tc>
          <w:tcPr>
            <w:tcW w:w="2268" w:type="dxa"/>
            <w:vAlign w:val="center"/>
          </w:tcPr>
          <w:p>
            <w:pPr>
              <w:pStyle w:val="14"/>
            </w:pPr>
            <w:r>
              <w:t>冀机编办函[2017]4号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受理办结时限</w:t>
            </w:r>
          </w:p>
        </w:tc>
        <w:tc>
          <w:tcPr>
            <w:tcW w:w="2835" w:type="dxa"/>
            <w:vAlign w:val="center"/>
          </w:tcPr>
          <w:p>
            <w:pPr>
              <w:pStyle w:val="14"/>
            </w:pPr>
            <w:r>
              <w:t>从受理机关群团和事业单位办换证之日起到办结为止不超过3个工作日</w:t>
            </w:r>
          </w:p>
        </w:tc>
        <w:tc>
          <w:tcPr>
            <w:tcW w:w="2551" w:type="dxa"/>
            <w:vAlign w:val="center"/>
          </w:tcPr>
          <w:p>
            <w:pPr>
              <w:pStyle w:val="14"/>
            </w:pPr>
            <w:r>
              <w:t>≤3工作日</w:t>
            </w:r>
          </w:p>
        </w:tc>
        <w:tc>
          <w:tcPr>
            <w:tcW w:w="2268" w:type="dxa"/>
            <w:vAlign w:val="center"/>
          </w:tcPr>
          <w:p>
            <w:pPr>
              <w:pStyle w:val="14"/>
            </w:pPr>
            <w:r>
              <w:t>冀机编办函[2017]4号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证书平均费用</w:t>
            </w:r>
          </w:p>
        </w:tc>
        <w:tc>
          <w:tcPr>
            <w:tcW w:w="2835" w:type="dxa"/>
            <w:vAlign w:val="center"/>
          </w:tcPr>
          <w:p>
            <w:pPr>
              <w:pStyle w:val="14"/>
            </w:pPr>
            <w:r>
              <w:t>单项证书制作费用不得超过300元</w:t>
            </w:r>
          </w:p>
        </w:tc>
        <w:tc>
          <w:tcPr>
            <w:tcW w:w="2551" w:type="dxa"/>
            <w:vAlign w:val="center"/>
          </w:tcPr>
          <w:p>
            <w:pPr>
              <w:pStyle w:val="14"/>
            </w:pPr>
            <w:r>
              <w:t>≤300元</w:t>
            </w:r>
          </w:p>
        </w:tc>
        <w:tc>
          <w:tcPr>
            <w:tcW w:w="2268" w:type="dxa"/>
            <w:vAlign w:val="center"/>
          </w:tcPr>
          <w:p>
            <w:pPr>
              <w:pStyle w:val="14"/>
            </w:pPr>
            <w:r>
              <w:t>冀机编办函[2017]4号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保障机关群团和事业单位正常运行</w:t>
            </w:r>
          </w:p>
        </w:tc>
        <w:tc>
          <w:tcPr>
            <w:tcW w:w="2835" w:type="dxa"/>
            <w:vAlign w:val="center"/>
          </w:tcPr>
          <w:p>
            <w:pPr>
              <w:pStyle w:val="14"/>
            </w:pPr>
            <w:r>
              <w:t>机关群团和事业单位证书更新及时，证书与实际相符，保障机关群团和事业单位对外活动正常运行</w:t>
            </w:r>
          </w:p>
        </w:tc>
        <w:tc>
          <w:tcPr>
            <w:tcW w:w="2551" w:type="dxa"/>
            <w:vAlign w:val="center"/>
          </w:tcPr>
          <w:p>
            <w:pPr>
              <w:pStyle w:val="14"/>
            </w:pPr>
            <w:r>
              <w:t>机关群团和事业单位证书更新及时，证书与实际相符，保障机关群团和事业单位对外活动正常运行</w:t>
            </w:r>
          </w:p>
        </w:tc>
        <w:tc>
          <w:tcPr>
            <w:tcW w:w="2268" w:type="dxa"/>
            <w:vAlign w:val="center"/>
          </w:tcPr>
          <w:p>
            <w:pPr>
              <w:pStyle w:val="14"/>
            </w:pPr>
            <w:r>
              <w:t>编办主任办公会研究决定馆编办【2018】5号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保障机关群团和事业单位未来对外签订各种合同单位名称合法有效</w:t>
            </w:r>
          </w:p>
        </w:tc>
        <w:tc>
          <w:tcPr>
            <w:tcW w:w="2835" w:type="dxa"/>
            <w:vAlign w:val="center"/>
          </w:tcPr>
          <w:p>
            <w:pPr>
              <w:pStyle w:val="14"/>
            </w:pPr>
            <w:r>
              <w:t>保障机关群团和事业单位未来对外签订各种合同单位名称合法有效</w:t>
            </w:r>
          </w:p>
        </w:tc>
        <w:tc>
          <w:tcPr>
            <w:tcW w:w="2551" w:type="dxa"/>
            <w:vAlign w:val="center"/>
          </w:tcPr>
          <w:p>
            <w:pPr>
              <w:pStyle w:val="14"/>
            </w:pPr>
            <w:r>
              <w:t>保障机关群团和事业单位未来对外签订各种合同单位名称合法有效</w:t>
            </w:r>
          </w:p>
        </w:tc>
        <w:tc>
          <w:tcPr>
            <w:tcW w:w="2268" w:type="dxa"/>
            <w:vAlign w:val="center"/>
          </w:tcPr>
          <w:p>
            <w:pPr>
              <w:pStyle w:val="14"/>
            </w:pPr>
            <w:r>
              <w:t>编办主任办公会研究决定馆编办【2018】5号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服务对象问卷调查满意度不低于95%</w:t>
            </w:r>
          </w:p>
        </w:tc>
        <w:tc>
          <w:tcPr>
            <w:tcW w:w="2551" w:type="dxa"/>
            <w:vAlign w:val="center"/>
          </w:tcPr>
          <w:p>
            <w:pPr>
              <w:pStyle w:val="14"/>
            </w:pPr>
            <w:r>
              <w:t>≥95%</w:t>
            </w:r>
          </w:p>
        </w:tc>
        <w:tc>
          <w:tcPr>
            <w:tcW w:w="2268" w:type="dxa"/>
            <w:vAlign w:val="center"/>
          </w:tcPr>
          <w:p>
            <w:pPr>
              <w:pStyle w:val="14"/>
            </w:pPr>
            <w:r>
              <w:t>编办主任办公会研究决定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2、中文域名注册经费绩效目标表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1.保障全县政务和公益中文域名真实合法有效可用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政务和公益中文域名续费数量</w:t>
            </w:r>
          </w:p>
        </w:tc>
        <w:tc>
          <w:tcPr>
            <w:tcW w:w="2835" w:type="dxa"/>
            <w:vAlign w:val="center"/>
          </w:tcPr>
          <w:p>
            <w:pPr>
              <w:pStyle w:val="14"/>
            </w:pPr>
            <w:r>
              <w:t>政务和公益中文域名续费数量不低于100个</w:t>
            </w:r>
          </w:p>
        </w:tc>
        <w:tc>
          <w:tcPr>
            <w:tcW w:w="2551" w:type="dxa"/>
            <w:vAlign w:val="center"/>
          </w:tcPr>
          <w:p>
            <w:pPr>
              <w:pStyle w:val="14"/>
            </w:pPr>
            <w:r>
              <w:t>≥100个</w:t>
            </w:r>
          </w:p>
        </w:tc>
        <w:tc>
          <w:tcPr>
            <w:tcW w:w="2268" w:type="dxa"/>
            <w:vAlign w:val="center"/>
          </w:tcPr>
          <w:p>
            <w:pPr>
              <w:pStyle w:val="14"/>
            </w:pPr>
            <w:r>
              <w:t>邯编办字【2011】、邯编办字【2013】63号、邯编办字【2016】223号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政务和公益中文域名覆盖率</w:t>
            </w:r>
          </w:p>
        </w:tc>
        <w:tc>
          <w:tcPr>
            <w:tcW w:w="2835" w:type="dxa"/>
            <w:vAlign w:val="center"/>
          </w:tcPr>
          <w:p>
            <w:pPr>
              <w:pStyle w:val="14"/>
            </w:pPr>
            <w:r>
              <w:t>全县政务和公益中文域名覆盖率全覆盖，覆盖率100%</w:t>
            </w:r>
          </w:p>
        </w:tc>
        <w:tc>
          <w:tcPr>
            <w:tcW w:w="2551" w:type="dxa"/>
            <w:vAlign w:val="center"/>
          </w:tcPr>
          <w:p>
            <w:pPr>
              <w:pStyle w:val="14"/>
            </w:pPr>
            <w:r>
              <w:t>100%</w:t>
            </w:r>
          </w:p>
        </w:tc>
        <w:tc>
          <w:tcPr>
            <w:tcW w:w="2268" w:type="dxa"/>
            <w:vAlign w:val="center"/>
          </w:tcPr>
          <w:p>
            <w:pPr>
              <w:pStyle w:val="14"/>
            </w:pPr>
            <w:r>
              <w:t>邯编办字【2011】、邯编办字【2013】63号、邯编办字【2016】223号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政务和公益中文域名到期后续费时限</w:t>
            </w:r>
          </w:p>
        </w:tc>
        <w:tc>
          <w:tcPr>
            <w:tcW w:w="2835" w:type="dxa"/>
            <w:vAlign w:val="center"/>
          </w:tcPr>
          <w:p>
            <w:pPr>
              <w:pStyle w:val="14"/>
            </w:pPr>
            <w:r>
              <w:t>政务和公益中文域名到期后30天内完成续费工作</w:t>
            </w:r>
          </w:p>
        </w:tc>
        <w:tc>
          <w:tcPr>
            <w:tcW w:w="2551" w:type="dxa"/>
            <w:vAlign w:val="center"/>
          </w:tcPr>
          <w:p>
            <w:pPr>
              <w:pStyle w:val="14"/>
            </w:pPr>
            <w:r>
              <w:t>≤30天</w:t>
            </w:r>
          </w:p>
        </w:tc>
        <w:tc>
          <w:tcPr>
            <w:tcW w:w="2268" w:type="dxa"/>
            <w:vAlign w:val="center"/>
          </w:tcPr>
          <w:p>
            <w:pPr>
              <w:pStyle w:val="14"/>
            </w:pPr>
            <w:r>
              <w:t>邯编办字【2011】、邯编办字【2013】63号、邯编办字【2016】223号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政务和公益中文域名单个平均费用</w:t>
            </w:r>
          </w:p>
        </w:tc>
        <w:tc>
          <w:tcPr>
            <w:tcW w:w="2835" w:type="dxa"/>
            <w:vAlign w:val="center"/>
          </w:tcPr>
          <w:p>
            <w:pPr>
              <w:pStyle w:val="14"/>
            </w:pPr>
            <w:r>
              <w:t>每个政务和公益中文域名费用不高于300元</w:t>
            </w:r>
          </w:p>
        </w:tc>
        <w:tc>
          <w:tcPr>
            <w:tcW w:w="2551" w:type="dxa"/>
            <w:vAlign w:val="center"/>
          </w:tcPr>
          <w:p>
            <w:pPr>
              <w:pStyle w:val="14"/>
            </w:pPr>
            <w:r>
              <w:t>≤300元</w:t>
            </w:r>
          </w:p>
        </w:tc>
        <w:tc>
          <w:tcPr>
            <w:tcW w:w="2268" w:type="dxa"/>
            <w:vAlign w:val="center"/>
          </w:tcPr>
          <w:p>
            <w:pPr>
              <w:pStyle w:val="14"/>
            </w:pPr>
            <w:r>
              <w:t>邯编办字【2011】、邯编办字【2013】63号、邯编办字【2016】223号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政务和公益中文域名展示情况</w:t>
            </w:r>
          </w:p>
        </w:tc>
        <w:tc>
          <w:tcPr>
            <w:tcW w:w="2835" w:type="dxa"/>
            <w:vAlign w:val="center"/>
          </w:tcPr>
          <w:p>
            <w:pPr>
              <w:pStyle w:val="14"/>
            </w:pPr>
            <w:r>
              <w:t>全县政务和公益中文域名正常使用数量不少于100个，有效对社会展示宣传政务和公益信息</w:t>
            </w:r>
          </w:p>
        </w:tc>
        <w:tc>
          <w:tcPr>
            <w:tcW w:w="2551" w:type="dxa"/>
            <w:vAlign w:val="center"/>
          </w:tcPr>
          <w:p>
            <w:pPr>
              <w:pStyle w:val="14"/>
            </w:pPr>
            <w:r>
              <w:t>≥100个</w:t>
            </w:r>
          </w:p>
        </w:tc>
        <w:tc>
          <w:tcPr>
            <w:tcW w:w="2268" w:type="dxa"/>
            <w:vAlign w:val="center"/>
          </w:tcPr>
          <w:p>
            <w:pPr>
              <w:pStyle w:val="14"/>
            </w:pPr>
            <w:r>
              <w:t>编办主任办公会研究决定馆编办【2018】6号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政务和公益中文域名有效期</w:t>
            </w:r>
          </w:p>
        </w:tc>
        <w:tc>
          <w:tcPr>
            <w:tcW w:w="2835" w:type="dxa"/>
            <w:vAlign w:val="center"/>
          </w:tcPr>
          <w:p>
            <w:pPr>
              <w:pStyle w:val="14"/>
            </w:pPr>
            <w:r>
              <w:t>全县政务和公益中文域名有效期不低于1年</w:t>
            </w:r>
          </w:p>
        </w:tc>
        <w:tc>
          <w:tcPr>
            <w:tcW w:w="2551" w:type="dxa"/>
            <w:vAlign w:val="center"/>
          </w:tcPr>
          <w:p>
            <w:pPr>
              <w:pStyle w:val="14"/>
            </w:pPr>
            <w:r>
              <w:t>≥12月</w:t>
            </w:r>
          </w:p>
        </w:tc>
        <w:tc>
          <w:tcPr>
            <w:tcW w:w="2268" w:type="dxa"/>
            <w:vAlign w:val="center"/>
          </w:tcPr>
          <w:p>
            <w:pPr>
              <w:pStyle w:val="14"/>
            </w:pPr>
            <w:r>
              <w:t>编办主任办公会研究决定馆编办【2018】6号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全县服务对象的问卷调查满意度较高，不低于95%</w:t>
            </w:r>
          </w:p>
        </w:tc>
        <w:tc>
          <w:tcPr>
            <w:tcW w:w="2551" w:type="dxa"/>
            <w:vAlign w:val="center"/>
          </w:tcPr>
          <w:p>
            <w:pPr>
              <w:pStyle w:val="14"/>
            </w:pPr>
            <w:r>
              <w:t>≥95%</w:t>
            </w:r>
          </w:p>
        </w:tc>
        <w:tc>
          <w:tcPr>
            <w:tcW w:w="2268" w:type="dxa"/>
            <w:vAlign w:val="center"/>
          </w:tcPr>
          <w:p>
            <w:pPr>
              <w:pStyle w:val="14"/>
            </w:pPr>
            <w:r>
              <w:t>编办主任办公会研究决定馆编办【2018】6号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2022年，中共馆陶县委机构编制委员会办公室本级安排政府采购预算0.00万元。具体内容见下表。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225001中共馆陶县委机构编制委员会办公室本级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中共馆陶县委机构编制委员会办公室本级上年末固定资产金额为0.00万元（详见下表）。本年度拟购置固定资产总额为0.00万元，已按要求列入政府采购预算，详见政府采购预算表。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225001中共馆陶县委机构编制委员会办公室本级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pPr>
        <w:jc w:val="center"/>
        <w:outlineLvl w:val="3"/>
      </w:pPr>
      <w:bookmarkStart w:id="1" w:name="_Toc_4_4_0000000020"/>
      <w:r>
        <w:rPr>
          <w:rFonts w:ascii="方正小标宋_GBK" w:hAnsi="方正小标宋_GBK" w:eastAsia="方正小标宋_GBK" w:cs="方正小标宋_GBK"/>
          <w:color w:val="000000"/>
          <w:sz w:val="44"/>
        </w:rPr>
        <w:t>二、馆陶县机构编制委员会办公室（事业）收支预算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225003馆陶县机构编制委员会办公室（事业）</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368000.00</w:t>
            </w:r>
          </w:p>
        </w:tc>
        <w:tc>
          <w:tcPr>
            <w:tcW w:w="4535" w:type="dxa"/>
            <w:vAlign w:val="center"/>
          </w:tcPr>
          <w:p>
            <w:pPr>
              <w:pStyle w:val="14"/>
            </w:pPr>
            <w:r>
              <w:t>一、一般公共服务支出</w:t>
            </w:r>
          </w:p>
        </w:tc>
        <w:tc>
          <w:tcPr>
            <w:tcW w:w="2126" w:type="dxa"/>
            <w:vAlign w:val="center"/>
          </w:tcPr>
          <w:p>
            <w:pPr>
              <w:pStyle w:val="13"/>
            </w:pPr>
            <w:r>
              <w:t>287100.00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47600.00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368000.00</w:t>
            </w:r>
          </w:p>
        </w:tc>
        <w:tc>
          <w:tcPr>
            <w:tcW w:w="4535" w:type="dxa"/>
            <w:vAlign w:val="center"/>
          </w:tcPr>
          <w:p>
            <w:pPr>
              <w:pStyle w:val="16"/>
            </w:pPr>
            <w:r>
              <w:t>本年支出合计</w:t>
            </w:r>
          </w:p>
        </w:tc>
        <w:tc>
          <w:tcPr>
            <w:tcW w:w="2126" w:type="dxa"/>
            <w:vAlign w:val="center"/>
          </w:tcPr>
          <w:p>
            <w:pPr>
              <w:pStyle w:val="17"/>
            </w:pPr>
            <w:r>
              <w:t>368000.00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368000.00</w:t>
            </w:r>
          </w:p>
        </w:tc>
        <w:tc>
          <w:tcPr>
            <w:tcW w:w="4535" w:type="dxa"/>
            <w:vAlign w:val="center"/>
          </w:tcPr>
          <w:p>
            <w:pPr>
              <w:pStyle w:val="16"/>
            </w:pPr>
            <w:r>
              <w:t>支出总计</w:t>
            </w:r>
          </w:p>
        </w:tc>
        <w:tc>
          <w:tcPr>
            <w:tcW w:w="2126" w:type="dxa"/>
            <w:vAlign w:val="center"/>
          </w:tcPr>
          <w:p>
            <w:pPr>
              <w:pStyle w:val="17"/>
            </w:pPr>
            <w:r>
              <w:t>368000.00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225003馆陶县机构编制委员会办公室（事业）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368000.00</w:t>
            </w:r>
          </w:p>
        </w:tc>
        <w:tc>
          <w:tcPr>
            <w:tcW w:w="1134" w:type="dxa"/>
            <w:vAlign w:val="center"/>
          </w:tcPr>
          <w:p>
            <w:pPr>
              <w:pStyle w:val="17"/>
            </w:pPr>
            <w:r>
              <w:t>368000.00</w:t>
            </w:r>
          </w:p>
        </w:tc>
        <w:tc>
          <w:tcPr>
            <w:tcW w:w="1134" w:type="dxa"/>
            <w:vAlign w:val="center"/>
          </w:tcPr>
          <w:p>
            <w:pPr>
              <w:pStyle w:val="17"/>
            </w:pPr>
            <w:r>
              <w:t>368000.00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287100.00</w:t>
            </w:r>
          </w:p>
        </w:tc>
        <w:tc>
          <w:tcPr>
            <w:tcW w:w="1134" w:type="dxa"/>
            <w:vAlign w:val="center"/>
          </w:tcPr>
          <w:p>
            <w:pPr>
              <w:pStyle w:val="13"/>
            </w:pPr>
            <w:r>
              <w:t>287100.00</w:t>
            </w:r>
          </w:p>
        </w:tc>
        <w:tc>
          <w:tcPr>
            <w:tcW w:w="1134" w:type="dxa"/>
            <w:vAlign w:val="center"/>
          </w:tcPr>
          <w:p>
            <w:pPr>
              <w:pStyle w:val="13"/>
            </w:pPr>
            <w:r>
              <w:t>287100.00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20132</w:t>
            </w:r>
          </w:p>
        </w:tc>
        <w:tc>
          <w:tcPr>
            <w:tcW w:w="1559" w:type="dxa"/>
            <w:vAlign w:val="center"/>
          </w:tcPr>
          <w:p>
            <w:pPr>
              <w:pStyle w:val="14"/>
            </w:pPr>
            <w:r>
              <w:t>组织事务</w:t>
            </w:r>
          </w:p>
        </w:tc>
        <w:tc>
          <w:tcPr>
            <w:tcW w:w="1134" w:type="dxa"/>
            <w:vAlign w:val="center"/>
          </w:tcPr>
          <w:p>
            <w:pPr>
              <w:pStyle w:val="13"/>
            </w:pPr>
            <w:r>
              <w:t>287100.00</w:t>
            </w:r>
          </w:p>
        </w:tc>
        <w:tc>
          <w:tcPr>
            <w:tcW w:w="1134" w:type="dxa"/>
            <w:vAlign w:val="center"/>
          </w:tcPr>
          <w:p>
            <w:pPr>
              <w:pStyle w:val="13"/>
            </w:pPr>
            <w:r>
              <w:t>287100.00</w:t>
            </w:r>
          </w:p>
        </w:tc>
        <w:tc>
          <w:tcPr>
            <w:tcW w:w="1134" w:type="dxa"/>
            <w:vAlign w:val="center"/>
          </w:tcPr>
          <w:p>
            <w:pPr>
              <w:pStyle w:val="13"/>
            </w:pPr>
            <w:r>
              <w:t>287100.00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2013250</w:t>
            </w:r>
          </w:p>
        </w:tc>
        <w:tc>
          <w:tcPr>
            <w:tcW w:w="1559" w:type="dxa"/>
            <w:vAlign w:val="center"/>
          </w:tcPr>
          <w:p>
            <w:pPr>
              <w:pStyle w:val="14"/>
            </w:pPr>
            <w:r>
              <w:t>事业运行</w:t>
            </w:r>
          </w:p>
        </w:tc>
        <w:tc>
          <w:tcPr>
            <w:tcW w:w="1134" w:type="dxa"/>
            <w:vAlign w:val="center"/>
          </w:tcPr>
          <w:p>
            <w:pPr>
              <w:pStyle w:val="13"/>
            </w:pPr>
            <w:r>
              <w:t>287100.00</w:t>
            </w:r>
          </w:p>
        </w:tc>
        <w:tc>
          <w:tcPr>
            <w:tcW w:w="1134" w:type="dxa"/>
            <w:vAlign w:val="center"/>
          </w:tcPr>
          <w:p>
            <w:pPr>
              <w:pStyle w:val="13"/>
            </w:pPr>
            <w:r>
              <w:t>287100.00</w:t>
            </w:r>
          </w:p>
        </w:tc>
        <w:tc>
          <w:tcPr>
            <w:tcW w:w="1134" w:type="dxa"/>
            <w:vAlign w:val="center"/>
          </w:tcPr>
          <w:p>
            <w:pPr>
              <w:pStyle w:val="13"/>
            </w:pPr>
            <w:r>
              <w:t>287100.00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47600.00</w:t>
            </w:r>
          </w:p>
        </w:tc>
        <w:tc>
          <w:tcPr>
            <w:tcW w:w="1134" w:type="dxa"/>
            <w:vAlign w:val="center"/>
          </w:tcPr>
          <w:p>
            <w:pPr>
              <w:pStyle w:val="13"/>
            </w:pPr>
            <w:r>
              <w:t>47600.00</w:t>
            </w:r>
          </w:p>
        </w:tc>
        <w:tc>
          <w:tcPr>
            <w:tcW w:w="1134" w:type="dxa"/>
            <w:vAlign w:val="center"/>
          </w:tcPr>
          <w:p>
            <w:pPr>
              <w:pStyle w:val="13"/>
            </w:pPr>
            <w:r>
              <w:t>47600.00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47600.00</w:t>
            </w:r>
          </w:p>
        </w:tc>
        <w:tc>
          <w:tcPr>
            <w:tcW w:w="1134" w:type="dxa"/>
            <w:vAlign w:val="center"/>
          </w:tcPr>
          <w:p>
            <w:pPr>
              <w:pStyle w:val="13"/>
            </w:pPr>
            <w:r>
              <w:t>47600.00</w:t>
            </w:r>
          </w:p>
        </w:tc>
        <w:tc>
          <w:tcPr>
            <w:tcW w:w="1134" w:type="dxa"/>
            <w:vAlign w:val="center"/>
          </w:tcPr>
          <w:p>
            <w:pPr>
              <w:pStyle w:val="13"/>
            </w:pPr>
            <w:r>
              <w:t>47600.00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32000.00</w:t>
            </w:r>
          </w:p>
        </w:tc>
        <w:tc>
          <w:tcPr>
            <w:tcW w:w="1134" w:type="dxa"/>
            <w:vAlign w:val="center"/>
          </w:tcPr>
          <w:p>
            <w:pPr>
              <w:pStyle w:val="13"/>
            </w:pPr>
            <w:r>
              <w:t>32000.00</w:t>
            </w:r>
          </w:p>
        </w:tc>
        <w:tc>
          <w:tcPr>
            <w:tcW w:w="1134" w:type="dxa"/>
            <w:vAlign w:val="center"/>
          </w:tcPr>
          <w:p>
            <w:pPr>
              <w:pStyle w:val="13"/>
            </w:pPr>
            <w:r>
              <w:t>32000.00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15600.00</w:t>
            </w:r>
          </w:p>
        </w:tc>
        <w:tc>
          <w:tcPr>
            <w:tcW w:w="1134" w:type="dxa"/>
            <w:vAlign w:val="center"/>
          </w:tcPr>
          <w:p>
            <w:pPr>
              <w:pStyle w:val="13"/>
            </w:pPr>
            <w:r>
              <w:t>15600.00</w:t>
            </w:r>
          </w:p>
        </w:tc>
        <w:tc>
          <w:tcPr>
            <w:tcW w:w="1134" w:type="dxa"/>
            <w:vAlign w:val="center"/>
          </w:tcPr>
          <w:p>
            <w:pPr>
              <w:pStyle w:val="13"/>
            </w:pPr>
            <w:r>
              <w:t>15600.00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13300.00</w:t>
            </w:r>
          </w:p>
        </w:tc>
        <w:tc>
          <w:tcPr>
            <w:tcW w:w="1134" w:type="dxa"/>
            <w:vAlign w:val="center"/>
          </w:tcPr>
          <w:p>
            <w:pPr>
              <w:pStyle w:val="13"/>
            </w:pPr>
            <w:r>
              <w:t>13300.00</w:t>
            </w:r>
          </w:p>
        </w:tc>
        <w:tc>
          <w:tcPr>
            <w:tcW w:w="1134" w:type="dxa"/>
            <w:vAlign w:val="center"/>
          </w:tcPr>
          <w:p>
            <w:pPr>
              <w:pStyle w:val="13"/>
            </w:pPr>
            <w:r>
              <w:t>13300.00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13300.00</w:t>
            </w:r>
          </w:p>
        </w:tc>
        <w:tc>
          <w:tcPr>
            <w:tcW w:w="1134" w:type="dxa"/>
            <w:vAlign w:val="center"/>
          </w:tcPr>
          <w:p>
            <w:pPr>
              <w:pStyle w:val="13"/>
            </w:pPr>
            <w:r>
              <w:t>13300.00</w:t>
            </w:r>
          </w:p>
        </w:tc>
        <w:tc>
          <w:tcPr>
            <w:tcW w:w="1134" w:type="dxa"/>
            <w:vAlign w:val="center"/>
          </w:tcPr>
          <w:p>
            <w:pPr>
              <w:pStyle w:val="13"/>
            </w:pPr>
            <w:r>
              <w:t>13300.00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13300.00</w:t>
            </w:r>
          </w:p>
        </w:tc>
        <w:tc>
          <w:tcPr>
            <w:tcW w:w="1134" w:type="dxa"/>
            <w:vAlign w:val="center"/>
          </w:tcPr>
          <w:p>
            <w:pPr>
              <w:pStyle w:val="13"/>
            </w:pPr>
            <w:r>
              <w:t>13300.00</w:t>
            </w:r>
          </w:p>
        </w:tc>
        <w:tc>
          <w:tcPr>
            <w:tcW w:w="1134" w:type="dxa"/>
            <w:vAlign w:val="center"/>
          </w:tcPr>
          <w:p>
            <w:pPr>
              <w:pStyle w:val="13"/>
            </w:pPr>
            <w:r>
              <w:t>13300.00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225003馆陶县机构编制委员会办公室（事业）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368000.00</w:t>
            </w:r>
          </w:p>
        </w:tc>
        <w:tc>
          <w:tcPr>
            <w:tcW w:w="1361" w:type="dxa"/>
            <w:vAlign w:val="center"/>
          </w:tcPr>
          <w:p>
            <w:pPr>
              <w:pStyle w:val="17"/>
            </w:pPr>
            <w:r>
              <w:t>368000.00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287100.00</w:t>
            </w:r>
          </w:p>
        </w:tc>
        <w:tc>
          <w:tcPr>
            <w:tcW w:w="1361" w:type="dxa"/>
            <w:vAlign w:val="center"/>
          </w:tcPr>
          <w:p>
            <w:pPr>
              <w:pStyle w:val="13"/>
            </w:pPr>
            <w:r>
              <w:t>287100.00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20132</w:t>
            </w:r>
          </w:p>
        </w:tc>
        <w:tc>
          <w:tcPr>
            <w:tcW w:w="4535" w:type="dxa"/>
            <w:vAlign w:val="center"/>
          </w:tcPr>
          <w:p>
            <w:pPr>
              <w:pStyle w:val="14"/>
            </w:pPr>
            <w:r>
              <w:t>组织事务</w:t>
            </w:r>
          </w:p>
        </w:tc>
        <w:tc>
          <w:tcPr>
            <w:tcW w:w="1361" w:type="dxa"/>
            <w:vAlign w:val="center"/>
          </w:tcPr>
          <w:p>
            <w:pPr>
              <w:pStyle w:val="13"/>
            </w:pPr>
            <w:r>
              <w:t>287100.00</w:t>
            </w:r>
          </w:p>
        </w:tc>
        <w:tc>
          <w:tcPr>
            <w:tcW w:w="1361" w:type="dxa"/>
            <w:vAlign w:val="center"/>
          </w:tcPr>
          <w:p>
            <w:pPr>
              <w:pStyle w:val="13"/>
            </w:pPr>
            <w:r>
              <w:t>287100.00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2013250</w:t>
            </w:r>
          </w:p>
        </w:tc>
        <w:tc>
          <w:tcPr>
            <w:tcW w:w="4535" w:type="dxa"/>
            <w:vAlign w:val="center"/>
          </w:tcPr>
          <w:p>
            <w:pPr>
              <w:pStyle w:val="14"/>
            </w:pPr>
            <w:r>
              <w:t>事业运行</w:t>
            </w:r>
          </w:p>
        </w:tc>
        <w:tc>
          <w:tcPr>
            <w:tcW w:w="1361" w:type="dxa"/>
            <w:vAlign w:val="center"/>
          </w:tcPr>
          <w:p>
            <w:pPr>
              <w:pStyle w:val="13"/>
            </w:pPr>
            <w:r>
              <w:t>287100.00</w:t>
            </w:r>
          </w:p>
        </w:tc>
        <w:tc>
          <w:tcPr>
            <w:tcW w:w="1361" w:type="dxa"/>
            <w:vAlign w:val="center"/>
          </w:tcPr>
          <w:p>
            <w:pPr>
              <w:pStyle w:val="13"/>
            </w:pPr>
            <w:r>
              <w:t>287100.00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47600.00</w:t>
            </w:r>
          </w:p>
        </w:tc>
        <w:tc>
          <w:tcPr>
            <w:tcW w:w="1361" w:type="dxa"/>
            <w:vAlign w:val="center"/>
          </w:tcPr>
          <w:p>
            <w:pPr>
              <w:pStyle w:val="13"/>
            </w:pPr>
            <w:r>
              <w:t>47600.00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47600.00</w:t>
            </w:r>
          </w:p>
        </w:tc>
        <w:tc>
          <w:tcPr>
            <w:tcW w:w="1361" w:type="dxa"/>
            <w:vAlign w:val="center"/>
          </w:tcPr>
          <w:p>
            <w:pPr>
              <w:pStyle w:val="13"/>
            </w:pPr>
            <w:r>
              <w:t>47600.00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32000.00</w:t>
            </w:r>
          </w:p>
        </w:tc>
        <w:tc>
          <w:tcPr>
            <w:tcW w:w="1361" w:type="dxa"/>
            <w:vAlign w:val="center"/>
          </w:tcPr>
          <w:p>
            <w:pPr>
              <w:pStyle w:val="13"/>
            </w:pPr>
            <w:r>
              <w:t>32000.00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15600.00</w:t>
            </w:r>
          </w:p>
        </w:tc>
        <w:tc>
          <w:tcPr>
            <w:tcW w:w="1361" w:type="dxa"/>
            <w:vAlign w:val="center"/>
          </w:tcPr>
          <w:p>
            <w:pPr>
              <w:pStyle w:val="13"/>
            </w:pPr>
            <w:r>
              <w:t>15600.00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13300.00</w:t>
            </w:r>
          </w:p>
        </w:tc>
        <w:tc>
          <w:tcPr>
            <w:tcW w:w="1361" w:type="dxa"/>
            <w:vAlign w:val="center"/>
          </w:tcPr>
          <w:p>
            <w:pPr>
              <w:pStyle w:val="13"/>
            </w:pPr>
            <w:r>
              <w:t>13300.00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13300.00</w:t>
            </w:r>
          </w:p>
        </w:tc>
        <w:tc>
          <w:tcPr>
            <w:tcW w:w="1361" w:type="dxa"/>
            <w:vAlign w:val="center"/>
          </w:tcPr>
          <w:p>
            <w:pPr>
              <w:pStyle w:val="13"/>
            </w:pPr>
            <w:r>
              <w:t>13300.00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13300.00</w:t>
            </w:r>
          </w:p>
        </w:tc>
        <w:tc>
          <w:tcPr>
            <w:tcW w:w="1361" w:type="dxa"/>
            <w:vAlign w:val="center"/>
          </w:tcPr>
          <w:p>
            <w:pPr>
              <w:pStyle w:val="13"/>
            </w:pPr>
            <w:r>
              <w:t>13300.00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20000.00</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20000.00</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20000.00</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225003馆陶县机构编制委员会办公室（事业）</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368000.00</w:t>
            </w:r>
          </w:p>
        </w:tc>
        <w:tc>
          <w:tcPr>
            <w:tcW w:w="3402" w:type="dxa"/>
            <w:vAlign w:val="center"/>
          </w:tcPr>
          <w:p>
            <w:pPr>
              <w:pStyle w:val="14"/>
            </w:pPr>
            <w:r>
              <w:t>一、一般公共服务支出</w:t>
            </w:r>
          </w:p>
        </w:tc>
        <w:tc>
          <w:tcPr>
            <w:tcW w:w="1474" w:type="dxa"/>
            <w:vAlign w:val="center"/>
          </w:tcPr>
          <w:p>
            <w:pPr>
              <w:pStyle w:val="13"/>
            </w:pPr>
            <w:r>
              <w:t>287100.00</w:t>
            </w:r>
          </w:p>
        </w:tc>
        <w:tc>
          <w:tcPr>
            <w:tcW w:w="1474" w:type="dxa"/>
            <w:vAlign w:val="center"/>
          </w:tcPr>
          <w:p>
            <w:pPr>
              <w:pStyle w:val="13"/>
            </w:pPr>
            <w:r>
              <w:t>287100.00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47600.00</w:t>
            </w:r>
          </w:p>
        </w:tc>
        <w:tc>
          <w:tcPr>
            <w:tcW w:w="1474" w:type="dxa"/>
            <w:vAlign w:val="center"/>
          </w:tcPr>
          <w:p>
            <w:pPr>
              <w:pStyle w:val="13"/>
            </w:pPr>
            <w:r>
              <w:t>47600.00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13300.00</w:t>
            </w:r>
          </w:p>
        </w:tc>
        <w:tc>
          <w:tcPr>
            <w:tcW w:w="1474" w:type="dxa"/>
            <w:vAlign w:val="center"/>
          </w:tcPr>
          <w:p>
            <w:pPr>
              <w:pStyle w:val="13"/>
            </w:pPr>
            <w:r>
              <w:t>13300.00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20000.00</w:t>
            </w:r>
          </w:p>
        </w:tc>
        <w:tc>
          <w:tcPr>
            <w:tcW w:w="1474" w:type="dxa"/>
            <w:vAlign w:val="center"/>
          </w:tcPr>
          <w:p>
            <w:pPr>
              <w:pStyle w:val="13"/>
            </w:pPr>
            <w:r>
              <w:t>20000.00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368000.00</w:t>
            </w:r>
          </w:p>
        </w:tc>
        <w:tc>
          <w:tcPr>
            <w:tcW w:w="3402" w:type="dxa"/>
            <w:vAlign w:val="center"/>
          </w:tcPr>
          <w:p>
            <w:pPr>
              <w:pStyle w:val="16"/>
            </w:pPr>
            <w:r>
              <w:t>本年支出合计</w:t>
            </w:r>
          </w:p>
        </w:tc>
        <w:tc>
          <w:tcPr>
            <w:tcW w:w="1474" w:type="dxa"/>
            <w:vAlign w:val="center"/>
          </w:tcPr>
          <w:p>
            <w:pPr>
              <w:pStyle w:val="17"/>
            </w:pPr>
            <w:r>
              <w:t>368000.00</w:t>
            </w:r>
          </w:p>
        </w:tc>
        <w:tc>
          <w:tcPr>
            <w:tcW w:w="1474" w:type="dxa"/>
            <w:vAlign w:val="center"/>
          </w:tcPr>
          <w:p>
            <w:pPr>
              <w:pStyle w:val="17"/>
            </w:pPr>
            <w:r>
              <w:t>368000.00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368000.00</w:t>
            </w:r>
          </w:p>
        </w:tc>
        <w:tc>
          <w:tcPr>
            <w:tcW w:w="3402" w:type="dxa"/>
            <w:vAlign w:val="center"/>
          </w:tcPr>
          <w:p>
            <w:pPr>
              <w:pStyle w:val="16"/>
            </w:pPr>
            <w:r>
              <w:t>支出总计</w:t>
            </w:r>
          </w:p>
        </w:tc>
        <w:tc>
          <w:tcPr>
            <w:tcW w:w="1474" w:type="dxa"/>
            <w:vAlign w:val="center"/>
          </w:tcPr>
          <w:p>
            <w:pPr>
              <w:pStyle w:val="17"/>
            </w:pPr>
            <w:r>
              <w:t>368000.00</w:t>
            </w:r>
          </w:p>
        </w:tc>
        <w:tc>
          <w:tcPr>
            <w:tcW w:w="1474" w:type="dxa"/>
            <w:vAlign w:val="center"/>
          </w:tcPr>
          <w:p>
            <w:pPr>
              <w:pStyle w:val="17"/>
            </w:pPr>
            <w:r>
              <w:t>368000.00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225003馆陶县机构编制委员会办公室（事业）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368000.00</w:t>
            </w:r>
          </w:p>
        </w:tc>
        <w:tc>
          <w:tcPr>
            <w:tcW w:w="2551" w:type="dxa"/>
            <w:vAlign w:val="center"/>
          </w:tcPr>
          <w:p>
            <w:pPr>
              <w:pStyle w:val="17"/>
            </w:pPr>
            <w:r>
              <w:t>368000.00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287100.00</w:t>
            </w:r>
          </w:p>
        </w:tc>
        <w:tc>
          <w:tcPr>
            <w:tcW w:w="2551" w:type="dxa"/>
            <w:vAlign w:val="center"/>
          </w:tcPr>
          <w:p>
            <w:pPr>
              <w:pStyle w:val="13"/>
            </w:pPr>
            <w:r>
              <w:t>287100.00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20132</w:t>
            </w:r>
          </w:p>
        </w:tc>
        <w:tc>
          <w:tcPr>
            <w:tcW w:w="4535" w:type="dxa"/>
            <w:vAlign w:val="center"/>
          </w:tcPr>
          <w:p>
            <w:pPr>
              <w:pStyle w:val="14"/>
            </w:pPr>
            <w:r>
              <w:t>组织事务</w:t>
            </w:r>
          </w:p>
        </w:tc>
        <w:tc>
          <w:tcPr>
            <w:tcW w:w="2551" w:type="dxa"/>
            <w:vAlign w:val="center"/>
          </w:tcPr>
          <w:p>
            <w:pPr>
              <w:pStyle w:val="13"/>
            </w:pPr>
            <w:r>
              <w:t>287100.00</w:t>
            </w:r>
          </w:p>
        </w:tc>
        <w:tc>
          <w:tcPr>
            <w:tcW w:w="2551" w:type="dxa"/>
            <w:vAlign w:val="center"/>
          </w:tcPr>
          <w:p>
            <w:pPr>
              <w:pStyle w:val="13"/>
            </w:pPr>
            <w:r>
              <w:t>287100.00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2013250</w:t>
            </w:r>
          </w:p>
        </w:tc>
        <w:tc>
          <w:tcPr>
            <w:tcW w:w="4535" w:type="dxa"/>
            <w:vAlign w:val="center"/>
          </w:tcPr>
          <w:p>
            <w:pPr>
              <w:pStyle w:val="14"/>
            </w:pPr>
            <w:r>
              <w:t>事业运行</w:t>
            </w:r>
          </w:p>
        </w:tc>
        <w:tc>
          <w:tcPr>
            <w:tcW w:w="2551" w:type="dxa"/>
            <w:vAlign w:val="center"/>
          </w:tcPr>
          <w:p>
            <w:pPr>
              <w:pStyle w:val="13"/>
            </w:pPr>
            <w:r>
              <w:t>287100.00</w:t>
            </w:r>
          </w:p>
        </w:tc>
        <w:tc>
          <w:tcPr>
            <w:tcW w:w="2551" w:type="dxa"/>
            <w:vAlign w:val="center"/>
          </w:tcPr>
          <w:p>
            <w:pPr>
              <w:pStyle w:val="13"/>
            </w:pPr>
            <w:r>
              <w:t>287100.00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47600.00</w:t>
            </w:r>
          </w:p>
        </w:tc>
        <w:tc>
          <w:tcPr>
            <w:tcW w:w="2551" w:type="dxa"/>
            <w:vAlign w:val="center"/>
          </w:tcPr>
          <w:p>
            <w:pPr>
              <w:pStyle w:val="13"/>
            </w:pPr>
            <w:r>
              <w:t>47600.00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47600.00</w:t>
            </w:r>
          </w:p>
        </w:tc>
        <w:tc>
          <w:tcPr>
            <w:tcW w:w="2551" w:type="dxa"/>
            <w:vAlign w:val="center"/>
          </w:tcPr>
          <w:p>
            <w:pPr>
              <w:pStyle w:val="13"/>
            </w:pPr>
            <w:r>
              <w:t>47600.00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32000.00</w:t>
            </w:r>
          </w:p>
        </w:tc>
        <w:tc>
          <w:tcPr>
            <w:tcW w:w="2551" w:type="dxa"/>
            <w:vAlign w:val="center"/>
          </w:tcPr>
          <w:p>
            <w:pPr>
              <w:pStyle w:val="13"/>
            </w:pPr>
            <w:r>
              <w:t>32000.00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15600.00</w:t>
            </w:r>
          </w:p>
        </w:tc>
        <w:tc>
          <w:tcPr>
            <w:tcW w:w="2551" w:type="dxa"/>
            <w:vAlign w:val="center"/>
          </w:tcPr>
          <w:p>
            <w:pPr>
              <w:pStyle w:val="13"/>
            </w:pPr>
            <w:r>
              <w:t>15600.00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13300.00</w:t>
            </w:r>
          </w:p>
        </w:tc>
        <w:tc>
          <w:tcPr>
            <w:tcW w:w="2551" w:type="dxa"/>
            <w:vAlign w:val="center"/>
          </w:tcPr>
          <w:p>
            <w:pPr>
              <w:pStyle w:val="13"/>
            </w:pPr>
            <w:r>
              <w:t>13300.00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13300.00</w:t>
            </w:r>
          </w:p>
        </w:tc>
        <w:tc>
          <w:tcPr>
            <w:tcW w:w="2551" w:type="dxa"/>
            <w:vAlign w:val="center"/>
          </w:tcPr>
          <w:p>
            <w:pPr>
              <w:pStyle w:val="13"/>
            </w:pPr>
            <w:r>
              <w:t>13300.00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13300.00</w:t>
            </w:r>
          </w:p>
        </w:tc>
        <w:tc>
          <w:tcPr>
            <w:tcW w:w="2551" w:type="dxa"/>
            <w:vAlign w:val="center"/>
          </w:tcPr>
          <w:p>
            <w:pPr>
              <w:pStyle w:val="13"/>
            </w:pPr>
            <w:r>
              <w:t>13300.00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20000.00</w:t>
            </w:r>
          </w:p>
        </w:tc>
        <w:tc>
          <w:tcPr>
            <w:tcW w:w="2551" w:type="dxa"/>
            <w:vAlign w:val="center"/>
          </w:tcPr>
          <w:p>
            <w:pPr>
              <w:pStyle w:val="13"/>
            </w:pPr>
            <w:r>
              <w:t>20000.00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20000.00</w:t>
            </w:r>
          </w:p>
        </w:tc>
        <w:tc>
          <w:tcPr>
            <w:tcW w:w="2551" w:type="dxa"/>
            <w:vAlign w:val="center"/>
          </w:tcPr>
          <w:p>
            <w:pPr>
              <w:pStyle w:val="13"/>
            </w:pPr>
            <w:r>
              <w:t>20000.00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20000.00</w:t>
            </w:r>
          </w:p>
        </w:tc>
        <w:tc>
          <w:tcPr>
            <w:tcW w:w="2551" w:type="dxa"/>
            <w:vAlign w:val="center"/>
          </w:tcPr>
          <w:p>
            <w:pPr>
              <w:pStyle w:val="13"/>
            </w:pPr>
            <w:r>
              <w:t>20000.00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225003馆陶县机构编制委员会办公室（事业）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368000.00</w:t>
            </w:r>
          </w:p>
        </w:tc>
        <w:tc>
          <w:tcPr>
            <w:tcW w:w="2551" w:type="dxa"/>
            <w:vAlign w:val="center"/>
          </w:tcPr>
          <w:p>
            <w:pPr>
              <w:pStyle w:val="17"/>
            </w:pPr>
            <w:r>
              <w:t>353900.00</w:t>
            </w:r>
          </w:p>
        </w:tc>
        <w:tc>
          <w:tcPr>
            <w:tcW w:w="2551" w:type="dxa"/>
            <w:vAlign w:val="center"/>
          </w:tcPr>
          <w:p>
            <w:pPr>
              <w:pStyle w:val="17"/>
            </w:pPr>
            <w:r>
              <w:t>14100.00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333900.00</w:t>
            </w:r>
          </w:p>
        </w:tc>
        <w:tc>
          <w:tcPr>
            <w:tcW w:w="2551" w:type="dxa"/>
            <w:vAlign w:val="center"/>
          </w:tcPr>
          <w:p>
            <w:pPr>
              <w:pStyle w:val="13"/>
            </w:pPr>
            <w:r>
              <w:t>333900.00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127000.00</w:t>
            </w:r>
          </w:p>
        </w:tc>
        <w:tc>
          <w:tcPr>
            <w:tcW w:w="2551" w:type="dxa"/>
            <w:vAlign w:val="center"/>
          </w:tcPr>
          <w:p>
            <w:pPr>
              <w:pStyle w:val="13"/>
            </w:pPr>
            <w:r>
              <w:t>127000.00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16000.00</w:t>
            </w:r>
          </w:p>
        </w:tc>
        <w:tc>
          <w:tcPr>
            <w:tcW w:w="2551" w:type="dxa"/>
            <w:vAlign w:val="center"/>
          </w:tcPr>
          <w:p>
            <w:pPr>
              <w:pStyle w:val="13"/>
            </w:pPr>
            <w:r>
              <w:t>16000.00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40000.00</w:t>
            </w:r>
          </w:p>
        </w:tc>
        <w:tc>
          <w:tcPr>
            <w:tcW w:w="2551" w:type="dxa"/>
            <w:vAlign w:val="center"/>
          </w:tcPr>
          <w:p>
            <w:pPr>
              <w:pStyle w:val="13"/>
            </w:pPr>
            <w:r>
              <w:t>40000.00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69000.00</w:t>
            </w:r>
          </w:p>
        </w:tc>
        <w:tc>
          <w:tcPr>
            <w:tcW w:w="2551" w:type="dxa"/>
            <w:vAlign w:val="center"/>
          </w:tcPr>
          <w:p>
            <w:pPr>
              <w:pStyle w:val="13"/>
            </w:pPr>
            <w:r>
              <w:t>69000.00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32000.00</w:t>
            </w:r>
          </w:p>
        </w:tc>
        <w:tc>
          <w:tcPr>
            <w:tcW w:w="2551" w:type="dxa"/>
            <w:vAlign w:val="center"/>
          </w:tcPr>
          <w:p>
            <w:pPr>
              <w:pStyle w:val="13"/>
            </w:pPr>
            <w:r>
              <w:t>32000.00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15600.00</w:t>
            </w:r>
          </w:p>
        </w:tc>
        <w:tc>
          <w:tcPr>
            <w:tcW w:w="2551" w:type="dxa"/>
            <w:vAlign w:val="center"/>
          </w:tcPr>
          <w:p>
            <w:pPr>
              <w:pStyle w:val="13"/>
            </w:pPr>
            <w:r>
              <w:t>15600.00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13000.00</w:t>
            </w:r>
          </w:p>
        </w:tc>
        <w:tc>
          <w:tcPr>
            <w:tcW w:w="2551" w:type="dxa"/>
            <w:vAlign w:val="center"/>
          </w:tcPr>
          <w:p>
            <w:pPr>
              <w:pStyle w:val="13"/>
            </w:pPr>
            <w:r>
              <w:t>13000.00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1300.00</w:t>
            </w:r>
          </w:p>
        </w:tc>
        <w:tc>
          <w:tcPr>
            <w:tcW w:w="2551" w:type="dxa"/>
            <w:vAlign w:val="center"/>
          </w:tcPr>
          <w:p>
            <w:pPr>
              <w:pStyle w:val="13"/>
            </w:pPr>
            <w:r>
              <w:t>1300.00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20000.00</w:t>
            </w:r>
          </w:p>
        </w:tc>
        <w:tc>
          <w:tcPr>
            <w:tcW w:w="2551" w:type="dxa"/>
            <w:vAlign w:val="center"/>
          </w:tcPr>
          <w:p>
            <w:pPr>
              <w:pStyle w:val="13"/>
            </w:pPr>
            <w:r>
              <w:t>20000.00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14100.00</w:t>
            </w:r>
          </w:p>
        </w:tc>
        <w:tc>
          <w:tcPr>
            <w:tcW w:w="2551" w:type="dxa"/>
            <w:vAlign w:val="center"/>
          </w:tcPr>
          <w:p>
            <w:pPr>
              <w:pStyle w:val="13"/>
            </w:pPr>
          </w:p>
        </w:tc>
        <w:tc>
          <w:tcPr>
            <w:tcW w:w="2551" w:type="dxa"/>
            <w:vAlign w:val="center"/>
          </w:tcPr>
          <w:p>
            <w:pPr>
              <w:pStyle w:val="13"/>
            </w:pPr>
            <w:r>
              <w:t>14100.00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30203</w:t>
            </w:r>
          </w:p>
        </w:tc>
        <w:tc>
          <w:tcPr>
            <w:tcW w:w="4535" w:type="dxa"/>
            <w:vAlign w:val="center"/>
          </w:tcPr>
          <w:p>
            <w:pPr>
              <w:pStyle w:val="14"/>
            </w:pPr>
            <w:r>
              <w:t>咨询费</w:t>
            </w:r>
          </w:p>
        </w:tc>
        <w:tc>
          <w:tcPr>
            <w:tcW w:w="2551" w:type="dxa"/>
            <w:vAlign w:val="center"/>
          </w:tcPr>
          <w:p>
            <w:pPr>
              <w:pStyle w:val="13"/>
            </w:pPr>
            <w:r>
              <w:t>4100.00</w:t>
            </w:r>
          </w:p>
        </w:tc>
        <w:tc>
          <w:tcPr>
            <w:tcW w:w="2551" w:type="dxa"/>
            <w:vAlign w:val="center"/>
          </w:tcPr>
          <w:p>
            <w:pPr>
              <w:pStyle w:val="13"/>
            </w:pPr>
          </w:p>
        </w:tc>
        <w:tc>
          <w:tcPr>
            <w:tcW w:w="2551" w:type="dxa"/>
            <w:vAlign w:val="center"/>
          </w:tcPr>
          <w:p>
            <w:pPr>
              <w:pStyle w:val="13"/>
            </w:pPr>
            <w:r>
              <w:t>4100.00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20000.00</w:t>
            </w:r>
          </w:p>
        </w:tc>
        <w:tc>
          <w:tcPr>
            <w:tcW w:w="2551" w:type="dxa"/>
            <w:vAlign w:val="center"/>
          </w:tcPr>
          <w:p>
            <w:pPr>
              <w:pStyle w:val="13"/>
            </w:pPr>
            <w:r>
              <w:t>20000.00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20000.00</w:t>
            </w:r>
          </w:p>
        </w:tc>
        <w:tc>
          <w:tcPr>
            <w:tcW w:w="2551" w:type="dxa"/>
            <w:vAlign w:val="center"/>
          </w:tcPr>
          <w:p>
            <w:pPr>
              <w:pStyle w:val="13"/>
            </w:pPr>
            <w:r>
              <w:t>20000.00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225003馆陶县机构编制委员会办公室（事业）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225003馆陶县机构编制委员会办公室（事业）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225003馆陶县机构编制委员会办公室（事业）</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馆陶县机构编制委员会办公室（事业）2022年单位预算信息公开情况说明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预算法》、《地方预决算公开操作规程》和《关于进一步推进预算公开工作的实施意见》规定，现将馆陶县机构编制委员会办公室（事业）2022年单位预算公开如下：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一)贯彻落实党中央和省委、市委关于行政管理体制和机构改革以及机构编制管理的政策法规。管理和指导各级党委、人大、政府、政协、监察委机关，各民主党派、人民团体机关以及全县事业单位的机构编制工作。</w:t>
      </w:r>
    </w:p>
    <w:p>
      <w:pPr>
        <w:pStyle w:val="27"/>
      </w:pPr>
      <w:r>
        <w:t>(二)组织拟订全县行政管理体制改革和县委、县政府机构改革方案并组织实施。审核各乡镇、各部门的行政管理体制和机构改革方案。指导全县行政管理体制和机构改革以及机构编制管理工作；负责行政执法体制改革工作。</w:t>
      </w:r>
    </w:p>
    <w:p>
      <w:pPr>
        <w:pStyle w:val="27"/>
      </w:pPr>
      <w:r>
        <w:t>(三)协调县委、县政府各部门的职能配置及其调整。协调县委、县政府部门之间以及县直部门与各乡镇之间的职责分工。</w:t>
      </w:r>
    </w:p>
    <w:p>
      <w:pPr>
        <w:pStyle w:val="27"/>
      </w:pPr>
      <w:r>
        <w:t>(四)审核或审批县委、县政府各部门及各部门派出机构的职能配置、机构设置、人员编制和领导职数；审核县人大、县政协、县监察委和县级各民主党派、人民团体机关的职能配置、机构设置、人员编制和领导职数。</w:t>
      </w:r>
    </w:p>
    <w:p>
      <w:pPr>
        <w:pStyle w:val="27"/>
      </w:pPr>
      <w:r>
        <w:t>(五)审核各乡镇党委、政府机构设置和调整事宜；审核县人大、县政协、县监察委和各民主党派、人民团体机关机构设置和调整事宜；审核各乡镇机构编制分类；负责需要承办的双重管理部门(单位)机构编制有关事宜。</w:t>
      </w:r>
    </w:p>
    <w:p>
      <w:pPr>
        <w:pStyle w:val="27"/>
      </w:pPr>
      <w:r>
        <w:t>(六)组织拟订全县事业单位管理体制和机构改革方案。制定各类事业单位人员编制管理办法，负责推进事业单位机构编制标准体系建设；审核或审批县直部门所属事业单位的机构编制事宜；指导各乡镇、各部门及以下事业单位管理体制改革和机构编制管理工作；审核或审批县直及各乡镇事业单位的机构编制事宜；负责全县党政群机关统一社会信用代码赋码管理工作，负责全县事业单位法人登记管理和监督检查工作。</w:t>
      </w:r>
    </w:p>
    <w:p>
      <w:pPr>
        <w:pStyle w:val="27"/>
      </w:pPr>
      <w:r>
        <w:t>(七)指导全县经济开发区行政管理体制改革工作。组织拟订县级以上经济开发区机构编制管理办法并组织实施，审核县级以上经济开发区职能配置、机构设置、人员编制和领导职数。</w:t>
      </w:r>
    </w:p>
    <w:p>
      <w:pPr>
        <w:pStyle w:val="27"/>
      </w:pPr>
      <w:r>
        <w:t>(八)负责全县机构编制的总量控制和动态管理。负责机构编制实名制工作；负责县直机关事业单位编制使用核准；建立健全机构编制部门与有关部门间的协调配合约束机制。</w:t>
      </w:r>
    </w:p>
    <w:p>
      <w:pPr>
        <w:pStyle w:val="27"/>
      </w:pPr>
      <w:r>
        <w:t>(九)负责对各级行政、事业单位管理体制和机构改革及机构编制执行情况的跟踪评估和监督检查。负责受理违反机构编制法规、纪律的检举、控告和投诉，对违反机构编制法规、纪律问题进行调查处理。</w:t>
      </w:r>
    </w:p>
    <w:p>
      <w:pPr>
        <w:pStyle w:val="27"/>
      </w:pPr>
      <w:r>
        <w:t>(十)负责全县机构编制电子政务和信息化工作。负责全县机构编制统计工作；负责机构编制网站的建设管理以及网络安全工作；指导全县党政群机关、事业单位和其他非营利性单位网上名称管理工作；指导各乡镇、各部门机构编制电子政务建设和信息化建设工作。</w:t>
      </w:r>
    </w:p>
    <w:p>
      <w:pPr>
        <w:pStyle w:val="27"/>
      </w:pPr>
      <w:r>
        <w:t>(十一)组织开展行政体制改革及机构编制管理创新基</w:t>
      </w:r>
    </w:p>
    <w:p>
      <w:pPr>
        <w:pStyle w:val="27"/>
      </w:pPr>
      <w:r>
        <w:t>础性和前瞻性研究。</w:t>
      </w:r>
    </w:p>
    <w:p>
      <w:pPr>
        <w:pStyle w:val="27"/>
      </w:pPr>
      <w:r>
        <w:t>(十二)完成县委、县政府和县委机构编制委员会交办</w:t>
      </w:r>
    </w:p>
    <w:p>
      <w:pPr>
        <w:pStyle w:val="27"/>
      </w:pPr>
      <w:r>
        <w:t>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馆陶县机构编制委员会办公室（事业）</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pStyle w:val="28"/>
      </w:pPr>
      <w:r>
        <w:t>1、收入说明</w:t>
      </w:r>
    </w:p>
    <w:p>
      <w:pPr>
        <w:pStyle w:val="28"/>
      </w:pPr>
      <w:r>
        <w:t>反映本单位当年全部收入。2022年预算收入36.8万元，其中：一般公共预算收入36.8万元，基金预算收入0万元，国有资本经营预算收入0万元，财政专户核拨收入0万元，单位资金收入0万元，上年结转结余0万元。</w:t>
      </w:r>
    </w:p>
    <w:p>
      <w:pPr>
        <w:pStyle w:val="28"/>
      </w:pPr>
      <w:r>
        <w:t>2、支出说明</w:t>
      </w:r>
    </w:p>
    <w:p>
      <w:pPr>
        <w:pStyle w:val="28"/>
      </w:pPr>
      <w:r>
        <w:t>收支预算总表支出栏、基本支出表、项目支出表按经济分类和支出功能分类科目编制，反映河北省2022年度单位预算中支出预算的总体情况。2022年支出预算36.8万元，其中基本支出36.8万元，包括人员经费35.39万元和日常公用经费1.41万元；项目支出0元。</w:t>
      </w:r>
    </w:p>
    <w:p>
      <w:pPr>
        <w:pStyle w:val="28"/>
      </w:pPr>
      <w:r>
        <w:t>3、比上年增减情况</w:t>
      </w:r>
    </w:p>
    <w:p>
      <w:pPr>
        <w:pStyle w:val="28"/>
      </w:pPr>
      <w:r>
        <w:t>2022年预算收支安排36.8万元，较2021年预算增加0元。</w:t>
      </w:r>
    </w:p>
    <w:p>
      <w:pPr>
        <w:spacing w:before="10" w:after="10"/>
        <w:ind w:firstLine="640"/>
        <w:outlineLvl w:val="5"/>
      </w:pPr>
      <w:r>
        <w:rPr>
          <w:rFonts w:ascii="黑体" w:hAnsi="黑体" w:eastAsia="黑体" w:cs="黑体"/>
          <w:color w:val="000000"/>
          <w:sz w:val="32"/>
        </w:rPr>
        <w:t>三、机关运行经费安排情况</w:t>
      </w:r>
    </w:p>
    <w:p>
      <w:pPr>
        <w:pStyle w:val="29"/>
      </w:pPr>
      <w:r>
        <w:t>2022年，我单位运行经费共计安排1.41万元，主要用于办公费、差旅费、印刷费等日常运行支出。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t>2022年，我单位财政拨款“三公”经费预算安排0万元，其中因公出国（境）费0万元；公务用车购置及运维费0万元（其中：公务用车购置费为0万元，公务用车运维费0万元)；公务接待费0万元。与2021年相比减少0万元。</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2022年，馆陶县机构编制委员会办公室（事业）安排政府采购预算0.00万元。具体内容见下表。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225003馆陶县机构编制委员会办公室（事业）</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馆陶县机构编制委员会办公室（事业）上年末固定资产金额为0.00万元（详见下表）。本年度拟购置固定资产总额为0.00万元，已按要求列入政府采购预算，详见政府采购预算表。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225003馆陶县机构编制委员会办公室（事业）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B0604020202020204"/>
    <w:charset w:val="00"/>
    <w:family w:val="auto"/>
    <w:pitch w:val="default"/>
    <w:sig w:usb0="00000000" w:usb1="00000000" w:usb2="00000000" w:usb3="00000000" w:csb0="00000000" w:csb1="00000000"/>
  </w:font>
  <w:font w:name="方正小标宋_GBK">
    <w:altName w:val="微软雅黑"/>
    <w:panose1 w:val="020B0604020202020204"/>
    <w:charset w:val="86"/>
    <w:family w:val="auto"/>
    <w:pitch w:val="default"/>
    <w:sig w:usb0="00000000" w:usb1="00000000" w:usb2="00000000" w:usb3="00000000" w:csb0="00040000" w:csb1="00000000"/>
  </w:font>
  <w:font w:name="方正书宋_GBK">
    <w:altName w:val="微软雅黑"/>
    <w:panose1 w:val="020B0604020202020204"/>
    <w:charset w:val="00"/>
    <w:family w:val="auto"/>
    <w:pitch w:val="default"/>
    <w:sig w:usb0="00000000" w:usb1="00000000" w:usb2="00000000" w:usb3="00000000" w:csb0="00000000" w:csb1="00000000"/>
  </w:font>
  <w:font w:name="方正楷体_GBK">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40509F"/>
    <w:rsid w:val="0040509F"/>
    <w:rsid w:val="005307C1"/>
    <w:rsid w:val="00D0085A"/>
    <w:rsid w:val="064B3D04"/>
    <w:rsid w:val="0EF91CF6"/>
    <w:rsid w:val="1CD44D34"/>
    <w:rsid w:val="411C5F47"/>
    <w:rsid w:val="77866322"/>
    <w:rsid w:val="7F437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ind w:firstLine="560"/>
    </w:pPr>
    <w:rPr>
      <w:rFonts w:eastAsia="方正仿宋_GBK" w:cs="Times New Roman"/>
      <w:color w:val="000000"/>
      <w:sz w:val="28"/>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0">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1">
    <w:name w:val="单元格样式20"/>
    <w:basedOn w:val="1"/>
    <w:autoRedefine/>
    <w:qFormat/>
    <w:uiPriority w:val="0"/>
    <w:rPr>
      <w:rFonts w:ascii="方正小标宋_GBK" w:hAnsi="方正小标宋_GBK" w:eastAsia="方正小标宋_GBK" w:cs="方正小标宋_GBK"/>
    </w:rPr>
  </w:style>
  <w:style w:type="paragraph" w:customStyle="1" w:styleId="12">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3">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4">
    <w:name w:val="单元格样式2"/>
    <w:basedOn w:val="1"/>
    <w:autoRedefine/>
    <w:qFormat/>
    <w:uiPriority w:val="0"/>
    <w:rPr>
      <w:rFonts w:ascii="方正书宋_GBK" w:hAnsi="方正书宋_GBK" w:eastAsia="方正书宋_GBK" w:cs="方正书宋_GBK"/>
      <w:sz w:val="21"/>
    </w:rPr>
  </w:style>
  <w:style w:type="paragraph" w:customStyle="1" w:styleId="15">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6">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autoRedefine/>
    <w:qFormat/>
    <w:uiPriority w:val="0"/>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autoRedefine/>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autoRedefine/>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autoRedefine/>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autoRedefine/>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2022-03-17T14:05:39Z</dcterms:created>
  <dcterms:modified xsi:type="dcterms:W3CDTF">2022-03-17T06:05:38Z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2022-03-17T14:05:45Z</dcterms:created>
  <dcterms:modified xsi:type="dcterms:W3CDTF">2022-03-17T06:05:45Z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2022-03-17T14:05:40Z</dcterms:created>
  <dcterms:modified xsi:type="dcterms:W3CDTF">2022-03-17T06:05:40Z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2022-03-17T14:05:44Z</dcterms:created>
  <dcterms:modified xsi:type="dcterms:W3CDTF">2022-03-17T06:05:44Z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2022-03-17T14:05:40Z</dcterms:created>
  <dcterms:modified xsi:type="dcterms:W3CDTF">2022-03-17T06:05:40Z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2022-03-17T14:05:40Z</dcterms:created>
  <dcterms:modified xsi:type="dcterms:W3CDTF">2022-03-17T06:05:40Z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2022-03-17T14:05:48Z</dcterms:created>
  <dcterms:modified xsi:type="dcterms:W3CDTF">2022-03-17T06:05:48Z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2022-03-17T14:05:48Z</dcterms:created>
  <dcterms:modified xsi:type="dcterms:W3CDTF">2022-03-17T06:05:48Z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2022-03-17T14:05:44Z</dcterms:created>
  <dcterms:modified xsi:type="dcterms:W3CDTF">2022-03-17T06:05:44Z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2022-03-17T14:05:44Z</dcterms:created>
  <dcterms:modified xsi:type="dcterms:W3CDTF">2022-03-17T06:05:43Z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2022-03-17T14:05:39Z</dcterms:created>
  <dcterms:modified xsi:type="dcterms:W3CDTF">2022-03-17T06:05:39Z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3305E98-C0ED-4917-A30C-677D8F8A9B97}">
  <ds:schemaRefs/>
</ds:datastoreItem>
</file>

<file path=customXml/itemProps10.xml><?xml version="1.0" encoding="utf-8"?>
<ds:datastoreItem xmlns:ds="http://schemas.openxmlformats.org/officeDocument/2006/customXml" ds:itemID="{B25E5C75-33E2-4A83-9AC5-820FD5290698}">
  <ds:schemaRefs/>
</ds:datastoreItem>
</file>

<file path=customXml/itemProps11.xml><?xml version="1.0" encoding="utf-8"?>
<ds:datastoreItem xmlns:ds="http://schemas.openxmlformats.org/officeDocument/2006/customXml" ds:itemID="{794E7A5C-86A6-4A6A-91EB-8552819BA17A}">
  <ds:schemaRefs/>
</ds:datastoreItem>
</file>

<file path=customXml/itemProps12.xml><?xml version="1.0" encoding="utf-8"?>
<ds:datastoreItem xmlns:ds="http://schemas.openxmlformats.org/officeDocument/2006/customXml" ds:itemID="{3DD5D2D2-823F-49A4-9BCF-2735F9D4E1C1}">
  <ds:schemaRefs/>
</ds:datastoreItem>
</file>

<file path=customXml/itemProps13.xml><?xml version="1.0" encoding="utf-8"?>
<ds:datastoreItem xmlns:ds="http://schemas.openxmlformats.org/officeDocument/2006/customXml" ds:itemID="{E0197094-5AAF-4155-B1FE-0017CAE7A73F}">
  <ds:schemaRefs/>
</ds:datastoreItem>
</file>

<file path=customXml/itemProps14.xml><?xml version="1.0" encoding="utf-8"?>
<ds:datastoreItem xmlns:ds="http://schemas.openxmlformats.org/officeDocument/2006/customXml" ds:itemID="{43568EF4-BE4E-4AC5-A828-B3658E9C1DCF}">
  <ds:schemaRefs/>
</ds:datastoreItem>
</file>

<file path=customXml/itemProps15.xml><?xml version="1.0" encoding="utf-8"?>
<ds:datastoreItem xmlns:ds="http://schemas.openxmlformats.org/officeDocument/2006/customXml" ds:itemID="{F9EEAC57-7E14-4274-943B-46E9F90AFB37}">
  <ds:schemaRefs/>
</ds:datastoreItem>
</file>

<file path=customXml/itemProps16.xml><?xml version="1.0" encoding="utf-8"?>
<ds:datastoreItem xmlns:ds="http://schemas.openxmlformats.org/officeDocument/2006/customXml" ds:itemID="{E05D2FDD-CBC9-4B04-86F6-4127EF4294DE}">
  <ds:schemaRefs/>
</ds:datastoreItem>
</file>

<file path=customXml/itemProps17.xml><?xml version="1.0" encoding="utf-8"?>
<ds:datastoreItem xmlns:ds="http://schemas.openxmlformats.org/officeDocument/2006/customXml" ds:itemID="{7004E55B-61A8-48DC-96D6-DFF8FB45970D}">
  <ds:schemaRefs/>
</ds:datastoreItem>
</file>

<file path=customXml/itemProps18.xml><?xml version="1.0" encoding="utf-8"?>
<ds:datastoreItem xmlns:ds="http://schemas.openxmlformats.org/officeDocument/2006/customXml" ds:itemID="{2574EA01-0CD1-496A-BFFA-27ECDB7CB024}">
  <ds:schemaRefs/>
</ds:datastoreItem>
</file>

<file path=customXml/itemProps19.xml><?xml version="1.0" encoding="utf-8"?>
<ds:datastoreItem xmlns:ds="http://schemas.openxmlformats.org/officeDocument/2006/customXml" ds:itemID="{8593646A-D8C2-40B8-BF1E-0AC3A25CB4FB}">
  <ds:schemaRefs/>
</ds:datastoreItem>
</file>

<file path=customXml/itemProps2.xml><?xml version="1.0" encoding="utf-8"?>
<ds:datastoreItem xmlns:ds="http://schemas.openxmlformats.org/officeDocument/2006/customXml" ds:itemID="{95A86562-98C1-4C88-B870-91C4FEDB9C66}">
  <ds:schemaRefs/>
</ds:datastoreItem>
</file>

<file path=customXml/itemProps20.xml><?xml version="1.0" encoding="utf-8"?>
<ds:datastoreItem xmlns:ds="http://schemas.openxmlformats.org/officeDocument/2006/customXml" ds:itemID="{0A8CA7CA-4F99-4686-A7F3-ACF2350B2B6E}">
  <ds:schemaRefs/>
</ds:datastoreItem>
</file>

<file path=customXml/itemProps21.xml><?xml version="1.0" encoding="utf-8"?>
<ds:datastoreItem xmlns:ds="http://schemas.openxmlformats.org/officeDocument/2006/customXml" ds:itemID="{07CB9D13-83B5-4089-8012-579269471BB4}">
  <ds:schemaRefs/>
</ds:datastoreItem>
</file>

<file path=customXml/itemProps22.xml><?xml version="1.0" encoding="utf-8"?>
<ds:datastoreItem xmlns:ds="http://schemas.openxmlformats.org/officeDocument/2006/customXml" ds:itemID="{02D3E3E2-CE54-4694-9481-D1FEEF24B21E}">
  <ds:schemaRefs/>
</ds:datastoreItem>
</file>

<file path=customXml/itemProps3.xml><?xml version="1.0" encoding="utf-8"?>
<ds:datastoreItem xmlns:ds="http://schemas.openxmlformats.org/officeDocument/2006/customXml" ds:itemID="{A5C5CCC0-1700-4DB9-85E4-633E71103AF4}">
  <ds:schemaRefs/>
</ds:datastoreItem>
</file>

<file path=customXml/itemProps4.xml><?xml version="1.0" encoding="utf-8"?>
<ds:datastoreItem xmlns:ds="http://schemas.openxmlformats.org/officeDocument/2006/customXml" ds:itemID="{732A0175-9841-4826-8CB8-E41CB5C47C1D}">
  <ds:schemaRefs/>
</ds:datastoreItem>
</file>

<file path=customXml/itemProps5.xml><?xml version="1.0" encoding="utf-8"?>
<ds:datastoreItem xmlns:ds="http://schemas.openxmlformats.org/officeDocument/2006/customXml" ds:itemID="{E5F3888A-B9CE-46B1-90C8-25F569AC9B67}">
  <ds:schemaRefs/>
</ds:datastoreItem>
</file>

<file path=customXml/itemProps6.xml><?xml version="1.0" encoding="utf-8"?>
<ds:datastoreItem xmlns:ds="http://schemas.openxmlformats.org/officeDocument/2006/customXml" ds:itemID="{9BAACBA5-2541-4FE8-B5EF-E5C17387CC42}">
  <ds:schemaRefs/>
</ds:datastoreItem>
</file>

<file path=customXml/itemProps7.xml><?xml version="1.0" encoding="utf-8"?>
<ds:datastoreItem xmlns:ds="http://schemas.openxmlformats.org/officeDocument/2006/customXml" ds:itemID="{53694377-A056-4E92-A603-9A258EC3335E}">
  <ds:schemaRefs/>
</ds:datastoreItem>
</file>

<file path=customXml/itemProps8.xml><?xml version="1.0" encoding="utf-8"?>
<ds:datastoreItem xmlns:ds="http://schemas.openxmlformats.org/officeDocument/2006/customXml" ds:itemID="{4EDFE9BE-A3B5-4A53-98FE-302318676F46}">
  <ds:schemaRefs/>
</ds:datastoreItem>
</file>

<file path=customXml/itemProps9.xml><?xml version="1.0" encoding="utf-8"?>
<ds:datastoreItem xmlns:ds="http://schemas.openxmlformats.org/officeDocument/2006/customXml" ds:itemID="{2DB8C878-91BE-4709-8578-B6E32D06415B}">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2807</Words>
  <Characters>16000</Characters>
  <Lines>133</Lines>
  <Paragraphs>37</Paragraphs>
  <TotalTime>0</TotalTime>
  <ScaleCrop>false</ScaleCrop>
  <LinksUpToDate>false</LinksUpToDate>
  <CharactersWithSpaces>18770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2022-03-17T14:05:00Z</dcterms:created>
  <dc:creator>Administrator</dc:creator>
  <cp:lastModifiedBy>Sally</cp:lastModifiedBy>
  <dcterms:modified xsi:type="dcterms:W3CDTF">2024-01-17T08:45:11Z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8F024B5C468F44AC8C9F1A74703C6E03_13</vt:lpwstr>
  </property>
</Properties>
</file>