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黑体" w:hAnsi="黑体" w:eastAsia="黑体" w:cs="黑体"/>
          <w:b/>
          <w:color w:val="000000"/>
          <w:kern w:val="0"/>
          <w:sz w:val="44"/>
        </w:rPr>
      </w:pPr>
      <w:r>
        <w:rPr>
          <w:rFonts w:hint="eastAsia" w:ascii="黑体" w:hAnsi="黑体" w:eastAsia="黑体" w:cs="黑体"/>
          <w:b/>
          <w:color w:val="000000"/>
          <w:kern w:val="0"/>
          <w:sz w:val="44"/>
        </w:rPr>
        <w:t>河北省馆陶县路桥乡人民政府部门所属单位预算</w:t>
      </w:r>
    </w:p>
    <w:p>
      <w:pPr>
        <w:widowControl/>
        <w:jc w:val="center"/>
        <w:outlineLvl w:val="0"/>
        <w:rPr>
          <w:rFonts w:ascii="黑体" w:hAnsi="黑体" w:eastAsia="黑体" w:cs="黑体"/>
          <w:b/>
          <w:color w:val="000000"/>
          <w:kern w:val="0"/>
          <w:sz w:val="44"/>
        </w:rPr>
      </w:pPr>
    </w:p>
    <w:p>
      <w:pPr>
        <w:pStyle w:val="4"/>
        <w:widowControl/>
        <w:tabs>
          <w:tab w:val="right" w:leader="dot" w:pos="14562"/>
        </w:tabs>
        <w:jc w:val="left"/>
        <w:rPr>
          <w:kern w:val="0"/>
          <w:lang w:eastAsia="uk-UA"/>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kern w:val="0"/>
          <w:lang w:eastAsia="uk-UA"/>
        </w:rPr>
        <w:t>一、路桥乡人民政府本级收支预算</w:t>
      </w:r>
      <w:r>
        <w:rPr>
          <w:kern w:val="0"/>
          <w:lang w:eastAsia="uk-UA"/>
        </w:rPr>
        <w:tab/>
      </w:r>
      <w:r>
        <w:rPr>
          <w:rFonts w:hint="eastAsia"/>
          <w:kern w:val="0"/>
          <w:lang w:val="en-US" w:eastAsia="zh-CN"/>
        </w:rPr>
        <w:t>2</w:t>
      </w:r>
      <w:r>
        <w:rPr>
          <w:kern w:val="0"/>
          <w:lang w:eastAsia="uk-UA"/>
        </w:rPr>
        <w:fldChar w:fldCharType="end"/>
      </w:r>
    </w:p>
    <w:p>
      <w:pPr>
        <w:pStyle w:val="4"/>
        <w:widowControl/>
        <w:tabs>
          <w:tab w:val="right" w:leader="dot" w:pos="14562"/>
        </w:tabs>
        <w:jc w:val="left"/>
        <w:rPr>
          <w:rFonts w:hint="eastAsia" w:eastAsia="方正仿宋_GBK"/>
          <w:lang w:eastAsia="zh-CN"/>
        </w:rPr>
      </w:pPr>
      <w:r>
        <w:fldChar w:fldCharType="begin"/>
      </w:r>
      <w:r>
        <w:instrText xml:space="preserve"> HYPERLINK \l "_Toc_4_4_0000000020" </w:instrText>
      </w:r>
      <w:r>
        <w:fldChar w:fldCharType="separate"/>
      </w:r>
      <w:r>
        <w:rPr>
          <w:kern w:val="0"/>
          <w:lang w:eastAsia="uk-UA"/>
        </w:rPr>
        <w:t>二、中共路桥乡委员会收支预算</w:t>
      </w:r>
      <w:r>
        <w:rPr>
          <w:kern w:val="0"/>
          <w:lang w:eastAsia="uk-UA"/>
        </w:rPr>
        <w:tab/>
      </w:r>
      <w:r>
        <w:rPr>
          <w:rFonts w:hint="eastAsia"/>
          <w:kern w:val="0"/>
        </w:rPr>
        <w:t>3</w:t>
      </w:r>
      <w:r>
        <w:rPr>
          <w:rFonts w:hint="eastAsia"/>
          <w:kern w:val="0"/>
        </w:rPr>
        <w:fldChar w:fldCharType="end"/>
      </w:r>
      <w:r>
        <w:rPr>
          <w:rFonts w:hint="eastAsia"/>
          <w:kern w:val="0"/>
          <w:lang w:val="en-US" w:eastAsia="zh-CN"/>
        </w:rPr>
        <w:t>8</w:t>
      </w:r>
    </w:p>
    <w:p>
      <w:pPr>
        <w:pStyle w:val="4"/>
        <w:tabs>
          <w:tab w:val="right" w:leader="dot" w:pos="14562"/>
        </w:tabs>
      </w:pPr>
      <w:r>
        <w:fldChar w:fldCharType="begin"/>
      </w:r>
      <w:r>
        <w:instrText xml:space="preserve"> HYPERLINK \l "_Toc_4_4_0000000022" </w:instrText>
      </w:r>
      <w:r>
        <w:fldChar w:fldCharType="separate"/>
      </w:r>
      <w:r>
        <w:rPr>
          <w:rFonts w:hint="eastAsia"/>
          <w:lang w:val="en-US" w:eastAsia="zh-CN"/>
        </w:rPr>
        <w:t>三</w:t>
      </w:r>
      <w:r>
        <w:t>、路桥乡人民政府（事业）收支预算</w:t>
      </w:r>
      <w:r>
        <w:tab/>
      </w:r>
      <w:r>
        <w:rPr>
          <w:rFonts w:hint="eastAsia"/>
          <w:lang w:val="en-US" w:eastAsia="zh-CN"/>
        </w:rPr>
        <w:t>5</w:t>
      </w:r>
      <w:r>
        <w:rPr>
          <w:rFonts w:hint="eastAsia"/>
        </w:rPr>
        <w:fldChar w:fldCharType="end"/>
      </w:r>
      <w:r>
        <w:rPr>
          <w:rFonts w:hint="eastAsia"/>
        </w:rPr>
        <w:t>5</w:t>
      </w:r>
    </w:p>
    <w:p>
      <w:r>
        <w:fldChar w:fldCharType="end"/>
      </w:r>
    </w:p>
    <w:p/>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一、路桥乡人民政府本级收支预算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548001路桥乡人民政府本级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23635100.00</w:t>
            </w:r>
          </w:p>
        </w:tc>
        <w:tc>
          <w:tcPr>
            <w:tcW w:w="4535" w:type="dxa"/>
            <w:vAlign w:val="center"/>
          </w:tcPr>
          <w:p>
            <w:pPr>
              <w:pStyle w:val="12"/>
            </w:pPr>
            <w:r>
              <w:t>一、一般公共服务支出</w:t>
            </w:r>
          </w:p>
        </w:tc>
        <w:tc>
          <w:tcPr>
            <w:tcW w:w="2126" w:type="dxa"/>
            <w:vAlign w:val="center"/>
          </w:tcPr>
          <w:p>
            <w:pPr>
              <w:pStyle w:val="13"/>
            </w:pPr>
            <w:r>
              <w:t>15999600.00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1790400.00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26900.00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89200.00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1790400.00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25425500.00</w:t>
            </w:r>
          </w:p>
        </w:tc>
        <w:tc>
          <w:tcPr>
            <w:tcW w:w="4535" w:type="dxa"/>
            <w:vAlign w:val="center"/>
          </w:tcPr>
          <w:p>
            <w:pPr>
              <w:pStyle w:val="14"/>
            </w:pPr>
            <w:r>
              <w:t>本年支出合计</w:t>
            </w:r>
          </w:p>
        </w:tc>
        <w:tc>
          <w:tcPr>
            <w:tcW w:w="2126" w:type="dxa"/>
            <w:vAlign w:val="center"/>
          </w:tcPr>
          <w:p>
            <w:pPr>
              <w:pStyle w:val="15"/>
            </w:pPr>
            <w:r>
              <w:t>25425500.00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25425500.00</w:t>
            </w:r>
          </w:p>
        </w:tc>
        <w:tc>
          <w:tcPr>
            <w:tcW w:w="4535" w:type="dxa"/>
            <w:vAlign w:val="center"/>
          </w:tcPr>
          <w:p>
            <w:pPr>
              <w:pStyle w:val="14"/>
            </w:pPr>
            <w:r>
              <w:t>支出总计</w:t>
            </w:r>
          </w:p>
        </w:tc>
        <w:tc>
          <w:tcPr>
            <w:tcW w:w="2126" w:type="dxa"/>
            <w:vAlign w:val="center"/>
          </w:tcPr>
          <w:p>
            <w:pPr>
              <w:pStyle w:val="15"/>
            </w:pPr>
            <w:r>
              <w:t>25425500.00</w:t>
            </w:r>
          </w:p>
        </w:tc>
      </w:tr>
    </w:tbl>
    <w:p>
      <w:pPr>
        <w:sectPr>
          <w:footerReference r:id="rId3" w:type="default"/>
          <w:pgSz w:w="16840" w:h="11900" w:orient="landscape"/>
          <w:pgMar w:top="1361" w:right="1020" w:bottom="1134" w:left="1020" w:header="720" w:footer="720" w:gutter="0"/>
          <w:cols w:space="720" w:num="1"/>
        </w:sectPr>
      </w:pPr>
    </w:p>
    <w:tbl>
      <w:tblPr>
        <w:tblStyle w:val="5"/>
        <w:tblpPr w:leftFromText="180" w:rightFromText="180" w:vertAnchor="text" w:horzAnchor="page" w:tblpX="1104" w:tblpY="473"/>
        <w:tblOverlap w:val="never"/>
        <w:tblW w:w="152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
        <w:gridCol w:w="1100"/>
        <w:gridCol w:w="1566"/>
        <w:gridCol w:w="1317"/>
        <w:gridCol w:w="1267"/>
        <w:gridCol w:w="1400"/>
        <w:gridCol w:w="1083"/>
        <w:gridCol w:w="1183"/>
        <w:gridCol w:w="1050"/>
        <w:gridCol w:w="1134"/>
        <w:gridCol w:w="1100"/>
        <w:gridCol w:w="1250"/>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017" w:type="dxa"/>
            <w:gridSpan w:val="5"/>
            <w:tcBorders>
              <w:top w:val="single" w:color="FFFFFF" w:sz="6" w:space="0"/>
              <w:left w:val="single" w:color="FFFFFF" w:sz="6" w:space="0"/>
              <w:right w:val="single" w:color="FFFFFF" w:sz="6" w:space="0"/>
            </w:tcBorders>
            <w:vAlign w:val="center"/>
          </w:tcPr>
          <w:p>
            <w:pPr>
              <w:pStyle w:val="7"/>
            </w:pPr>
          </w:p>
          <w:p>
            <w:pPr>
              <w:pStyle w:val="7"/>
            </w:pPr>
          </w:p>
          <w:p>
            <w:pPr>
              <w:pStyle w:val="7"/>
            </w:pPr>
          </w:p>
          <w:p>
            <w:pPr>
              <w:pStyle w:val="7"/>
            </w:pPr>
          </w:p>
          <w:p>
            <w:pPr>
              <w:pStyle w:val="7"/>
            </w:pPr>
            <w:r>
              <w:t>548001路桥乡人民政府本级</w:t>
            </w:r>
          </w:p>
        </w:tc>
        <w:tc>
          <w:tcPr>
            <w:tcW w:w="3666" w:type="dxa"/>
            <w:gridSpan w:val="3"/>
            <w:tcBorders>
              <w:top w:val="single" w:color="FFFFFF" w:sz="6" w:space="0"/>
              <w:left w:val="single" w:color="FFFFFF" w:sz="6" w:space="0"/>
              <w:right w:val="single" w:color="FFFFFF" w:sz="6" w:space="0"/>
            </w:tcBorders>
            <w:vAlign w:val="center"/>
          </w:tcPr>
          <w:p>
            <w:pPr>
              <w:jc w:val="center"/>
              <w:outlineLvl w:val="4"/>
            </w:pPr>
            <w:r>
              <w:rPr>
                <w:rFonts w:ascii="方正小标宋_GBK" w:hAnsi="方正小标宋_GBK" w:eastAsia="方正小标宋_GBK" w:cs="方正小标宋_GBK"/>
                <w:color w:val="000000"/>
                <w:sz w:val="36"/>
              </w:rPr>
              <w:t>单位预算收入总表</w:t>
            </w:r>
          </w:p>
          <w:p>
            <w:pPr>
              <w:pStyle w:val="8"/>
              <w:jc w:val="both"/>
            </w:pPr>
          </w:p>
          <w:p>
            <w:pPr>
              <w:pStyle w:val="8"/>
            </w:pPr>
          </w:p>
          <w:p>
            <w:pPr>
              <w:pStyle w:val="8"/>
            </w:pPr>
          </w:p>
          <w:p>
            <w:pPr>
              <w:pStyle w:val="8"/>
            </w:pPr>
            <w:r>
              <w:t>预算年度：2022</w:t>
            </w:r>
          </w:p>
        </w:tc>
        <w:tc>
          <w:tcPr>
            <w:tcW w:w="5584" w:type="dxa"/>
            <w:gridSpan w:val="5"/>
            <w:tcBorders>
              <w:top w:val="single" w:color="FFFFFF" w:sz="6" w:space="0"/>
              <w:left w:val="single" w:color="FFFFFF" w:sz="6" w:space="0"/>
              <w:right w:val="single" w:color="FFFFFF" w:sz="6" w:space="0"/>
            </w:tcBorders>
            <w:vAlign w:val="center"/>
          </w:tcPr>
          <w:p>
            <w:pPr>
              <w:pStyle w:val="9"/>
            </w:pPr>
          </w:p>
          <w:p>
            <w:pPr>
              <w:pStyle w:val="9"/>
            </w:pPr>
          </w:p>
          <w:p>
            <w:pPr>
              <w:pStyle w:val="9"/>
            </w:pPr>
          </w:p>
          <w:p>
            <w:pPr>
              <w:pStyle w:val="9"/>
            </w:pPr>
          </w:p>
          <w:p>
            <w:pPr>
              <w:pStyle w:val="9"/>
            </w:pPr>
          </w:p>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7" w:type="dxa"/>
            <w:vMerge w:val="restart"/>
            <w:vAlign w:val="center"/>
          </w:tcPr>
          <w:p>
            <w:pPr>
              <w:pStyle w:val="10"/>
            </w:pPr>
            <w:r>
              <w:t>序号</w:t>
            </w:r>
          </w:p>
        </w:tc>
        <w:tc>
          <w:tcPr>
            <w:tcW w:w="2666" w:type="dxa"/>
            <w:gridSpan w:val="2"/>
            <w:vAlign w:val="center"/>
          </w:tcPr>
          <w:p>
            <w:pPr>
              <w:pStyle w:val="10"/>
            </w:pPr>
            <w:r>
              <w:t>功能分类科目</w:t>
            </w:r>
          </w:p>
        </w:tc>
        <w:tc>
          <w:tcPr>
            <w:tcW w:w="1317" w:type="dxa"/>
            <w:vMerge w:val="restart"/>
            <w:vAlign w:val="center"/>
          </w:tcPr>
          <w:p>
            <w:pPr>
              <w:pStyle w:val="10"/>
            </w:pPr>
            <w:r>
              <w:t>合计</w:t>
            </w:r>
          </w:p>
        </w:tc>
        <w:tc>
          <w:tcPr>
            <w:tcW w:w="9467" w:type="dxa"/>
            <w:gridSpan w:val="8"/>
            <w:vAlign w:val="center"/>
          </w:tcPr>
          <w:p>
            <w:pPr>
              <w:pStyle w:val="10"/>
            </w:pPr>
            <w:r>
              <w:t>本年收入</w:t>
            </w:r>
          </w:p>
        </w:tc>
        <w:tc>
          <w:tcPr>
            <w:tcW w:w="105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7" w:type="dxa"/>
            <w:vMerge w:val="continue"/>
          </w:tcPr>
          <w:p/>
        </w:tc>
        <w:tc>
          <w:tcPr>
            <w:tcW w:w="1100" w:type="dxa"/>
            <w:vAlign w:val="center"/>
          </w:tcPr>
          <w:p>
            <w:pPr>
              <w:pStyle w:val="10"/>
            </w:pPr>
            <w:r>
              <w:t>科目    编码</w:t>
            </w:r>
          </w:p>
        </w:tc>
        <w:tc>
          <w:tcPr>
            <w:tcW w:w="1566" w:type="dxa"/>
            <w:vAlign w:val="center"/>
          </w:tcPr>
          <w:p>
            <w:pPr>
              <w:pStyle w:val="10"/>
            </w:pPr>
            <w:r>
              <w:t>科目名称</w:t>
            </w:r>
          </w:p>
        </w:tc>
        <w:tc>
          <w:tcPr>
            <w:tcW w:w="1317" w:type="dxa"/>
            <w:vMerge w:val="continue"/>
          </w:tcPr>
          <w:p/>
        </w:tc>
        <w:tc>
          <w:tcPr>
            <w:tcW w:w="1267" w:type="dxa"/>
            <w:vAlign w:val="center"/>
          </w:tcPr>
          <w:p>
            <w:pPr>
              <w:pStyle w:val="10"/>
            </w:pPr>
            <w:r>
              <w:t>小计</w:t>
            </w:r>
          </w:p>
        </w:tc>
        <w:tc>
          <w:tcPr>
            <w:tcW w:w="1400" w:type="dxa"/>
            <w:vAlign w:val="center"/>
          </w:tcPr>
          <w:p>
            <w:pPr>
              <w:pStyle w:val="10"/>
            </w:pPr>
            <w:r>
              <w:t>财政拨款 收入</w:t>
            </w:r>
          </w:p>
        </w:tc>
        <w:tc>
          <w:tcPr>
            <w:tcW w:w="1083" w:type="dxa"/>
            <w:vAlign w:val="center"/>
          </w:tcPr>
          <w:p>
            <w:pPr>
              <w:pStyle w:val="10"/>
            </w:pPr>
            <w:r>
              <w:t>财政专户 收入</w:t>
            </w:r>
          </w:p>
        </w:tc>
        <w:tc>
          <w:tcPr>
            <w:tcW w:w="1183" w:type="dxa"/>
            <w:vAlign w:val="center"/>
          </w:tcPr>
          <w:p>
            <w:pPr>
              <w:pStyle w:val="10"/>
            </w:pPr>
            <w:r>
              <w:t>事业收入</w:t>
            </w:r>
          </w:p>
        </w:tc>
        <w:tc>
          <w:tcPr>
            <w:tcW w:w="1050" w:type="dxa"/>
            <w:vAlign w:val="center"/>
          </w:tcPr>
          <w:p>
            <w:pPr>
              <w:pStyle w:val="10"/>
            </w:pPr>
            <w:r>
              <w:t>经营收入</w:t>
            </w:r>
          </w:p>
        </w:tc>
        <w:tc>
          <w:tcPr>
            <w:tcW w:w="1134" w:type="dxa"/>
            <w:vAlign w:val="center"/>
          </w:tcPr>
          <w:p>
            <w:pPr>
              <w:pStyle w:val="10"/>
            </w:pPr>
            <w:r>
              <w:t>上级补助收入</w:t>
            </w:r>
          </w:p>
        </w:tc>
        <w:tc>
          <w:tcPr>
            <w:tcW w:w="1100" w:type="dxa"/>
            <w:vAlign w:val="center"/>
          </w:tcPr>
          <w:p>
            <w:pPr>
              <w:pStyle w:val="10"/>
            </w:pPr>
            <w:r>
              <w:t>附属单位上缴收入</w:t>
            </w:r>
          </w:p>
        </w:tc>
        <w:tc>
          <w:tcPr>
            <w:tcW w:w="1250" w:type="dxa"/>
            <w:vAlign w:val="center"/>
          </w:tcPr>
          <w:p>
            <w:pPr>
              <w:pStyle w:val="10"/>
            </w:pPr>
            <w:r>
              <w:t>其他收入</w:t>
            </w:r>
          </w:p>
        </w:tc>
        <w:tc>
          <w:tcPr>
            <w:tcW w:w="10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7" w:type="dxa"/>
            <w:vAlign w:val="center"/>
          </w:tcPr>
          <w:p>
            <w:pPr>
              <w:pStyle w:val="10"/>
            </w:pPr>
            <w:r>
              <w:t>栏次</w:t>
            </w:r>
          </w:p>
        </w:tc>
        <w:tc>
          <w:tcPr>
            <w:tcW w:w="1100" w:type="dxa"/>
            <w:vAlign w:val="center"/>
          </w:tcPr>
          <w:p>
            <w:pPr>
              <w:pStyle w:val="10"/>
            </w:pPr>
            <w:r>
              <w:t>1</w:t>
            </w:r>
          </w:p>
        </w:tc>
        <w:tc>
          <w:tcPr>
            <w:tcW w:w="1566" w:type="dxa"/>
            <w:vAlign w:val="center"/>
          </w:tcPr>
          <w:p>
            <w:pPr>
              <w:pStyle w:val="10"/>
            </w:pPr>
            <w:r>
              <w:t>2</w:t>
            </w:r>
          </w:p>
        </w:tc>
        <w:tc>
          <w:tcPr>
            <w:tcW w:w="1317" w:type="dxa"/>
            <w:vAlign w:val="center"/>
          </w:tcPr>
          <w:p>
            <w:pPr>
              <w:pStyle w:val="10"/>
            </w:pPr>
            <w:r>
              <w:t>3</w:t>
            </w:r>
          </w:p>
        </w:tc>
        <w:tc>
          <w:tcPr>
            <w:tcW w:w="1267" w:type="dxa"/>
            <w:vAlign w:val="center"/>
          </w:tcPr>
          <w:p>
            <w:pPr>
              <w:pStyle w:val="10"/>
            </w:pPr>
            <w:r>
              <w:t>4</w:t>
            </w:r>
          </w:p>
        </w:tc>
        <w:tc>
          <w:tcPr>
            <w:tcW w:w="1400" w:type="dxa"/>
            <w:vAlign w:val="center"/>
          </w:tcPr>
          <w:p>
            <w:pPr>
              <w:pStyle w:val="10"/>
            </w:pPr>
            <w:r>
              <w:t>5</w:t>
            </w:r>
          </w:p>
        </w:tc>
        <w:tc>
          <w:tcPr>
            <w:tcW w:w="1083" w:type="dxa"/>
            <w:vAlign w:val="center"/>
          </w:tcPr>
          <w:p>
            <w:pPr>
              <w:pStyle w:val="10"/>
            </w:pPr>
            <w:r>
              <w:t>6</w:t>
            </w:r>
          </w:p>
        </w:tc>
        <w:tc>
          <w:tcPr>
            <w:tcW w:w="1183" w:type="dxa"/>
            <w:vAlign w:val="center"/>
          </w:tcPr>
          <w:p>
            <w:pPr>
              <w:pStyle w:val="10"/>
            </w:pPr>
            <w:r>
              <w:t>7</w:t>
            </w:r>
          </w:p>
        </w:tc>
        <w:tc>
          <w:tcPr>
            <w:tcW w:w="1050" w:type="dxa"/>
            <w:vAlign w:val="center"/>
          </w:tcPr>
          <w:p>
            <w:pPr>
              <w:pStyle w:val="10"/>
            </w:pPr>
            <w:r>
              <w:t>8</w:t>
            </w:r>
          </w:p>
        </w:tc>
        <w:tc>
          <w:tcPr>
            <w:tcW w:w="1134" w:type="dxa"/>
            <w:vAlign w:val="center"/>
          </w:tcPr>
          <w:p>
            <w:pPr>
              <w:pStyle w:val="10"/>
            </w:pPr>
            <w:r>
              <w:t>9</w:t>
            </w:r>
          </w:p>
        </w:tc>
        <w:tc>
          <w:tcPr>
            <w:tcW w:w="1100" w:type="dxa"/>
            <w:vAlign w:val="center"/>
          </w:tcPr>
          <w:p>
            <w:pPr>
              <w:pStyle w:val="10"/>
            </w:pPr>
            <w:r>
              <w:t>10</w:t>
            </w:r>
          </w:p>
        </w:tc>
        <w:tc>
          <w:tcPr>
            <w:tcW w:w="1250" w:type="dxa"/>
            <w:vAlign w:val="center"/>
          </w:tcPr>
          <w:p>
            <w:pPr>
              <w:pStyle w:val="10"/>
            </w:pPr>
            <w:r>
              <w:t>11</w:t>
            </w:r>
          </w:p>
        </w:tc>
        <w:tc>
          <w:tcPr>
            <w:tcW w:w="105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w:t>
            </w:r>
          </w:p>
        </w:tc>
        <w:tc>
          <w:tcPr>
            <w:tcW w:w="1100" w:type="dxa"/>
            <w:vAlign w:val="center"/>
          </w:tcPr>
          <w:p>
            <w:pPr>
              <w:pStyle w:val="16"/>
            </w:pPr>
          </w:p>
        </w:tc>
        <w:tc>
          <w:tcPr>
            <w:tcW w:w="1566" w:type="dxa"/>
            <w:vAlign w:val="center"/>
          </w:tcPr>
          <w:p>
            <w:pPr>
              <w:pStyle w:val="14"/>
            </w:pPr>
            <w:r>
              <w:t>合计</w:t>
            </w:r>
          </w:p>
        </w:tc>
        <w:tc>
          <w:tcPr>
            <w:tcW w:w="1317" w:type="dxa"/>
            <w:vAlign w:val="center"/>
          </w:tcPr>
          <w:p>
            <w:pPr>
              <w:pStyle w:val="15"/>
            </w:pPr>
            <w:r>
              <w:t>25425500.00</w:t>
            </w:r>
          </w:p>
        </w:tc>
        <w:tc>
          <w:tcPr>
            <w:tcW w:w="1267" w:type="dxa"/>
            <w:vAlign w:val="center"/>
          </w:tcPr>
          <w:p>
            <w:pPr>
              <w:pStyle w:val="15"/>
            </w:pPr>
            <w:r>
              <w:t>25425500.00</w:t>
            </w:r>
          </w:p>
        </w:tc>
        <w:tc>
          <w:tcPr>
            <w:tcW w:w="1400" w:type="dxa"/>
            <w:vAlign w:val="center"/>
          </w:tcPr>
          <w:p>
            <w:pPr>
              <w:pStyle w:val="15"/>
            </w:pPr>
            <w:r>
              <w:t>25425500.00</w:t>
            </w:r>
          </w:p>
        </w:tc>
        <w:tc>
          <w:tcPr>
            <w:tcW w:w="1083" w:type="dxa"/>
            <w:vAlign w:val="center"/>
          </w:tcPr>
          <w:p>
            <w:pPr>
              <w:pStyle w:val="15"/>
            </w:pPr>
          </w:p>
        </w:tc>
        <w:tc>
          <w:tcPr>
            <w:tcW w:w="1183" w:type="dxa"/>
            <w:vAlign w:val="center"/>
          </w:tcPr>
          <w:p>
            <w:pPr>
              <w:pStyle w:val="15"/>
            </w:pPr>
          </w:p>
        </w:tc>
        <w:tc>
          <w:tcPr>
            <w:tcW w:w="1050" w:type="dxa"/>
            <w:vAlign w:val="center"/>
          </w:tcPr>
          <w:p>
            <w:pPr>
              <w:pStyle w:val="15"/>
            </w:pPr>
          </w:p>
        </w:tc>
        <w:tc>
          <w:tcPr>
            <w:tcW w:w="1134" w:type="dxa"/>
            <w:vAlign w:val="center"/>
          </w:tcPr>
          <w:p>
            <w:pPr>
              <w:pStyle w:val="15"/>
            </w:pPr>
          </w:p>
        </w:tc>
        <w:tc>
          <w:tcPr>
            <w:tcW w:w="1100" w:type="dxa"/>
            <w:vAlign w:val="center"/>
          </w:tcPr>
          <w:p>
            <w:pPr>
              <w:pStyle w:val="15"/>
            </w:pPr>
          </w:p>
        </w:tc>
        <w:tc>
          <w:tcPr>
            <w:tcW w:w="1250" w:type="dxa"/>
            <w:vAlign w:val="center"/>
          </w:tcPr>
          <w:p>
            <w:pPr>
              <w:pStyle w:val="15"/>
            </w:pPr>
          </w:p>
        </w:tc>
        <w:tc>
          <w:tcPr>
            <w:tcW w:w="10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w:t>
            </w:r>
          </w:p>
        </w:tc>
        <w:tc>
          <w:tcPr>
            <w:tcW w:w="1100" w:type="dxa"/>
            <w:vAlign w:val="center"/>
          </w:tcPr>
          <w:p>
            <w:pPr>
              <w:pStyle w:val="12"/>
            </w:pPr>
            <w:r>
              <w:t>201</w:t>
            </w:r>
          </w:p>
        </w:tc>
        <w:tc>
          <w:tcPr>
            <w:tcW w:w="1566" w:type="dxa"/>
            <w:vAlign w:val="center"/>
          </w:tcPr>
          <w:p>
            <w:pPr>
              <w:pStyle w:val="12"/>
            </w:pPr>
            <w:r>
              <w:t>一般公共服务支出</w:t>
            </w:r>
          </w:p>
        </w:tc>
        <w:tc>
          <w:tcPr>
            <w:tcW w:w="1317" w:type="dxa"/>
            <w:vAlign w:val="center"/>
          </w:tcPr>
          <w:p>
            <w:pPr>
              <w:pStyle w:val="13"/>
            </w:pPr>
            <w:r>
              <w:t>15999600.00</w:t>
            </w:r>
          </w:p>
        </w:tc>
        <w:tc>
          <w:tcPr>
            <w:tcW w:w="1267" w:type="dxa"/>
            <w:vAlign w:val="center"/>
          </w:tcPr>
          <w:p>
            <w:pPr>
              <w:pStyle w:val="13"/>
            </w:pPr>
            <w:r>
              <w:t>15999600.00</w:t>
            </w:r>
          </w:p>
        </w:tc>
        <w:tc>
          <w:tcPr>
            <w:tcW w:w="1400" w:type="dxa"/>
            <w:vAlign w:val="center"/>
          </w:tcPr>
          <w:p>
            <w:pPr>
              <w:pStyle w:val="13"/>
            </w:pPr>
            <w:r>
              <w:t>15999600.00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3</w:t>
            </w:r>
          </w:p>
        </w:tc>
        <w:tc>
          <w:tcPr>
            <w:tcW w:w="1100" w:type="dxa"/>
            <w:vAlign w:val="center"/>
          </w:tcPr>
          <w:p>
            <w:pPr>
              <w:pStyle w:val="12"/>
            </w:pPr>
            <w:r>
              <w:t>20103</w:t>
            </w:r>
          </w:p>
        </w:tc>
        <w:tc>
          <w:tcPr>
            <w:tcW w:w="1566" w:type="dxa"/>
            <w:vAlign w:val="center"/>
          </w:tcPr>
          <w:p>
            <w:pPr>
              <w:pStyle w:val="12"/>
            </w:pPr>
            <w:r>
              <w:t>政府办公厅（室）及相关机构事务</w:t>
            </w:r>
          </w:p>
        </w:tc>
        <w:tc>
          <w:tcPr>
            <w:tcW w:w="1317" w:type="dxa"/>
            <w:vAlign w:val="center"/>
          </w:tcPr>
          <w:p>
            <w:pPr>
              <w:pStyle w:val="13"/>
            </w:pPr>
            <w:r>
              <w:t>15999600.00</w:t>
            </w:r>
          </w:p>
        </w:tc>
        <w:tc>
          <w:tcPr>
            <w:tcW w:w="1267" w:type="dxa"/>
            <w:vAlign w:val="center"/>
          </w:tcPr>
          <w:p>
            <w:pPr>
              <w:pStyle w:val="13"/>
            </w:pPr>
            <w:r>
              <w:t>15999600.00</w:t>
            </w:r>
          </w:p>
        </w:tc>
        <w:tc>
          <w:tcPr>
            <w:tcW w:w="1400" w:type="dxa"/>
            <w:vAlign w:val="center"/>
          </w:tcPr>
          <w:p>
            <w:pPr>
              <w:pStyle w:val="13"/>
            </w:pPr>
            <w:r>
              <w:t>15999600.00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4</w:t>
            </w:r>
          </w:p>
        </w:tc>
        <w:tc>
          <w:tcPr>
            <w:tcW w:w="1100" w:type="dxa"/>
            <w:vAlign w:val="center"/>
          </w:tcPr>
          <w:p>
            <w:pPr>
              <w:pStyle w:val="12"/>
            </w:pPr>
            <w:r>
              <w:t>2010301</w:t>
            </w:r>
          </w:p>
        </w:tc>
        <w:tc>
          <w:tcPr>
            <w:tcW w:w="1566" w:type="dxa"/>
            <w:vAlign w:val="center"/>
          </w:tcPr>
          <w:p>
            <w:pPr>
              <w:pStyle w:val="12"/>
            </w:pPr>
            <w:r>
              <w:t>行政运行</w:t>
            </w:r>
          </w:p>
        </w:tc>
        <w:tc>
          <w:tcPr>
            <w:tcW w:w="1317" w:type="dxa"/>
            <w:vAlign w:val="center"/>
          </w:tcPr>
          <w:p>
            <w:pPr>
              <w:pStyle w:val="13"/>
            </w:pPr>
            <w:r>
              <w:t>999600.00</w:t>
            </w:r>
          </w:p>
        </w:tc>
        <w:tc>
          <w:tcPr>
            <w:tcW w:w="1267" w:type="dxa"/>
            <w:vAlign w:val="center"/>
          </w:tcPr>
          <w:p>
            <w:pPr>
              <w:pStyle w:val="13"/>
            </w:pPr>
            <w:r>
              <w:t>999600.00</w:t>
            </w:r>
          </w:p>
        </w:tc>
        <w:tc>
          <w:tcPr>
            <w:tcW w:w="1400" w:type="dxa"/>
            <w:vAlign w:val="center"/>
          </w:tcPr>
          <w:p>
            <w:pPr>
              <w:pStyle w:val="13"/>
            </w:pPr>
            <w:r>
              <w:t>999600.00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5</w:t>
            </w:r>
          </w:p>
        </w:tc>
        <w:tc>
          <w:tcPr>
            <w:tcW w:w="1100" w:type="dxa"/>
            <w:vAlign w:val="center"/>
          </w:tcPr>
          <w:p>
            <w:pPr>
              <w:pStyle w:val="12"/>
            </w:pPr>
            <w:r>
              <w:t>2010399</w:t>
            </w:r>
          </w:p>
        </w:tc>
        <w:tc>
          <w:tcPr>
            <w:tcW w:w="1566" w:type="dxa"/>
            <w:vAlign w:val="center"/>
          </w:tcPr>
          <w:p>
            <w:pPr>
              <w:pStyle w:val="12"/>
            </w:pPr>
            <w:r>
              <w:t>其他政府办公厅（室）及相关机构事务支出</w:t>
            </w:r>
          </w:p>
        </w:tc>
        <w:tc>
          <w:tcPr>
            <w:tcW w:w="1317" w:type="dxa"/>
            <w:vAlign w:val="center"/>
          </w:tcPr>
          <w:p>
            <w:pPr>
              <w:pStyle w:val="13"/>
            </w:pPr>
            <w:r>
              <w:t>15000000.00</w:t>
            </w:r>
          </w:p>
        </w:tc>
        <w:tc>
          <w:tcPr>
            <w:tcW w:w="1267" w:type="dxa"/>
            <w:vAlign w:val="center"/>
          </w:tcPr>
          <w:p>
            <w:pPr>
              <w:pStyle w:val="13"/>
            </w:pPr>
            <w:r>
              <w:t>15000000.00</w:t>
            </w:r>
          </w:p>
        </w:tc>
        <w:tc>
          <w:tcPr>
            <w:tcW w:w="1400" w:type="dxa"/>
            <w:vAlign w:val="center"/>
          </w:tcPr>
          <w:p>
            <w:pPr>
              <w:pStyle w:val="13"/>
            </w:pPr>
            <w:r>
              <w:t>15000000.00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6</w:t>
            </w:r>
          </w:p>
        </w:tc>
        <w:tc>
          <w:tcPr>
            <w:tcW w:w="1100" w:type="dxa"/>
            <w:vAlign w:val="center"/>
          </w:tcPr>
          <w:p>
            <w:pPr>
              <w:pStyle w:val="12"/>
            </w:pPr>
            <w:r>
              <w:t>208</w:t>
            </w:r>
          </w:p>
        </w:tc>
        <w:tc>
          <w:tcPr>
            <w:tcW w:w="1566" w:type="dxa"/>
            <w:vAlign w:val="center"/>
          </w:tcPr>
          <w:p>
            <w:pPr>
              <w:pStyle w:val="12"/>
            </w:pPr>
            <w:r>
              <w:t>社会保障和就业支出</w:t>
            </w:r>
          </w:p>
        </w:tc>
        <w:tc>
          <w:tcPr>
            <w:tcW w:w="1317" w:type="dxa"/>
            <w:vAlign w:val="center"/>
          </w:tcPr>
          <w:p>
            <w:pPr>
              <w:pStyle w:val="13"/>
            </w:pPr>
            <w:r>
              <w:t>26900.00</w:t>
            </w:r>
          </w:p>
        </w:tc>
        <w:tc>
          <w:tcPr>
            <w:tcW w:w="1267" w:type="dxa"/>
            <w:vAlign w:val="center"/>
          </w:tcPr>
          <w:p>
            <w:pPr>
              <w:pStyle w:val="13"/>
            </w:pPr>
            <w:r>
              <w:t>26900.00</w:t>
            </w:r>
          </w:p>
        </w:tc>
        <w:tc>
          <w:tcPr>
            <w:tcW w:w="1400" w:type="dxa"/>
            <w:vAlign w:val="center"/>
          </w:tcPr>
          <w:p>
            <w:pPr>
              <w:pStyle w:val="13"/>
            </w:pPr>
            <w:r>
              <w:t>26900.00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7</w:t>
            </w:r>
          </w:p>
        </w:tc>
        <w:tc>
          <w:tcPr>
            <w:tcW w:w="1100" w:type="dxa"/>
            <w:vAlign w:val="center"/>
          </w:tcPr>
          <w:p>
            <w:pPr>
              <w:pStyle w:val="12"/>
            </w:pPr>
            <w:r>
              <w:t>20805</w:t>
            </w:r>
          </w:p>
        </w:tc>
        <w:tc>
          <w:tcPr>
            <w:tcW w:w="1566" w:type="dxa"/>
            <w:vAlign w:val="center"/>
          </w:tcPr>
          <w:p>
            <w:pPr>
              <w:pStyle w:val="12"/>
            </w:pPr>
            <w:r>
              <w:t>行政事业单位养老支出</w:t>
            </w:r>
          </w:p>
        </w:tc>
        <w:tc>
          <w:tcPr>
            <w:tcW w:w="1317" w:type="dxa"/>
            <w:vAlign w:val="center"/>
          </w:tcPr>
          <w:p>
            <w:pPr>
              <w:pStyle w:val="13"/>
            </w:pPr>
            <w:r>
              <w:t>26900.00</w:t>
            </w:r>
          </w:p>
        </w:tc>
        <w:tc>
          <w:tcPr>
            <w:tcW w:w="1267" w:type="dxa"/>
            <w:vAlign w:val="center"/>
          </w:tcPr>
          <w:p>
            <w:pPr>
              <w:pStyle w:val="13"/>
            </w:pPr>
            <w:r>
              <w:t>26900.00</w:t>
            </w:r>
          </w:p>
        </w:tc>
        <w:tc>
          <w:tcPr>
            <w:tcW w:w="1400" w:type="dxa"/>
            <w:vAlign w:val="center"/>
          </w:tcPr>
          <w:p>
            <w:pPr>
              <w:pStyle w:val="13"/>
            </w:pPr>
            <w:r>
              <w:t>26900.00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8</w:t>
            </w:r>
          </w:p>
        </w:tc>
        <w:tc>
          <w:tcPr>
            <w:tcW w:w="1100" w:type="dxa"/>
            <w:vAlign w:val="center"/>
          </w:tcPr>
          <w:p>
            <w:pPr>
              <w:pStyle w:val="12"/>
            </w:pPr>
            <w:r>
              <w:t>2080505</w:t>
            </w:r>
          </w:p>
        </w:tc>
        <w:tc>
          <w:tcPr>
            <w:tcW w:w="1566" w:type="dxa"/>
            <w:vAlign w:val="center"/>
          </w:tcPr>
          <w:p>
            <w:pPr>
              <w:pStyle w:val="12"/>
            </w:pPr>
            <w:r>
              <w:t>机关事业单位基本养老保险缴费支出</w:t>
            </w:r>
          </w:p>
        </w:tc>
        <w:tc>
          <w:tcPr>
            <w:tcW w:w="1317" w:type="dxa"/>
            <w:vAlign w:val="center"/>
          </w:tcPr>
          <w:p>
            <w:pPr>
              <w:pStyle w:val="13"/>
            </w:pPr>
            <w:r>
              <w:t>18000.00</w:t>
            </w:r>
          </w:p>
        </w:tc>
        <w:tc>
          <w:tcPr>
            <w:tcW w:w="1267" w:type="dxa"/>
            <w:vAlign w:val="center"/>
          </w:tcPr>
          <w:p>
            <w:pPr>
              <w:pStyle w:val="13"/>
            </w:pPr>
            <w:r>
              <w:t>18000.00</w:t>
            </w:r>
          </w:p>
        </w:tc>
        <w:tc>
          <w:tcPr>
            <w:tcW w:w="1400" w:type="dxa"/>
            <w:vAlign w:val="center"/>
          </w:tcPr>
          <w:p>
            <w:pPr>
              <w:pStyle w:val="13"/>
            </w:pPr>
            <w:r>
              <w:t>18000.00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9</w:t>
            </w:r>
          </w:p>
        </w:tc>
        <w:tc>
          <w:tcPr>
            <w:tcW w:w="1100" w:type="dxa"/>
            <w:vAlign w:val="center"/>
          </w:tcPr>
          <w:p>
            <w:pPr>
              <w:pStyle w:val="12"/>
            </w:pPr>
            <w:r>
              <w:t>2080506</w:t>
            </w:r>
          </w:p>
        </w:tc>
        <w:tc>
          <w:tcPr>
            <w:tcW w:w="1566" w:type="dxa"/>
            <w:vAlign w:val="center"/>
          </w:tcPr>
          <w:p>
            <w:pPr>
              <w:pStyle w:val="12"/>
            </w:pPr>
            <w:r>
              <w:t>机关事业单位职业年金缴费支出</w:t>
            </w:r>
          </w:p>
        </w:tc>
        <w:tc>
          <w:tcPr>
            <w:tcW w:w="1317" w:type="dxa"/>
            <w:vAlign w:val="center"/>
          </w:tcPr>
          <w:p>
            <w:pPr>
              <w:pStyle w:val="13"/>
            </w:pPr>
            <w:r>
              <w:t>8900.00</w:t>
            </w:r>
          </w:p>
        </w:tc>
        <w:tc>
          <w:tcPr>
            <w:tcW w:w="1267" w:type="dxa"/>
            <w:vAlign w:val="center"/>
          </w:tcPr>
          <w:p>
            <w:pPr>
              <w:pStyle w:val="13"/>
            </w:pPr>
            <w:r>
              <w:t>8900.00</w:t>
            </w:r>
          </w:p>
        </w:tc>
        <w:tc>
          <w:tcPr>
            <w:tcW w:w="1400" w:type="dxa"/>
            <w:vAlign w:val="center"/>
          </w:tcPr>
          <w:p>
            <w:pPr>
              <w:pStyle w:val="13"/>
            </w:pPr>
            <w:r>
              <w:t>8900.00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10</w:t>
            </w:r>
          </w:p>
        </w:tc>
        <w:tc>
          <w:tcPr>
            <w:tcW w:w="1100" w:type="dxa"/>
            <w:vAlign w:val="center"/>
          </w:tcPr>
          <w:p>
            <w:pPr>
              <w:pStyle w:val="12"/>
            </w:pPr>
            <w:r>
              <w:t>210</w:t>
            </w:r>
          </w:p>
        </w:tc>
        <w:tc>
          <w:tcPr>
            <w:tcW w:w="1566" w:type="dxa"/>
            <w:vAlign w:val="center"/>
          </w:tcPr>
          <w:p>
            <w:pPr>
              <w:pStyle w:val="12"/>
            </w:pPr>
            <w:r>
              <w:t>卫生健康支出</w:t>
            </w:r>
          </w:p>
        </w:tc>
        <w:tc>
          <w:tcPr>
            <w:tcW w:w="1317" w:type="dxa"/>
            <w:vAlign w:val="center"/>
          </w:tcPr>
          <w:p>
            <w:pPr>
              <w:pStyle w:val="13"/>
            </w:pPr>
            <w:r>
              <w:t>89200.00</w:t>
            </w:r>
          </w:p>
        </w:tc>
        <w:tc>
          <w:tcPr>
            <w:tcW w:w="1267" w:type="dxa"/>
            <w:vAlign w:val="center"/>
          </w:tcPr>
          <w:p>
            <w:pPr>
              <w:pStyle w:val="13"/>
            </w:pPr>
            <w:r>
              <w:t>89200.00</w:t>
            </w:r>
          </w:p>
        </w:tc>
        <w:tc>
          <w:tcPr>
            <w:tcW w:w="1400" w:type="dxa"/>
            <w:vAlign w:val="center"/>
          </w:tcPr>
          <w:p>
            <w:pPr>
              <w:pStyle w:val="13"/>
            </w:pPr>
            <w:r>
              <w:t>89200.00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11</w:t>
            </w:r>
          </w:p>
        </w:tc>
        <w:tc>
          <w:tcPr>
            <w:tcW w:w="1100" w:type="dxa"/>
            <w:vAlign w:val="center"/>
          </w:tcPr>
          <w:p>
            <w:pPr>
              <w:pStyle w:val="12"/>
            </w:pPr>
            <w:r>
              <w:t>21007</w:t>
            </w:r>
          </w:p>
        </w:tc>
        <w:tc>
          <w:tcPr>
            <w:tcW w:w="1566" w:type="dxa"/>
            <w:vAlign w:val="center"/>
          </w:tcPr>
          <w:p>
            <w:pPr>
              <w:pStyle w:val="12"/>
            </w:pPr>
            <w:r>
              <w:t>计划生育事务</w:t>
            </w:r>
          </w:p>
        </w:tc>
        <w:tc>
          <w:tcPr>
            <w:tcW w:w="1317" w:type="dxa"/>
            <w:vAlign w:val="center"/>
          </w:tcPr>
          <w:p>
            <w:pPr>
              <w:pStyle w:val="13"/>
            </w:pPr>
            <w:r>
              <w:t>80000.00</w:t>
            </w:r>
          </w:p>
        </w:tc>
        <w:tc>
          <w:tcPr>
            <w:tcW w:w="1267" w:type="dxa"/>
            <w:vAlign w:val="center"/>
          </w:tcPr>
          <w:p>
            <w:pPr>
              <w:pStyle w:val="13"/>
            </w:pPr>
            <w:r>
              <w:t>80000.00</w:t>
            </w:r>
          </w:p>
        </w:tc>
        <w:tc>
          <w:tcPr>
            <w:tcW w:w="1400" w:type="dxa"/>
            <w:vAlign w:val="center"/>
          </w:tcPr>
          <w:p>
            <w:pPr>
              <w:pStyle w:val="13"/>
            </w:pPr>
            <w:r>
              <w:t>80000.00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12</w:t>
            </w:r>
          </w:p>
        </w:tc>
        <w:tc>
          <w:tcPr>
            <w:tcW w:w="1100" w:type="dxa"/>
            <w:vAlign w:val="center"/>
          </w:tcPr>
          <w:p>
            <w:pPr>
              <w:pStyle w:val="12"/>
            </w:pPr>
            <w:r>
              <w:t>2100717</w:t>
            </w:r>
          </w:p>
        </w:tc>
        <w:tc>
          <w:tcPr>
            <w:tcW w:w="1566" w:type="dxa"/>
            <w:vAlign w:val="center"/>
          </w:tcPr>
          <w:p>
            <w:pPr>
              <w:pStyle w:val="12"/>
            </w:pPr>
            <w:r>
              <w:t>计划生育服务</w:t>
            </w:r>
          </w:p>
        </w:tc>
        <w:tc>
          <w:tcPr>
            <w:tcW w:w="1317" w:type="dxa"/>
            <w:vAlign w:val="center"/>
          </w:tcPr>
          <w:p>
            <w:pPr>
              <w:pStyle w:val="13"/>
            </w:pPr>
            <w:r>
              <w:t>80000.00</w:t>
            </w:r>
          </w:p>
        </w:tc>
        <w:tc>
          <w:tcPr>
            <w:tcW w:w="1267" w:type="dxa"/>
            <w:vAlign w:val="center"/>
          </w:tcPr>
          <w:p>
            <w:pPr>
              <w:pStyle w:val="13"/>
            </w:pPr>
            <w:r>
              <w:t>80000.00</w:t>
            </w:r>
          </w:p>
        </w:tc>
        <w:tc>
          <w:tcPr>
            <w:tcW w:w="1400" w:type="dxa"/>
            <w:vAlign w:val="center"/>
          </w:tcPr>
          <w:p>
            <w:pPr>
              <w:pStyle w:val="13"/>
            </w:pPr>
            <w:r>
              <w:t>80000.00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13</w:t>
            </w:r>
          </w:p>
        </w:tc>
        <w:tc>
          <w:tcPr>
            <w:tcW w:w="1100" w:type="dxa"/>
            <w:vAlign w:val="center"/>
          </w:tcPr>
          <w:p>
            <w:pPr>
              <w:pStyle w:val="12"/>
            </w:pPr>
            <w:r>
              <w:t>21011</w:t>
            </w:r>
          </w:p>
        </w:tc>
        <w:tc>
          <w:tcPr>
            <w:tcW w:w="1566" w:type="dxa"/>
            <w:vAlign w:val="center"/>
          </w:tcPr>
          <w:p>
            <w:pPr>
              <w:pStyle w:val="12"/>
            </w:pPr>
            <w:r>
              <w:t>行政事业单位医疗</w:t>
            </w:r>
          </w:p>
        </w:tc>
        <w:tc>
          <w:tcPr>
            <w:tcW w:w="1317" w:type="dxa"/>
            <w:vAlign w:val="center"/>
          </w:tcPr>
          <w:p>
            <w:pPr>
              <w:pStyle w:val="13"/>
            </w:pPr>
            <w:r>
              <w:t>9200.00</w:t>
            </w:r>
          </w:p>
        </w:tc>
        <w:tc>
          <w:tcPr>
            <w:tcW w:w="1267" w:type="dxa"/>
            <w:vAlign w:val="center"/>
          </w:tcPr>
          <w:p>
            <w:pPr>
              <w:pStyle w:val="13"/>
            </w:pPr>
            <w:r>
              <w:t>9200.00</w:t>
            </w:r>
          </w:p>
        </w:tc>
        <w:tc>
          <w:tcPr>
            <w:tcW w:w="1400" w:type="dxa"/>
            <w:vAlign w:val="center"/>
          </w:tcPr>
          <w:p>
            <w:pPr>
              <w:pStyle w:val="13"/>
            </w:pPr>
            <w:r>
              <w:t>9200.00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14</w:t>
            </w:r>
          </w:p>
        </w:tc>
        <w:tc>
          <w:tcPr>
            <w:tcW w:w="1100" w:type="dxa"/>
            <w:vAlign w:val="center"/>
          </w:tcPr>
          <w:p>
            <w:pPr>
              <w:pStyle w:val="12"/>
            </w:pPr>
            <w:r>
              <w:t>2101101</w:t>
            </w:r>
          </w:p>
        </w:tc>
        <w:tc>
          <w:tcPr>
            <w:tcW w:w="1566" w:type="dxa"/>
            <w:vAlign w:val="center"/>
          </w:tcPr>
          <w:p>
            <w:pPr>
              <w:pStyle w:val="12"/>
            </w:pPr>
            <w:r>
              <w:t>行政单位医疗</w:t>
            </w:r>
          </w:p>
        </w:tc>
        <w:tc>
          <w:tcPr>
            <w:tcW w:w="1317" w:type="dxa"/>
            <w:vAlign w:val="center"/>
          </w:tcPr>
          <w:p>
            <w:pPr>
              <w:pStyle w:val="13"/>
            </w:pPr>
            <w:r>
              <w:t>9200.00</w:t>
            </w:r>
          </w:p>
        </w:tc>
        <w:tc>
          <w:tcPr>
            <w:tcW w:w="1267" w:type="dxa"/>
            <w:vAlign w:val="center"/>
          </w:tcPr>
          <w:p>
            <w:pPr>
              <w:pStyle w:val="13"/>
            </w:pPr>
            <w:r>
              <w:t>9200.00</w:t>
            </w:r>
          </w:p>
        </w:tc>
        <w:tc>
          <w:tcPr>
            <w:tcW w:w="1400" w:type="dxa"/>
            <w:vAlign w:val="center"/>
          </w:tcPr>
          <w:p>
            <w:pPr>
              <w:pStyle w:val="13"/>
            </w:pPr>
            <w:r>
              <w:t>9200.00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15</w:t>
            </w:r>
          </w:p>
        </w:tc>
        <w:tc>
          <w:tcPr>
            <w:tcW w:w="1100" w:type="dxa"/>
            <w:vAlign w:val="center"/>
          </w:tcPr>
          <w:p>
            <w:pPr>
              <w:pStyle w:val="12"/>
            </w:pPr>
            <w:r>
              <w:t>212</w:t>
            </w:r>
          </w:p>
        </w:tc>
        <w:tc>
          <w:tcPr>
            <w:tcW w:w="1566" w:type="dxa"/>
            <w:vAlign w:val="center"/>
          </w:tcPr>
          <w:p>
            <w:pPr>
              <w:pStyle w:val="12"/>
            </w:pPr>
            <w:r>
              <w:t>城乡社区支出</w:t>
            </w:r>
          </w:p>
        </w:tc>
        <w:tc>
          <w:tcPr>
            <w:tcW w:w="1317" w:type="dxa"/>
            <w:vAlign w:val="center"/>
          </w:tcPr>
          <w:p>
            <w:pPr>
              <w:pStyle w:val="13"/>
            </w:pPr>
            <w:r>
              <w:t>1790400.00</w:t>
            </w:r>
          </w:p>
        </w:tc>
        <w:tc>
          <w:tcPr>
            <w:tcW w:w="1267" w:type="dxa"/>
            <w:vAlign w:val="center"/>
          </w:tcPr>
          <w:p>
            <w:pPr>
              <w:pStyle w:val="13"/>
            </w:pPr>
            <w:r>
              <w:t>1790400.00</w:t>
            </w:r>
          </w:p>
        </w:tc>
        <w:tc>
          <w:tcPr>
            <w:tcW w:w="1400" w:type="dxa"/>
            <w:vAlign w:val="center"/>
          </w:tcPr>
          <w:p>
            <w:pPr>
              <w:pStyle w:val="13"/>
            </w:pPr>
            <w:r>
              <w:t>1790400.00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16</w:t>
            </w:r>
          </w:p>
        </w:tc>
        <w:tc>
          <w:tcPr>
            <w:tcW w:w="1100" w:type="dxa"/>
            <w:vAlign w:val="center"/>
          </w:tcPr>
          <w:p>
            <w:pPr>
              <w:pStyle w:val="12"/>
            </w:pPr>
            <w:r>
              <w:t>21208</w:t>
            </w:r>
          </w:p>
        </w:tc>
        <w:tc>
          <w:tcPr>
            <w:tcW w:w="1566" w:type="dxa"/>
            <w:vAlign w:val="center"/>
          </w:tcPr>
          <w:p>
            <w:pPr>
              <w:pStyle w:val="12"/>
            </w:pPr>
            <w:r>
              <w:t>国有土地使用权出让收入安排的支出</w:t>
            </w:r>
          </w:p>
        </w:tc>
        <w:tc>
          <w:tcPr>
            <w:tcW w:w="1317" w:type="dxa"/>
            <w:vAlign w:val="center"/>
          </w:tcPr>
          <w:p>
            <w:pPr>
              <w:pStyle w:val="13"/>
            </w:pPr>
            <w:r>
              <w:t>1790400.00</w:t>
            </w:r>
          </w:p>
        </w:tc>
        <w:tc>
          <w:tcPr>
            <w:tcW w:w="1267" w:type="dxa"/>
            <w:vAlign w:val="center"/>
          </w:tcPr>
          <w:p>
            <w:pPr>
              <w:pStyle w:val="13"/>
            </w:pPr>
            <w:r>
              <w:t>1790400.00</w:t>
            </w:r>
          </w:p>
        </w:tc>
        <w:tc>
          <w:tcPr>
            <w:tcW w:w="1400" w:type="dxa"/>
            <w:vAlign w:val="center"/>
          </w:tcPr>
          <w:p>
            <w:pPr>
              <w:pStyle w:val="13"/>
            </w:pPr>
            <w:r>
              <w:t>1790400.00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17</w:t>
            </w:r>
          </w:p>
        </w:tc>
        <w:tc>
          <w:tcPr>
            <w:tcW w:w="1100" w:type="dxa"/>
            <w:vAlign w:val="center"/>
          </w:tcPr>
          <w:p>
            <w:pPr>
              <w:pStyle w:val="12"/>
            </w:pPr>
            <w:r>
              <w:t>2120801</w:t>
            </w:r>
          </w:p>
        </w:tc>
        <w:tc>
          <w:tcPr>
            <w:tcW w:w="1566" w:type="dxa"/>
            <w:vAlign w:val="center"/>
          </w:tcPr>
          <w:p>
            <w:pPr>
              <w:pStyle w:val="12"/>
            </w:pPr>
            <w:r>
              <w:t>征地和拆迁补偿支出</w:t>
            </w:r>
          </w:p>
        </w:tc>
        <w:tc>
          <w:tcPr>
            <w:tcW w:w="1317" w:type="dxa"/>
            <w:vAlign w:val="center"/>
          </w:tcPr>
          <w:p>
            <w:pPr>
              <w:pStyle w:val="13"/>
            </w:pPr>
            <w:r>
              <w:t>1533700.00</w:t>
            </w:r>
          </w:p>
        </w:tc>
        <w:tc>
          <w:tcPr>
            <w:tcW w:w="1267" w:type="dxa"/>
            <w:vAlign w:val="center"/>
          </w:tcPr>
          <w:p>
            <w:pPr>
              <w:pStyle w:val="13"/>
            </w:pPr>
            <w:r>
              <w:t>1533700.00</w:t>
            </w:r>
          </w:p>
        </w:tc>
        <w:tc>
          <w:tcPr>
            <w:tcW w:w="1400" w:type="dxa"/>
            <w:vAlign w:val="center"/>
          </w:tcPr>
          <w:p>
            <w:pPr>
              <w:pStyle w:val="13"/>
            </w:pPr>
            <w:r>
              <w:t>1533700.00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18</w:t>
            </w:r>
          </w:p>
        </w:tc>
        <w:tc>
          <w:tcPr>
            <w:tcW w:w="1100" w:type="dxa"/>
            <w:vAlign w:val="center"/>
          </w:tcPr>
          <w:p>
            <w:pPr>
              <w:pStyle w:val="12"/>
            </w:pPr>
            <w:r>
              <w:t>2120899</w:t>
            </w:r>
          </w:p>
        </w:tc>
        <w:tc>
          <w:tcPr>
            <w:tcW w:w="1566" w:type="dxa"/>
            <w:vAlign w:val="center"/>
          </w:tcPr>
          <w:p>
            <w:pPr>
              <w:pStyle w:val="12"/>
            </w:pPr>
            <w:r>
              <w:t>其他国有土地使用权出让收入安排的支出</w:t>
            </w:r>
          </w:p>
        </w:tc>
        <w:tc>
          <w:tcPr>
            <w:tcW w:w="1317" w:type="dxa"/>
            <w:vAlign w:val="center"/>
          </w:tcPr>
          <w:p>
            <w:pPr>
              <w:pStyle w:val="13"/>
            </w:pPr>
            <w:r>
              <w:t>256700.00</w:t>
            </w:r>
          </w:p>
        </w:tc>
        <w:tc>
          <w:tcPr>
            <w:tcW w:w="1267" w:type="dxa"/>
            <w:vAlign w:val="center"/>
          </w:tcPr>
          <w:p>
            <w:pPr>
              <w:pStyle w:val="13"/>
            </w:pPr>
            <w:r>
              <w:t>256700.00</w:t>
            </w:r>
          </w:p>
        </w:tc>
        <w:tc>
          <w:tcPr>
            <w:tcW w:w="1400" w:type="dxa"/>
            <w:vAlign w:val="center"/>
          </w:tcPr>
          <w:p>
            <w:pPr>
              <w:pStyle w:val="13"/>
            </w:pPr>
            <w:r>
              <w:t>256700.00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19</w:t>
            </w:r>
          </w:p>
        </w:tc>
        <w:tc>
          <w:tcPr>
            <w:tcW w:w="1100" w:type="dxa"/>
            <w:vAlign w:val="center"/>
          </w:tcPr>
          <w:p>
            <w:pPr>
              <w:pStyle w:val="12"/>
            </w:pPr>
            <w:r>
              <w:t>213</w:t>
            </w:r>
          </w:p>
        </w:tc>
        <w:tc>
          <w:tcPr>
            <w:tcW w:w="1566" w:type="dxa"/>
            <w:vAlign w:val="center"/>
          </w:tcPr>
          <w:p>
            <w:pPr>
              <w:pStyle w:val="12"/>
            </w:pPr>
            <w:r>
              <w:t>农林水支出</w:t>
            </w:r>
          </w:p>
        </w:tc>
        <w:tc>
          <w:tcPr>
            <w:tcW w:w="1317" w:type="dxa"/>
            <w:vAlign w:val="center"/>
          </w:tcPr>
          <w:p>
            <w:pPr>
              <w:pStyle w:val="13"/>
            </w:pPr>
            <w:r>
              <w:t>7505400.00</w:t>
            </w:r>
          </w:p>
        </w:tc>
        <w:tc>
          <w:tcPr>
            <w:tcW w:w="1267" w:type="dxa"/>
            <w:vAlign w:val="center"/>
          </w:tcPr>
          <w:p>
            <w:pPr>
              <w:pStyle w:val="13"/>
            </w:pPr>
            <w:r>
              <w:t>7505400.00</w:t>
            </w:r>
          </w:p>
        </w:tc>
        <w:tc>
          <w:tcPr>
            <w:tcW w:w="1400" w:type="dxa"/>
            <w:vAlign w:val="center"/>
          </w:tcPr>
          <w:p>
            <w:pPr>
              <w:pStyle w:val="13"/>
            </w:pPr>
            <w:r>
              <w:t>7505400.00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20</w:t>
            </w:r>
          </w:p>
        </w:tc>
        <w:tc>
          <w:tcPr>
            <w:tcW w:w="1100" w:type="dxa"/>
            <w:vAlign w:val="center"/>
          </w:tcPr>
          <w:p>
            <w:pPr>
              <w:pStyle w:val="12"/>
            </w:pPr>
            <w:r>
              <w:t>21307</w:t>
            </w:r>
          </w:p>
        </w:tc>
        <w:tc>
          <w:tcPr>
            <w:tcW w:w="1566" w:type="dxa"/>
            <w:vAlign w:val="center"/>
          </w:tcPr>
          <w:p>
            <w:pPr>
              <w:pStyle w:val="12"/>
            </w:pPr>
            <w:r>
              <w:t>农村综合改革</w:t>
            </w:r>
          </w:p>
        </w:tc>
        <w:tc>
          <w:tcPr>
            <w:tcW w:w="1317" w:type="dxa"/>
            <w:vAlign w:val="center"/>
          </w:tcPr>
          <w:p>
            <w:pPr>
              <w:pStyle w:val="13"/>
            </w:pPr>
            <w:r>
              <w:t>7505400.00</w:t>
            </w:r>
          </w:p>
        </w:tc>
        <w:tc>
          <w:tcPr>
            <w:tcW w:w="1267" w:type="dxa"/>
            <w:vAlign w:val="center"/>
          </w:tcPr>
          <w:p>
            <w:pPr>
              <w:pStyle w:val="13"/>
            </w:pPr>
            <w:r>
              <w:t>7505400.00</w:t>
            </w:r>
          </w:p>
        </w:tc>
        <w:tc>
          <w:tcPr>
            <w:tcW w:w="1400" w:type="dxa"/>
            <w:vAlign w:val="center"/>
          </w:tcPr>
          <w:p>
            <w:pPr>
              <w:pStyle w:val="13"/>
            </w:pPr>
            <w:r>
              <w:t>7505400.00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21</w:t>
            </w:r>
          </w:p>
        </w:tc>
        <w:tc>
          <w:tcPr>
            <w:tcW w:w="1100" w:type="dxa"/>
            <w:vAlign w:val="center"/>
          </w:tcPr>
          <w:p>
            <w:pPr>
              <w:pStyle w:val="12"/>
            </w:pPr>
            <w:r>
              <w:t>2130705</w:t>
            </w:r>
          </w:p>
        </w:tc>
        <w:tc>
          <w:tcPr>
            <w:tcW w:w="1566" w:type="dxa"/>
            <w:vAlign w:val="center"/>
          </w:tcPr>
          <w:p>
            <w:pPr>
              <w:pStyle w:val="12"/>
            </w:pPr>
            <w:r>
              <w:t>对村民委员会和村党支部的补助</w:t>
            </w:r>
          </w:p>
        </w:tc>
        <w:tc>
          <w:tcPr>
            <w:tcW w:w="1317" w:type="dxa"/>
            <w:vAlign w:val="center"/>
          </w:tcPr>
          <w:p>
            <w:pPr>
              <w:pStyle w:val="13"/>
            </w:pPr>
            <w:r>
              <w:t>7505400.00</w:t>
            </w:r>
          </w:p>
        </w:tc>
        <w:tc>
          <w:tcPr>
            <w:tcW w:w="1267" w:type="dxa"/>
            <w:vAlign w:val="center"/>
          </w:tcPr>
          <w:p>
            <w:pPr>
              <w:pStyle w:val="13"/>
            </w:pPr>
            <w:r>
              <w:t>7505400.00</w:t>
            </w:r>
          </w:p>
        </w:tc>
        <w:tc>
          <w:tcPr>
            <w:tcW w:w="1400" w:type="dxa"/>
            <w:vAlign w:val="center"/>
          </w:tcPr>
          <w:p>
            <w:pPr>
              <w:pStyle w:val="13"/>
            </w:pPr>
            <w:r>
              <w:t>7505400.00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22</w:t>
            </w:r>
          </w:p>
        </w:tc>
        <w:tc>
          <w:tcPr>
            <w:tcW w:w="1100" w:type="dxa"/>
            <w:vAlign w:val="center"/>
          </w:tcPr>
          <w:p>
            <w:pPr>
              <w:pStyle w:val="12"/>
            </w:pPr>
            <w:r>
              <w:t>221</w:t>
            </w:r>
          </w:p>
        </w:tc>
        <w:tc>
          <w:tcPr>
            <w:tcW w:w="1566" w:type="dxa"/>
            <w:vAlign w:val="center"/>
          </w:tcPr>
          <w:p>
            <w:pPr>
              <w:pStyle w:val="12"/>
            </w:pPr>
            <w:r>
              <w:t>住房保障支出</w:t>
            </w:r>
          </w:p>
        </w:tc>
        <w:tc>
          <w:tcPr>
            <w:tcW w:w="1317" w:type="dxa"/>
            <w:vAlign w:val="center"/>
          </w:tcPr>
          <w:p>
            <w:pPr>
              <w:pStyle w:val="13"/>
            </w:pPr>
            <w:r>
              <w:t>14000.00</w:t>
            </w:r>
          </w:p>
        </w:tc>
        <w:tc>
          <w:tcPr>
            <w:tcW w:w="1267" w:type="dxa"/>
            <w:vAlign w:val="center"/>
          </w:tcPr>
          <w:p>
            <w:pPr>
              <w:pStyle w:val="13"/>
            </w:pPr>
            <w:r>
              <w:t>14000.00</w:t>
            </w:r>
          </w:p>
        </w:tc>
        <w:tc>
          <w:tcPr>
            <w:tcW w:w="1400" w:type="dxa"/>
            <w:vAlign w:val="center"/>
          </w:tcPr>
          <w:p>
            <w:pPr>
              <w:pStyle w:val="13"/>
            </w:pPr>
            <w:r>
              <w:t>14000.00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23</w:t>
            </w:r>
          </w:p>
        </w:tc>
        <w:tc>
          <w:tcPr>
            <w:tcW w:w="1100" w:type="dxa"/>
            <w:vAlign w:val="center"/>
          </w:tcPr>
          <w:p>
            <w:pPr>
              <w:pStyle w:val="12"/>
            </w:pPr>
            <w:r>
              <w:t>22102</w:t>
            </w:r>
          </w:p>
        </w:tc>
        <w:tc>
          <w:tcPr>
            <w:tcW w:w="1566" w:type="dxa"/>
            <w:vAlign w:val="center"/>
          </w:tcPr>
          <w:p>
            <w:pPr>
              <w:pStyle w:val="12"/>
            </w:pPr>
            <w:r>
              <w:t>住房改革支出</w:t>
            </w:r>
          </w:p>
        </w:tc>
        <w:tc>
          <w:tcPr>
            <w:tcW w:w="1317" w:type="dxa"/>
            <w:vAlign w:val="center"/>
          </w:tcPr>
          <w:p>
            <w:pPr>
              <w:pStyle w:val="13"/>
            </w:pPr>
            <w:r>
              <w:t>14000.00</w:t>
            </w:r>
          </w:p>
        </w:tc>
        <w:tc>
          <w:tcPr>
            <w:tcW w:w="1267" w:type="dxa"/>
            <w:vAlign w:val="center"/>
          </w:tcPr>
          <w:p>
            <w:pPr>
              <w:pStyle w:val="13"/>
            </w:pPr>
            <w:r>
              <w:t>14000.00</w:t>
            </w:r>
          </w:p>
        </w:tc>
        <w:tc>
          <w:tcPr>
            <w:tcW w:w="1400" w:type="dxa"/>
            <w:vAlign w:val="center"/>
          </w:tcPr>
          <w:p>
            <w:pPr>
              <w:pStyle w:val="13"/>
            </w:pPr>
            <w:r>
              <w:t>14000.00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7" w:type="dxa"/>
            <w:vAlign w:val="center"/>
          </w:tcPr>
          <w:p>
            <w:pPr>
              <w:pStyle w:val="11"/>
            </w:pPr>
            <w:r>
              <w:t>24</w:t>
            </w:r>
          </w:p>
        </w:tc>
        <w:tc>
          <w:tcPr>
            <w:tcW w:w="1100" w:type="dxa"/>
            <w:vAlign w:val="center"/>
          </w:tcPr>
          <w:p>
            <w:pPr>
              <w:pStyle w:val="12"/>
            </w:pPr>
            <w:r>
              <w:t>2210201</w:t>
            </w:r>
          </w:p>
        </w:tc>
        <w:tc>
          <w:tcPr>
            <w:tcW w:w="1566" w:type="dxa"/>
            <w:vAlign w:val="center"/>
          </w:tcPr>
          <w:p>
            <w:pPr>
              <w:pStyle w:val="12"/>
            </w:pPr>
            <w:r>
              <w:t>住房公积金</w:t>
            </w:r>
          </w:p>
        </w:tc>
        <w:tc>
          <w:tcPr>
            <w:tcW w:w="1317" w:type="dxa"/>
            <w:vAlign w:val="center"/>
          </w:tcPr>
          <w:p>
            <w:pPr>
              <w:pStyle w:val="13"/>
            </w:pPr>
            <w:r>
              <w:t>14000.00</w:t>
            </w:r>
          </w:p>
        </w:tc>
        <w:tc>
          <w:tcPr>
            <w:tcW w:w="1267" w:type="dxa"/>
            <w:vAlign w:val="center"/>
          </w:tcPr>
          <w:p>
            <w:pPr>
              <w:pStyle w:val="13"/>
            </w:pPr>
            <w:r>
              <w:t>14000.00</w:t>
            </w:r>
          </w:p>
        </w:tc>
        <w:tc>
          <w:tcPr>
            <w:tcW w:w="1400" w:type="dxa"/>
            <w:vAlign w:val="center"/>
          </w:tcPr>
          <w:p>
            <w:pPr>
              <w:pStyle w:val="13"/>
            </w:pPr>
            <w:r>
              <w:t>14000.00</w:t>
            </w:r>
          </w:p>
        </w:tc>
        <w:tc>
          <w:tcPr>
            <w:tcW w:w="1083" w:type="dxa"/>
            <w:vAlign w:val="center"/>
          </w:tcPr>
          <w:p>
            <w:pPr>
              <w:pStyle w:val="13"/>
            </w:pPr>
          </w:p>
        </w:tc>
        <w:tc>
          <w:tcPr>
            <w:tcW w:w="1183" w:type="dxa"/>
            <w:vAlign w:val="center"/>
          </w:tcPr>
          <w:p>
            <w:pPr>
              <w:pStyle w:val="13"/>
            </w:pPr>
          </w:p>
        </w:tc>
        <w:tc>
          <w:tcPr>
            <w:tcW w:w="1050" w:type="dxa"/>
            <w:vAlign w:val="center"/>
          </w:tcPr>
          <w:p>
            <w:pPr>
              <w:pStyle w:val="13"/>
            </w:pPr>
          </w:p>
        </w:tc>
        <w:tc>
          <w:tcPr>
            <w:tcW w:w="1134" w:type="dxa"/>
            <w:vAlign w:val="center"/>
          </w:tcPr>
          <w:p>
            <w:pPr>
              <w:pStyle w:val="13"/>
            </w:pPr>
          </w:p>
        </w:tc>
        <w:tc>
          <w:tcPr>
            <w:tcW w:w="1100" w:type="dxa"/>
            <w:vAlign w:val="center"/>
          </w:tcPr>
          <w:p>
            <w:pPr>
              <w:pStyle w:val="13"/>
            </w:pPr>
          </w:p>
        </w:tc>
        <w:tc>
          <w:tcPr>
            <w:tcW w:w="1250" w:type="dxa"/>
            <w:vAlign w:val="center"/>
          </w:tcPr>
          <w:p>
            <w:pPr>
              <w:pStyle w:val="13"/>
            </w:pPr>
          </w:p>
        </w:tc>
        <w:tc>
          <w:tcPr>
            <w:tcW w:w="105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1233"/>
        <w:gridCol w:w="3861"/>
        <w:gridCol w:w="2173"/>
        <w:gridCol w:w="1966"/>
        <w:gridCol w:w="1617"/>
        <w:gridCol w:w="1200"/>
        <w:gridCol w:w="113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9"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4139"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71"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restart"/>
            <w:vAlign w:val="center"/>
          </w:tcPr>
          <w:p>
            <w:pPr>
              <w:pStyle w:val="10"/>
            </w:pPr>
            <w:r>
              <w:t>序号</w:t>
            </w:r>
          </w:p>
        </w:tc>
        <w:tc>
          <w:tcPr>
            <w:tcW w:w="5094" w:type="dxa"/>
            <w:gridSpan w:val="2"/>
            <w:vAlign w:val="center"/>
          </w:tcPr>
          <w:p>
            <w:pPr>
              <w:pStyle w:val="10"/>
            </w:pPr>
            <w:r>
              <w:t>功能分类科目</w:t>
            </w:r>
          </w:p>
        </w:tc>
        <w:tc>
          <w:tcPr>
            <w:tcW w:w="2173" w:type="dxa"/>
            <w:vMerge w:val="restart"/>
            <w:vAlign w:val="center"/>
          </w:tcPr>
          <w:p>
            <w:pPr>
              <w:pStyle w:val="10"/>
            </w:pPr>
            <w:r>
              <w:t>合计</w:t>
            </w:r>
          </w:p>
        </w:tc>
        <w:tc>
          <w:tcPr>
            <w:tcW w:w="1966" w:type="dxa"/>
            <w:vMerge w:val="restart"/>
            <w:vAlign w:val="center"/>
          </w:tcPr>
          <w:p>
            <w:pPr>
              <w:pStyle w:val="10"/>
            </w:pPr>
            <w:r>
              <w:t>基本支出</w:t>
            </w:r>
          </w:p>
        </w:tc>
        <w:tc>
          <w:tcPr>
            <w:tcW w:w="1617" w:type="dxa"/>
            <w:vMerge w:val="restart"/>
            <w:vAlign w:val="center"/>
          </w:tcPr>
          <w:p>
            <w:pPr>
              <w:pStyle w:val="10"/>
            </w:pPr>
            <w:r>
              <w:t>项目支出</w:t>
            </w:r>
          </w:p>
        </w:tc>
        <w:tc>
          <w:tcPr>
            <w:tcW w:w="1200" w:type="dxa"/>
            <w:vMerge w:val="restart"/>
            <w:vAlign w:val="center"/>
          </w:tcPr>
          <w:p>
            <w:pPr>
              <w:pStyle w:val="10"/>
            </w:pPr>
            <w:r>
              <w:t>经营支出</w:t>
            </w:r>
          </w:p>
        </w:tc>
        <w:tc>
          <w:tcPr>
            <w:tcW w:w="1133" w:type="dxa"/>
            <w:vMerge w:val="restart"/>
            <w:vAlign w:val="center"/>
          </w:tcPr>
          <w:p>
            <w:pPr>
              <w:pStyle w:val="10"/>
            </w:pPr>
            <w:r>
              <w:t>上解上级     支出</w:t>
            </w:r>
          </w:p>
        </w:tc>
        <w:tc>
          <w:tcPr>
            <w:tcW w:w="152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continue"/>
          </w:tcPr>
          <w:p/>
        </w:tc>
        <w:tc>
          <w:tcPr>
            <w:tcW w:w="1233" w:type="dxa"/>
            <w:vAlign w:val="center"/>
          </w:tcPr>
          <w:p>
            <w:pPr>
              <w:pStyle w:val="10"/>
            </w:pPr>
            <w:r>
              <w:t>科目    编码</w:t>
            </w:r>
          </w:p>
        </w:tc>
        <w:tc>
          <w:tcPr>
            <w:tcW w:w="3861" w:type="dxa"/>
            <w:vAlign w:val="center"/>
          </w:tcPr>
          <w:p>
            <w:pPr>
              <w:pStyle w:val="10"/>
            </w:pPr>
            <w:r>
              <w:t>科目名称</w:t>
            </w:r>
          </w:p>
        </w:tc>
        <w:tc>
          <w:tcPr>
            <w:tcW w:w="2173" w:type="dxa"/>
            <w:vMerge w:val="continue"/>
          </w:tcPr>
          <w:p/>
        </w:tc>
        <w:tc>
          <w:tcPr>
            <w:tcW w:w="1966" w:type="dxa"/>
            <w:vMerge w:val="continue"/>
          </w:tcPr>
          <w:p/>
        </w:tc>
        <w:tc>
          <w:tcPr>
            <w:tcW w:w="1617" w:type="dxa"/>
            <w:vMerge w:val="continue"/>
          </w:tcPr>
          <w:p/>
        </w:tc>
        <w:tc>
          <w:tcPr>
            <w:tcW w:w="1200" w:type="dxa"/>
            <w:vMerge w:val="continue"/>
          </w:tcPr>
          <w:p/>
        </w:tc>
        <w:tc>
          <w:tcPr>
            <w:tcW w:w="1133" w:type="dxa"/>
            <w:vMerge w:val="continue"/>
          </w:tcPr>
          <w:p/>
        </w:tc>
        <w:tc>
          <w:tcPr>
            <w:tcW w:w="15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Align w:val="center"/>
          </w:tcPr>
          <w:p>
            <w:pPr>
              <w:pStyle w:val="10"/>
            </w:pPr>
            <w:r>
              <w:t>栏次</w:t>
            </w:r>
          </w:p>
        </w:tc>
        <w:tc>
          <w:tcPr>
            <w:tcW w:w="1233" w:type="dxa"/>
            <w:vAlign w:val="center"/>
          </w:tcPr>
          <w:p>
            <w:pPr>
              <w:pStyle w:val="10"/>
            </w:pPr>
            <w:r>
              <w:t>1</w:t>
            </w:r>
          </w:p>
        </w:tc>
        <w:tc>
          <w:tcPr>
            <w:tcW w:w="3861" w:type="dxa"/>
            <w:vAlign w:val="center"/>
          </w:tcPr>
          <w:p>
            <w:pPr>
              <w:pStyle w:val="10"/>
            </w:pPr>
            <w:r>
              <w:t>2</w:t>
            </w:r>
          </w:p>
        </w:tc>
        <w:tc>
          <w:tcPr>
            <w:tcW w:w="2173" w:type="dxa"/>
            <w:vAlign w:val="center"/>
          </w:tcPr>
          <w:p>
            <w:pPr>
              <w:pStyle w:val="10"/>
            </w:pPr>
            <w:r>
              <w:t>3</w:t>
            </w:r>
          </w:p>
        </w:tc>
        <w:tc>
          <w:tcPr>
            <w:tcW w:w="1966" w:type="dxa"/>
            <w:vAlign w:val="center"/>
          </w:tcPr>
          <w:p>
            <w:pPr>
              <w:pStyle w:val="10"/>
            </w:pPr>
            <w:r>
              <w:t>4</w:t>
            </w:r>
          </w:p>
        </w:tc>
        <w:tc>
          <w:tcPr>
            <w:tcW w:w="1617" w:type="dxa"/>
            <w:vAlign w:val="center"/>
          </w:tcPr>
          <w:p>
            <w:pPr>
              <w:pStyle w:val="10"/>
            </w:pPr>
            <w:r>
              <w:t>5</w:t>
            </w:r>
          </w:p>
        </w:tc>
        <w:tc>
          <w:tcPr>
            <w:tcW w:w="1200" w:type="dxa"/>
            <w:vAlign w:val="center"/>
          </w:tcPr>
          <w:p>
            <w:pPr>
              <w:pStyle w:val="10"/>
            </w:pPr>
            <w:r>
              <w:t>6</w:t>
            </w:r>
          </w:p>
        </w:tc>
        <w:tc>
          <w:tcPr>
            <w:tcW w:w="1133" w:type="dxa"/>
            <w:vAlign w:val="center"/>
          </w:tcPr>
          <w:p>
            <w:pPr>
              <w:pStyle w:val="10"/>
            </w:pPr>
            <w:r>
              <w:t>7</w:t>
            </w:r>
          </w:p>
        </w:tc>
        <w:tc>
          <w:tcPr>
            <w:tcW w:w="152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w:t>
            </w:r>
          </w:p>
        </w:tc>
        <w:tc>
          <w:tcPr>
            <w:tcW w:w="1233" w:type="dxa"/>
            <w:vAlign w:val="center"/>
          </w:tcPr>
          <w:p>
            <w:pPr>
              <w:pStyle w:val="16"/>
            </w:pPr>
          </w:p>
        </w:tc>
        <w:tc>
          <w:tcPr>
            <w:tcW w:w="3861" w:type="dxa"/>
            <w:vAlign w:val="center"/>
          </w:tcPr>
          <w:p>
            <w:pPr>
              <w:pStyle w:val="14"/>
            </w:pPr>
            <w:r>
              <w:t>合计</w:t>
            </w:r>
          </w:p>
        </w:tc>
        <w:tc>
          <w:tcPr>
            <w:tcW w:w="2173" w:type="dxa"/>
            <w:vAlign w:val="center"/>
          </w:tcPr>
          <w:p>
            <w:pPr>
              <w:pStyle w:val="15"/>
            </w:pPr>
            <w:r>
              <w:t>25425500.00</w:t>
            </w:r>
          </w:p>
        </w:tc>
        <w:tc>
          <w:tcPr>
            <w:tcW w:w="1966" w:type="dxa"/>
            <w:vAlign w:val="center"/>
          </w:tcPr>
          <w:p>
            <w:pPr>
              <w:pStyle w:val="15"/>
            </w:pPr>
            <w:r>
              <w:t>1049700.00</w:t>
            </w:r>
          </w:p>
        </w:tc>
        <w:tc>
          <w:tcPr>
            <w:tcW w:w="1617" w:type="dxa"/>
            <w:vAlign w:val="center"/>
          </w:tcPr>
          <w:p>
            <w:pPr>
              <w:pStyle w:val="15"/>
            </w:pPr>
            <w:r>
              <w:t>24375800.00</w:t>
            </w:r>
          </w:p>
        </w:tc>
        <w:tc>
          <w:tcPr>
            <w:tcW w:w="1200" w:type="dxa"/>
            <w:vAlign w:val="center"/>
          </w:tcPr>
          <w:p>
            <w:pPr>
              <w:pStyle w:val="15"/>
            </w:pPr>
          </w:p>
        </w:tc>
        <w:tc>
          <w:tcPr>
            <w:tcW w:w="1133" w:type="dxa"/>
            <w:vAlign w:val="center"/>
          </w:tcPr>
          <w:p>
            <w:pPr>
              <w:pStyle w:val="15"/>
            </w:pPr>
          </w:p>
        </w:tc>
        <w:tc>
          <w:tcPr>
            <w:tcW w:w="15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w:t>
            </w:r>
          </w:p>
        </w:tc>
        <w:tc>
          <w:tcPr>
            <w:tcW w:w="1233" w:type="dxa"/>
            <w:vAlign w:val="center"/>
          </w:tcPr>
          <w:p>
            <w:pPr>
              <w:pStyle w:val="12"/>
            </w:pPr>
            <w:r>
              <w:t>201</w:t>
            </w:r>
          </w:p>
        </w:tc>
        <w:tc>
          <w:tcPr>
            <w:tcW w:w="3861" w:type="dxa"/>
            <w:vAlign w:val="center"/>
          </w:tcPr>
          <w:p>
            <w:pPr>
              <w:pStyle w:val="12"/>
            </w:pPr>
            <w:r>
              <w:t>一般公共服务支出</w:t>
            </w:r>
          </w:p>
        </w:tc>
        <w:tc>
          <w:tcPr>
            <w:tcW w:w="2173" w:type="dxa"/>
            <w:vAlign w:val="center"/>
          </w:tcPr>
          <w:p>
            <w:pPr>
              <w:pStyle w:val="13"/>
            </w:pPr>
            <w:r>
              <w:t>15999600.00</w:t>
            </w:r>
          </w:p>
        </w:tc>
        <w:tc>
          <w:tcPr>
            <w:tcW w:w="1966" w:type="dxa"/>
            <w:vAlign w:val="center"/>
          </w:tcPr>
          <w:p>
            <w:pPr>
              <w:pStyle w:val="13"/>
            </w:pPr>
            <w:r>
              <w:t>999600.00</w:t>
            </w:r>
          </w:p>
        </w:tc>
        <w:tc>
          <w:tcPr>
            <w:tcW w:w="1617" w:type="dxa"/>
            <w:vAlign w:val="center"/>
          </w:tcPr>
          <w:p>
            <w:pPr>
              <w:pStyle w:val="13"/>
            </w:pPr>
            <w:r>
              <w:t>15000000.00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3</w:t>
            </w:r>
          </w:p>
        </w:tc>
        <w:tc>
          <w:tcPr>
            <w:tcW w:w="1233" w:type="dxa"/>
            <w:vAlign w:val="center"/>
          </w:tcPr>
          <w:p>
            <w:pPr>
              <w:pStyle w:val="12"/>
            </w:pPr>
            <w:r>
              <w:t>20103</w:t>
            </w:r>
          </w:p>
        </w:tc>
        <w:tc>
          <w:tcPr>
            <w:tcW w:w="3861" w:type="dxa"/>
            <w:vAlign w:val="center"/>
          </w:tcPr>
          <w:p>
            <w:pPr>
              <w:pStyle w:val="12"/>
            </w:pPr>
            <w:r>
              <w:t>政府办公厅（室）及相关机构事务</w:t>
            </w:r>
          </w:p>
        </w:tc>
        <w:tc>
          <w:tcPr>
            <w:tcW w:w="2173" w:type="dxa"/>
            <w:vAlign w:val="center"/>
          </w:tcPr>
          <w:p>
            <w:pPr>
              <w:pStyle w:val="13"/>
            </w:pPr>
            <w:r>
              <w:t>15999600.00</w:t>
            </w:r>
          </w:p>
        </w:tc>
        <w:tc>
          <w:tcPr>
            <w:tcW w:w="1966" w:type="dxa"/>
            <w:vAlign w:val="center"/>
          </w:tcPr>
          <w:p>
            <w:pPr>
              <w:pStyle w:val="13"/>
            </w:pPr>
            <w:r>
              <w:t>999600.00</w:t>
            </w:r>
          </w:p>
        </w:tc>
        <w:tc>
          <w:tcPr>
            <w:tcW w:w="1617" w:type="dxa"/>
            <w:vAlign w:val="center"/>
          </w:tcPr>
          <w:p>
            <w:pPr>
              <w:pStyle w:val="13"/>
            </w:pPr>
            <w:r>
              <w:t>15000000.00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4</w:t>
            </w:r>
          </w:p>
        </w:tc>
        <w:tc>
          <w:tcPr>
            <w:tcW w:w="1233" w:type="dxa"/>
            <w:vAlign w:val="center"/>
          </w:tcPr>
          <w:p>
            <w:pPr>
              <w:pStyle w:val="12"/>
            </w:pPr>
            <w:r>
              <w:t>2010301</w:t>
            </w:r>
          </w:p>
        </w:tc>
        <w:tc>
          <w:tcPr>
            <w:tcW w:w="3861" w:type="dxa"/>
            <w:vAlign w:val="center"/>
          </w:tcPr>
          <w:p>
            <w:pPr>
              <w:pStyle w:val="12"/>
            </w:pPr>
            <w:r>
              <w:t>行政运行</w:t>
            </w:r>
          </w:p>
        </w:tc>
        <w:tc>
          <w:tcPr>
            <w:tcW w:w="2173" w:type="dxa"/>
            <w:vAlign w:val="center"/>
          </w:tcPr>
          <w:p>
            <w:pPr>
              <w:pStyle w:val="13"/>
            </w:pPr>
            <w:r>
              <w:t>999600.00</w:t>
            </w:r>
          </w:p>
        </w:tc>
        <w:tc>
          <w:tcPr>
            <w:tcW w:w="1966" w:type="dxa"/>
            <w:vAlign w:val="center"/>
          </w:tcPr>
          <w:p>
            <w:pPr>
              <w:pStyle w:val="13"/>
            </w:pPr>
            <w:r>
              <w:t>999600.00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5</w:t>
            </w:r>
          </w:p>
        </w:tc>
        <w:tc>
          <w:tcPr>
            <w:tcW w:w="1233" w:type="dxa"/>
            <w:vAlign w:val="center"/>
          </w:tcPr>
          <w:p>
            <w:pPr>
              <w:pStyle w:val="12"/>
            </w:pPr>
            <w:r>
              <w:t>2010399</w:t>
            </w:r>
          </w:p>
        </w:tc>
        <w:tc>
          <w:tcPr>
            <w:tcW w:w="3861" w:type="dxa"/>
            <w:vAlign w:val="center"/>
          </w:tcPr>
          <w:p>
            <w:pPr>
              <w:pStyle w:val="12"/>
            </w:pPr>
            <w:r>
              <w:t>其他政府办公厅（室）及相关机构事务支出</w:t>
            </w:r>
          </w:p>
        </w:tc>
        <w:tc>
          <w:tcPr>
            <w:tcW w:w="2173" w:type="dxa"/>
            <w:vAlign w:val="center"/>
          </w:tcPr>
          <w:p>
            <w:pPr>
              <w:pStyle w:val="13"/>
            </w:pPr>
            <w:r>
              <w:t>15000000.00</w:t>
            </w:r>
          </w:p>
        </w:tc>
        <w:tc>
          <w:tcPr>
            <w:tcW w:w="1966" w:type="dxa"/>
            <w:vAlign w:val="center"/>
          </w:tcPr>
          <w:p>
            <w:pPr>
              <w:pStyle w:val="13"/>
            </w:pPr>
          </w:p>
        </w:tc>
        <w:tc>
          <w:tcPr>
            <w:tcW w:w="1617" w:type="dxa"/>
            <w:vAlign w:val="center"/>
          </w:tcPr>
          <w:p>
            <w:pPr>
              <w:pStyle w:val="13"/>
            </w:pPr>
            <w:r>
              <w:t>15000000.00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6</w:t>
            </w:r>
          </w:p>
        </w:tc>
        <w:tc>
          <w:tcPr>
            <w:tcW w:w="1233" w:type="dxa"/>
            <w:vAlign w:val="center"/>
          </w:tcPr>
          <w:p>
            <w:pPr>
              <w:pStyle w:val="12"/>
            </w:pPr>
            <w:r>
              <w:t>208</w:t>
            </w:r>
          </w:p>
        </w:tc>
        <w:tc>
          <w:tcPr>
            <w:tcW w:w="3861" w:type="dxa"/>
            <w:vAlign w:val="center"/>
          </w:tcPr>
          <w:p>
            <w:pPr>
              <w:pStyle w:val="12"/>
            </w:pPr>
            <w:r>
              <w:t>社会保障和就业支出</w:t>
            </w:r>
          </w:p>
        </w:tc>
        <w:tc>
          <w:tcPr>
            <w:tcW w:w="2173" w:type="dxa"/>
            <w:vAlign w:val="center"/>
          </w:tcPr>
          <w:p>
            <w:pPr>
              <w:pStyle w:val="13"/>
            </w:pPr>
            <w:r>
              <w:t>26900.00</w:t>
            </w:r>
          </w:p>
        </w:tc>
        <w:tc>
          <w:tcPr>
            <w:tcW w:w="1966" w:type="dxa"/>
            <w:vAlign w:val="center"/>
          </w:tcPr>
          <w:p>
            <w:pPr>
              <w:pStyle w:val="13"/>
            </w:pPr>
            <w:r>
              <w:t>26900.00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7</w:t>
            </w:r>
          </w:p>
        </w:tc>
        <w:tc>
          <w:tcPr>
            <w:tcW w:w="1233" w:type="dxa"/>
            <w:vAlign w:val="center"/>
          </w:tcPr>
          <w:p>
            <w:pPr>
              <w:pStyle w:val="12"/>
            </w:pPr>
            <w:r>
              <w:t>20805</w:t>
            </w:r>
          </w:p>
        </w:tc>
        <w:tc>
          <w:tcPr>
            <w:tcW w:w="3861" w:type="dxa"/>
            <w:vAlign w:val="center"/>
          </w:tcPr>
          <w:p>
            <w:pPr>
              <w:pStyle w:val="12"/>
            </w:pPr>
            <w:r>
              <w:t>行政事业单位养老支出</w:t>
            </w:r>
          </w:p>
        </w:tc>
        <w:tc>
          <w:tcPr>
            <w:tcW w:w="2173" w:type="dxa"/>
            <w:vAlign w:val="center"/>
          </w:tcPr>
          <w:p>
            <w:pPr>
              <w:pStyle w:val="13"/>
            </w:pPr>
            <w:r>
              <w:t>26900.00</w:t>
            </w:r>
          </w:p>
        </w:tc>
        <w:tc>
          <w:tcPr>
            <w:tcW w:w="1966" w:type="dxa"/>
            <w:vAlign w:val="center"/>
          </w:tcPr>
          <w:p>
            <w:pPr>
              <w:pStyle w:val="13"/>
            </w:pPr>
            <w:r>
              <w:t>26900.00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8</w:t>
            </w:r>
          </w:p>
        </w:tc>
        <w:tc>
          <w:tcPr>
            <w:tcW w:w="1233" w:type="dxa"/>
            <w:vAlign w:val="center"/>
          </w:tcPr>
          <w:p>
            <w:pPr>
              <w:pStyle w:val="12"/>
            </w:pPr>
            <w:r>
              <w:t>2080505</w:t>
            </w:r>
          </w:p>
        </w:tc>
        <w:tc>
          <w:tcPr>
            <w:tcW w:w="3861" w:type="dxa"/>
            <w:vAlign w:val="center"/>
          </w:tcPr>
          <w:p>
            <w:pPr>
              <w:pStyle w:val="12"/>
            </w:pPr>
            <w:r>
              <w:t>机关事业单位基本养老保险缴费支出</w:t>
            </w:r>
          </w:p>
        </w:tc>
        <w:tc>
          <w:tcPr>
            <w:tcW w:w="2173" w:type="dxa"/>
            <w:vAlign w:val="center"/>
          </w:tcPr>
          <w:p>
            <w:pPr>
              <w:pStyle w:val="13"/>
            </w:pPr>
            <w:r>
              <w:t>18000.00</w:t>
            </w:r>
          </w:p>
        </w:tc>
        <w:tc>
          <w:tcPr>
            <w:tcW w:w="1966" w:type="dxa"/>
            <w:vAlign w:val="center"/>
          </w:tcPr>
          <w:p>
            <w:pPr>
              <w:pStyle w:val="13"/>
            </w:pPr>
            <w:r>
              <w:t>18000.00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9</w:t>
            </w:r>
          </w:p>
        </w:tc>
        <w:tc>
          <w:tcPr>
            <w:tcW w:w="1233" w:type="dxa"/>
            <w:vAlign w:val="center"/>
          </w:tcPr>
          <w:p>
            <w:pPr>
              <w:pStyle w:val="12"/>
            </w:pPr>
            <w:r>
              <w:t>2080506</w:t>
            </w:r>
          </w:p>
        </w:tc>
        <w:tc>
          <w:tcPr>
            <w:tcW w:w="3861" w:type="dxa"/>
            <w:vAlign w:val="center"/>
          </w:tcPr>
          <w:p>
            <w:pPr>
              <w:pStyle w:val="12"/>
            </w:pPr>
            <w:r>
              <w:t>机关事业单位职业年金缴费支出</w:t>
            </w:r>
          </w:p>
        </w:tc>
        <w:tc>
          <w:tcPr>
            <w:tcW w:w="2173" w:type="dxa"/>
            <w:vAlign w:val="center"/>
          </w:tcPr>
          <w:p>
            <w:pPr>
              <w:pStyle w:val="13"/>
            </w:pPr>
            <w:r>
              <w:t>8900.00</w:t>
            </w:r>
          </w:p>
        </w:tc>
        <w:tc>
          <w:tcPr>
            <w:tcW w:w="1966" w:type="dxa"/>
            <w:vAlign w:val="center"/>
          </w:tcPr>
          <w:p>
            <w:pPr>
              <w:pStyle w:val="13"/>
            </w:pPr>
            <w:r>
              <w:t>8900.00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10</w:t>
            </w:r>
          </w:p>
        </w:tc>
        <w:tc>
          <w:tcPr>
            <w:tcW w:w="1233" w:type="dxa"/>
            <w:vAlign w:val="center"/>
          </w:tcPr>
          <w:p>
            <w:pPr>
              <w:pStyle w:val="12"/>
            </w:pPr>
            <w:r>
              <w:t>210</w:t>
            </w:r>
          </w:p>
        </w:tc>
        <w:tc>
          <w:tcPr>
            <w:tcW w:w="3861" w:type="dxa"/>
            <w:vAlign w:val="center"/>
          </w:tcPr>
          <w:p>
            <w:pPr>
              <w:pStyle w:val="12"/>
            </w:pPr>
            <w:r>
              <w:t>卫生健康支出</w:t>
            </w:r>
          </w:p>
        </w:tc>
        <w:tc>
          <w:tcPr>
            <w:tcW w:w="2173" w:type="dxa"/>
            <w:vAlign w:val="center"/>
          </w:tcPr>
          <w:p>
            <w:pPr>
              <w:pStyle w:val="13"/>
            </w:pPr>
            <w:r>
              <w:t>89200.00</w:t>
            </w:r>
          </w:p>
        </w:tc>
        <w:tc>
          <w:tcPr>
            <w:tcW w:w="1966" w:type="dxa"/>
            <w:vAlign w:val="center"/>
          </w:tcPr>
          <w:p>
            <w:pPr>
              <w:pStyle w:val="13"/>
            </w:pPr>
            <w:r>
              <w:t>9200.00</w:t>
            </w:r>
          </w:p>
        </w:tc>
        <w:tc>
          <w:tcPr>
            <w:tcW w:w="1617" w:type="dxa"/>
            <w:vAlign w:val="center"/>
          </w:tcPr>
          <w:p>
            <w:pPr>
              <w:pStyle w:val="13"/>
            </w:pPr>
            <w:r>
              <w:t>80000.00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11</w:t>
            </w:r>
          </w:p>
        </w:tc>
        <w:tc>
          <w:tcPr>
            <w:tcW w:w="1233" w:type="dxa"/>
            <w:vAlign w:val="center"/>
          </w:tcPr>
          <w:p>
            <w:pPr>
              <w:pStyle w:val="12"/>
            </w:pPr>
            <w:r>
              <w:t>21007</w:t>
            </w:r>
          </w:p>
        </w:tc>
        <w:tc>
          <w:tcPr>
            <w:tcW w:w="3861" w:type="dxa"/>
            <w:vAlign w:val="center"/>
          </w:tcPr>
          <w:p>
            <w:pPr>
              <w:pStyle w:val="12"/>
            </w:pPr>
            <w:r>
              <w:t>计划生育事务</w:t>
            </w:r>
          </w:p>
        </w:tc>
        <w:tc>
          <w:tcPr>
            <w:tcW w:w="2173" w:type="dxa"/>
            <w:vAlign w:val="center"/>
          </w:tcPr>
          <w:p>
            <w:pPr>
              <w:pStyle w:val="13"/>
            </w:pPr>
            <w:r>
              <w:t>80000.00</w:t>
            </w:r>
          </w:p>
        </w:tc>
        <w:tc>
          <w:tcPr>
            <w:tcW w:w="1966" w:type="dxa"/>
            <w:vAlign w:val="center"/>
          </w:tcPr>
          <w:p>
            <w:pPr>
              <w:pStyle w:val="13"/>
            </w:pPr>
          </w:p>
        </w:tc>
        <w:tc>
          <w:tcPr>
            <w:tcW w:w="1617" w:type="dxa"/>
            <w:vAlign w:val="center"/>
          </w:tcPr>
          <w:p>
            <w:pPr>
              <w:pStyle w:val="13"/>
            </w:pPr>
            <w:r>
              <w:t>80000.00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12</w:t>
            </w:r>
          </w:p>
        </w:tc>
        <w:tc>
          <w:tcPr>
            <w:tcW w:w="1233" w:type="dxa"/>
            <w:vAlign w:val="center"/>
          </w:tcPr>
          <w:p>
            <w:pPr>
              <w:pStyle w:val="12"/>
            </w:pPr>
            <w:r>
              <w:t>2100717</w:t>
            </w:r>
          </w:p>
        </w:tc>
        <w:tc>
          <w:tcPr>
            <w:tcW w:w="3861" w:type="dxa"/>
            <w:vAlign w:val="center"/>
          </w:tcPr>
          <w:p>
            <w:pPr>
              <w:pStyle w:val="12"/>
            </w:pPr>
            <w:r>
              <w:t>计划生育服务</w:t>
            </w:r>
          </w:p>
        </w:tc>
        <w:tc>
          <w:tcPr>
            <w:tcW w:w="2173" w:type="dxa"/>
            <w:vAlign w:val="center"/>
          </w:tcPr>
          <w:p>
            <w:pPr>
              <w:pStyle w:val="13"/>
            </w:pPr>
            <w:r>
              <w:t>80000.00</w:t>
            </w:r>
          </w:p>
        </w:tc>
        <w:tc>
          <w:tcPr>
            <w:tcW w:w="1966" w:type="dxa"/>
            <w:vAlign w:val="center"/>
          </w:tcPr>
          <w:p>
            <w:pPr>
              <w:pStyle w:val="13"/>
            </w:pPr>
          </w:p>
        </w:tc>
        <w:tc>
          <w:tcPr>
            <w:tcW w:w="1617" w:type="dxa"/>
            <w:vAlign w:val="center"/>
          </w:tcPr>
          <w:p>
            <w:pPr>
              <w:pStyle w:val="13"/>
            </w:pPr>
            <w:r>
              <w:t>80000.00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13</w:t>
            </w:r>
          </w:p>
        </w:tc>
        <w:tc>
          <w:tcPr>
            <w:tcW w:w="1233" w:type="dxa"/>
            <w:vAlign w:val="center"/>
          </w:tcPr>
          <w:p>
            <w:pPr>
              <w:pStyle w:val="12"/>
            </w:pPr>
            <w:r>
              <w:t>21011</w:t>
            </w:r>
          </w:p>
        </w:tc>
        <w:tc>
          <w:tcPr>
            <w:tcW w:w="3861" w:type="dxa"/>
            <w:vAlign w:val="center"/>
          </w:tcPr>
          <w:p>
            <w:pPr>
              <w:pStyle w:val="12"/>
            </w:pPr>
            <w:r>
              <w:t>行政事业单位医疗</w:t>
            </w:r>
          </w:p>
        </w:tc>
        <w:tc>
          <w:tcPr>
            <w:tcW w:w="2173" w:type="dxa"/>
            <w:vAlign w:val="center"/>
          </w:tcPr>
          <w:p>
            <w:pPr>
              <w:pStyle w:val="13"/>
            </w:pPr>
            <w:r>
              <w:t>9200.00</w:t>
            </w:r>
          </w:p>
        </w:tc>
        <w:tc>
          <w:tcPr>
            <w:tcW w:w="1966" w:type="dxa"/>
            <w:vAlign w:val="center"/>
          </w:tcPr>
          <w:p>
            <w:pPr>
              <w:pStyle w:val="13"/>
            </w:pPr>
            <w:r>
              <w:t>9200.00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14</w:t>
            </w:r>
          </w:p>
        </w:tc>
        <w:tc>
          <w:tcPr>
            <w:tcW w:w="1233" w:type="dxa"/>
            <w:vAlign w:val="center"/>
          </w:tcPr>
          <w:p>
            <w:pPr>
              <w:pStyle w:val="12"/>
            </w:pPr>
            <w:r>
              <w:t>2101101</w:t>
            </w:r>
          </w:p>
        </w:tc>
        <w:tc>
          <w:tcPr>
            <w:tcW w:w="3861" w:type="dxa"/>
            <w:vAlign w:val="center"/>
          </w:tcPr>
          <w:p>
            <w:pPr>
              <w:pStyle w:val="12"/>
            </w:pPr>
            <w:r>
              <w:t>行政单位医疗</w:t>
            </w:r>
          </w:p>
        </w:tc>
        <w:tc>
          <w:tcPr>
            <w:tcW w:w="2173" w:type="dxa"/>
            <w:vAlign w:val="center"/>
          </w:tcPr>
          <w:p>
            <w:pPr>
              <w:pStyle w:val="13"/>
            </w:pPr>
            <w:r>
              <w:t>9200.00</w:t>
            </w:r>
          </w:p>
        </w:tc>
        <w:tc>
          <w:tcPr>
            <w:tcW w:w="1966" w:type="dxa"/>
            <w:vAlign w:val="center"/>
          </w:tcPr>
          <w:p>
            <w:pPr>
              <w:pStyle w:val="13"/>
            </w:pPr>
            <w:r>
              <w:t>9200.00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15</w:t>
            </w:r>
          </w:p>
        </w:tc>
        <w:tc>
          <w:tcPr>
            <w:tcW w:w="1233" w:type="dxa"/>
            <w:vAlign w:val="center"/>
          </w:tcPr>
          <w:p>
            <w:pPr>
              <w:pStyle w:val="12"/>
            </w:pPr>
            <w:r>
              <w:t>212</w:t>
            </w:r>
          </w:p>
        </w:tc>
        <w:tc>
          <w:tcPr>
            <w:tcW w:w="3861" w:type="dxa"/>
            <w:vAlign w:val="center"/>
          </w:tcPr>
          <w:p>
            <w:pPr>
              <w:pStyle w:val="12"/>
            </w:pPr>
            <w:r>
              <w:t>城乡社区支出</w:t>
            </w:r>
          </w:p>
        </w:tc>
        <w:tc>
          <w:tcPr>
            <w:tcW w:w="2173" w:type="dxa"/>
            <w:vAlign w:val="center"/>
          </w:tcPr>
          <w:p>
            <w:pPr>
              <w:pStyle w:val="13"/>
            </w:pPr>
            <w:r>
              <w:t>1790400.00</w:t>
            </w:r>
          </w:p>
        </w:tc>
        <w:tc>
          <w:tcPr>
            <w:tcW w:w="1966" w:type="dxa"/>
            <w:vAlign w:val="center"/>
          </w:tcPr>
          <w:p>
            <w:pPr>
              <w:pStyle w:val="13"/>
            </w:pPr>
          </w:p>
        </w:tc>
        <w:tc>
          <w:tcPr>
            <w:tcW w:w="1617" w:type="dxa"/>
            <w:vAlign w:val="center"/>
          </w:tcPr>
          <w:p>
            <w:pPr>
              <w:pStyle w:val="13"/>
            </w:pPr>
            <w:r>
              <w:t>1790400.00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16</w:t>
            </w:r>
          </w:p>
        </w:tc>
        <w:tc>
          <w:tcPr>
            <w:tcW w:w="1233" w:type="dxa"/>
            <w:vAlign w:val="center"/>
          </w:tcPr>
          <w:p>
            <w:pPr>
              <w:pStyle w:val="12"/>
            </w:pPr>
            <w:r>
              <w:t>21208</w:t>
            </w:r>
          </w:p>
        </w:tc>
        <w:tc>
          <w:tcPr>
            <w:tcW w:w="3861" w:type="dxa"/>
            <w:vAlign w:val="center"/>
          </w:tcPr>
          <w:p>
            <w:pPr>
              <w:pStyle w:val="12"/>
            </w:pPr>
            <w:r>
              <w:t>国有土地使用权出让收入安排的支出</w:t>
            </w:r>
          </w:p>
        </w:tc>
        <w:tc>
          <w:tcPr>
            <w:tcW w:w="2173" w:type="dxa"/>
            <w:vAlign w:val="center"/>
          </w:tcPr>
          <w:p>
            <w:pPr>
              <w:pStyle w:val="13"/>
            </w:pPr>
            <w:r>
              <w:t>1790400.00</w:t>
            </w:r>
          </w:p>
        </w:tc>
        <w:tc>
          <w:tcPr>
            <w:tcW w:w="1966" w:type="dxa"/>
            <w:vAlign w:val="center"/>
          </w:tcPr>
          <w:p>
            <w:pPr>
              <w:pStyle w:val="13"/>
            </w:pPr>
          </w:p>
        </w:tc>
        <w:tc>
          <w:tcPr>
            <w:tcW w:w="1617" w:type="dxa"/>
            <w:vAlign w:val="center"/>
          </w:tcPr>
          <w:p>
            <w:pPr>
              <w:pStyle w:val="13"/>
            </w:pPr>
            <w:r>
              <w:t>1790400.00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17</w:t>
            </w:r>
          </w:p>
        </w:tc>
        <w:tc>
          <w:tcPr>
            <w:tcW w:w="1233" w:type="dxa"/>
            <w:vAlign w:val="center"/>
          </w:tcPr>
          <w:p>
            <w:pPr>
              <w:pStyle w:val="12"/>
            </w:pPr>
            <w:r>
              <w:t>2120801</w:t>
            </w:r>
          </w:p>
        </w:tc>
        <w:tc>
          <w:tcPr>
            <w:tcW w:w="3861" w:type="dxa"/>
            <w:vAlign w:val="center"/>
          </w:tcPr>
          <w:p>
            <w:pPr>
              <w:pStyle w:val="12"/>
            </w:pPr>
            <w:r>
              <w:t>征地和拆迁补偿支出</w:t>
            </w:r>
          </w:p>
        </w:tc>
        <w:tc>
          <w:tcPr>
            <w:tcW w:w="2173" w:type="dxa"/>
            <w:vAlign w:val="center"/>
          </w:tcPr>
          <w:p>
            <w:pPr>
              <w:pStyle w:val="13"/>
            </w:pPr>
            <w:r>
              <w:t>1533700.00</w:t>
            </w:r>
          </w:p>
        </w:tc>
        <w:tc>
          <w:tcPr>
            <w:tcW w:w="1966" w:type="dxa"/>
            <w:vAlign w:val="center"/>
          </w:tcPr>
          <w:p>
            <w:pPr>
              <w:pStyle w:val="13"/>
            </w:pPr>
          </w:p>
        </w:tc>
        <w:tc>
          <w:tcPr>
            <w:tcW w:w="1617" w:type="dxa"/>
            <w:vAlign w:val="center"/>
          </w:tcPr>
          <w:p>
            <w:pPr>
              <w:pStyle w:val="13"/>
            </w:pPr>
            <w:r>
              <w:t>1533700.00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18</w:t>
            </w:r>
          </w:p>
        </w:tc>
        <w:tc>
          <w:tcPr>
            <w:tcW w:w="1233" w:type="dxa"/>
            <w:vAlign w:val="center"/>
          </w:tcPr>
          <w:p>
            <w:pPr>
              <w:pStyle w:val="12"/>
            </w:pPr>
            <w:r>
              <w:t>2120899</w:t>
            </w:r>
          </w:p>
        </w:tc>
        <w:tc>
          <w:tcPr>
            <w:tcW w:w="3861" w:type="dxa"/>
            <w:vAlign w:val="center"/>
          </w:tcPr>
          <w:p>
            <w:pPr>
              <w:pStyle w:val="12"/>
            </w:pPr>
            <w:r>
              <w:t>其他国有土地使用权出让收入安排的支出</w:t>
            </w:r>
          </w:p>
        </w:tc>
        <w:tc>
          <w:tcPr>
            <w:tcW w:w="2173" w:type="dxa"/>
            <w:vAlign w:val="center"/>
          </w:tcPr>
          <w:p>
            <w:pPr>
              <w:pStyle w:val="13"/>
            </w:pPr>
            <w:r>
              <w:t>256700.00</w:t>
            </w:r>
          </w:p>
        </w:tc>
        <w:tc>
          <w:tcPr>
            <w:tcW w:w="1966" w:type="dxa"/>
            <w:vAlign w:val="center"/>
          </w:tcPr>
          <w:p>
            <w:pPr>
              <w:pStyle w:val="13"/>
            </w:pPr>
          </w:p>
        </w:tc>
        <w:tc>
          <w:tcPr>
            <w:tcW w:w="1617" w:type="dxa"/>
            <w:vAlign w:val="center"/>
          </w:tcPr>
          <w:p>
            <w:pPr>
              <w:pStyle w:val="13"/>
            </w:pPr>
            <w:r>
              <w:t>256700.00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19</w:t>
            </w:r>
          </w:p>
        </w:tc>
        <w:tc>
          <w:tcPr>
            <w:tcW w:w="1233" w:type="dxa"/>
            <w:vAlign w:val="center"/>
          </w:tcPr>
          <w:p>
            <w:pPr>
              <w:pStyle w:val="12"/>
            </w:pPr>
            <w:r>
              <w:t>213</w:t>
            </w:r>
          </w:p>
        </w:tc>
        <w:tc>
          <w:tcPr>
            <w:tcW w:w="3861" w:type="dxa"/>
            <w:vAlign w:val="center"/>
          </w:tcPr>
          <w:p>
            <w:pPr>
              <w:pStyle w:val="12"/>
            </w:pPr>
            <w:r>
              <w:t>农林水支出</w:t>
            </w:r>
          </w:p>
        </w:tc>
        <w:tc>
          <w:tcPr>
            <w:tcW w:w="2173" w:type="dxa"/>
            <w:vAlign w:val="center"/>
          </w:tcPr>
          <w:p>
            <w:pPr>
              <w:pStyle w:val="13"/>
            </w:pPr>
            <w:r>
              <w:t>7505400.00</w:t>
            </w:r>
          </w:p>
        </w:tc>
        <w:tc>
          <w:tcPr>
            <w:tcW w:w="1966" w:type="dxa"/>
            <w:vAlign w:val="center"/>
          </w:tcPr>
          <w:p>
            <w:pPr>
              <w:pStyle w:val="13"/>
            </w:pPr>
          </w:p>
        </w:tc>
        <w:tc>
          <w:tcPr>
            <w:tcW w:w="1617" w:type="dxa"/>
            <w:vAlign w:val="center"/>
          </w:tcPr>
          <w:p>
            <w:pPr>
              <w:pStyle w:val="13"/>
            </w:pPr>
            <w:r>
              <w:t>7505400.00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20</w:t>
            </w:r>
          </w:p>
        </w:tc>
        <w:tc>
          <w:tcPr>
            <w:tcW w:w="1233" w:type="dxa"/>
            <w:vAlign w:val="center"/>
          </w:tcPr>
          <w:p>
            <w:pPr>
              <w:pStyle w:val="12"/>
            </w:pPr>
            <w:r>
              <w:t>21307</w:t>
            </w:r>
          </w:p>
        </w:tc>
        <w:tc>
          <w:tcPr>
            <w:tcW w:w="3861" w:type="dxa"/>
            <w:vAlign w:val="center"/>
          </w:tcPr>
          <w:p>
            <w:pPr>
              <w:pStyle w:val="12"/>
            </w:pPr>
            <w:r>
              <w:t>农村综合改革</w:t>
            </w:r>
          </w:p>
        </w:tc>
        <w:tc>
          <w:tcPr>
            <w:tcW w:w="2173" w:type="dxa"/>
            <w:vAlign w:val="center"/>
          </w:tcPr>
          <w:p>
            <w:pPr>
              <w:pStyle w:val="13"/>
            </w:pPr>
            <w:r>
              <w:t>7505400.00</w:t>
            </w:r>
          </w:p>
        </w:tc>
        <w:tc>
          <w:tcPr>
            <w:tcW w:w="1966" w:type="dxa"/>
            <w:vAlign w:val="center"/>
          </w:tcPr>
          <w:p>
            <w:pPr>
              <w:pStyle w:val="13"/>
            </w:pPr>
          </w:p>
        </w:tc>
        <w:tc>
          <w:tcPr>
            <w:tcW w:w="1617" w:type="dxa"/>
            <w:vAlign w:val="center"/>
          </w:tcPr>
          <w:p>
            <w:pPr>
              <w:pStyle w:val="13"/>
            </w:pPr>
            <w:r>
              <w:t>7505400.00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21</w:t>
            </w:r>
          </w:p>
        </w:tc>
        <w:tc>
          <w:tcPr>
            <w:tcW w:w="1233" w:type="dxa"/>
            <w:vAlign w:val="center"/>
          </w:tcPr>
          <w:p>
            <w:pPr>
              <w:pStyle w:val="12"/>
            </w:pPr>
            <w:r>
              <w:t>2130705</w:t>
            </w:r>
          </w:p>
        </w:tc>
        <w:tc>
          <w:tcPr>
            <w:tcW w:w="3861" w:type="dxa"/>
            <w:vAlign w:val="center"/>
          </w:tcPr>
          <w:p>
            <w:pPr>
              <w:pStyle w:val="12"/>
            </w:pPr>
            <w:r>
              <w:t>对村民委员会和村党支部的补助</w:t>
            </w:r>
          </w:p>
        </w:tc>
        <w:tc>
          <w:tcPr>
            <w:tcW w:w="2173" w:type="dxa"/>
            <w:vAlign w:val="center"/>
          </w:tcPr>
          <w:p>
            <w:pPr>
              <w:pStyle w:val="13"/>
            </w:pPr>
            <w:r>
              <w:t>7505400.00</w:t>
            </w:r>
          </w:p>
        </w:tc>
        <w:tc>
          <w:tcPr>
            <w:tcW w:w="1966" w:type="dxa"/>
            <w:vAlign w:val="center"/>
          </w:tcPr>
          <w:p>
            <w:pPr>
              <w:pStyle w:val="13"/>
            </w:pPr>
          </w:p>
        </w:tc>
        <w:tc>
          <w:tcPr>
            <w:tcW w:w="1617" w:type="dxa"/>
            <w:vAlign w:val="center"/>
          </w:tcPr>
          <w:p>
            <w:pPr>
              <w:pStyle w:val="13"/>
            </w:pPr>
            <w:r>
              <w:t>7505400.00</w:t>
            </w: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22</w:t>
            </w:r>
          </w:p>
        </w:tc>
        <w:tc>
          <w:tcPr>
            <w:tcW w:w="1233" w:type="dxa"/>
            <w:vAlign w:val="center"/>
          </w:tcPr>
          <w:p>
            <w:pPr>
              <w:pStyle w:val="12"/>
            </w:pPr>
            <w:r>
              <w:t>221</w:t>
            </w:r>
          </w:p>
        </w:tc>
        <w:tc>
          <w:tcPr>
            <w:tcW w:w="3861" w:type="dxa"/>
            <w:vAlign w:val="center"/>
          </w:tcPr>
          <w:p>
            <w:pPr>
              <w:pStyle w:val="12"/>
            </w:pPr>
            <w:r>
              <w:t>住房保障支出</w:t>
            </w:r>
          </w:p>
        </w:tc>
        <w:tc>
          <w:tcPr>
            <w:tcW w:w="2173" w:type="dxa"/>
            <w:vAlign w:val="center"/>
          </w:tcPr>
          <w:p>
            <w:pPr>
              <w:pStyle w:val="13"/>
            </w:pPr>
            <w:r>
              <w:t>14000.00</w:t>
            </w:r>
          </w:p>
        </w:tc>
        <w:tc>
          <w:tcPr>
            <w:tcW w:w="1966" w:type="dxa"/>
            <w:vAlign w:val="center"/>
          </w:tcPr>
          <w:p>
            <w:pPr>
              <w:pStyle w:val="13"/>
            </w:pPr>
            <w:r>
              <w:t>14000.00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23</w:t>
            </w:r>
          </w:p>
        </w:tc>
        <w:tc>
          <w:tcPr>
            <w:tcW w:w="1233" w:type="dxa"/>
            <w:vAlign w:val="center"/>
          </w:tcPr>
          <w:p>
            <w:pPr>
              <w:pStyle w:val="12"/>
            </w:pPr>
            <w:r>
              <w:t>22102</w:t>
            </w:r>
          </w:p>
        </w:tc>
        <w:tc>
          <w:tcPr>
            <w:tcW w:w="3861" w:type="dxa"/>
            <w:vAlign w:val="center"/>
          </w:tcPr>
          <w:p>
            <w:pPr>
              <w:pStyle w:val="12"/>
            </w:pPr>
            <w:r>
              <w:t>住房改革支出</w:t>
            </w:r>
          </w:p>
        </w:tc>
        <w:tc>
          <w:tcPr>
            <w:tcW w:w="2173" w:type="dxa"/>
            <w:vAlign w:val="center"/>
          </w:tcPr>
          <w:p>
            <w:pPr>
              <w:pStyle w:val="13"/>
            </w:pPr>
            <w:r>
              <w:t>14000.00</w:t>
            </w:r>
          </w:p>
        </w:tc>
        <w:tc>
          <w:tcPr>
            <w:tcW w:w="1966" w:type="dxa"/>
            <w:vAlign w:val="center"/>
          </w:tcPr>
          <w:p>
            <w:pPr>
              <w:pStyle w:val="13"/>
            </w:pPr>
            <w:r>
              <w:t>14000.00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1"/>
            </w:pPr>
            <w:r>
              <w:t>24</w:t>
            </w:r>
          </w:p>
        </w:tc>
        <w:tc>
          <w:tcPr>
            <w:tcW w:w="1233" w:type="dxa"/>
            <w:vAlign w:val="center"/>
          </w:tcPr>
          <w:p>
            <w:pPr>
              <w:pStyle w:val="12"/>
            </w:pPr>
            <w:r>
              <w:t>2210201</w:t>
            </w:r>
          </w:p>
        </w:tc>
        <w:tc>
          <w:tcPr>
            <w:tcW w:w="3861" w:type="dxa"/>
            <w:vAlign w:val="center"/>
          </w:tcPr>
          <w:p>
            <w:pPr>
              <w:pStyle w:val="12"/>
            </w:pPr>
            <w:r>
              <w:t>住房公积金</w:t>
            </w:r>
          </w:p>
        </w:tc>
        <w:tc>
          <w:tcPr>
            <w:tcW w:w="2173" w:type="dxa"/>
            <w:vAlign w:val="center"/>
          </w:tcPr>
          <w:p>
            <w:pPr>
              <w:pStyle w:val="13"/>
            </w:pPr>
            <w:r>
              <w:t>14000.00</w:t>
            </w:r>
          </w:p>
        </w:tc>
        <w:tc>
          <w:tcPr>
            <w:tcW w:w="1966" w:type="dxa"/>
            <w:vAlign w:val="center"/>
          </w:tcPr>
          <w:p>
            <w:pPr>
              <w:pStyle w:val="13"/>
            </w:pPr>
            <w:r>
              <w:t>14000.00</w:t>
            </w:r>
          </w:p>
        </w:tc>
        <w:tc>
          <w:tcPr>
            <w:tcW w:w="1617" w:type="dxa"/>
            <w:vAlign w:val="center"/>
          </w:tcPr>
          <w:p>
            <w:pPr>
              <w:pStyle w:val="13"/>
            </w:pPr>
          </w:p>
        </w:tc>
        <w:tc>
          <w:tcPr>
            <w:tcW w:w="1200" w:type="dxa"/>
            <w:vAlign w:val="center"/>
          </w:tcPr>
          <w:p>
            <w:pPr>
              <w:pStyle w:val="13"/>
            </w:pPr>
          </w:p>
        </w:tc>
        <w:tc>
          <w:tcPr>
            <w:tcW w:w="1133" w:type="dxa"/>
            <w:vAlign w:val="center"/>
          </w:tcPr>
          <w:p>
            <w:pPr>
              <w:pStyle w:val="13"/>
            </w:pPr>
          </w:p>
        </w:tc>
        <w:tc>
          <w:tcPr>
            <w:tcW w:w="152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2"/>
        <w:gridCol w:w="2584"/>
        <w:gridCol w:w="1633"/>
        <w:gridCol w:w="2689"/>
        <w:gridCol w:w="2111"/>
        <w:gridCol w:w="1633"/>
        <w:gridCol w:w="1450"/>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9"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689" w:type="dxa"/>
            <w:tcBorders>
              <w:top w:val="single" w:color="FFFFFF" w:sz="6" w:space="0"/>
              <w:left w:val="single" w:color="FFFFFF" w:sz="6" w:space="0"/>
              <w:right w:val="single" w:color="FFFFFF" w:sz="6" w:space="0"/>
            </w:tcBorders>
            <w:vAlign w:val="center"/>
          </w:tcPr>
          <w:p>
            <w:pPr>
              <w:pStyle w:val="8"/>
            </w:pPr>
            <w:r>
              <w:t>预算年度：2022</w:t>
            </w:r>
          </w:p>
        </w:tc>
        <w:tc>
          <w:tcPr>
            <w:tcW w:w="69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Merge w:val="restart"/>
            <w:vAlign w:val="center"/>
          </w:tcPr>
          <w:p>
            <w:pPr>
              <w:pStyle w:val="10"/>
            </w:pPr>
            <w:r>
              <w:t>序号</w:t>
            </w:r>
          </w:p>
        </w:tc>
        <w:tc>
          <w:tcPr>
            <w:tcW w:w="4217" w:type="dxa"/>
            <w:gridSpan w:val="2"/>
            <w:vAlign w:val="center"/>
          </w:tcPr>
          <w:p>
            <w:pPr>
              <w:pStyle w:val="10"/>
            </w:pPr>
            <w:r>
              <w:t>收入</w:t>
            </w:r>
          </w:p>
        </w:tc>
        <w:tc>
          <w:tcPr>
            <w:tcW w:w="966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Merge w:val="continue"/>
          </w:tcPr>
          <w:p/>
        </w:tc>
        <w:tc>
          <w:tcPr>
            <w:tcW w:w="2584" w:type="dxa"/>
            <w:vAlign w:val="center"/>
          </w:tcPr>
          <w:p>
            <w:pPr>
              <w:pStyle w:val="10"/>
            </w:pPr>
            <w:r>
              <w:t>项  目</w:t>
            </w:r>
          </w:p>
        </w:tc>
        <w:tc>
          <w:tcPr>
            <w:tcW w:w="1633" w:type="dxa"/>
            <w:vAlign w:val="center"/>
          </w:tcPr>
          <w:p>
            <w:pPr>
              <w:pStyle w:val="10"/>
            </w:pPr>
            <w:r>
              <w:t>金额</w:t>
            </w:r>
          </w:p>
        </w:tc>
        <w:tc>
          <w:tcPr>
            <w:tcW w:w="2689" w:type="dxa"/>
            <w:vAlign w:val="center"/>
          </w:tcPr>
          <w:p>
            <w:pPr>
              <w:pStyle w:val="10"/>
            </w:pPr>
            <w:r>
              <w:t>项  目</w:t>
            </w:r>
          </w:p>
        </w:tc>
        <w:tc>
          <w:tcPr>
            <w:tcW w:w="2111" w:type="dxa"/>
            <w:vAlign w:val="center"/>
          </w:tcPr>
          <w:p>
            <w:pPr>
              <w:pStyle w:val="10"/>
            </w:pPr>
            <w:r>
              <w:t>合计</w:t>
            </w:r>
          </w:p>
        </w:tc>
        <w:tc>
          <w:tcPr>
            <w:tcW w:w="1633" w:type="dxa"/>
            <w:vAlign w:val="center"/>
          </w:tcPr>
          <w:p>
            <w:pPr>
              <w:pStyle w:val="10"/>
            </w:pPr>
            <w:r>
              <w:t>一般公共预算财政拨款</w:t>
            </w:r>
          </w:p>
        </w:tc>
        <w:tc>
          <w:tcPr>
            <w:tcW w:w="1450" w:type="dxa"/>
            <w:vAlign w:val="center"/>
          </w:tcPr>
          <w:p>
            <w:pPr>
              <w:pStyle w:val="10"/>
            </w:pPr>
            <w:r>
              <w:t>政府性基金预算财政    拨款</w:t>
            </w:r>
          </w:p>
        </w:tc>
        <w:tc>
          <w:tcPr>
            <w:tcW w:w="178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Align w:val="center"/>
          </w:tcPr>
          <w:p>
            <w:pPr>
              <w:pStyle w:val="10"/>
            </w:pPr>
            <w:r>
              <w:t>栏次</w:t>
            </w:r>
          </w:p>
        </w:tc>
        <w:tc>
          <w:tcPr>
            <w:tcW w:w="2584" w:type="dxa"/>
            <w:vAlign w:val="center"/>
          </w:tcPr>
          <w:p>
            <w:pPr>
              <w:pStyle w:val="10"/>
            </w:pPr>
            <w:r>
              <w:t>1</w:t>
            </w:r>
          </w:p>
        </w:tc>
        <w:tc>
          <w:tcPr>
            <w:tcW w:w="1633" w:type="dxa"/>
            <w:vAlign w:val="center"/>
          </w:tcPr>
          <w:p>
            <w:pPr>
              <w:pStyle w:val="10"/>
            </w:pPr>
            <w:r>
              <w:t>2</w:t>
            </w:r>
          </w:p>
        </w:tc>
        <w:tc>
          <w:tcPr>
            <w:tcW w:w="2689" w:type="dxa"/>
            <w:vAlign w:val="center"/>
          </w:tcPr>
          <w:p>
            <w:pPr>
              <w:pStyle w:val="10"/>
            </w:pPr>
            <w:r>
              <w:t>3</w:t>
            </w:r>
          </w:p>
        </w:tc>
        <w:tc>
          <w:tcPr>
            <w:tcW w:w="2111" w:type="dxa"/>
            <w:vAlign w:val="center"/>
          </w:tcPr>
          <w:p>
            <w:pPr>
              <w:pStyle w:val="10"/>
            </w:pPr>
            <w:r>
              <w:t>4</w:t>
            </w:r>
          </w:p>
        </w:tc>
        <w:tc>
          <w:tcPr>
            <w:tcW w:w="1633" w:type="dxa"/>
            <w:vAlign w:val="center"/>
          </w:tcPr>
          <w:p>
            <w:pPr>
              <w:pStyle w:val="10"/>
            </w:pPr>
            <w:r>
              <w:t>5</w:t>
            </w:r>
          </w:p>
        </w:tc>
        <w:tc>
          <w:tcPr>
            <w:tcW w:w="1450" w:type="dxa"/>
            <w:vAlign w:val="center"/>
          </w:tcPr>
          <w:p>
            <w:pPr>
              <w:pStyle w:val="10"/>
            </w:pPr>
            <w:r>
              <w:t>6</w:t>
            </w:r>
          </w:p>
        </w:tc>
        <w:tc>
          <w:tcPr>
            <w:tcW w:w="178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w:t>
            </w:r>
          </w:p>
        </w:tc>
        <w:tc>
          <w:tcPr>
            <w:tcW w:w="2584" w:type="dxa"/>
            <w:vAlign w:val="center"/>
          </w:tcPr>
          <w:p>
            <w:pPr>
              <w:pStyle w:val="12"/>
            </w:pPr>
            <w:r>
              <w:t>一、一般公共预算拨款</w:t>
            </w:r>
          </w:p>
        </w:tc>
        <w:tc>
          <w:tcPr>
            <w:tcW w:w="1633" w:type="dxa"/>
            <w:vAlign w:val="center"/>
          </w:tcPr>
          <w:p>
            <w:pPr>
              <w:pStyle w:val="13"/>
            </w:pPr>
            <w:r>
              <w:t>23635100.00</w:t>
            </w:r>
          </w:p>
        </w:tc>
        <w:tc>
          <w:tcPr>
            <w:tcW w:w="2689" w:type="dxa"/>
            <w:vAlign w:val="center"/>
          </w:tcPr>
          <w:p>
            <w:pPr>
              <w:pStyle w:val="12"/>
            </w:pPr>
            <w:r>
              <w:t>一、一般公共服务支出</w:t>
            </w:r>
          </w:p>
        </w:tc>
        <w:tc>
          <w:tcPr>
            <w:tcW w:w="2111" w:type="dxa"/>
            <w:vAlign w:val="center"/>
          </w:tcPr>
          <w:p>
            <w:pPr>
              <w:pStyle w:val="13"/>
            </w:pPr>
            <w:r>
              <w:t>15999600.00</w:t>
            </w:r>
          </w:p>
        </w:tc>
        <w:tc>
          <w:tcPr>
            <w:tcW w:w="1633" w:type="dxa"/>
            <w:vAlign w:val="center"/>
          </w:tcPr>
          <w:p>
            <w:pPr>
              <w:pStyle w:val="13"/>
            </w:pPr>
            <w:r>
              <w:t>15999600.00</w:t>
            </w: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w:t>
            </w:r>
          </w:p>
        </w:tc>
        <w:tc>
          <w:tcPr>
            <w:tcW w:w="2584" w:type="dxa"/>
            <w:vAlign w:val="center"/>
          </w:tcPr>
          <w:p>
            <w:pPr>
              <w:pStyle w:val="12"/>
            </w:pPr>
            <w:r>
              <w:t>二、政府性基金预算拨款</w:t>
            </w:r>
          </w:p>
        </w:tc>
        <w:tc>
          <w:tcPr>
            <w:tcW w:w="1633" w:type="dxa"/>
            <w:vAlign w:val="center"/>
          </w:tcPr>
          <w:p>
            <w:pPr>
              <w:pStyle w:val="13"/>
            </w:pPr>
            <w:r>
              <w:t>1790400.00</w:t>
            </w:r>
          </w:p>
        </w:tc>
        <w:tc>
          <w:tcPr>
            <w:tcW w:w="2689" w:type="dxa"/>
            <w:vAlign w:val="center"/>
          </w:tcPr>
          <w:p>
            <w:pPr>
              <w:pStyle w:val="12"/>
            </w:pPr>
            <w:r>
              <w:t>二、外交支出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w:t>
            </w:r>
          </w:p>
        </w:tc>
        <w:tc>
          <w:tcPr>
            <w:tcW w:w="2584" w:type="dxa"/>
            <w:vAlign w:val="center"/>
          </w:tcPr>
          <w:p>
            <w:pPr>
              <w:pStyle w:val="12"/>
            </w:pPr>
            <w:r>
              <w:t>三、国有资本经营预算拨款</w:t>
            </w:r>
          </w:p>
        </w:tc>
        <w:tc>
          <w:tcPr>
            <w:tcW w:w="1633" w:type="dxa"/>
            <w:vAlign w:val="center"/>
          </w:tcPr>
          <w:p>
            <w:pPr>
              <w:pStyle w:val="13"/>
            </w:pPr>
          </w:p>
        </w:tc>
        <w:tc>
          <w:tcPr>
            <w:tcW w:w="2689" w:type="dxa"/>
            <w:vAlign w:val="center"/>
          </w:tcPr>
          <w:p>
            <w:pPr>
              <w:pStyle w:val="12"/>
            </w:pPr>
            <w:r>
              <w:t>三、国防支出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4</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四、公共安全支出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5</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五、教育支出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6</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六、科学技术支出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7</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七、文化旅游体育与传媒支出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8</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八、社会保障和就业支出</w:t>
            </w:r>
          </w:p>
        </w:tc>
        <w:tc>
          <w:tcPr>
            <w:tcW w:w="2111" w:type="dxa"/>
            <w:vAlign w:val="center"/>
          </w:tcPr>
          <w:p>
            <w:pPr>
              <w:pStyle w:val="13"/>
            </w:pPr>
            <w:r>
              <w:t>26900.00</w:t>
            </w:r>
          </w:p>
        </w:tc>
        <w:tc>
          <w:tcPr>
            <w:tcW w:w="1633" w:type="dxa"/>
            <w:vAlign w:val="center"/>
          </w:tcPr>
          <w:p>
            <w:pPr>
              <w:pStyle w:val="13"/>
            </w:pPr>
            <w:r>
              <w:t>26900.00</w:t>
            </w: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9</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九、社会保险基金支出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10</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十、卫生健康支出</w:t>
            </w:r>
          </w:p>
        </w:tc>
        <w:tc>
          <w:tcPr>
            <w:tcW w:w="2111" w:type="dxa"/>
            <w:vAlign w:val="center"/>
          </w:tcPr>
          <w:p>
            <w:pPr>
              <w:pStyle w:val="13"/>
            </w:pPr>
            <w:r>
              <w:t>89200.00</w:t>
            </w:r>
          </w:p>
        </w:tc>
        <w:tc>
          <w:tcPr>
            <w:tcW w:w="1633" w:type="dxa"/>
            <w:vAlign w:val="center"/>
          </w:tcPr>
          <w:p>
            <w:pPr>
              <w:pStyle w:val="13"/>
            </w:pPr>
            <w:r>
              <w:t>89200.00</w:t>
            </w: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11</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十一、节能环保支出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12</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十二、城乡社区支出</w:t>
            </w:r>
          </w:p>
        </w:tc>
        <w:tc>
          <w:tcPr>
            <w:tcW w:w="2111" w:type="dxa"/>
            <w:vAlign w:val="center"/>
          </w:tcPr>
          <w:p>
            <w:pPr>
              <w:pStyle w:val="13"/>
            </w:pPr>
            <w:r>
              <w:t>1790400.00</w:t>
            </w:r>
          </w:p>
        </w:tc>
        <w:tc>
          <w:tcPr>
            <w:tcW w:w="1633" w:type="dxa"/>
            <w:vAlign w:val="center"/>
          </w:tcPr>
          <w:p>
            <w:pPr>
              <w:pStyle w:val="13"/>
            </w:pPr>
          </w:p>
        </w:tc>
        <w:tc>
          <w:tcPr>
            <w:tcW w:w="1450" w:type="dxa"/>
            <w:vAlign w:val="center"/>
          </w:tcPr>
          <w:p>
            <w:pPr>
              <w:pStyle w:val="13"/>
            </w:pPr>
            <w:r>
              <w:t>1790400.00</w:t>
            </w: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13</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十三、农林水支出</w:t>
            </w:r>
          </w:p>
        </w:tc>
        <w:tc>
          <w:tcPr>
            <w:tcW w:w="2111" w:type="dxa"/>
            <w:vAlign w:val="center"/>
          </w:tcPr>
          <w:p>
            <w:pPr>
              <w:pStyle w:val="13"/>
            </w:pPr>
            <w:r>
              <w:t>7505400.00</w:t>
            </w:r>
          </w:p>
        </w:tc>
        <w:tc>
          <w:tcPr>
            <w:tcW w:w="1633" w:type="dxa"/>
            <w:vAlign w:val="center"/>
          </w:tcPr>
          <w:p>
            <w:pPr>
              <w:pStyle w:val="13"/>
            </w:pPr>
            <w:r>
              <w:t>7505400.00</w:t>
            </w: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14</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十四、交通运输支出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15</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十五、资源勘探工业信息等支出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16</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十六、商业服务业等支出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17</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十七、金融支出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18</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十八、援助其他地区支出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19</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十九、自然资源海洋气象等支出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20</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二十、住房保障支出</w:t>
            </w:r>
          </w:p>
        </w:tc>
        <w:tc>
          <w:tcPr>
            <w:tcW w:w="2111" w:type="dxa"/>
            <w:vAlign w:val="center"/>
          </w:tcPr>
          <w:p>
            <w:pPr>
              <w:pStyle w:val="13"/>
            </w:pPr>
            <w:r>
              <w:t>14000.00</w:t>
            </w:r>
          </w:p>
        </w:tc>
        <w:tc>
          <w:tcPr>
            <w:tcW w:w="1633" w:type="dxa"/>
            <w:vAlign w:val="center"/>
          </w:tcPr>
          <w:p>
            <w:pPr>
              <w:pStyle w:val="13"/>
            </w:pPr>
            <w:r>
              <w:t>14000.00</w:t>
            </w: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21</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二十一、粮油物资储备支出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22</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二十二、国有资本经营预算支出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23</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二十三、灾害防治及应急管理支出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24</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二十四、预备费</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25</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二十五、其他支出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26</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二十六、转移性支出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27</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二十七、债务还本支出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28</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二十八、债务付息支出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29</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二十九、债务发行费用支出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30</w:t>
            </w:r>
          </w:p>
        </w:tc>
        <w:tc>
          <w:tcPr>
            <w:tcW w:w="2584" w:type="dxa"/>
            <w:vAlign w:val="center"/>
          </w:tcPr>
          <w:p>
            <w:pPr>
              <w:pStyle w:val="12"/>
            </w:pPr>
          </w:p>
        </w:tc>
        <w:tc>
          <w:tcPr>
            <w:tcW w:w="1633" w:type="dxa"/>
            <w:vAlign w:val="center"/>
          </w:tcPr>
          <w:p>
            <w:pPr>
              <w:pStyle w:val="13"/>
            </w:pPr>
          </w:p>
        </w:tc>
        <w:tc>
          <w:tcPr>
            <w:tcW w:w="2689" w:type="dxa"/>
            <w:vAlign w:val="center"/>
          </w:tcPr>
          <w:p>
            <w:pPr>
              <w:pStyle w:val="12"/>
            </w:pPr>
            <w:r>
              <w:t>三十、抗疫特别国债安排的支出</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31</w:t>
            </w:r>
          </w:p>
        </w:tc>
        <w:tc>
          <w:tcPr>
            <w:tcW w:w="2584" w:type="dxa"/>
            <w:vAlign w:val="center"/>
          </w:tcPr>
          <w:p>
            <w:pPr>
              <w:pStyle w:val="14"/>
            </w:pPr>
            <w:r>
              <w:t>本年收入合计</w:t>
            </w:r>
          </w:p>
        </w:tc>
        <w:tc>
          <w:tcPr>
            <w:tcW w:w="1633" w:type="dxa"/>
            <w:vAlign w:val="center"/>
          </w:tcPr>
          <w:p>
            <w:pPr>
              <w:pStyle w:val="15"/>
            </w:pPr>
            <w:r>
              <w:t>25425500.00</w:t>
            </w:r>
          </w:p>
        </w:tc>
        <w:tc>
          <w:tcPr>
            <w:tcW w:w="2689" w:type="dxa"/>
            <w:vAlign w:val="center"/>
          </w:tcPr>
          <w:p>
            <w:pPr>
              <w:pStyle w:val="14"/>
            </w:pPr>
            <w:r>
              <w:t>本年支出合计</w:t>
            </w:r>
          </w:p>
        </w:tc>
        <w:tc>
          <w:tcPr>
            <w:tcW w:w="2111" w:type="dxa"/>
            <w:vAlign w:val="center"/>
          </w:tcPr>
          <w:p>
            <w:pPr>
              <w:pStyle w:val="15"/>
            </w:pPr>
            <w:r>
              <w:t>25425500.00</w:t>
            </w:r>
          </w:p>
        </w:tc>
        <w:tc>
          <w:tcPr>
            <w:tcW w:w="1633" w:type="dxa"/>
            <w:vAlign w:val="center"/>
          </w:tcPr>
          <w:p>
            <w:pPr>
              <w:pStyle w:val="15"/>
            </w:pPr>
            <w:r>
              <w:t>23635100.00</w:t>
            </w:r>
          </w:p>
        </w:tc>
        <w:tc>
          <w:tcPr>
            <w:tcW w:w="1450" w:type="dxa"/>
            <w:vAlign w:val="center"/>
          </w:tcPr>
          <w:p>
            <w:pPr>
              <w:pStyle w:val="15"/>
            </w:pPr>
            <w:r>
              <w:t>1790400.00</w:t>
            </w:r>
          </w:p>
        </w:tc>
        <w:tc>
          <w:tcPr>
            <w:tcW w:w="1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32</w:t>
            </w:r>
          </w:p>
        </w:tc>
        <w:tc>
          <w:tcPr>
            <w:tcW w:w="2584" w:type="dxa"/>
            <w:vAlign w:val="center"/>
          </w:tcPr>
          <w:p>
            <w:pPr>
              <w:pStyle w:val="12"/>
            </w:pPr>
            <w:r>
              <w:t>年初财政拨款结转和结余</w:t>
            </w:r>
          </w:p>
        </w:tc>
        <w:tc>
          <w:tcPr>
            <w:tcW w:w="1633" w:type="dxa"/>
            <w:vAlign w:val="center"/>
          </w:tcPr>
          <w:p>
            <w:pPr>
              <w:pStyle w:val="13"/>
            </w:pPr>
          </w:p>
        </w:tc>
        <w:tc>
          <w:tcPr>
            <w:tcW w:w="2689" w:type="dxa"/>
            <w:vAlign w:val="center"/>
          </w:tcPr>
          <w:p>
            <w:pPr>
              <w:pStyle w:val="12"/>
            </w:pPr>
            <w:r>
              <w:t>年末财政拨款结转和结余</w:t>
            </w: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33</w:t>
            </w:r>
          </w:p>
        </w:tc>
        <w:tc>
          <w:tcPr>
            <w:tcW w:w="2584" w:type="dxa"/>
            <w:vAlign w:val="center"/>
          </w:tcPr>
          <w:p>
            <w:pPr>
              <w:pStyle w:val="12"/>
            </w:pPr>
            <w:r>
              <w:t>一、一般公共预算拨款</w:t>
            </w:r>
          </w:p>
        </w:tc>
        <w:tc>
          <w:tcPr>
            <w:tcW w:w="1633" w:type="dxa"/>
            <w:vAlign w:val="center"/>
          </w:tcPr>
          <w:p>
            <w:pPr>
              <w:pStyle w:val="13"/>
            </w:pPr>
          </w:p>
        </w:tc>
        <w:tc>
          <w:tcPr>
            <w:tcW w:w="2689" w:type="dxa"/>
            <w:vAlign w:val="center"/>
          </w:tcPr>
          <w:p>
            <w:pPr>
              <w:pStyle w:val="12"/>
            </w:pP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34</w:t>
            </w:r>
          </w:p>
        </w:tc>
        <w:tc>
          <w:tcPr>
            <w:tcW w:w="2584" w:type="dxa"/>
            <w:vAlign w:val="center"/>
          </w:tcPr>
          <w:p>
            <w:pPr>
              <w:pStyle w:val="12"/>
            </w:pPr>
            <w:r>
              <w:t>二、政府性基金预算拨款</w:t>
            </w:r>
          </w:p>
        </w:tc>
        <w:tc>
          <w:tcPr>
            <w:tcW w:w="1633" w:type="dxa"/>
            <w:vAlign w:val="center"/>
          </w:tcPr>
          <w:p>
            <w:pPr>
              <w:pStyle w:val="13"/>
            </w:pPr>
          </w:p>
        </w:tc>
        <w:tc>
          <w:tcPr>
            <w:tcW w:w="2689" w:type="dxa"/>
            <w:vAlign w:val="center"/>
          </w:tcPr>
          <w:p>
            <w:pPr>
              <w:pStyle w:val="12"/>
            </w:pP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35</w:t>
            </w:r>
          </w:p>
        </w:tc>
        <w:tc>
          <w:tcPr>
            <w:tcW w:w="2584" w:type="dxa"/>
            <w:vAlign w:val="center"/>
          </w:tcPr>
          <w:p>
            <w:pPr>
              <w:pStyle w:val="12"/>
            </w:pPr>
            <w:r>
              <w:t>三、国有资本经营预算拨款</w:t>
            </w:r>
          </w:p>
        </w:tc>
        <w:tc>
          <w:tcPr>
            <w:tcW w:w="1633" w:type="dxa"/>
            <w:vAlign w:val="center"/>
          </w:tcPr>
          <w:p>
            <w:pPr>
              <w:pStyle w:val="13"/>
            </w:pPr>
          </w:p>
        </w:tc>
        <w:tc>
          <w:tcPr>
            <w:tcW w:w="2689" w:type="dxa"/>
            <w:vAlign w:val="center"/>
          </w:tcPr>
          <w:p>
            <w:pPr>
              <w:pStyle w:val="12"/>
            </w:pPr>
          </w:p>
        </w:tc>
        <w:tc>
          <w:tcPr>
            <w:tcW w:w="2111" w:type="dxa"/>
            <w:vAlign w:val="center"/>
          </w:tcPr>
          <w:p>
            <w:pPr>
              <w:pStyle w:val="13"/>
            </w:pPr>
          </w:p>
        </w:tc>
        <w:tc>
          <w:tcPr>
            <w:tcW w:w="1633" w:type="dxa"/>
            <w:vAlign w:val="center"/>
          </w:tcPr>
          <w:p>
            <w:pPr>
              <w:pStyle w:val="13"/>
            </w:pPr>
          </w:p>
        </w:tc>
        <w:tc>
          <w:tcPr>
            <w:tcW w:w="1450" w:type="dxa"/>
            <w:vAlign w:val="center"/>
          </w:tcPr>
          <w:p>
            <w:pPr>
              <w:pStyle w:val="13"/>
            </w:pPr>
          </w:p>
        </w:tc>
        <w:tc>
          <w:tcPr>
            <w:tcW w:w="17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11"/>
            </w:pPr>
            <w:r>
              <w:t>36</w:t>
            </w:r>
          </w:p>
        </w:tc>
        <w:tc>
          <w:tcPr>
            <w:tcW w:w="2584" w:type="dxa"/>
            <w:vAlign w:val="center"/>
          </w:tcPr>
          <w:p>
            <w:pPr>
              <w:pStyle w:val="14"/>
            </w:pPr>
            <w:r>
              <w:t>收入总计</w:t>
            </w:r>
          </w:p>
        </w:tc>
        <w:tc>
          <w:tcPr>
            <w:tcW w:w="1633" w:type="dxa"/>
            <w:vAlign w:val="center"/>
          </w:tcPr>
          <w:p>
            <w:pPr>
              <w:pStyle w:val="15"/>
            </w:pPr>
            <w:r>
              <w:t>25425500.00</w:t>
            </w:r>
          </w:p>
        </w:tc>
        <w:tc>
          <w:tcPr>
            <w:tcW w:w="2689" w:type="dxa"/>
            <w:vAlign w:val="center"/>
          </w:tcPr>
          <w:p>
            <w:pPr>
              <w:pStyle w:val="14"/>
            </w:pPr>
            <w:r>
              <w:t>支出总计</w:t>
            </w:r>
          </w:p>
        </w:tc>
        <w:tc>
          <w:tcPr>
            <w:tcW w:w="2111" w:type="dxa"/>
            <w:vAlign w:val="center"/>
          </w:tcPr>
          <w:p>
            <w:pPr>
              <w:pStyle w:val="15"/>
            </w:pPr>
            <w:r>
              <w:t>25425500.00</w:t>
            </w:r>
          </w:p>
        </w:tc>
        <w:tc>
          <w:tcPr>
            <w:tcW w:w="1633" w:type="dxa"/>
            <w:vAlign w:val="center"/>
          </w:tcPr>
          <w:p>
            <w:pPr>
              <w:pStyle w:val="15"/>
            </w:pPr>
            <w:r>
              <w:t>23635100.00</w:t>
            </w:r>
          </w:p>
        </w:tc>
        <w:tc>
          <w:tcPr>
            <w:tcW w:w="1450" w:type="dxa"/>
            <w:vAlign w:val="center"/>
          </w:tcPr>
          <w:p>
            <w:pPr>
              <w:pStyle w:val="15"/>
            </w:pPr>
            <w:r>
              <w:t>1790400.00</w:t>
            </w:r>
          </w:p>
        </w:tc>
        <w:tc>
          <w:tcPr>
            <w:tcW w:w="178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1400"/>
        <w:gridCol w:w="5717"/>
        <w:gridCol w:w="2721"/>
        <w:gridCol w:w="1643"/>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3"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721" w:type="dxa"/>
            <w:tcBorders>
              <w:top w:val="single" w:color="FFFFFF" w:sz="6" w:space="0"/>
              <w:left w:val="single" w:color="FFFFFF" w:sz="6" w:space="0"/>
              <w:right w:val="single" w:color="FFFFFF" w:sz="6" w:space="0"/>
            </w:tcBorders>
            <w:vAlign w:val="center"/>
          </w:tcPr>
          <w:p>
            <w:pPr>
              <w:pStyle w:val="8"/>
            </w:pPr>
            <w:r>
              <w:t>预算年度：2022</w:t>
            </w:r>
          </w:p>
        </w:tc>
        <w:tc>
          <w:tcPr>
            <w:tcW w:w="408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pPr>
              <w:pStyle w:val="10"/>
            </w:pPr>
            <w:r>
              <w:t>序号</w:t>
            </w:r>
          </w:p>
        </w:tc>
        <w:tc>
          <w:tcPr>
            <w:tcW w:w="7117" w:type="dxa"/>
            <w:gridSpan w:val="2"/>
            <w:vAlign w:val="center"/>
          </w:tcPr>
          <w:p>
            <w:pPr>
              <w:pStyle w:val="10"/>
            </w:pPr>
            <w:r>
              <w:t>功能分类科目</w:t>
            </w:r>
          </w:p>
        </w:tc>
        <w:tc>
          <w:tcPr>
            <w:tcW w:w="2721" w:type="dxa"/>
            <w:vMerge w:val="restart"/>
            <w:vAlign w:val="center"/>
          </w:tcPr>
          <w:p>
            <w:pPr>
              <w:pStyle w:val="10"/>
            </w:pPr>
            <w:r>
              <w:t>合计</w:t>
            </w:r>
          </w:p>
        </w:tc>
        <w:tc>
          <w:tcPr>
            <w:tcW w:w="1643" w:type="dxa"/>
            <w:vMerge w:val="restart"/>
            <w:vAlign w:val="center"/>
          </w:tcPr>
          <w:p>
            <w:pPr>
              <w:pStyle w:val="10"/>
            </w:pPr>
            <w:r>
              <w:t>基本支出</w:t>
            </w:r>
          </w:p>
        </w:tc>
        <w:tc>
          <w:tcPr>
            <w:tcW w:w="243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continue"/>
          </w:tcPr>
          <w:p/>
        </w:tc>
        <w:tc>
          <w:tcPr>
            <w:tcW w:w="1400" w:type="dxa"/>
            <w:vAlign w:val="center"/>
          </w:tcPr>
          <w:p>
            <w:pPr>
              <w:pStyle w:val="10"/>
            </w:pPr>
            <w:r>
              <w:t>科目编码</w:t>
            </w:r>
          </w:p>
        </w:tc>
        <w:tc>
          <w:tcPr>
            <w:tcW w:w="5717" w:type="dxa"/>
            <w:vAlign w:val="center"/>
          </w:tcPr>
          <w:p>
            <w:pPr>
              <w:pStyle w:val="10"/>
            </w:pPr>
            <w:r>
              <w:t>科目名称</w:t>
            </w:r>
          </w:p>
        </w:tc>
        <w:tc>
          <w:tcPr>
            <w:tcW w:w="2721" w:type="dxa"/>
            <w:vMerge w:val="continue"/>
          </w:tcPr>
          <w:p/>
        </w:tc>
        <w:tc>
          <w:tcPr>
            <w:tcW w:w="1643" w:type="dxa"/>
            <w:vMerge w:val="continue"/>
          </w:tcPr>
          <w:p/>
        </w:tc>
        <w:tc>
          <w:tcPr>
            <w:tcW w:w="24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Align w:val="center"/>
          </w:tcPr>
          <w:p>
            <w:pPr>
              <w:pStyle w:val="10"/>
            </w:pPr>
            <w:r>
              <w:t>栏次</w:t>
            </w:r>
          </w:p>
        </w:tc>
        <w:tc>
          <w:tcPr>
            <w:tcW w:w="1400" w:type="dxa"/>
            <w:vAlign w:val="center"/>
          </w:tcPr>
          <w:p>
            <w:pPr>
              <w:pStyle w:val="10"/>
            </w:pPr>
            <w:r>
              <w:t>1</w:t>
            </w:r>
          </w:p>
        </w:tc>
        <w:tc>
          <w:tcPr>
            <w:tcW w:w="5717" w:type="dxa"/>
            <w:vAlign w:val="center"/>
          </w:tcPr>
          <w:p>
            <w:pPr>
              <w:pStyle w:val="10"/>
            </w:pPr>
            <w:r>
              <w:t>2</w:t>
            </w:r>
          </w:p>
        </w:tc>
        <w:tc>
          <w:tcPr>
            <w:tcW w:w="2721" w:type="dxa"/>
            <w:vAlign w:val="center"/>
          </w:tcPr>
          <w:p>
            <w:pPr>
              <w:pStyle w:val="10"/>
            </w:pPr>
            <w:r>
              <w:t>3</w:t>
            </w:r>
          </w:p>
        </w:tc>
        <w:tc>
          <w:tcPr>
            <w:tcW w:w="1643" w:type="dxa"/>
            <w:vAlign w:val="center"/>
          </w:tcPr>
          <w:p>
            <w:pPr>
              <w:pStyle w:val="10"/>
            </w:pPr>
            <w:r>
              <w:t>4</w:t>
            </w:r>
          </w:p>
        </w:tc>
        <w:tc>
          <w:tcPr>
            <w:tcW w:w="243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w:t>
            </w:r>
          </w:p>
        </w:tc>
        <w:tc>
          <w:tcPr>
            <w:tcW w:w="1400" w:type="dxa"/>
            <w:vAlign w:val="center"/>
          </w:tcPr>
          <w:p>
            <w:pPr>
              <w:pStyle w:val="16"/>
            </w:pPr>
          </w:p>
        </w:tc>
        <w:tc>
          <w:tcPr>
            <w:tcW w:w="5717" w:type="dxa"/>
            <w:vAlign w:val="center"/>
          </w:tcPr>
          <w:p>
            <w:pPr>
              <w:pStyle w:val="14"/>
            </w:pPr>
            <w:r>
              <w:t>合计</w:t>
            </w:r>
          </w:p>
        </w:tc>
        <w:tc>
          <w:tcPr>
            <w:tcW w:w="2721" w:type="dxa"/>
            <w:vAlign w:val="center"/>
          </w:tcPr>
          <w:p>
            <w:pPr>
              <w:pStyle w:val="15"/>
            </w:pPr>
            <w:r>
              <w:t>23635100.00</w:t>
            </w:r>
          </w:p>
        </w:tc>
        <w:tc>
          <w:tcPr>
            <w:tcW w:w="1643" w:type="dxa"/>
            <w:vAlign w:val="center"/>
          </w:tcPr>
          <w:p>
            <w:pPr>
              <w:pStyle w:val="15"/>
            </w:pPr>
            <w:r>
              <w:t>1049700.00</w:t>
            </w:r>
          </w:p>
        </w:tc>
        <w:tc>
          <w:tcPr>
            <w:tcW w:w="2438" w:type="dxa"/>
            <w:vAlign w:val="center"/>
          </w:tcPr>
          <w:p>
            <w:pPr>
              <w:pStyle w:val="15"/>
            </w:pPr>
            <w:r>
              <w:t>22585400.00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2</w:t>
            </w:r>
          </w:p>
        </w:tc>
        <w:tc>
          <w:tcPr>
            <w:tcW w:w="1400" w:type="dxa"/>
            <w:vAlign w:val="center"/>
          </w:tcPr>
          <w:p>
            <w:pPr>
              <w:pStyle w:val="12"/>
            </w:pPr>
            <w:r>
              <w:t>201</w:t>
            </w:r>
          </w:p>
        </w:tc>
        <w:tc>
          <w:tcPr>
            <w:tcW w:w="5717" w:type="dxa"/>
            <w:vAlign w:val="center"/>
          </w:tcPr>
          <w:p>
            <w:pPr>
              <w:pStyle w:val="12"/>
            </w:pPr>
            <w:r>
              <w:t>一般公共服务支出</w:t>
            </w:r>
          </w:p>
        </w:tc>
        <w:tc>
          <w:tcPr>
            <w:tcW w:w="2721" w:type="dxa"/>
            <w:vAlign w:val="center"/>
          </w:tcPr>
          <w:p>
            <w:pPr>
              <w:pStyle w:val="13"/>
            </w:pPr>
            <w:r>
              <w:t>15999600.00</w:t>
            </w:r>
          </w:p>
        </w:tc>
        <w:tc>
          <w:tcPr>
            <w:tcW w:w="1643" w:type="dxa"/>
            <w:vAlign w:val="center"/>
          </w:tcPr>
          <w:p>
            <w:pPr>
              <w:pStyle w:val="13"/>
            </w:pPr>
            <w:r>
              <w:t>999600.00</w:t>
            </w:r>
          </w:p>
        </w:tc>
        <w:tc>
          <w:tcPr>
            <w:tcW w:w="2438"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3</w:t>
            </w:r>
          </w:p>
        </w:tc>
        <w:tc>
          <w:tcPr>
            <w:tcW w:w="1400" w:type="dxa"/>
            <w:vAlign w:val="center"/>
          </w:tcPr>
          <w:p>
            <w:pPr>
              <w:pStyle w:val="12"/>
            </w:pPr>
            <w:r>
              <w:t>20103</w:t>
            </w:r>
          </w:p>
        </w:tc>
        <w:tc>
          <w:tcPr>
            <w:tcW w:w="5717" w:type="dxa"/>
            <w:vAlign w:val="center"/>
          </w:tcPr>
          <w:p>
            <w:pPr>
              <w:pStyle w:val="12"/>
            </w:pPr>
            <w:r>
              <w:t>政府办公厅（室）及相关机构事务</w:t>
            </w:r>
          </w:p>
        </w:tc>
        <w:tc>
          <w:tcPr>
            <w:tcW w:w="2721" w:type="dxa"/>
            <w:vAlign w:val="center"/>
          </w:tcPr>
          <w:p>
            <w:pPr>
              <w:pStyle w:val="13"/>
            </w:pPr>
            <w:r>
              <w:t>15999600.00</w:t>
            </w:r>
          </w:p>
        </w:tc>
        <w:tc>
          <w:tcPr>
            <w:tcW w:w="1643" w:type="dxa"/>
            <w:vAlign w:val="center"/>
          </w:tcPr>
          <w:p>
            <w:pPr>
              <w:pStyle w:val="13"/>
            </w:pPr>
            <w:r>
              <w:t>999600.00</w:t>
            </w:r>
          </w:p>
        </w:tc>
        <w:tc>
          <w:tcPr>
            <w:tcW w:w="2438"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4</w:t>
            </w:r>
          </w:p>
        </w:tc>
        <w:tc>
          <w:tcPr>
            <w:tcW w:w="1400" w:type="dxa"/>
            <w:vAlign w:val="center"/>
          </w:tcPr>
          <w:p>
            <w:pPr>
              <w:pStyle w:val="12"/>
            </w:pPr>
            <w:r>
              <w:t>2010301</w:t>
            </w:r>
          </w:p>
        </w:tc>
        <w:tc>
          <w:tcPr>
            <w:tcW w:w="5717" w:type="dxa"/>
            <w:vAlign w:val="center"/>
          </w:tcPr>
          <w:p>
            <w:pPr>
              <w:pStyle w:val="12"/>
            </w:pPr>
            <w:r>
              <w:t>行政运行</w:t>
            </w:r>
          </w:p>
        </w:tc>
        <w:tc>
          <w:tcPr>
            <w:tcW w:w="2721" w:type="dxa"/>
            <w:vAlign w:val="center"/>
          </w:tcPr>
          <w:p>
            <w:pPr>
              <w:pStyle w:val="13"/>
            </w:pPr>
            <w:r>
              <w:t>999600.00</w:t>
            </w:r>
          </w:p>
        </w:tc>
        <w:tc>
          <w:tcPr>
            <w:tcW w:w="1643" w:type="dxa"/>
            <w:vAlign w:val="center"/>
          </w:tcPr>
          <w:p>
            <w:pPr>
              <w:pStyle w:val="13"/>
            </w:pPr>
            <w:r>
              <w:t>999600.00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5</w:t>
            </w:r>
          </w:p>
        </w:tc>
        <w:tc>
          <w:tcPr>
            <w:tcW w:w="1400" w:type="dxa"/>
            <w:vAlign w:val="center"/>
          </w:tcPr>
          <w:p>
            <w:pPr>
              <w:pStyle w:val="12"/>
            </w:pPr>
            <w:r>
              <w:t>2010399</w:t>
            </w:r>
          </w:p>
        </w:tc>
        <w:tc>
          <w:tcPr>
            <w:tcW w:w="5717" w:type="dxa"/>
            <w:vAlign w:val="center"/>
          </w:tcPr>
          <w:p>
            <w:pPr>
              <w:pStyle w:val="12"/>
            </w:pPr>
            <w:r>
              <w:t>其他政府办公厅（室）及相关机构事务支出</w:t>
            </w:r>
          </w:p>
        </w:tc>
        <w:tc>
          <w:tcPr>
            <w:tcW w:w="2721" w:type="dxa"/>
            <w:vAlign w:val="center"/>
          </w:tcPr>
          <w:p>
            <w:pPr>
              <w:pStyle w:val="13"/>
            </w:pPr>
            <w:r>
              <w:t>15000000.00</w:t>
            </w:r>
          </w:p>
        </w:tc>
        <w:tc>
          <w:tcPr>
            <w:tcW w:w="1643" w:type="dxa"/>
            <w:vAlign w:val="center"/>
          </w:tcPr>
          <w:p>
            <w:pPr>
              <w:pStyle w:val="13"/>
            </w:pPr>
          </w:p>
        </w:tc>
        <w:tc>
          <w:tcPr>
            <w:tcW w:w="2438"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6</w:t>
            </w:r>
          </w:p>
        </w:tc>
        <w:tc>
          <w:tcPr>
            <w:tcW w:w="1400" w:type="dxa"/>
            <w:vAlign w:val="center"/>
          </w:tcPr>
          <w:p>
            <w:pPr>
              <w:pStyle w:val="12"/>
            </w:pPr>
            <w:r>
              <w:t>208</w:t>
            </w:r>
          </w:p>
        </w:tc>
        <w:tc>
          <w:tcPr>
            <w:tcW w:w="5717" w:type="dxa"/>
            <w:vAlign w:val="center"/>
          </w:tcPr>
          <w:p>
            <w:pPr>
              <w:pStyle w:val="12"/>
            </w:pPr>
            <w:r>
              <w:t>社会保障和就业支出</w:t>
            </w:r>
          </w:p>
        </w:tc>
        <w:tc>
          <w:tcPr>
            <w:tcW w:w="2721" w:type="dxa"/>
            <w:vAlign w:val="center"/>
          </w:tcPr>
          <w:p>
            <w:pPr>
              <w:pStyle w:val="13"/>
            </w:pPr>
            <w:r>
              <w:t>26900.00</w:t>
            </w:r>
          </w:p>
        </w:tc>
        <w:tc>
          <w:tcPr>
            <w:tcW w:w="1643" w:type="dxa"/>
            <w:vAlign w:val="center"/>
          </w:tcPr>
          <w:p>
            <w:pPr>
              <w:pStyle w:val="13"/>
            </w:pPr>
            <w:r>
              <w:t>26900.00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7</w:t>
            </w:r>
          </w:p>
        </w:tc>
        <w:tc>
          <w:tcPr>
            <w:tcW w:w="1400" w:type="dxa"/>
            <w:vAlign w:val="center"/>
          </w:tcPr>
          <w:p>
            <w:pPr>
              <w:pStyle w:val="12"/>
            </w:pPr>
            <w:r>
              <w:t>20805</w:t>
            </w:r>
          </w:p>
        </w:tc>
        <w:tc>
          <w:tcPr>
            <w:tcW w:w="5717" w:type="dxa"/>
            <w:vAlign w:val="center"/>
          </w:tcPr>
          <w:p>
            <w:pPr>
              <w:pStyle w:val="12"/>
            </w:pPr>
            <w:r>
              <w:t>行政事业单位养老支出</w:t>
            </w:r>
          </w:p>
        </w:tc>
        <w:tc>
          <w:tcPr>
            <w:tcW w:w="2721" w:type="dxa"/>
            <w:vAlign w:val="center"/>
          </w:tcPr>
          <w:p>
            <w:pPr>
              <w:pStyle w:val="13"/>
            </w:pPr>
            <w:r>
              <w:t>26900.00</w:t>
            </w:r>
          </w:p>
        </w:tc>
        <w:tc>
          <w:tcPr>
            <w:tcW w:w="1643" w:type="dxa"/>
            <w:vAlign w:val="center"/>
          </w:tcPr>
          <w:p>
            <w:pPr>
              <w:pStyle w:val="13"/>
            </w:pPr>
            <w:r>
              <w:t>26900.00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8</w:t>
            </w:r>
          </w:p>
        </w:tc>
        <w:tc>
          <w:tcPr>
            <w:tcW w:w="1400" w:type="dxa"/>
            <w:vAlign w:val="center"/>
          </w:tcPr>
          <w:p>
            <w:pPr>
              <w:pStyle w:val="12"/>
            </w:pPr>
            <w:r>
              <w:t>2080505</w:t>
            </w:r>
          </w:p>
        </w:tc>
        <w:tc>
          <w:tcPr>
            <w:tcW w:w="5717" w:type="dxa"/>
            <w:vAlign w:val="center"/>
          </w:tcPr>
          <w:p>
            <w:pPr>
              <w:pStyle w:val="12"/>
            </w:pPr>
            <w:r>
              <w:t>机关事业单位基本养老保险缴费支出</w:t>
            </w:r>
          </w:p>
        </w:tc>
        <w:tc>
          <w:tcPr>
            <w:tcW w:w="2721" w:type="dxa"/>
            <w:vAlign w:val="center"/>
          </w:tcPr>
          <w:p>
            <w:pPr>
              <w:pStyle w:val="13"/>
            </w:pPr>
            <w:r>
              <w:t>18000.00</w:t>
            </w:r>
          </w:p>
        </w:tc>
        <w:tc>
          <w:tcPr>
            <w:tcW w:w="1643" w:type="dxa"/>
            <w:vAlign w:val="center"/>
          </w:tcPr>
          <w:p>
            <w:pPr>
              <w:pStyle w:val="13"/>
            </w:pPr>
            <w:r>
              <w:t>18000.00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9</w:t>
            </w:r>
          </w:p>
        </w:tc>
        <w:tc>
          <w:tcPr>
            <w:tcW w:w="1400" w:type="dxa"/>
            <w:vAlign w:val="center"/>
          </w:tcPr>
          <w:p>
            <w:pPr>
              <w:pStyle w:val="12"/>
            </w:pPr>
            <w:r>
              <w:t>2080506</w:t>
            </w:r>
          </w:p>
        </w:tc>
        <w:tc>
          <w:tcPr>
            <w:tcW w:w="5717" w:type="dxa"/>
            <w:vAlign w:val="center"/>
          </w:tcPr>
          <w:p>
            <w:pPr>
              <w:pStyle w:val="12"/>
            </w:pPr>
            <w:r>
              <w:t>机关事业单位职业年金缴费支出</w:t>
            </w:r>
          </w:p>
        </w:tc>
        <w:tc>
          <w:tcPr>
            <w:tcW w:w="2721" w:type="dxa"/>
            <w:vAlign w:val="center"/>
          </w:tcPr>
          <w:p>
            <w:pPr>
              <w:pStyle w:val="13"/>
            </w:pPr>
            <w:r>
              <w:t>8900.00</w:t>
            </w:r>
          </w:p>
        </w:tc>
        <w:tc>
          <w:tcPr>
            <w:tcW w:w="1643" w:type="dxa"/>
            <w:vAlign w:val="center"/>
          </w:tcPr>
          <w:p>
            <w:pPr>
              <w:pStyle w:val="13"/>
            </w:pPr>
            <w:r>
              <w:t>8900.00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10</w:t>
            </w:r>
          </w:p>
        </w:tc>
        <w:tc>
          <w:tcPr>
            <w:tcW w:w="1400" w:type="dxa"/>
            <w:vAlign w:val="center"/>
          </w:tcPr>
          <w:p>
            <w:pPr>
              <w:pStyle w:val="12"/>
            </w:pPr>
            <w:r>
              <w:t>210</w:t>
            </w:r>
          </w:p>
        </w:tc>
        <w:tc>
          <w:tcPr>
            <w:tcW w:w="5717" w:type="dxa"/>
            <w:vAlign w:val="center"/>
          </w:tcPr>
          <w:p>
            <w:pPr>
              <w:pStyle w:val="12"/>
            </w:pPr>
            <w:r>
              <w:t>卫生健康支出</w:t>
            </w:r>
          </w:p>
        </w:tc>
        <w:tc>
          <w:tcPr>
            <w:tcW w:w="2721" w:type="dxa"/>
            <w:vAlign w:val="center"/>
          </w:tcPr>
          <w:p>
            <w:pPr>
              <w:pStyle w:val="13"/>
            </w:pPr>
            <w:r>
              <w:t>89200.00</w:t>
            </w:r>
          </w:p>
        </w:tc>
        <w:tc>
          <w:tcPr>
            <w:tcW w:w="1643" w:type="dxa"/>
            <w:vAlign w:val="center"/>
          </w:tcPr>
          <w:p>
            <w:pPr>
              <w:pStyle w:val="13"/>
            </w:pPr>
            <w:r>
              <w:t>9200.00</w:t>
            </w:r>
          </w:p>
        </w:tc>
        <w:tc>
          <w:tcPr>
            <w:tcW w:w="2438"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11</w:t>
            </w:r>
          </w:p>
        </w:tc>
        <w:tc>
          <w:tcPr>
            <w:tcW w:w="1400" w:type="dxa"/>
            <w:vAlign w:val="center"/>
          </w:tcPr>
          <w:p>
            <w:pPr>
              <w:pStyle w:val="12"/>
            </w:pPr>
            <w:r>
              <w:t>21007</w:t>
            </w:r>
          </w:p>
        </w:tc>
        <w:tc>
          <w:tcPr>
            <w:tcW w:w="5717" w:type="dxa"/>
            <w:vAlign w:val="center"/>
          </w:tcPr>
          <w:p>
            <w:pPr>
              <w:pStyle w:val="12"/>
            </w:pPr>
            <w:r>
              <w:t>计划生育事务</w:t>
            </w:r>
          </w:p>
        </w:tc>
        <w:tc>
          <w:tcPr>
            <w:tcW w:w="2721" w:type="dxa"/>
            <w:vAlign w:val="center"/>
          </w:tcPr>
          <w:p>
            <w:pPr>
              <w:pStyle w:val="13"/>
            </w:pPr>
            <w:r>
              <w:t>80000.00</w:t>
            </w:r>
          </w:p>
        </w:tc>
        <w:tc>
          <w:tcPr>
            <w:tcW w:w="1643" w:type="dxa"/>
            <w:vAlign w:val="center"/>
          </w:tcPr>
          <w:p>
            <w:pPr>
              <w:pStyle w:val="13"/>
            </w:pPr>
          </w:p>
        </w:tc>
        <w:tc>
          <w:tcPr>
            <w:tcW w:w="2438"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12</w:t>
            </w:r>
          </w:p>
        </w:tc>
        <w:tc>
          <w:tcPr>
            <w:tcW w:w="1400" w:type="dxa"/>
            <w:vAlign w:val="center"/>
          </w:tcPr>
          <w:p>
            <w:pPr>
              <w:pStyle w:val="12"/>
            </w:pPr>
            <w:r>
              <w:t>2100717</w:t>
            </w:r>
          </w:p>
        </w:tc>
        <w:tc>
          <w:tcPr>
            <w:tcW w:w="5717" w:type="dxa"/>
            <w:vAlign w:val="center"/>
          </w:tcPr>
          <w:p>
            <w:pPr>
              <w:pStyle w:val="12"/>
            </w:pPr>
            <w:r>
              <w:t>计划生育服务</w:t>
            </w:r>
          </w:p>
        </w:tc>
        <w:tc>
          <w:tcPr>
            <w:tcW w:w="2721" w:type="dxa"/>
            <w:vAlign w:val="center"/>
          </w:tcPr>
          <w:p>
            <w:pPr>
              <w:pStyle w:val="13"/>
            </w:pPr>
            <w:r>
              <w:t>80000.00</w:t>
            </w:r>
          </w:p>
        </w:tc>
        <w:tc>
          <w:tcPr>
            <w:tcW w:w="1643" w:type="dxa"/>
            <w:vAlign w:val="center"/>
          </w:tcPr>
          <w:p>
            <w:pPr>
              <w:pStyle w:val="13"/>
            </w:pPr>
          </w:p>
        </w:tc>
        <w:tc>
          <w:tcPr>
            <w:tcW w:w="2438"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13</w:t>
            </w:r>
          </w:p>
        </w:tc>
        <w:tc>
          <w:tcPr>
            <w:tcW w:w="1400" w:type="dxa"/>
            <w:vAlign w:val="center"/>
          </w:tcPr>
          <w:p>
            <w:pPr>
              <w:pStyle w:val="12"/>
            </w:pPr>
            <w:r>
              <w:t>21011</w:t>
            </w:r>
          </w:p>
        </w:tc>
        <w:tc>
          <w:tcPr>
            <w:tcW w:w="5717" w:type="dxa"/>
            <w:vAlign w:val="center"/>
          </w:tcPr>
          <w:p>
            <w:pPr>
              <w:pStyle w:val="12"/>
            </w:pPr>
            <w:r>
              <w:t>行政事业单位医疗</w:t>
            </w:r>
          </w:p>
        </w:tc>
        <w:tc>
          <w:tcPr>
            <w:tcW w:w="2721" w:type="dxa"/>
            <w:vAlign w:val="center"/>
          </w:tcPr>
          <w:p>
            <w:pPr>
              <w:pStyle w:val="13"/>
            </w:pPr>
            <w:r>
              <w:t>9200.00</w:t>
            </w:r>
          </w:p>
        </w:tc>
        <w:tc>
          <w:tcPr>
            <w:tcW w:w="1643" w:type="dxa"/>
            <w:vAlign w:val="center"/>
          </w:tcPr>
          <w:p>
            <w:pPr>
              <w:pStyle w:val="13"/>
            </w:pPr>
            <w:r>
              <w:t>9200.00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14</w:t>
            </w:r>
          </w:p>
        </w:tc>
        <w:tc>
          <w:tcPr>
            <w:tcW w:w="1400" w:type="dxa"/>
            <w:vAlign w:val="center"/>
          </w:tcPr>
          <w:p>
            <w:pPr>
              <w:pStyle w:val="12"/>
            </w:pPr>
            <w:r>
              <w:t>2101101</w:t>
            </w:r>
          </w:p>
        </w:tc>
        <w:tc>
          <w:tcPr>
            <w:tcW w:w="5717" w:type="dxa"/>
            <w:vAlign w:val="center"/>
          </w:tcPr>
          <w:p>
            <w:pPr>
              <w:pStyle w:val="12"/>
            </w:pPr>
            <w:r>
              <w:t>行政单位医疗</w:t>
            </w:r>
          </w:p>
        </w:tc>
        <w:tc>
          <w:tcPr>
            <w:tcW w:w="2721" w:type="dxa"/>
            <w:vAlign w:val="center"/>
          </w:tcPr>
          <w:p>
            <w:pPr>
              <w:pStyle w:val="13"/>
            </w:pPr>
            <w:r>
              <w:t>9200.00</w:t>
            </w:r>
          </w:p>
        </w:tc>
        <w:tc>
          <w:tcPr>
            <w:tcW w:w="1643" w:type="dxa"/>
            <w:vAlign w:val="center"/>
          </w:tcPr>
          <w:p>
            <w:pPr>
              <w:pStyle w:val="13"/>
            </w:pPr>
            <w:r>
              <w:t>9200.00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15</w:t>
            </w:r>
          </w:p>
        </w:tc>
        <w:tc>
          <w:tcPr>
            <w:tcW w:w="1400" w:type="dxa"/>
            <w:vAlign w:val="center"/>
          </w:tcPr>
          <w:p>
            <w:pPr>
              <w:pStyle w:val="12"/>
            </w:pPr>
            <w:r>
              <w:t>213</w:t>
            </w:r>
          </w:p>
        </w:tc>
        <w:tc>
          <w:tcPr>
            <w:tcW w:w="5717" w:type="dxa"/>
            <w:vAlign w:val="center"/>
          </w:tcPr>
          <w:p>
            <w:pPr>
              <w:pStyle w:val="12"/>
            </w:pPr>
            <w:r>
              <w:t>农林水支出</w:t>
            </w:r>
          </w:p>
        </w:tc>
        <w:tc>
          <w:tcPr>
            <w:tcW w:w="2721" w:type="dxa"/>
            <w:vAlign w:val="center"/>
          </w:tcPr>
          <w:p>
            <w:pPr>
              <w:pStyle w:val="13"/>
            </w:pPr>
            <w:r>
              <w:t>7505400.00</w:t>
            </w:r>
          </w:p>
        </w:tc>
        <w:tc>
          <w:tcPr>
            <w:tcW w:w="1643" w:type="dxa"/>
            <w:vAlign w:val="center"/>
          </w:tcPr>
          <w:p>
            <w:pPr>
              <w:pStyle w:val="13"/>
            </w:pPr>
          </w:p>
        </w:tc>
        <w:tc>
          <w:tcPr>
            <w:tcW w:w="2438" w:type="dxa"/>
            <w:vAlign w:val="center"/>
          </w:tcPr>
          <w:p>
            <w:pPr>
              <w:pStyle w:val="13"/>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16</w:t>
            </w:r>
          </w:p>
        </w:tc>
        <w:tc>
          <w:tcPr>
            <w:tcW w:w="1400" w:type="dxa"/>
            <w:vAlign w:val="center"/>
          </w:tcPr>
          <w:p>
            <w:pPr>
              <w:pStyle w:val="12"/>
            </w:pPr>
            <w:r>
              <w:t>21307</w:t>
            </w:r>
          </w:p>
        </w:tc>
        <w:tc>
          <w:tcPr>
            <w:tcW w:w="5717" w:type="dxa"/>
            <w:vAlign w:val="center"/>
          </w:tcPr>
          <w:p>
            <w:pPr>
              <w:pStyle w:val="12"/>
            </w:pPr>
            <w:r>
              <w:t>农村综合改革</w:t>
            </w:r>
          </w:p>
        </w:tc>
        <w:tc>
          <w:tcPr>
            <w:tcW w:w="2721" w:type="dxa"/>
            <w:vAlign w:val="center"/>
          </w:tcPr>
          <w:p>
            <w:pPr>
              <w:pStyle w:val="13"/>
            </w:pPr>
            <w:r>
              <w:t>7505400.00</w:t>
            </w:r>
          </w:p>
        </w:tc>
        <w:tc>
          <w:tcPr>
            <w:tcW w:w="1643" w:type="dxa"/>
            <w:vAlign w:val="center"/>
          </w:tcPr>
          <w:p>
            <w:pPr>
              <w:pStyle w:val="13"/>
            </w:pPr>
          </w:p>
        </w:tc>
        <w:tc>
          <w:tcPr>
            <w:tcW w:w="2438" w:type="dxa"/>
            <w:vAlign w:val="center"/>
          </w:tcPr>
          <w:p>
            <w:pPr>
              <w:pStyle w:val="13"/>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17</w:t>
            </w:r>
          </w:p>
        </w:tc>
        <w:tc>
          <w:tcPr>
            <w:tcW w:w="1400" w:type="dxa"/>
            <w:vAlign w:val="center"/>
          </w:tcPr>
          <w:p>
            <w:pPr>
              <w:pStyle w:val="12"/>
            </w:pPr>
            <w:r>
              <w:t>2130705</w:t>
            </w:r>
          </w:p>
        </w:tc>
        <w:tc>
          <w:tcPr>
            <w:tcW w:w="5717" w:type="dxa"/>
            <w:vAlign w:val="center"/>
          </w:tcPr>
          <w:p>
            <w:pPr>
              <w:pStyle w:val="12"/>
            </w:pPr>
            <w:r>
              <w:t>对村民委员会和村党支部的补助</w:t>
            </w:r>
          </w:p>
        </w:tc>
        <w:tc>
          <w:tcPr>
            <w:tcW w:w="2721" w:type="dxa"/>
            <w:vAlign w:val="center"/>
          </w:tcPr>
          <w:p>
            <w:pPr>
              <w:pStyle w:val="13"/>
            </w:pPr>
            <w:r>
              <w:t>7505400.00</w:t>
            </w:r>
          </w:p>
        </w:tc>
        <w:tc>
          <w:tcPr>
            <w:tcW w:w="1643" w:type="dxa"/>
            <w:vAlign w:val="center"/>
          </w:tcPr>
          <w:p>
            <w:pPr>
              <w:pStyle w:val="13"/>
            </w:pPr>
          </w:p>
        </w:tc>
        <w:tc>
          <w:tcPr>
            <w:tcW w:w="2438" w:type="dxa"/>
            <w:vAlign w:val="center"/>
          </w:tcPr>
          <w:p>
            <w:pPr>
              <w:pStyle w:val="13"/>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18</w:t>
            </w:r>
          </w:p>
        </w:tc>
        <w:tc>
          <w:tcPr>
            <w:tcW w:w="1400" w:type="dxa"/>
            <w:vAlign w:val="center"/>
          </w:tcPr>
          <w:p>
            <w:pPr>
              <w:pStyle w:val="12"/>
            </w:pPr>
            <w:r>
              <w:t>221</w:t>
            </w:r>
          </w:p>
        </w:tc>
        <w:tc>
          <w:tcPr>
            <w:tcW w:w="5717" w:type="dxa"/>
            <w:vAlign w:val="center"/>
          </w:tcPr>
          <w:p>
            <w:pPr>
              <w:pStyle w:val="12"/>
            </w:pPr>
            <w:r>
              <w:t>住房保障支出</w:t>
            </w:r>
          </w:p>
        </w:tc>
        <w:tc>
          <w:tcPr>
            <w:tcW w:w="2721" w:type="dxa"/>
            <w:vAlign w:val="center"/>
          </w:tcPr>
          <w:p>
            <w:pPr>
              <w:pStyle w:val="13"/>
            </w:pPr>
            <w:r>
              <w:t>14000.00</w:t>
            </w:r>
          </w:p>
        </w:tc>
        <w:tc>
          <w:tcPr>
            <w:tcW w:w="1643" w:type="dxa"/>
            <w:vAlign w:val="center"/>
          </w:tcPr>
          <w:p>
            <w:pPr>
              <w:pStyle w:val="13"/>
            </w:pPr>
            <w:r>
              <w:t>14000.00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19</w:t>
            </w:r>
          </w:p>
        </w:tc>
        <w:tc>
          <w:tcPr>
            <w:tcW w:w="1400" w:type="dxa"/>
            <w:vAlign w:val="center"/>
          </w:tcPr>
          <w:p>
            <w:pPr>
              <w:pStyle w:val="12"/>
            </w:pPr>
            <w:r>
              <w:t>22102</w:t>
            </w:r>
          </w:p>
        </w:tc>
        <w:tc>
          <w:tcPr>
            <w:tcW w:w="5717" w:type="dxa"/>
            <w:vAlign w:val="center"/>
          </w:tcPr>
          <w:p>
            <w:pPr>
              <w:pStyle w:val="12"/>
            </w:pPr>
            <w:r>
              <w:t>住房改革支出</w:t>
            </w:r>
          </w:p>
        </w:tc>
        <w:tc>
          <w:tcPr>
            <w:tcW w:w="2721" w:type="dxa"/>
            <w:vAlign w:val="center"/>
          </w:tcPr>
          <w:p>
            <w:pPr>
              <w:pStyle w:val="13"/>
            </w:pPr>
            <w:r>
              <w:t>14000.00</w:t>
            </w:r>
          </w:p>
        </w:tc>
        <w:tc>
          <w:tcPr>
            <w:tcW w:w="1643" w:type="dxa"/>
            <w:vAlign w:val="center"/>
          </w:tcPr>
          <w:p>
            <w:pPr>
              <w:pStyle w:val="13"/>
            </w:pPr>
            <w:r>
              <w:t>14000.00</w:t>
            </w: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1"/>
            </w:pPr>
            <w:r>
              <w:t>20</w:t>
            </w:r>
          </w:p>
        </w:tc>
        <w:tc>
          <w:tcPr>
            <w:tcW w:w="1400" w:type="dxa"/>
            <w:vAlign w:val="center"/>
          </w:tcPr>
          <w:p>
            <w:pPr>
              <w:pStyle w:val="12"/>
            </w:pPr>
            <w:r>
              <w:t>2210201</w:t>
            </w:r>
          </w:p>
        </w:tc>
        <w:tc>
          <w:tcPr>
            <w:tcW w:w="5717" w:type="dxa"/>
            <w:vAlign w:val="center"/>
          </w:tcPr>
          <w:p>
            <w:pPr>
              <w:pStyle w:val="12"/>
            </w:pPr>
            <w:r>
              <w:t>住房公积金</w:t>
            </w:r>
          </w:p>
        </w:tc>
        <w:tc>
          <w:tcPr>
            <w:tcW w:w="2721" w:type="dxa"/>
            <w:vAlign w:val="center"/>
          </w:tcPr>
          <w:p>
            <w:pPr>
              <w:pStyle w:val="13"/>
            </w:pPr>
            <w:r>
              <w:t>14000.00</w:t>
            </w:r>
          </w:p>
        </w:tc>
        <w:tc>
          <w:tcPr>
            <w:tcW w:w="1643" w:type="dxa"/>
            <w:vAlign w:val="center"/>
          </w:tcPr>
          <w:p>
            <w:pPr>
              <w:pStyle w:val="13"/>
            </w:pPr>
            <w:r>
              <w:t>14000.00</w:t>
            </w:r>
          </w:p>
        </w:tc>
        <w:tc>
          <w:tcPr>
            <w:tcW w:w="243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083"/>
        <w:gridCol w:w="5383"/>
        <w:gridCol w:w="2550"/>
        <w:gridCol w:w="1800"/>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2"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550" w:type="dxa"/>
            <w:tcBorders>
              <w:top w:val="single" w:color="FFFFFF" w:sz="6" w:space="0"/>
              <w:left w:val="single" w:color="FFFFFF" w:sz="6" w:space="0"/>
              <w:right w:val="single" w:color="FFFFFF" w:sz="6" w:space="0"/>
            </w:tcBorders>
            <w:vAlign w:val="center"/>
          </w:tcPr>
          <w:p>
            <w:pPr>
              <w:pStyle w:val="8"/>
              <w:jc w:val="both"/>
            </w:pPr>
            <w:r>
              <w:t>预算年度：2022</w:t>
            </w:r>
          </w:p>
        </w:tc>
        <w:tc>
          <w:tcPr>
            <w:tcW w:w="3705"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Merge w:val="restart"/>
            <w:vAlign w:val="center"/>
          </w:tcPr>
          <w:p>
            <w:pPr>
              <w:pStyle w:val="10"/>
            </w:pPr>
            <w:r>
              <w:t>序号</w:t>
            </w:r>
          </w:p>
        </w:tc>
        <w:tc>
          <w:tcPr>
            <w:tcW w:w="6466" w:type="dxa"/>
            <w:gridSpan w:val="2"/>
            <w:vAlign w:val="center"/>
          </w:tcPr>
          <w:p>
            <w:pPr>
              <w:pStyle w:val="10"/>
            </w:pPr>
            <w:r>
              <w:t>支出部门经济分类科目</w:t>
            </w:r>
          </w:p>
        </w:tc>
        <w:tc>
          <w:tcPr>
            <w:tcW w:w="625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Merge w:val="continue"/>
          </w:tcPr>
          <w:p/>
        </w:tc>
        <w:tc>
          <w:tcPr>
            <w:tcW w:w="1083" w:type="dxa"/>
            <w:vAlign w:val="center"/>
          </w:tcPr>
          <w:p>
            <w:pPr>
              <w:pStyle w:val="10"/>
            </w:pPr>
            <w:r>
              <w:t>科目编码</w:t>
            </w:r>
          </w:p>
        </w:tc>
        <w:tc>
          <w:tcPr>
            <w:tcW w:w="5383" w:type="dxa"/>
            <w:vAlign w:val="center"/>
          </w:tcPr>
          <w:p>
            <w:pPr>
              <w:pStyle w:val="10"/>
            </w:pPr>
            <w:r>
              <w:t>科目名称</w:t>
            </w:r>
          </w:p>
        </w:tc>
        <w:tc>
          <w:tcPr>
            <w:tcW w:w="2550" w:type="dxa"/>
            <w:vAlign w:val="center"/>
          </w:tcPr>
          <w:p>
            <w:pPr>
              <w:pStyle w:val="10"/>
            </w:pPr>
            <w:r>
              <w:t>合计</w:t>
            </w:r>
          </w:p>
        </w:tc>
        <w:tc>
          <w:tcPr>
            <w:tcW w:w="1800" w:type="dxa"/>
            <w:vAlign w:val="center"/>
          </w:tcPr>
          <w:p>
            <w:pPr>
              <w:pStyle w:val="10"/>
            </w:pPr>
            <w:r>
              <w:t>人员经费</w:t>
            </w:r>
          </w:p>
        </w:tc>
        <w:tc>
          <w:tcPr>
            <w:tcW w:w="190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Align w:val="center"/>
          </w:tcPr>
          <w:p>
            <w:pPr>
              <w:pStyle w:val="10"/>
            </w:pPr>
            <w:r>
              <w:t>栏次</w:t>
            </w:r>
          </w:p>
        </w:tc>
        <w:tc>
          <w:tcPr>
            <w:tcW w:w="1083" w:type="dxa"/>
            <w:vAlign w:val="center"/>
          </w:tcPr>
          <w:p>
            <w:pPr>
              <w:pStyle w:val="10"/>
            </w:pPr>
            <w:r>
              <w:t>1</w:t>
            </w:r>
          </w:p>
        </w:tc>
        <w:tc>
          <w:tcPr>
            <w:tcW w:w="5383" w:type="dxa"/>
            <w:vAlign w:val="center"/>
          </w:tcPr>
          <w:p>
            <w:pPr>
              <w:pStyle w:val="10"/>
            </w:pPr>
            <w:r>
              <w:t>2</w:t>
            </w:r>
          </w:p>
        </w:tc>
        <w:tc>
          <w:tcPr>
            <w:tcW w:w="2550" w:type="dxa"/>
            <w:vAlign w:val="center"/>
          </w:tcPr>
          <w:p>
            <w:pPr>
              <w:pStyle w:val="10"/>
            </w:pPr>
            <w:r>
              <w:t>3</w:t>
            </w:r>
          </w:p>
        </w:tc>
        <w:tc>
          <w:tcPr>
            <w:tcW w:w="1800" w:type="dxa"/>
            <w:vAlign w:val="center"/>
          </w:tcPr>
          <w:p>
            <w:pPr>
              <w:pStyle w:val="10"/>
            </w:pPr>
            <w:r>
              <w:t>4</w:t>
            </w:r>
          </w:p>
        </w:tc>
        <w:tc>
          <w:tcPr>
            <w:tcW w:w="19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w:t>
            </w:r>
          </w:p>
        </w:tc>
        <w:tc>
          <w:tcPr>
            <w:tcW w:w="1083" w:type="dxa"/>
            <w:vAlign w:val="center"/>
          </w:tcPr>
          <w:p>
            <w:pPr>
              <w:pStyle w:val="16"/>
            </w:pPr>
          </w:p>
        </w:tc>
        <w:tc>
          <w:tcPr>
            <w:tcW w:w="5383" w:type="dxa"/>
            <w:vAlign w:val="center"/>
          </w:tcPr>
          <w:p>
            <w:pPr>
              <w:pStyle w:val="14"/>
            </w:pPr>
            <w:r>
              <w:t>合计</w:t>
            </w:r>
          </w:p>
        </w:tc>
        <w:tc>
          <w:tcPr>
            <w:tcW w:w="2550" w:type="dxa"/>
            <w:vAlign w:val="center"/>
          </w:tcPr>
          <w:p>
            <w:pPr>
              <w:pStyle w:val="15"/>
            </w:pPr>
            <w:r>
              <w:t>1049700.00</w:t>
            </w:r>
          </w:p>
        </w:tc>
        <w:tc>
          <w:tcPr>
            <w:tcW w:w="1800" w:type="dxa"/>
            <w:vAlign w:val="center"/>
          </w:tcPr>
          <w:p>
            <w:pPr>
              <w:pStyle w:val="15"/>
            </w:pPr>
            <w:r>
              <w:t>492100.00</w:t>
            </w:r>
          </w:p>
        </w:tc>
        <w:tc>
          <w:tcPr>
            <w:tcW w:w="1905" w:type="dxa"/>
            <w:vAlign w:val="center"/>
          </w:tcPr>
          <w:p>
            <w:pPr>
              <w:pStyle w:val="15"/>
            </w:pPr>
            <w:r>
              <w:t>557600.00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2</w:t>
            </w:r>
          </w:p>
        </w:tc>
        <w:tc>
          <w:tcPr>
            <w:tcW w:w="1083" w:type="dxa"/>
            <w:vAlign w:val="center"/>
          </w:tcPr>
          <w:p>
            <w:pPr>
              <w:pStyle w:val="12"/>
            </w:pPr>
            <w:r>
              <w:t>301</w:t>
            </w:r>
          </w:p>
        </w:tc>
        <w:tc>
          <w:tcPr>
            <w:tcW w:w="5383" w:type="dxa"/>
            <w:vAlign w:val="center"/>
          </w:tcPr>
          <w:p>
            <w:pPr>
              <w:pStyle w:val="12"/>
            </w:pPr>
            <w:r>
              <w:t>工资福利支出</w:t>
            </w:r>
          </w:p>
        </w:tc>
        <w:tc>
          <w:tcPr>
            <w:tcW w:w="2550" w:type="dxa"/>
            <w:vAlign w:val="center"/>
          </w:tcPr>
          <w:p>
            <w:pPr>
              <w:pStyle w:val="13"/>
            </w:pPr>
            <w:r>
              <w:t>482100.00</w:t>
            </w:r>
          </w:p>
        </w:tc>
        <w:tc>
          <w:tcPr>
            <w:tcW w:w="1800" w:type="dxa"/>
            <w:vAlign w:val="center"/>
          </w:tcPr>
          <w:p>
            <w:pPr>
              <w:pStyle w:val="13"/>
            </w:pPr>
            <w:r>
              <w:t>482100.00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3</w:t>
            </w:r>
          </w:p>
        </w:tc>
        <w:tc>
          <w:tcPr>
            <w:tcW w:w="1083" w:type="dxa"/>
            <w:vAlign w:val="center"/>
          </w:tcPr>
          <w:p>
            <w:pPr>
              <w:pStyle w:val="12"/>
            </w:pPr>
            <w:r>
              <w:t>30101</w:t>
            </w:r>
          </w:p>
        </w:tc>
        <w:tc>
          <w:tcPr>
            <w:tcW w:w="5383" w:type="dxa"/>
            <w:vAlign w:val="center"/>
          </w:tcPr>
          <w:p>
            <w:pPr>
              <w:pStyle w:val="12"/>
            </w:pPr>
            <w:r>
              <w:t>基本工资</w:t>
            </w:r>
          </w:p>
        </w:tc>
        <w:tc>
          <w:tcPr>
            <w:tcW w:w="2550" w:type="dxa"/>
            <w:vAlign w:val="center"/>
          </w:tcPr>
          <w:p>
            <w:pPr>
              <w:pStyle w:val="13"/>
            </w:pPr>
            <w:r>
              <w:t>81000.00</w:t>
            </w:r>
          </w:p>
        </w:tc>
        <w:tc>
          <w:tcPr>
            <w:tcW w:w="1800" w:type="dxa"/>
            <w:vAlign w:val="center"/>
          </w:tcPr>
          <w:p>
            <w:pPr>
              <w:pStyle w:val="13"/>
            </w:pPr>
            <w:r>
              <w:t>81000.00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4</w:t>
            </w:r>
          </w:p>
        </w:tc>
        <w:tc>
          <w:tcPr>
            <w:tcW w:w="1083" w:type="dxa"/>
            <w:vAlign w:val="center"/>
          </w:tcPr>
          <w:p>
            <w:pPr>
              <w:pStyle w:val="12"/>
            </w:pPr>
            <w:r>
              <w:t>30102</w:t>
            </w:r>
          </w:p>
        </w:tc>
        <w:tc>
          <w:tcPr>
            <w:tcW w:w="5383" w:type="dxa"/>
            <w:vAlign w:val="center"/>
          </w:tcPr>
          <w:p>
            <w:pPr>
              <w:pStyle w:val="12"/>
            </w:pPr>
            <w:r>
              <w:t>津贴补贴</w:t>
            </w:r>
          </w:p>
        </w:tc>
        <w:tc>
          <w:tcPr>
            <w:tcW w:w="2550" w:type="dxa"/>
            <w:vAlign w:val="center"/>
          </w:tcPr>
          <w:p>
            <w:pPr>
              <w:pStyle w:val="13"/>
            </w:pPr>
            <w:r>
              <w:t>43000.00</w:t>
            </w:r>
          </w:p>
        </w:tc>
        <w:tc>
          <w:tcPr>
            <w:tcW w:w="1800" w:type="dxa"/>
            <w:vAlign w:val="center"/>
          </w:tcPr>
          <w:p>
            <w:pPr>
              <w:pStyle w:val="13"/>
            </w:pPr>
            <w:r>
              <w:t>43000.00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5</w:t>
            </w:r>
          </w:p>
        </w:tc>
        <w:tc>
          <w:tcPr>
            <w:tcW w:w="1083" w:type="dxa"/>
            <w:vAlign w:val="center"/>
          </w:tcPr>
          <w:p>
            <w:pPr>
              <w:pStyle w:val="12"/>
            </w:pPr>
            <w:r>
              <w:t>30103</w:t>
            </w:r>
          </w:p>
        </w:tc>
        <w:tc>
          <w:tcPr>
            <w:tcW w:w="5383" w:type="dxa"/>
            <w:vAlign w:val="center"/>
          </w:tcPr>
          <w:p>
            <w:pPr>
              <w:pStyle w:val="12"/>
            </w:pPr>
            <w:r>
              <w:t>奖金</w:t>
            </w:r>
          </w:p>
        </w:tc>
        <w:tc>
          <w:tcPr>
            <w:tcW w:w="2550" w:type="dxa"/>
            <w:vAlign w:val="center"/>
          </w:tcPr>
          <w:p>
            <w:pPr>
              <w:pStyle w:val="13"/>
            </w:pPr>
            <w:r>
              <w:t>307000.00</w:t>
            </w:r>
          </w:p>
        </w:tc>
        <w:tc>
          <w:tcPr>
            <w:tcW w:w="1800" w:type="dxa"/>
            <w:vAlign w:val="center"/>
          </w:tcPr>
          <w:p>
            <w:pPr>
              <w:pStyle w:val="13"/>
            </w:pPr>
            <w:r>
              <w:t>307000.00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6</w:t>
            </w:r>
          </w:p>
        </w:tc>
        <w:tc>
          <w:tcPr>
            <w:tcW w:w="1083" w:type="dxa"/>
            <w:vAlign w:val="center"/>
          </w:tcPr>
          <w:p>
            <w:pPr>
              <w:pStyle w:val="12"/>
            </w:pPr>
            <w:r>
              <w:t>30108</w:t>
            </w:r>
          </w:p>
        </w:tc>
        <w:tc>
          <w:tcPr>
            <w:tcW w:w="5383" w:type="dxa"/>
            <w:vAlign w:val="center"/>
          </w:tcPr>
          <w:p>
            <w:pPr>
              <w:pStyle w:val="12"/>
            </w:pPr>
            <w:r>
              <w:t>机关事业单位基本养老保险缴费</w:t>
            </w:r>
          </w:p>
        </w:tc>
        <w:tc>
          <w:tcPr>
            <w:tcW w:w="2550" w:type="dxa"/>
            <w:vAlign w:val="center"/>
          </w:tcPr>
          <w:p>
            <w:pPr>
              <w:pStyle w:val="13"/>
            </w:pPr>
            <w:r>
              <w:t>18000.00</w:t>
            </w:r>
          </w:p>
        </w:tc>
        <w:tc>
          <w:tcPr>
            <w:tcW w:w="1800" w:type="dxa"/>
            <w:vAlign w:val="center"/>
          </w:tcPr>
          <w:p>
            <w:pPr>
              <w:pStyle w:val="13"/>
            </w:pPr>
            <w:r>
              <w:t>18000.00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7</w:t>
            </w:r>
          </w:p>
        </w:tc>
        <w:tc>
          <w:tcPr>
            <w:tcW w:w="1083" w:type="dxa"/>
            <w:vAlign w:val="center"/>
          </w:tcPr>
          <w:p>
            <w:pPr>
              <w:pStyle w:val="12"/>
            </w:pPr>
            <w:r>
              <w:t>30109</w:t>
            </w:r>
          </w:p>
        </w:tc>
        <w:tc>
          <w:tcPr>
            <w:tcW w:w="5383" w:type="dxa"/>
            <w:vAlign w:val="center"/>
          </w:tcPr>
          <w:p>
            <w:pPr>
              <w:pStyle w:val="12"/>
            </w:pPr>
            <w:r>
              <w:t>职业年金缴费</w:t>
            </w:r>
          </w:p>
        </w:tc>
        <w:tc>
          <w:tcPr>
            <w:tcW w:w="2550" w:type="dxa"/>
            <w:vAlign w:val="center"/>
          </w:tcPr>
          <w:p>
            <w:pPr>
              <w:pStyle w:val="13"/>
            </w:pPr>
            <w:r>
              <w:t>8900.00</w:t>
            </w:r>
          </w:p>
        </w:tc>
        <w:tc>
          <w:tcPr>
            <w:tcW w:w="1800" w:type="dxa"/>
            <w:vAlign w:val="center"/>
          </w:tcPr>
          <w:p>
            <w:pPr>
              <w:pStyle w:val="13"/>
            </w:pPr>
            <w:r>
              <w:t>8900.00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8</w:t>
            </w:r>
          </w:p>
        </w:tc>
        <w:tc>
          <w:tcPr>
            <w:tcW w:w="1083" w:type="dxa"/>
            <w:vAlign w:val="center"/>
          </w:tcPr>
          <w:p>
            <w:pPr>
              <w:pStyle w:val="12"/>
            </w:pPr>
            <w:r>
              <w:t>30110</w:t>
            </w:r>
          </w:p>
        </w:tc>
        <w:tc>
          <w:tcPr>
            <w:tcW w:w="5383" w:type="dxa"/>
            <w:vAlign w:val="center"/>
          </w:tcPr>
          <w:p>
            <w:pPr>
              <w:pStyle w:val="12"/>
            </w:pPr>
            <w:r>
              <w:t>城镇职工基本医疗保险缴费</w:t>
            </w:r>
          </w:p>
        </w:tc>
        <w:tc>
          <w:tcPr>
            <w:tcW w:w="2550" w:type="dxa"/>
            <w:vAlign w:val="center"/>
          </w:tcPr>
          <w:p>
            <w:pPr>
              <w:pStyle w:val="13"/>
            </w:pPr>
            <w:r>
              <w:t>9000.00</w:t>
            </w:r>
          </w:p>
        </w:tc>
        <w:tc>
          <w:tcPr>
            <w:tcW w:w="1800" w:type="dxa"/>
            <w:vAlign w:val="center"/>
          </w:tcPr>
          <w:p>
            <w:pPr>
              <w:pStyle w:val="13"/>
            </w:pPr>
            <w:r>
              <w:t>9000.00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9</w:t>
            </w:r>
          </w:p>
        </w:tc>
        <w:tc>
          <w:tcPr>
            <w:tcW w:w="1083" w:type="dxa"/>
            <w:vAlign w:val="center"/>
          </w:tcPr>
          <w:p>
            <w:pPr>
              <w:pStyle w:val="12"/>
            </w:pPr>
            <w:r>
              <w:t>30112</w:t>
            </w:r>
          </w:p>
        </w:tc>
        <w:tc>
          <w:tcPr>
            <w:tcW w:w="5383" w:type="dxa"/>
            <w:vAlign w:val="center"/>
          </w:tcPr>
          <w:p>
            <w:pPr>
              <w:pStyle w:val="12"/>
            </w:pPr>
            <w:r>
              <w:t>其他社会保障缴费</w:t>
            </w:r>
          </w:p>
        </w:tc>
        <w:tc>
          <w:tcPr>
            <w:tcW w:w="2550" w:type="dxa"/>
            <w:vAlign w:val="center"/>
          </w:tcPr>
          <w:p>
            <w:pPr>
              <w:pStyle w:val="13"/>
            </w:pPr>
            <w:r>
              <w:t>1200.00</w:t>
            </w:r>
          </w:p>
        </w:tc>
        <w:tc>
          <w:tcPr>
            <w:tcW w:w="1800" w:type="dxa"/>
            <w:vAlign w:val="center"/>
          </w:tcPr>
          <w:p>
            <w:pPr>
              <w:pStyle w:val="13"/>
            </w:pPr>
            <w:r>
              <w:t>1200.00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10</w:t>
            </w:r>
          </w:p>
        </w:tc>
        <w:tc>
          <w:tcPr>
            <w:tcW w:w="1083" w:type="dxa"/>
            <w:vAlign w:val="center"/>
          </w:tcPr>
          <w:p>
            <w:pPr>
              <w:pStyle w:val="12"/>
            </w:pPr>
            <w:r>
              <w:t>30113</w:t>
            </w:r>
          </w:p>
        </w:tc>
        <w:tc>
          <w:tcPr>
            <w:tcW w:w="5383" w:type="dxa"/>
            <w:vAlign w:val="center"/>
          </w:tcPr>
          <w:p>
            <w:pPr>
              <w:pStyle w:val="12"/>
            </w:pPr>
            <w:r>
              <w:t>住房公积金</w:t>
            </w:r>
          </w:p>
        </w:tc>
        <w:tc>
          <w:tcPr>
            <w:tcW w:w="2550" w:type="dxa"/>
            <w:vAlign w:val="center"/>
          </w:tcPr>
          <w:p>
            <w:pPr>
              <w:pStyle w:val="13"/>
            </w:pPr>
            <w:r>
              <w:t>14000.00</w:t>
            </w:r>
          </w:p>
        </w:tc>
        <w:tc>
          <w:tcPr>
            <w:tcW w:w="1800" w:type="dxa"/>
            <w:vAlign w:val="center"/>
          </w:tcPr>
          <w:p>
            <w:pPr>
              <w:pStyle w:val="13"/>
            </w:pPr>
            <w:r>
              <w:t>14000.00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11</w:t>
            </w:r>
          </w:p>
        </w:tc>
        <w:tc>
          <w:tcPr>
            <w:tcW w:w="1083" w:type="dxa"/>
            <w:vAlign w:val="center"/>
          </w:tcPr>
          <w:p>
            <w:pPr>
              <w:pStyle w:val="12"/>
            </w:pPr>
            <w:r>
              <w:t>302</w:t>
            </w:r>
          </w:p>
        </w:tc>
        <w:tc>
          <w:tcPr>
            <w:tcW w:w="5383" w:type="dxa"/>
            <w:vAlign w:val="center"/>
          </w:tcPr>
          <w:p>
            <w:pPr>
              <w:pStyle w:val="12"/>
            </w:pPr>
            <w:r>
              <w:t>商品和服务支出</w:t>
            </w:r>
          </w:p>
        </w:tc>
        <w:tc>
          <w:tcPr>
            <w:tcW w:w="2550" w:type="dxa"/>
            <w:vAlign w:val="center"/>
          </w:tcPr>
          <w:p>
            <w:pPr>
              <w:pStyle w:val="13"/>
            </w:pPr>
            <w:r>
              <w:t>557600.00</w:t>
            </w:r>
          </w:p>
        </w:tc>
        <w:tc>
          <w:tcPr>
            <w:tcW w:w="1800" w:type="dxa"/>
            <w:vAlign w:val="center"/>
          </w:tcPr>
          <w:p>
            <w:pPr>
              <w:pStyle w:val="13"/>
            </w:pPr>
          </w:p>
        </w:tc>
        <w:tc>
          <w:tcPr>
            <w:tcW w:w="1905" w:type="dxa"/>
            <w:vAlign w:val="center"/>
          </w:tcPr>
          <w:p>
            <w:pPr>
              <w:pStyle w:val="13"/>
            </w:pPr>
            <w:r>
              <w:t>557600.00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12</w:t>
            </w:r>
          </w:p>
        </w:tc>
        <w:tc>
          <w:tcPr>
            <w:tcW w:w="1083" w:type="dxa"/>
            <w:vAlign w:val="center"/>
          </w:tcPr>
          <w:p>
            <w:pPr>
              <w:pStyle w:val="12"/>
            </w:pPr>
            <w:r>
              <w:t>30201</w:t>
            </w:r>
          </w:p>
        </w:tc>
        <w:tc>
          <w:tcPr>
            <w:tcW w:w="5383" w:type="dxa"/>
            <w:vAlign w:val="center"/>
          </w:tcPr>
          <w:p>
            <w:pPr>
              <w:pStyle w:val="12"/>
            </w:pPr>
            <w:r>
              <w:t>办公费</w:t>
            </w:r>
          </w:p>
        </w:tc>
        <w:tc>
          <w:tcPr>
            <w:tcW w:w="2550" w:type="dxa"/>
            <w:vAlign w:val="center"/>
          </w:tcPr>
          <w:p>
            <w:pPr>
              <w:pStyle w:val="13"/>
            </w:pPr>
            <w:r>
              <w:t>101000.00</w:t>
            </w:r>
          </w:p>
        </w:tc>
        <w:tc>
          <w:tcPr>
            <w:tcW w:w="1800" w:type="dxa"/>
            <w:vAlign w:val="center"/>
          </w:tcPr>
          <w:p>
            <w:pPr>
              <w:pStyle w:val="13"/>
            </w:pPr>
          </w:p>
        </w:tc>
        <w:tc>
          <w:tcPr>
            <w:tcW w:w="1905" w:type="dxa"/>
            <w:vAlign w:val="center"/>
          </w:tcPr>
          <w:p>
            <w:pPr>
              <w:pStyle w:val="13"/>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13</w:t>
            </w:r>
          </w:p>
        </w:tc>
        <w:tc>
          <w:tcPr>
            <w:tcW w:w="1083" w:type="dxa"/>
            <w:vAlign w:val="center"/>
          </w:tcPr>
          <w:p>
            <w:pPr>
              <w:pStyle w:val="12"/>
            </w:pPr>
            <w:r>
              <w:t>30202</w:t>
            </w:r>
          </w:p>
        </w:tc>
        <w:tc>
          <w:tcPr>
            <w:tcW w:w="5383" w:type="dxa"/>
            <w:vAlign w:val="center"/>
          </w:tcPr>
          <w:p>
            <w:pPr>
              <w:pStyle w:val="12"/>
            </w:pPr>
            <w:r>
              <w:t>印刷费</w:t>
            </w:r>
          </w:p>
        </w:tc>
        <w:tc>
          <w:tcPr>
            <w:tcW w:w="2550" w:type="dxa"/>
            <w:vAlign w:val="center"/>
          </w:tcPr>
          <w:p>
            <w:pPr>
              <w:pStyle w:val="13"/>
            </w:pPr>
            <w:r>
              <w:t>1000.00</w:t>
            </w:r>
          </w:p>
        </w:tc>
        <w:tc>
          <w:tcPr>
            <w:tcW w:w="1800" w:type="dxa"/>
            <w:vAlign w:val="center"/>
          </w:tcPr>
          <w:p>
            <w:pPr>
              <w:pStyle w:val="13"/>
            </w:pPr>
          </w:p>
        </w:tc>
        <w:tc>
          <w:tcPr>
            <w:tcW w:w="1905"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14</w:t>
            </w:r>
          </w:p>
        </w:tc>
        <w:tc>
          <w:tcPr>
            <w:tcW w:w="1083" w:type="dxa"/>
            <w:vAlign w:val="center"/>
          </w:tcPr>
          <w:p>
            <w:pPr>
              <w:pStyle w:val="12"/>
            </w:pPr>
            <w:r>
              <w:t>30205</w:t>
            </w:r>
          </w:p>
        </w:tc>
        <w:tc>
          <w:tcPr>
            <w:tcW w:w="5383" w:type="dxa"/>
            <w:vAlign w:val="center"/>
          </w:tcPr>
          <w:p>
            <w:pPr>
              <w:pStyle w:val="12"/>
            </w:pPr>
            <w:r>
              <w:t>水费</w:t>
            </w:r>
          </w:p>
        </w:tc>
        <w:tc>
          <w:tcPr>
            <w:tcW w:w="2550" w:type="dxa"/>
            <w:vAlign w:val="center"/>
          </w:tcPr>
          <w:p>
            <w:pPr>
              <w:pStyle w:val="13"/>
            </w:pPr>
            <w:r>
              <w:t>1000.00</w:t>
            </w:r>
          </w:p>
        </w:tc>
        <w:tc>
          <w:tcPr>
            <w:tcW w:w="1800" w:type="dxa"/>
            <w:vAlign w:val="center"/>
          </w:tcPr>
          <w:p>
            <w:pPr>
              <w:pStyle w:val="13"/>
            </w:pPr>
          </w:p>
        </w:tc>
        <w:tc>
          <w:tcPr>
            <w:tcW w:w="1905"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15</w:t>
            </w:r>
          </w:p>
        </w:tc>
        <w:tc>
          <w:tcPr>
            <w:tcW w:w="1083" w:type="dxa"/>
            <w:vAlign w:val="center"/>
          </w:tcPr>
          <w:p>
            <w:pPr>
              <w:pStyle w:val="12"/>
            </w:pPr>
            <w:r>
              <w:t>30206</w:t>
            </w:r>
          </w:p>
        </w:tc>
        <w:tc>
          <w:tcPr>
            <w:tcW w:w="5383" w:type="dxa"/>
            <w:vAlign w:val="center"/>
          </w:tcPr>
          <w:p>
            <w:pPr>
              <w:pStyle w:val="12"/>
            </w:pPr>
            <w:r>
              <w:t>电费</w:t>
            </w:r>
          </w:p>
        </w:tc>
        <w:tc>
          <w:tcPr>
            <w:tcW w:w="2550" w:type="dxa"/>
            <w:vAlign w:val="center"/>
          </w:tcPr>
          <w:p>
            <w:pPr>
              <w:pStyle w:val="13"/>
            </w:pPr>
            <w:r>
              <w:t>1000.00</w:t>
            </w:r>
          </w:p>
        </w:tc>
        <w:tc>
          <w:tcPr>
            <w:tcW w:w="1800" w:type="dxa"/>
            <w:vAlign w:val="center"/>
          </w:tcPr>
          <w:p>
            <w:pPr>
              <w:pStyle w:val="13"/>
            </w:pPr>
          </w:p>
        </w:tc>
        <w:tc>
          <w:tcPr>
            <w:tcW w:w="1905"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16</w:t>
            </w:r>
          </w:p>
        </w:tc>
        <w:tc>
          <w:tcPr>
            <w:tcW w:w="1083" w:type="dxa"/>
            <w:vAlign w:val="center"/>
          </w:tcPr>
          <w:p>
            <w:pPr>
              <w:pStyle w:val="12"/>
            </w:pPr>
            <w:r>
              <w:t>30207</w:t>
            </w:r>
          </w:p>
        </w:tc>
        <w:tc>
          <w:tcPr>
            <w:tcW w:w="5383" w:type="dxa"/>
            <w:vAlign w:val="center"/>
          </w:tcPr>
          <w:p>
            <w:pPr>
              <w:pStyle w:val="12"/>
            </w:pPr>
            <w:r>
              <w:t>邮电费</w:t>
            </w:r>
          </w:p>
        </w:tc>
        <w:tc>
          <w:tcPr>
            <w:tcW w:w="2550" w:type="dxa"/>
            <w:vAlign w:val="center"/>
          </w:tcPr>
          <w:p>
            <w:pPr>
              <w:pStyle w:val="13"/>
            </w:pPr>
            <w:r>
              <w:t>140500.00</w:t>
            </w:r>
          </w:p>
        </w:tc>
        <w:tc>
          <w:tcPr>
            <w:tcW w:w="1800" w:type="dxa"/>
            <w:vAlign w:val="center"/>
          </w:tcPr>
          <w:p>
            <w:pPr>
              <w:pStyle w:val="13"/>
            </w:pPr>
          </w:p>
        </w:tc>
        <w:tc>
          <w:tcPr>
            <w:tcW w:w="1905" w:type="dxa"/>
            <w:vAlign w:val="center"/>
          </w:tcPr>
          <w:p>
            <w:pPr>
              <w:pStyle w:val="13"/>
            </w:pPr>
            <w:r>
              <w:t>140500.00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17</w:t>
            </w:r>
          </w:p>
        </w:tc>
        <w:tc>
          <w:tcPr>
            <w:tcW w:w="1083" w:type="dxa"/>
            <w:vAlign w:val="center"/>
          </w:tcPr>
          <w:p>
            <w:pPr>
              <w:pStyle w:val="12"/>
            </w:pPr>
            <w:r>
              <w:t>30211</w:t>
            </w:r>
          </w:p>
        </w:tc>
        <w:tc>
          <w:tcPr>
            <w:tcW w:w="5383" w:type="dxa"/>
            <w:vAlign w:val="center"/>
          </w:tcPr>
          <w:p>
            <w:pPr>
              <w:pStyle w:val="12"/>
            </w:pPr>
            <w:r>
              <w:t>差旅费</w:t>
            </w:r>
          </w:p>
        </w:tc>
        <w:tc>
          <w:tcPr>
            <w:tcW w:w="2550" w:type="dxa"/>
            <w:vAlign w:val="center"/>
          </w:tcPr>
          <w:p>
            <w:pPr>
              <w:pStyle w:val="13"/>
            </w:pPr>
            <w:r>
              <w:t>1300.00</w:t>
            </w:r>
          </w:p>
        </w:tc>
        <w:tc>
          <w:tcPr>
            <w:tcW w:w="1800" w:type="dxa"/>
            <w:vAlign w:val="center"/>
          </w:tcPr>
          <w:p>
            <w:pPr>
              <w:pStyle w:val="13"/>
            </w:pPr>
          </w:p>
        </w:tc>
        <w:tc>
          <w:tcPr>
            <w:tcW w:w="1905" w:type="dxa"/>
            <w:vAlign w:val="center"/>
          </w:tcPr>
          <w:p>
            <w:pPr>
              <w:pStyle w:val="13"/>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18</w:t>
            </w:r>
          </w:p>
        </w:tc>
        <w:tc>
          <w:tcPr>
            <w:tcW w:w="1083" w:type="dxa"/>
            <w:vAlign w:val="center"/>
          </w:tcPr>
          <w:p>
            <w:pPr>
              <w:pStyle w:val="12"/>
            </w:pPr>
            <w:r>
              <w:t>30213</w:t>
            </w:r>
          </w:p>
        </w:tc>
        <w:tc>
          <w:tcPr>
            <w:tcW w:w="5383" w:type="dxa"/>
            <w:vAlign w:val="center"/>
          </w:tcPr>
          <w:p>
            <w:pPr>
              <w:pStyle w:val="12"/>
            </w:pPr>
            <w:r>
              <w:t>维修(护)费</w:t>
            </w:r>
          </w:p>
        </w:tc>
        <w:tc>
          <w:tcPr>
            <w:tcW w:w="2550" w:type="dxa"/>
            <w:vAlign w:val="center"/>
          </w:tcPr>
          <w:p>
            <w:pPr>
              <w:pStyle w:val="13"/>
            </w:pPr>
            <w:r>
              <w:t>1000.00</w:t>
            </w:r>
          </w:p>
        </w:tc>
        <w:tc>
          <w:tcPr>
            <w:tcW w:w="1800" w:type="dxa"/>
            <w:vAlign w:val="center"/>
          </w:tcPr>
          <w:p>
            <w:pPr>
              <w:pStyle w:val="13"/>
            </w:pPr>
          </w:p>
        </w:tc>
        <w:tc>
          <w:tcPr>
            <w:tcW w:w="1905"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19</w:t>
            </w:r>
          </w:p>
        </w:tc>
        <w:tc>
          <w:tcPr>
            <w:tcW w:w="1083" w:type="dxa"/>
            <w:vAlign w:val="center"/>
          </w:tcPr>
          <w:p>
            <w:pPr>
              <w:pStyle w:val="12"/>
            </w:pPr>
            <w:r>
              <w:t>30215</w:t>
            </w:r>
          </w:p>
        </w:tc>
        <w:tc>
          <w:tcPr>
            <w:tcW w:w="5383" w:type="dxa"/>
            <w:vAlign w:val="center"/>
          </w:tcPr>
          <w:p>
            <w:pPr>
              <w:pStyle w:val="12"/>
            </w:pPr>
            <w:r>
              <w:t>会议费</w:t>
            </w:r>
          </w:p>
        </w:tc>
        <w:tc>
          <w:tcPr>
            <w:tcW w:w="2550" w:type="dxa"/>
            <w:vAlign w:val="center"/>
          </w:tcPr>
          <w:p>
            <w:pPr>
              <w:pStyle w:val="13"/>
            </w:pPr>
            <w:r>
              <w:t>300.00</w:t>
            </w:r>
          </w:p>
        </w:tc>
        <w:tc>
          <w:tcPr>
            <w:tcW w:w="1800" w:type="dxa"/>
            <w:vAlign w:val="center"/>
          </w:tcPr>
          <w:p>
            <w:pPr>
              <w:pStyle w:val="13"/>
            </w:pPr>
          </w:p>
        </w:tc>
        <w:tc>
          <w:tcPr>
            <w:tcW w:w="1905"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20</w:t>
            </w:r>
          </w:p>
        </w:tc>
        <w:tc>
          <w:tcPr>
            <w:tcW w:w="1083" w:type="dxa"/>
            <w:vAlign w:val="center"/>
          </w:tcPr>
          <w:p>
            <w:pPr>
              <w:pStyle w:val="12"/>
            </w:pPr>
            <w:r>
              <w:t>30216</w:t>
            </w:r>
          </w:p>
        </w:tc>
        <w:tc>
          <w:tcPr>
            <w:tcW w:w="5383" w:type="dxa"/>
            <w:vAlign w:val="center"/>
          </w:tcPr>
          <w:p>
            <w:pPr>
              <w:pStyle w:val="12"/>
            </w:pPr>
            <w:r>
              <w:t>培训费</w:t>
            </w:r>
          </w:p>
        </w:tc>
        <w:tc>
          <w:tcPr>
            <w:tcW w:w="2550" w:type="dxa"/>
            <w:vAlign w:val="center"/>
          </w:tcPr>
          <w:p>
            <w:pPr>
              <w:pStyle w:val="13"/>
            </w:pPr>
            <w:r>
              <w:t>500.00</w:t>
            </w:r>
          </w:p>
        </w:tc>
        <w:tc>
          <w:tcPr>
            <w:tcW w:w="1800" w:type="dxa"/>
            <w:vAlign w:val="center"/>
          </w:tcPr>
          <w:p>
            <w:pPr>
              <w:pStyle w:val="13"/>
            </w:pPr>
          </w:p>
        </w:tc>
        <w:tc>
          <w:tcPr>
            <w:tcW w:w="1905"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21</w:t>
            </w:r>
          </w:p>
        </w:tc>
        <w:tc>
          <w:tcPr>
            <w:tcW w:w="1083" w:type="dxa"/>
            <w:vAlign w:val="center"/>
          </w:tcPr>
          <w:p>
            <w:pPr>
              <w:pStyle w:val="12"/>
            </w:pPr>
            <w:r>
              <w:t>30239</w:t>
            </w:r>
          </w:p>
        </w:tc>
        <w:tc>
          <w:tcPr>
            <w:tcW w:w="5383" w:type="dxa"/>
            <w:vAlign w:val="center"/>
          </w:tcPr>
          <w:p>
            <w:pPr>
              <w:pStyle w:val="12"/>
            </w:pPr>
            <w:r>
              <w:t>其他交通费用</w:t>
            </w:r>
          </w:p>
        </w:tc>
        <w:tc>
          <w:tcPr>
            <w:tcW w:w="2550" w:type="dxa"/>
            <w:vAlign w:val="center"/>
          </w:tcPr>
          <w:p>
            <w:pPr>
              <w:pStyle w:val="13"/>
            </w:pPr>
            <w:r>
              <w:t>310000.00</w:t>
            </w:r>
          </w:p>
        </w:tc>
        <w:tc>
          <w:tcPr>
            <w:tcW w:w="1800" w:type="dxa"/>
            <w:vAlign w:val="center"/>
          </w:tcPr>
          <w:p>
            <w:pPr>
              <w:pStyle w:val="13"/>
            </w:pPr>
          </w:p>
        </w:tc>
        <w:tc>
          <w:tcPr>
            <w:tcW w:w="1905" w:type="dxa"/>
            <w:vAlign w:val="center"/>
          </w:tcPr>
          <w:p>
            <w:pPr>
              <w:pStyle w:val="13"/>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22</w:t>
            </w:r>
          </w:p>
        </w:tc>
        <w:tc>
          <w:tcPr>
            <w:tcW w:w="1083" w:type="dxa"/>
            <w:vAlign w:val="center"/>
          </w:tcPr>
          <w:p>
            <w:pPr>
              <w:pStyle w:val="12"/>
            </w:pPr>
            <w:r>
              <w:t>303</w:t>
            </w:r>
          </w:p>
        </w:tc>
        <w:tc>
          <w:tcPr>
            <w:tcW w:w="5383" w:type="dxa"/>
            <w:vAlign w:val="center"/>
          </w:tcPr>
          <w:p>
            <w:pPr>
              <w:pStyle w:val="12"/>
            </w:pPr>
            <w:r>
              <w:t>对个人和家庭的补助</w:t>
            </w:r>
          </w:p>
        </w:tc>
        <w:tc>
          <w:tcPr>
            <w:tcW w:w="2550" w:type="dxa"/>
            <w:vAlign w:val="center"/>
          </w:tcPr>
          <w:p>
            <w:pPr>
              <w:pStyle w:val="13"/>
            </w:pPr>
            <w:r>
              <w:t>10000.00</w:t>
            </w:r>
          </w:p>
        </w:tc>
        <w:tc>
          <w:tcPr>
            <w:tcW w:w="1800" w:type="dxa"/>
            <w:vAlign w:val="center"/>
          </w:tcPr>
          <w:p>
            <w:pPr>
              <w:pStyle w:val="13"/>
            </w:pPr>
            <w:r>
              <w:t>10000.00</w:t>
            </w: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1"/>
            </w:pPr>
            <w:r>
              <w:t>23</w:t>
            </w:r>
          </w:p>
        </w:tc>
        <w:tc>
          <w:tcPr>
            <w:tcW w:w="1083" w:type="dxa"/>
            <w:vAlign w:val="center"/>
          </w:tcPr>
          <w:p>
            <w:pPr>
              <w:pStyle w:val="12"/>
            </w:pPr>
            <w:r>
              <w:t>30309</w:t>
            </w:r>
          </w:p>
        </w:tc>
        <w:tc>
          <w:tcPr>
            <w:tcW w:w="5383" w:type="dxa"/>
            <w:vAlign w:val="center"/>
          </w:tcPr>
          <w:p>
            <w:pPr>
              <w:pStyle w:val="12"/>
            </w:pPr>
            <w:r>
              <w:t>奖励金</w:t>
            </w:r>
          </w:p>
        </w:tc>
        <w:tc>
          <w:tcPr>
            <w:tcW w:w="2550" w:type="dxa"/>
            <w:vAlign w:val="center"/>
          </w:tcPr>
          <w:p>
            <w:pPr>
              <w:pStyle w:val="13"/>
            </w:pPr>
            <w:r>
              <w:t>10000.00</w:t>
            </w:r>
          </w:p>
        </w:tc>
        <w:tc>
          <w:tcPr>
            <w:tcW w:w="1800" w:type="dxa"/>
            <w:vAlign w:val="center"/>
          </w:tcPr>
          <w:p>
            <w:pPr>
              <w:pStyle w:val="13"/>
            </w:pPr>
            <w:r>
              <w:t>10000.00</w:t>
            </w:r>
          </w:p>
        </w:tc>
        <w:tc>
          <w:tcPr>
            <w:tcW w:w="190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083"/>
        <w:gridCol w:w="5817"/>
        <w:gridCol w:w="239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0"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394"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pStyle w:val="10"/>
            </w:pPr>
            <w:r>
              <w:t>序号</w:t>
            </w:r>
          </w:p>
        </w:tc>
        <w:tc>
          <w:tcPr>
            <w:tcW w:w="6900" w:type="dxa"/>
            <w:gridSpan w:val="2"/>
            <w:vAlign w:val="center"/>
          </w:tcPr>
          <w:p>
            <w:pPr>
              <w:pStyle w:val="10"/>
            </w:pPr>
            <w:r>
              <w:t>功能分类科目</w:t>
            </w:r>
          </w:p>
        </w:tc>
        <w:tc>
          <w:tcPr>
            <w:tcW w:w="2394"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730" w:type="dxa"/>
            <w:vMerge w:val="continue"/>
          </w:tcPr>
          <w:p/>
        </w:tc>
        <w:tc>
          <w:tcPr>
            <w:tcW w:w="1083" w:type="dxa"/>
            <w:vAlign w:val="center"/>
          </w:tcPr>
          <w:p>
            <w:pPr>
              <w:pStyle w:val="10"/>
            </w:pPr>
            <w:r>
              <w:t>科目编码</w:t>
            </w:r>
          </w:p>
        </w:tc>
        <w:tc>
          <w:tcPr>
            <w:tcW w:w="5817" w:type="dxa"/>
            <w:vAlign w:val="center"/>
          </w:tcPr>
          <w:p>
            <w:pPr>
              <w:pStyle w:val="10"/>
            </w:pPr>
            <w:r>
              <w:t>科目名称</w:t>
            </w:r>
          </w:p>
        </w:tc>
        <w:tc>
          <w:tcPr>
            <w:tcW w:w="2394"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730" w:type="dxa"/>
            <w:vAlign w:val="center"/>
          </w:tcPr>
          <w:p>
            <w:pPr>
              <w:pStyle w:val="10"/>
            </w:pPr>
            <w:r>
              <w:t>栏次</w:t>
            </w:r>
          </w:p>
        </w:tc>
        <w:tc>
          <w:tcPr>
            <w:tcW w:w="1083" w:type="dxa"/>
            <w:vAlign w:val="center"/>
          </w:tcPr>
          <w:p>
            <w:pPr>
              <w:pStyle w:val="10"/>
            </w:pPr>
            <w:r>
              <w:t>1</w:t>
            </w:r>
          </w:p>
        </w:tc>
        <w:tc>
          <w:tcPr>
            <w:tcW w:w="5817" w:type="dxa"/>
            <w:vAlign w:val="center"/>
          </w:tcPr>
          <w:p>
            <w:pPr>
              <w:pStyle w:val="10"/>
            </w:pPr>
            <w:r>
              <w:t>2</w:t>
            </w:r>
          </w:p>
        </w:tc>
        <w:tc>
          <w:tcPr>
            <w:tcW w:w="239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730" w:type="dxa"/>
            <w:vAlign w:val="center"/>
          </w:tcPr>
          <w:p>
            <w:pPr>
              <w:pStyle w:val="11"/>
            </w:pPr>
            <w:r>
              <w:t>1</w:t>
            </w:r>
          </w:p>
        </w:tc>
        <w:tc>
          <w:tcPr>
            <w:tcW w:w="1083" w:type="dxa"/>
            <w:vAlign w:val="center"/>
          </w:tcPr>
          <w:p>
            <w:pPr>
              <w:pStyle w:val="16"/>
            </w:pPr>
          </w:p>
        </w:tc>
        <w:tc>
          <w:tcPr>
            <w:tcW w:w="5817" w:type="dxa"/>
            <w:vAlign w:val="center"/>
          </w:tcPr>
          <w:p>
            <w:pPr>
              <w:pStyle w:val="14"/>
            </w:pPr>
            <w:r>
              <w:t>合计</w:t>
            </w:r>
          </w:p>
        </w:tc>
        <w:tc>
          <w:tcPr>
            <w:tcW w:w="2394" w:type="dxa"/>
            <w:vAlign w:val="center"/>
          </w:tcPr>
          <w:p>
            <w:pPr>
              <w:pStyle w:val="15"/>
            </w:pPr>
            <w:r>
              <w:t>1790400.00</w:t>
            </w:r>
          </w:p>
        </w:tc>
        <w:tc>
          <w:tcPr>
            <w:tcW w:w="1643" w:type="dxa"/>
            <w:vAlign w:val="center"/>
          </w:tcPr>
          <w:p>
            <w:pPr>
              <w:pStyle w:val="15"/>
            </w:pPr>
          </w:p>
        </w:tc>
        <w:tc>
          <w:tcPr>
            <w:tcW w:w="1643" w:type="dxa"/>
            <w:vAlign w:val="center"/>
          </w:tcPr>
          <w:p>
            <w:pPr>
              <w:pStyle w:val="15"/>
            </w:pPr>
            <w:r>
              <w:t>1790400.00</w:t>
            </w:r>
          </w:p>
        </w:tc>
      </w:tr>
      <w:tr>
        <w:tblPrEx>
          <w:tblCellMar>
            <w:top w:w="0" w:type="dxa"/>
            <w:left w:w="108" w:type="dxa"/>
            <w:bottom w:w="0" w:type="dxa"/>
            <w:right w:w="108" w:type="dxa"/>
          </w:tblCellMar>
        </w:tblPrEx>
        <w:trPr>
          <w:trHeight w:val="369" w:hRule="atLeast"/>
          <w:jc w:val="center"/>
        </w:trPr>
        <w:tc>
          <w:tcPr>
            <w:tcW w:w="730" w:type="dxa"/>
            <w:vAlign w:val="center"/>
          </w:tcPr>
          <w:p>
            <w:pPr>
              <w:pStyle w:val="11"/>
            </w:pPr>
            <w:r>
              <w:t>2</w:t>
            </w:r>
          </w:p>
        </w:tc>
        <w:tc>
          <w:tcPr>
            <w:tcW w:w="1083" w:type="dxa"/>
            <w:vAlign w:val="center"/>
          </w:tcPr>
          <w:p>
            <w:pPr>
              <w:pStyle w:val="12"/>
            </w:pPr>
            <w:r>
              <w:t>212</w:t>
            </w:r>
          </w:p>
        </w:tc>
        <w:tc>
          <w:tcPr>
            <w:tcW w:w="5817" w:type="dxa"/>
            <w:vAlign w:val="center"/>
          </w:tcPr>
          <w:p>
            <w:pPr>
              <w:pStyle w:val="12"/>
            </w:pPr>
            <w:r>
              <w:t>城乡社区支出</w:t>
            </w:r>
          </w:p>
        </w:tc>
        <w:tc>
          <w:tcPr>
            <w:tcW w:w="2394" w:type="dxa"/>
            <w:vAlign w:val="center"/>
          </w:tcPr>
          <w:p>
            <w:pPr>
              <w:pStyle w:val="13"/>
            </w:pPr>
            <w:r>
              <w:t>1790400.00</w:t>
            </w:r>
          </w:p>
        </w:tc>
        <w:tc>
          <w:tcPr>
            <w:tcW w:w="1643" w:type="dxa"/>
            <w:vAlign w:val="center"/>
          </w:tcPr>
          <w:p>
            <w:pPr>
              <w:pStyle w:val="13"/>
            </w:pPr>
          </w:p>
        </w:tc>
        <w:tc>
          <w:tcPr>
            <w:tcW w:w="1643" w:type="dxa"/>
            <w:vAlign w:val="center"/>
          </w:tcPr>
          <w:p>
            <w:pPr>
              <w:pStyle w:val="13"/>
            </w:pPr>
            <w:r>
              <w:t>1790400.00</w:t>
            </w:r>
          </w:p>
        </w:tc>
      </w:tr>
      <w:tr>
        <w:tblPrEx>
          <w:tblCellMar>
            <w:top w:w="0" w:type="dxa"/>
            <w:left w:w="108" w:type="dxa"/>
            <w:bottom w:w="0" w:type="dxa"/>
            <w:right w:w="108" w:type="dxa"/>
          </w:tblCellMar>
        </w:tblPrEx>
        <w:trPr>
          <w:trHeight w:val="369" w:hRule="atLeast"/>
          <w:jc w:val="center"/>
        </w:trPr>
        <w:tc>
          <w:tcPr>
            <w:tcW w:w="730" w:type="dxa"/>
            <w:vAlign w:val="center"/>
          </w:tcPr>
          <w:p>
            <w:pPr>
              <w:pStyle w:val="11"/>
            </w:pPr>
            <w:r>
              <w:t>3</w:t>
            </w:r>
          </w:p>
        </w:tc>
        <w:tc>
          <w:tcPr>
            <w:tcW w:w="1083" w:type="dxa"/>
            <w:vAlign w:val="center"/>
          </w:tcPr>
          <w:p>
            <w:pPr>
              <w:pStyle w:val="12"/>
            </w:pPr>
            <w:r>
              <w:t>21208</w:t>
            </w:r>
          </w:p>
        </w:tc>
        <w:tc>
          <w:tcPr>
            <w:tcW w:w="5817" w:type="dxa"/>
            <w:vAlign w:val="center"/>
          </w:tcPr>
          <w:p>
            <w:pPr>
              <w:pStyle w:val="12"/>
            </w:pPr>
            <w:r>
              <w:t>国有土地使用权出让收入安排的支出</w:t>
            </w:r>
          </w:p>
        </w:tc>
        <w:tc>
          <w:tcPr>
            <w:tcW w:w="2394" w:type="dxa"/>
            <w:vAlign w:val="center"/>
          </w:tcPr>
          <w:p>
            <w:pPr>
              <w:pStyle w:val="13"/>
            </w:pPr>
            <w:r>
              <w:t>1790400.00</w:t>
            </w:r>
          </w:p>
        </w:tc>
        <w:tc>
          <w:tcPr>
            <w:tcW w:w="1643" w:type="dxa"/>
            <w:vAlign w:val="center"/>
          </w:tcPr>
          <w:p>
            <w:pPr>
              <w:pStyle w:val="13"/>
            </w:pPr>
          </w:p>
        </w:tc>
        <w:tc>
          <w:tcPr>
            <w:tcW w:w="1643" w:type="dxa"/>
            <w:vAlign w:val="center"/>
          </w:tcPr>
          <w:p>
            <w:pPr>
              <w:pStyle w:val="13"/>
            </w:pPr>
            <w:r>
              <w:t>1790400.00</w:t>
            </w:r>
          </w:p>
        </w:tc>
      </w:tr>
      <w:tr>
        <w:tblPrEx>
          <w:tblCellMar>
            <w:top w:w="0" w:type="dxa"/>
            <w:left w:w="108" w:type="dxa"/>
            <w:bottom w:w="0" w:type="dxa"/>
            <w:right w:w="108" w:type="dxa"/>
          </w:tblCellMar>
        </w:tblPrEx>
        <w:trPr>
          <w:trHeight w:val="369" w:hRule="atLeast"/>
          <w:jc w:val="center"/>
        </w:trPr>
        <w:tc>
          <w:tcPr>
            <w:tcW w:w="730" w:type="dxa"/>
            <w:vAlign w:val="center"/>
          </w:tcPr>
          <w:p>
            <w:pPr>
              <w:pStyle w:val="11"/>
            </w:pPr>
            <w:r>
              <w:t>4</w:t>
            </w:r>
          </w:p>
        </w:tc>
        <w:tc>
          <w:tcPr>
            <w:tcW w:w="1083" w:type="dxa"/>
            <w:vAlign w:val="center"/>
          </w:tcPr>
          <w:p>
            <w:pPr>
              <w:pStyle w:val="12"/>
            </w:pPr>
            <w:r>
              <w:t>2120801</w:t>
            </w:r>
          </w:p>
        </w:tc>
        <w:tc>
          <w:tcPr>
            <w:tcW w:w="5817" w:type="dxa"/>
            <w:vAlign w:val="center"/>
          </w:tcPr>
          <w:p>
            <w:pPr>
              <w:pStyle w:val="12"/>
            </w:pPr>
            <w:r>
              <w:t>征地和拆迁补偿支出</w:t>
            </w:r>
          </w:p>
        </w:tc>
        <w:tc>
          <w:tcPr>
            <w:tcW w:w="2394" w:type="dxa"/>
            <w:vAlign w:val="center"/>
          </w:tcPr>
          <w:p>
            <w:pPr>
              <w:pStyle w:val="13"/>
            </w:pPr>
            <w:r>
              <w:t>1533700.00</w:t>
            </w:r>
          </w:p>
        </w:tc>
        <w:tc>
          <w:tcPr>
            <w:tcW w:w="1643" w:type="dxa"/>
            <w:vAlign w:val="center"/>
          </w:tcPr>
          <w:p>
            <w:pPr>
              <w:pStyle w:val="13"/>
            </w:pPr>
          </w:p>
        </w:tc>
        <w:tc>
          <w:tcPr>
            <w:tcW w:w="1643" w:type="dxa"/>
            <w:vAlign w:val="center"/>
          </w:tcPr>
          <w:p>
            <w:pPr>
              <w:pStyle w:val="13"/>
            </w:pPr>
            <w:r>
              <w:t>1533700.00</w:t>
            </w:r>
          </w:p>
        </w:tc>
      </w:tr>
      <w:tr>
        <w:tblPrEx>
          <w:tblCellMar>
            <w:top w:w="0" w:type="dxa"/>
            <w:left w:w="108" w:type="dxa"/>
            <w:bottom w:w="0" w:type="dxa"/>
            <w:right w:w="108" w:type="dxa"/>
          </w:tblCellMar>
        </w:tblPrEx>
        <w:trPr>
          <w:trHeight w:val="369" w:hRule="atLeast"/>
          <w:jc w:val="center"/>
        </w:trPr>
        <w:tc>
          <w:tcPr>
            <w:tcW w:w="730" w:type="dxa"/>
            <w:vAlign w:val="center"/>
          </w:tcPr>
          <w:p>
            <w:pPr>
              <w:pStyle w:val="11"/>
            </w:pPr>
            <w:r>
              <w:t>5</w:t>
            </w:r>
          </w:p>
        </w:tc>
        <w:tc>
          <w:tcPr>
            <w:tcW w:w="1083" w:type="dxa"/>
            <w:vAlign w:val="center"/>
          </w:tcPr>
          <w:p>
            <w:pPr>
              <w:pStyle w:val="12"/>
            </w:pPr>
            <w:r>
              <w:t>2120899</w:t>
            </w:r>
          </w:p>
        </w:tc>
        <w:tc>
          <w:tcPr>
            <w:tcW w:w="5817" w:type="dxa"/>
            <w:vAlign w:val="center"/>
          </w:tcPr>
          <w:p>
            <w:pPr>
              <w:pStyle w:val="12"/>
            </w:pPr>
            <w:r>
              <w:t>其他国有土地使用权出让收入安排的支出</w:t>
            </w:r>
          </w:p>
        </w:tc>
        <w:tc>
          <w:tcPr>
            <w:tcW w:w="2394" w:type="dxa"/>
            <w:vAlign w:val="center"/>
          </w:tcPr>
          <w:p>
            <w:pPr>
              <w:pStyle w:val="13"/>
            </w:pPr>
            <w:r>
              <w:t>256700.00</w:t>
            </w:r>
          </w:p>
        </w:tc>
        <w:tc>
          <w:tcPr>
            <w:tcW w:w="1643" w:type="dxa"/>
            <w:vAlign w:val="center"/>
          </w:tcPr>
          <w:p>
            <w:pPr>
              <w:pStyle w:val="13"/>
            </w:pPr>
          </w:p>
        </w:tc>
        <w:tc>
          <w:tcPr>
            <w:tcW w:w="1643" w:type="dxa"/>
            <w:vAlign w:val="center"/>
          </w:tcPr>
          <w:p>
            <w:pPr>
              <w:pStyle w:val="13"/>
            </w:pPr>
            <w:r>
              <w:t>256700.00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9"/>
        <w:gridCol w:w="2484"/>
        <w:gridCol w:w="2133"/>
        <w:gridCol w:w="240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6"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400"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19" w:type="dxa"/>
            <w:vMerge w:val="restart"/>
            <w:vAlign w:val="center"/>
          </w:tcPr>
          <w:p>
            <w:pPr>
              <w:pStyle w:val="10"/>
            </w:pPr>
            <w:r>
              <w:t>序号</w:t>
            </w:r>
          </w:p>
        </w:tc>
        <w:tc>
          <w:tcPr>
            <w:tcW w:w="4617" w:type="dxa"/>
            <w:gridSpan w:val="2"/>
            <w:vAlign w:val="center"/>
          </w:tcPr>
          <w:p>
            <w:pPr>
              <w:pStyle w:val="10"/>
            </w:pPr>
            <w:r>
              <w:t>功能分类科目</w:t>
            </w:r>
          </w:p>
        </w:tc>
        <w:tc>
          <w:tcPr>
            <w:tcW w:w="2400"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3219" w:type="dxa"/>
            <w:vMerge w:val="continue"/>
          </w:tcPr>
          <w:p/>
        </w:tc>
        <w:tc>
          <w:tcPr>
            <w:tcW w:w="2484" w:type="dxa"/>
            <w:vAlign w:val="center"/>
          </w:tcPr>
          <w:p>
            <w:pPr>
              <w:pStyle w:val="10"/>
            </w:pPr>
            <w:r>
              <w:t>科目编码</w:t>
            </w:r>
          </w:p>
        </w:tc>
        <w:tc>
          <w:tcPr>
            <w:tcW w:w="2133" w:type="dxa"/>
            <w:vAlign w:val="center"/>
          </w:tcPr>
          <w:p>
            <w:pPr>
              <w:pStyle w:val="10"/>
            </w:pPr>
            <w:r>
              <w:t>科目名称</w:t>
            </w:r>
          </w:p>
        </w:tc>
        <w:tc>
          <w:tcPr>
            <w:tcW w:w="2400" w:type="dxa"/>
            <w:vMerge w:val="continue"/>
          </w:tcPr>
          <w:p/>
        </w:tc>
        <w:tc>
          <w:tcPr>
            <w:tcW w:w="1643" w:type="dxa"/>
            <w:vMerge w:val="continue"/>
          </w:tcPr>
          <w:p/>
        </w:tc>
        <w:tc>
          <w:tcPr>
            <w:tcW w:w="1643" w:type="dxa"/>
            <w:vMerge w:val="continue"/>
          </w:tcPr>
          <w:p/>
        </w:tc>
      </w:tr>
      <w:tr>
        <w:tblPrEx>
          <w:tblCellMar>
            <w:top w:w="0" w:type="dxa"/>
            <w:left w:w="108" w:type="dxa"/>
            <w:bottom w:w="0" w:type="dxa"/>
            <w:right w:w="108" w:type="dxa"/>
          </w:tblCellMar>
        </w:tblPrEx>
        <w:trPr>
          <w:trHeight w:val="369" w:hRule="atLeast"/>
          <w:tblHeader/>
          <w:jc w:val="center"/>
        </w:trPr>
        <w:tc>
          <w:tcPr>
            <w:tcW w:w="3219" w:type="dxa"/>
            <w:vAlign w:val="center"/>
          </w:tcPr>
          <w:p>
            <w:pPr>
              <w:pStyle w:val="10"/>
            </w:pPr>
            <w:r>
              <w:t>栏次</w:t>
            </w:r>
          </w:p>
        </w:tc>
        <w:tc>
          <w:tcPr>
            <w:tcW w:w="2484" w:type="dxa"/>
            <w:vAlign w:val="center"/>
          </w:tcPr>
          <w:p>
            <w:pPr>
              <w:pStyle w:val="10"/>
            </w:pPr>
            <w:r>
              <w:t>1</w:t>
            </w:r>
          </w:p>
        </w:tc>
        <w:tc>
          <w:tcPr>
            <w:tcW w:w="2133" w:type="dxa"/>
            <w:vAlign w:val="center"/>
          </w:tcPr>
          <w:p>
            <w:pPr>
              <w:pStyle w:val="10"/>
            </w:pPr>
            <w:r>
              <w:t>2</w:t>
            </w:r>
          </w:p>
        </w:tc>
        <w:tc>
          <w:tcPr>
            <w:tcW w:w="2400"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3219" w:type="dxa"/>
            <w:vAlign w:val="center"/>
          </w:tcPr>
          <w:p>
            <w:pPr>
              <w:pStyle w:val="11"/>
            </w:pPr>
          </w:p>
        </w:tc>
        <w:tc>
          <w:tcPr>
            <w:tcW w:w="2484" w:type="dxa"/>
            <w:vAlign w:val="center"/>
          </w:tcPr>
          <w:p>
            <w:pPr>
              <w:pStyle w:val="12"/>
            </w:pPr>
          </w:p>
        </w:tc>
        <w:tc>
          <w:tcPr>
            <w:tcW w:w="2133" w:type="dxa"/>
            <w:vAlign w:val="center"/>
          </w:tcPr>
          <w:p>
            <w:pPr>
              <w:pStyle w:val="12"/>
            </w:pPr>
          </w:p>
        </w:tc>
        <w:tc>
          <w:tcPr>
            <w:tcW w:w="2400"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3"/>
        <w:gridCol w:w="2367"/>
        <w:gridCol w:w="1533"/>
        <w:gridCol w:w="261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3" w:type="dxa"/>
            <w:gridSpan w:val="3"/>
            <w:tcBorders>
              <w:top w:val="single" w:color="FFFFFF" w:sz="6" w:space="0"/>
              <w:left w:val="single" w:color="FFFFFF" w:sz="6" w:space="0"/>
              <w:right w:val="single" w:color="FFFFFF" w:sz="6" w:space="0"/>
            </w:tcBorders>
            <w:vAlign w:val="center"/>
          </w:tcPr>
          <w:p>
            <w:pPr>
              <w:pStyle w:val="7"/>
            </w:pPr>
            <w:r>
              <w:t>548001路桥乡人民政府本级</w:t>
            </w:r>
          </w:p>
        </w:tc>
        <w:tc>
          <w:tcPr>
            <w:tcW w:w="2611"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3" w:type="dxa"/>
            <w:vMerge w:val="restart"/>
            <w:vAlign w:val="center"/>
          </w:tcPr>
          <w:p>
            <w:pPr>
              <w:pStyle w:val="10"/>
            </w:pPr>
            <w:r>
              <w:t>序号</w:t>
            </w:r>
          </w:p>
        </w:tc>
        <w:tc>
          <w:tcPr>
            <w:tcW w:w="2367" w:type="dxa"/>
            <w:vMerge w:val="restart"/>
            <w:vAlign w:val="center"/>
          </w:tcPr>
          <w:p>
            <w:pPr>
              <w:pStyle w:val="10"/>
            </w:pPr>
            <w:r>
              <w:t>项  目</w:t>
            </w:r>
          </w:p>
        </w:tc>
        <w:tc>
          <w:tcPr>
            <w:tcW w:w="7430"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3613" w:type="dxa"/>
            <w:vMerge w:val="continue"/>
          </w:tcPr>
          <w:p/>
        </w:tc>
        <w:tc>
          <w:tcPr>
            <w:tcW w:w="2367" w:type="dxa"/>
            <w:vMerge w:val="continue"/>
          </w:tcPr>
          <w:p/>
        </w:tc>
        <w:tc>
          <w:tcPr>
            <w:tcW w:w="1533" w:type="dxa"/>
            <w:vAlign w:val="center"/>
          </w:tcPr>
          <w:p>
            <w:pPr>
              <w:pStyle w:val="10"/>
            </w:pPr>
            <w:r>
              <w:t>合计</w:t>
            </w:r>
          </w:p>
        </w:tc>
        <w:tc>
          <w:tcPr>
            <w:tcW w:w="2611"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3613" w:type="dxa"/>
            <w:vAlign w:val="center"/>
          </w:tcPr>
          <w:p>
            <w:pPr>
              <w:pStyle w:val="10"/>
            </w:pPr>
            <w:r>
              <w:t>栏次</w:t>
            </w:r>
          </w:p>
        </w:tc>
        <w:tc>
          <w:tcPr>
            <w:tcW w:w="2367" w:type="dxa"/>
            <w:vAlign w:val="center"/>
          </w:tcPr>
          <w:p>
            <w:pPr>
              <w:pStyle w:val="10"/>
            </w:pPr>
            <w:r>
              <w:t>1</w:t>
            </w:r>
          </w:p>
        </w:tc>
        <w:tc>
          <w:tcPr>
            <w:tcW w:w="1533" w:type="dxa"/>
            <w:vAlign w:val="center"/>
          </w:tcPr>
          <w:p>
            <w:pPr>
              <w:pStyle w:val="10"/>
            </w:pPr>
            <w:r>
              <w:t>2</w:t>
            </w:r>
          </w:p>
        </w:tc>
        <w:tc>
          <w:tcPr>
            <w:tcW w:w="261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567" w:hRule="atLeast"/>
          <w:jc w:val="center"/>
        </w:trPr>
        <w:tc>
          <w:tcPr>
            <w:tcW w:w="3613" w:type="dxa"/>
            <w:vAlign w:val="center"/>
          </w:tcPr>
          <w:p>
            <w:pPr>
              <w:pStyle w:val="11"/>
            </w:pPr>
          </w:p>
        </w:tc>
        <w:tc>
          <w:tcPr>
            <w:tcW w:w="2367" w:type="dxa"/>
            <w:vAlign w:val="center"/>
          </w:tcPr>
          <w:p>
            <w:pPr>
              <w:pStyle w:val="12"/>
            </w:pPr>
          </w:p>
        </w:tc>
        <w:tc>
          <w:tcPr>
            <w:tcW w:w="1533" w:type="dxa"/>
            <w:vAlign w:val="center"/>
          </w:tcPr>
          <w:p>
            <w:pPr>
              <w:pStyle w:val="13"/>
            </w:pPr>
          </w:p>
        </w:tc>
        <w:tc>
          <w:tcPr>
            <w:tcW w:w="2611"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路桥乡人民政府本级2022年单位预算信息公开情况说明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3" w:name="_GoBack"/>
      <w:bookmarkEnd w:id="3"/>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》、《地方预决算公开操作规程》和《关于进一步推进预算公开工作的实施意见》规定，现将路桥乡人民政府本级2022年单位预算公开如下：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（一）促进经济发展、增加农民收入。</w:t>
      </w:r>
    </w:p>
    <w:p>
      <w:pPr>
        <w:pStyle w:val="17"/>
      </w:pPr>
      <w: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pStyle w:val="17"/>
      </w:pPr>
      <w:r>
        <w:t>（二）强化公共服务、着力改善民生。</w:t>
      </w:r>
    </w:p>
    <w:p>
      <w:pPr>
        <w:pStyle w:val="17"/>
      </w:pPr>
      <w: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pStyle w:val="17"/>
      </w:pPr>
      <w:r>
        <w:t>（三）加强社会管理、维护农村稳定。</w:t>
      </w:r>
    </w:p>
    <w:p>
      <w:pPr>
        <w:pStyle w:val="17"/>
      </w:pPr>
      <w: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pStyle w:val="17"/>
      </w:pPr>
      <w:r>
        <w:t>（四）推进基层民主、促进农村和谐。</w:t>
      </w:r>
    </w:p>
    <w:p>
      <w:pPr>
        <w:pStyle w:val="17"/>
      </w:pPr>
      <w: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路桥乡人民政府本级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2542.55万元，其中：一般公共预算收入2363.51万元，基金预算收入179.04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河北省馆陶县路桥乡2022年度单位预算中支出预算的总体情况。2022年支出预算2542.55万元，其中基本支出104.97万元，包括人员经费49.21万元和日常公用经费55.76万元；项目支出2437.58万元主要为主要为计生专项、村级组织办公经费、农村两委干部职务补贴资金、正常离任村干部补贴、服务群众专项经费、分税制财政体制补助资金、青年路绿化占地补偿款、健康步道北延占地补偿款、国省干道占地补偿款等。</w:t>
      </w:r>
    </w:p>
    <w:p>
      <w:pPr>
        <w:pStyle w:val="18"/>
      </w:pPr>
      <w:r>
        <w:t>3、比上年增减情况</w:t>
      </w:r>
    </w:p>
    <w:p>
      <w:pPr>
        <w:pStyle w:val="18"/>
      </w:pPr>
      <w:r>
        <w:t>2022年预算收支安排2542.55万元，较2021年预算减少67.93万元，其中：基本支出增加82.49万元，主要为增加人员经费支出；项目支出减少150.42万元，主要为对村民委员会和村党支部的补助和其他政府办公厅（室）及相关机构事务支出减少资金。</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2022年，我单位运行经费共计安排55.76万元，主要用于办公费、印刷费、电费、公务交通补贴、移动通讯补贴等日常运行支出。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2022年，我单位财政拨款“三公”经费预算安排0万元。与2021年持平；公务用车购置及运维费0万元，较上年持平；公务接待费0万元，较上年持平。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1.为更好的提高村级组织运转，提高村级组织为民服务能力，增强村党组织领导核心作用，加强村党员日常培训学习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2835" w:type="dxa"/>
            <w:vAlign w:val="center"/>
          </w:tcPr>
          <w:p>
            <w:pPr>
              <w:pStyle w:val="12"/>
            </w:pPr>
            <w:r>
              <w:t>经费发放村的数量</w:t>
            </w:r>
          </w:p>
        </w:tc>
        <w:tc>
          <w:tcPr>
            <w:tcW w:w="2551" w:type="dxa"/>
            <w:vAlign w:val="center"/>
          </w:tcPr>
          <w:p>
            <w:pPr>
              <w:pStyle w:val="12"/>
            </w:pPr>
            <w:r>
              <w:t>39个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2835" w:type="dxa"/>
            <w:vAlign w:val="center"/>
          </w:tcPr>
          <w:p>
            <w:pPr>
              <w:pStyle w:val="12"/>
            </w:pPr>
            <w:r>
              <w:t>经费发放覆盖率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2835" w:type="dxa"/>
            <w:vAlign w:val="center"/>
          </w:tcPr>
          <w:p>
            <w:pPr>
              <w:pStyle w:val="12"/>
            </w:pPr>
            <w:r>
              <w:t>经费发放及时率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村党员每人每年经费标准</w:t>
            </w:r>
          </w:p>
        </w:tc>
        <w:tc>
          <w:tcPr>
            <w:tcW w:w="2835" w:type="dxa"/>
            <w:vAlign w:val="center"/>
          </w:tcPr>
          <w:p>
            <w:pPr>
              <w:pStyle w:val="12"/>
            </w:pPr>
            <w:r>
              <w:t>村党员每人每年经费标准</w:t>
            </w:r>
          </w:p>
        </w:tc>
        <w:tc>
          <w:tcPr>
            <w:tcW w:w="2551" w:type="dxa"/>
            <w:vAlign w:val="center"/>
          </w:tcPr>
          <w:p>
            <w:pPr>
              <w:pStyle w:val="12"/>
            </w:pPr>
            <w:r>
              <w:t>200元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2835" w:type="dxa"/>
            <w:vAlign w:val="center"/>
          </w:tcPr>
          <w:p>
            <w:pPr>
              <w:pStyle w:val="12"/>
            </w:pPr>
            <w:r>
              <w:t>村级办公及维护改善情况</w:t>
            </w:r>
          </w:p>
        </w:tc>
        <w:tc>
          <w:tcPr>
            <w:tcW w:w="2551" w:type="dxa"/>
            <w:vAlign w:val="center"/>
          </w:tcPr>
          <w:p>
            <w:pPr>
              <w:pStyle w:val="12"/>
            </w:pPr>
            <w:r>
              <w:t>保证村级工作正常运行</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对象满意程度</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1.用于各村级办公经费以及日常运行维护经费使用，保障村级各项工作顺利开展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2835" w:type="dxa"/>
            <w:vAlign w:val="center"/>
          </w:tcPr>
          <w:p>
            <w:pPr>
              <w:pStyle w:val="12"/>
            </w:pPr>
            <w:r>
              <w:t>经费发放村的数量</w:t>
            </w:r>
          </w:p>
        </w:tc>
        <w:tc>
          <w:tcPr>
            <w:tcW w:w="2551" w:type="dxa"/>
            <w:vAlign w:val="center"/>
          </w:tcPr>
          <w:p>
            <w:pPr>
              <w:pStyle w:val="12"/>
            </w:pPr>
            <w:r>
              <w:t>39个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2835" w:type="dxa"/>
            <w:vAlign w:val="center"/>
          </w:tcPr>
          <w:p>
            <w:pPr>
              <w:pStyle w:val="12"/>
            </w:pPr>
            <w:r>
              <w:t>经费发放覆盖率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2835" w:type="dxa"/>
            <w:vAlign w:val="center"/>
          </w:tcPr>
          <w:p>
            <w:pPr>
              <w:pStyle w:val="12"/>
            </w:pPr>
            <w:r>
              <w:t>经费发放及时率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每村每年经费标准</w:t>
            </w:r>
          </w:p>
        </w:tc>
        <w:tc>
          <w:tcPr>
            <w:tcW w:w="2835" w:type="dxa"/>
            <w:vAlign w:val="center"/>
          </w:tcPr>
          <w:p>
            <w:pPr>
              <w:pStyle w:val="12"/>
            </w:pPr>
            <w:r>
              <w:t>每村每年经费标准</w:t>
            </w:r>
          </w:p>
        </w:tc>
        <w:tc>
          <w:tcPr>
            <w:tcW w:w="2551" w:type="dxa"/>
            <w:vAlign w:val="center"/>
          </w:tcPr>
          <w:p>
            <w:pPr>
              <w:pStyle w:val="12"/>
            </w:pPr>
            <w:r>
              <w:t>≤3.3万元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村级运转改善情况</w:t>
            </w:r>
          </w:p>
        </w:tc>
        <w:tc>
          <w:tcPr>
            <w:tcW w:w="2835" w:type="dxa"/>
            <w:vAlign w:val="center"/>
          </w:tcPr>
          <w:p>
            <w:pPr>
              <w:pStyle w:val="12"/>
            </w:pPr>
            <w:r>
              <w:t>村级办公及维护改善的情况</w:t>
            </w:r>
          </w:p>
        </w:tc>
        <w:tc>
          <w:tcPr>
            <w:tcW w:w="2551" w:type="dxa"/>
            <w:vAlign w:val="center"/>
          </w:tcPr>
          <w:p>
            <w:pPr>
              <w:pStyle w:val="12"/>
            </w:pPr>
            <w:r>
              <w:t>保证村级工作正常运行</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1.保障村级经济组织正常运转，更好为农村群众服务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2835" w:type="dxa"/>
            <w:vAlign w:val="center"/>
          </w:tcPr>
          <w:p>
            <w:pPr>
              <w:pStyle w:val="12"/>
            </w:pPr>
            <w:r>
              <w:t>经费发放村的数量</w:t>
            </w:r>
          </w:p>
        </w:tc>
        <w:tc>
          <w:tcPr>
            <w:tcW w:w="2551" w:type="dxa"/>
            <w:vAlign w:val="center"/>
          </w:tcPr>
          <w:p>
            <w:pPr>
              <w:pStyle w:val="12"/>
            </w:pPr>
            <w:r>
              <w:t>39个</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2835" w:type="dxa"/>
            <w:vAlign w:val="center"/>
          </w:tcPr>
          <w:p>
            <w:pPr>
              <w:pStyle w:val="12"/>
            </w:pPr>
            <w:r>
              <w:t>发放覆盖率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发放及时率</w:t>
            </w:r>
          </w:p>
        </w:tc>
        <w:tc>
          <w:tcPr>
            <w:tcW w:w="2551" w:type="dxa"/>
            <w:vAlign w:val="center"/>
          </w:tcPr>
          <w:p>
            <w:pPr>
              <w:pStyle w:val="12"/>
            </w:pPr>
            <w:r>
              <w:t>≥100％</w:t>
            </w:r>
          </w:p>
        </w:tc>
        <w:tc>
          <w:tcPr>
            <w:tcW w:w="2268" w:type="dxa"/>
            <w:vAlign w:val="center"/>
          </w:tcPr>
          <w:p>
            <w:pPr>
              <w:pStyle w:val="12"/>
            </w:pPr>
            <w:r>
              <w:t>邯财行【2021】24号《邯郸市村级组织运转经费管理使用办法》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每村每年经费标准</w:t>
            </w:r>
          </w:p>
        </w:tc>
        <w:tc>
          <w:tcPr>
            <w:tcW w:w="2835" w:type="dxa"/>
            <w:vAlign w:val="center"/>
          </w:tcPr>
          <w:p>
            <w:pPr>
              <w:pStyle w:val="12"/>
            </w:pPr>
            <w:r>
              <w:t>每村每年经费标准</w:t>
            </w:r>
          </w:p>
        </w:tc>
        <w:tc>
          <w:tcPr>
            <w:tcW w:w="2551" w:type="dxa"/>
            <w:vAlign w:val="center"/>
          </w:tcPr>
          <w:p>
            <w:pPr>
              <w:pStyle w:val="12"/>
            </w:pPr>
            <w:r>
              <w:t>5万元</w:t>
            </w:r>
          </w:p>
        </w:tc>
        <w:tc>
          <w:tcPr>
            <w:tcW w:w="2268" w:type="dxa"/>
            <w:vAlign w:val="center"/>
          </w:tcPr>
          <w:p>
            <w:pPr>
              <w:pStyle w:val="12"/>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村级发展和服务群众情况</w:t>
            </w:r>
          </w:p>
        </w:tc>
        <w:tc>
          <w:tcPr>
            <w:tcW w:w="2835" w:type="dxa"/>
            <w:vAlign w:val="center"/>
          </w:tcPr>
          <w:p>
            <w:pPr>
              <w:pStyle w:val="12"/>
            </w:pPr>
            <w:r>
              <w:t>辖区群众服务水平提高比例</w:t>
            </w:r>
          </w:p>
        </w:tc>
        <w:tc>
          <w:tcPr>
            <w:tcW w:w="2551" w:type="dxa"/>
            <w:vAlign w:val="center"/>
          </w:tcPr>
          <w:p>
            <w:pPr>
              <w:pStyle w:val="12"/>
            </w:pPr>
            <w:r>
              <w:t>提升服务群众质量</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4、村支书养老、医疗、人身意外保险资金绩效目标表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1.按时缴纳村支书社保费，使村支书生活得到有效保障。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保险缴纳人数</w:t>
            </w:r>
          </w:p>
        </w:tc>
        <w:tc>
          <w:tcPr>
            <w:tcW w:w="2835" w:type="dxa"/>
            <w:vAlign w:val="center"/>
          </w:tcPr>
          <w:p>
            <w:pPr>
              <w:pStyle w:val="12"/>
            </w:pPr>
            <w:r>
              <w:t>保险缴纳人数</w:t>
            </w:r>
          </w:p>
        </w:tc>
        <w:tc>
          <w:tcPr>
            <w:tcW w:w="2551" w:type="dxa"/>
            <w:vAlign w:val="center"/>
          </w:tcPr>
          <w:p>
            <w:pPr>
              <w:pStyle w:val="12"/>
            </w:pPr>
            <w:r>
              <w:t>39人</w:t>
            </w:r>
          </w:p>
        </w:tc>
        <w:tc>
          <w:tcPr>
            <w:tcW w:w="2268" w:type="dxa"/>
            <w:vAlign w:val="center"/>
          </w:tcPr>
          <w:p>
            <w:pPr>
              <w:pStyle w:val="12"/>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2835" w:type="dxa"/>
            <w:vAlign w:val="center"/>
          </w:tcPr>
          <w:p>
            <w:pPr>
              <w:pStyle w:val="12"/>
            </w:pPr>
            <w:r>
              <w:t>实际需要缴纳保险人员覆盖率</w:t>
            </w:r>
          </w:p>
        </w:tc>
        <w:tc>
          <w:tcPr>
            <w:tcW w:w="2551" w:type="dxa"/>
            <w:vAlign w:val="center"/>
          </w:tcPr>
          <w:p>
            <w:pPr>
              <w:pStyle w:val="12"/>
            </w:pPr>
            <w:r>
              <w:t>100%</w:t>
            </w:r>
          </w:p>
        </w:tc>
        <w:tc>
          <w:tcPr>
            <w:tcW w:w="2268" w:type="dxa"/>
            <w:vAlign w:val="center"/>
          </w:tcPr>
          <w:p>
            <w:pPr>
              <w:pStyle w:val="12"/>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2835" w:type="dxa"/>
            <w:vAlign w:val="center"/>
          </w:tcPr>
          <w:p>
            <w:pPr>
              <w:pStyle w:val="12"/>
            </w:pPr>
            <w:r>
              <w:t>保险缴纳及时率</w:t>
            </w:r>
          </w:p>
        </w:tc>
        <w:tc>
          <w:tcPr>
            <w:tcW w:w="2551" w:type="dxa"/>
            <w:vAlign w:val="center"/>
          </w:tcPr>
          <w:p>
            <w:pPr>
              <w:pStyle w:val="12"/>
            </w:pPr>
            <w:r>
              <w:t>100%</w:t>
            </w:r>
          </w:p>
        </w:tc>
        <w:tc>
          <w:tcPr>
            <w:tcW w:w="2268" w:type="dxa"/>
            <w:vAlign w:val="center"/>
          </w:tcPr>
          <w:p>
            <w:pPr>
              <w:pStyle w:val="12"/>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人均缴纳保险标准</w:t>
            </w:r>
          </w:p>
        </w:tc>
        <w:tc>
          <w:tcPr>
            <w:tcW w:w="2835" w:type="dxa"/>
            <w:vAlign w:val="center"/>
          </w:tcPr>
          <w:p>
            <w:pPr>
              <w:pStyle w:val="12"/>
            </w:pPr>
            <w:r>
              <w:t>人均缴纳保险标准</w:t>
            </w:r>
          </w:p>
        </w:tc>
        <w:tc>
          <w:tcPr>
            <w:tcW w:w="2551" w:type="dxa"/>
            <w:vAlign w:val="center"/>
          </w:tcPr>
          <w:p>
            <w:pPr>
              <w:pStyle w:val="12"/>
            </w:pPr>
            <w:r>
              <w:t>≤0.47万元</w:t>
            </w:r>
          </w:p>
        </w:tc>
        <w:tc>
          <w:tcPr>
            <w:tcW w:w="2268" w:type="dxa"/>
            <w:vAlign w:val="center"/>
          </w:tcPr>
          <w:p>
            <w:pPr>
              <w:pStyle w:val="12"/>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村干部生活条件提升率</w:t>
            </w:r>
          </w:p>
        </w:tc>
        <w:tc>
          <w:tcPr>
            <w:tcW w:w="2835" w:type="dxa"/>
            <w:vAlign w:val="center"/>
          </w:tcPr>
          <w:p>
            <w:pPr>
              <w:pStyle w:val="12"/>
            </w:pPr>
            <w:r>
              <w:t>村干部生活条件提升率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提升村干部人员生活保障</w:t>
            </w:r>
          </w:p>
        </w:tc>
        <w:tc>
          <w:tcPr>
            <w:tcW w:w="2835" w:type="dxa"/>
            <w:vAlign w:val="center"/>
          </w:tcPr>
          <w:p>
            <w:pPr>
              <w:pStyle w:val="12"/>
            </w:pPr>
            <w:r>
              <w:t>提升村干部人员生活保障</w:t>
            </w:r>
          </w:p>
        </w:tc>
        <w:tc>
          <w:tcPr>
            <w:tcW w:w="2551" w:type="dxa"/>
            <w:vAlign w:val="center"/>
          </w:tcPr>
          <w:p>
            <w:pPr>
              <w:pStyle w:val="12"/>
            </w:pPr>
            <w:r>
              <w:t>村干部生活得到有效保障</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5、国省干道占地补偿款（包括106国道、215省道和武馆公路）绩效目标表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1.按时发放占地补偿款，保障群众正常生活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256.7亩</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农村经济增长率</w:t>
            </w:r>
          </w:p>
        </w:tc>
        <w:tc>
          <w:tcPr>
            <w:tcW w:w="2835" w:type="dxa"/>
            <w:vAlign w:val="center"/>
          </w:tcPr>
          <w:p>
            <w:pPr>
              <w:pStyle w:val="12"/>
            </w:pPr>
            <w:r>
              <w:t>农村经济增长率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提升国省干道绿化覆盖率</w:t>
            </w:r>
          </w:p>
        </w:tc>
        <w:tc>
          <w:tcPr>
            <w:tcW w:w="2835" w:type="dxa"/>
            <w:vAlign w:val="center"/>
          </w:tcPr>
          <w:p>
            <w:pPr>
              <w:pStyle w:val="12"/>
            </w:pPr>
            <w:r>
              <w:t>提升国省干道绿化覆盖率</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6、计生专项绩效目标表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1.按时发放计生补贴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补助个人数量（人）</w:t>
            </w:r>
          </w:p>
        </w:tc>
        <w:tc>
          <w:tcPr>
            <w:tcW w:w="2835" w:type="dxa"/>
            <w:vAlign w:val="center"/>
          </w:tcPr>
          <w:p>
            <w:pPr>
              <w:pStyle w:val="12"/>
            </w:pPr>
            <w:r>
              <w:t>补助个人数量（人）</w:t>
            </w:r>
          </w:p>
        </w:tc>
        <w:tc>
          <w:tcPr>
            <w:tcW w:w="2551" w:type="dxa"/>
            <w:vAlign w:val="center"/>
          </w:tcPr>
          <w:p>
            <w:pPr>
              <w:pStyle w:val="12"/>
            </w:pPr>
            <w:r>
              <w:t>8人</w:t>
            </w:r>
          </w:p>
        </w:tc>
        <w:tc>
          <w:tcPr>
            <w:tcW w:w="2268" w:type="dxa"/>
            <w:vAlign w:val="center"/>
          </w:tcPr>
          <w:p>
            <w:pPr>
              <w:pStyle w:val="12"/>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工资发放到位率</w:t>
            </w:r>
          </w:p>
        </w:tc>
        <w:tc>
          <w:tcPr>
            <w:tcW w:w="2835" w:type="dxa"/>
            <w:vAlign w:val="center"/>
          </w:tcPr>
          <w:p>
            <w:pPr>
              <w:pStyle w:val="12"/>
            </w:pPr>
            <w:r>
              <w:t>保障工资发放到位</w:t>
            </w:r>
          </w:p>
        </w:tc>
        <w:tc>
          <w:tcPr>
            <w:tcW w:w="2551" w:type="dxa"/>
            <w:vAlign w:val="center"/>
          </w:tcPr>
          <w:p>
            <w:pPr>
              <w:pStyle w:val="12"/>
            </w:pPr>
            <w:r>
              <w:t>100%</w:t>
            </w:r>
          </w:p>
        </w:tc>
        <w:tc>
          <w:tcPr>
            <w:tcW w:w="2268" w:type="dxa"/>
            <w:vAlign w:val="center"/>
          </w:tcPr>
          <w:p>
            <w:pPr>
              <w:pStyle w:val="12"/>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工资发放所需金额</w:t>
            </w:r>
          </w:p>
        </w:tc>
        <w:tc>
          <w:tcPr>
            <w:tcW w:w="2835" w:type="dxa"/>
            <w:vAlign w:val="center"/>
          </w:tcPr>
          <w:p>
            <w:pPr>
              <w:pStyle w:val="12"/>
            </w:pPr>
            <w:r>
              <w:t>工资发放所需金额的成本（年）</w:t>
            </w:r>
          </w:p>
        </w:tc>
        <w:tc>
          <w:tcPr>
            <w:tcW w:w="2551" w:type="dxa"/>
            <w:vAlign w:val="center"/>
          </w:tcPr>
          <w:p>
            <w:pPr>
              <w:pStyle w:val="12"/>
            </w:pPr>
            <w:r>
              <w:t>8万元</w:t>
            </w:r>
          </w:p>
        </w:tc>
        <w:tc>
          <w:tcPr>
            <w:tcW w:w="2268" w:type="dxa"/>
            <w:vAlign w:val="center"/>
          </w:tcPr>
          <w:p>
            <w:pPr>
              <w:pStyle w:val="12"/>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补助金发放及时率(%)</w:t>
            </w:r>
          </w:p>
        </w:tc>
        <w:tc>
          <w:tcPr>
            <w:tcW w:w="2835" w:type="dxa"/>
            <w:vAlign w:val="center"/>
          </w:tcPr>
          <w:p>
            <w:pPr>
              <w:pStyle w:val="12"/>
            </w:pPr>
            <w:r>
              <w:t>补助金按时发放情况</w:t>
            </w:r>
          </w:p>
        </w:tc>
        <w:tc>
          <w:tcPr>
            <w:tcW w:w="2551" w:type="dxa"/>
            <w:vAlign w:val="center"/>
          </w:tcPr>
          <w:p>
            <w:pPr>
              <w:pStyle w:val="12"/>
            </w:pPr>
            <w:r>
              <w:t>≥95%</w:t>
            </w:r>
          </w:p>
        </w:tc>
        <w:tc>
          <w:tcPr>
            <w:tcW w:w="2268" w:type="dxa"/>
            <w:vAlign w:val="center"/>
          </w:tcPr>
          <w:p>
            <w:pPr>
              <w:pStyle w:val="12"/>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计生人员生活水平提升率</w:t>
            </w:r>
          </w:p>
        </w:tc>
        <w:tc>
          <w:tcPr>
            <w:tcW w:w="2835" w:type="dxa"/>
            <w:vAlign w:val="center"/>
          </w:tcPr>
          <w:p>
            <w:pPr>
              <w:pStyle w:val="12"/>
            </w:pPr>
            <w:r>
              <w:t>计生人员生活水平提升率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人员稳定率</w:t>
            </w:r>
          </w:p>
        </w:tc>
        <w:tc>
          <w:tcPr>
            <w:tcW w:w="2835" w:type="dxa"/>
            <w:vAlign w:val="center"/>
          </w:tcPr>
          <w:p>
            <w:pPr>
              <w:pStyle w:val="12"/>
            </w:pPr>
            <w:r>
              <w:t>保证计生人员稳定</w:t>
            </w:r>
          </w:p>
        </w:tc>
        <w:tc>
          <w:tcPr>
            <w:tcW w:w="2551" w:type="dxa"/>
            <w:vAlign w:val="center"/>
          </w:tcPr>
          <w:p>
            <w:pPr>
              <w:pStyle w:val="12"/>
            </w:pPr>
            <w:r>
              <w:t>保证计生人员稳定</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7、健康步道北延占地补偿款绩效目标表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1.按时发放占地补偿款，使农户生活得到保障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272.47亩</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0.09万元</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农村经济增长率</w:t>
            </w:r>
          </w:p>
        </w:tc>
        <w:tc>
          <w:tcPr>
            <w:tcW w:w="2835" w:type="dxa"/>
            <w:vAlign w:val="center"/>
          </w:tcPr>
          <w:p>
            <w:pPr>
              <w:pStyle w:val="12"/>
            </w:pPr>
            <w:r>
              <w:t>农村经济增长率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提升健康步道两侧绿化覆盖率</w:t>
            </w:r>
          </w:p>
        </w:tc>
        <w:tc>
          <w:tcPr>
            <w:tcW w:w="2835" w:type="dxa"/>
            <w:vAlign w:val="center"/>
          </w:tcPr>
          <w:p>
            <w:pPr>
              <w:pStyle w:val="12"/>
            </w:pPr>
            <w:r>
              <w:t>提升健康步道两侧绿化覆盖率</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8、美丽乡村和未脱贫村绿化占地补偿款绩效目标表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1.按时发放占地补偿款，维护农村和谐和稳定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71.15亩</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农户生活水平保持稳定</w:t>
            </w:r>
          </w:p>
        </w:tc>
        <w:tc>
          <w:tcPr>
            <w:tcW w:w="2835" w:type="dxa"/>
            <w:vAlign w:val="center"/>
          </w:tcPr>
          <w:p>
            <w:pPr>
              <w:pStyle w:val="12"/>
            </w:pPr>
            <w:r>
              <w:t>农户生活水平保持稳定</w:t>
            </w:r>
          </w:p>
        </w:tc>
        <w:tc>
          <w:tcPr>
            <w:tcW w:w="2551" w:type="dxa"/>
            <w:vAlign w:val="center"/>
          </w:tcPr>
          <w:p>
            <w:pPr>
              <w:pStyle w:val="12"/>
            </w:pPr>
            <w:r>
              <w:t>保持稳定</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提升农村绿化覆盖率</w:t>
            </w:r>
          </w:p>
        </w:tc>
        <w:tc>
          <w:tcPr>
            <w:tcW w:w="2835" w:type="dxa"/>
            <w:vAlign w:val="center"/>
          </w:tcPr>
          <w:p>
            <w:pPr>
              <w:pStyle w:val="12"/>
            </w:pPr>
            <w:r>
              <w:t>提升农村绿化覆盖率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9、农村两委干部职务补贴资金绩效目标表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1.强化农村执政基础，调动农村干部工作热情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809"/>
        <w:gridCol w:w="3123"/>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1809" w:type="dxa"/>
            <w:vAlign w:val="center"/>
          </w:tcPr>
          <w:p>
            <w:pPr>
              <w:pStyle w:val="10"/>
            </w:pPr>
            <w:r>
              <w:t>指标值</w:t>
            </w:r>
          </w:p>
        </w:tc>
        <w:tc>
          <w:tcPr>
            <w:tcW w:w="312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时效指标</w:t>
            </w:r>
          </w:p>
        </w:tc>
        <w:tc>
          <w:tcPr>
            <w:tcW w:w="2466" w:type="dxa"/>
            <w:vAlign w:val="center"/>
          </w:tcPr>
          <w:p>
            <w:pPr>
              <w:pStyle w:val="12"/>
            </w:pPr>
            <w:r>
              <w:t>补助金及时发放率</w:t>
            </w:r>
          </w:p>
        </w:tc>
        <w:tc>
          <w:tcPr>
            <w:tcW w:w="2466" w:type="dxa"/>
            <w:vAlign w:val="center"/>
          </w:tcPr>
          <w:p>
            <w:pPr>
              <w:pStyle w:val="12"/>
            </w:pPr>
            <w:r>
              <w:t>及时发放的补助金额占应发放补助金额的比率</w:t>
            </w:r>
          </w:p>
        </w:tc>
        <w:tc>
          <w:tcPr>
            <w:tcW w:w="1809" w:type="dxa"/>
            <w:vAlign w:val="center"/>
          </w:tcPr>
          <w:p>
            <w:pPr>
              <w:pStyle w:val="12"/>
            </w:pPr>
            <w:r>
              <w:t>≥95%</w:t>
            </w:r>
          </w:p>
        </w:tc>
        <w:tc>
          <w:tcPr>
            <w:tcW w:w="3123" w:type="dxa"/>
            <w:vAlign w:val="center"/>
          </w:tcPr>
          <w:p>
            <w:pPr>
              <w:pStyle w:val="12"/>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补助覆盖率</w:t>
            </w:r>
          </w:p>
        </w:tc>
        <w:tc>
          <w:tcPr>
            <w:tcW w:w="2466" w:type="dxa"/>
            <w:vAlign w:val="center"/>
          </w:tcPr>
          <w:p>
            <w:pPr>
              <w:pStyle w:val="12"/>
            </w:pPr>
            <w:r>
              <w:t>已补助人数占应补助人数的比率</w:t>
            </w:r>
          </w:p>
        </w:tc>
        <w:tc>
          <w:tcPr>
            <w:tcW w:w="1809" w:type="dxa"/>
            <w:vAlign w:val="center"/>
          </w:tcPr>
          <w:p>
            <w:pPr>
              <w:pStyle w:val="12"/>
            </w:pPr>
            <w:r>
              <w:t>≥95%</w:t>
            </w:r>
          </w:p>
        </w:tc>
        <w:tc>
          <w:tcPr>
            <w:tcW w:w="3123" w:type="dxa"/>
            <w:vAlign w:val="center"/>
          </w:tcPr>
          <w:p>
            <w:pPr>
              <w:pStyle w:val="12"/>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补贴金额</w:t>
            </w:r>
          </w:p>
        </w:tc>
        <w:tc>
          <w:tcPr>
            <w:tcW w:w="2466" w:type="dxa"/>
            <w:vAlign w:val="center"/>
          </w:tcPr>
          <w:p>
            <w:pPr>
              <w:pStyle w:val="12"/>
            </w:pPr>
            <w:r>
              <w:t>每季度发放补贴金额</w:t>
            </w:r>
          </w:p>
        </w:tc>
        <w:tc>
          <w:tcPr>
            <w:tcW w:w="1809" w:type="dxa"/>
            <w:vAlign w:val="center"/>
          </w:tcPr>
          <w:p>
            <w:pPr>
              <w:pStyle w:val="12"/>
            </w:pPr>
            <w:r>
              <w:t>≤2.03万元</w:t>
            </w:r>
          </w:p>
        </w:tc>
        <w:tc>
          <w:tcPr>
            <w:tcW w:w="3123" w:type="dxa"/>
            <w:vAlign w:val="center"/>
          </w:tcPr>
          <w:p>
            <w:pPr>
              <w:pStyle w:val="12"/>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补贴发放人数</w:t>
            </w:r>
          </w:p>
        </w:tc>
        <w:tc>
          <w:tcPr>
            <w:tcW w:w="2466" w:type="dxa"/>
            <w:vAlign w:val="center"/>
          </w:tcPr>
          <w:p>
            <w:pPr>
              <w:pStyle w:val="12"/>
            </w:pPr>
            <w:r>
              <w:t>补贴发放人数</w:t>
            </w:r>
          </w:p>
        </w:tc>
        <w:tc>
          <w:tcPr>
            <w:tcW w:w="1809" w:type="dxa"/>
            <w:vAlign w:val="center"/>
          </w:tcPr>
          <w:p>
            <w:pPr>
              <w:pStyle w:val="12"/>
            </w:pPr>
            <w:r>
              <w:t>207人</w:t>
            </w:r>
          </w:p>
        </w:tc>
        <w:tc>
          <w:tcPr>
            <w:tcW w:w="3123" w:type="dxa"/>
            <w:vAlign w:val="center"/>
          </w:tcPr>
          <w:p>
            <w:pPr>
              <w:pStyle w:val="12"/>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补助人群生活改善情况</w:t>
            </w:r>
          </w:p>
        </w:tc>
        <w:tc>
          <w:tcPr>
            <w:tcW w:w="2466" w:type="dxa"/>
            <w:vAlign w:val="center"/>
          </w:tcPr>
          <w:p>
            <w:pPr>
              <w:pStyle w:val="12"/>
            </w:pPr>
            <w:r>
              <w:t>补助人群生活、医疗、护理、教育等方面的改善情况</w:t>
            </w:r>
          </w:p>
        </w:tc>
        <w:tc>
          <w:tcPr>
            <w:tcW w:w="1809" w:type="dxa"/>
            <w:vAlign w:val="center"/>
          </w:tcPr>
          <w:p>
            <w:pPr>
              <w:pStyle w:val="12"/>
            </w:pPr>
            <w:r>
              <w:t>≥95%</w:t>
            </w:r>
          </w:p>
        </w:tc>
        <w:tc>
          <w:tcPr>
            <w:tcW w:w="312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两委干部生活水平提升率</w:t>
            </w:r>
          </w:p>
        </w:tc>
        <w:tc>
          <w:tcPr>
            <w:tcW w:w="2466" w:type="dxa"/>
            <w:vAlign w:val="center"/>
          </w:tcPr>
          <w:p>
            <w:pPr>
              <w:pStyle w:val="12"/>
            </w:pPr>
            <w:r>
              <w:t>两委干部生活水平提升率</w:t>
            </w:r>
          </w:p>
        </w:tc>
        <w:tc>
          <w:tcPr>
            <w:tcW w:w="1809" w:type="dxa"/>
            <w:vAlign w:val="center"/>
          </w:tcPr>
          <w:p>
            <w:pPr>
              <w:pStyle w:val="12"/>
            </w:pPr>
            <w:r>
              <w:t>≥5%</w:t>
            </w:r>
          </w:p>
        </w:tc>
        <w:tc>
          <w:tcPr>
            <w:tcW w:w="3123"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受益对象满意程度占全部调查对象的比率</w:t>
            </w:r>
          </w:p>
        </w:tc>
        <w:tc>
          <w:tcPr>
            <w:tcW w:w="1809" w:type="dxa"/>
            <w:vAlign w:val="center"/>
          </w:tcPr>
          <w:p>
            <w:pPr>
              <w:pStyle w:val="12"/>
            </w:pPr>
            <w:r>
              <w:t>≥95%</w:t>
            </w:r>
          </w:p>
        </w:tc>
        <w:tc>
          <w:tcPr>
            <w:tcW w:w="312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10、青年路绿化占地补偿款绩效目标表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1.按时发放占地补偿款，使农户生活得到保障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1346.7亩</w:t>
            </w:r>
          </w:p>
        </w:tc>
        <w:tc>
          <w:tcPr>
            <w:tcW w:w="2268" w:type="dxa"/>
            <w:vAlign w:val="center"/>
          </w:tcPr>
          <w:p>
            <w:pPr>
              <w:pStyle w:val="12"/>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0.09万元</w:t>
            </w:r>
          </w:p>
        </w:tc>
        <w:tc>
          <w:tcPr>
            <w:tcW w:w="2268" w:type="dxa"/>
            <w:vAlign w:val="center"/>
          </w:tcPr>
          <w:p>
            <w:pPr>
              <w:pStyle w:val="12"/>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农村经济增长率</w:t>
            </w:r>
          </w:p>
        </w:tc>
        <w:tc>
          <w:tcPr>
            <w:tcW w:w="2835" w:type="dxa"/>
            <w:vAlign w:val="center"/>
          </w:tcPr>
          <w:p>
            <w:pPr>
              <w:pStyle w:val="12"/>
            </w:pPr>
            <w:r>
              <w:t>农村经济增长率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提升青年路绿化覆盖率</w:t>
            </w:r>
          </w:p>
        </w:tc>
        <w:tc>
          <w:tcPr>
            <w:tcW w:w="2835" w:type="dxa"/>
            <w:vAlign w:val="center"/>
          </w:tcPr>
          <w:p>
            <w:pPr>
              <w:pStyle w:val="12"/>
            </w:pPr>
            <w:r>
              <w:t>提升青年路绿化覆盖率</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11、乡镇分税制财政体制补助资金(含乡镇供养人员工资及社保费）绩效目标表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1.充分发挥财政体制的激励和引导功能，实现乡域经济持续健康发展，扶持乡域企业发展，增加乡域群众就业岗位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新上马企业（个）</w:t>
            </w:r>
          </w:p>
        </w:tc>
        <w:tc>
          <w:tcPr>
            <w:tcW w:w="2835" w:type="dxa"/>
            <w:vAlign w:val="center"/>
          </w:tcPr>
          <w:p>
            <w:pPr>
              <w:pStyle w:val="12"/>
            </w:pPr>
            <w:r>
              <w:t>落户乡镇企业数量（个数）</w:t>
            </w:r>
          </w:p>
        </w:tc>
        <w:tc>
          <w:tcPr>
            <w:tcW w:w="2551" w:type="dxa"/>
            <w:vAlign w:val="center"/>
          </w:tcPr>
          <w:p>
            <w:pPr>
              <w:pStyle w:val="12"/>
            </w:pPr>
            <w:r>
              <w:t>5家</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2835" w:type="dxa"/>
            <w:vAlign w:val="center"/>
          </w:tcPr>
          <w:p>
            <w:pPr>
              <w:pStyle w:val="12"/>
            </w:pPr>
            <w:r>
              <w:t>实际到位补助资金占应到位资金的比率</w:t>
            </w:r>
          </w:p>
        </w:tc>
        <w:tc>
          <w:tcPr>
            <w:tcW w:w="2551" w:type="dxa"/>
            <w:vAlign w:val="center"/>
          </w:tcPr>
          <w:p>
            <w:pPr>
              <w:pStyle w:val="12"/>
            </w:pPr>
            <w:r>
              <w:t>95%</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每家企业每年所需补助资金</w:t>
            </w:r>
          </w:p>
        </w:tc>
        <w:tc>
          <w:tcPr>
            <w:tcW w:w="2835" w:type="dxa"/>
            <w:vAlign w:val="center"/>
          </w:tcPr>
          <w:p>
            <w:pPr>
              <w:pStyle w:val="12"/>
            </w:pPr>
            <w:r>
              <w:t>每家企业每年所需补助资金</w:t>
            </w:r>
          </w:p>
        </w:tc>
        <w:tc>
          <w:tcPr>
            <w:tcW w:w="2551" w:type="dxa"/>
            <w:vAlign w:val="center"/>
          </w:tcPr>
          <w:p>
            <w:pPr>
              <w:pStyle w:val="12"/>
            </w:pPr>
            <w:r>
              <w:t>≤600万元</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乡镇税收增长率（%）</w:t>
            </w:r>
          </w:p>
        </w:tc>
        <w:tc>
          <w:tcPr>
            <w:tcW w:w="2835" w:type="dxa"/>
            <w:vAlign w:val="center"/>
          </w:tcPr>
          <w:p>
            <w:pPr>
              <w:pStyle w:val="12"/>
            </w:pPr>
            <w:r>
              <w:t>描述组织税收收入较去年同期增幅（%）</w:t>
            </w:r>
          </w:p>
        </w:tc>
        <w:tc>
          <w:tcPr>
            <w:tcW w:w="2551" w:type="dxa"/>
            <w:vAlign w:val="center"/>
          </w:tcPr>
          <w:p>
            <w:pPr>
              <w:pStyle w:val="12"/>
            </w:pPr>
            <w:r>
              <w:t>≥10%</w:t>
            </w:r>
          </w:p>
        </w:tc>
        <w:tc>
          <w:tcPr>
            <w:tcW w:w="2268" w:type="dxa"/>
            <w:vAlign w:val="center"/>
          </w:tcPr>
          <w:p>
            <w:pPr>
              <w:pStyle w:val="12"/>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引进企业带来的财税收入增长率</w:t>
            </w:r>
          </w:p>
        </w:tc>
        <w:tc>
          <w:tcPr>
            <w:tcW w:w="2835" w:type="dxa"/>
            <w:vAlign w:val="center"/>
          </w:tcPr>
          <w:p>
            <w:pPr>
              <w:pStyle w:val="12"/>
            </w:pPr>
            <w:r>
              <w:t>引进企业带来的财税收入增长率</w:t>
            </w:r>
          </w:p>
        </w:tc>
        <w:tc>
          <w:tcPr>
            <w:tcW w:w="2551" w:type="dxa"/>
            <w:vAlign w:val="center"/>
          </w:tcPr>
          <w:p>
            <w:pPr>
              <w:pStyle w:val="12"/>
            </w:pPr>
            <w:r>
              <w:t>≥15%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带动就业人数</w:t>
            </w:r>
          </w:p>
        </w:tc>
        <w:tc>
          <w:tcPr>
            <w:tcW w:w="2835" w:type="dxa"/>
            <w:vAlign w:val="center"/>
          </w:tcPr>
          <w:p>
            <w:pPr>
              <w:pStyle w:val="12"/>
            </w:pPr>
            <w:r>
              <w:t>带动就业人数</w:t>
            </w:r>
          </w:p>
        </w:tc>
        <w:tc>
          <w:tcPr>
            <w:tcW w:w="2551" w:type="dxa"/>
            <w:vAlign w:val="center"/>
          </w:tcPr>
          <w:p>
            <w:pPr>
              <w:pStyle w:val="12"/>
            </w:pPr>
            <w:r>
              <w:t>≥105人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12、永济河港湾占地补偿绩效目标表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1.按时发放占地补偿资金，使农户生活得到保障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2835" w:type="dxa"/>
            <w:vAlign w:val="center"/>
          </w:tcPr>
          <w:p>
            <w:pPr>
              <w:pStyle w:val="12"/>
            </w:pPr>
            <w:r>
              <w:t>补偿的亩数</w:t>
            </w:r>
          </w:p>
        </w:tc>
        <w:tc>
          <w:tcPr>
            <w:tcW w:w="2551" w:type="dxa"/>
            <w:vAlign w:val="center"/>
          </w:tcPr>
          <w:p>
            <w:pPr>
              <w:pStyle w:val="12"/>
            </w:pPr>
            <w:r>
              <w:t>6亩</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补偿覆盖率</w:t>
            </w:r>
          </w:p>
        </w:tc>
        <w:tc>
          <w:tcPr>
            <w:tcW w:w="2551" w:type="dxa"/>
            <w:vAlign w:val="center"/>
          </w:tcPr>
          <w:p>
            <w:pPr>
              <w:pStyle w:val="12"/>
            </w:pPr>
            <w:r>
              <w:t>100%</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2835" w:type="dxa"/>
            <w:vAlign w:val="center"/>
          </w:tcPr>
          <w:p>
            <w:pPr>
              <w:pStyle w:val="12"/>
            </w:pPr>
            <w:r>
              <w:t>补偿发放及时率</w:t>
            </w:r>
          </w:p>
        </w:tc>
        <w:tc>
          <w:tcPr>
            <w:tcW w:w="2551" w:type="dxa"/>
            <w:vAlign w:val="center"/>
          </w:tcPr>
          <w:p>
            <w:pPr>
              <w:pStyle w:val="12"/>
            </w:pPr>
            <w:r>
              <w:t>100%</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亩均补助标准</w:t>
            </w:r>
          </w:p>
        </w:tc>
        <w:tc>
          <w:tcPr>
            <w:tcW w:w="2835" w:type="dxa"/>
            <w:vAlign w:val="center"/>
          </w:tcPr>
          <w:p>
            <w:pPr>
              <w:pStyle w:val="12"/>
            </w:pPr>
            <w:r>
              <w:t>亩均补助标准</w:t>
            </w:r>
          </w:p>
        </w:tc>
        <w:tc>
          <w:tcPr>
            <w:tcW w:w="2551" w:type="dxa"/>
            <w:vAlign w:val="center"/>
          </w:tcPr>
          <w:p>
            <w:pPr>
              <w:pStyle w:val="12"/>
            </w:pPr>
            <w:r>
              <w:t>0.1万元</w:t>
            </w:r>
          </w:p>
        </w:tc>
        <w:tc>
          <w:tcPr>
            <w:tcW w:w="2268" w:type="dxa"/>
            <w:vAlign w:val="center"/>
          </w:tcPr>
          <w:p>
            <w:pPr>
              <w:pStyle w:val="12"/>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农村经济增长率</w:t>
            </w:r>
          </w:p>
        </w:tc>
        <w:tc>
          <w:tcPr>
            <w:tcW w:w="2835" w:type="dxa"/>
            <w:vAlign w:val="center"/>
          </w:tcPr>
          <w:p>
            <w:pPr>
              <w:pStyle w:val="12"/>
            </w:pPr>
            <w:r>
              <w:t>农村经济增长率</w:t>
            </w:r>
          </w:p>
        </w:tc>
        <w:tc>
          <w:tcPr>
            <w:tcW w:w="2551" w:type="dxa"/>
            <w:vAlign w:val="center"/>
          </w:tcPr>
          <w:p>
            <w:pPr>
              <w:pStyle w:val="12"/>
            </w:pPr>
            <w:r>
              <w:t>≥10%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2835" w:type="dxa"/>
            <w:vAlign w:val="center"/>
          </w:tcPr>
          <w:p>
            <w:pPr>
              <w:pStyle w:val="12"/>
            </w:pPr>
            <w:r>
              <w:t>维护农村和谐和稳定</w:t>
            </w:r>
          </w:p>
        </w:tc>
        <w:tc>
          <w:tcPr>
            <w:tcW w:w="2551" w:type="dxa"/>
            <w:vAlign w:val="center"/>
          </w:tcPr>
          <w:p>
            <w:pPr>
              <w:pStyle w:val="12"/>
            </w:pPr>
            <w:r>
              <w:t>和谐稳定，无上访事件</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提高永济河水资源利用率</w:t>
            </w:r>
          </w:p>
        </w:tc>
        <w:tc>
          <w:tcPr>
            <w:tcW w:w="2835" w:type="dxa"/>
            <w:vAlign w:val="center"/>
          </w:tcPr>
          <w:p>
            <w:pPr>
              <w:pStyle w:val="12"/>
            </w:pPr>
            <w:r>
              <w:t>提高永济河水资源利用率</w:t>
            </w:r>
          </w:p>
        </w:tc>
        <w:tc>
          <w:tcPr>
            <w:tcW w:w="2551" w:type="dxa"/>
            <w:vAlign w:val="center"/>
          </w:tcPr>
          <w:p>
            <w:pPr>
              <w:pStyle w:val="12"/>
            </w:pPr>
            <w:r>
              <w:t>≥20%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绿化占地群众满意率</w:t>
            </w:r>
          </w:p>
        </w:tc>
        <w:tc>
          <w:tcPr>
            <w:tcW w:w="2551" w:type="dxa"/>
            <w:vAlign w:val="center"/>
          </w:tcPr>
          <w:p>
            <w:pPr>
              <w:pStyle w:val="12"/>
            </w:pPr>
            <w:r>
              <w:t>≥95%</w:t>
            </w:r>
          </w:p>
        </w:tc>
        <w:tc>
          <w:tcPr>
            <w:tcW w:w="2268" w:type="dxa"/>
            <w:vAlign w:val="center"/>
          </w:tcPr>
          <w:p>
            <w:pPr>
              <w:pStyle w:val="12"/>
            </w:pPr>
            <w:r>
              <w:t>走访群众，调查问卷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13、正常离任村干部补贴资金绩效目标表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1.按时发放离任农村干部补贴，保障离任干部生活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发放离任村干部补贴人数</w:t>
            </w:r>
          </w:p>
        </w:tc>
        <w:tc>
          <w:tcPr>
            <w:tcW w:w="2835" w:type="dxa"/>
            <w:vAlign w:val="center"/>
          </w:tcPr>
          <w:p>
            <w:pPr>
              <w:pStyle w:val="12"/>
            </w:pPr>
            <w:r>
              <w:t>发放离任村干部补贴人数</w:t>
            </w:r>
          </w:p>
        </w:tc>
        <w:tc>
          <w:tcPr>
            <w:tcW w:w="2551" w:type="dxa"/>
            <w:vAlign w:val="center"/>
          </w:tcPr>
          <w:p>
            <w:pPr>
              <w:pStyle w:val="12"/>
            </w:pPr>
            <w:r>
              <w:t>99人</w:t>
            </w:r>
          </w:p>
        </w:tc>
        <w:tc>
          <w:tcPr>
            <w:tcW w:w="2268" w:type="dxa"/>
            <w:vAlign w:val="center"/>
          </w:tcPr>
          <w:p>
            <w:pPr>
              <w:pStyle w:val="12"/>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2835" w:type="dxa"/>
            <w:vAlign w:val="center"/>
          </w:tcPr>
          <w:p>
            <w:pPr>
              <w:pStyle w:val="12"/>
            </w:pPr>
            <w:r>
              <w:t>补贴发放覆盖率</w:t>
            </w:r>
          </w:p>
        </w:tc>
        <w:tc>
          <w:tcPr>
            <w:tcW w:w="2551" w:type="dxa"/>
            <w:vAlign w:val="center"/>
          </w:tcPr>
          <w:p>
            <w:pPr>
              <w:pStyle w:val="12"/>
            </w:pPr>
            <w:r>
              <w:t>100%</w:t>
            </w:r>
          </w:p>
        </w:tc>
        <w:tc>
          <w:tcPr>
            <w:tcW w:w="2268" w:type="dxa"/>
            <w:vAlign w:val="center"/>
          </w:tcPr>
          <w:p>
            <w:pPr>
              <w:pStyle w:val="12"/>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100%</w:t>
            </w:r>
          </w:p>
        </w:tc>
        <w:tc>
          <w:tcPr>
            <w:tcW w:w="2268" w:type="dxa"/>
            <w:vAlign w:val="center"/>
          </w:tcPr>
          <w:p>
            <w:pPr>
              <w:pStyle w:val="12"/>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人均年补贴发放标准</w:t>
            </w:r>
          </w:p>
        </w:tc>
        <w:tc>
          <w:tcPr>
            <w:tcW w:w="2835" w:type="dxa"/>
            <w:vAlign w:val="center"/>
          </w:tcPr>
          <w:p>
            <w:pPr>
              <w:pStyle w:val="12"/>
            </w:pPr>
            <w:r>
              <w:t>人均年补贴发放标准</w:t>
            </w:r>
          </w:p>
        </w:tc>
        <w:tc>
          <w:tcPr>
            <w:tcW w:w="2551" w:type="dxa"/>
            <w:vAlign w:val="center"/>
          </w:tcPr>
          <w:p>
            <w:pPr>
              <w:pStyle w:val="12"/>
            </w:pPr>
            <w:r>
              <w:t>6700元</w:t>
            </w:r>
          </w:p>
        </w:tc>
        <w:tc>
          <w:tcPr>
            <w:tcW w:w="2268" w:type="dxa"/>
            <w:vAlign w:val="center"/>
          </w:tcPr>
          <w:p>
            <w:pPr>
              <w:pStyle w:val="12"/>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离任村干部生活条件提升率</w:t>
            </w:r>
          </w:p>
        </w:tc>
        <w:tc>
          <w:tcPr>
            <w:tcW w:w="2835" w:type="dxa"/>
            <w:vAlign w:val="center"/>
          </w:tcPr>
          <w:p>
            <w:pPr>
              <w:pStyle w:val="12"/>
            </w:pPr>
            <w:r>
              <w:t>离任村干部生活条件提升率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提升离任村干部生活保障</w:t>
            </w:r>
          </w:p>
        </w:tc>
        <w:tc>
          <w:tcPr>
            <w:tcW w:w="2835" w:type="dxa"/>
            <w:vAlign w:val="center"/>
          </w:tcPr>
          <w:p>
            <w:pPr>
              <w:pStyle w:val="12"/>
            </w:pPr>
            <w:r>
              <w:t>提升离任村干部生活保障</w:t>
            </w:r>
          </w:p>
        </w:tc>
        <w:tc>
          <w:tcPr>
            <w:tcW w:w="2551" w:type="dxa"/>
            <w:vAlign w:val="center"/>
          </w:tcPr>
          <w:p>
            <w:pPr>
              <w:pStyle w:val="12"/>
            </w:pPr>
            <w:r>
              <w:t>离任村干部生活得到有效保障</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2022年，路桥乡人民政府本级安排政府采购预算0.00万元。具体内容见下表。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548001路桥乡人民政府本级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路桥乡人民政府本级上年末固定资产金额为</w:t>
      </w:r>
      <w:r>
        <w:rPr>
          <w:rFonts w:hint="eastAsia" w:ascii="Times New Roman" w:hAnsi="Times New Roman" w:eastAsia="方正仿宋_GBK" w:cs="Times New Roman"/>
          <w:color w:val="000000"/>
          <w:sz w:val="28"/>
          <w:lang w:val="en-US" w:eastAsia="zh-CN"/>
        </w:rPr>
        <w:t>49</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5</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548001路桥乡人民政府本级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rPr>
                <w:rFonts w:hint="default" w:eastAsia="方正书宋_GBK"/>
                <w:lang w:val="en-US" w:eastAsia="zh-CN"/>
              </w:rPr>
            </w:pPr>
            <w:r>
              <w:rPr>
                <w:rFonts w:hint="eastAsia"/>
                <w:lang w:val="en-US" w:eastAsia="zh-CN"/>
              </w:rP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rPr>
                <w:rFonts w:hint="default" w:eastAsia="方正书宋_GBK"/>
                <w:lang w:val="en-US" w:eastAsia="zh-CN"/>
              </w:rPr>
            </w:pPr>
            <w:r>
              <w:rPr>
                <w:rFonts w:hint="eastAsia"/>
                <w:lang w:val="en-US" w:eastAsia="zh-CN"/>
              </w:rPr>
              <w:t>800</w:t>
            </w:r>
          </w:p>
        </w:tc>
        <w:tc>
          <w:tcPr>
            <w:tcW w:w="2835" w:type="dxa"/>
            <w:vAlign w:val="center"/>
          </w:tcPr>
          <w:p>
            <w:pPr>
              <w:pStyle w:val="13"/>
            </w:pPr>
            <w:r>
              <w:rPr>
                <w:rFonts w:hint="eastAsia"/>
                <w:lang w:val="en-US" w:eastAsia="zh-CN"/>
              </w:rP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rPr>
                <w:rFonts w:hint="default" w:eastAsia="方正书宋_GBK"/>
                <w:lang w:val="en-US" w:eastAsia="zh-CN"/>
              </w:rPr>
            </w:pPr>
            <w:r>
              <w:rPr>
                <w:rFonts w:hint="eastAsia"/>
                <w:lang w:val="en-US" w:eastAsia="zh-CN"/>
              </w:rPr>
              <w:t>500</w:t>
            </w:r>
          </w:p>
        </w:tc>
        <w:tc>
          <w:tcPr>
            <w:tcW w:w="2835" w:type="dxa"/>
            <w:vAlign w:val="center"/>
          </w:tcPr>
          <w:p>
            <w:pPr>
              <w:pStyle w:val="13"/>
              <w:rPr>
                <w:rFonts w:hint="default" w:eastAsia="方正书宋_GBK"/>
                <w:lang w:val="en-US" w:eastAsia="zh-CN"/>
              </w:rPr>
            </w:pPr>
            <w:r>
              <w:rPr>
                <w:rFonts w:hint="eastAsia"/>
                <w:lang w:val="en-US" w:eastAsia="zh-CN"/>
              </w:rPr>
              <w:t>285000.00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p>
        </w:tc>
        <w:tc>
          <w:tcPr>
            <w:tcW w:w="2835" w:type="dxa"/>
            <w:vAlign w:val="center"/>
          </w:tcPr>
          <w:p>
            <w:pPr>
              <w:pStyle w:val="13"/>
            </w:pPr>
          </w:p>
        </w:tc>
      </w:tr>
    </w:tbl>
    <w:p>
      <w:pPr>
        <w:ind w:firstLine="420"/>
      </w:pPr>
    </w:p>
    <w:p>
      <w:pPr>
        <w:ind w:firstLine="640"/>
        <w:jc w:val="left"/>
      </w:pPr>
      <w:r>
        <w:rPr>
          <w:rFonts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二、中共路桥乡委员会收支预算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548003中共路桥乡委员会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3008400.00</w:t>
            </w:r>
          </w:p>
        </w:tc>
        <w:tc>
          <w:tcPr>
            <w:tcW w:w="4535" w:type="dxa"/>
            <w:vAlign w:val="center"/>
          </w:tcPr>
          <w:p>
            <w:pPr>
              <w:pStyle w:val="12"/>
            </w:pPr>
            <w:r>
              <w:t>一、一般公共服务支出</w:t>
            </w:r>
          </w:p>
        </w:tc>
        <w:tc>
          <w:tcPr>
            <w:tcW w:w="2126" w:type="dxa"/>
            <w:vAlign w:val="center"/>
          </w:tcPr>
          <w:p>
            <w:pPr>
              <w:pStyle w:val="13"/>
            </w:pPr>
            <w:r>
              <w:t>2369400.00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334400.00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3008400.00</w:t>
            </w:r>
          </w:p>
        </w:tc>
        <w:tc>
          <w:tcPr>
            <w:tcW w:w="4535" w:type="dxa"/>
            <w:vAlign w:val="center"/>
          </w:tcPr>
          <w:p>
            <w:pPr>
              <w:pStyle w:val="14"/>
            </w:pPr>
            <w:r>
              <w:t>本年支出合计</w:t>
            </w:r>
          </w:p>
        </w:tc>
        <w:tc>
          <w:tcPr>
            <w:tcW w:w="2126" w:type="dxa"/>
            <w:vAlign w:val="center"/>
          </w:tcPr>
          <w:p>
            <w:pPr>
              <w:pStyle w:val="15"/>
            </w:pPr>
            <w:r>
              <w:t>3008400.00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3008400.00</w:t>
            </w:r>
          </w:p>
        </w:tc>
        <w:tc>
          <w:tcPr>
            <w:tcW w:w="4535" w:type="dxa"/>
            <w:vAlign w:val="center"/>
          </w:tcPr>
          <w:p>
            <w:pPr>
              <w:pStyle w:val="14"/>
            </w:pPr>
            <w:r>
              <w:t>支出总计</w:t>
            </w:r>
          </w:p>
        </w:tc>
        <w:tc>
          <w:tcPr>
            <w:tcW w:w="2126" w:type="dxa"/>
            <w:vAlign w:val="center"/>
          </w:tcPr>
          <w:p>
            <w:pPr>
              <w:pStyle w:val="15"/>
            </w:pPr>
            <w:r>
              <w:t>3008400.00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1100"/>
        <w:gridCol w:w="2717"/>
        <w:gridCol w:w="1467"/>
        <w:gridCol w:w="1933"/>
        <w:gridCol w:w="150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6" w:type="dxa"/>
            <w:gridSpan w:val="5"/>
            <w:tcBorders>
              <w:top w:val="single" w:color="FFFFFF" w:sz="6" w:space="0"/>
              <w:left w:val="single" w:color="FFFFFF" w:sz="6" w:space="0"/>
              <w:right w:val="single" w:color="FFFFFF" w:sz="6" w:space="0"/>
            </w:tcBorders>
            <w:vAlign w:val="center"/>
          </w:tcPr>
          <w:p>
            <w:pPr>
              <w:pStyle w:val="7"/>
            </w:pPr>
            <w:r>
              <w:t>548003中共路桥乡委员会</w:t>
            </w:r>
          </w:p>
        </w:tc>
        <w:tc>
          <w:tcPr>
            <w:tcW w:w="3016"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10"/>
            </w:pPr>
            <w:r>
              <w:t>序号</w:t>
            </w:r>
          </w:p>
        </w:tc>
        <w:tc>
          <w:tcPr>
            <w:tcW w:w="3817" w:type="dxa"/>
            <w:gridSpan w:val="2"/>
            <w:vAlign w:val="center"/>
          </w:tcPr>
          <w:p>
            <w:pPr>
              <w:pStyle w:val="10"/>
            </w:pPr>
            <w:r>
              <w:t>功能分类科目</w:t>
            </w:r>
          </w:p>
        </w:tc>
        <w:tc>
          <w:tcPr>
            <w:tcW w:w="1467" w:type="dxa"/>
            <w:vMerge w:val="restart"/>
            <w:vAlign w:val="center"/>
          </w:tcPr>
          <w:p>
            <w:pPr>
              <w:pStyle w:val="10"/>
            </w:pPr>
            <w:r>
              <w:t>合计</w:t>
            </w:r>
          </w:p>
        </w:tc>
        <w:tc>
          <w:tcPr>
            <w:tcW w:w="7981"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continue"/>
          </w:tcPr>
          <w:p/>
        </w:tc>
        <w:tc>
          <w:tcPr>
            <w:tcW w:w="1100" w:type="dxa"/>
            <w:vAlign w:val="center"/>
          </w:tcPr>
          <w:p>
            <w:pPr>
              <w:pStyle w:val="10"/>
            </w:pPr>
            <w:r>
              <w:t>科目    编码</w:t>
            </w:r>
          </w:p>
        </w:tc>
        <w:tc>
          <w:tcPr>
            <w:tcW w:w="2717" w:type="dxa"/>
            <w:vAlign w:val="center"/>
          </w:tcPr>
          <w:p>
            <w:pPr>
              <w:pStyle w:val="10"/>
            </w:pPr>
            <w:r>
              <w:t>科目名称</w:t>
            </w:r>
          </w:p>
        </w:tc>
        <w:tc>
          <w:tcPr>
            <w:tcW w:w="1467" w:type="dxa"/>
            <w:vMerge w:val="continue"/>
          </w:tcPr>
          <w:p/>
        </w:tc>
        <w:tc>
          <w:tcPr>
            <w:tcW w:w="1933" w:type="dxa"/>
            <w:vAlign w:val="center"/>
          </w:tcPr>
          <w:p>
            <w:pPr>
              <w:pStyle w:val="10"/>
            </w:pPr>
            <w:r>
              <w:t>小计</w:t>
            </w:r>
          </w:p>
        </w:tc>
        <w:tc>
          <w:tcPr>
            <w:tcW w:w="1500"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Align w:val="center"/>
          </w:tcPr>
          <w:p>
            <w:pPr>
              <w:pStyle w:val="10"/>
            </w:pPr>
            <w:r>
              <w:t>栏次</w:t>
            </w:r>
          </w:p>
        </w:tc>
        <w:tc>
          <w:tcPr>
            <w:tcW w:w="1100" w:type="dxa"/>
            <w:vAlign w:val="center"/>
          </w:tcPr>
          <w:p>
            <w:pPr>
              <w:pStyle w:val="10"/>
            </w:pPr>
            <w:r>
              <w:t>1</w:t>
            </w:r>
          </w:p>
        </w:tc>
        <w:tc>
          <w:tcPr>
            <w:tcW w:w="2717" w:type="dxa"/>
            <w:vAlign w:val="center"/>
          </w:tcPr>
          <w:p>
            <w:pPr>
              <w:pStyle w:val="10"/>
            </w:pPr>
            <w:r>
              <w:t>2</w:t>
            </w:r>
          </w:p>
        </w:tc>
        <w:tc>
          <w:tcPr>
            <w:tcW w:w="1467" w:type="dxa"/>
            <w:vAlign w:val="center"/>
          </w:tcPr>
          <w:p>
            <w:pPr>
              <w:pStyle w:val="10"/>
            </w:pPr>
            <w:r>
              <w:t>3</w:t>
            </w:r>
          </w:p>
        </w:tc>
        <w:tc>
          <w:tcPr>
            <w:tcW w:w="1933" w:type="dxa"/>
            <w:vAlign w:val="center"/>
          </w:tcPr>
          <w:p>
            <w:pPr>
              <w:pStyle w:val="10"/>
            </w:pPr>
            <w:r>
              <w:t>4</w:t>
            </w:r>
          </w:p>
        </w:tc>
        <w:tc>
          <w:tcPr>
            <w:tcW w:w="1500"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w:t>
            </w:r>
          </w:p>
        </w:tc>
        <w:tc>
          <w:tcPr>
            <w:tcW w:w="1100" w:type="dxa"/>
            <w:vAlign w:val="center"/>
          </w:tcPr>
          <w:p>
            <w:pPr>
              <w:pStyle w:val="16"/>
            </w:pPr>
          </w:p>
        </w:tc>
        <w:tc>
          <w:tcPr>
            <w:tcW w:w="2717" w:type="dxa"/>
            <w:vAlign w:val="center"/>
          </w:tcPr>
          <w:p>
            <w:pPr>
              <w:pStyle w:val="14"/>
            </w:pPr>
            <w:r>
              <w:t>合计</w:t>
            </w:r>
          </w:p>
        </w:tc>
        <w:tc>
          <w:tcPr>
            <w:tcW w:w="1467" w:type="dxa"/>
            <w:vAlign w:val="center"/>
          </w:tcPr>
          <w:p>
            <w:pPr>
              <w:pStyle w:val="15"/>
            </w:pPr>
            <w:r>
              <w:t>3008400.00</w:t>
            </w:r>
          </w:p>
        </w:tc>
        <w:tc>
          <w:tcPr>
            <w:tcW w:w="1933" w:type="dxa"/>
            <w:vAlign w:val="center"/>
          </w:tcPr>
          <w:p>
            <w:pPr>
              <w:pStyle w:val="15"/>
            </w:pPr>
            <w:r>
              <w:t>3008400.00</w:t>
            </w:r>
          </w:p>
        </w:tc>
        <w:tc>
          <w:tcPr>
            <w:tcW w:w="1500" w:type="dxa"/>
            <w:vAlign w:val="center"/>
          </w:tcPr>
          <w:p>
            <w:pPr>
              <w:pStyle w:val="15"/>
            </w:pPr>
            <w:r>
              <w:t>3008400.00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2</w:t>
            </w:r>
          </w:p>
        </w:tc>
        <w:tc>
          <w:tcPr>
            <w:tcW w:w="1100" w:type="dxa"/>
            <w:vAlign w:val="center"/>
          </w:tcPr>
          <w:p>
            <w:pPr>
              <w:pStyle w:val="12"/>
            </w:pPr>
            <w:r>
              <w:t>201</w:t>
            </w:r>
          </w:p>
        </w:tc>
        <w:tc>
          <w:tcPr>
            <w:tcW w:w="2717" w:type="dxa"/>
            <w:vAlign w:val="center"/>
          </w:tcPr>
          <w:p>
            <w:pPr>
              <w:pStyle w:val="12"/>
            </w:pPr>
            <w:r>
              <w:t>一般公共服务支出</w:t>
            </w:r>
          </w:p>
        </w:tc>
        <w:tc>
          <w:tcPr>
            <w:tcW w:w="1467" w:type="dxa"/>
            <w:vAlign w:val="center"/>
          </w:tcPr>
          <w:p>
            <w:pPr>
              <w:pStyle w:val="13"/>
            </w:pPr>
            <w:r>
              <w:t>2369400.00</w:t>
            </w:r>
          </w:p>
        </w:tc>
        <w:tc>
          <w:tcPr>
            <w:tcW w:w="1933" w:type="dxa"/>
            <w:vAlign w:val="center"/>
          </w:tcPr>
          <w:p>
            <w:pPr>
              <w:pStyle w:val="13"/>
            </w:pPr>
            <w:r>
              <w:t>2369400.00</w:t>
            </w:r>
          </w:p>
        </w:tc>
        <w:tc>
          <w:tcPr>
            <w:tcW w:w="1500" w:type="dxa"/>
            <w:vAlign w:val="center"/>
          </w:tcPr>
          <w:p>
            <w:pPr>
              <w:pStyle w:val="13"/>
            </w:pPr>
            <w:r>
              <w:t>2369400.00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3</w:t>
            </w:r>
          </w:p>
        </w:tc>
        <w:tc>
          <w:tcPr>
            <w:tcW w:w="1100" w:type="dxa"/>
            <w:vAlign w:val="center"/>
          </w:tcPr>
          <w:p>
            <w:pPr>
              <w:pStyle w:val="12"/>
            </w:pPr>
            <w:r>
              <w:t>20131</w:t>
            </w:r>
          </w:p>
        </w:tc>
        <w:tc>
          <w:tcPr>
            <w:tcW w:w="2717" w:type="dxa"/>
            <w:vAlign w:val="center"/>
          </w:tcPr>
          <w:p>
            <w:pPr>
              <w:pStyle w:val="12"/>
            </w:pPr>
            <w:r>
              <w:t>党委办公厅（室）及相关机构事务</w:t>
            </w:r>
          </w:p>
        </w:tc>
        <w:tc>
          <w:tcPr>
            <w:tcW w:w="1467" w:type="dxa"/>
            <w:vAlign w:val="center"/>
          </w:tcPr>
          <w:p>
            <w:pPr>
              <w:pStyle w:val="13"/>
            </w:pPr>
            <w:r>
              <w:t>2369400.00</w:t>
            </w:r>
          </w:p>
        </w:tc>
        <w:tc>
          <w:tcPr>
            <w:tcW w:w="1933" w:type="dxa"/>
            <w:vAlign w:val="center"/>
          </w:tcPr>
          <w:p>
            <w:pPr>
              <w:pStyle w:val="13"/>
            </w:pPr>
            <w:r>
              <w:t>2369400.00</w:t>
            </w:r>
          </w:p>
        </w:tc>
        <w:tc>
          <w:tcPr>
            <w:tcW w:w="1500" w:type="dxa"/>
            <w:vAlign w:val="center"/>
          </w:tcPr>
          <w:p>
            <w:pPr>
              <w:pStyle w:val="13"/>
            </w:pPr>
            <w:r>
              <w:t>2369400.00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4</w:t>
            </w:r>
          </w:p>
        </w:tc>
        <w:tc>
          <w:tcPr>
            <w:tcW w:w="1100" w:type="dxa"/>
            <w:vAlign w:val="center"/>
          </w:tcPr>
          <w:p>
            <w:pPr>
              <w:pStyle w:val="12"/>
            </w:pPr>
            <w:r>
              <w:t>2013101</w:t>
            </w:r>
          </w:p>
        </w:tc>
        <w:tc>
          <w:tcPr>
            <w:tcW w:w="2717" w:type="dxa"/>
            <w:vAlign w:val="center"/>
          </w:tcPr>
          <w:p>
            <w:pPr>
              <w:pStyle w:val="12"/>
            </w:pPr>
            <w:r>
              <w:t>行政运行</w:t>
            </w:r>
          </w:p>
        </w:tc>
        <w:tc>
          <w:tcPr>
            <w:tcW w:w="1467" w:type="dxa"/>
            <w:vAlign w:val="center"/>
          </w:tcPr>
          <w:p>
            <w:pPr>
              <w:pStyle w:val="13"/>
            </w:pPr>
            <w:r>
              <w:t>2369400.00</w:t>
            </w:r>
          </w:p>
        </w:tc>
        <w:tc>
          <w:tcPr>
            <w:tcW w:w="1933" w:type="dxa"/>
            <w:vAlign w:val="center"/>
          </w:tcPr>
          <w:p>
            <w:pPr>
              <w:pStyle w:val="13"/>
            </w:pPr>
            <w:r>
              <w:t>2369400.00</w:t>
            </w:r>
          </w:p>
        </w:tc>
        <w:tc>
          <w:tcPr>
            <w:tcW w:w="1500" w:type="dxa"/>
            <w:vAlign w:val="center"/>
          </w:tcPr>
          <w:p>
            <w:pPr>
              <w:pStyle w:val="13"/>
            </w:pPr>
            <w:r>
              <w:t>2369400.00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5</w:t>
            </w:r>
          </w:p>
        </w:tc>
        <w:tc>
          <w:tcPr>
            <w:tcW w:w="1100" w:type="dxa"/>
            <w:vAlign w:val="center"/>
          </w:tcPr>
          <w:p>
            <w:pPr>
              <w:pStyle w:val="12"/>
            </w:pPr>
            <w:r>
              <w:t>208</w:t>
            </w:r>
          </w:p>
        </w:tc>
        <w:tc>
          <w:tcPr>
            <w:tcW w:w="2717" w:type="dxa"/>
            <w:vAlign w:val="center"/>
          </w:tcPr>
          <w:p>
            <w:pPr>
              <w:pStyle w:val="12"/>
            </w:pPr>
            <w:r>
              <w:t>社会保障和就业支出</w:t>
            </w:r>
          </w:p>
        </w:tc>
        <w:tc>
          <w:tcPr>
            <w:tcW w:w="1467" w:type="dxa"/>
            <w:vAlign w:val="center"/>
          </w:tcPr>
          <w:p>
            <w:pPr>
              <w:pStyle w:val="13"/>
            </w:pPr>
            <w:r>
              <w:t>334400.00</w:t>
            </w:r>
          </w:p>
        </w:tc>
        <w:tc>
          <w:tcPr>
            <w:tcW w:w="1933" w:type="dxa"/>
            <w:vAlign w:val="center"/>
          </w:tcPr>
          <w:p>
            <w:pPr>
              <w:pStyle w:val="13"/>
            </w:pPr>
            <w:r>
              <w:t>334400.00</w:t>
            </w:r>
          </w:p>
        </w:tc>
        <w:tc>
          <w:tcPr>
            <w:tcW w:w="1500" w:type="dxa"/>
            <w:vAlign w:val="center"/>
          </w:tcPr>
          <w:p>
            <w:pPr>
              <w:pStyle w:val="13"/>
            </w:pPr>
            <w:r>
              <w:t>334400.00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6</w:t>
            </w:r>
          </w:p>
        </w:tc>
        <w:tc>
          <w:tcPr>
            <w:tcW w:w="1100" w:type="dxa"/>
            <w:vAlign w:val="center"/>
          </w:tcPr>
          <w:p>
            <w:pPr>
              <w:pStyle w:val="12"/>
            </w:pPr>
            <w:r>
              <w:t>20805</w:t>
            </w:r>
          </w:p>
        </w:tc>
        <w:tc>
          <w:tcPr>
            <w:tcW w:w="2717" w:type="dxa"/>
            <w:vAlign w:val="center"/>
          </w:tcPr>
          <w:p>
            <w:pPr>
              <w:pStyle w:val="12"/>
            </w:pPr>
            <w:r>
              <w:t>行政事业单位养老支出</w:t>
            </w:r>
          </w:p>
        </w:tc>
        <w:tc>
          <w:tcPr>
            <w:tcW w:w="1467" w:type="dxa"/>
            <w:vAlign w:val="center"/>
          </w:tcPr>
          <w:p>
            <w:pPr>
              <w:pStyle w:val="13"/>
            </w:pPr>
            <w:r>
              <w:t>334400.00</w:t>
            </w:r>
          </w:p>
        </w:tc>
        <w:tc>
          <w:tcPr>
            <w:tcW w:w="1933" w:type="dxa"/>
            <w:vAlign w:val="center"/>
          </w:tcPr>
          <w:p>
            <w:pPr>
              <w:pStyle w:val="13"/>
            </w:pPr>
            <w:r>
              <w:t>334400.00</w:t>
            </w:r>
          </w:p>
        </w:tc>
        <w:tc>
          <w:tcPr>
            <w:tcW w:w="1500" w:type="dxa"/>
            <w:vAlign w:val="center"/>
          </w:tcPr>
          <w:p>
            <w:pPr>
              <w:pStyle w:val="13"/>
            </w:pPr>
            <w:r>
              <w:t>334400.00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7</w:t>
            </w:r>
          </w:p>
        </w:tc>
        <w:tc>
          <w:tcPr>
            <w:tcW w:w="1100" w:type="dxa"/>
            <w:vAlign w:val="center"/>
          </w:tcPr>
          <w:p>
            <w:pPr>
              <w:pStyle w:val="12"/>
            </w:pPr>
            <w:r>
              <w:t>2080505</w:t>
            </w:r>
          </w:p>
        </w:tc>
        <w:tc>
          <w:tcPr>
            <w:tcW w:w="2717" w:type="dxa"/>
            <w:vAlign w:val="center"/>
          </w:tcPr>
          <w:p>
            <w:pPr>
              <w:pStyle w:val="12"/>
            </w:pPr>
            <w:r>
              <w:t>机关事业单位基本养老保险缴费支出</w:t>
            </w:r>
          </w:p>
        </w:tc>
        <w:tc>
          <w:tcPr>
            <w:tcW w:w="1467" w:type="dxa"/>
            <w:vAlign w:val="center"/>
          </w:tcPr>
          <w:p>
            <w:pPr>
              <w:pStyle w:val="13"/>
            </w:pPr>
            <w:r>
              <w:t>223000.00</w:t>
            </w:r>
          </w:p>
        </w:tc>
        <w:tc>
          <w:tcPr>
            <w:tcW w:w="1933" w:type="dxa"/>
            <w:vAlign w:val="center"/>
          </w:tcPr>
          <w:p>
            <w:pPr>
              <w:pStyle w:val="13"/>
            </w:pPr>
            <w:r>
              <w:t>223000.00</w:t>
            </w:r>
          </w:p>
        </w:tc>
        <w:tc>
          <w:tcPr>
            <w:tcW w:w="1500" w:type="dxa"/>
            <w:vAlign w:val="center"/>
          </w:tcPr>
          <w:p>
            <w:pPr>
              <w:pStyle w:val="13"/>
            </w:pPr>
            <w:r>
              <w:t>223000.00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8</w:t>
            </w:r>
          </w:p>
        </w:tc>
        <w:tc>
          <w:tcPr>
            <w:tcW w:w="1100" w:type="dxa"/>
            <w:vAlign w:val="center"/>
          </w:tcPr>
          <w:p>
            <w:pPr>
              <w:pStyle w:val="12"/>
            </w:pPr>
            <w:r>
              <w:t>2080506</w:t>
            </w:r>
          </w:p>
        </w:tc>
        <w:tc>
          <w:tcPr>
            <w:tcW w:w="2717" w:type="dxa"/>
            <w:vAlign w:val="center"/>
          </w:tcPr>
          <w:p>
            <w:pPr>
              <w:pStyle w:val="12"/>
            </w:pPr>
            <w:r>
              <w:t>机关事业单位职业年金缴费支出</w:t>
            </w:r>
          </w:p>
        </w:tc>
        <w:tc>
          <w:tcPr>
            <w:tcW w:w="1467" w:type="dxa"/>
            <w:vAlign w:val="center"/>
          </w:tcPr>
          <w:p>
            <w:pPr>
              <w:pStyle w:val="13"/>
            </w:pPr>
            <w:r>
              <w:t>111400.00</w:t>
            </w:r>
          </w:p>
        </w:tc>
        <w:tc>
          <w:tcPr>
            <w:tcW w:w="1933" w:type="dxa"/>
            <w:vAlign w:val="center"/>
          </w:tcPr>
          <w:p>
            <w:pPr>
              <w:pStyle w:val="13"/>
            </w:pPr>
            <w:r>
              <w:t>111400.00</w:t>
            </w:r>
          </w:p>
        </w:tc>
        <w:tc>
          <w:tcPr>
            <w:tcW w:w="1500" w:type="dxa"/>
            <w:vAlign w:val="center"/>
          </w:tcPr>
          <w:p>
            <w:pPr>
              <w:pStyle w:val="13"/>
            </w:pPr>
            <w:r>
              <w:t>111400.00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9</w:t>
            </w:r>
          </w:p>
        </w:tc>
        <w:tc>
          <w:tcPr>
            <w:tcW w:w="1100" w:type="dxa"/>
            <w:vAlign w:val="center"/>
          </w:tcPr>
          <w:p>
            <w:pPr>
              <w:pStyle w:val="12"/>
            </w:pPr>
            <w:r>
              <w:t>210</w:t>
            </w:r>
          </w:p>
        </w:tc>
        <w:tc>
          <w:tcPr>
            <w:tcW w:w="2717" w:type="dxa"/>
            <w:vAlign w:val="center"/>
          </w:tcPr>
          <w:p>
            <w:pPr>
              <w:pStyle w:val="12"/>
            </w:pPr>
            <w:r>
              <w:t>卫生健康支出</w:t>
            </w:r>
          </w:p>
        </w:tc>
        <w:tc>
          <w:tcPr>
            <w:tcW w:w="1467" w:type="dxa"/>
            <w:vAlign w:val="center"/>
          </w:tcPr>
          <w:p>
            <w:pPr>
              <w:pStyle w:val="13"/>
            </w:pPr>
            <w:r>
              <w:t>122600.00</w:t>
            </w:r>
          </w:p>
        </w:tc>
        <w:tc>
          <w:tcPr>
            <w:tcW w:w="1933" w:type="dxa"/>
            <w:vAlign w:val="center"/>
          </w:tcPr>
          <w:p>
            <w:pPr>
              <w:pStyle w:val="13"/>
            </w:pPr>
            <w:r>
              <w:t>122600.00</w:t>
            </w:r>
          </w:p>
        </w:tc>
        <w:tc>
          <w:tcPr>
            <w:tcW w:w="1500" w:type="dxa"/>
            <w:vAlign w:val="center"/>
          </w:tcPr>
          <w:p>
            <w:pPr>
              <w:pStyle w:val="13"/>
            </w:pPr>
            <w:r>
              <w:t>122600.00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10</w:t>
            </w:r>
          </w:p>
        </w:tc>
        <w:tc>
          <w:tcPr>
            <w:tcW w:w="1100" w:type="dxa"/>
            <w:vAlign w:val="center"/>
          </w:tcPr>
          <w:p>
            <w:pPr>
              <w:pStyle w:val="12"/>
            </w:pPr>
            <w:r>
              <w:t>21011</w:t>
            </w:r>
          </w:p>
        </w:tc>
        <w:tc>
          <w:tcPr>
            <w:tcW w:w="2717" w:type="dxa"/>
            <w:vAlign w:val="center"/>
          </w:tcPr>
          <w:p>
            <w:pPr>
              <w:pStyle w:val="12"/>
            </w:pPr>
            <w:r>
              <w:t>行政事业单位医疗</w:t>
            </w:r>
          </w:p>
        </w:tc>
        <w:tc>
          <w:tcPr>
            <w:tcW w:w="1467" w:type="dxa"/>
            <w:vAlign w:val="center"/>
          </w:tcPr>
          <w:p>
            <w:pPr>
              <w:pStyle w:val="13"/>
            </w:pPr>
            <w:r>
              <w:t>122600.00</w:t>
            </w:r>
          </w:p>
        </w:tc>
        <w:tc>
          <w:tcPr>
            <w:tcW w:w="1933" w:type="dxa"/>
            <w:vAlign w:val="center"/>
          </w:tcPr>
          <w:p>
            <w:pPr>
              <w:pStyle w:val="13"/>
            </w:pPr>
            <w:r>
              <w:t>122600.00</w:t>
            </w:r>
          </w:p>
        </w:tc>
        <w:tc>
          <w:tcPr>
            <w:tcW w:w="1500" w:type="dxa"/>
            <w:vAlign w:val="center"/>
          </w:tcPr>
          <w:p>
            <w:pPr>
              <w:pStyle w:val="13"/>
            </w:pPr>
            <w:r>
              <w:t>122600.00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11</w:t>
            </w:r>
          </w:p>
        </w:tc>
        <w:tc>
          <w:tcPr>
            <w:tcW w:w="1100" w:type="dxa"/>
            <w:vAlign w:val="center"/>
          </w:tcPr>
          <w:p>
            <w:pPr>
              <w:pStyle w:val="12"/>
            </w:pPr>
            <w:r>
              <w:t>2101101</w:t>
            </w:r>
          </w:p>
        </w:tc>
        <w:tc>
          <w:tcPr>
            <w:tcW w:w="2717" w:type="dxa"/>
            <w:vAlign w:val="center"/>
          </w:tcPr>
          <w:p>
            <w:pPr>
              <w:pStyle w:val="12"/>
            </w:pPr>
            <w:r>
              <w:t>行政单位医疗</w:t>
            </w:r>
          </w:p>
        </w:tc>
        <w:tc>
          <w:tcPr>
            <w:tcW w:w="1467" w:type="dxa"/>
            <w:vAlign w:val="center"/>
          </w:tcPr>
          <w:p>
            <w:pPr>
              <w:pStyle w:val="13"/>
            </w:pPr>
            <w:r>
              <w:t>122600.00</w:t>
            </w:r>
          </w:p>
        </w:tc>
        <w:tc>
          <w:tcPr>
            <w:tcW w:w="1933" w:type="dxa"/>
            <w:vAlign w:val="center"/>
          </w:tcPr>
          <w:p>
            <w:pPr>
              <w:pStyle w:val="13"/>
            </w:pPr>
            <w:r>
              <w:t>122600.00</w:t>
            </w:r>
          </w:p>
        </w:tc>
        <w:tc>
          <w:tcPr>
            <w:tcW w:w="1500" w:type="dxa"/>
            <w:vAlign w:val="center"/>
          </w:tcPr>
          <w:p>
            <w:pPr>
              <w:pStyle w:val="13"/>
            </w:pPr>
            <w:r>
              <w:t>122600.00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12</w:t>
            </w:r>
          </w:p>
        </w:tc>
        <w:tc>
          <w:tcPr>
            <w:tcW w:w="1100" w:type="dxa"/>
            <w:vAlign w:val="center"/>
          </w:tcPr>
          <w:p>
            <w:pPr>
              <w:pStyle w:val="12"/>
            </w:pPr>
            <w:r>
              <w:t>221</w:t>
            </w:r>
          </w:p>
        </w:tc>
        <w:tc>
          <w:tcPr>
            <w:tcW w:w="2717" w:type="dxa"/>
            <w:vAlign w:val="center"/>
          </w:tcPr>
          <w:p>
            <w:pPr>
              <w:pStyle w:val="12"/>
            </w:pPr>
            <w:r>
              <w:t>住房保障支出</w:t>
            </w:r>
          </w:p>
        </w:tc>
        <w:tc>
          <w:tcPr>
            <w:tcW w:w="1467" w:type="dxa"/>
            <w:vAlign w:val="center"/>
          </w:tcPr>
          <w:p>
            <w:pPr>
              <w:pStyle w:val="13"/>
            </w:pPr>
            <w:r>
              <w:t>182000.00</w:t>
            </w:r>
          </w:p>
        </w:tc>
        <w:tc>
          <w:tcPr>
            <w:tcW w:w="1933" w:type="dxa"/>
            <w:vAlign w:val="center"/>
          </w:tcPr>
          <w:p>
            <w:pPr>
              <w:pStyle w:val="13"/>
            </w:pPr>
            <w:r>
              <w:t>182000.00</w:t>
            </w:r>
          </w:p>
        </w:tc>
        <w:tc>
          <w:tcPr>
            <w:tcW w:w="1500" w:type="dxa"/>
            <w:vAlign w:val="center"/>
          </w:tcPr>
          <w:p>
            <w:pPr>
              <w:pStyle w:val="13"/>
            </w:pPr>
            <w:r>
              <w:t>182000.00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13</w:t>
            </w:r>
          </w:p>
        </w:tc>
        <w:tc>
          <w:tcPr>
            <w:tcW w:w="1100" w:type="dxa"/>
            <w:vAlign w:val="center"/>
          </w:tcPr>
          <w:p>
            <w:pPr>
              <w:pStyle w:val="12"/>
            </w:pPr>
            <w:r>
              <w:t>22102</w:t>
            </w:r>
          </w:p>
        </w:tc>
        <w:tc>
          <w:tcPr>
            <w:tcW w:w="2717" w:type="dxa"/>
            <w:vAlign w:val="center"/>
          </w:tcPr>
          <w:p>
            <w:pPr>
              <w:pStyle w:val="12"/>
            </w:pPr>
            <w:r>
              <w:t>住房改革支出</w:t>
            </w:r>
          </w:p>
        </w:tc>
        <w:tc>
          <w:tcPr>
            <w:tcW w:w="1467" w:type="dxa"/>
            <w:vAlign w:val="center"/>
          </w:tcPr>
          <w:p>
            <w:pPr>
              <w:pStyle w:val="13"/>
            </w:pPr>
            <w:r>
              <w:t>182000.00</w:t>
            </w:r>
          </w:p>
        </w:tc>
        <w:tc>
          <w:tcPr>
            <w:tcW w:w="1933" w:type="dxa"/>
            <w:vAlign w:val="center"/>
          </w:tcPr>
          <w:p>
            <w:pPr>
              <w:pStyle w:val="13"/>
            </w:pPr>
            <w:r>
              <w:t>182000.00</w:t>
            </w:r>
          </w:p>
        </w:tc>
        <w:tc>
          <w:tcPr>
            <w:tcW w:w="1500" w:type="dxa"/>
            <w:vAlign w:val="center"/>
          </w:tcPr>
          <w:p>
            <w:pPr>
              <w:pStyle w:val="13"/>
            </w:pPr>
            <w:r>
              <w:t>182000.00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1"/>
            </w:pPr>
            <w:r>
              <w:t>14</w:t>
            </w:r>
          </w:p>
        </w:tc>
        <w:tc>
          <w:tcPr>
            <w:tcW w:w="1100" w:type="dxa"/>
            <w:vAlign w:val="center"/>
          </w:tcPr>
          <w:p>
            <w:pPr>
              <w:pStyle w:val="12"/>
            </w:pPr>
            <w:r>
              <w:t>2210201</w:t>
            </w:r>
          </w:p>
        </w:tc>
        <w:tc>
          <w:tcPr>
            <w:tcW w:w="2717" w:type="dxa"/>
            <w:vAlign w:val="center"/>
          </w:tcPr>
          <w:p>
            <w:pPr>
              <w:pStyle w:val="12"/>
            </w:pPr>
            <w:r>
              <w:t>住房公积金</w:t>
            </w:r>
          </w:p>
        </w:tc>
        <w:tc>
          <w:tcPr>
            <w:tcW w:w="1467" w:type="dxa"/>
            <w:vAlign w:val="center"/>
          </w:tcPr>
          <w:p>
            <w:pPr>
              <w:pStyle w:val="13"/>
            </w:pPr>
            <w:r>
              <w:t>182000.00</w:t>
            </w:r>
          </w:p>
        </w:tc>
        <w:tc>
          <w:tcPr>
            <w:tcW w:w="1933" w:type="dxa"/>
            <w:vAlign w:val="center"/>
          </w:tcPr>
          <w:p>
            <w:pPr>
              <w:pStyle w:val="13"/>
            </w:pPr>
            <w:r>
              <w:t>182000.00</w:t>
            </w:r>
          </w:p>
        </w:tc>
        <w:tc>
          <w:tcPr>
            <w:tcW w:w="1500" w:type="dxa"/>
            <w:vAlign w:val="center"/>
          </w:tcPr>
          <w:p>
            <w:pPr>
              <w:pStyle w:val="13"/>
            </w:pPr>
            <w:r>
              <w:t>182000.00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367"/>
        <w:gridCol w:w="3950"/>
        <w:gridCol w:w="1883"/>
        <w:gridCol w:w="2111"/>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9"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3994"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pStyle w:val="10"/>
            </w:pPr>
            <w:r>
              <w:t>序号</w:t>
            </w:r>
          </w:p>
        </w:tc>
        <w:tc>
          <w:tcPr>
            <w:tcW w:w="5317" w:type="dxa"/>
            <w:gridSpan w:val="2"/>
            <w:vAlign w:val="center"/>
          </w:tcPr>
          <w:p>
            <w:pPr>
              <w:pStyle w:val="10"/>
            </w:pPr>
            <w:r>
              <w:t>功能分类科目</w:t>
            </w:r>
          </w:p>
        </w:tc>
        <w:tc>
          <w:tcPr>
            <w:tcW w:w="1883" w:type="dxa"/>
            <w:vMerge w:val="restart"/>
            <w:vAlign w:val="center"/>
          </w:tcPr>
          <w:p>
            <w:pPr>
              <w:pStyle w:val="10"/>
            </w:pPr>
            <w:r>
              <w:t>合计</w:t>
            </w:r>
          </w:p>
        </w:tc>
        <w:tc>
          <w:tcPr>
            <w:tcW w:w="2111"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tcPr>
          <w:p/>
        </w:tc>
        <w:tc>
          <w:tcPr>
            <w:tcW w:w="1367" w:type="dxa"/>
            <w:vAlign w:val="center"/>
          </w:tcPr>
          <w:p>
            <w:pPr>
              <w:pStyle w:val="10"/>
            </w:pPr>
            <w:r>
              <w:t>科目    编码</w:t>
            </w:r>
          </w:p>
        </w:tc>
        <w:tc>
          <w:tcPr>
            <w:tcW w:w="3950" w:type="dxa"/>
            <w:vAlign w:val="center"/>
          </w:tcPr>
          <w:p>
            <w:pPr>
              <w:pStyle w:val="10"/>
            </w:pPr>
            <w:r>
              <w:t>科目名称</w:t>
            </w:r>
          </w:p>
        </w:tc>
        <w:tc>
          <w:tcPr>
            <w:tcW w:w="1883" w:type="dxa"/>
            <w:vMerge w:val="continue"/>
          </w:tcPr>
          <w:p/>
        </w:tc>
        <w:tc>
          <w:tcPr>
            <w:tcW w:w="2111"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pStyle w:val="10"/>
            </w:pPr>
            <w:r>
              <w:t>栏次</w:t>
            </w:r>
          </w:p>
        </w:tc>
        <w:tc>
          <w:tcPr>
            <w:tcW w:w="1367" w:type="dxa"/>
            <w:vAlign w:val="center"/>
          </w:tcPr>
          <w:p>
            <w:pPr>
              <w:pStyle w:val="10"/>
            </w:pPr>
            <w:r>
              <w:t>1</w:t>
            </w:r>
          </w:p>
        </w:tc>
        <w:tc>
          <w:tcPr>
            <w:tcW w:w="3950" w:type="dxa"/>
            <w:vAlign w:val="center"/>
          </w:tcPr>
          <w:p>
            <w:pPr>
              <w:pStyle w:val="10"/>
            </w:pPr>
            <w:r>
              <w:t>2</w:t>
            </w:r>
          </w:p>
        </w:tc>
        <w:tc>
          <w:tcPr>
            <w:tcW w:w="1883" w:type="dxa"/>
            <w:vAlign w:val="center"/>
          </w:tcPr>
          <w:p>
            <w:pPr>
              <w:pStyle w:val="10"/>
            </w:pPr>
            <w:r>
              <w:t>3</w:t>
            </w:r>
          </w:p>
        </w:tc>
        <w:tc>
          <w:tcPr>
            <w:tcW w:w="2111"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w:t>
            </w:r>
          </w:p>
        </w:tc>
        <w:tc>
          <w:tcPr>
            <w:tcW w:w="1367" w:type="dxa"/>
            <w:vAlign w:val="center"/>
          </w:tcPr>
          <w:p>
            <w:pPr>
              <w:pStyle w:val="16"/>
            </w:pPr>
          </w:p>
        </w:tc>
        <w:tc>
          <w:tcPr>
            <w:tcW w:w="3950" w:type="dxa"/>
            <w:vAlign w:val="center"/>
          </w:tcPr>
          <w:p>
            <w:pPr>
              <w:pStyle w:val="14"/>
            </w:pPr>
            <w:r>
              <w:t>合计</w:t>
            </w:r>
          </w:p>
        </w:tc>
        <w:tc>
          <w:tcPr>
            <w:tcW w:w="1883" w:type="dxa"/>
            <w:vAlign w:val="center"/>
          </w:tcPr>
          <w:p>
            <w:pPr>
              <w:pStyle w:val="15"/>
            </w:pPr>
            <w:r>
              <w:t>3008400.00</w:t>
            </w:r>
          </w:p>
        </w:tc>
        <w:tc>
          <w:tcPr>
            <w:tcW w:w="2111" w:type="dxa"/>
            <w:vAlign w:val="center"/>
          </w:tcPr>
          <w:p>
            <w:pPr>
              <w:pStyle w:val="15"/>
            </w:pPr>
            <w:r>
              <w:t>3008400.00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2</w:t>
            </w:r>
          </w:p>
        </w:tc>
        <w:tc>
          <w:tcPr>
            <w:tcW w:w="1367" w:type="dxa"/>
            <w:vAlign w:val="center"/>
          </w:tcPr>
          <w:p>
            <w:pPr>
              <w:pStyle w:val="12"/>
            </w:pPr>
            <w:r>
              <w:t>201</w:t>
            </w:r>
          </w:p>
        </w:tc>
        <w:tc>
          <w:tcPr>
            <w:tcW w:w="3950" w:type="dxa"/>
            <w:vAlign w:val="center"/>
          </w:tcPr>
          <w:p>
            <w:pPr>
              <w:pStyle w:val="12"/>
            </w:pPr>
            <w:r>
              <w:t>一般公共服务支出</w:t>
            </w:r>
          </w:p>
        </w:tc>
        <w:tc>
          <w:tcPr>
            <w:tcW w:w="1883" w:type="dxa"/>
            <w:vAlign w:val="center"/>
          </w:tcPr>
          <w:p>
            <w:pPr>
              <w:pStyle w:val="13"/>
            </w:pPr>
            <w:r>
              <w:t>2369400.00</w:t>
            </w:r>
          </w:p>
        </w:tc>
        <w:tc>
          <w:tcPr>
            <w:tcW w:w="2111" w:type="dxa"/>
            <w:vAlign w:val="center"/>
          </w:tcPr>
          <w:p>
            <w:pPr>
              <w:pStyle w:val="13"/>
            </w:pPr>
            <w:r>
              <w:t>2369400.00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3</w:t>
            </w:r>
          </w:p>
        </w:tc>
        <w:tc>
          <w:tcPr>
            <w:tcW w:w="1367" w:type="dxa"/>
            <w:vAlign w:val="center"/>
          </w:tcPr>
          <w:p>
            <w:pPr>
              <w:pStyle w:val="12"/>
            </w:pPr>
            <w:r>
              <w:t>20131</w:t>
            </w:r>
          </w:p>
        </w:tc>
        <w:tc>
          <w:tcPr>
            <w:tcW w:w="3950" w:type="dxa"/>
            <w:vAlign w:val="center"/>
          </w:tcPr>
          <w:p>
            <w:pPr>
              <w:pStyle w:val="12"/>
            </w:pPr>
            <w:r>
              <w:t>党委办公厅（室）及相关机构事务</w:t>
            </w:r>
          </w:p>
        </w:tc>
        <w:tc>
          <w:tcPr>
            <w:tcW w:w="1883" w:type="dxa"/>
            <w:vAlign w:val="center"/>
          </w:tcPr>
          <w:p>
            <w:pPr>
              <w:pStyle w:val="13"/>
            </w:pPr>
            <w:r>
              <w:t>2369400.00</w:t>
            </w:r>
          </w:p>
        </w:tc>
        <w:tc>
          <w:tcPr>
            <w:tcW w:w="2111" w:type="dxa"/>
            <w:vAlign w:val="center"/>
          </w:tcPr>
          <w:p>
            <w:pPr>
              <w:pStyle w:val="13"/>
            </w:pPr>
            <w:r>
              <w:t>2369400.00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4</w:t>
            </w:r>
          </w:p>
        </w:tc>
        <w:tc>
          <w:tcPr>
            <w:tcW w:w="1367" w:type="dxa"/>
            <w:vAlign w:val="center"/>
          </w:tcPr>
          <w:p>
            <w:pPr>
              <w:pStyle w:val="12"/>
            </w:pPr>
            <w:r>
              <w:t>2013101</w:t>
            </w:r>
          </w:p>
        </w:tc>
        <w:tc>
          <w:tcPr>
            <w:tcW w:w="3950" w:type="dxa"/>
            <w:vAlign w:val="center"/>
          </w:tcPr>
          <w:p>
            <w:pPr>
              <w:pStyle w:val="12"/>
            </w:pPr>
            <w:r>
              <w:t>行政运行</w:t>
            </w:r>
          </w:p>
        </w:tc>
        <w:tc>
          <w:tcPr>
            <w:tcW w:w="1883" w:type="dxa"/>
            <w:vAlign w:val="center"/>
          </w:tcPr>
          <w:p>
            <w:pPr>
              <w:pStyle w:val="13"/>
            </w:pPr>
            <w:r>
              <w:t>2369400.00</w:t>
            </w:r>
          </w:p>
        </w:tc>
        <w:tc>
          <w:tcPr>
            <w:tcW w:w="2111" w:type="dxa"/>
            <w:vAlign w:val="center"/>
          </w:tcPr>
          <w:p>
            <w:pPr>
              <w:pStyle w:val="13"/>
            </w:pPr>
            <w:r>
              <w:t>2369400.00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5</w:t>
            </w:r>
          </w:p>
        </w:tc>
        <w:tc>
          <w:tcPr>
            <w:tcW w:w="1367" w:type="dxa"/>
            <w:vAlign w:val="center"/>
          </w:tcPr>
          <w:p>
            <w:pPr>
              <w:pStyle w:val="12"/>
            </w:pPr>
            <w:r>
              <w:t>208</w:t>
            </w:r>
          </w:p>
        </w:tc>
        <w:tc>
          <w:tcPr>
            <w:tcW w:w="3950" w:type="dxa"/>
            <w:vAlign w:val="center"/>
          </w:tcPr>
          <w:p>
            <w:pPr>
              <w:pStyle w:val="12"/>
            </w:pPr>
            <w:r>
              <w:t>社会保障和就业支出</w:t>
            </w:r>
          </w:p>
        </w:tc>
        <w:tc>
          <w:tcPr>
            <w:tcW w:w="1883" w:type="dxa"/>
            <w:vAlign w:val="center"/>
          </w:tcPr>
          <w:p>
            <w:pPr>
              <w:pStyle w:val="13"/>
            </w:pPr>
            <w:r>
              <w:t>334400.00</w:t>
            </w:r>
          </w:p>
        </w:tc>
        <w:tc>
          <w:tcPr>
            <w:tcW w:w="2111" w:type="dxa"/>
            <w:vAlign w:val="center"/>
          </w:tcPr>
          <w:p>
            <w:pPr>
              <w:pStyle w:val="13"/>
            </w:pPr>
            <w:r>
              <w:t>334400.00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6</w:t>
            </w:r>
          </w:p>
        </w:tc>
        <w:tc>
          <w:tcPr>
            <w:tcW w:w="1367" w:type="dxa"/>
            <w:vAlign w:val="center"/>
          </w:tcPr>
          <w:p>
            <w:pPr>
              <w:pStyle w:val="12"/>
            </w:pPr>
            <w:r>
              <w:t>20805</w:t>
            </w:r>
          </w:p>
        </w:tc>
        <w:tc>
          <w:tcPr>
            <w:tcW w:w="3950" w:type="dxa"/>
            <w:vAlign w:val="center"/>
          </w:tcPr>
          <w:p>
            <w:pPr>
              <w:pStyle w:val="12"/>
            </w:pPr>
            <w:r>
              <w:t>行政事业单位养老支出</w:t>
            </w:r>
          </w:p>
        </w:tc>
        <w:tc>
          <w:tcPr>
            <w:tcW w:w="1883" w:type="dxa"/>
            <w:vAlign w:val="center"/>
          </w:tcPr>
          <w:p>
            <w:pPr>
              <w:pStyle w:val="13"/>
            </w:pPr>
            <w:r>
              <w:t>334400.00</w:t>
            </w:r>
          </w:p>
        </w:tc>
        <w:tc>
          <w:tcPr>
            <w:tcW w:w="2111" w:type="dxa"/>
            <w:vAlign w:val="center"/>
          </w:tcPr>
          <w:p>
            <w:pPr>
              <w:pStyle w:val="13"/>
            </w:pPr>
            <w:r>
              <w:t>334400.00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7</w:t>
            </w:r>
          </w:p>
        </w:tc>
        <w:tc>
          <w:tcPr>
            <w:tcW w:w="1367" w:type="dxa"/>
            <w:vAlign w:val="center"/>
          </w:tcPr>
          <w:p>
            <w:pPr>
              <w:pStyle w:val="12"/>
            </w:pPr>
            <w:r>
              <w:t>2080505</w:t>
            </w:r>
          </w:p>
        </w:tc>
        <w:tc>
          <w:tcPr>
            <w:tcW w:w="3950" w:type="dxa"/>
            <w:vAlign w:val="center"/>
          </w:tcPr>
          <w:p>
            <w:pPr>
              <w:pStyle w:val="12"/>
            </w:pPr>
            <w:r>
              <w:t>机关事业单位基本养老保险缴费支出</w:t>
            </w:r>
          </w:p>
        </w:tc>
        <w:tc>
          <w:tcPr>
            <w:tcW w:w="1883" w:type="dxa"/>
            <w:vAlign w:val="center"/>
          </w:tcPr>
          <w:p>
            <w:pPr>
              <w:pStyle w:val="13"/>
            </w:pPr>
            <w:r>
              <w:t>223000.00</w:t>
            </w:r>
          </w:p>
        </w:tc>
        <w:tc>
          <w:tcPr>
            <w:tcW w:w="2111" w:type="dxa"/>
            <w:vAlign w:val="center"/>
          </w:tcPr>
          <w:p>
            <w:pPr>
              <w:pStyle w:val="13"/>
            </w:pPr>
            <w:r>
              <w:t>223000.00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8</w:t>
            </w:r>
          </w:p>
        </w:tc>
        <w:tc>
          <w:tcPr>
            <w:tcW w:w="1367" w:type="dxa"/>
            <w:vAlign w:val="center"/>
          </w:tcPr>
          <w:p>
            <w:pPr>
              <w:pStyle w:val="12"/>
            </w:pPr>
            <w:r>
              <w:t>2080506</w:t>
            </w:r>
          </w:p>
        </w:tc>
        <w:tc>
          <w:tcPr>
            <w:tcW w:w="3950" w:type="dxa"/>
            <w:vAlign w:val="center"/>
          </w:tcPr>
          <w:p>
            <w:pPr>
              <w:pStyle w:val="12"/>
            </w:pPr>
            <w:r>
              <w:t>机关事业单位职业年金缴费支出</w:t>
            </w:r>
          </w:p>
        </w:tc>
        <w:tc>
          <w:tcPr>
            <w:tcW w:w="1883" w:type="dxa"/>
            <w:vAlign w:val="center"/>
          </w:tcPr>
          <w:p>
            <w:pPr>
              <w:pStyle w:val="13"/>
            </w:pPr>
            <w:r>
              <w:t>111400.00</w:t>
            </w:r>
          </w:p>
        </w:tc>
        <w:tc>
          <w:tcPr>
            <w:tcW w:w="2111" w:type="dxa"/>
            <w:vAlign w:val="center"/>
          </w:tcPr>
          <w:p>
            <w:pPr>
              <w:pStyle w:val="13"/>
            </w:pPr>
            <w:r>
              <w:t>111400.00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9</w:t>
            </w:r>
          </w:p>
        </w:tc>
        <w:tc>
          <w:tcPr>
            <w:tcW w:w="1367" w:type="dxa"/>
            <w:vAlign w:val="center"/>
          </w:tcPr>
          <w:p>
            <w:pPr>
              <w:pStyle w:val="12"/>
            </w:pPr>
            <w:r>
              <w:t>210</w:t>
            </w:r>
          </w:p>
        </w:tc>
        <w:tc>
          <w:tcPr>
            <w:tcW w:w="3950" w:type="dxa"/>
            <w:vAlign w:val="center"/>
          </w:tcPr>
          <w:p>
            <w:pPr>
              <w:pStyle w:val="12"/>
            </w:pPr>
            <w:r>
              <w:t>卫生健康支出</w:t>
            </w:r>
          </w:p>
        </w:tc>
        <w:tc>
          <w:tcPr>
            <w:tcW w:w="1883" w:type="dxa"/>
            <w:vAlign w:val="center"/>
          </w:tcPr>
          <w:p>
            <w:pPr>
              <w:pStyle w:val="13"/>
            </w:pPr>
            <w:r>
              <w:t>122600.00</w:t>
            </w:r>
          </w:p>
        </w:tc>
        <w:tc>
          <w:tcPr>
            <w:tcW w:w="2111" w:type="dxa"/>
            <w:vAlign w:val="center"/>
          </w:tcPr>
          <w:p>
            <w:pPr>
              <w:pStyle w:val="13"/>
            </w:pPr>
            <w:r>
              <w:t>122600.00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10</w:t>
            </w:r>
          </w:p>
        </w:tc>
        <w:tc>
          <w:tcPr>
            <w:tcW w:w="1367" w:type="dxa"/>
            <w:vAlign w:val="center"/>
          </w:tcPr>
          <w:p>
            <w:pPr>
              <w:pStyle w:val="12"/>
            </w:pPr>
            <w:r>
              <w:t>21011</w:t>
            </w:r>
          </w:p>
        </w:tc>
        <w:tc>
          <w:tcPr>
            <w:tcW w:w="3950" w:type="dxa"/>
            <w:vAlign w:val="center"/>
          </w:tcPr>
          <w:p>
            <w:pPr>
              <w:pStyle w:val="12"/>
            </w:pPr>
            <w:r>
              <w:t>行政事业单位医疗</w:t>
            </w:r>
          </w:p>
        </w:tc>
        <w:tc>
          <w:tcPr>
            <w:tcW w:w="1883" w:type="dxa"/>
            <w:vAlign w:val="center"/>
          </w:tcPr>
          <w:p>
            <w:pPr>
              <w:pStyle w:val="13"/>
            </w:pPr>
            <w:r>
              <w:t>122600.00</w:t>
            </w:r>
          </w:p>
        </w:tc>
        <w:tc>
          <w:tcPr>
            <w:tcW w:w="2111" w:type="dxa"/>
            <w:vAlign w:val="center"/>
          </w:tcPr>
          <w:p>
            <w:pPr>
              <w:pStyle w:val="13"/>
            </w:pPr>
            <w:r>
              <w:t>122600.00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11</w:t>
            </w:r>
          </w:p>
        </w:tc>
        <w:tc>
          <w:tcPr>
            <w:tcW w:w="1367" w:type="dxa"/>
            <w:vAlign w:val="center"/>
          </w:tcPr>
          <w:p>
            <w:pPr>
              <w:pStyle w:val="12"/>
            </w:pPr>
            <w:r>
              <w:t>2101101</w:t>
            </w:r>
          </w:p>
        </w:tc>
        <w:tc>
          <w:tcPr>
            <w:tcW w:w="3950" w:type="dxa"/>
            <w:vAlign w:val="center"/>
          </w:tcPr>
          <w:p>
            <w:pPr>
              <w:pStyle w:val="12"/>
            </w:pPr>
            <w:r>
              <w:t>行政单位医疗</w:t>
            </w:r>
          </w:p>
        </w:tc>
        <w:tc>
          <w:tcPr>
            <w:tcW w:w="1883" w:type="dxa"/>
            <w:vAlign w:val="center"/>
          </w:tcPr>
          <w:p>
            <w:pPr>
              <w:pStyle w:val="13"/>
            </w:pPr>
            <w:r>
              <w:t>122600.00</w:t>
            </w:r>
          </w:p>
        </w:tc>
        <w:tc>
          <w:tcPr>
            <w:tcW w:w="2111" w:type="dxa"/>
            <w:vAlign w:val="center"/>
          </w:tcPr>
          <w:p>
            <w:pPr>
              <w:pStyle w:val="13"/>
            </w:pPr>
            <w:r>
              <w:t>122600.00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12</w:t>
            </w:r>
          </w:p>
        </w:tc>
        <w:tc>
          <w:tcPr>
            <w:tcW w:w="1367" w:type="dxa"/>
            <w:vAlign w:val="center"/>
          </w:tcPr>
          <w:p>
            <w:pPr>
              <w:pStyle w:val="12"/>
            </w:pPr>
            <w:r>
              <w:t>221</w:t>
            </w:r>
          </w:p>
        </w:tc>
        <w:tc>
          <w:tcPr>
            <w:tcW w:w="3950" w:type="dxa"/>
            <w:vAlign w:val="center"/>
          </w:tcPr>
          <w:p>
            <w:pPr>
              <w:pStyle w:val="12"/>
            </w:pPr>
            <w:r>
              <w:t>住房保障支出</w:t>
            </w:r>
          </w:p>
        </w:tc>
        <w:tc>
          <w:tcPr>
            <w:tcW w:w="1883" w:type="dxa"/>
            <w:vAlign w:val="center"/>
          </w:tcPr>
          <w:p>
            <w:pPr>
              <w:pStyle w:val="13"/>
            </w:pPr>
            <w:r>
              <w:t>182000.00</w:t>
            </w:r>
          </w:p>
        </w:tc>
        <w:tc>
          <w:tcPr>
            <w:tcW w:w="2111" w:type="dxa"/>
            <w:vAlign w:val="center"/>
          </w:tcPr>
          <w:p>
            <w:pPr>
              <w:pStyle w:val="13"/>
            </w:pPr>
            <w:r>
              <w:t>182000.00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13</w:t>
            </w:r>
          </w:p>
        </w:tc>
        <w:tc>
          <w:tcPr>
            <w:tcW w:w="1367" w:type="dxa"/>
            <w:vAlign w:val="center"/>
          </w:tcPr>
          <w:p>
            <w:pPr>
              <w:pStyle w:val="12"/>
            </w:pPr>
            <w:r>
              <w:t>22102</w:t>
            </w:r>
          </w:p>
        </w:tc>
        <w:tc>
          <w:tcPr>
            <w:tcW w:w="3950" w:type="dxa"/>
            <w:vAlign w:val="center"/>
          </w:tcPr>
          <w:p>
            <w:pPr>
              <w:pStyle w:val="12"/>
            </w:pPr>
            <w:r>
              <w:t>住房改革支出</w:t>
            </w:r>
          </w:p>
        </w:tc>
        <w:tc>
          <w:tcPr>
            <w:tcW w:w="1883" w:type="dxa"/>
            <w:vAlign w:val="center"/>
          </w:tcPr>
          <w:p>
            <w:pPr>
              <w:pStyle w:val="13"/>
            </w:pPr>
            <w:r>
              <w:t>182000.00</w:t>
            </w:r>
          </w:p>
        </w:tc>
        <w:tc>
          <w:tcPr>
            <w:tcW w:w="2111" w:type="dxa"/>
            <w:vAlign w:val="center"/>
          </w:tcPr>
          <w:p>
            <w:pPr>
              <w:pStyle w:val="13"/>
            </w:pPr>
            <w:r>
              <w:t>182000.00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pStyle w:val="11"/>
            </w:pPr>
            <w:r>
              <w:t>14</w:t>
            </w:r>
          </w:p>
        </w:tc>
        <w:tc>
          <w:tcPr>
            <w:tcW w:w="1367" w:type="dxa"/>
            <w:vAlign w:val="center"/>
          </w:tcPr>
          <w:p>
            <w:pPr>
              <w:pStyle w:val="12"/>
            </w:pPr>
            <w:r>
              <w:t>2210201</w:t>
            </w:r>
          </w:p>
        </w:tc>
        <w:tc>
          <w:tcPr>
            <w:tcW w:w="3950" w:type="dxa"/>
            <w:vAlign w:val="center"/>
          </w:tcPr>
          <w:p>
            <w:pPr>
              <w:pStyle w:val="12"/>
            </w:pPr>
            <w:r>
              <w:t>住房公积金</w:t>
            </w:r>
          </w:p>
        </w:tc>
        <w:tc>
          <w:tcPr>
            <w:tcW w:w="1883" w:type="dxa"/>
            <w:vAlign w:val="center"/>
          </w:tcPr>
          <w:p>
            <w:pPr>
              <w:pStyle w:val="13"/>
            </w:pPr>
            <w:r>
              <w:t>182000.00</w:t>
            </w:r>
          </w:p>
        </w:tc>
        <w:tc>
          <w:tcPr>
            <w:tcW w:w="2111" w:type="dxa"/>
            <w:vAlign w:val="center"/>
          </w:tcPr>
          <w:p>
            <w:pPr>
              <w:pStyle w:val="13"/>
            </w:pPr>
            <w:r>
              <w:t>182000.00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2883"/>
        <w:gridCol w:w="1867"/>
        <w:gridCol w:w="3267"/>
        <w:gridCol w:w="1866"/>
        <w:gridCol w:w="1845"/>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2"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3267" w:type="dxa"/>
            <w:tcBorders>
              <w:top w:val="single" w:color="FFFFFF" w:sz="6" w:space="0"/>
              <w:left w:val="single" w:color="FFFFFF" w:sz="6" w:space="0"/>
              <w:right w:val="single" w:color="FFFFFF" w:sz="6" w:space="0"/>
            </w:tcBorders>
            <w:vAlign w:val="center"/>
          </w:tcPr>
          <w:p>
            <w:pPr>
              <w:pStyle w:val="8"/>
            </w:pPr>
            <w:r>
              <w:t>预算年度：2022</w:t>
            </w:r>
          </w:p>
        </w:tc>
        <w:tc>
          <w:tcPr>
            <w:tcW w:w="617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vAlign w:val="center"/>
          </w:tcPr>
          <w:p>
            <w:pPr>
              <w:pStyle w:val="10"/>
            </w:pPr>
            <w:r>
              <w:t>序号</w:t>
            </w:r>
          </w:p>
        </w:tc>
        <w:tc>
          <w:tcPr>
            <w:tcW w:w="4750" w:type="dxa"/>
            <w:gridSpan w:val="2"/>
            <w:vAlign w:val="center"/>
          </w:tcPr>
          <w:p>
            <w:pPr>
              <w:pStyle w:val="10"/>
            </w:pPr>
            <w:r>
              <w:t>收入</w:t>
            </w:r>
          </w:p>
        </w:tc>
        <w:tc>
          <w:tcPr>
            <w:tcW w:w="944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tcPr>
          <w:p/>
        </w:tc>
        <w:tc>
          <w:tcPr>
            <w:tcW w:w="2883" w:type="dxa"/>
            <w:vAlign w:val="center"/>
          </w:tcPr>
          <w:p>
            <w:pPr>
              <w:pStyle w:val="10"/>
            </w:pPr>
            <w:r>
              <w:t>项  目</w:t>
            </w:r>
          </w:p>
        </w:tc>
        <w:tc>
          <w:tcPr>
            <w:tcW w:w="1867" w:type="dxa"/>
            <w:vAlign w:val="center"/>
          </w:tcPr>
          <w:p>
            <w:pPr>
              <w:pStyle w:val="10"/>
            </w:pPr>
            <w:r>
              <w:t>金额</w:t>
            </w:r>
          </w:p>
        </w:tc>
        <w:tc>
          <w:tcPr>
            <w:tcW w:w="3267" w:type="dxa"/>
            <w:vAlign w:val="center"/>
          </w:tcPr>
          <w:p>
            <w:pPr>
              <w:pStyle w:val="10"/>
            </w:pPr>
            <w:r>
              <w:t>项  目</w:t>
            </w:r>
          </w:p>
        </w:tc>
        <w:tc>
          <w:tcPr>
            <w:tcW w:w="1866" w:type="dxa"/>
            <w:vAlign w:val="center"/>
          </w:tcPr>
          <w:p>
            <w:pPr>
              <w:pStyle w:val="10"/>
            </w:pPr>
            <w:r>
              <w:t>合计</w:t>
            </w:r>
          </w:p>
        </w:tc>
        <w:tc>
          <w:tcPr>
            <w:tcW w:w="1845"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Align w:val="center"/>
          </w:tcPr>
          <w:p>
            <w:pPr>
              <w:pStyle w:val="10"/>
            </w:pPr>
            <w:r>
              <w:t>栏次</w:t>
            </w:r>
          </w:p>
        </w:tc>
        <w:tc>
          <w:tcPr>
            <w:tcW w:w="2883" w:type="dxa"/>
            <w:vAlign w:val="center"/>
          </w:tcPr>
          <w:p>
            <w:pPr>
              <w:pStyle w:val="10"/>
            </w:pPr>
            <w:r>
              <w:t>1</w:t>
            </w:r>
          </w:p>
        </w:tc>
        <w:tc>
          <w:tcPr>
            <w:tcW w:w="1867" w:type="dxa"/>
            <w:vAlign w:val="center"/>
          </w:tcPr>
          <w:p>
            <w:pPr>
              <w:pStyle w:val="10"/>
            </w:pPr>
            <w:r>
              <w:t>2</w:t>
            </w:r>
          </w:p>
        </w:tc>
        <w:tc>
          <w:tcPr>
            <w:tcW w:w="3267" w:type="dxa"/>
            <w:vAlign w:val="center"/>
          </w:tcPr>
          <w:p>
            <w:pPr>
              <w:pStyle w:val="10"/>
            </w:pPr>
            <w:r>
              <w:t>3</w:t>
            </w:r>
          </w:p>
        </w:tc>
        <w:tc>
          <w:tcPr>
            <w:tcW w:w="1866" w:type="dxa"/>
            <w:vAlign w:val="center"/>
          </w:tcPr>
          <w:p>
            <w:pPr>
              <w:pStyle w:val="10"/>
            </w:pPr>
            <w:r>
              <w:t>4</w:t>
            </w:r>
          </w:p>
        </w:tc>
        <w:tc>
          <w:tcPr>
            <w:tcW w:w="1845"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w:t>
            </w:r>
          </w:p>
        </w:tc>
        <w:tc>
          <w:tcPr>
            <w:tcW w:w="2883" w:type="dxa"/>
            <w:vAlign w:val="center"/>
          </w:tcPr>
          <w:p>
            <w:pPr>
              <w:pStyle w:val="12"/>
            </w:pPr>
            <w:r>
              <w:t>一、一般公共预算拨款</w:t>
            </w:r>
          </w:p>
        </w:tc>
        <w:tc>
          <w:tcPr>
            <w:tcW w:w="1867" w:type="dxa"/>
            <w:vAlign w:val="center"/>
          </w:tcPr>
          <w:p>
            <w:pPr>
              <w:pStyle w:val="13"/>
            </w:pPr>
            <w:r>
              <w:t>3008400.00</w:t>
            </w:r>
          </w:p>
        </w:tc>
        <w:tc>
          <w:tcPr>
            <w:tcW w:w="3267" w:type="dxa"/>
            <w:vAlign w:val="center"/>
          </w:tcPr>
          <w:p>
            <w:pPr>
              <w:pStyle w:val="12"/>
            </w:pPr>
            <w:r>
              <w:t>一、一般公共服务支出</w:t>
            </w:r>
          </w:p>
        </w:tc>
        <w:tc>
          <w:tcPr>
            <w:tcW w:w="1866" w:type="dxa"/>
            <w:vAlign w:val="center"/>
          </w:tcPr>
          <w:p>
            <w:pPr>
              <w:pStyle w:val="13"/>
            </w:pPr>
            <w:r>
              <w:t>2369400.00</w:t>
            </w:r>
          </w:p>
        </w:tc>
        <w:tc>
          <w:tcPr>
            <w:tcW w:w="1845" w:type="dxa"/>
            <w:vAlign w:val="center"/>
          </w:tcPr>
          <w:p>
            <w:pPr>
              <w:pStyle w:val="13"/>
            </w:pPr>
            <w:r>
              <w:t>2369400.00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w:t>
            </w:r>
          </w:p>
        </w:tc>
        <w:tc>
          <w:tcPr>
            <w:tcW w:w="2883" w:type="dxa"/>
            <w:vAlign w:val="center"/>
          </w:tcPr>
          <w:p>
            <w:pPr>
              <w:pStyle w:val="12"/>
            </w:pPr>
            <w:r>
              <w:t>二、政府性基金预算拨款</w:t>
            </w:r>
          </w:p>
        </w:tc>
        <w:tc>
          <w:tcPr>
            <w:tcW w:w="1867" w:type="dxa"/>
            <w:vAlign w:val="center"/>
          </w:tcPr>
          <w:p>
            <w:pPr>
              <w:pStyle w:val="13"/>
            </w:pPr>
          </w:p>
        </w:tc>
        <w:tc>
          <w:tcPr>
            <w:tcW w:w="3267" w:type="dxa"/>
            <w:vAlign w:val="center"/>
          </w:tcPr>
          <w:p>
            <w:pPr>
              <w:pStyle w:val="12"/>
            </w:pPr>
            <w:r>
              <w:t>二、外交支出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w:t>
            </w:r>
          </w:p>
        </w:tc>
        <w:tc>
          <w:tcPr>
            <w:tcW w:w="2883" w:type="dxa"/>
            <w:vAlign w:val="center"/>
          </w:tcPr>
          <w:p>
            <w:pPr>
              <w:pStyle w:val="12"/>
            </w:pPr>
            <w:r>
              <w:t>三、国有资本经营预算拨款</w:t>
            </w:r>
          </w:p>
        </w:tc>
        <w:tc>
          <w:tcPr>
            <w:tcW w:w="1867" w:type="dxa"/>
            <w:vAlign w:val="center"/>
          </w:tcPr>
          <w:p>
            <w:pPr>
              <w:pStyle w:val="13"/>
            </w:pPr>
          </w:p>
        </w:tc>
        <w:tc>
          <w:tcPr>
            <w:tcW w:w="3267" w:type="dxa"/>
            <w:vAlign w:val="center"/>
          </w:tcPr>
          <w:p>
            <w:pPr>
              <w:pStyle w:val="12"/>
            </w:pPr>
            <w:r>
              <w:t>三、国防支出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4</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四、公共安全支出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5</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五、教育支出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6</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六、科学技术支出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7</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七、文化旅游体育与传媒支出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8</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八、社会保障和就业支出</w:t>
            </w:r>
          </w:p>
        </w:tc>
        <w:tc>
          <w:tcPr>
            <w:tcW w:w="1866" w:type="dxa"/>
            <w:vAlign w:val="center"/>
          </w:tcPr>
          <w:p>
            <w:pPr>
              <w:pStyle w:val="13"/>
            </w:pPr>
            <w:r>
              <w:t>334400.00</w:t>
            </w:r>
          </w:p>
        </w:tc>
        <w:tc>
          <w:tcPr>
            <w:tcW w:w="1845" w:type="dxa"/>
            <w:vAlign w:val="center"/>
          </w:tcPr>
          <w:p>
            <w:pPr>
              <w:pStyle w:val="13"/>
            </w:pPr>
            <w:r>
              <w:t>334400.00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9</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九、社会保险基金支出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10</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十、卫生健康支出</w:t>
            </w:r>
          </w:p>
        </w:tc>
        <w:tc>
          <w:tcPr>
            <w:tcW w:w="1866" w:type="dxa"/>
            <w:vAlign w:val="center"/>
          </w:tcPr>
          <w:p>
            <w:pPr>
              <w:pStyle w:val="13"/>
            </w:pPr>
            <w:r>
              <w:t>122600.00</w:t>
            </w:r>
          </w:p>
        </w:tc>
        <w:tc>
          <w:tcPr>
            <w:tcW w:w="1845" w:type="dxa"/>
            <w:vAlign w:val="center"/>
          </w:tcPr>
          <w:p>
            <w:pPr>
              <w:pStyle w:val="13"/>
            </w:pPr>
            <w:r>
              <w:t>122600.00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11</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十一、节能环保支出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12</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十二、城乡社区支出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13</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十三、农林水支出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14</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十四、交通运输支出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15</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十五、资源勘探工业信息等支出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16</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十六、商业服务业等支出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17</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十七、金融支出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18</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十八、援助其他地区支出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19</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十九、自然资源海洋气象等支出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20</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二十、住房保障支出</w:t>
            </w:r>
          </w:p>
        </w:tc>
        <w:tc>
          <w:tcPr>
            <w:tcW w:w="1866" w:type="dxa"/>
            <w:vAlign w:val="center"/>
          </w:tcPr>
          <w:p>
            <w:pPr>
              <w:pStyle w:val="13"/>
            </w:pPr>
            <w:r>
              <w:t>182000.00</w:t>
            </w:r>
          </w:p>
        </w:tc>
        <w:tc>
          <w:tcPr>
            <w:tcW w:w="1845" w:type="dxa"/>
            <w:vAlign w:val="center"/>
          </w:tcPr>
          <w:p>
            <w:pPr>
              <w:pStyle w:val="13"/>
            </w:pPr>
            <w:r>
              <w:t>182000.00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21</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二十一、粮油物资储备支出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22</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二十二、国有资本经营预算支出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23</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二十三、灾害防治及应急管理支出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24</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二十四、预备费</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25</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二十五、其他支出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26</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二十六、转移性支出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27</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二十七、债务还本支出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28</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二十八、债务付息支出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29</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二十九、债务发行费用支出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30</w:t>
            </w:r>
          </w:p>
        </w:tc>
        <w:tc>
          <w:tcPr>
            <w:tcW w:w="2883" w:type="dxa"/>
            <w:vAlign w:val="center"/>
          </w:tcPr>
          <w:p>
            <w:pPr>
              <w:pStyle w:val="12"/>
            </w:pPr>
          </w:p>
        </w:tc>
        <w:tc>
          <w:tcPr>
            <w:tcW w:w="1867" w:type="dxa"/>
            <w:vAlign w:val="center"/>
          </w:tcPr>
          <w:p>
            <w:pPr>
              <w:pStyle w:val="13"/>
            </w:pPr>
          </w:p>
        </w:tc>
        <w:tc>
          <w:tcPr>
            <w:tcW w:w="3267" w:type="dxa"/>
            <w:vAlign w:val="center"/>
          </w:tcPr>
          <w:p>
            <w:pPr>
              <w:pStyle w:val="12"/>
            </w:pPr>
            <w:r>
              <w:t>三十、抗疫特别国债安排的支出</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31</w:t>
            </w:r>
          </w:p>
        </w:tc>
        <w:tc>
          <w:tcPr>
            <w:tcW w:w="2883" w:type="dxa"/>
            <w:vAlign w:val="center"/>
          </w:tcPr>
          <w:p>
            <w:pPr>
              <w:pStyle w:val="14"/>
            </w:pPr>
            <w:r>
              <w:t>本年收入合计</w:t>
            </w:r>
          </w:p>
        </w:tc>
        <w:tc>
          <w:tcPr>
            <w:tcW w:w="1867" w:type="dxa"/>
            <w:vAlign w:val="center"/>
          </w:tcPr>
          <w:p>
            <w:pPr>
              <w:pStyle w:val="15"/>
            </w:pPr>
            <w:r>
              <w:t>3008400.00</w:t>
            </w:r>
          </w:p>
        </w:tc>
        <w:tc>
          <w:tcPr>
            <w:tcW w:w="3267" w:type="dxa"/>
            <w:vAlign w:val="center"/>
          </w:tcPr>
          <w:p>
            <w:pPr>
              <w:pStyle w:val="14"/>
            </w:pPr>
            <w:r>
              <w:t>本年支出合计</w:t>
            </w:r>
          </w:p>
        </w:tc>
        <w:tc>
          <w:tcPr>
            <w:tcW w:w="1866" w:type="dxa"/>
            <w:vAlign w:val="center"/>
          </w:tcPr>
          <w:p>
            <w:pPr>
              <w:pStyle w:val="15"/>
            </w:pPr>
            <w:r>
              <w:t>3008400.00</w:t>
            </w:r>
          </w:p>
        </w:tc>
        <w:tc>
          <w:tcPr>
            <w:tcW w:w="1845" w:type="dxa"/>
            <w:vAlign w:val="center"/>
          </w:tcPr>
          <w:p>
            <w:pPr>
              <w:pStyle w:val="15"/>
            </w:pPr>
            <w:r>
              <w:t>3008400.00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32</w:t>
            </w:r>
          </w:p>
        </w:tc>
        <w:tc>
          <w:tcPr>
            <w:tcW w:w="2883" w:type="dxa"/>
            <w:vAlign w:val="center"/>
          </w:tcPr>
          <w:p>
            <w:pPr>
              <w:pStyle w:val="12"/>
            </w:pPr>
            <w:r>
              <w:t>年初财政拨款结转和结余</w:t>
            </w:r>
          </w:p>
        </w:tc>
        <w:tc>
          <w:tcPr>
            <w:tcW w:w="1867" w:type="dxa"/>
            <w:vAlign w:val="center"/>
          </w:tcPr>
          <w:p>
            <w:pPr>
              <w:pStyle w:val="13"/>
            </w:pPr>
          </w:p>
        </w:tc>
        <w:tc>
          <w:tcPr>
            <w:tcW w:w="3267" w:type="dxa"/>
            <w:vAlign w:val="center"/>
          </w:tcPr>
          <w:p>
            <w:pPr>
              <w:pStyle w:val="12"/>
            </w:pPr>
            <w:r>
              <w:t>年末财政拨款结转和结余</w:t>
            </w: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33</w:t>
            </w:r>
          </w:p>
        </w:tc>
        <w:tc>
          <w:tcPr>
            <w:tcW w:w="2883" w:type="dxa"/>
            <w:vAlign w:val="center"/>
          </w:tcPr>
          <w:p>
            <w:pPr>
              <w:pStyle w:val="12"/>
            </w:pPr>
            <w:r>
              <w:t>一、一般公共预算拨款</w:t>
            </w:r>
          </w:p>
        </w:tc>
        <w:tc>
          <w:tcPr>
            <w:tcW w:w="1867" w:type="dxa"/>
            <w:vAlign w:val="center"/>
          </w:tcPr>
          <w:p>
            <w:pPr>
              <w:pStyle w:val="13"/>
            </w:pPr>
          </w:p>
        </w:tc>
        <w:tc>
          <w:tcPr>
            <w:tcW w:w="3267" w:type="dxa"/>
            <w:vAlign w:val="center"/>
          </w:tcPr>
          <w:p>
            <w:pPr>
              <w:pStyle w:val="12"/>
            </w:pP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34</w:t>
            </w:r>
          </w:p>
        </w:tc>
        <w:tc>
          <w:tcPr>
            <w:tcW w:w="2883" w:type="dxa"/>
            <w:vAlign w:val="center"/>
          </w:tcPr>
          <w:p>
            <w:pPr>
              <w:pStyle w:val="12"/>
            </w:pPr>
            <w:r>
              <w:t>二、政府性基金预算拨款</w:t>
            </w:r>
          </w:p>
        </w:tc>
        <w:tc>
          <w:tcPr>
            <w:tcW w:w="1867" w:type="dxa"/>
            <w:vAlign w:val="center"/>
          </w:tcPr>
          <w:p>
            <w:pPr>
              <w:pStyle w:val="13"/>
            </w:pPr>
          </w:p>
        </w:tc>
        <w:tc>
          <w:tcPr>
            <w:tcW w:w="3267" w:type="dxa"/>
            <w:vAlign w:val="center"/>
          </w:tcPr>
          <w:p>
            <w:pPr>
              <w:pStyle w:val="12"/>
            </w:pP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35</w:t>
            </w:r>
          </w:p>
        </w:tc>
        <w:tc>
          <w:tcPr>
            <w:tcW w:w="2883" w:type="dxa"/>
            <w:vAlign w:val="center"/>
          </w:tcPr>
          <w:p>
            <w:pPr>
              <w:pStyle w:val="12"/>
            </w:pPr>
            <w:r>
              <w:t>三、国有资本经营预算拨款</w:t>
            </w:r>
          </w:p>
        </w:tc>
        <w:tc>
          <w:tcPr>
            <w:tcW w:w="1867" w:type="dxa"/>
            <w:vAlign w:val="center"/>
          </w:tcPr>
          <w:p>
            <w:pPr>
              <w:pStyle w:val="13"/>
            </w:pPr>
          </w:p>
        </w:tc>
        <w:tc>
          <w:tcPr>
            <w:tcW w:w="3267" w:type="dxa"/>
            <w:vAlign w:val="center"/>
          </w:tcPr>
          <w:p>
            <w:pPr>
              <w:pStyle w:val="12"/>
            </w:pPr>
          </w:p>
        </w:tc>
        <w:tc>
          <w:tcPr>
            <w:tcW w:w="1866" w:type="dxa"/>
            <w:vAlign w:val="center"/>
          </w:tcPr>
          <w:p>
            <w:pPr>
              <w:pStyle w:val="13"/>
            </w:pPr>
          </w:p>
        </w:tc>
        <w:tc>
          <w:tcPr>
            <w:tcW w:w="1845"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1"/>
            </w:pPr>
            <w:r>
              <w:t>36</w:t>
            </w:r>
          </w:p>
        </w:tc>
        <w:tc>
          <w:tcPr>
            <w:tcW w:w="2883" w:type="dxa"/>
            <w:vAlign w:val="center"/>
          </w:tcPr>
          <w:p>
            <w:pPr>
              <w:pStyle w:val="14"/>
            </w:pPr>
            <w:r>
              <w:t>收入总计</w:t>
            </w:r>
          </w:p>
        </w:tc>
        <w:tc>
          <w:tcPr>
            <w:tcW w:w="1867" w:type="dxa"/>
            <w:vAlign w:val="center"/>
          </w:tcPr>
          <w:p>
            <w:pPr>
              <w:pStyle w:val="15"/>
            </w:pPr>
            <w:r>
              <w:t>3008400.00</w:t>
            </w:r>
          </w:p>
        </w:tc>
        <w:tc>
          <w:tcPr>
            <w:tcW w:w="3267" w:type="dxa"/>
            <w:vAlign w:val="center"/>
          </w:tcPr>
          <w:p>
            <w:pPr>
              <w:pStyle w:val="14"/>
            </w:pPr>
            <w:r>
              <w:t>支出总计</w:t>
            </w:r>
          </w:p>
        </w:tc>
        <w:tc>
          <w:tcPr>
            <w:tcW w:w="1866" w:type="dxa"/>
            <w:vAlign w:val="center"/>
          </w:tcPr>
          <w:p>
            <w:pPr>
              <w:pStyle w:val="15"/>
            </w:pPr>
            <w:r>
              <w:t>3008400.00</w:t>
            </w:r>
          </w:p>
        </w:tc>
        <w:tc>
          <w:tcPr>
            <w:tcW w:w="1845" w:type="dxa"/>
            <w:vAlign w:val="center"/>
          </w:tcPr>
          <w:p>
            <w:pPr>
              <w:pStyle w:val="15"/>
            </w:pPr>
            <w:r>
              <w:t>3008400.00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1200"/>
        <w:gridCol w:w="5550"/>
        <w:gridCol w:w="342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0"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3427"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10"/>
            </w:pPr>
            <w:r>
              <w:t>序号</w:t>
            </w:r>
          </w:p>
        </w:tc>
        <w:tc>
          <w:tcPr>
            <w:tcW w:w="6750" w:type="dxa"/>
            <w:gridSpan w:val="2"/>
            <w:vAlign w:val="center"/>
          </w:tcPr>
          <w:p>
            <w:pPr>
              <w:pStyle w:val="10"/>
            </w:pPr>
            <w:r>
              <w:t>功能分类科目</w:t>
            </w:r>
          </w:p>
        </w:tc>
        <w:tc>
          <w:tcPr>
            <w:tcW w:w="3427"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tc>
        <w:tc>
          <w:tcPr>
            <w:tcW w:w="1200" w:type="dxa"/>
            <w:vAlign w:val="center"/>
          </w:tcPr>
          <w:p>
            <w:pPr>
              <w:pStyle w:val="10"/>
            </w:pPr>
            <w:r>
              <w:t>科目编码</w:t>
            </w:r>
          </w:p>
        </w:tc>
        <w:tc>
          <w:tcPr>
            <w:tcW w:w="5550" w:type="dxa"/>
            <w:vAlign w:val="center"/>
          </w:tcPr>
          <w:p>
            <w:pPr>
              <w:pStyle w:val="10"/>
            </w:pPr>
            <w:r>
              <w:t>科目名称</w:t>
            </w:r>
          </w:p>
        </w:tc>
        <w:tc>
          <w:tcPr>
            <w:tcW w:w="342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pPr>
              <w:pStyle w:val="10"/>
            </w:pPr>
            <w:r>
              <w:t>栏次</w:t>
            </w:r>
          </w:p>
        </w:tc>
        <w:tc>
          <w:tcPr>
            <w:tcW w:w="1200" w:type="dxa"/>
            <w:vAlign w:val="center"/>
          </w:tcPr>
          <w:p>
            <w:pPr>
              <w:pStyle w:val="10"/>
            </w:pPr>
            <w:r>
              <w:t>1</w:t>
            </w:r>
          </w:p>
        </w:tc>
        <w:tc>
          <w:tcPr>
            <w:tcW w:w="5550" w:type="dxa"/>
            <w:vAlign w:val="center"/>
          </w:tcPr>
          <w:p>
            <w:pPr>
              <w:pStyle w:val="10"/>
            </w:pPr>
            <w:r>
              <w:t>2</w:t>
            </w:r>
          </w:p>
        </w:tc>
        <w:tc>
          <w:tcPr>
            <w:tcW w:w="3427"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w:t>
            </w:r>
          </w:p>
        </w:tc>
        <w:tc>
          <w:tcPr>
            <w:tcW w:w="1200" w:type="dxa"/>
            <w:vAlign w:val="center"/>
          </w:tcPr>
          <w:p>
            <w:pPr>
              <w:pStyle w:val="16"/>
            </w:pPr>
          </w:p>
        </w:tc>
        <w:tc>
          <w:tcPr>
            <w:tcW w:w="5550" w:type="dxa"/>
            <w:vAlign w:val="center"/>
          </w:tcPr>
          <w:p>
            <w:pPr>
              <w:pStyle w:val="14"/>
            </w:pPr>
            <w:r>
              <w:t>合计</w:t>
            </w:r>
          </w:p>
        </w:tc>
        <w:tc>
          <w:tcPr>
            <w:tcW w:w="3427" w:type="dxa"/>
            <w:vAlign w:val="center"/>
          </w:tcPr>
          <w:p>
            <w:pPr>
              <w:pStyle w:val="15"/>
            </w:pPr>
            <w:r>
              <w:t>3008400.00</w:t>
            </w:r>
          </w:p>
        </w:tc>
        <w:tc>
          <w:tcPr>
            <w:tcW w:w="1643" w:type="dxa"/>
            <w:vAlign w:val="center"/>
          </w:tcPr>
          <w:p>
            <w:pPr>
              <w:pStyle w:val="15"/>
            </w:pPr>
            <w:r>
              <w:t>3008400.00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2</w:t>
            </w:r>
          </w:p>
        </w:tc>
        <w:tc>
          <w:tcPr>
            <w:tcW w:w="1200" w:type="dxa"/>
            <w:vAlign w:val="center"/>
          </w:tcPr>
          <w:p>
            <w:pPr>
              <w:pStyle w:val="12"/>
            </w:pPr>
            <w:r>
              <w:t>201</w:t>
            </w:r>
          </w:p>
        </w:tc>
        <w:tc>
          <w:tcPr>
            <w:tcW w:w="5550" w:type="dxa"/>
            <w:vAlign w:val="center"/>
          </w:tcPr>
          <w:p>
            <w:pPr>
              <w:pStyle w:val="12"/>
            </w:pPr>
            <w:r>
              <w:t>一般公共服务支出</w:t>
            </w:r>
          </w:p>
        </w:tc>
        <w:tc>
          <w:tcPr>
            <w:tcW w:w="3427" w:type="dxa"/>
            <w:vAlign w:val="center"/>
          </w:tcPr>
          <w:p>
            <w:pPr>
              <w:pStyle w:val="13"/>
            </w:pPr>
            <w:r>
              <w:t>2369400.00</w:t>
            </w:r>
          </w:p>
        </w:tc>
        <w:tc>
          <w:tcPr>
            <w:tcW w:w="1643" w:type="dxa"/>
            <w:vAlign w:val="center"/>
          </w:tcPr>
          <w:p>
            <w:pPr>
              <w:pStyle w:val="13"/>
            </w:pPr>
            <w:r>
              <w:t>2369400.00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3</w:t>
            </w:r>
          </w:p>
        </w:tc>
        <w:tc>
          <w:tcPr>
            <w:tcW w:w="1200" w:type="dxa"/>
            <w:vAlign w:val="center"/>
          </w:tcPr>
          <w:p>
            <w:pPr>
              <w:pStyle w:val="12"/>
            </w:pPr>
            <w:r>
              <w:t>20131</w:t>
            </w:r>
          </w:p>
        </w:tc>
        <w:tc>
          <w:tcPr>
            <w:tcW w:w="5550" w:type="dxa"/>
            <w:vAlign w:val="center"/>
          </w:tcPr>
          <w:p>
            <w:pPr>
              <w:pStyle w:val="12"/>
            </w:pPr>
            <w:r>
              <w:t>党委办公厅（室）及相关机构事务</w:t>
            </w:r>
          </w:p>
        </w:tc>
        <w:tc>
          <w:tcPr>
            <w:tcW w:w="3427" w:type="dxa"/>
            <w:vAlign w:val="center"/>
          </w:tcPr>
          <w:p>
            <w:pPr>
              <w:pStyle w:val="13"/>
            </w:pPr>
            <w:r>
              <w:t>2369400.00</w:t>
            </w:r>
          </w:p>
        </w:tc>
        <w:tc>
          <w:tcPr>
            <w:tcW w:w="1643" w:type="dxa"/>
            <w:vAlign w:val="center"/>
          </w:tcPr>
          <w:p>
            <w:pPr>
              <w:pStyle w:val="13"/>
            </w:pPr>
            <w:r>
              <w:t>2369400.00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4</w:t>
            </w:r>
          </w:p>
        </w:tc>
        <w:tc>
          <w:tcPr>
            <w:tcW w:w="1200" w:type="dxa"/>
            <w:vAlign w:val="center"/>
          </w:tcPr>
          <w:p>
            <w:pPr>
              <w:pStyle w:val="12"/>
            </w:pPr>
            <w:r>
              <w:t>2013101</w:t>
            </w:r>
          </w:p>
        </w:tc>
        <w:tc>
          <w:tcPr>
            <w:tcW w:w="5550" w:type="dxa"/>
            <w:vAlign w:val="center"/>
          </w:tcPr>
          <w:p>
            <w:pPr>
              <w:pStyle w:val="12"/>
            </w:pPr>
            <w:r>
              <w:t>行政运行</w:t>
            </w:r>
          </w:p>
        </w:tc>
        <w:tc>
          <w:tcPr>
            <w:tcW w:w="3427" w:type="dxa"/>
            <w:vAlign w:val="center"/>
          </w:tcPr>
          <w:p>
            <w:pPr>
              <w:pStyle w:val="13"/>
            </w:pPr>
            <w:r>
              <w:t>2369400.00</w:t>
            </w:r>
          </w:p>
        </w:tc>
        <w:tc>
          <w:tcPr>
            <w:tcW w:w="1643" w:type="dxa"/>
            <w:vAlign w:val="center"/>
          </w:tcPr>
          <w:p>
            <w:pPr>
              <w:pStyle w:val="13"/>
            </w:pPr>
            <w:r>
              <w:t>2369400.00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5</w:t>
            </w:r>
          </w:p>
        </w:tc>
        <w:tc>
          <w:tcPr>
            <w:tcW w:w="1200" w:type="dxa"/>
            <w:vAlign w:val="center"/>
          </w:tcPr>
          <w:p>
            <w:pPr>
              <w:pStyle w:val="12"/>
            </w:pPr>
            <w:r>
              <w:t>208</w:t>
            </w:r>
          </w:p>
        </w:tc>
        <w:tc>
          <w:tcPr>
            <w:tcW w:w="5550" w:type="dxa"/>
            <w:vAlign w:val="center"/>
          </w:tcPr>
          <w:p>
            <w:pPr>
              <w:pStyle w:val="12"/>
            </w:pPr>
            <w:r>
              <w:t>社会保障和就业支出</w:t>
            </w:r>
          </w:p>
        </w:tc>
        <w:tc>
          <w:tcPr>
            <w:tcW w:w="3427" w:type="dxa"/>
            <w:vAlign w:val="center"/>
          </w:tcPr>
          <w:p>
            <w:pPr>
              <w:pStyle w:val="13"/>
            </w:pPr>
            <w:r>
              <w:t>334400.00</w:t>
            </w:r>
          </w:p>
        </w:tc>
        <w:tc>
          <w:tcPr>
            <w:tcW w:w="1643" w:type="dxa"/>
            <w:vAlign w:val="center"/>
          </w:tcPr>
          <w:p>
            <w:pPr>
              <w:pStyle w:val="13"/>
            </w:pPr>
            <w:r>
              <w:t>334400.00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6</w:t>
            </w:r>
          </w:p>
        </w:tc>
        <w:tc>
          <w:tcPr>
            <w:tcW w:w="1200" w:type="dxa"/>
            <w:vAlign w:val="center"/>
          </w:tcPr>
          <w:p>
            <w:pPr>
              <w:pStyle w:val="12"/>
            </w:pPr>
            <w:r>
              <w:t>20805</w:t>
            </w:r>
          </w:p>
        </w:tc>
        <w:tc>
          <w:tcPr>
            <w:tcW w:w="5550" w:type="dxa"/>
            <w:vAlign w:val="center"/>
          </w:tcPr>
          <w:p>
            <w:pPr>
              <w:pStyle w:val="12"/>
            </w:pPr>
            <w:r>
              <w:t>行政事业单位养老支出</w:t>
            </w:r>
          </w:p>
        </w:tc>
        <w:tc>
          <w:tcPr>
            <w:tcW w:w="3427" w:type="dxa"/>
            <w:vAlign w:val="center"/>
          </w:tcPr>
          <w:p>
            <w:pPr>
              <w:pStyle w:val="13"/>
            </w:pPr>
            <w:r>
              <w:t>334400.00</w:t>
            </w:r>
          </w:p>
        </w:tc>
        <w:tc>
          <w:tcPr>
            <w:tcW w:w="1643" w:type="dxa"/>
            <w:vAlign w:val="center"/>
          </w:tcPr>
          <w:p>
            <w:pPr>
              <w:pStyle w:val="13"/>
            </w:pPr>
            <w:r>
              <w:t>334400.00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7</w:t>
            </w:r>
          </w:p>
        </w:tc>
        <w:tc>
          <w:tcPr>
            <w:tcW w:w="1200" w:type="dxa"/>
            <w:vAlign w:val="center"/>
          </w:tcPr>
          <w:p>
            <w:pPr>
              <w:pStyle w:val="12"/>
            </w:pPr>
            <w:r>
              <w:t>2080505</w:t>
            </w:r>
          </w:p>
        </w:tc>
        <w:tc>
          <w:tcPr>
            <w:tcW w:w="5550" w:type="dxa"/>
            <w:vAlign w:val="center"/>
          </w:tcPr>
          <w:p>
            <w:pPr>
              <w:pStyle w:val="12"/>
            </w:pPr>
            <w:r>
              <w:t>机关事业单位基本养老保险缴费支出</w:t>
            </w:r>
          </w:p>
        </w:tc>
        <w:tc>
          <w:tcPr>
            <w:tcW w:w="3427" w:type="dxa"/>
            <w:vAlign w:val="center"/>
          </w:tcPr>
          <w:p>
            <w:pPr>
              <w:pStyle w:val="13"/>
            </w:pPr>
            <w:r>
              <w:t>223000.00</w:t>
            </w:r>
          </w:p>
        </w:tc>
        <w:tc>
          <w:tcPr>
            <w:tcW w:w="1643" w:type="dxa"/>
            <w:vAlign w:val="center"/>
          </w:tcPr>
          <w:p>
            <w:pPr>
              <w:pStyle w:val="13"/>
            </w:pPr>
            <w:r>
              <w:t>223000.00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8</w:t>
            </w:r>
          </w:p>
        </w:tc>
        <w:tc>
          <w:tcPr>
            <w:tcW w:w="1200" w:type="dxa"/>
            <w:vAlign w:val="center"/>
          </w:tcPr>
          <w:p>
            <w:pPr>
              <w:pStyle w:val="12"/>
            </w:pPr>
            <w:r>
              <w:t>2080506</w:t>
            </w:r>
          </w:p>
        </w:tc>
        <w:tc>
          <w:tcPr>
            <w:tcW w:w="5550" w:type="dxa"/>
            <w:vAlign w:val="center"/>
          </w:tcPr>
          <w:p>
            <w:pPr>
              <w:pStyle w:val="12"/>
            </w:pPr>
            <w:r>
              <w:t>机关事业单位职业年金缴费支出</w:t>
            </w:r>
          </w:p>
        </w:tc>
        <w:tc>
          <w:tcPr>
            <w:tcW w:w="3427" w:type="dxa"/>
            <w:vAlign w:val="center"/>
          </w:tcPr>
          <w:p>
            <w:pPr>
              <w:pStyle w:val="13"/>
            </w:pPr>
            <w:r>
              <w:t>111400.00</w:t>
            </w:r>
          </w:p>
        </w:tc>
        <w:tc>
          <w:tcPr>
            <w:tcW w:w="1643" w:type="dxa"/>
            <w:vAlign w:val="center"/>
          </w:tcPr>
          <w:p>
            <w:pPr>
              <w:pStyle w:val="13"/>
            </w:pPr>
            <w:r>
              <w:t>111400.00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9</w:t>
            </w:r>
          </w:p>
        </w:tc>
        <w:tc>
          <w:tcPr>
            <w:tcW w:w="1200" w:type="dxa"/>
            <w:vAlign w:val="center"/>
          </w:tcPr>
          <w:p>
            <w:pPr>
              <w:pStyle w:val="12"/>
            </w:pPr>
            <w:r>
              <w:t>210</w:t>
            </w:r>
          </w:p>
        </w:tc>
        <w:tc>
          <w:tcPr>
            <w:tcW w:w="5550" w:type="dxa"/>
            <w:vAlign w:val="center"/>
          </w:tcPr>
          <w:p>
            <w:pPr>
              <w:pStyle w:val="12"/>
            </w:pPr>
            <w:r>
              <w:t>卫生健康支出</w:t>
            </w:r>
          </w:p>
        </w:tc>
        <w:tc>
          <w:tcPr>
            <w:tcW w:w="3427" w:type="dxa"/>
            <w:vAlign w:val="center"/>
          </w:tcPr>
          <w:p>
            <w:pPr>
              <w:pStyle w:val="13"/>
            </w:pPr>
            <w:r>
              <w:t>122600.00</w:t>
            </w:r>
          </w:p>
        </w:tc>
        <w:tc>
          <w:tcPr>
            <w:tcW w:w="1643" w:type="dxa"/>
            <w:vAlign w:val="center"/>
          </w:tcPr>
          <w:p>
            <w:pPr>
              <w:pStyle w:val="13"/>
            </w:pPr>
            <w:r>
              <w:t>122600.00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10</w:t>
            </w:r>
          </w:p>
        </w:tc>
        <w:tc>
          <w:tcPr>
            <w:tcW w:w="1200" w:type="dxa"/>
            <w:vAlign w:val="center"/>
          </w:tcPr>
          <w:p>
            <w:pPr>
              <w:pStyle w:val="12"/>
            </w:pPr>
            <w:r>
              <w:t>21011</w:t>
            </w:r>
          </w:p>
        </w:tc>
        <w:tc>
          <w:tcPr>
            <w:tcW w:w="5550" w:type="dxa"/>
            <w:vAlign w:val="center"/>
          </w:tcPr>
          <w:p>
            <w:pPr>
              <w:pStyle w:val="12"/>
            </w:pPr>
            <w:r>
              <w:t>行政事业单位医疗</w:t>
            </w:r>
          </w:p>
        </w:tc>
        <w:tc>
          <w:tcPr>
            <w:tcW w:w="3427" w:type="dxa"/>
            <w:vAlign w:val="center"/>
          </w:tcPr>
          <w:p>
            <w:pPr>
              <w:pStyle w:val="13"/>
            </w:pPr>
            <w:r>
              <w:t>122600.00</w:t>
            </w:r>
          </w:p>
        </w:tc>
        <w:tc>
          <w:tcPr>
            <w:tcW w:w="1643" w:type="dxa"/>
            <w:vAlign w:val="center"/>
          </w:tcPr>
          <w:p>
            <w:pPr>
              <w:pStyle w:val="13"/>
            </w:pPr>
            <w:r>
              <w:t>122600.00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11</w:t>
            </w:r>
          </w:p>
        </w:tc>
        <w:tc>
          <w:tcPr>
            <w:tcW w:w="1200" w:type="dxa"/>
            <w:vAlign w:val="center"/>
          </w:tcPr>
          <w:p>
            <w:pPr>
              <w:pStyle w:val="12"/>
            </w:pPr>
            <w:r>
              <w:t>2101101</w:t>
            </w:r>
          </w:p>
        </w:tc>
        <w:tc>
          <w:tcPr>
            <w:tcW w:w="5550" w:type="dxa"/>
            <w:vAlign w:val="center"/>
          </w:tcPr>
          <w:p>
            <w:pPr>
              <w:pStyle w:val="12"/>
            </w:pPr>
            <w:r>
              <w:t>行政单位医疗</w:t>
            </w:r>
          </w:p>
        </w:tc>
        <w:tc>
          <w:tcPr>
            <w:tcW w:w="3427" w:type="dxa"/>
            <w:vAlign w:val="center"/>
          </w:tcPr>
          <w:p>
            <w:pPr>
              <w:pStyle w:val="13"/>
            </w:pPr>
            <w:r>
              <w:t>122600.00</w:t>
            </w:r>
          </w:p>
        </w:tc>
        <w:tc>
          <w:tcPr>
            <w:tcW w:w="1643" w:type="dxa"/>
            <w:vAlign w:val="center"/>
          </w:tcPr>
          <w:p>
            <w:pPr>
              <w:pStyle w:val="13"/>
            </w:pPr>
            <w:r>
              <w:t>122600.00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12</w:t>
            </w:r>
          </w:p>
        </w:tc>
        <w:tc>
          <w:tcPr>
            <w:tcW w:w="1200" w:type="dxa"/>
            <w:vAlign w:val="center"/>
          </w:tcPr>
          <w:p>
            <w:pPr>
              <w:pStyle w:val="12"/>
            </w:pPr>
            <w:r>
              <w:t>221</w:t>
            </w:r>
          </w:p>
        </w:tc>
        <w:tc>
          <w:tcPr>
            <w:tcW w:w="5550" w:type="dxa"/>
            <w:vAlign w:val="center"/>
          </w:tcPr>
          <w:p>
            <w:pPr>
              <w:pStyle w:val="12"/>
            </w:pPr>
            <w:r>
              <w:t>住房保障支出</w:t>
            </w:r>
          </w:p>
        </w:tc>
        <w:tc>
          <w:tcPr>
            <w:tcW w:w="3427" w:type="dxa"/>
            <w:vAlign w:val="center"/>
          </w:tcPr>
          <w:p>
            <w:pPr>
              <w:pStyle w:val="13"/>
            </w:pPr>
            <w:r>
              <w:t>182000.00</w:t>
            </w:r>
          </w:p>
        </w:tc>
        <w:tc>
          <w:tcPr>
            <w:tcW w:w="1643" w:type="dxa"/>
            <w:vAlign w:val="center"/>
          </w:tcPr>
          <w:p>
            <w:pPr>
              <w:pStyle w:val="13"/>
            </w:pPr>
            <w:r>
              <w:t>182000.00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13</w:t>
            </w:r>
          </w:p>
        </w:tc>
        <w:tc>
          <w:tcPr>
            <w:tcW w:w="1200" w:type="dxa"/>
            <w:vAlign w:val="center"/>
          </w:tcPr>
          <w:p>
            <w:pPr>
              <w:pStyle w:val="12"/>
            </w:pPr>
            <w:r>
              <w:t>22102</w:t>
            </w:r>
          </w:p>
        </w:tc>
        <w:tc>
          <w:tcPr>
            <w:tcW w:w="5550" w:type="dxa"/>
            <w:vAlign w:val="center"/>
          </w:tcPr>
          <w:p>
            <w:pPr>
              <w:pStyle w:val="12"/>
            </w:pPr>
            <w:r>
              <w:t>住房改革支出</w:t>
            </w:r>
          </w:p>
        </w:tc>
        <w:tc>
          <w:tcPr>
            <w:tcW w:w="3427" w:type="dxa"/>
            <w:vAlign w:val="center"/>
          </w:tcPr>
          <w:p>
            <w:pPr>
              <w:pStyle w:val="13"/>
            </w:pPr>
            <w:r>
              <w:t>182000.00</w:t>
            </w:r>
          </w:p>
        </w:tc>
        <w:tc>
          <w:tcPr>
            <w:tcW w:w="1643" w:type="dxa"/>
            <w:vAlign w:val="center"/>
          </w:tcPr>
          <w:p>
            <w:pPr>
              <w:pStyle w:val="13"/>
            </w:pPr>
            <w:r>
              <w:t>182000.00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1"/>
            </w:pPr>
            <w:r>
              <w:t>14</w:t>
            </w:r>
          </w:p>
        </w:tc>
        <w:tc>
          <w:tcPr>
            <w:tcW w:w="1200" w:type="dxa"/>
            <w:vAlign w:val="center"/>
          </w:tcPr>
          <w:p>
            <w:pPr>
              <w:pStyle w:val="12"/>
            </w:pPr>
            <w:r>
              <w:t>2210201</w:t>
            </w:r>
          </w:p>
        </w:tc>
        <w:tc>
          <w:tcPr>
            <w:tcW w:w="5550" w:type="dxa"/>
            <w:vAlign w:val="center"/>
          </w:tcPr>
          <w:p>
            <w:pPr>
              <w:pStyle w:val="12"/>
            </w:pPr>
            <w:r>
              <w:t>住房公积金</w:t>
            </w:r>
          </w:p>
        </w:tc>
        <w:tc>
          <w:tcPr>
            <w:tcW w:w="3427" w:type="dxa"/>
            <w:vAlign w:val="center"/>
          </w:tcPr>
          <w:p>
            <w:pPr>
              <w:pStyle w:val="13"/>
            </w:pPr>
            <w:r>
              <w:t>182000.00</w:t>
            </w:r>
          </w:p>
        </w:tc>
        <w:tc>
          <w:tcPr>
            <w:tcW w:w="1643" w:type="dxa"/>
            <w:vAlign w:val="center"/>
          </w:tcPr>
          <w:p>
            <w:pPr>
              <w:pStyle w:val="13"/>
            </w:pPr>
            <w:r>
              <w:t>182000.00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417"/>
        <w:gridCol w:w="4366"/>
        <w:gridCol w:w="239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4"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2391"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0"/>
            </w:pPr>
            <w:r>
              <w:t>序号</w:t>
            </w:r>
          </w:p>
        </w:tc>
        <w:tc>
          <w:tcPr>
            <w:tcW w:w="5783" w:type="dxa"/>
            <w:gridSpan w:val="2"/>
            <w:vAlign w:val="center"/>
          </w:tcPr>
          <w:p>
            <w:pPr>
              <w:pStyle w:val="10"/>
            </w:pPr>
            <w:r>
              <w:t>支出部门经济分类科目</w:t>
            </w:r>
          </w:p>
        </w:tc>
        <w:tc>
          <w:tcPr>
            <w:tcW w:w="567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417" w:type="dxa"/>
            <w:vAlign w:val="center"/>
          </w:tcPr>
          <w:p>
            <w:pPr>
              <w:pStyle w:val="10"/>
            </w:pPr>
            <w:r>
              <w:t>科目编码</w:t>
            </w:r>
          </w:p>
        </w:tc>
        <w:tc>
          <w:tcPr>
            <w:tcW w:w="4366" w:type="dxa"/>
            <w:vAlign w:val="center"/>
          </w:tcPr>
          <w:p>
            <w:pPr>
              <w:pStyle w:val="10"/>
            </w:pPr>
            <w:r>
              <w:t>科目名称</w:t>
            </w:r>
          </w:p>
        </w:tc>
        <w:tc>
          <w:tcPr>
            <w:tcW w:w="2391"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0"/>
            </w:pPr>
            <w:r>
              <w:t>栏次</w:t>
            </w:r>
          </w:p>
        </w:tc>
        <w:tc>
          <w:tcPr>
            <w:tcW w:w="1417" w:type="dxa"/>
            <w:vAlign w:val="center"/>
          </w:tcPr>
          <w:p>
            <w:pPr>
              <w:pStyle w:val="10"/>
            </w:pPr>
            <w:r>
              <w:t>1</w:t>
            </w:r>
          </w:p>
        </w:tc>
        <w:tc>
          <w:tcPr>
            <w:tcW w:w="4366" w:type="dxa"/>
            <w:vAlign w:val="center"/>
          </w:tcPr>
          <w:p>
            <w:pPr>
              <w:pStyle w:val="10"/>
            </w:pPr>
            <w:r>
              <w:t>2</w:t>
            </w:r>
          </w:p>
        </w:tc>
        <w:tc>
          <w:tcPr>
            <w:tcW w:w="239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w:t>
            </w:r>
          </w:p>
        </w:tc>
        <w:tc>
          <w:tcPr>
            <w:tcW w:w="1417" w:type="dxa"/>
            <w:vAlign w:val="center"/>
          </w:tcPr>
          <w:p>
            <w:pPr>
              <w:pStyle w:val="16"/>
            </w:pPr>
          </w:p>
        </w:tc>
        <w:tc>
          <w:tcPr>
            <w:tcW w:w="4366" w:type="dxa"/>
            <w:vAlign w:val="center"/>
          </w:tcPr>
          <w:p>
            <w:pPr>
              <w:pStyle w:val="14"/>
            </w:pPr>
            <w:r>
              <w:t>合计</w:t>
            </w:r>
          </w:p>
        </w:tc>
        <w:tc>
          <w:tcPr>
            <w:tcW w:w="2391" w:type="dxa"/>
            <w:vAlign w:val="center"/>
          </w:tcPr>
          <w:p>
            <w:pPr>
              <w:pStyle w:val="15"/>
            </w:pPr>
            <w:r>
              <w:t>3008400.00</w:t>
            </w:r>
          </w:p>
        </w:tc>
        <w:tc>
          <w:tcPr>
            <w:tcW w:w="1643" w:type="dxa"/>
            <w:vAlign w:val="center"/>
          </w:tcPr>
          <w:p>
            <w:pPr>
              <w:pStyle w:val="15"/>
            </w:pPr>
            <w:r>
              <w:t>2846000.00</w:t>
            </w:r>
          </w:p>
        </w:tc>
        <w:tc>
          <w:tcPr>
            <w:tcW w:w="1643" w:type="dxa"/>
            <w:vAlign w:val="center"/>
          </w:tcPr>
          <w:p>
            <w:pPr>
              <w:pStyle w:val="15"/>
            </w:pPr>
            <w:r>
              <w:t>162400.00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2</w:t>
            </w:r>
          </w:p>
        </w:tc>
        <w:tc>
          <w:tcPr>
            <w:tcW w:w="1417" w:type="dxa"/>
            <w:vAlign w:val="center"/>
          </w:tcPr>
          <w:p>
            <w:pPr>
              <w:pStyle w:val="12"/>
            </w:pPr>
            <w:r>
              <w:t>301</w:t>
            </w:r>
          </w:p>
        </w:tc>
        <w:tc>
          <w:tcPr>
            <w:tcW w:w="4366" w:type="dxa"/>
            <w:vAlign w:val="center"/>
          </w:tcPr>
          <w:p>
            <w:pPr>
              <w:pStyle w:val="12"/>
            </w:pPr>
            <w:r>
              <w:t>工资福利支出</w:t>
            </w:r>
          </w:p>
        </w:tc>
        <w:tc>
          <w:tcPr>
            <w:tcW w:w="2391" w:type="dxa"/>
            <w:vAlign w:val="center"/>
          </w:tcPr>
          <w:p>
            <w:pPr>
              <w:pStyle w:val="13"/>
            </w:pPr>
            <w:r>
              <w:t>2636000.00</w:t>
            </w:r>
          </w:p>
        </w:tc>
        <w:tc>
          <w:tcPr>
            <w:tcW w:w="1643" w:type="dxa"/>
            <w:vAlign w:val="center"/>
          </w:tcPr>
          <w:p>
            <w:pPr>
              <w:pStyle w:val="13"/>
            </w:pPr>
            <w:r>
              <w:t>2636000.00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3</w:t>
            </w:r>
          </w:p>
        </w:tc>
        <w:tc>
          <w:tcPr>
            <w:tcW w:w="1417" w:type="dxa"/>
            <w:vAlign w:val="center"/>
          </w:tcPr>
          <w:p>
            <w:pPr>
              <w:pStyle w:val="12"/>
            </w:pPr>
            <w:r>
              <w:t>30101</w:t>
            </w:r>
          </w:p>
        </w:tc>
        <w:tc>
          <w:tcPr>
            <w:tcW w:w="4366" w:type="dxa"/>
            <w:vAlign w:val="center"/>
          </w:tcPr>
          <w:p>
            <w:pPr>
              <w:pStyle w:val="12"/>
            </w:pPr>
            <w:r>
              <w:t>基本工资</w:t>
            </w:r>
          </w:p>
        </w:tc>
        <w:tc>
          <w:tcPr>
            <w:tcW w:w="2391" w:type="dxa"/>
            <w:vAlign w:val="center"/>
          </w:tcPr>
          <w:p>
            <w:pPr>
              <w:pStyle w:val="13"/>
            </w:pPr>
            <w:r>
              <w:t>973000.00</w:t>
            </w:r>
          </w:p>
        </w:tc>
        <w:tc>
          <w:tcPr>
            <w:tcW w:w="1643" w:type="dxa"/>
            <w:vAlign w:val="center"/>
          </w:tcPr>
          <w:p>
            <w:pPr>
              <w:pStyle w:val="13"/>
            </w:pPr>
            <w:r>
              <w:t>973000.00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4</w:t>
            </w:r>
          </w:p>
        </w:tc>
        <w:tc>
          <w:tcPr>
            <w:tcW w:w="1417" w:type="dxa"/>
            <w:vAlign w:val="center"/>
          </w:tcPr>
          <w:p>
            <w:pPr>
              <w:pStyle w:val="12"/>
            </w:pPr>
            <w:r>
              <w:t>30102</w:t>
            </w:r>
          </w:p>
        </w:tc>
        <w:tc>
          <w:tcPr>
            <w:tcW w:w="4366" w:type="dxa"/>
            <w:vAlign w:val="center"/>
          </w:tcPr>
          <w:p>
            <w:pPr>
              <w:pStyle w:val="12"/>
            </w:pPr>
            <w:r>
              <w:t>津贴补贴</w:t>
            </w:r>
          </w:p>
        </w:tc>
        <w:tc>
          <w:tcPr>
            <w:tcW w:w="2391" w:type="dxa"/>
            <w:vAlign w:val="center"/>
          </w:tcPr>
          <w:p>
            <w:pPr>
              <w:pStyle w:val="13"/>
            </w:pPr>
            <w:r>
              <w:t>654000.00</w:t>
            </w:r>
          </w:p>
        </w:tc>
        <w:tc>
          <w:tcPr>
            <w:tcW w:w="1643" w:type="dxa"/>
            <w:vAlign w:val="center"/>
          </w:tcPr>
          <w:p>
            <w:pPr>
              <w:pStyle w:val="13"/>
            </w:pPr>
            <w:r>
              <w:t>654000.00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5</w:t>
            </w:r>
          </w:p>
        </w:tc>
        <w:tc>
          <w:tcPr>
            <w:tcW w:w="1417" w:type="dxa"/>
            <w:vAlign w:val="center"/>
          </w:tcPr>
          <w:p>
            <w:pPr>
              <w:pStyle w:val="12"/>
            </w:pPr>
            <w:r>
              <w:t>30103</w:t>
            </w:r>
          </w:p>
        </w:tc>
        <w:tc>
          <w:tcPr>
            <w:tcW w:w="4366" w:type="dxa"/>
            <w:vAlign w:val="center"/>
          </w:tcPr>
          <w:p>
            <w:pPr>
              <w:pStyle w:val="12"/>
            </w:pPr>
            <w:r>
              <w:t>奖金</w:t>
            </w:r>
          </w:p>
        </w:tc>
        <w:tc>
          <w:tcPr>
            <w:tcW w:w="2391" w:type="dxa"/>
            <w:vAlign w:val="center"/>
          </w:tcPr>
          <w:p>
            <w:pPr>
              <w:pStyle w:val="13"/>
            </w:pPr>
            <w:r>
              <w:t>362000.00</w:t>
            </w:r>
          </w:p>
        </w:tc>
        <w:tc>
          <w:tcPr>
            <w:tcW w:w="1643" w:type="dxa"/>
            <w:vAlign w:val="center"/>
          </w:tcPr>
          <w:p>
            <w:pPr>
              <w:pStyle w:val="13"/>
            </w:pPr>
            <w:r>
              <w:t>362000.00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6</w:t>
            </w:r>
          </w:p>
        </w:tc>
        <w:tc>
          <w:tcPr>
            <w:tcW w:w="1417" w:type="dxa"/>
            <w:vAlign w:val="center"/>
          </w:tcPr>
          <w:p>
            <w:pPr>
              <w:pStyle w:val="12"/>
            </w:pPr>
            <w:r>
              <w:t>30108</w:t>
            </w:r>
          </w:p>
        </w:tc>
        <w:tc>
          <w:tcPr>
            <w:tcW w:w="4366" w:type="dxa"/>
            <w:vAlign w:val="center"/>
          </w:tcPr>
          <w:p>
            <w:pPr>
              <w:pStyle w:val="12"/>
            </w:pPr>
            <w:r>
              <w:t>机关事业单位基本养老保险缴费</w:t>
            </w:r>
          </w:p>
        </w:tc>
        <w:tc>
          <w:tcPr>
            <w:tcW w:w="2391" w:type="dxa"/>
            <w:vAlign w:val="center"/>
          </w:tcPr>
          <w:p>
            <w:pPr>
              <w:pStyle w:val="13"/>
            </w:pPr>
            <w:r>
              <w:t>223000.00</w:t>
            </w:r>
          </w:p>
        </w:tc>
        <w:tc>
          <w:tcPr>
            <w:tcW w:w="1643" w:type="dxa"/>
            <w:vAlign w:val="center"/>
          </w:tcPr>
          <w:p>
            <w:pPr>
              <w:pStyle w:val="13"/>
            </w:pPr>
            <w:r>
              <w:t>223000.00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7</w:t>
            </w:r>
          </w:p>
        </w:tc>
        <w:tc>
          <w:tcPr>
            <w:tcW w:w="1417" w:type="dxa"/>
            <w:vAlign w:val="center"/>
          </w:tcPr>
          <w:p>
            <w:pPr>
              <w:pStyle w:val="12"/>
            </w:pPr>
            <w:r>
              <w:t>30109</w:t>
            </w:r>
          </w:p>
        </w:tc>
        <w:tc>
          <w:tcPr>
            <w:tcW w:w="4366" w:type="dxa"/>
            <w:vAlign w:val="center"/>
          </w:tcPr>
          <w:p>
            <w:pPr>
              <w:pStyle w:val="12"/>
            </w:pPr>
            <w:r>
              <w:t>职业年金缴费</w:t>
            </w:r>
          </w:p>
        </w:tc>
        <w:tc>
          <w:tcPr>
            <w:tcW w:w="2391" w:type="dxa"/>
            <w:vAlign w:val="center"/>
          </w:tcPr>
          <w:p>
            <w:pPr>
              <w:pStyle w:val="13"/>
            </w:pPr>
            <w:r>
              <w:t>111400.00</w:t>
            </w:r>
          </w:p>
        </w:tc>
        <w:tc>
          <w:tcPr>
            <w:tcW w:w="1643" w:type="dxa"/>
            <w:vAlign w:val="center"/>
          </w:tcPr>
          <w:p>
            <w:pPr>
              <w:pStyle w:val="13"/>
            </w:pPr>
            <w:r>
              <w:t>111400.00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8</w:t>
            </w:r>
          </w:p>
        </w:tc>
        <w:tc>
          <w:tcPr>
            <w:tcW w:w="1417" w:type="dxa"/>
            <w:vAlign w:val="center"/>
          </w:tcPr>
          <w:p>
            <w:pPr>
              <w:pStyle w:val="12"/>
            </w:pPr>
            <w:r>
              <w:t>30110</w:t>
            </w:r>
          </w:p>
        </w:tc>
        <w:tc>
          <w:tcPr>
            <w:tcW w:w="4366" w:type="dxa"/>
            <w:vAlign w:val="center"/>
          </w:tcPr>
          <w:p>
            <w:pPr>
              <w:pStyle w:val="12"/>
            </w:pPr>
            <w:r>
              <w:t>城镇职工基本医疗保险缴费</w:t>
            </w:r>
          </w:p>
        </w:tc>
        <w:tc>
          <w:tcPr>
            <w:tcW w:w="2391" w:type="dxa"/>
            <w:vAlign w:val="center"/>
          </w:tcPr>
          <w:p>
            <w:pPr>
              <w:pStyle w:val="13"/>
            </w:pPr>
            <w:r>
              <w:t>120000.00</w:t>
            </w:r>
          </w:p>
        </w:tc>
        <w:tc>
          <w:tcPr>
            <w:tcW w:w="1643" w:type="dxa"/>
            <w:vAlign w:val="center"/>
          </w:tcPr>
          <w:p>
            <w:pPr>
              <w:pStyle w:val="13"/>
            </w:pPr>
            <w:r>
              <w:t>120000.00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9</w:t>
            </w:r>
          </w:p>
        </w:tc>
        <w:tc>
          <w:tcPr>
            <w:tcW w:w="1417" w:type="dxa"/>
            <w:vAlign w:val="center"/>
          </w:tcPr>
          <w:p>
            <w:pPr>
              <w:pStyle w:val="12"/>
            </w:pPr>
            <w:r>
              <w:t>30112</w:t>
            </w:r>
          </w:p>
        </w:tc>
        <w:tc>
          <w:tcPr>
            <w:tcW w:w="4366" w:type="dxa"/>
            <w:vAlign w:val="center"/>
          </w:tcPr>
          <w:p>
            <w:pPr>
              <w:pStyle w:val="12"/>
            </w:pPr>
            <w:r>
              <w:t>其他社会保障缴费</w:t>
            </w:r>
          </w:p>
        </w:tc>
        <w:tc>
          <w:tcPr>
            <w:tcW w:w="2391" w:type="dxa"/>
            <w:vAlign w:val="center"/>
          </w:tcPr>
          <w:p>
            <w:pPr>
              <w:pStyle w:val="13"/>
            </w:pPr>
            <w:r>
              <w:t>10600.00</w:t>
            </w:r>
          </w:p>
        </w:tc>
        <w:tc>
          <w:tcPr>
            <w:tcW w:w="1643" w:type="dxa"/>
            <w:vAlign w:val="center"/>
          </w:tcPr>
          <w:p>
            <w:pPr>
              <w:pStyle w:val="13"/>
            </w:pPr>
            <w:r>
              <w:t>10600.00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10</w:t>
            </w:r>
          </w:p>
        </w:tc>
        <w:tc>
          <w:tcPr>
            <w:tcW w:w="1417" w:type="dxa"/>
            <w:vAlign w:val="center"/>
          </w:tcPr>
          <w:p>
            <w:pPr>
              <w:pStyle w:val="12"/>
            </w:pPr>
            <w:r>
              <w:t>30113</w:t>
            </w:r>
          </w:p>
        </w:tc>
        <w:tc>
          <w:tcPr>
            <w:tcW w:w="4366" w:type="dxa"/>
            <w:vAlign w:val="center"/>
          </w:tcPr>
          <w:p>
            <w:pPr>
              <w:pStyle w:val="12"/>
            </w:pPr>
            <w:r>
              <w:t>住房公积金</w:t>
            </w:r>
          </w:p>
        </w:tc>
        <w:tc>
          <w:tcPr>
            <w:tcW w:w="2391" w:type="dxa"/>
            <w:vAlign w:val="center"/>
          </w:tcPr>
          <w:p>
            <w:pPr>
              <w:pStyle w:val="13"/>
            </w:pPr>
            <w:r>
              <w:t>182000.00</w:t>
            </w:r>
          </w:p>
        </w:tc>
        <w:tc>
          <w:tcPr>
            <w:tcW w:w="1643" w:type="dxa"/>
            <w:vAlign w:val="center"/>
          </w:tcPr>
          <w:p>
            <w:pPr>
              <w:pStyle w:val="13"/>
            </w:pPr>
            <w:r>
              <w:t>182000.00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11</w:t>
            </w:r>
          </w:p>
        </w:tc>
        <w:tc>
          <w:tcPr>
            <w:tcW w:w="1417" w:type="dxa"/>
            <w:vAlign w:val="center"/>
          </w:tcPr>
          <w:p>
            <w:pPr>
              <w:pStyle w:val="12"/>
            </w:pPr>
            <w:r>
              <w:t>302</w:t>
            </w:r>
          </w:p>
        </w:tc>
        <w:tc>
          <w:tcPr>
            <w:tcW w:w="4366" w:type="dxa"/>
            <w:vAlign w:val="center"/>
          </w:tcPr>
          <w:p>
            <w:pPr>
              <w:pStyle w:val="12"/>
            </w:pPr>
            <w:r>
              <w:t>商品和服务支出</w:t>
            </w:r>
          </w:p>
        </w:tc>
        <w:tc>
          <w:tcPr>
            <w:tcW w:w="2391" w:type="dxa"/>
            <w:vAlign w:val="center"/>
          </w:tcPr>
          <w:p>
            <w:pPr>
              <w:pStyle w:val="13"/>
            </w:pPr>
            <w:r>
              <w:t>162400.00</w:t>
            </w:r>
          </w:p>
        </w:tc>
        <w:tc>
          <w:tcPr>
            <w:tcW w:w="1643" w:type="dxa"/>
            <w:vAlign w:val="center"/>
          </w:tcPr>
          <w:p>
            <w:pPr>
              <w:pStyle w:val="13"/>
            </w:pPr>
          </w:p>
        </w:tc>
        <w:tc>
          <w:tcPr>
            <w:tcW w:w="1643" w:type="dxa"/>
            <w:vAlign w:val="center"/>
          </w:tcPr>
          <w:p>
            <w:pPr>
              <w:pStyle w:val="13"/>
            </w:pPr>
            <w:r>
              <w:t>162400.00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12</w:t>
            </w:r>
          </w:p>
        </w:tc>
        <w:tc>
          <w:tcPr>
            <w:tcW w:w="1417" w:type="dxa"/>
            <w:vAlign w:val="center"/>
          </w:tcPr>
          <w:p>
            <w:pPr>
              <w:pStyle w:val="12"/>
            </w:pPr>
            <w:r>
              <w:t>30201</w:t>
            </w:r>
          </w:p>
        </w:tc>
        <w:tc>
          <w:tcPr>
            <w:tcW w:w="4366" w:type="dxa"/>
            <w:vAlign w:val="center"/>
          </w:tcPr>
          <w:p>
            <w:pPr>
              <w:pStyle w:val="12"/>
            </w:pPr>
            <w:r>
              <w:t>办公费</w:t>
            </w:r>
          </w:p>
        </w:tc>
        <w:tc>
          <w:tcPr>
            <w:tcW w:w="2391" w:type="dxa"/>
            <w:vAlign w:val="center"/>
          </w:tcPr>
          <w:p>
            <w:pPr>
              <w:pStyle w:val="13"/>
            </w:pPr>
            <w:r>
              <w:t>46000.00</w:t>
            </w:r>
          </w:p>
        </w:tc>
        <w:tc>
          <w:tcPr>
            <w:tcW w:w="1643" w:type="dxa"/>
            <w:vAlign w:val="center"/>
          </w:tcPr>
          <w:p>
            <w:pPr>
              <w:pStyle w:val="13"/>
            </w:pPr>
          </w:p>
        </w:tc>
        <w:tc>
          <w:tcPr>
            <w:tcW w:w="1643"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13</w:t>
            </w:r>
          </w:p>
        </w:tc>
        <w:tc>
          <w:tcPr>
            <w:tcW w:w="1417" w:type="dxa"/>
            <w:vAlign w:val="center"/>
          </w:tcPr>
          <w:p>
            <w:pPr>
              <w:pStyle w:val="12"/>
            </w:pPr>
            <w:r>
              <w:t>30202</w:t>
            </w:r>
          </w:p>
        </w:tc>
        <w:tc>
          <w:tcPr>
            <w:tcW w:w="4366" w:type="dxa"/>
            <w:vAlign w:val="center"/>
          </w:tcPr>
          <w:p>
            <w:pPr>
              <w:pStyle w:val="12"/>
            </w:pPr>
            <w:r>
              <w:t>印刷费</w:t>
            </w:r>
          </w:p>
        </w:tc>
        <w:tc>
          <w:tcPr>
            <w:tcW w:w="2391"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14</w:t>
            </w:r>
          </w:p>
        </w:tc>
        <w:tc>
          <w:tcPr>
            <w:tcW w:w="1417" w:type="dxa"/>
            <w:vAlign w:val="center"/>
          </w:tcPr>
          <w:p>
            <w:pPr>
              <w:pStyle w:val="12"/>
            </w:pPr>
            <w:r>
              <w:t>30205</w:t>
            </w:r>
          </w:p>
        </w:tc>
        <w:tc>
          <w:tcPr>
            <w:tcW w:w="4366" w:type="dxa"/>
            <w:vAlign w:val="center"/>
          </w:tcPr>
          <w:p>
            <w:pPr>
              <w:pStyle w:val="12"/>
            </w:pPr>
            <w:r>
              <w:t>水费</w:t>
            </w:r>
          </w:p>
        </w:tc>
        <w:tc>
          <w:tcPr>
            <w:tcW w:w="2391"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15</w:t>
            </w:r>
          </w:p>
        </w:tc>
        <w:tc>
          <w:tcPr>
            <w:tcW w:w="1417" w:type="dxa"/>
            <w:vAlign w:val="center"/>
          </w:tcPr>
          <w:p>
            <w:pPr>
              <w:pStyle w:val="12"/>
            </w:pPr>
            <w:r>
              <w:t>30206</w:t>
            </w:r>
          </w:p>
        </w:tc>
        <w:tc>
          <w:tcPr>
            <w:tcW w:w="4366" w:type="dxa"/>
            <w:vAlign w:val="center"/>
          </w:tcPr>
          <w:p>
            <w:pPr>
              <w:pStyle w:val="12"/>
            </w:pPr>
            <w:r>
              <w:t>电费</w:t>
            </w:r>
          </w:p>
        </w:tc>
        <w:tc>
          <w:tcPr>
            <w:tcW w:w="2391" w:type="dxa"/>
            <w:vAlign w:val="center"/>
          </w:tcPr>
          <w:p>
            <w:pPr>
              <w:pStyle w:val="13"/>
            </w:pPr>
            <w:r>
              <w:t>46200.00</w:t>
            </w:r>
          </w:p>
        </w:tc>
        <w:tc>
          <w:tcPr>
            <w:tcW w:w="1643" w:type="dxa"/>
            <w:vAlign w:val="center"/>
          </w:tcPr>
          <w:p>
            <w:pPr>
              <w:pStyle w:val="13"/>
            </w:pPr>
          </w:p>
        </w:tc>
        <w:tc>
          <w:tcPr>
            <w:tcW w:w="1643"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16</w:t>
            </w:r>
          </w:p>
        </w:tc>
        <w:tc>
          <w:tcPr>
            <w:tcW w:w="1417" w:type="dxa"/>
            <w:vAlign w:val="center"/>
          </w:tcPr>
          <w:p>
            <w:pPr>
              <w:pStyle w:val="12"/>
            </w:pPr>
            <w:r>
              <w:t>30207</w:t>
            </w:r>
          </w:p>
        </w:tc>
        <w:tc>
          <w:tcPr>
            <w:tcW w:w="4366" w:type="dxa"/>
            <w:vAlign w:val="center"/>
          </w:tcPr>
          <w:p>
            <w:pPr>
              <w:pStyle w:val="12"/>
            </w:pPr>
            <w:r>
              <w:t>邮电费</w:t>
            </w:r>
          </w:p>
        </w:tc>
        <w:tc>
          <w:tcPr>
            <w:tcW w:w="2391"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17</w:t>
            </w:r>
          </w:p>
        </w:tc>
        <w:tc>
          <w:tcPr>
            <w:tcW w:w="1417" w:type="dxa"/>
            <w:vAlign w:val="center"/>
          </w:tcPr>
          <w:p>
            <w:pPr>
              <w:pStyle w:val="12"/>
            </w:pPr>
            <w:r>
              <w:t>30211</w:t>
            </w:r>
          </w:p>
        </w:tc>
        <w:tc>
          <w:tcPr>
            <w:tcW w:w="4366" w:type="dxa"/>
            <w:vAlign w:val="center"/>
          </w:tcPr>
          <w:p>
            <w:pPr>
              <w:pStyle w:val="12"/>
            </w:pPr>
            <w:r>
              <w:t>差旅费</w:t>
            </w:r>
          </w:p>
        </w:tc>
        <w:tc>
          <w:tcPr>
            <w:tcW w:w="2391" w:type="dxa"/>
            <w:vAlign w:val="center"/>
          </w:tcPr>
          <w:p>
            <w:pPr>
              <w:pStyle w:val="13"/>
            </w:pPr>
            <w:r>
              <w:t>19500.00</w:t>
            </w:r>
          </w:p>
        </w:tc>
        <w:tc>
          <w:tcPr>
            <w:tcW w:w="1643" w:type="dxa"/>
            <w:vAlign w:val="center"/>
          </w:tcPr>
          <w:p>
            <w:pPr>
              <w:pStyle w:val="13"/>
            </w:pPr>
          </w:p>
        </w:tc>
        <w:tc>
          <w:tcPr>
            <w:tcW w:w="1643"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18</w:t>
            </w:r>
          </w:p>
        </w:tc>
        <w:tc>
          <w:tcPr>
            <w:tcW w:w="1417" w:type="dxa"/>
            <w:vAlign w:val="center"/>
          </w:tcPr>
          <w:p>
            <w:pPr>
              <w:pStyle w:val="12"/>
            </w:pPr>
            <w:r>
              <w:t>30213</w:t>
            </w:r>
          </w:p>
        </w:tc>
        <w:tc>
          <w:tcPr>
            <w:tcW w:w="4366" w:type="dxa"/>
            <w:vAlign w:val="center"/>
          </w:tcPr>
          <w:p>
            <w:pPr>
              <w:pStyle w:val="12"/>
            </w:pPr>
            <w:r>
              <w:t>维修(护)费</w:t>
            </w:r>
          </w:p>
        </w:tc>
        <w:tc>
          <w:tcPr>
            <w:tcW w:w="2391" w:type="dxa"/>
            <w:vAlign w:val="center"/>
          </w:tcPr>
          <w:p>
            <w:pPr>
              <w:pStyle w:val="13"/>
            </w:pPr>
            <w:r>
              <w:t>10400.00</w:t>
            </w:r>
          </w:p>
        </w:tc>
        <w:tc>
          <w:tcPr>
            <w:tcW w:w="1643" w:type="dxa"/>
            <w:vAlign w:val="center"/>
          </w:tcPr>
          <w:p>
            <w:pPr>
              <w:pStyle w:val="13"/>
            </w:pPr>
          </w:p>
        </w:tc>
        <w:tc>
          <w:tcPr>
            <w:tcW w:w="1643" w:type="dxa"/>
            <w:vAlign w:val="center"/>
          </w:tcPr>
          <w:p>
            <w:pPr>
              <w:pStyle w:val="13"/>
            </w:pPr>
            <w:r>
              <w:t>10400.00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19</w:t>
            </w:r>
          </w:p>
        </w:tc>
        <w:tc>
          <w:tcPr>
            <w:tcW w:w="1417" w:type="dxa"/>
            <w:vAlign w:val="center"/>
          </w:tcPr>
          <w:p>
            <w:pPr>
              <w:pStyle w:val="12"/>
            </w:pPr>
            <w:r>
              <w:t>30215</w:t>
            </w:r>
          </w:p>
        </w:tc>
        <w:tc>
          <w:tcPr>
            <w:tcW w:w="4366" w:type="dxa"/>
            <w:vAlign w:val="center"/>
          </w:tcPr>
          <w:p>
            <w:pPr>
              <w:pStyle w:val="12"/>
            </w:pPr>
            <w:r>
              <w:t>会议费</w:t>
            </w:r>
          </w:p>
        </w:tc>
        <w:tc>
          <w:tcPr>
            <w:tcW w:w="2391" w:type="dxa"/>
            <w:vAlign w:val="center"/>
          </w:tcPr>
          <w:p>
            <w:pPr>
              <w:pStyle w:val="13"/>
            </w:pPr>
            <w:r>
              <w:t>3300.00</w:t>
            </w:r>
          </w:p>
        </w:tc>
        <w:tc>
          <w:tcPr>
            <w:tcW w:w="1643" w:type="dxa"/>
            <w:vAlign w:val="center"/>
          </w:tcPr>
          <w:p>
            <w:pPr>
              <w:pStyle w:val="13"/>
            </w:pPr>
          </w:p>
        </w:tc>
        <w:tc>
          <w:tcPr>
            <w:tcW w:w="1643" w:type="dxa"/>
            <w:vAlign w:val="center"/>
          </w:tcPr>
          <w:p>
            <w:pPr>
              <w:pStyle w:val="13"/>
            </w:pPr>
            <w: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20</w:t>
            </w:r>
          </w:p>
        </w:tc>
        <w:tc>
          <w:tcPr>
            <w:tcW w:w="1417" w:type="dxa"/>
            <w:vAlign w:val="center"/>
          </w:tcPr>
          <w:p>
            <w:pPr>
              <w:pStyle w:val="12"/>
            </w:pPr>
            <w:r>
              <w:t>30216</w:t>
            </w:r>
          </w:p>
        </w:tc>
        <w:tc>
          <w:tcPr>
            <w:tcW w:w="4366" w:type="dxa"/>
            <w:vAlign w:val="center"/>
          </w:tcPr>
          <w:p>
            <w:pPr>
              <w:pStyle w:val="12"/>
            </w:pPr>
            <w:r>
              <w:t>培训费</w:t>
            </w:r>
          </w:p>
        </w:tc>
        <w:tc>
          <w:tcPr>
            <w:tcW w:w="2391" w:type="dxa"/>
            <w:vAlign w:val="center"/>
          </w:tcPr>
          <w:p>
            <w:pPr>
              <w:pStyle w:val="13"/>
            </w:pPr>
            <w:r>
              <w:t>9000.00</w:t>
            </w:r>
          </w:p>
        </w:tc>
        <w:tc>
          <w:tcPr>
            <w:tcW w:w="1643" w:type="dxa"/>
            <w:vAlign w:val="center"/>
          </w:tcPr>
          <w:p>
            <w:pPr>
              <w:pStyle w:val="13"/>
            </w:pPr>
          </w:p>
        </w:tc>
        <w:tc>
          <w:tcPr>
            <w:tcW w:w="1643"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21</w:t>
            </w:r>
          </w:p>
        </w:tc>
        <w:tc>
          <w:tcPr>
            <w:tcW w:w="1417" w:type="dxa"/>
            <w:vAlign w:val="center"/>
          </w:tcPr>
          <w:p>
            <w:pPr>
              <w:pStyle w:val="12"/>
            </w:pPr>
            <w:r>
              <w:t>303</w:t>
            </w:r>
          </w:p>
        </w:tc>
        <w:tc>
          <w:tcPr>
            <w:tcW w:w="4366" w:type="dxa"/>
            <w:vAlign w:val="center"/>
          </w:tcPr>
          <w:p>
            <w:pPr>
              <w:pStyle w:val="12"/>
            </w:pPr>
            <w:r>
              <w:t>对个人和家庭的补助</w:t>
            </w:r>
          </w:p>
        </w:tc>
        <w:tc>
          <w:tcPr>
            <w:tcW w:w="2391" w:type="dxa"/>
            <w:vAlign w:val="center"/>
          </w:tcPr>
          <w:p>
            <w:pPr>
              <w:pStyle w:val="13"/>
            </w:pPr>
            <w:r>
              <w:t>210000.00</w:t>
            </w:r>
          </w:p>
        </w:tc>
        <w:tc>
          <w:tcPr>
            <w:tcW w:w="1643" w:type="dxa"/>
            <w:vAlign w:val="center"/>
          </w:tcPr>
          <w:p>
            <w:pPr>
              <w:pStyle w:val="13"/>
            </w:pPr>
            <w:r>
              <w:t>210000.00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1"/>
            </w:pPr>
            <w:r>
              <w:t>22</w:t>
            </w:r>
          </w:p>
        </w:tc>
        <w:tc>
          <w:tcPr>
            <w:tcW w:w="1417" w:type="dxa"/>
            <w:vAlign w:val="center"/>
          </w:tcPr>
          <w:p>
            <w:pPr>
              <w:pStyle w:val="12"/>
            </w:pPr>
            <w:r>
              <w:t>30309</w:t>
            </w:r>
          </w:p>
        </w:tc>
        <w:tc>
          <w:tcPr>
            <w:tcW w:w="4366" w:type="dxa"/>
            <w:vAlign w:val="center"/>
          </w:tcPr>
          <w:p>
            <w:pPr>
              <w:pStyle w:val="12"/>
            </w:pPr>
            <w:r>
              <w:t>奖励金</w:t>
            </w:r>
          </w:p>
        </w:tc>
        <w:tc>
          <w:tcPr>
            <w:tcW w:w="2391" w:type="dxa"/>
            <w:vAlign w:val="center"/>
          </w:tcPr>
          <w:p>
            <w:pPr>
              <w:pStyle w:val="13"/>
            </w:pPr>
            <w:r>
              <w:t>210000.00</w:t>
            </w:r>
          </w:p>
        </w:tc>
        <w:tc>
          <w:tcPr>
            <w:tcW w:w="1643" w:type="dxa"/>
            <w:vAlign w:val="center"/>
          </w:tcPr>
          <w:p>
            <w:pPr>
              <w:pStyle w:val="13"/>
            </w:pPr>
            <w:r>
              <w:t>210000.00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93"/>
        <w:gridCol w:w="2100"/>
        <w:gridCol w:w="2100"/>
        <w:gridCol w:w="255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2556"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3" w:type="dxa"/>
            <w:vMerge w:val="restart"/>
            <w:vAlign w:val="center"/>
          </w:tcPr>
          <w:p>
            <w:pPr>
              <w:pStyle w:val="10"/>
            </w:pPr>
            <w:r>
              <w:t>序号</w:t>
            </w:r>
          </w:p>
        </w:tc>
        <w:tc>
          <w:tcPr>
            <w:tcW w:w="4200" w:type="dxa"/>
            <w:gridSpan w:val="2"/>
            <w:vAlign w:val="center"/>
          </w:tcPr>
          <w:p>
            <w:pPr>
              <w:pStyle w:val="10"/>
            </w:pPr>
            <w:r>
              <w:t>功能分类科目</w:t>
            </w:r>
          </w:p>
        </w:tc>
        <w:tc>
          <w:tcPr>
            <w:tcW w:w="255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3" w:type="dxa"/>
            <w:vMerge w:val="continue"/>
          </w:tcPr>
          <w:p/>
        </w:tc>
        <w:tc>
          <w:tcPr>
            <w:tcW w:w="2100" w:type="dxa"/>
            <w:vAlign w:val="center"/>
          </w:tcPr>
          <w:p>
            <w:pPr>
              <w:pStyle w:val="10"/>
            </w:pPr>
            <w:r>
              <w:t>科目编码</w:t>
            </w:r>
          </w:p>
        </w:tc>
        <w:tc>
          <w:tcPr>
            <w:tcW w:w="2100" w:type="dxa"/>
            <w:vAlign w:val="center"/>
          </w:tcPr>
          <w:p>
            <w:pPr>
              <w:pStyle w:val="10"/>
            </w:pPr>
            <w:r>
              <w:t>科目名称</w:t>
            </w:r>
          </w:p>
        </w:tc>
        <w:tc>
          <w:tcPr>
            <w:tcW w:w="255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3" w:type="dxa"/>
            <w:vAlign w:val="center"/>
          </w:tcPr>
          <w:p>
            <w:pPr>
              <w:pStyle w:val="10"/>
            </w:pPr>
            <w:r>
              <w:t>栏次</w:t>
            </w:r>
          </w:p>
        </w:tc>
        <w:tc>
          <w:tcPr>
            <w:tcW w:w="2100" w:type="dxa"/>
            <w:vAlign w:val="center"/>
          </w:tcPr>
          <w:p>
            <w:pPr>
              <w:pStyle w:val="10"/>
            </w:pPr>
            <w:r>
              <w:t>1</w:t>
            </w:r>
          </w:p>
        </w:tc>
        <w:tc>
          <w:tcPr>
            <w:tcW w:w="2100" w:type="dxa"/>
            <w:vAlign w:val="center"/>
          </w:tcPr>
          <w:p>
            <w:pPr>
              <w:pStyle w:val="10"/>
            </w:pPr>
            <w:r>
              <w:t>2</w:t>
            </w:r>
          </w:p>
        </w:tc>
        <w:tc>
          <w:tcPr>
            <w:tcW w:w="255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3" w:type="dxa"/>
            <w:vAlign w:val="center"/>
          </w:tcPr>
          <w:p>
            <w:pPr>
              <w:pStyle w:val="11"/>
            </w:pPr>
          </w:p>
        </w:tc>
        <w:tc>
          <w:tcPr>
            <w:tcW w:w="2100" w:type="dxa"/>
            <w:vAlign w:val="center"/>
          </w:tcPr>
          <w:p>
            <w:pPr>
              <w:pStyle w:val="12"/>
            </w:pPr>
          </w:p>
        </w:tc>
        <w:tc>
          <w:tcPr>
            <w:tcW w:w="2100" w:type="dxa"/>
            <w:vAlign w:val="center"/>
          </w:tcPr>
          <w:p>
            <w:pPr>
              <w:pStyle w:val="12"/>
            </w:pPr>
          </w:p>
        </w:tc>
        <w:tc>
          <w:tcPr>
            <w:tcW w:w="2556"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2550"/>
        <w:gridCol w:w="1634"/>
        <w:gridCol w:w="231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9"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2318"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5" w:type="dxa"/>
            <w:vMerge w:val="restart"/>
            <w:vAlign w:val="center"/>
          </w:tcPr>
          <w:p>
            <w:pPr>
              <w:pStyle w:val="10"/>
            </w:pPr>
            <w:r>
              <w:t>序号</w:t>
            </w:r>
          </w:p>
        </w:tc>
        <w:tc>
          <w:tcPr>
            <w:tcW w:w="4184" w:type="dxa"/>
            <w:gridSpan w:val="2"/>
            <w:vAlign w:val="center"/>
          </w:tcPr>
          <w:p>
            <w:pPr>
              <w:pStyle w:val="10"/>
            </w:pPr>
            <w:r>
              <w:t>功能分类科目</w:t>
            </w:r>
          </w:p>
        </w:tc>
        <w:tc>
          <w:tcPr>
            <w:tcW w:w="2318"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5" w:type="dxa"/>
            <w:vMerge w:val="continue"/>
          </w:tcPr>
          <w:p/>
        </w:tc>
        <w:tc>
          <w:tcPr>
            <w:tcW w:w="2550" w:type="dxa"/>
            <w:vAlign w:val="center"/>
          </w:tcPr>
          <w:p>
            <w:pPr>
              <w:pStyle w:val="10"/>
            </w:pPr>
            <w:r>
              <w:t>科目编码</w:t>
            </w:r>
          </w:p>
        </w:tc>
        <w:tc>
          <w:tcPr>
            <w:tcW w:w="1634" w:type="dxa"/>
            <w:vAlign w:val="center"/>
          </w:tcPr>
          <w:p>
            <w:pPr>
              <w:pStyle w:val="10"/>
            </w:pPr>
            <w:r>
              <w:t>科目名称</w:t>
            </w:r>
          </w:p>
        </w:tc>
        <w:tc>
          <w:tcPr>
            <w:tcW w:w="231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5" w:type="dxa"/>
            <w:vAlign w:val="center"/>
          </w:tcPr>
          <w:p>
            <w:pPr>
              <w:pStyle w:val="10"/>
            </w:pPr>
            <w:r>
              <w:t>栏次</w:t>
            </w:r>
          </w:p>
        </w:tc>
        <w:tc>
          <w:tcPr>
            <w:tcW w:w="2550" w:type="dxa"/>
            <w:vAlign w:val="center"/>
          </w:tcPr>
          <w:p>
            <w:pPr>
              <w:pStyle w:val="10"/>
            </w:pPr>
            <w:r>
              <w:t>1</w:t>
            </w:r>
          </w:p>
        </w:tc>
        <w:tc>
          <w:tcPr>
            <w:tcW w:w="1634" w:type="dxa"/>
            <w:vAlign w:val="center"/>
          </w:tcPr>
          <w:p>
            <w:pPr>
              <w:pStyle w:val="10"/>
            </w:pPr>
            <w:r>
              <w:t>2</w:t>
            </w:r>
          </w:p>
        </w:tc>
        <w:tc>
          <w:tcPr>
            <w:tcW w:w="231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5" w:type="dxa"/>
            <w:vAlign w:val="center"/>
          </w:tcPr>
          <w:p>
            <w:pPr>
              <w:pStyle w:val="11"/>
            </w:pPr>
          </w:p>
        </w:tc>
        <w:tc>
          <w:tcPr>
            <w:tcW w:w="2550" w:type="dxa"/>
            <w:vAlign w:val="center"/>
          </w:tcPr>
          <w:p>
            <w:pPr>
              <w:pStyle w:val="12"/>
            </w:pPr>
          </w:p>
        </w:tc>
        <w:tc>
          <w:tcPr>
            <w:tcW w:w="1634" w:type="dxa"/>
            <w:vAlign w:val="center"/>
          </w:tcPr>
          <w:p>
            <w:pPr>
              <w:pStyle w:val="12"/>
            </w:pPr>
          </w:p>
        </w:tc>
        <w:tc>
          <w:tcPr>
            <w:tcW w:w="2318"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5"/>
        <w:gridCol w:w="2217"/>
        <w:gridCol w:w="1667"/>
        <w:gridCol w:w="296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9" w:type="dxa"/>
            <w:gridSpan w:val="3"/>
            <w:tcBorders>
              <w:top w:val="single" w:color="FFFFFF" w:sz="6" w:space="0"/>
              <w:left w:val="single" w:color="FFFFFF" w:sz="6" w:space="0"/>
              <w:right w:val="single" w:color="FFFFFF" w:sz="6" w:space="0"/>
            </w:tcBorders>
            <w:vAlign w:val="center"/>
          </w:tcPr>
          <w:p>
            <w:pPr>
              <w:pStyle w:val="7"/>
            </w:pPr>
            <w:r>
              <w:t>548003中共路桥乡委员会</w:t>
            </w:r>
          </w:p>
        </w:tc>
        <w:tc>
          <w:tcPr>
            <w:tcW w:w="2968"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55" w:type="dxa"/>
            <w:vMerge w:val="restart"/>
            <w:vAlign w:val="center"/>
          </w:tcPr>
          <w:p>
            <w:pPr>
              <w:pStyle w:val="10"/>
            </w:pPr>
            <w:r>
              <w:t>序号</w:t>
            </w:r>
          </w:p>
        </w:tc>
        <w:tc>
          <w:tcPr>
            <w:tcW w:w="2217" w:type="dxa"/>
            <w:vMerge w:val="restart"/>
            <w:vAlign w:val="center"/>
          </w:tcPr>
          <w:p>
            <w:pPr>
              <w:pStyle w:val="10"/>
            </w:pPr>
            <w:r>
              <w:t>项  目</w:t>
            </w:r>
          </w:p>
        </w:tc>
        <w:tc>
          <w:tcPr>
            <w:tcW w:w="792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55" w:type="dxa"/>
            <w:vMerge w:val="continue"/>
          </w:tcPr>
          <w:p/>
        </w:tc>
        <w:tc>
          <w:tcPr>
            <w:tcW w:w="2217" w:type="dxa"/>
            <w:vMerge w:val="continue"/>
          </w:tcPr>
          <w:p/>
        </w:tc>
        <w:tc>
          <w:tcPr>
            <w:tcW w:w="1667" w:type="dxa"/>
            <w:vAlign w:val="center"/>
          </w:tcPr>
          <w:p>
            <w:pPr>
              <w:pStyle w:val="10"/>
            </w:pPr>
            <w:r>
              <w:t>合计</w:t>
            </w:r>
          </w:p>
        </w:tc>
        <w:tc>
          <w:tcPr>
            <w:tcW w:w="2968"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55" w:type="dxa"/>
            <w:vAlign w:val="center"/>
          </w:tcPr>
          <w:p>
            <w:pPr>
              <w:pStyle w:val="10"/>
            </w:pPr>
            <w:r>
              <w:t>栏次</w:t>
            </w:r>
          </w:p>
        </w:tc>
        <w:tc>
          <w:tcPr>
            <w:tcW w:w="2217" w:type="dxa"/>
            <w:vAlign w:val="center"/>
          </w:tcPr>
          <w:p>
            <w:pPr>
              <w:pStyle w:val="10"/>
            </w:pPr>
            <w:r>
              <w:t>1</w:t>
            </w:r>
          </w:p>
        </w:tc>
        <w:tc>
          <w:tcPr>
            <w:tcW w:w="1667" w:type="dxa"/>
            <w:vAlign w:val="center"/>
          </w:tcPr>
          <w:p>
            <w:pPr>
              <w:pStyle w:val="10"/>
            </w:pPr>
            <w:r>
              <w:t>2</w:t>
            </w:r>
          </w:p>
        </w:tc>
        <w:tc>
          <w:tcPr>
            <w:tcW w:w="296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55" w:type="dxa"/>
            <w:vAlign w:val="center"/>
          </w:tcPr>
          <w:p>
            <w:pPr>
              <w:pStyle w:val="11"/>
            </w:pPr>
          </w:p>
        </w:tc>
        <w:tc>
          <w:tcPr>
            <w:tcW w:w="2217" w:type="dxa"/>
            <w:vAlign w:val="center"/>
          </w:tcPr>
          <w:p>
            <w:pPr>
              <w:pStyle w:val="12"/>
            </w:pPr>
          </w:p>
        </w:tc>
        <w:tc>
          <w:tcPr>
            <w:tcW w:w="1667" w:type="dxa"/>
            <w:vAlign w:val="center"/>
          </w:tcPr>
          <w:p>
            <w:pPr>
              <w:pStyle w:val="13"/>
            </w:pPr>
          </w:p>
        </w:tc>
        <w:tc>
          <w:tcPr>
            <w:tcW w:w="2968"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中共路桥乡委员会2022年单位预算信息公开情况说明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》、《地方预决算公开操作规程》和《关于进一步推进预算公开工作的实施意见》规定，现将中共路桥乡委员会2022年单位预算公开如下：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（一）宣传、贯彻党的路线、方针、政策和上级党组织的指示、决定，执行乡党员代表大会（党员大会）决议，讨论决定本乡的重大问题。</w:t>
      </w:r>
    </w:p>
    <w:p>
      <w:pPr>
        <w:pStyle w:val="17"/>
      </w:pPr>
      <w:r>
        <w:t>（二）抓好自身和所属党组织的思想、组织和作风建设。</w:t>
      </w:r>
    </w:p>
    <w:p>
      <w:pPr>
        <w:pStyle w:val="17"/>
      </w:pPr>
      <w:r>
        <w:t>（三）领导乡经济建设，制定本乡经济和社会发展规划并组织实施。</w:t>
      </w:r>
    </w:p>
    <w:p>
      <w:pPr>
        <w:pStyle w:val="17"/>
      </w:pPr>
      <w:r>
        <w:t>（四）领导乡社会主义精神文明和民主法治建设。加强农村社会治安综合治理，贯彻执行党和国家的计划生育政策。</w:t>
      </w:r>
    </w:p>
    <w:p>
      <w:pPr>
        <w:pStyle w:val="17"/>
      </w:pPr>
      <w:r>
        <w:t>（五）领导并支持乡政府依法行使各项行政管理职权。</w:t>
      </w:r>
    </w:p>
    <w:p>
      <w:pPr>
        <w:pStyle w:val="17"/>
      </w:pPr>
      <w:r>
        <w:t>（六）领到人大主席团及经济组织、人民武装和共青团、妇联等人民团体的工作。</w:t>
      </w:r>
    </w:p>
    <w:p>
      <w:pPr>
        <w:pStyle w:val="17"/>
      </w:pPr>
      <w:r>
        <w:t>（七）领导上级有关部门派驻乡单位的党的建设，领导、支持和协调上级有关部门派驻乡单位的工作。</w:t>
      </w:r>
    </w:p>
    <w:p>
      <w:pPr>
        <w:pStyle w:val="17"/>
      </w:pPr>
      <w:r>
        <w:t>（八）完成上级党组织交办的其他任务。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中共路桥乡委员会</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w:t>
      </w:r>
      <w:r>
        <w:rPr>
          <w:rFonts w:hint="eastAsia"/>
        </w:rPr>
        <w:t>300.84</w:t>
      </w:r>
      <w:r>
        <w:t>万元，其中：一般公共预算收入</w:t>
      </w:r>
      <w:r>
        <w:rPr>
          <w:rFonts w:hint="eastAsia"/>
        </w:rPr>
        <w:t>300.84</w:t>
      </w:r>
      <w:r>
        <w:t>万元，基金预算收入179.04万元，国有资本经营预算收入0万元，财政专户核拨收入0万元，单位资金收入0万元，上年结转结余0万元。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收支预算总表支出栏、基本支出表、项目支出表按经济分类和支出功能分类科目编制，反映河北省馆陶县路桥乡2022年度单位预算中支出预算的总体情况。2022年支出预算</w:t>
      </w:r>
      <w:r>
        <w:rPr>
          <w:rFonts w:hint="eastAsia"/>
        </w:rPr>
        <w:t>300.84</w:t>
      </w:r>
      <w:r>
        <w:t>万元，其中基本支出</w:t>
      </w:r>
      <w:r>
        <w:rPr>
          <w:rFonts w:hint="eastAsia"/>
        </w:rPr>
        <w:t>300.84</w:t>
      </w:r>
      <w:r>
        <w:t>万元，包括人员经费</w:t>
      </w:r>
      <w:r>
        <w:rPr>
          <w:rFonts w:hint="eastAsia"/>
        </w:rPr>
        <w:t>284.6</w:t>
      </w:r>
      <w:r>
        <w:t>万元和日常公用经费</w:t>
      </w:r>
      <w:r>
        <w:rPr>
          <w:rFonts w:hint="eastAsia"/>
        </w:rPr>
        <w:t>16.24</w:t>
      </w:r>
      <w:r>
        <w:t>万元；项目支出</w:t>
      </w:r>
      <w:r>
        <w:rPr>
          <w:rFonts w:hint="eastAsia"/>
        </w:rPr>
        <w:t>0</w:t>
      </w:r>
      <w:r>
        <w:t>万元。</w:t>
      </w:r>
    </w:p>
    <w:p>
      <w:pPr>
        <w:pStyle w:val="18"/>
      </w:pPr>
      <w:r>
        <w:t>3、比上年增减情况</w:t>
      </w:r>
    </w:p>
    <w:p>
      <w:pPr>
        <w:pStyle w:val="18"/>
      </w:pPr>
      <w:r>
        <w:t>2022年预算收支安排</w:t>
      </w:r>
      <w:r>
        <w:rPr>
          <w:rFonts w:hint="eastAsia"/>
        </w:rPr>
        <w:t>300.84</w:t>
      </w:r>
      <w:r>
        <w:t>万元，较2021年预算减少</w:t>
      </w:r>
      <w:r>
        <w:rPr>
          <w:rFonts w:hint="eastAsia"/>
        </w:rPr>
        <w:t>48.24</w:t>
      </w:r>
      <w:r>
        <w:t>万元，其中：基本支出减少</w:t>
      </w:r>
      <w:r>
        <w:rPr>
          <w:rFonts w:hint="eastAsia"/>
        </w:rPr>
        <w:t>48.24</w:t>
      </w:r>
      <w:r>
        <w:t>万元，主要为</w:t>
      </w:r>
      <w:r>
        <w:rPr>
          <w:rFonts w:hint="eastAsia"/>
        </w:rPr>
        <w:t>减少</w:t>
      </w:r>
      <w:r>
        <w:t>日常公用经费支出。</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2022年，我单位运行经费共计安排16.24万元，主要用于办公费、印刷费、电费、公务交通补贴、移动通讯补贴等日常运行支出。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2022年，我单位财政拨款“三公”经费预算安排0万元。与2021年持平；公务用车购置及运维费0万元，较上年持平；公务接待费0万元，较上年持平。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2022年，中共路桥乡委员会安排政府采购预算0.00万元。具体内容见下表。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548003中共路桥乡委员会</w:t>
            </w:r>
          </w:p>
        </w:tc>
        <w:tc>
          <w:tcPr>
            <w:tcW w:w="8674"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中共路桥乡委员会上年末固定资产金额为0.00万元（详见下表）。本年度拟购置固定资产总额为0.00万元，已按要求列入政府采购预算，详见政府采购预算表。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548003中共路桥乡委员会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、路桥乡人民政府（事业）收支预算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548005路桥乡人民政府（事业）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545200.00</w:t>
            </w:r>
          </w:p>
        </w:tc>
        <w:tc>
          <w:tcPr>
            <w:tcW w:w="4535" w:type="dxa"/>
            <w:vAlign w:val="center"/>
          </w:tcPr>
          <w:p>
            <w:pPr>
              <w:pStyle w:val="12"/>
            </w:pPr>
            <w:r>
              <w:t>一、一般公共服务支出</w:t>
            </w:r>
          </w:p>
        </w:tc>
        <w:tc>
          <w:tcPr>
            <w:tcW w:w="2126" w:type="dxa"/>
            <w:vAlign w:val="center"/>
          </w:tcPr>
          <w:p>
            <w:pPr>
              <w:pStyle w:val="13"/>
            </w:pPr>
            <w:r>
              <w:t>437000.00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59900.00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545200.00</w:t>
            </w:r>
          </w:p>
        </w:tc>
        <w:tc>
          <w:tcPr>
            <w:tcW w:w="4535" w:type="dxa"/>
            <w:vAlign w:val="center"/>
          </w:tcPr>
          <w:p>
            <w:pPr>
              <w:pStyle w:val="14"/>
            </w:pPr>
            <w:r>
              <w:t>本年支出合计</w:t>
            </w:r>
          </w:p>
        </w:tc>
        <w:tc>
          <w:tcPr>
            <w:tcW w:w="2126" w:type="dxa"/>
            <w:vAlign w:val="center"/>
          </w:tcPr>
          <w:p>
            <w:pPr>
              <w:pStyle w:val="15"/>
            </w:pPr>
            <w:r>
              <w:t>545200.00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545200.00</w:t>
            </w:r>
          </w:p>
        </w:tc>
        <w:tc>
          <w:tcPr>
            <w:tcW w:w="4535" w:type="dxa"/>
            <w:vAlign w:val="center"/>
          </w:tcPr>
          <w:p>
            <w:pPr>
              <w:pStyle w:val="14"/>
            </w:pPr>
            <w:r>
              <w:t>支出总计</w:t>
            </w:r>
          </w:p>
        </w:tc>
        <w:tc>
          <w:tcPr>
            <w:tcW w:w="2126" w:type="dxa"/>
            <w:vAlign w:val="center"/>
          </w:tcPr>
          <w:p>
            <w:pPr>
              <w:pStyle w:val="15"/>
            </w:pPr>
            <w:r>
              <w:t>545200.00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1"/>
        <w:gridCol w:w="1100"/>
        <w:gridCol w:w="3434"/>
        <w:gridCol w:w="1333"/>
        <w:gridCol w:w="1383"/>
        <w:gridCol w:w="1459"/>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1" w:type="dxa"/>
            <w:gridSpan w:val="5"/>
            <w:tcBorders>
              <w:top w:val="single" w:color="FFFFFF" w:sz="6" w:space="0"/>
              <w:left w:val="single" w:color="FFFFFF" w:sz="6" w:space="0"/>
              <w:right w:val="single" w:color="FFFFFF" w:sz="6" w:space="0"/>
            </w:tcBorders>
            <w:vAlign w:val="center"/>
          </w:tcPr>
          <w:p>
            <w:pPr>
              <w:pStyle w:val="7"/>
            </w:pPr>
            <w:r>
              <w:t>548005路桥乡人民政府（事业）</w:t>
            </w:r>
          </w:p>
        </w:tc>
        <w:tc>
          <w:tcPr>
            <w:tcW w:w="2975"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Merge w:val="restart"/>
            <w:vAlign w:val="center"/>
          </w:tcPr>
          <w:p>
            <w:pPr>
              <w:pStyle w:val="10"/>
            </w:pPr>
            <w:r>
              <w:t>序号</w:t>
            </w:r>
          </w:p>
        </w:tc>
        <w:tc>
          <w:tcPr>
            <w:tcW w:w="4534" w:type="dxa"/>
            <w:gridSpan w:val="2"/>
            <w:vAlign w:val="center"/>
          </w:tcPr>
          <w:p>
            <w:pPr>
              <w:pStyle w:val="10"/>
            </w:pPr>
            <w:r>
              <w:t>功能分类科目</w:t>
            </w:r>
          </w:p>
        </w:tc>
        <w:tc>
          <w:tcPr>
            <w:tcW w:w="1333" w:type="dxa"/>
            <w:vMerge w:val="restart"/>
            <w:vAlign w:val="center"/>
          </w:tcPr>
          <w:p>
            <w:pPr>
              <w:pStyle w:val="10"/>
            </w:pPr>
            <w:r>
              <w:t>合计</w:t>
            </w:r>
          </w:p>
        </w:tc>
        <w:tc>
          <w:tcPr>
            <w:tcW w:w="7390"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Merge w:val="continue"/>
          </w:tcPr>
          <w:p/>
        </w:tc>
        <w:tc>
          <w:tcPr>
            <w:tcW w:w="1100" w:type="dxa"/>
            <w:vAlign w:val="center"/>
          </w:tcPr>
          <w:p>
            <w:pPr>
              <w:pStyle w:val="10"/>
            </w:pPr>
            <w:r>
              <w:t>科目    编码</w:t>
            </w:r>
          </w:p>
        </w:tc>
        <w:tc>
          <w:tcPr>
            <w:tcW w:w="3434" w:type="dxa"/>
            <w:vAlign w:val="center"/>
          </w:tcPr>
          <w:p>
            <w:pPr>
              <w:pStyle w:val="10"/>
            </w:pPr>
            <w:r>
              <w:t>科目名称</w:t>
            </w:r>
          </w:p>
        </w:tc>
        <w:tc>
          <w:tcPr>
            <w:tcW w:w="1333" w:type="dxa"/>
            <w:vMerge w:val="continue"/>
          </w:tcPr>
          <w:p/>
        </w:tc>
        <w:tc>
          <w:tcPr>
            <w:tcW w:w="1383" w:type="dxa"/>
            <w:vAlign w:val="center"/>
          </w:tcPr>
          <w:p>
            <w:pPr>
              <w:pStyle w:val="10"/>
            </w:pPr>
            <w:r>
              <w:t>小计</w:t>
            </w:r>
          </w:p>
        </w:tc>
        <w:tc>
          <w:tcPr>
            <w:tcW w:w="1459"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 w:type="dxa"/>
            <w:vAlign w:val="center"/>
          </w:tcPr>
          <w:p>
            <w:pPr>
              <w:pStyle w:val="10"/>
            </w:pPr>
            <w:r>
              <w:t>栏次</w:t>
            </w:r>
          </w:p>
        </w:tc>
        <w:tc>
          <w:tcPr>
            <w:tcW w:w="1100" w:type="dxa"/>
            <w:vAlign w:val="center"/>
          </w:tcPr>
          <w:p>
            <w:pPr>
              <w:pStyle w:val="10"/>
            </w:pPr>
            <w:r>
              <w:t>1</w:t>
            </w:r>
          </w:p>
        </w:tc>
        <w:tc>
          <w:tcPr>
            <w:tcW w:w="3434" w:type="dxa"/>
            <w:vAlign w:val="center"/>
          </w:tcPr>
          <w:p>
            <w:pPr>
              <w:pStyle w:val="10"/>
            </w:pPr>
            <w:r>
              <w:t>2</w:t>
            </w:r>
          </w:p>
        </w:tc>
        <w:tc>
          <w:tcPr>
            <w:tcW w:w="1333" w:type="dxa"/>
            <w:vAlign w:val="center"/>
          </w:tcPr>
          <w:p>
            <w:pPr>
              <w:pStyle w:val="10"/>
            </w:pPr>
            <w:r>
              <w:t>3</w:t>
            </w:r>
          </w:p>
        </w:tc>
        <w:tc>
          <w:tcPr>
            <w:tcW w:w="1383" w:type="dxa"/>
            <w:vAlign w:val="center"/>
          </w:tcPr>
          <w:p>
            <w:pPr>
              <w:pStyle w:val="10"/>
            </w:pPr>
            <w:r>
              <w:t>4</w:t>
            </w:r>
          </w:p>
        </w:tc>
        <w:tc>
          <w:tcPr>
            <w:tcW w:w="1459"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w:t>
            </w:r>
          </w:p>
        </w:tc>
        <w:tc>
          <w:tcPr>
            <w:tcW w:w="1100" w:type="dxa"/>
            <w:vAlign w:val="center"/>
          </w:tcPr>
          <w:p>
            <w:pPr>
              <w:pStyle w:val="16"/>
            </w:pPr>
          </w:p>
        </w:tc>
        <w:tc>
          <w:tcPr>
            <w:tcW w:w="3434" w:type="dxa"/>
            <w:vAlign w:val="center"/>
          </w:tcPr>
          <w:p>
            <w:pPr>
              <w:pStyle w:val="14"/>
            </w:pPr>
            <w:r>
              <w:t>合计</w:t>
            </w:r>
          </w:p>
        </w:tc>
        <w:tc>
          <w:tcPr>
            <w:tcW w:w="1333" w:type="dxa"/>
            <w:vAlign w:val="center"/>
          </w:tcPr>
          <w:p>
            <w:pPr>
              <w:pStyle w:val="15"/>
            </w:pPr>
            <w:r>
              <w:t>545200.00</w:t>
            </w:r>
          </w:p>
        </w:tc>
        <w:tc>
          <w:tcPr>
            <w:tcW w:w="1383" w:type="dxa"/>
            <w:vAlign w:val="center"/>
          </w:tcPr>
          <w:p>
            <w:pPr>
              <w:pStyle w:val="15"/>
            </w:pPr>
            <w:r>
              <w:t>545200.00</w:t>
            </w:r>
          </w:p>
        </w:tc>
        <w:tc>
          <w:tcPr>
            <w:tcW w:w="1459" w:type="dxa"/>
            <w:vAlign w:val="center"/>
          </w:tcPr>
          <w:p>
            <w:pPr>
              <w:pStyle w:val="15"/>
            </w:pPr>
            <w:r>
              <w:t>545200.00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2</w:t>
            </w:r>
          </w:p>
        </w:tc>
        <w:tc>
          <w:tcPr>
            <w:tcW w:w="1100" w:type="dxa"/>
            <w:vAlign w:val="center"/>
          </w:tcPr>
          <w:p>
            <w:pPr>
              <w:pStyle w:val="12"/>
            </w:pPr>
            <w:r>
              <w:t>201</w:t>
            </w:r>
          </w:p>
        </w:tc>
        <w:tc>
          <w:tcPr>
            <w:tcW w:w="3434" w:type="dxa"/>
            <w:vAlign w:val="center"/>
          </w:tcPr>
          <w:p>
            <w:pPr>
              <w:pStyle w:val="12"/>
            </w:pPr>
            <w:r>
              <w:t>一般公共服务支出</w:t>
            </w:r>
          </w:p>
        </w:tc>
        <w:tc>
          <w:tcPr>
            <w:tcW w:w="1333" w:type="dxa"/>
            <w:vAlign w:val="center"/>
          </w:tcPr>
          <w:p>
            <w:pPr>
              <w:pStyle w:val="13"/>
            </w:pPr>
            <w:r>
              <w:t>437000.00</w:t>
            </w:r>
          </w:p>
        </w:tc>
        <w:tc>
          <w:tcPr>
            <w:tcW w:w="1383" w:type="dxa"/>
            <w:vAlign w:val="center"/>
          </w:tcPr>
          <w:p>
            <w:pPr>
              <w:pStyle w:val="13"/>
            </w:pPr>
            <w:r>
              <w:t>437000.00</w:t>
            </w:r>
          </w:p>
        </w:tc>
        <w:tc>
          <w:tcPr>
            <w:tcW w:w="1459" w:type="dxa"/>
            <w:vAlign w:val="center"/>
          </w:tcPr>
          <w:p>
            <w:pPr>
              <w:pStyle w:val="13"/>
            </w:pPr>
            <w:r>
              <w:t>437000.00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3</w:t>
            </w:r>
          </w:p>
        </w:tc>
        <w:tc>
          <w:tcPr>
            <w:tcW w:w="1100" w:type="dxa"/>
            <w:vAlign w:val="center"/>
          </w:tcPr>
          <w:p>
            <w:pPr>
              <w:pStyle w:val="12"/>
            </w:pPr>
            <w:r>
              <w:t>20103</w:t>
            </w:r>
          </w:p>
        </w:tc>
        <w:tc>
          <w:tcPr>
            <w:tcW w:w="3434" w:type="dxa"/>
            <w:vAlign w:val="center"/>
          </w:tcPr>
          <w:p>
            <w:pPr>
              <w:pStyle w:val="12"/>
            </w:pPr>
            <w:r>
              <w:t>政府办公厅（室）及相关机构事务</w:t>
            </w:r>
          </w:p>
        </w:tc>
        <w:tc>
          <w:tcPr>
            <w:tcW w:w="1333" w:type="dxa"/>
            <w:vAlign w:val="center"/>
          </w:tcPr>
          <w:p>
            <w:pPr>
              <w:pStyle w:val="13"/>
            </w:pPr>
            <w:r>
              <w:t>437000.00</w:t>
            </w:r>
          </w:p>
        </w:tc>
        <w:tc>
          <w:tcPr>
            <w:tcW w:w="1383" w:type="dxa"/>
            <w:vAlign w:val="center"/>
          </w:tcPr>
          <w:p>
            <w:pPr>
              <w:pStyle w:val="13"/>
            </w:pPr>
            <w:r>
              <w:t>437000.00</w:t>
            </w:r>
          </w:p>
        </w:tc>
        <w:tc>
          <w:tcPr>
            <w:tcW w:w="1459" w:type="dxa"/>
            <w:vAlign w:val="center"/>
          </w:tcPr>
          <w:p>
            <w:pPr>
              <w:pStyle w:val="13"/>
            </w:pPr>
            <w:r>
              <w:t>437000.00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4</w:t>
            </w:r>
          </w:p>
        </w:tc>
        <w:tc>
          <w:tcPr>
            <w:tcW w:w="1100" w:type="dxa"/>
            <w:vAlign w:val="center"/>
          </w:tcPr>
          <w:p>
            <w:pPr>
              <w:pStyle w:val="12"/>
            </w:pPr>
            <w:r>
              <w:t>2010350</w:t>
            </w:r>
          </w:p>
        </w:tc>
        <w:tc>
          <w:tcPr>
            <w:tcW w:w="3434" w:type="dxa"/>
            <w:vAlign w:val="center"/>
          </w:tcPr>
          <w:p>
            <w:pPr>
              <w:pStyle w:val="12"/>
            </w:pPr>
            <w:r>
              <w:t>事业运行</w:t>
            </w:r>
          </w:p>
        </w:tc>
        <w:tc>
          <w:tcPr>
            <w:tcW w:w="1333" w:type="dxa"/>
            <w:vAlign w:val="center"/>
          </w:tcPr>
          <w:p>
            <w:pPr>
              <w:pStyle w:val="13"/>
            </w:pPr>
            <w:r>
              <w:t>437000.00</w:t>
            </w:r>
          </w:p>
        </w:tc>
        <w:tc>
          <w:tcPr>
            <w:tcW w:w="1383" w:type="dxa"/>
            <w:vAlign w:val="center"/>
          </w:tcPr>
          <w:p>
            <w:pPr>
              <w:pStyle w:val="13"/>
            </w:pPr>
            <w:r>
              <w:t>437000.00</w:t>
            </w:r>
          </w:p>
        </w:tc>
        <w:tc>
          <w:tcPr>
            <w:tcW w:w="1459" w:type="dxa"/>
            <w:vAlign w:val="center"/>
          </w:tcPr>
          <w:p>
            <w:pPr>
              <w:pStyle w:val="13"/>
            </w:pPr>
            <w:r>
              <w:t>437000.00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5</w:t>
            </w:r>
          </w:p>
        </w:tc>
        <w:tc>
          <w:tcPr>
            <w:tcW w:w="1100" w:type="dxa"/>
            <w:vAlign w:val="center"/>
          </w:tcPr>
          <w:p>
            <w:pPr>
              <w:pStyle w:val="12"/>
            </w:pPr>
            <w:r>
              <w:t>208</w:t>
            </w:r>
          </w:p>
        </w:tc>
        <w:tc>
          <w:tcPr>
            <w:tcW w:w="3434" w:type="dxa"/>
            <w:vAlign w:val="center"/>
          </w:tcPr>
          <w:p>
            <w:pPr>
              <w:pStyle w:val="12"/>
            </w:pPr>
            <w:r>
              <w:t>社会保障和就业支出</w:t>
            </w:r>
          </w:p>
        </w:tc>
        <w:tc>
          <w:tcPr>
            <w:tcW w:w="1333" w:type="dxa"/>
            <w:vAlign w:val="center"/>
          </w:tcPr>
          <w:p>
            <w:pPr>
              <w:pStyle w:val="13"/>
            </w:pPr>
            <w:r>
              <w:t>59900.00</w:t>
            </w:r>
          </w:p>
        </w:tc>
        <w:tc>
          <w:tcPr>
            <w:tcW w:w="1383" w:type="dxa"/>
            <w:vAlign w:val="center"/>
          </w:tcPr>
          <w:p>
            <w:pPr>
              <w:pStyle w:val="13"/>
            </w:pPr>
            <w:r>
              <w:t>59900.00</w:t>
            </w:r>
          </w:p>
        </w:tc>
        <w:tc>
          <w:tcPr>
            <w:tcW w:w="1459" w:type="dxa"/>
            <w:vAlign w:val="center"/>
          </w:tcPr>
          <w:p>
            <w:pPr>
              <w:pStyle w:val="13"/>
            </w:pPr>
            <w:r>
              <w:t>59900.00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6</w:t>
            </w:r>
          </w:p>
        </w:tc>
        <w:tc>
          <w:tcPr>
            <w:tcW w:w="1100" w:type="dxa"/>
            <w:vAlign w:val="center"/>
          </w:tcPr>
          <w:p>
            <w:pPr>
              <w:pStyle w:val="12"/>
            </w:pPr>
            <w:r>
              <w:t>20805</w:t>
            </w:r>
          </w:p>
        </w:tc>
        <w:tc>
          <w:tcPr>
            <w:tcW w:w="3434" w:type="dxa"/>
            <w:vAlign w:val="center"/>
          </w:tcPr>
          <w:p>
            <w:pPr>
              <w:pStyle w:val="12"/>
            </w:pPr>
            <w:r>
              <w:t>行政事业单位养老支出</w:t>
            </w:r>
          </w:p>
        </w:tc>
        <w:tc>
          <w:tcPr>
            <w:tcW w:w="1333" w:type="dxa"/>
            <w:vAlign w:val="center"/>
          </w:tcPr>
          <w:p>
            <w:pPr>
              <w:pStyle w:val="13"/>
            </w:pPr>
            <w:r>
              <w:t>59900.00</w:t>
            </w:r>
          </w:p>
        </w:tc>
        <w:tc>
          <w:tcPr>
            <w:tcW w:w="1383" w:type="dxa"/>
            <w:vAlign w:val="center"/>
          </w:tcPr>
          <w:p>
            <w:pPr>
              <w:pStyle w:val="13"/>
            </w:pPr>
            <w:r>
              <w:t>59900.00</w:t>
            </w:r>
          </w:p>
        </w:tc>
        <w:tc>
          <w:tcPr>
            <w:tcW w:w="1459" w:type="dxa"/>
            <w:vAlign w:val="center"/>
          </w:tcPr>
          <w:p>
            <w:pPr>
              <w:pStyle w:val="13"/>
            </w:pPr>
            <w:r>
              <w:t>59900.00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7</w:t>
            </w:r>
          </w:p>
        </w:tc>
        <w:tc>
          <w:tcPr>
            <w:tcW w:w="1100" w:type="dxa"/>
            <w:vAlign w:val="center"/>
          </w:tcPr>
          <w:p>
            <w:pPr>
              <w:pStyle w:val="12"/>
            </w:pPr>
            <w:r>
              <w:t>2080505</w:t>
            </w:r>
          </w:p>
        </w:tc>
        <w:tc>
          <w:tcPr>
            <w:tcW w:w="3434" w:type="dxa"/>
            <w:vAlign w:val="center"/>
          </w:tcPr>
          <w:p>
            <w:pPr>
              <w:pStyle w:val="12"/>
            </w:pPr>
            <w:r>
              <w:t>机关事业单位基本养老保险缴费支出</w:t>
            </w:r>
          </w:p>
        </w:tc>
        <w:tc>
          <w:tcPr>
            <w:tcW w:w="1333" w:type="dxa"/>
            <w:vAlign w:val="center"/>
          </w:tcPr>
          <w:p>
            <w:pPr>
              <w:pStyle w:val="13"/>
            </w:pPr>
            <w:r>
              <w:t>40000.00</w:t>
            </w:r>
          </w:p>
        </w:tc>
        <w:tc>
          <w:tcPr>
            <w:tcW w:w="1383" w:type="dxa"/>
            <w:vAlign w:val="center"/>
          </w:tcPr>
          <w:p>
            <w:pPr>
              <w:pStyle w:val="13"/>
            </w:pPr>
            <w:r>
              <w:t>40000.00</w:t>
            </w:r>
          </w:p>
        </w:tc>
        <w:tc>
          <w:tcPr>
            <w:tcW w:w="1459" w:type="dxa"/>
            <w:vAlign w:val="center"/>
          </w:tcPr>
          <w:p>
            <w:pPr>
              <w:pStyle w:val="13"/>
            </w:pPr>
            <w:r>
              <w:t>40000.00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8</w:t>
            </w:r>
          </w:p>
        </w:tc>
        <w:tc>
          <w:tcPr>
            <w:tcW w:w="1100" w:type="dxa"/>
            <w:vAlign w:val="center"/>
          </w:tcPr>
          <w:p>
            <w:pPr>
              <w:pStyle w:val="12"/>
            </w:pPr>
            <w:r>
              <w:t>2080506</w:t>
            </w:r>
          </w:p>
        </w:tc>
        <w:tc>
          <w:tcPr>
            <w:tcW w:w="3434" w:type="dxa"/>
            <w:vAlign w:val="center"/>
          </w:tcPr>
          <w:p>
            <w:pPr>
              <w:pStyle w:val="12"/>
            </w:pPr>
            <w:r>
              <w:t>机关事业单位职业年金缴费支出</w:t>
            </w:r>
          </w:p>
        </w:tc>
        <w:tc>
          <w:tcPr>
            <w:tcW w:w="1333" w:type="dxa"/>
            <w:vAlign w:val="center"/>
          </w:tcPr>
          <w:p>
            <w:pPr>
              <w:pStyle w:val="13"/>
            </w:pPr>
            <w:r>
              <w:t>19900.00</w:t>
            </w:r>
          </w:p>
        </w:tc>
        <w:tc>
          <w:tcPr>
            <w:tcW w:w="1383" w:type="dxa"/>
            <w:vAlign w:val="center"/>
          </w:tcPr>
          <w:p>
            <w:pPr>
              <w:pStyle w:val="13"/>
            </w:pPr>
            <w:r>
              <w:t>19900.00</w:t>
            </w:r>
          </w:p>
        </w:tc>
        <w:tc>
          <w:tcPr>
            <w:tcW w:w="1459" w:type="dxa"/>
            <w:vAlign w:val="center"/>
          </w:tcPr>
          <w:p>
            <w:pPr>
              <w:pStyle w:val="13"/>
            </w:pPr>
            <w:r>
              <w:t>19900.00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9</w:t>
            </w:r>
          </w:p>
        </w:tc>
        <w:tc>
          <w:tcPr>
            <w:tcW w:w="1100" w:type="dxa"/>
            <w:vAlign w:val="center"/>
          </w:tcPr>
          <w:p>
            <w:pPr>
              <w:pStyle w:val="12"/>
            </w:pPr>
            <w:r>
              <w:t>210</w:t>
            </w:r>
          </w:p>
        </w:tc>
        <w:tc>
          <w:tcPr>
            <w:tcW w:w="3434" w:type="dxa"/>
            <w:vAlign w:val="center"/>
          </w:tcPr>
          <w:p>
            <w:pPr>
              <w:pStyle w:val="12"/>
            </w:pPr>
            <w:r>
              <w:t>卫生健康支出</w:t>
            </w:r>
          </w:p>
        </w:tc>
        <w:tc>
          <w:tcPr>
            <w:tcW w:w="1333" w:type="dxa"/>
            <w:vAlign w:val="center"/>
          </w:tcPr>
          <w:p>
            <w:pPr>
              <w:pStyle w:val="13"/>
            </w:pPr>
            <w:r>
              <w:t>19300.00</w:t>
            </w:r>
          </w:p>
        </w:tc>
        <w:tc>
          <w:tcPr>
            <w:tcW w:w="1383" w:type="dxa"/>
            <w:vAlign w:val="center"/>
          </w:tcPr>
          <w:p>
            <w:pPr>
              <w:pStyle w:val="13"/>
            </w:pPr>
            <w:r>
              <w:t>19300.00</w:t>
            </w:r>
          </w:p>
        </w:tc>
        <w:tc>
          <w:tcPr>
            <w:tcW w:w="1459" w:type="dxa"/>
            <w:vAlign w:val="center"/>
          </w:tcPr>
          <w:p>
            <w:pPr>
              <w:pStyle w:val="13"/>
            </w:pPr>
            <w:r>
              <w:t>19300.00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10</w:t>
            </w:r>
          </w:p>
        </w:tc>
        <w:tc>
          <w:tcPr>
            <w:tcW w:w="1100" w:type="dxa"/>
            <w:vAlign w:val="center"/>
          </w:tcPr>
          <w:p>
            <w:pPr>
              <w:pStyle w:val="12"/>
            </w:pPr>
            <w:r>
              <w:t>21011</w:t>
            </w:r>
          </w:p>
        </w:tc>
        <w:tc>
          <w:tcPr>
            <w:tcW w:w="3434" w:type="dxa"/>
            <w:vAlign w:val="center"/>
          </w:tcPr>
          <w:p>
            <w:pPr>
              <w:pStyle w:val="12"/>
            </w:pPr>
            <w:r>
              <w:t>行政事业单位医疗</w:t>
            </w:r>
          </w:p>
        </w:tc>
        <w:tc>
          <w:tcPr>
            <w:tcW w:w="1333" w:type="dxa"/>
            <w:vAlign w:val="center"/>
          </w:tcPr>
          <w:p>
            <w:pPr>
              <w:pStyle w:val="13"/>
            </w:pPr>
            <w:r>
              <w:t>19300.00</w:t>
            </w:r>
          </w:p>
        </w:tc>
        <w:tc>
          <w:tcPr>
            <w:tcW w:w="1383" w:type="dxa"/>
            <w:vAlign w:val="center"/>
          </w:tcPr>
          <w:p>
            <w:pPr>
              <w:pStyle w:val="13"/>
            </w:pPr>
            <w:r>
              <w:t>19300.00</w:t>
            </w:r>
          </w:p>
        </w:tc>
        <w:tc>
          <w:tcPr>
            <w:tcW w:w="1459" w:type="dxa"/>
            <w:vAlign w:val="center"/>
          </w:tcPr>
          <w:p>
            <w:pPr>
              <w:pStyle w:val="13"/>
            </w:pPr>
            <w:r>
              <w:t>19300.00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11</w:t>
            </w:r>
          </w:p>
        </w:tc>
        <w:tc>
          <w:tcPr>
            <w:tcW w:w="1100" w:type="dxa"/>
            <w:vAlign w:val="center"/>
          </w:tcPr>
          <w:p>
            <w:pPr>
              <w:pStyle w:val="12"/>
            </w:pPr>
            <w:r>
              <w:t>2101102</w:t>
            </w:r>
          </w:p>
        </w:tc>
        <w:tc>
          <w:tcPr>
            <w:tcW w:w="3434" w:type="dxa"/>
            <w:vAlign w:val="center"/>
          </w:tcPr>
          <w:p>
            <w:pPr>
              <w:pStyle w:val="12"/>
            </w:pPr>
            <w:r>
              <w:t>事业单位医疗</w:t>
            </w:r>
          </w:p>
        </w:tc>
        <w:tc>
          <w:tcPr>
            <w:tcW w:w="1333" w:type="dxa"/>
            <w:vAlign w:val="center"/>
          </w:tcPr>
          <w:p>
            <w:pPr>
              <w:pStyle w:val="13"/>
            </w:pPr>
            <w:r>
              <w:t>19300.00</w:t>
            </w:r>
          </w:p>
        </w:tc>
        <w:tc>
          <w:tcPr>
            <w:tcW w:w="1383" w:type="dxa"/>
            <w:vAlign w:val="center"/>
          </w:tcPr>
          <w:p>
            <w:pPr>
              <w:pStyle w:val="13"/>
            </w:pPr>
            <w:r>
              <w:t>19300.00</w:t>
            </w:r>
          </w:p>
        </w:tc>
        <w:tc>
          <w:tcPr>
            <w:tcW w:w="1459" w:type="dxa"/>
            <w:vAlign w:val="center"/>
          </w:tcPr>
          <w:p>
            <w:pPr>
              <w:pStyle w:val="13"/>
            </w:pPr>
            <w:r>
              <w:t>19300.00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12</w:t>
            </w:r>
          </w:p>
        </w:tc>
        <w:tc>
          <w:tcPr>
            <w:tcW w:w="1100" w:type="dxa"/>
            <w:vAlign w:val="center"/>
          </w:tcPr>
          <w:p>
            <w:pPr>
              <w:pStyle w:val="12"/>
            </w:pPr>
            <w:r>
              <w:t>221</w:t>
            </w:r>
          </w:p>
        </w:tc>
        <w:tc>
          <w:tcPr>
            <w:tcW w:w="3434" w:type="dxa"/>
            <w:vAlign w:val="center"/>
          </w:tcPr>
          <w:p>
            <w:pPr>
              <w:pStyle w:val="12"/>
            </w:pPr>
            <w:r>
              <w:t>住房保障支出</w:t>
            </w:r>
          </w:p>
        </w:tc>
        <w:tc>
          <w:tcPr>
            <w:tcW w:w="1333" w:type="dxa"/>
            <w:vAlign w:val="center"/>
          </w:tcPr>
          <w:p>
            <w:pPr>
              <w:pStyle w:val="13"/>
            </w:pPr>
            <w:r>
              <w:t>29000.00</w:t>
            </w:r>
          </w:p>
        </w:tc>
        <w:tc>
          <w:tcPr>
            <w:tcW w:w="1383" w:type="dxa"/>
            <w:vAlign w:val="center"/>
          </w:tcPr>
          <w:p>
            <w:pPr>
              <w:pStyle w:val="13"/>
            </w:pPr>
            <w:r>
              <w:t>29000.00</w:t>
            </w:r>
          </w:p>
        </w:tc>
        <w:tc>
          <w:tcPr>
            <w:tcW w:w="1459" w:type="dxa"/>
            <w:vAlign w:val="center"/>
          </w:tcPr>
          <w:p>
            <w:pPr>
              <w:pStyle w:val="13"/>
            </w:pPr>
            <w:r>
              <w:t>29000.00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13</w:t>
            </w:r>
          </w:p>
        </w:tc>
        <w:tc>
          <w:tcPr>
            <w:tcW w:w="1100" w:type="dxa"/>
            <w:vAlign w:val="center"/>
          </w:tcPr>
          <w:p>
            <w:pPr>
              <w:pStyle w:val="12"/>
            </w:pPr>
            <w:r>
              <w:t>22102</w:t>
            </w:r>
          </w:p>
        </w:tc>
        <w:tc>
          <w:tcPr>
            <w:tcW w:w="3434" w:type="dxa"/>
            <w:vAlign w:val="center"/>
          </w:tcPr>
          <w:p>
            <w:pPr>
              <w:pStyle w:val="12"/>
            </w:pPr>
            <w:r>
              <w:t>住房改革支出</w:t>
            </w:r>
          </w:p>
        </w:tc>
        <w:tc>
          <w:tcPr>
            <w:tcW w:w="1333" w:type="dxa"/>
            <w:vAlign w:val="center"/>
          </w:tcPr>
          <w:p>
            <w:pPr>
              <w:pStyle w:val="13"/>
            </w:pPr>
            <w:r>
              <w:t>29000.00</w:t>
            </w:r>
          </w:p>
        </w:tc>
        <w:tc>
          <w:tcPr>
            <w:tcW w:w="1383" w:type="dxa"/>
            <w:vAlign w:val="center"/>
          </w:tcPr>
          <w:p>
            <w:pPr>
              <w:pStyle w:val="13"/>
            </w:pPr>
            <w:r>
              <w:t>29000.00</w:t>
            </w:r>
          </w:p>
        </w:tc>
        <w:tc>
          <w:tcPr>
            <w:tcW w:w="1459" w:type="dxa"/>
            <w:vAlign w:val="center"/>
          </w:tcPr>
          <w:p>
            <w:pPr>
              <w:pStyle w:val="13"/>
            </w:pPr>
            <w:r>
              <w:t>29000.00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1" w:type="dxa"/>
            <w:vAlign w:val="center"/>
          </w:tcPr>
          <w:p>
            <w:pPr>
              <w:pStyle w:val="11"/>
            </w:pPr>
            <w:r>
              <w:t>14</w:t>
            </w:r>
          </w:p>
        </w:tc>
        <w:tc>
          <w:tcPr>
            <w:tcW w:w="1100" w:type="dxa"/>
            <w:vAlign w:val="center"/>
          </w:tcPr>
          <w:p>
            <w:pPr>
              <w:pStyle w:val="12"/>
            </w:pPr>
            <w:r>
              <w:t>2210201</w:t>
            </w:r>
          </w:p>
        </w:tc>
        <w:tc>
          <w:tcPr>
            <w:tcW w:w="3434" w:type="dxa"/>
            <w:vAlign w:val="center"/>
          </w:tcPr>
          <w:p>
            <w:pPr>
              <w:pStyle w:val="12"/>
            </w:pPr>
            <w:r>
              <w:t>住房公积金</w:t>
            </w:r>
          </w:p>
        </w:tc>
        <w:tc>
          <w:tcPr>
            <w:tcW w:w="1333" w:type="dxa"/>
            <w:vAlign w:val="center"/>
          </w:tcPr>
          <w:p>
            <w:pPr>
              <w:pStyle w:val="13"/>
            </w:pPr>
            <w:r>
              <w:t>29000.00</w:t>
            </w:r>
          </w:p>
        </w:tc>
        <w:tc>
          <w:tcPr>
            <w:tcW w:w="1383" w:type="dxa"/>
            <w:vAlign w:val="center"/>
          </w:tcPr>
          <w:p>
            <w:pPr>
              <w:pStyle w:val="13"/>
            </w:pPr>
            <w:r>
              <w:t>29000.00</w:t>
            </w:r>
          </w:p>
        </w:tc>
        <w:tc>
          <w:tcPr>
            <w:tcW w:w="1459" w:type="dxa"/>
            <w:vAlign w:val="center"/>
          </w:tcPr>
          <w:p>
            <w:pPr>
              <w:pStyle w:val="13"/>
            </w:pPr>
            <w:r>
              <w:t>29000.00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
        <w:gridCol w:w="1183"/>
        <w:gridCol w:w="3633"/>
        <w:gridCol w:w="1584"/>
        <w:gridCol w:w="1941"/>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1"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352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Merge w:val="restart"/>
            <w:vAlign w:val="center"/>
          </w:tcPr>
          <w:p>
            <w:pPr>
              <w:pStyle w:val="10"/>
            </w:pPr>
            <w:r>
              <w:t>序号</w:t>
            </w:r>
          </w:p>
        </w:tc>
        <w:tc>
          <w:tcPr>
            <w:tcW w:w="4816" w:type="dxa"/>
            <w:gridSpan w:val="2"/>
            <w:vAlign w:val="center"/>
          </w:tcPr>
          <w:p>
            <w:pPr>
              <w:pStyle w:val="10"/>
            </w:pPr>
            <w:r>
              <w:t>功能分类科目</w:t>
            </w:r>
          </w:p>
        </w:tc>
        <w:tc>
          <w:tcPr>
            <w:tcW w:w="1584" w:type="dxa"/>
            <w:vMerge w:val="restart"/>
            <w:vAlign w:val="center"/>
          </w:tcPr>
          <w:p>
            <w:pPr>
              <w:pStyle w:val="10"/>
            </w:pPr>
            <w:r>
              <w:t>合计</w:t>
            </w:r>
          </w:p>
        </w:tc>
        <w:tc>
          <w:tcPr>
            <w:tcW w:w="1941"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Merge w:val="continue"/>
          </w:tcPr>
          <w:p/>
        </w:tc>
        <w:tc>
          <w:tcPr>
            <w:tcW w:w="1183" w:type="dxa"/>
            <w:vAlign w:val="center"/>
          </w:tcPr>
          <w:p>
            <w:pPr>
              <w:pStyle w:val="10"/>
            </w:pPr>
            <w:r>
              <w:t>科目    编码</w:t>
            </w:r>
          </w:p>
        </w:tc>
        <w:tc>
          <w:tcPr>
            <w:tcW w:w="3633" w:type="dxa"/>
            <w:vAlign w:val="center"/>
          </w:tcPr>
          <w:p>
            <w:pPr>
              <w:pStyle w:val="10"/>
            </w:pPr>
            <w:r>
              <w:t>科目名称</w:t>
            </w:r>
          </w:p>
        </w:tc>
        <w:tc>
          <w:tcPr>
            <w:tcW w:w="1584" w:type="dxa"/>
            <w:vMerge w:val="continue"/>
          </w:tcPr>
          <w:p/>
        </w:tc>
        <w:tc>
          <w:tcPr>
            <w:tcW w:w="1941"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 w:type="dxa"/>
            <w:vAlign w:val="center"/>
          </w:tcPr>
          <w:p>
            <w:pPr>
              <w:pStyle w:val="10"/>
            </w:pPr>
            <w:r>
              <w:t>栏次</w:t>
            </w:r>
          </w:p>
        </w:tc>
        <w:tc>
          <w:tcPr>
            <w:tcW w:w="1183" w:type="dxa"/>
            <w:vAlign w:val="center"/>
          </w:tcPr>
          <w:p>
            <w:pPr>
              <w:pStyle w:val="10"/>
            </w:pPr>
            <w:r>
              <w:t>1</w:t>
            </w:r>
          </w:p>
        </w:tc>
        <w:tc>
          <w:tcPr>
            <w:tcW w:w="3633" w:type="dxa"/>
            <w:vAlign w:val="center"/>
          </w:tcPr>
          <w:p>
            <w:pPr>
              <w:pStyle w:val="10"/>
            </w:pPr>
            <w:r>
              <w:t>2</w:t>
            </w:r>
          </w:p>
        </w:tc>
        <w:tc>
          <w:tcPr>
            <w:tcW w:w="1584" w:type="dxa"/>
            <w:vAlign w:val="center"/>
          </w:tcPr>
          <w:p>
            <w:pPr>
              <w:pStyle w:val="10"/>
            </w:pPr>
            <w:r>
              <w:t>3</w:t>
            </w:r>
          </w:p>
        </w:tc>
        <w:tc>
          <w:tcPr>
            <w:tcW w:w="1941"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w:t>
            </w:r>
          </w:p>
        </w:tc>
        <w:tc>
          <w:tcPr>
            <w:tcW w:w="1183" w:type="dxa"/>
            <w:vAlign w:val="center"/>
          </w:tcPr>
          <w:p>
            <w:pPr>
              <w:pStyle w:val="16"/>
            </w:pPr>
          </w:p>
        </w:tc>
        <w:tc>
          <w:tcPr>
            <w:tcW w:w="3633" w:type="dxa"/>
            <w:vAlign w:val="center"/>
          </w:tcPr>
          <w:p>
            <w:pPr>
              <w:pStyle w:val="14"/>
            </w:pPr>
            <w:r>
              <w:t>合计</w:t>
            </w:r>
          </w:p>
        </w:tc>
        <w:tc>
          <w:tcPr>
            <w:tcW w:w="1584" w:type="dxa"/>
            <w:vAlign w:val="center"/>
          </w:tcPr>
          <w:p>
            <w:pPr>
              <w:pStyle w:val="15"/>
            </w:pPr>
            <w:r>
              <w:t>545200.00</w:t>
            </w:r>
          </w:p>
        </w:tc>
        <w:tc>
          <w:tcPr>
            <w:tcW w:w="1941" w:type="dxa"/>
            <w:vAlign w:val="center"/>
          </w:tcPr>
          <w:p>
            <w:pPr>
              <w:pStyle w:val="15"/>
            </w:pPr>
            <w:r>
              <w:t>545200.00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2</w:t>
            </w:r>
          </w:p>
        </w:tc>
        <w:tc>
          <w:tcPr>
            <w:tcW w:w="1183" w:type="dxa"/>
            <w:vAlign w:val="center"/>
          </w:tcPr>
          <w:p>
            <w:pPr>
              <w:pStyle w:val="12"/>
            </w:pPr>
            <w:r>
              <w:t>201</w:t>
            </w:r>
          </w:p>
        </w:tc>
        <w:tc>
          <w:tcPr>
            <w:tcW w:w="3633" w:type="dxa"/>
            <w:vAlign w:val="center"/>
          </w:tcPr>
          <w:p>
            <w:pPr>
              <w:pStyle w:val="12"/>
            </w:pPr>
            <w:r>
              <w:t>一般公共服务支出</w:t>
            </w:r>
          </w:p>
        </w:tc>
        <w:tc>
          <w:tcPr>
            <w:tcW w:w="1584" w:type="dxa"/>
            <w:vAlign w:val="center"/>
          </w:tcPr>
          <w:p>
            <w:pPr>
              <w:pStyle w:val="13"/>
            </w:pPr>
            <w:r>
              <w:t>437000.00</w:t>
            </w:r>
          </w:p>
        </w:tc>
        <w:tc>
          <w:tcPr>
            <w:tcW w:w="1941" w:type="dxa"/>
            <w:vAlign w:val="center"/>
          </w:tcPr>
          <w:p>
            <w:pPr>
              <w:pStyle w:val="13"/>
            </w:pPr>
            <w:r>
              <w:t>437000.00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3</w:t>
            </w:r>
          </w:p>
        </w:tc>
        <w:tc>
          <w:tcPr>
            <w:tcW w:w="1183" w:type="dxa"/>
            <w:vAlign w:val="center"/>
          </w:tcPr>
          <w:p>
            <w:pPr>
              <w:pStyle w:val="12"/>
            </w:pPr>
            <w:r>
              <w:t>20103</w:t>
            </w:r>
          </w:p>
        </w:tc>
        <w:tc>
          <w:tcPr>
            <w:tcW w:w="3633" w:type="dxa"/>
            <w:vAlign w:val="center"/>
          </w:tcPr>
          <w:p>
            <w:pPr>
              <w:pStyle w:val="12"/>
            </w:pPr>
            <w:r>
              <w:t>政府办公厅（室）及相关机构事务</w:t>
            </w:r>
          </w:p>
        </w:tc>
        <w:tc>
          <w:tcPr>
            <w:tcW w:w="1584" w:type="dxa"/>
            <w:vAlign w:val="center"/>
          </w:tcPr>
          <w:p>
            <w:pPr>
              <w:pStyle w:val="13"/>
            </w:pPr>
            <w:r>
              <w:t>437000.00</w:t>
            </w:r>
          </w:p>
        </w:tc>
        <w:tc>
          <w:tcPr>
            <w:tcW w:w="1941" w:type="dxa"/>
            <w:vAlign w:val="center"/>
          </w:tcPr>
          <w:p>
            <w:pPr>
              <w:pStyle w:val="13"/>
            </w:pPr>
            <w:r>
              <w:t>437000.00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4</w:t>
            </w:r>
          </w:p>
        </w:tc>
        <w:tc>
          <w:tcPr>
            <w:tcW w:w="1183" w:type="dxa"/>
            <w:vAlign w:val="center"/>
          </w:tcPr>
          <w:p>
            <w:pPr>
              <w:pStyle w:val="12"/>
            </w:pPr>
            <w:r>
              <w:t>2010350</w:t>
            </w:r>
          </w:p>
        </w:tc>
        <w:tc>
          <w:tcPr>
            <w:tcW w:w="3633" w:type="dxa"/>
            <w:vAlign w:val="center"/>
          </w:tcPr>
          <w:p>
            <w:pPr>
              <w:pStyle w:val="12"/>
            </w:pPr>
            <w:r>
              <w:t>事业运行</w:t>
            </w:r>
          </w:p>
        </w:tc>
        <w:tc>
          <w:tcPr>
            <w:tcW w:w="1584" w:type="dxa"/>
            <w:vAlign w:val="center"/>
          </w:tcPr>
          <w:p>
            <w:pPr>
              <w:pStyle w:val="13"/>
            </w:pPr>
            <w:r>
              <w:t>437000.00</w:t>
            </w:r>
          </w:p>
        </w:tc>
        <w:tc>
          <w:tcPr>
            <w:tcW w:w="1941" w:type="dxa"/>
            <w:vAlign w:val="center"/>
          </w:tcPr>
          <w:p>
            <w:pPr>
              <w:pStyle w:val="13"/>
            </w:pPr>
            <w:r>
              <w:t>437000.00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5</w:t>
            </w:r>
          </w:p>
        </w:tc>
        <w:tc>
          <w:tcPr>
            <w:tcW w:w="1183" w:type="dxa"/>
            <w:vAlign w:val="center"/>
          </w:tcPr>
          <w:p>
            <w:pPr>
              <w:pStyle w:val="12"/>
            </w:pPr>
            <w:r>
              <w:t>208</w:t>
            </w:r>
          </w:p>
        </w:tc>
        <w:tc>
          <w:tcPr>
            <w:tcW w:w="3633" w:type="dxa"/>
            <w:vAlign w:val="center"/>
          </w:tcPr>
          <w:p>
            <w:pPr>
              <w:pStyle w:val="12"/>
            </w:pPr>
            <w:r>
              <w:t>社会保障和就业支出</w:t>
            </w:r>
          </w:p>
        </w:tc>
        <w:tc>
          <w:tcPr>
            <w:tcW w:w="1584" w:type="dxa"/>
            <w:vAlign w:val="center"/>
          </w:tcPr>
          <w:p>
            <w:pPr>
              <w:pStyle w:val="13"/>
            </w:pPr>
            <w:r>
              <w:t>59900.00</w:t>
            </w:r>
          </w:p>
        </w:tc>
        <w:tc>
          <w:tcPr>
            <w:tcW w:w="1941" w:type="dxa"/>
            <w:vAlign w:val="center"/>
          </w:tcPr>
          <w:p>
            <w:pPr>
              <w:pStyle w:val="13"/>
            </w:pPr>
            <w:r>
              <w:t>59900.00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6</w:t>
            </w:r>
          </w:p>
        </w:tc>
        <w:tc>
          <w:tcPr>
            <w:tcW w:w="1183" w:type="dxa"/>
            <w:vAlign w:val="center"/>
          </w:tcPr>
          <w:p>
            <w:pPr>
              <w:pStyle w:val="12"/>
            </w:pPr>
            <w:r>
              <w:t>20805</w:t>
            </w:r>
          </w:p>
        </w:tc>
        <w:tc>
          <w:tcPr>
            <w:tcW w:w="3633" w:type="dxa"/>
            <w:vAlign w:val="center"/>
          </w:tcPr>
          <w:p>
            <w:pPr>
              <w:pStyle w:val="12"/>
            </w:pPr>
            <w:r>
              <w:t>行政事业单位养老支出</w:t>
            </w:r>
          </w:p>
        </w:tc>
        <w:tc>
          <w:tcPr>
            <w:tcW w:w="1584" w:type="dxa"/>
            <w:vAlign w:val="center"/>
          </w:tcPr>
          <w:p>
            <w:pPr>
              <w:pStyle w:val="13"/>
            </w:pPr>
            <w:r>
              <w:t>59900.00</w:t>
            </w:r>
          </w:p>
        </w:tc>
        <w:tc>
          <w:tcPr>
            <w:tcW w:w="1941" w:type="dxa"/>
            <w:vAlign w:val="center"/>
          </w:tcPr>
          <w:p>
            <w:pPr>
              <w:pStyle w:val="13"/>
            </w:pPr>
            <w:r>
              <w:t>59900.00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7</w:t>
            </w:r>
          </w:p>
        </w:tc>
        <w:tc>
          <w:tcPr>
            <w:tcW w:w="1183" w:type="dxa"/>
            <w:vAlign w:val="center"/>
          </w:tcPr>
          <w:p>
            <w:pPr>
              <w:pStyle w:val="12"/>
            </w:pPr>
            <w:r>
              <w:t>2080505</w:t>
            </w:r>
          </w:p>
        </w:tc>
        <w:tc>
          <w:tcPr>
            <w:tcW w:w="3633" w:type="dxa"/>
            <w:vAlign w:val="center"/>
          </w:tcPr>
          <w:p>
            <w:pPr>
              <w:pStyle w:val="12"/>
            </w:pPr>
            <w:r>
              <w:t>机关事业单位基本养老保险缴费支出</w:t>
            </w:r>
          </w:p>
        </w:tc>
        <w:tc>
          <w:tcPr>
            <w:tcW w:w="1584" w:type="dxa"/>
            <w:vAlign w:val="center"/>
          </w:tcPr>
          <w:p>
            <w:pPr>
              <w:pStyle w:val="13"/>
            </w:pPr>
            <w:r>
              <w:t>40000.00</w:t>
            </w:r>
          </w:p>
        </w:tc>
        <w:tc>
          <w:tcPr>
            <w:tcW w:w="1941" w:type="dxa"/>
            <w:vAlign w:val="center"/>
          </w:tcPr>
          <w:p>
            <w:pPr>
              <w:pStyle w:val="13"/>
            </w:pPr>
            <w:r>
              <w:t>40000.00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8</w:t>
            </w:r>
          </w:p>
        </w:tc>
        <w:tc>
          <w:tcPr>
            <w:tcW w:w="1183" w:type="dxa"/>
            <w:vAlign w:val="center"/>
          </w:tcPr>
          <w:p>
            <w:pPr>
              <w:pStyle w:val="12"/>
            </w:pPr>
            <w:r>
              <w:t>2080506</w:t>
            </w:r>
          </w:p>
        </w:tc>
        <w:tc>
          <w:tcPr>
            <w:tcW w:w="3633" w:type="dxa"/>
            <w:vAlign w:val="center"/>
          </w:tcPr>
          <w:p>
            <w:pPr>
              <w:pStyle w:val="12"/>
            </w:pPr>
            <w:r>
              <w:t>机关事业单位职业年金缴费支出</w:t>
            </w:r>
          </w:p>
        </w:tc>
        <w:tc>
          <w:tcPr>
            <w:tcW w:w="1584" w:type="dxa"/>
            <w:vAlign w:val="center"/>
          </w:tcPr>
          <w:p>
            <w:pPr>
              <w:pStyle w:val="13"/>
            </w:pPr>
            <w:r>
              <w:t>19900.00</w:t>
            </w:r>
          </w:p>
        </w:tc>
        <w:tc>
          <w:tcPr>
            <w:tcW w:w="1941" w:type="dxa"/>
            <w:vAlign w:val="center"/>
          </w:tcPr>
          <w:p>
            <w:pPr>
              <w:pStyle w:val="13"/>
            </w:pPr>
            <w:r>
              <w:t>19900.00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9</w:t>
            </w:r>
          </w:p>
        </w:tc>
        <w:tc>
          <w:tcPr>
            <w:tcW w:w="1183" w:type="dxa"/>
            <w:vAlign w:val="center"/>
          </w:tcPr>
          <w:p>
            <w:pPr>
              <w:pStyle w:val="12"/>
            </w:pPr>
            <w:r>
              <w:t>210</w:t>
            </w:r>
          </w:p>
        </w:tc>
        <w:tc>
          <w:tcPr>
            <w:tcW w:w="3633" w:type="dxa"/>
            <w:vAlign w:val="center"/>
          </w:tcPr>
          <w:p>
            <w:pPr>
              <w:pStyle w:val="12"/>
            </w:pPr>
            <w:r>
              <w:t>卫生健康支出</w:t>
            </w:r>
          </w:p>
        </w:tc>
        <w:tc>
          <w:tcPr>
            <w:tcW w:w="1584" w:type="dxa"/>
            <w:vAlign w:val="center"/>
          </w:tcPr>
          <w:p>
            <w:pPr>
              <w:pStyle w:val="13"/>
            </w:pPr>
            <w:r>
              <w:t>19300.00</w:t>
            </w:r>
          </w:p>
        </w:tc>
        <w:tc>
          <w:tcPr>
            <w:tcW w:w="1941" w:type="dxa"/>
            <w:vAlign w:val="center"/>
          </w:tcPr>
          <w:p>
            <w:pPr>
              <w:pStyle w:val="13"/>
            </w:pPr>
            <w:r>
              <w:t>19300.00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10</w:t>
            </w:r>
          </w:p>
        </w:tc>
        <w:tc>
          <w:tcPr>
            <w:tcW w:w="1183" w:type="dxa"/>
            <w:vAlign w:val="center"/>
          </w:tcPr>
          <w:p>
            <w:pPr>
              <w:pStyle w:val="12"/>
            </w:pPr>
            <w:r>
              <w:t>21011</w:t>
            </w:r>
          </w:p>
        </w:tc>
        <w:tc>
          <w:tcPr>
            <w:tcW w:w="3633" w:type="dxa"/>
            <w:vAlign w:val="center"/>
          </w:tcPr>
          <w:p>
            <w:pPr>
              <w:pStyle w:val="12"/>
            </w:pPr>
            <w:r>
              <w:t>行政事业单位医疗</w:t>
            </w:r>
          </w:p>
        </w:tc>
        <w:tc>
          <w:tcPr>
            <w:tcW w:w="1584" w:type="dxa"/>
            <w:vAlign w:val="center"/>
          </w:tcPr>
          <w:p>
            <w:pPr>
              <w:pStyle w:val="13"/>
            </w:pPr>
            <w:r>
              <w:t>19300.00</w:t>
            </w:r>
          </w:p>
        </w:tc>
        <w:tc>
          <w:tcPr>
            <w:tcW w:w="1941" w:type="dxa"/>
            <w:vAlign w:val="center"/>
          </w:tcPr>
          <w:p>
            <w:pPr>
              <w:pStyle w:val="13"/>
            </w:pPr>
            <w:r>
              <w:t>19300.00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11</w:t>
            </w:r>
          </w:p>
        </w:tc>
        <w:tc>
          <w:tcPr>
            <w:tcW w:w="1183" w:type="dxa"/>
            <w:vAlign w:val="center"/>
          </w:tcPr>
          <w:p>
            <w:pPr>
              <w:pStyle w:val="12"/>
            </w:pPr>
            <w:r>
              <w:t>2101102</w:t>
            </w:r>
          </w:p>
        </w:tc>
        <w:tc>
          <w:tcPr>
            <w:tcW w:w="3633" w:type="dxa"/>
            <w:vAlign w:val="center"/>
          </w:tcPr>
          <w:p>
            <w:pPr>
              <w:pStyle w:val="12"/>
            </w:pPr>
            <w:r>
              <w:t>事业单位医疗</w:t>
            </w:r>
          </w:p>
        </w:tc>
        <w:tc>
          <w:tcPr>
            <w:tcW w:w="1584" w:type="dxa"/>
            <w:vAlign w:val="center"/>
          </w:tcPr>
          <w:p>
            <w:pPr>
              <w:pStyle w:val="13"/>
            </w:pPr>
            <w:r>
              <w:t>19300.00</w:t>
            </w:r>
          </w:p>
        </w:tc>
        <w:tc>
          <w:tcPr>
            <w:tcW w:w="1941" w:type="dxa"/>
            <w:vAlign w:val="center"/>
          </w:tcPr>
          <w:p>
            <w:pPr>
              <w:pStyle w:val="13"/>
            </w:pPr>
            <w:r>
              <w:t>19300.00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12</w:t>
            </w:r>
          </w:p>
        </w:tc>
        <w:tc>
          <w:tcPr>
            <w:tcW w:w="1183" w:type="dxa"/>
            <w:vAlign w:val="center"/>
          </w:tcPr>
          <w:p>
            <w:pPr>
              <w:pStyle w:val="12"/>
            </w:pPr>
            <w:r>
              <w:t>221</w:t>
            </w:r>
          </w:p>
        </w:tc>
        <w:tc>
          <w:tcPr>
            <w:tcW w:w="3633" w:type="dxa"/>
            <w:vAlign w:val="center"/>
          </w:tcPr>
          <w:p>
            <w:pPr>
              <w:pStyle w:val="12"/>
            </w:pPr>
            <w:r>
              <w:t>住房保障支出</w:t>
            </w:r>
          </w:p>
        </w:tc>
        <w:tc>
          <w:tcPr>
            <w:tcW w:w="1584" w:type="dxa"/>
            <w:vAlign w:val="center"/>
          </w:tcPr>
          <w:p>
            <w:pPr>
              <w:pStyle w:val="13"/>
            </w:pPr>
            <w:r>
              <w:t>29000.00</w:t>
            </w:r>
          </w:p>
        </w:tc>
        <w:tc>
          <w:tcPr>
            <w:tcW w:w="1941"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13</w:t>
            </w:r>
          </w:p>
        </w:tc>
        <w:tc>
          <w:tcPr>
            <w:tcW w:w="1183" w:type="dxa"/>
            <w:vAlign w:val="center"/>
          </w:tcPr>
          <w:p>
            <w:pPr>
              <w:pStyle w:val="12"/>
            </w:pPr>
            <w:r>
              <w:t>22102</w:t>
            </w:r>
          </w:p>
        </w:tc>
        <w:tc>
          <w:tcPr>
            <w:tcW w:w="3633" w:type="dxa"/>
            <w:vAlign w:val="center"/>
          </w:tcPr>
          <w:p>
            <w:pPr>
              <w:pStyle w:val="12"/>
            </w:pPr>
            <w:r>
              <w:t>住房改革支出</w:t>
            </w:r>
          </w:p>
        </w:tc>
        <w:tc>
          <w:tcPr>
            <w:tcW w:w="1584" w:type="dxa"/>
            <w:vAlign w:val="center"/>
          </w:tcPr>
          <w:p>
            <w:pPr>
              <w:pStyle w:val="13"/>
            </w:pPr>
            <w:r>
              <w:t>29000.00</w:t>
            </w:r>
          </w:p>
        </w:tc>
        <w:tc>
          <w:tcPr>
            <w:tcW w:w="1941"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 w:type="dxa"/>
            <w:vAlign w:val="center"/>
          </w:tcPr>
          <w:p>
            <w:pPr>
              <w:pStyle w:val="11"/>
            </w:pPr>
            <w:r>
              <w:t>14</w:t>
            </w:r>
          </w:p>
        </w:tc>
        <w:tc>
          <w:tcPr>
            <w:tcW w:w="1183" w:type="dxa"/>
            <w:vAlign w:val="center"/>
          </w:tcPr>
          <w:p>
            <w:pPr>
              <w:pStyle w:val="12"/>
            </w:pPr>
            <w:r>
              <w:t>2210201</w:t>
            </w:r>
          </w:p>
        </w:tc>
        <w:tc>
          <w:tcPr>
            <w:tcW w:w="3633" w:type="dxa"/>
            <w:vAlign w:val="center"/>
          </w:tcPr>
          <w:p>
            <w:pPr>
              <w:pStyle w:val="12"/>
            </w:pPr>
            <w:r>
              <w:t>住房公积金</w:t>
            </w:r>
          </w:p>
        </w:tc>
        <w:tc>
          <w:tcPr>
            <w:tcW w:w="1584" w:type="dxa"/>
            <w:vAlign w:val="center"/>
          </w:tcPr>
          <w:p>
            <w:pPr>
              <w:pStyle w:val="13"/>
            </w:pPr>
            <w:r>
              <w:t>29000.00</w:t>
            </w:r>
          </w:p>
        </w:tc>
        <w:tc>
          <w:tcPr>
            <w:tcW w:w="1941"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2634"/>
        <w:gridCol w:w="1416"/>
        <w:gridCol w:w="3717"/>
        <w:gridCol w:w="1533"/>
        <w:gridCol w:w="1468"/>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8"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3717" w:type="dxa"/>
            <w:tcBorders>
              <w:top w:val="single" w:color="FFFFFF" w:sz="6" w:space="0"/>
              <w:left w:val="single" w:color="FFFFFF" w:sz="6" w:space="0"/>
              <w:right w:val="single" w:color="FFFFFF" w:sz="6" w:space="0"/>
            </w:tcBorders>
            <w:vAlign w:val="center"/>
          </w:tcPr>
          <w:p>
            <w:pPr>
              <w:pStyle w:val="8"/>
            </w:pPr>
            <w:r>
              <w:t>预算年度：2022</w:t>
            </w:r>
          </w:p>
        </w:tc>
        <w:tc>
          <w:tcPr>
            <w:tcW w:w="546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Merge w:val="restart"/>
            <w:vAlign w:val="center"/>
          </w:tcPr>
          <w:p>
            <w:pPr>
              <w:pStyle w:val="10"/>
            </w:pPr>
            <w:r>
              <w:t>序号</w:t>
            </w:r>
          </w:p>
        </w:tc>
        <w:tc>
          <w:tcPr>
            <w:tcW w:w="4050" w:type="dxa"/>
            <w:gridSpan w:val="2"/>
            <w:vAlign w:val="center"/>
          </w:tcPr>
          <w:p>
            <w:pPr>
              <w:pStyle w:val="10"/>
            </w:pPr>
            <w:r>
              <w:t>收入</w:t>
            </w:r>
          </w:p>
        </w:tc>
        <w:tc>
          <w:tcPr>
            <w:tcW w:w="918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Merge w:val="continue"/>
          </w:tcPr>
          <w:p/>
        </w:tc>
        <w:tc>
          <w:tcPr>
            <w:tcW w:w="2634" w:type="dxa"/>
            <w:vAlign w:val="center"/>
          </w:tcPr>
          <w:p>
            <w:pPr>
              <w:pStyle w:val="10"/>
            </w:pPr>
            <w:r>
              <w:t>项  目</w:t>
            </w:r>
          </w:p>
        </w:tc>
        <w:tc>
          <w:tcPr>
            <w:tcW w:w="1416" w:type="dxa"/>
            <w:vAlign w:val="center"/>
          </w:tcPr>
          <w:p>
            <w:pPr>
              <w:pStyle w:val="10"/>
            </w:pPr>
            <w:r>
              <w:t>金额</w:t>
            </w:r>
          </w:p>
        </w:tc>
        <w:tc>
          <w:tcPr>
            <w:tcW w:w="3717" w:type="dxa"/>
            <w:vAlign w:val="center"/>
          </w:tcPr>
          <w:p>
            <w:pPr>
              <w:pStyle w:val="10"/>
            </w:pPr>
            <w:r>
              <w:t>项  目</w:t>
            </w:r>
          </w:p>
        </w:tc>
        <w:tc>
          <w:tcPr>
            <w:tcW w:w="1533" w:type="dxa"/>
            <w:vAlign w:val="center"/>
          </w:tcPr>
          <w:p>
            <w:pPr>
              <w:pStyle w:val="10"/>
            </w:pPr>
            <w:r>
              <w:t>合计</w:t>
            </w:r>
          </w:p>
        </w:tc>
        <w:tc>
          <w:tcPr>
            <w:tcW w:w="1468"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Align w:val="center"/>
          </w:tcPr>
          <w:p>
            <w:pPr>
              <w:pStyle w:val="10"/>
            </w:pPr>
            <w:r>
              <w:t>栏次</w:t>
            </w:r>
          </w:p>
        </w:tc>
        <w:tc>
          <w:tcPr>
            <w:tcW w:w="2634" w:type="dxa"/>
            <w:vAlign w:val="center"/>
          </w:tcPr>
          <w:p>
            <w:pPr>
              <w:pStyle w:val="10"/>
            </w:pPr>
            <w:r>
              <w:t>1</w:t>
            </w:r>
          </w:p>
        </w:tc>
        <w:tc>
          <w:tcPr>
            <w:tcW w:w="1416" w:type="dxa"/>
            <w:vAlign w:val="center"/>
          </w:tcPr>
          <w:p>
            <w:pPr>
              <w:pStyle w:val="10"/>
            </w:pPr>
            <w:r>
              <w:t>2</w:t>
            </w:r>
          </w:p>
        </w:tc>
        <w:tc>
          <w:tcPr>
            <w:tcW w:w="3717" w:type="dxa"/>
            <w:vAlign w:val="center"/>
          </w:tcPr>
          <w:p>
            <w:pPr>
              <w:pStyle w:val="10"/>
            </w:pPr>
            <w:r>
              <w:t>3</w:t>
            </w:r>
          </w:p>
        </w:tc>
        <w:tc>
          <w:tcPr>
            <w:tcW w:w="1533" w:type="dxa"/>
            <w:vAlign w:val="center"/>
          </w:tcPr>
          <w:p>
            <w:pPr>
              <w:pStyle w:val="10"/>
            </w:pPr>
            <w:r>
              <w:t>4</w:t>
            </w:r>
          </w:p>
        </w:tc>
        <w:tc>
          <w:tcPr>
            <w:tcW w:w="1468"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w:t>
            </w:r>
          </w:p>
        </w:tc>
        <w:tc>
          <w:tcPr>
            <w:tcW w:w="2634" w:type="dxa"/>
            <w:vAlign w:val="center"/>
          </w:tcPr>
          <w:p>
            <w:pPr>
              <w:pStyle w:val="12"/>
            </w:pPr>
            <w:r>
              <w:t>一、一般公共预算拨款</w:t>
            </w:r>
          </w:p>
        </w:tc>
        <w:tc>
          <w:tcPr>
            <w:tcW w:w="1416" w:type="dxa"/>
            <w:vAlign w:val="center"/>
          </w:tcPr>
          <w:p>
            <w:pPr>
              <w:pStyle w:val="13"/>
            </w:pPr>
            <w:r>
              <w:t>545200.00</w:t>
            </w:r>
          </w:p>
        </w:tc>
        <w:tc>
          <w:tcPr>
            <w:tcW w:w="3717" w:type="dxa"/>
            <w:vAlign w:val="center"/>
          </w:tcPr>
          <w:p>
            <w:pPr>
              <w:pStyle w:val="12"/>
            </w:pPr>
            <w:r>
              <w:t>一、一般公共服务支出</w:t>
            </w:r>
          </w:p>
        </w:tc>
        <w:tc>
          <w:tcPr>
            <w:tcW w:w="1533" w:type="dxa"/>
            <w:vAlign w:val="center"/>
          </w:tcPr>
          <w:p>
            <w:pPr>
              <w:pStyle w:val="13"/>
            </w:pPr>
            <w:r>
              <w:t>437000.00</w:t>
            </w:r>
          </w:p>
        </w:tc>
        <w:tc>
          <w:tcPr>
            <w:tcW w:w="1468" w:type="dxa"/>
            <w:vAlign w:val="center"/>
          </w:tcPr>
          <w:p>
            <w:pPr>
              <w:pStyle w:val="13"/>
            </w:pPr>
            <w:r>
              <w:t>437000.00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w:t>
            </w:r>
          </w:p>
        </w:tc>
        <w:tc>
          <w:tcPr>
            <w:tcW w:w="2634" w:type="dxa"/>
            <w:vAlign w:val="center"/>
          </w:tcPr>
          <w:p>
            <w:pPr>
              <w:pStyle w:val="12"/>
            </w:pPr>
            <w:r>
              <w:t>二、政府性基金预算拨款</w:t>
            </w:r>
          </w:p>
        </w:tc>
        <w:tc>
          <w:tcPr>
            <w:tcW w:w="1416" w:type="dxa"/>
            <w:vAlign w:val="center"/>
          </w:tcPr>
          <w:p>
            <w:pPr>
              <w:pStyle w:val="13"/>
            </w:pPr>
          </w:p>
        </w:tc>
        <w:tc>
          <w:tcPr>
            <w:tcW w:w="3717" w:type="dxa"/>
            <w:vAlign w:val="center"/>
          </w:tcPr>
          <w:p>
            <w:pPr>
              <w:pStyle w:val="12"/>
            </w:pPr>
            <w:r>
              <w:t>二、外交支出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w:t>
            </w:r>
          </w:p>
        </w:tc>
        <w:tc>
          <w:tcPr>
            <w:tcW w:w="2634" w:type="dxa"/>
            <w:vAlign w:val="center"/>
          </w:tcPr>
          <w:p>
            <w:pPr>
              <w:pStyle w:val="12"/>
            </w:pPr>
            <w:r>
              <w:t>三、国有资本经营预算拨款</w:t>
            </w:r>
          </w:p>
        </w:tc>
        <w:tc>
          <w:tcPr>
            <w:tcW w:w="1416" w:type="dxa"/>
            <w:vAlign w:val="center"/>
          </w:tcPr>
          <w:p>
            <w:pPr>
              <w:pStyle w:val="13"/>
            </w:pPr>
          </w:p>
        </w:tc>
        <w:tc>
          <w:tcPr>
            <w:tcW w:w="3717" w:type="dxa"/>
            <w:vAlign w:val="center"/>
          </w:tcPr>
          <w:p>
            <w:pPr>
              <w:pStyle w:val="12"/>
            </w:pPr>
            <w:r>
              <w:t>三、国防支出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4</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四、公共安全支出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5</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五、教育支出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6</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六、科学技术支出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7</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七、文化旅游体育与传媒支出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8</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八、社会保障和就业支出</w:t>
            </w:r>
          </w:p>
        </w:tc>
        <w:tc>
          <w:tcPr>
            <w:tcW w:w="1533" w:type="dxa"/>
            <w:vAlign w:val="center"/>
          </w:tcPr>
          <w:p>
            <w:pPr>
              <w:pStyle w:val="13"/>
            </w:pPr>
            <w:r>
              <w:t>59900.00</w:t>
            </w:r>
          </w:p>
        </w:tc>
        <w:tc>
          <w:tcPr>
            <w:tcW w:w="1468" w:type="dxa"/>
            <w:vAlign w:val="center"/>
          </w:tcPr>
          <w:p>
            <w:pPr>
              <w:pStyle w:val="13"/>
            </w:pPr>
            <w:r>
              <w:t>59900.00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9</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九、社会保险基金支出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10</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十、卫生健康支出</w:t>
            </w:r>
          </w:p>
        </w:tc>
        <w:tc>
          <w:tcPr>
            <w:tcW w:w="1533" w:type="dxa"/>
            <w:vAlign w:val="center"/>
          </w:tcPr>
          <w:p>
            <w:pPr>
              <w:pStyle w:val="13"/>
            </w:pPr>
            <w:r>
              <w:t>19300.00</w:t>
            </w:r>
          </w:p>
        </w:tc>
        <w:tc>
          <w:tcPr>
            <w:tcW w:w="1468" w:type="dxa"/>
            <w:vAlign w:val="center"/>
          </w:tcPr>
          <w:p>
            <w:pPr>
              <w:pStyle w:val="13"/>
            </w:pPr>
            <w:r>
              <w:t>19300.00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11</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十一、节能环保支出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12</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十二、城乡社区支出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13</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十三、农林水支出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14</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十四、交通运输支出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15</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十五、资源勘探工业信息等支出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16</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十六、商业服务业等支出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17</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十七、金融支出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18</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十八、援助其他地区支出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19</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十九、自然资源海洋气象等支出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20</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二十、住房保障支出</w:t>
            </w:r>
          </w:p>
        </w:tc>
        <w:tc>
          <w:tcPr>
            <w:tcW w:w="1533" w:type="dxa"/>
            <w:vAlign w:val="center"/>
          </w:tcPr>
          <w:p>
            <w:pPr>
              <w:pStyle w:val="13"/>
            </w:pPr>
            <w:r>
              <w:t>29000.00</w:t>
            </w:r>
          </w:p>
        </w:tc>
        <w:tc>
          <w:tcPr>
            <w:tcW w:w="1468" w:type="dxa"/>
            <w:vAlign w:val="center"/>
          </w:tcPr>
          <w:p>
            <w:pPr>
              <w:pStyle w:val="13"/>
            </w:pPr>
            <w:r>
              <w:t>29000.00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21</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二十一、粮油物资储备支出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22</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二十二、国有资本经营预算支出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23</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二十三、灾害防治及应急管理支出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24</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二十四、预备费</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25</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二十五、其他支出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26</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二十六、转移性支出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27</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二十七、债务还本支出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28</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二十八、债务付息支出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29</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二十九、债务发行费用支出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30</w:t>
            </w:r>
          </w:p>
        </w:tc>
        <w:tc>
          <w:tcPr>
            <w:tcW w:w="2634" w:type="dxa"/>
            <w:vAlign w:val="center"/>
          </w:tcPr>
          <w:p>
            <w:pPr>
              <w:pStyle w:val="12"/>
            </w:pPr>
          </w:p>
        </w:tc>
        <w:tc>
          <w:tcPr>
            <w:tcW w:w="1416" w:type="dxa"/>
            <w:vAlign w:val="center"/>
          </w:tcPr>
          <w:p>
            <w:pPr>
              <w:pStyle w:val="13"/>
            </w:pPr>
          </w:p>
        </w:tc>
        <w:tc>
          <w:tcPr>
            <w:tcW w:w="3717" w:type="dxa"/>
            <w:vAlign w:val="center"/>
          </w:tcPr>
          <w:p>
            <w:pPr>
              <w:pStyle w:val="12"/>
            </w:pPr>
            <w:r>
              <w:t>三十、抗疫特别国债安排的支出</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31</w:t>
            </w:r>
          </w:p>
        </w:tc>
        <w:tc>
          <w:tcPr>
            <w:tcW w:w="2634" w:type="dxa"/>
            <w:vAlign w:val="center"/>
          </w:tcPr>
          <w:p>
            <w:pPr>
              <w:pStyle w:val="14"/>
            </w:pPr>
            <w:r>
              <w:t>本年收入合计</w:t>
            </w:r>
          </w:p>
        </w:tc>
        <w:tc>
          <w:tcPr>
            <w:tcW w:w="1416" w:type="dxa"/>
            <w:vAlign w:val="center"/>
          </w:tcPr>
          <w:p>
            <w:pPr>
              <w:pStyle w:val="15"/>
            </w:pPr>
            <w:r>
              <w:t>545200.00</w:t>
            </w:r>
          </w:p>
        </w:tc>
        <w:tc>
          <w:tcPr>
            <w:tcW w:w="3717" w:type="dxa"/>
            <w:vAlign w:val="center"/>
          </w:tcPr>
          <w:p>
            <w:pPr>
              <w:pStyle w:val="14"/>
            </w:pPr>
            <w:r>
              <w:t>本年支出合计</w:t>
            </w:r>
          </w:p>
        </w:tc>
        <w:tc>
          <w:tcPr>
            <w:tcW w:w="1533" w:type="dxa"/>
            <w:vAlign w:val="center"/>
          </w:tcPr>
          <w:p>
            <w:pPr>
              <w:pStyle w:val="15"/>
            </w:pPr>
            <w:r>
              <w:t>545200.00</w:t>
            </w:r>
          </w:p>
        </w:tc>
        <w:tc>
          <w:tcPr>
            <w:tcW w:w="1468" w:type="dxa"/>
            <w:vAlign w:val="center"/>
          </w:tcPr>
          <w:p>
            <w:pPr>
              <w:pStyle w:val="15"/>
            </w:pPr>
            <w:r>
              <w:t>545200.00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32</w:t>
            </w:r>
          </w:p>
        </w:tc>
        <w:tc>
          <w:tcPr>
            <w:tcW w:w="2634" w:type="dxa"/>
            <w:vAlign w:val="center"/>
          </w:tcPr>
          <w:p>
            <w:pPr>
              <w:pStyle w:val="12"/>
            </w:pPr>
            <w:r>
              <w:t>年初财政拨款结转和结余</w:t>
            </w:r>
          </w:p>
        </w:tc>
        <w:tc>
          <w:tcPr>
            <w:tcW w:w="1416" w:type="dxa"/>
            <w:vAlign w:val="center"/>
          </w:tcPr>
          <w:p>
            <w:pPr>
              <w:pStyle w:val="13"/>
            </w:pPr>
          </w:p>
        </w:tc>
        <w:tc>
          <w:tcPr>
            <w:tcW w:w="3717" w:type="dxa"/>
            <w:vAlign w:val="center"/>
          </w:tcPr>
          <w:p>
            <w:pPr>
              <w:pStyle w:val="12"/>
            </w:pPr>
            <w:r>
              <w:t>年末财政拨款结转和结余</w:t>
            </w: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33</w:t>
            </w:r>
          </w:p>
        </w:tc>
        <w:tc>
          <w:tcPr>
            <w:tcW w:w="2634" w:type="dxa"/>
            <w:vAlign w:val="center"/>
          </w:tcPr>
          <w:p>
            <w:pPr>
              <w:pStyle w:val="12"/>
            </w:pPr>
            <w:r>
              <w:t>一、一般公共预算拨款</w:t>
            </w:r>
          </w:p>
        </w:tc>
        <w:tc>
          <w:tcPr>
            <w:tcW w:w="1416" w:type="dxa"/>
            <w:vAlign w:val="center"/>
          </w:tcPr>
          <w:p>
            <w:pPr>
              <w:pStyle w:val="13"/>
            </w:pPr>
          </w:p>
        </w:tc>
        <w:tc>
          <w:tcPr>
            <w:tcW w:w="3717" w:type="dxa"/>
            <w:vAlign w:val="center"/>
          </w:tcPr>
          <w:p>
            <w:pPr>
              <w:pStyle w:val="12"/>
            </w:pP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34</w:t>
            </w:r>
          </w:p>
        </w:tc>
        <w:tc>
          <w:tcPr>
            <w:tcW w:w="2634" w:type="dxa"/>
            <w:vAlign w:val="center"/>
          </w:tcPr>
          <w:p>
            <w:pPr>
              <w:pStyle w:val="12"/>
            </w:pPr>
            <w:r>
              <w:t>二、政府性基金预算拨款</w:t>
            </w:r>
          </w:p>
        </w:tc>
        <w:tc>
          <w:tcPr>
            <w:tcW w:w="1416" w:type="dxa"/>
            <w:vAlign w:val="center"/>
          </w:tcPr>
          <w:p>
            <w:pPr>
              <w:pStyle w:val="13"/>
            </w:pPr>
          </w:p>
        </w:tc>
        <w:tc>
          <w:tcPr>
            <w:tcW w:w="3717" w:type="dxa"/>
            <w:vAlign w:val="center"/>
          </w:tcPr>
          <w:p>
            <w:pPr>
              <w:pStyle w:val="12"/>
            </w:pP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35</w:t>
            </w:r>
          </w:p>
        </w:tc>
        <w:tc>
          <w:tcPr>
            <w:tcW w:w="2634" w:type="dxa"/>
            <w:vAlign w:val="center"/>
          </w:tcPr>
          <w:p>
            <w:pPr>
              <w:pStyle w:val="12"/>
            </w:pPr>
            <w:r>
              <w:t>三、国有资本经营预算拨款</w:t>
            </w:r>
          </w:p>
        </w:tc>
        <w:tc>
          <w:tcPr>
            <w:tcW w:w="1416" w:type="dxa"/>
            <w:vAlign w:val="center"/>
          </w:tcPr>
          <w:p>
            <w:pPr>
              <w:pStyle w:val="13"/>
            </w:pPr>
          </w:p>
        </w:tc>
        <w:tc>
          <w:tcPr>
            <w:tcW w:w="3717" w:type="dxa"/>
            <w:vAlign w:val="center"/>
          </w:tcPr>
          <w:p>
            <w:pPr>
              <w:pStyle w:val="12"/>
            </w:pPr>
          </w:p>
        </w:tc>
        <w:tc>
          <w:tcPr>
            <w:tcW w:w="1533" w:type="dxa"/>
            <w:vAlign w:val="center"/>
          </w:tcPr>
          <w:p>
            <w:pPr>
              <w:pStyle w:val="13"/>
            </w:pPr>
          </w:p>
        </w:tc>
        <w:tc>
          <w:tcPr>
            <w:tcW w:w="1468"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1"/>
            </w:pPr>
            <w:r>
              <w:t>36</w:t>
            </w:r>
          </w:p>
        </w:tc>
        <w:tc>
          <w:tcPr>
            <w:tcW w:w="2634" w:type="dxa"/>
            <w:vAlign w:val="center"/>
          </w:tcPr>
          <w:p>
            <w:pPr>
              <w:pStyle w:val="14"/>
            </w:pPr>
            <w:r>
              <w:t>收入总计</w:t>
            </w:r>
          </w:p>
        </w:tc>
        <w:tc>
          <w:tcPr>
            <w:tcW w:w="1416" w:type="dxa"/>
            <w:vAlign w:val="center"/>
          </w:tcPr>
          <w:p>
            <w:pPr>
              <w:pStyle w:val="15"/>
            </w:pPr>
            <w:r>
              <w:t>545200.00</w:t>
            </w:r>
          </w:p>
        </w:tc>
        <w:tc>
          <w:tcPr>
            <w:tcW w:w="3717" w:type="dxa"/>
            <w:vAlign w:val="center"/>
          </w:tcPr>
          <w:p>
            <w:pPr>
              <w:pStyle w:val="14"/>
            </w:pPr>
            <w:r>
              <w:t>支出总计</w:t>
            </w:r>
          </w:p>
        </w:tc>
        <w:tc>
          <w:tcPr>
            <w:tcW w:w="1533" w:type="dxa"/>
            <w:vAlign w:val="center"/>
          </w:tcPr>
          <w:p>
            <w:pPr>
              <w:pStyle w:val="15"/>
            </w:pPr>
            <w:r>
              <w:t>545200.00</w:t>
            </w:r>
          </w:p>
        </w:tc>
        <w:tc>
          <w:tcPr>
            <w:tcW w:w="1468" w:type="dxa"/>
            <w:vAlign w:val="center"/>
          </w:tcPr>
          <w:p>
            <w:pPr>
              <w:pStyle w:val="15"/>
            </w:pPr>
            <w:r>
              <w:t>545200.00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1150"/>
        <w:gridCol w:w="668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9"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restart"/>
            <w:vAlign w:val="center"/>
          </w:tcPr>
          <w:p>
            <w:pPr>
              <w:pStyle w:val="10"/>
            </w:pPr>
            <w:r>
              <w:t>序号</w:t>
            </w:r>
          </w:p>
        </w:tc>
        <w:tc>
          <w:tcPr>
            <w:tcW w:w="783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continue"/>
          </w:tcPr>
          <w:p/>
        </w:tc>
        <w:tc>
          <w:tcPr>
            <w:tcW w:w="1150" w:type="dxa"/>
            <w:vAlign w:val="center"/>
          </w:tcPr>
          <w:p>
            <w:pPr>
              <w:pStyle w:val="10"/>
            </w:pPr>
            <w:r>
              <w:t>科目编码</w:t>
            </w:r>
          </w:p>
        </w:tc>
        <w:tc>
          <w:tcPr>
            <w:tcW w:w="668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Align w:val="center"/>
          </w:tcPr>
          <w:p>
            <w:pPr>
              <w:pStyle w:val="10"/>
            </w:pPr>
            <w:r>
              <w:t>栏次</w:t>
            </w:r>
          </w:p>
        </w:tc>
        <w:tc>
          <w:tcPr>
            <w:tcW w:w="1150" w:type="dxa"/>
            <w:vAlign w:val="center"/>
          </w:tcPr>
          <w:p>
            <w:pPr>
              <w:pStyle w:val="10"/>
            </w:pPr>
            <w:r>
              <w:t>1</w:t>
            </w:r>
          </w:p>
        </w:tc>
        <w:tc>
          <w:tcPr>
            <w:tcW w:w="668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w:t>
            </w:r>
          </w:p>
        </w:tc>
        <w:tc>
          <w:tcPr>
            <w:tcW w:w="1150" w:type="dxa"/>
            <w:vAlign w:val="center"/>
          </w:tcPr>
          <w:p>
            <w:pPr>
              <w:pStyle w:val="16"/>
            </w:pPr>
          </w:p>
        </w:tc>
        <w:tc>
          <w:tcPr>
            <w:tcW w:w="6680" w:type="dxa"/>
            <w:vAlign w:val="center"/>
          </w:tcPr>
          <w:p>
            <w:pPr>
              <w:pStyle w:val="14"/>
            </w:pPr>
            <w:r>
              <w:t>合计</w:t>
            </w:r>
          </w:p>
        </w:tc>
        <w:tc>
          <w:tcPr>
            <w:tcW w:w="1643" w:type="dxa"/>
            <w:vAlign w:val="center"/>
          </w:tcPr>
          <w:p>
            <w:pPr>
              <w:pStyle w:val="15"/>
            </w:pPr>
            <w:r>
              <w:t>545200.00</w:t>
            </w:r>
          </w:p>
        </w:tc>
        <w:tc>
          <w:tcPr>
            <w:tcW w:w="1643" w:type="dxa"/>
            <w:vAlign w:val="center"/>
          </w:tcPr>
          <w:p>
            <w:pPr>
              <w:pStyle w:val="15"/>
            </w:pPr>
            <w:r>
              <w:t>545200.00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2</w:t>
            </w:r>
          </w:p>
        </w:tc>
        <w:tc>
          <w:tcPr>
            <w:tcW w:w="1150" w:type="dxa"/>
            <w:vAlign w:val="center"/>
          </w:tcPr>
          <w:p>
            <w:pPr>
              <w:pStyle w:val="12"/>
            </w:pPr>
            <w:r>
              <w:t>201</w:t>
            </w:r>
          </w:p>
        </w:tc>
        <w:tc>
          <w:tcPr>
            <w:tcW w:w="6680" w:type="dxa"/>
            <w:vAlign w:val="center"/>
          </w:tcPr>
          <w:p>
            <w:pPr>
              <w:pStyle w:val="12"/>
            </w:pPr>
            <w:r>
              <w:t>一般公共服务支出</w:t>
            </w:r>
          </w:p>
        </w:tc>
        <w:tc>
          <w:tcPr>
            <w:tcW w:w="1643" w:type="dxa"/>
            <w:vAlign w:val="center"/>
          </w:tcPr>
          <w:p>
            <w:pPr>
              <w:pStyle w:val="13"/>
            </w:pPr>
            <w:r>
              <w:t>437000.00</w:t>
            </w:r>
          </w:p>
        </w:tc>
        <w:tc>
          <w:tcPr>
            <w:tcW w:w="1643" w:type="dxa"/>
            <w:vAlign w:val="center"/>
          </w:tcPr>
          <w:p>
            <w:pPr>
              <w:pStyle w:val="13"/>
            </w:pPr>
            <w:r>
              <w:t>437000.00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3</w:t>
            </w:r>
          </w:p>
        </w:tc>
        <w:tc>
          <w:tcPr>
            <w:tcW w:w="1150" w:type="dxa"/>
            <w:vAlign w:val="center"/>
          </w:tcPr>
          <w:p>
            <w:pPr>
              <w:pStyle w:val="12"/>
            </w:pPr>
            <w:r>
              <w:t>20103</w:t>
            </w:r>
          </w:p>
        </w:tc>
        <w:tc>
          <w:tcPr>
            <w:tcW w:w="6680" w:type="dxa"/>
            <w:vAlign w:val="center"/>
          </w:tcPr>
          <w:p>
            <w:pPr>
              <w:pStyle w:val="12"/>
            </w:pPr>
            <w:r>
              <w:t>政府办公厅（室）及相关机构事务</w:t>
            </w:r>
          </w:p>
        </w:tc>
        <w:tc>
          <w:tcPr>
            <w:tcW w:w="1643" w:type="dxa"/>
            <w:vAlign w:val="center"/>
          </w:tcPr>
          <w:p>
            <w:pPr>
              <w:pStyle w:val="13"/>
            </w:pPr>
            <w:r>
              <w:t>437000.00</w:t>
            </w:r>
          </w:p>
        </w:tc>
        <w:tc>
          <w:tcPr>
            <w:tcW w:w="1643" w:type="dxa"/>
            <w:vAlign w:val="center"/>
          </w:tcPr>
          <w:p>
            <w:pPr>
              <w:pStyle w:val="13"/>
            </w:pPr>
            <w:r>
              <w:t>437000.00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4</w:t>
            </w:r>
          </w:p>
        </w:tc>
        <w:tc>
          <w:tcPr>
            <w:tcW w:w="1150" w:type="dxa"/>
            <w:vAlign w:val="center"/>
          </w:tcPr>
          <w:p>
            <w:pPr>
              <w:pStyle w:val="12"/>
            </w:pPr>
            <w:r>
              <w:t>2010350</w:t>
            </w:r>
          </w:p>
        </w:tc>
        <w:tc>
          <w:tcPr>
            <w:tcW w:w="6680" w:type="dxa"/>
            <w:vAlign w:val="center"/>
          </w:tcPr>
          <w:p>
            <w:pPr>
              <w:pStyle w:val="12"/>
            </w:pPr>
            <w:r>
              <w:t>事业运行</w:t>
            </w:r>
          </w:p>
        </w:tc>
        <w:tc>
          <w:tcPr>
            <w:tcW w:w="1643" w:type="dxa"/>
            <w:vAlign w:val="center"/>
          </w:tcPr>
          <w:p>
            <w:pPr>
              <w:pStyle w:val="13"/>
            </w:pPr>
            <w:r>
              <w:t>437000.00</w:t>
            </w:r>
          </w:p>
        </w:tc>
        <w:tc>
          <w:tcPr>
            <w:tcW w:w="1643" w:type="dxa"/>
            <w:vAlign w:val="center"/>
          </w:tcPr>
          <w:p>
            <w:pPr>
              <w:pStyle w:val="13"/>
            </w:pPr>
            <w:r>
              <w:t>437000.00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5</w:t>
            </w:r>
          </w:p>
        </w:tc>
        <w:tc>
          <w:tcPr>
            <w:tcW w:w="1150" w:type="dxa"/>
            <w:vAlign w:val="center"/>
          </w:tcPr>
          <w:p>
            <w:pPr>
              <w:pStyle w:val="12"/>
            </w:pPr>
            <w:r>
              <w:t>208</w:t>
            </w:r>
          </w:p>
        </w:tc>
        <w:tc>
          <w:tcPr>
            <w:tcW w:w="6680" w:type="dxa"/>
            <w:vAlign w:val="center"/>
          </w:tcPr>
          <w:p>
            <w:pPr>
              <w:pStyle w:val="12"/>
            </w:pPr>
            <w:r>
              <w:t>社会保障和就业支出</w:t>
            </w:r>
          </w:p>
        </w:tc>
        <w:tc>
          <w:tcPr>
            <w:tcW w:w="1643" w:type="dxa"/>
            <w:vAlign w:val="center"/>
          </w:tcPr>
          <w:p>
            <w:pPr>
              <w:pStyle w:val="13"/>
            </w:pPr>
            <w:r>
              <w:t>59900.00</w:t>
            </w:r>
          </w:p>
        </w:tc>
        <w:tc>
          <w:tcPr>
            <w:tcW w:w="1643" w:type="dxa"/>
            <w:vAlign w:val="center"/>
          </w:tcPr>
          <w:p>
            <w:pPr>
              <w:pStyle w:val="13"/>
            </w:pPr>
            <w:r>
              <w:t>59900.00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6</w:t>
            </w:r>
          </w:p>
        </w:tc>
        <w:tc>
          <w:tcPr>
            <w:tcW w:w="1150" w:type="dxa"/>
            <w:vAlign w:val="center"/>
          </w:tcPr>
          <w:p>
            <w:pPr>
              <w:pStyle w:val="12"/>
            </w:pPr>
            <w:r>
              <w:t>20805</w:t>
            </w:r>
          </w:p>
        </w:tc>
        <w:tc>
          <w:tcPr>
            <w:tcW w:w="6680" w:type="dxa"/>
            <w:vAlign w:val="center"/>
          </w:tcPr>
          <w:p>
            <w:pPr>
              <w:pStyle w:val="12"/>
            </w:pPr>
            <w:r>
              <w:t>行政事业单位养老支出</w:t>
            </w:r>
          </w:p>
        </w:tc>
        <w:tc>
          <w:tcPr>
            <w:tcW w:w="1643" w:type="dxa"/>
            <w:vAlign w:val="center"/>
          </w:tcPr>
          <w:p>
            <w:pPr>
              <w:pStyle w:val="13"/>
            </w:pPr>
            <w:r>
              <w:t>59900.00</w:t>
            </w:r>
          </w:p>
        </w:tc>
        <w:tc>
          <w:tcPr>
            <w:tcW w:w="1643" w:type="dxa"/>
            <w:vAlign w:val="center"/>
          </w:tcPr>
          <w:p>
            <w:pPr>
              <w:pStyle w:val="13"/>
            </w:pPr>
            <w:r>
              <w:t>59900.00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7</w:t>
            </w:r>
          </w:p>
        </w:tc>
        <w:tc>
          <w:tcPr>
            <w:tcW w:w="1150" w:type="dxa"/>
            <w:vAlign w:val="center"/>
          </w:tcPr>
          <w:p>
            <w:pPr>
              <w:pStyle w:val="12"/>
            </w:pPr>
            <w:r>
              <w:t>2080505</w:t>
            </w:r>
          </w:p>
        </w:tc>
        <w:tc>
          <w:tcPr>
            <w:tcW w:w="6680" w:type="dxa"/>
            <w:vAlign w:val="center"/>
          </w:tcPr>
          <w:p>
            <w:pPr>
              <w:pStyle w:val="12"/>
            </w:pPr>
            <w:r>
              <w:t>机关事业单位基本养老保险缴费支出</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8</w:t>
            </w:r>
          </w:p>
        </w:tc>
        <w:tc>
          <w:tcPr>
            <w:tcW w:w="1150" w:type="dxa"/>
            <w:vAlign w:val="center"/>
          </w:tcPr>
          <w:p>
            <w:pPr>
              <w:pStyle w:val="12"/>
            </w:pPr>
            <w:r>
              <w:t>2080506</w:t>
            </w:r>
          </w:p>
        </w:tc>
        <w:tc>
          <w:tcPr>
            <w:tcW w:w="6680" w:type="dxa"/>
            <w:vAlign w:val="center"/>
          </w:tcPr>
          <w:p>
            <w:pPr>
              <w:pStyle w:val="12"/>
            </w:pPr>
            <w:r>
              <w:t>机关事业单位职业年金缴费支出</w:t>
            </w:r>
          </w:p>
        </w:tc>
        <w:tc>
          <w:tcPr>
            <w:tcW w:w="1643" w:type="dxa"/>
            <w:vAlign w:val="center"/>
          </w:tcPr>
          <w:p>
            <w:pPr>
              <w:pStyle w:val="13"/>
            </w:pPr>
            <w:r>
              <w:t>19900.00</w:t>
            </w:r>
          </w:p>
        </w:tc>
        <w:tc>
          <w:tcPr>
            <w:tcW w:w="1643" w:type="dxa"/>
            <w:vAlign w:val="center"/>
          </w:tcPr>
          <w:p>
            <w:pPr>
              <w:pStyle w:val="13"/>
            </w:pPr>
            <w:r>
              <w:t>19900.00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9</w:t>
            </w:r>
          </w:p>
        </w:tc>
        <w:tc>
          <w:tcPr>
            <w:tcW w:w="1150" w:type="dxa"/>
            <w:vAlign w:val="center"/>
          </w:tcPr>
          <w:p>
            <w:pPr>
              <w:pStyle w:val="12"/>
            </w:pPr>
            <w:r>
              <w:t>210</w:t>
            </w:r>
          </w:p>
        </w:tc>
        <w:tc>
          <w:tcPr>
            <w:tcW w:w="6680" w:type="dxa"/>
            <w:vAlign w:val="center"/>
          </w:tcPr>
          <w:p>
            <w:pPr>
              <w:pStyle w:val="12"/>
            </w:pPr>
            <w:r>
              <w:t>卫生健康支出</w:t>
            </w:r>
          </w:p>
        </w:tc>
        <w:tc>
          <w:tcPr>
            <w:tcW w:w="1643" w:type="dxa"/>
            <w:vAlign w:val="center"/>
          </w:tcPr>
          <w:p>
            <w:pPr>
              <w:pStyle w:val="13"/>
            </w:pPr>
            <w:r>
              <w:t>19300.00</w:t>
            </w:r>
          </w:p>
        </w:tc>
        <w:tc>
          <w:tcPr>
            <w:tcW w:w="1643" w:type="dxa"/>
            <w:vAlign w:val="center"/>
          </w:tcPr>
          <w:p>
            <w:pPr>
              <w:pStyle w:val="13"/>
            </w:pPr>
            <w:r>
              <w:t>19300.00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10</w:t>
            </w:r>
          </w:p>
        </w:tc>
        <w:tc>
          <w:tcPr>
            <w:tcW w:w="1150" w:type="dxa"/>
            <w:vAlign w:val="center"/>
          </w:tcPr>
          <w:p>
            <w:pPr>
              <w:pStyle w:val="12"/>
            </w:pPr>
            <w:r>
              <w:t>21011</w:t>
            </w:r>
          </w:p>
        </w:tc>
        <w:tc>
          <w:tcPr>
            <w:tcW w:w="6680" w:type="dxa"/>
            <w:vAlign w:val="center"/>
          </w:tcPr>
          <w:p>
            <w:pPr>
              <w:pStyle w:val="12"/>
            </w:pPr>
            <w:r>
              <w:t>行政事业单位医疗</w:t>
            </w:r>
          </w:p>
        </w:tc>
        <w:tc>
          <w:tcPr>
            <w:tcW w:w="1643" w:type="dxa"/>
            <w:vAlign w:val="center"/>
          </w:tcPr>
          <w:p>
            <w:pPr>
              <w:pStyle w:val="13"/>
            </w:pPr>
            <w:r>
              <w:t>19300.00</w:t>
            </w:r>
          </w:p>
        </w:tc>
        <w:tc>
          <w:tcPr>
            <w:tcW w:w="1643" w:type="dxa"/>
            <w:vAlign w:val="center"/>
          </w:tcPr>
          <w:p>
            <w:pPr>
              <w:pStyle w:val="13"/>
            </w:pPr>
            <w:r>
              <w:t>19300.00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11</w:t>
            </w:r>
          </w:p>
        </w:tc>
        <w:tc>
          <w:tcPr>
            <w:tcW w:w="1150" w:type="dxa"/>
            <w:vAlign w:val="center"/>
          </w:tcPr>
          <w:p>
            <w:pPr>
              <w:pStyle w:val="12"/>
            </w:pPr>
            <w:r>
              <w:t>2101102</w:t>
            </w:r>
          </w:p>
        </w:tc>
        <w:tc>
          <w:tcPr>
            <w:tcW w:w="6680" w:type="dxa"/>
            <w:vAlign w:val="center"/>
          </w:tcPr>
          <w:p>
            <w:pPr>
              <w:pStyle w:val="12"/>
            </w:pPr>
            <w:r>
              <w:t>事业单位医疗</w:t>
            </w:r>
          </w:p>
        </w:tc>
        <w:tc>
          <w:tcPr>
            <w:tcW w:w="1643" w:type="dxa"/>
            <w:vAlign w:val="center"/>
          </w:tcPr>
          <w:p>
            <w:pPr>
              <w:pStyle w:val="13"/>
            </w:pPr>
            <w:r>
              <w:t>19300.00</w:t>
            </w:r>
          </w:p>
        </w:tc>
        <w:tc>
          <w:tcPr>
            <w:tcW w:w="1643" w:type="dxa"/>
            <w:vAlign w:val="center"/>
          </w:tcPr>
          <w:p>
            <w:pPr>
              <w:pStyle w:val="13"/>
            </w:pPr>
            <w:r>
              <w:t>19300.00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12</w:t>
            </w:r>
          </w:p>
        </w:tc>
        <w:tc>
          <w:tcPr>
            <w:tcW w:w="1150" w:type="dxa"/>
            <w:vAlign w:val="center"/>
          </w:tcPr>
          <w:p>
            <w:pPr>
              <w:pStyle w:val="12"/>
            </w:pPr>
            <w:r>
              <w:t>221</w:t>
            </w:r>
          </w:p>
        </w:tc>
        <w:tc>
          <w:tcPr>
            <w:tcW w:w="6680" w:type="dxa"/>
            <w:vAlign w:val="center"/>
          </w:tcPr>
          <w:p>
            <w:pPr>
              <w:pStyle w:val="12"/>
            </w:pPr>
            <w:r>
              <w:t>住房保障支出</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13</w:t>
            </w:r>
          </w:p>
        </w:tc>
        <w:tc>
          <w:tcPr>
            <w:tcW w:w="1150" w:type="dxa"/>
            <w:vAlign w:val="center"/>
          </w:tcPr>
          <w:p>
            <w:pPr>
              <w:pStyle w:val="12"/>
            </w:pPr>
            <w:r>
              <w:t>22102</w:t>
            </w:r>
          </w:p>
        </w:tc>
        <w:tc>
          <w:tcPr>
            <w:tcW w:w="6680" w:type="dxa"/>
            <w:vAlign w:val="center"/>
          </w:tcPr>
          <w:p>
            <w:pPr>
              <w:pStyle w:val="12"/>
            </w:pPr>
            <w:r>
              <w:t>住房改革支出</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1"/>
            </w:pPr>
            <w:r>
              <w:t>14</w:t>
            </w:r>
          </w:p>
        </w:tc>
        <w:tc>
          <w:tcPr>
            <w:tcW w:w="1150" w:type="dxa"/>
            <w:vAlign w:val="center"/>
          </w:tcPr>
          <w:p>
            <w:pPr>
              <w:pStyle w:val="12"/>
            </w:pPr>
            <w:r>
              <w:t>2210201</w:t>
            </w:r>
          </w:p>
        </w:tc>
        <w:tc>
          <w:tcPr>
            <w:tcW w:w="6680" w:type="dxa"/>
            <w:vAlign w:val="center"/>
          </w:tcPr>
          <w:p>
            <w:pPr>
              <w:pStyle w:val="12"/>
            </w:pPr>
            <w:r>
              <w:t>住房公积金</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083"/>
        <w:gridCol w:w="4633"/>
        <w:gridCol w:w="20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9"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2016"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Merge w:val="restart"/>
            <w:vAlign w:val="center"/>
          </w:tcPr>
          <w:p>
            <w:pPr>
              <w:pStyle w:val="10"/>
            </w:pPr>
            <w:r>
              <w:t>序号</w:t>
            </w:r>
          </w:p>
        </w:tc>
        <w:tc>
          <w:tcPr>
            <w:tcW w:w="5716" w:type="dxa"/>
            <w:gridSpan w:val="2"/>
            <w:vAlign w:val="center"/>
          </w:tcPr>
          <w:p>
            <w:pPr>
              <w:pStyle w:val="10"/>
            </w:pPr>
            <w:r>
              <w:t>支出部门经济分类科目</w:t>
            </w:r>
          </w:p>
        </w:tc>
        <w:tc>
          <w:tcPr>
            <w:tcW w:w="530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Merge w:val="continue"/>
          </w:tcPr>
          <w:p/>
        </w:tc>
        <w:tc>
          <w:tcPr>
            <w:tcW w:w="1083" w:type="dxa"/>
            <w:vAlign w:val="center"/>
          </w:tcPr>
          <w:p>
            <w:pPr>
              <w:pStyle w:val="10"/>
            </w:pPr>
            <w:r>
              <w:t>科目编码</w:t>
            </w:r>
          </w:p>
        </w:tc>
        <w:tc>
          <w:tcPr>
            <w:tcW w:w="4633" w:type="dxa"/>
            <w:vAlign w:val="center"/>
          </w:tcPr>
          <w:p>
            <w:pPr>
              <w:pStyle w:val="10"/>
            </w:pPr>
            <w:r>
              <w:t>科目名称</w:t>
            </w:r>
          </w:p>
        </w:tc>
        <w:tc>
          <w:tcPr>
            <w:tcW w:w="2016"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Align w:val="center"/>
          </w:tcPr>
          <w:p>
            <w:pPr>
              <w:pStyle w:val="10"/>
            </w:pPr>
            <w:r>
              <w:t>栏次</w:t>
            </w:r>
          </w:p>
        </w:tc>
        <w:tc>
          <w:tcPr>
            <w:tcW w:w="1083" w:type="dxa"/>
            <w:vAlign w:val="center"/>
          </w:tcPr>
          <w:p>
            <w:pPr>
              <w:pStyle w:val="10"/>
            </w:pPr>
            <w:r>
              <w:t>1</w:t>
            </w:r>
          </w:p>
        </w:tc>
        <w:tc>
          <w:tcPr>
            <w:tcW w:w="4633" w:type="dxa"/>
            <w:vAlign w:val="center"/>
          </w:tcPr>
          <w:p>
            <w:pPr>
              <w:pStyle w:val="10"/>
            </w:pPr>
            <w:r>
              <w:t>2</w:t>
            </w:r>
          </w:p>
        </w:tc>
        <w:tc>
          <w:tcPr>
            <w:tcW w:w="201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w:t>
            </w:r>
          </w:p>
        </w:tc>
        <w:tc>
          <w:tcPr>
            <w:tcW w:w="1083" w:type="dxa"/>
            <w:vAlign w:val="center"/>
          </w:tcPr>
          <w:p>
            <w:pPr>
              <w:pStyle w:val="16"/>
            </w:pPr>
          </w:p>
        </w:tc>
        <w:tc>
          <w:tcPr>
            <w:tcW w:w="4633" w:type="dxa"/>
            <w:vAlign w:val="center"/>
          </w:tcPr>
          <w:p>
            <w:pPr>
              <w:pStyle w:val="14"/>
            </w:pPr>
            <w:r>
              <w:t>合计</w:t>
            </w:r>
          </w:p>
        </w:tc>
        <w:tc>
          <w:tcPr>
            <w:tcW w:w="2016" w:type="dxa"/>
            <w:vAlign w:val="center"/>
          </w:tcPr>
          <w:p>
            <w:pPr>
              <w:pStyle w:val="15"/>
            </w:pPr>
            <w:r>
              <w:t>545200.00</w:t>
            </w:r>
          </w:p>
        </w:tc>
        <w:tc>
          <w:tcPr>
            <w:tcW w:w="1643" w:type="dxa"/>
            <w:vAlign w:val="center"/>
          </w:tcPr>
          <w:p>
            <w:pPr>
              <w:pStyle w:val="15"/>
            </w:pPr>
            <w:r>
              <w:t>515200.00</w:t>
            </w: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w:t>
            </w:r>
          </w:p>
        </w:tc>
        <w:tc>
          <w:tcPr>
            <w:tcW w:w="1083" w:type="dxa"/>
            <w:vAlign w:val="center"/>
          </w:tcPr>
          <w:p>
            <w:pPr>
              <w:pStyle w:val="12"/>
            </w:pPr>
            <w:r>
              <w:t>301</w:t>
            </w:r>
          </w:p>
        </w:tc>
        <w:tc>
          <w:tcPr>
            <w:tcW w:w="4633" w:type="dxa"/>
            <w:vAlign w:val="center"/>
          </w:tcPr>
          <w:p>
            <w:pPr>
              <w:pStyle w:val="12"/>
            </w:pPr>
            <w:r>
              <w:t>工资福利支出</w:t>
            </w:r>
          </w:p>
        </w:tc>
        <w:tc>
          <w:tcPr>
            <w:tcW w:w="2016" w:type="dxa"/>
            <w:vAlign w:val="center"/>
          </w:tcPr>
          <w:p>
            <w:pPr>
              <w:pStyle w:val="13"/>
            </w:pPr>
            <w:r>
              <w:t>460200.00</w:t>
            </w:r>
          </w:p>
        </w:tc>
        <w:tc>
          <w:tcPr>
            <w:tcW w:w="1643" w:type="dxa"/>
            <w:vAlign w:val="center"/>
          </w:tcPr>
          <w:p>
            <w:pPr>
              <w:pStyle w:val="13"/>
            </w:pPr>
            <w:r>
              <w:t>460200.00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3</w:t>
            </w:r>
          </w:p>
        </w:tc>
        <w:tc>
          <w:tcPr>
            <w:tcW w:w="1083" w:type="dxa"/>
            <w:vAlign w:val="center"/>
          </w:tcPr>
          <w:p>
            <w:pPr>
              <w:pStyle w:val="12"/>
            </w:pPr>
            <w:r>
              <w:t>30101</w:t>
            </w:r>
          </w:p>
        </w:tc>
        <w:tc>
          <w:tcPr>
            <w:tcW w:w="4633" w:type="dxa"/>
            <w:vAlign w:val="center"/>
          </w:tcPr>
          <w:p>
            <w:pPr>
              <w:pStyle w:val="12"/>
            </w:pPr>
            <w:r>
              <w:t>基本工资</w:t>
            </w:r>
          </w:p>
        </w:tc>
        <w:tc>
          <w:tcPr>
            <w:tcW w:w="2016" w:type="dxa"/>
            <w:vAlign w:val="center"/>
          </w:tcPr>
          <w:p>
            <w:pPr>
              <w:pStyle w:val="13"/>
            </w:pPr>
            <w:r>
              <w:t>163000.00</w:t>
            </w:r>
          </w:p>
        </w:tc>
        <w:tc>
          <w:tcPr>
            <w:tcW w:w="1643" w:type="dxa"/>
            <w:vAlign w:val="center"/>
          </w:tcPr>
          <w:p>
            <w:pPr>
              <w:pStyle w:val="13"/>
            </w:pPr>
            <w:r>
              <w:t>163000.00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4</w:t>
            </w:r>
          </w:p>
        </w:tc>
        <w:tc>
          <w:tcPr>
            <w:tcW w:w="1083" w:type="dxa"/>
            <w:vAlign w:val="center"/>
          </w:tcPr>
          <w:p>
            <w:pPr>
              <w:pStyle w:val="12"/>
            </w:pPr>
            <w:r>
              <w:t>30102</w:t>
            </w:r>
          </w:p>
        </w:tc>
        <w:tc>
          <w:tcPr>
            <w:tcW w:w="4633" w:type="dxa"/>
            <w:vAlign w:val="center"/>
          </w:tcPr>
          <w:p>
            <w:pPr>
              <w:pStyle w:val="12"/>
            </w:pPr>
            <w:r>
              <w:t>津贴补贴</w:t>
            </w:r>
          </w:p>
        </w:tc>
        <w:tc>
          <w:tcPr>
            <w:tcW w:w="2016"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5</w:t>
            </w:r>
          </w:p>
        </w:tc>
        <w:tc>
          <w:tcPr>
            <w:tcW w:w="1083" w:type="dxa"/>
            <w:vAlign w:val="center"/>
          </w:tcPr>
          <w:p>
            <w:pPr>
              <w:pStyle w:val="12"/>
            </w:pPr>
            <w:r>
              <w:t>30103</w:t>
            </w:r>
          </w:p>
        </w:tc>
        <w:tc>
          <w:tcPr>
            <w:tcW w:w="4633" w:type="dxa"/>
            <w:vAlign w:val="center"/>
          </w:tcPr>
          <w:p>
            <w:pPr>
              <w:pStyle w:val="12"/>
            </w:pPr>
            <w:r>
              <w:t>奖金</w:t>
            </w:r>
          </w:p>
        </w:tc>
        <w:tc>
          <w:tcPr>
            <w:tcW w:w="2016"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6</w:t>
            </w:r>
          </w:p>
        </w:tc>
        <w:tc>
          <w:tcPr>
            <w:tcW w:w="1083" w:type="dxa"/>
            <w:vAlign w:val="center"/>
          </w:tcPr>
          <w:p>
            <w:pPr>
              <w:pStyle w:val="12"/>
            </w:pPr>
            <w:r>
              <w:t>30107</w:t>
            </w:r>
          </w:p>
        </w:tc>
        <w:tc>
          <w:tcPr>
            <w:tcW w:w="4633" w:type="dxa"/>
            <w:vAlign w:val="center"/>
          </w:tcPr>
          <w:p>
            <w:pPr>
              <w:pStyle w:val="12"/>
            </w:pPr>
            <w:r>
              <w:t>绩效工资</w:t>
            </w:r>
          </w:p>
        </w:tc>
        <w:tc>
          <w:tcPr>
            <w:tcW w:w="2016" w:type="dxa"/>
            <w:vAlign w:val="center"/>
          </w:tcPr>
          <w:p>
            <w:pPr>
              <w:pStyle w:val="13"/>
            </w:pPr>
            <w:r>
              <w:t>87000.00</w:t>
            </w:r>
          </w:p>
        </w:tc>
        <w:tc>
          <w:tcPr>
            <w:tcW w:w="1643" w:type="dxa"/>
            <w:vAlign w:val="center"/>
          </w:tcPr>
          <w:p>
            <w:pPr>
              <w:pStyle w:val="13"/>
            </w:pPr>
            <w:r>
              <w:t>87000.00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7</w:t>
            </w:r>
          </w:p>
        </w:tc>
        <w:tc>
          <w:tcPr>
            <w:tcW w:w="1083" w:type="dxa"/>
            <w:vAlign w:val="center"/>
          </w:tcPr>
          <w:p>
            <w:pPr>
              <w:pStyle w:val="12"/>
            </w:pPr>
            <w:r>
              <w:t>30108</w:t>
            </w:r>
          </w:p>
        </w:tc>
        <w:tc>
          <w:tcPr>
            <w:tcW w:w="4633" w:type="dxa"/>
            <w:vAlign w:val="center"/>
          </w:tcPr>
          <w:p>
            <w:pPr>
              <w:pStyle w:val="12"/>
            </w:pPr>
            <w:r>
              <w:t>机关事业单位基本养老保险缴费</w:t>
            </w:r>
          </w:p>
        </w:tc>
        <w:tc>
          <w:tcPr>
            <w:tcW w:w="2016"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8</w:t>
            </w:r>
          </w:p>
        </w:tc>
        <w:tc>
          <w:tcPr>
            <w:tcW w:w="1083" w:type="dxa"/>
            <w:vAlign w:val="center"/>
          </w:tcPr>
          <w:p>
            <w:pPr>
              <w:pStyle w:val="12"/>
            </w:pPr>
            <w:r>
              <w:t>30109</w:t>
            </w:r>
          </w:p>
        </w:tc>
        <w:tc>
          <w:tcPr>
            <w:tcW w:w="4633" w:type="dxa"/>
            <w:vAlign w:val="center"/>
          </w:tcPr>
          <w:p>
            <w:pPr>
              <w:pStyle w:val="12"/>
            </w:pPr>
            <w:r>
              <w:t>职业年金缴费</w:t>
            </w:r>
          </w:p>
        </w:tc>
        <w:tc>
          <w:tcPr>
            <w:tcW w:w="2016" w:type="dxa"/>
            <w:vAlign w:val="center"/>
          </w:tcPr>
          <w:p>
            <w:pPr>
              <w:pStyle w:val="13"/>
            </w:pPr>
            <w:r>
              <w:t>19900.00</w:t>
            </w:r>
          </w:p>
        </w:tc>
        <w:tc>
          <w:tcPr>
            <w:tcW w:w="1643" w:type="dxa"/>
            <w:vAlign w:val="center"/>
          </w:tcPr>
          <w:p>
            <w:pPr>
              <w:pStyle w:val="13"/>
            </w:pPr>
            <w:r>
              <w:t>19900.00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9</w:t>
            </w:r>
          </w:p>
        </w:tc>
        <w:tc>
          <w:tcPr>
            <w:tcW w:w="1083" w:type="dxa"/>
            <w:vAlign w:val="center"/>
          </w:tcPr>
          <w:p>
            <w:pPr>
              <w:pStyle w:val="12"/>
            </w:pPr>
            <w:r>
              <w:t>30110</w:t>
            </w:r>
          </w:p>
        </w:tc>
        <w:tc>
          <w:tcPr>
            <w:tcW w:w="4633" w:type="dxa"/>
            <w:vAlign w:val="center"/>
          </w:tcPr>
          <w:p>
            <w:pPr>
              <w:pStyle w:val="12"/>
            </w:pPr>
            <w:r>
              <w:t>城镇职工基本医疗保险缴费</w:t>
            </w:r>
          </w:p>
        </w:tc>
        <w:tc>
          <w:tcPr>
            <w:tcW w:w="2016" w:type="dxa"/>
            <w:vAlign w:val="center"/>
          </w:tcPr>
          <w:p>
            <w:pPr>
              <w:pStyle w:val="13"/>
            </w:pPr>
            <w:r>
              <w:t>19000.00</w:t>
            </w:r>
          </w:p>
        </w:tc>
        <w:tc>
          <w:tcPr>
            <w:tcW w:w="1643" w:type="dxa"/>
            <w:vAlign w:val="center"/>
          </w:tcPr>
          <w:p>
            <w:pPr>
              <w:pStyle w:val="13"/>
            </w:pPr>
            <w:r>
              <w:t>19000.00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10</w:t>
            </w:r>
          </w:p>
        </w:tc>
        <w:tc>
          <w:tcPr>
            <w:tcW w:w="1083" w:type="dxa"/>
            <w:vAlign w:val="center"/>
          </w:tcPr>
          <w:p>
            <w:pPr>
              <w:pStyle w:val="12"/>
            </w:pPr>
            <w:r>
              <w:t>30112</w:t>
            </w:r>
          </w:p>
        </w:tc>
        <w:tc>
          <w:tcPr>
            <w:tcW w:w="4633" w:type="dxa"/>
            <w:vAlign w:val="center"/>
          </w:tcPr>
          <w:p>
            <w:pPr>
              <w:pStyle w:val="12"/>
            </w:pPr>
            <w:r>
              <w:t>其他社会保障缴费</w:t>
            </w:r>
          </w:p>
        </w:tc>
        <w:tc>
          <w:tcPr>
            <w:tcW w:w="2016" w:type="dxa"/>
            <w:vAlign w:val="center"/>
          </w:tcPr>
          <w:p>
            <w:pPr>
              <w:pStyle w:val="13"/>
            </w:pPr>
            <w:r>
              <w:t>2300.00</w:t>
            </w:r>
          </w:p>
        </w:tc>
        <w:tc>
          <w:tcPr>
            <w:tcW w:w="1643" w:type="dxa"/>
            <w:vAlign w:val="center"/>
          </w:tcPr>
          <w:p>
            <w:pPr>
              <w:pStyle w:val="13"/>
            </w:pPr>
            <w:r>
              <w:t>2300.00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11</w:t>
            </w:r>
          </w:p>
        </w:tc>
        <w:tc>
          <w:tcPr>
            <w:tcW w:w="1083" w:type="dxa"/>
            <w:vAlign w:val="center"/>
          </w:tcPr>
          <w:p>
            <w:pPr>
              <w:pStyle w:val="12"/>
            </w:pPr>
            <w:r>
              <w:t>30113</w:t>
            </w:r>
          </w:p>
        </w:tc>
        <w:tc>
          <w:tcPr>
            <w:tcW w:w="4633" w:type="dxa"/>
            <w:vAlign w:val="center"/>
          </w:tcPr>
          <w:p>
            <w:pPr>
              <w:pStyle w:val="12"/>
            </w:pPr>
            <w:r>
              <w:t>住房公积金</w:t>
            </w:r>
          </w:p>
        </w:tc>
        <w:tc>
          <w:tcPr>
            <w:tcW w:w="2016"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12</w:t>
            </w:r>
          </w:p>
        </w:tc>
        <w:tc>
          <w:tcPr>
            <w:tcW w:w="1083" w:type="dxa"/>
            <w:vAlign w:val="center"/>
          </w:tcPr>
          <w:p>
            <w:pPr>
              <w:pStyle w:val="12"/>
            </w:pPr>
            <w:r>
              <w:t>302</w:t>
            </w:r>
          </w:p>
        </w:tc>
        <w:tc>
          <w:tcPr>
            <w:tcW w:w="4633" w:type="dxa"/>
            <w:vAlign w:val="center"/>
          </w:tcPr>
          <w:p>
            <w:pPr>
              <w:pStyle w:val="12"/>
            </w:pPr>
            <w:r>
              <w:t>商品和服务支出</w:t>
            </w:r>
          </w:p>
        </w:tc>
        <w:tc>
          <w:tcPr>
            <w:tcW w:w="2016"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13</w:t>
            </w:r>
          </w:p>
        </w:tc>
        <w:tc>
          <w:tcPr>
            <w:tcW w:w="1083" w:type="dxa"/>
            <w:vAlign w:val="center"/>
          </w:tcPr>
          <w:p>
            <w:pPr>
              <w:pStyle w:val="12"/>
            </w:pPr>
            <w:r>
              <w:t>30201</w:t>
            </w:r>
          </w:p>
        </w:tc>
        <w:tc>
          <w:tcPr>
            <w:tcW w:w="4633" w:type="dxa"/>
            <w:vAlign w:val="center"/>
          </w:tcPr>
          <w:p>
            <w:pPr>
              <w:pStyle w:val="12"/>
            </w:pPr>
            <w:r>
              <w:t>办公费</w:t>
            </w:r>
          </w:p>
        </w:tc>
        <w:tc>
          <w:tcPr>
            <w:tcW w:w="2016" w:type="dxa"/>
            <w:vAlign w:val="center"/>
          </w:tcPr>
          <w:p>
            <w:pPr>
              <w:pStyle w:val="13"/>
            </w:pPr>
            <w:r>
              <w:t>9000.00</w:t>
            </w:r>
          </w:p>
        </w:tc>
        <w:tc>
          <w:tcPr>
            <w:tcW w:w="1643" w:type="dxa"/>
            <w:vAlign w:val="center"/>
          </w:tcPr>
          <w:p>
            <w:pPr>
              <w:pStyle w:val="13"/>
            </w:pPr>
          </w:p>
        </w:tc>
        <w:tc>
          <w:tcPr>
            <w:tcW w:w="1643"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14</w:t>
            </w:r>
          </w:p>
        </w:tc>
        <w:tc>
          <w:tcPr>
            <w:tcW w:w="1083" w:type="dxa"/>
            <w:vAlign w:val="center"/>
          </w:tcPr>
          <w:p>
            <w:pPr>
              <w:pStyle w:val="12"/>
            </w:pPr>
            <w:r>
              <w:t>30202</w:t>
            </w:r>
          </w:p>
        </w:tc>
        <w:tc>
          <w:tcPr>
            <w:tcW w:w="4633" w:type="dxa"/>
            <w:vAlign w:val="center"/>
          </w:tcPr>
          <w:p>
            <w:pPr>
              <w:pStyle w:val="12"/>
            </w:pPr>
            <w:r>
              <w:t>印刷费</w:t>
            </w:r>
          </w:p>
        </w:tc>
        <w:tc>
          <w:tcPr>
            <w:tcW w:w="2016"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15</w:t>
            </w:r>
          </w:p>
        </w:tc>
        <w:tc>
          <w:tcPr>
            <w:tcW w:w="1083" w:type="dxa"/>
            <w:vAlign w:val="center"/>
          </w:tcPr>
          <w:p>
            <w:pPr>
              <w:pStyle w:val="12"/>
            </w:pPr>
            <w:r>
              <w:t>30205</w:t>
            </w:r>
          </w:p>
        </w:tc>
        <w:tc>
          <w:tcPr>
            <w:tcW w:w="4633" w:type="dxa"/>
            <w:vAlign w:val="center"/>
          </w:tcPr>
          <w:p>
            <w:pPr>
              <w:pStyle w:val="12"/>
            </w:pPr>
            <w:r>
              <w:t>水费</w:t>
            </w:r>
          </w:p>
        </w:tc>
        <w:tc>
          <w:tcPr>
            <w:tcW w:w="2016"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16</w:t>
            </w:r>
          </w:p>
        </w:tc>
        <w:tc>
          <w:tcPr>
            <w:tcW w:w="1083" w:type="dxa"/>
            <w:vAlign w:val="center"/>
          </w:tcPr>
          <w:p>
            <w:pPr>
              <w:pStyle w:val="12"/>
            </w:pPr>
            <w:r>
              <w:t>30206</w:t>
            </w:r>
          </w:p>
        </w:tc>
        <w:tc>
          <w:tcPr>
            <w:tcW w:w="4633" w:type="dxa"/>
            <w:vAlign w:val="center"/>
          </w:tcPr>
          <w:p>
            <w:pPr>
              <w:pStyle w:val="12"/>
            </w:pPr>
            <w:r>
              <w:t>电费</w:t>
            </w:r>
          </w:p>
        </w:tc>
        <w:tc>
          <w:tcPr>
            <w:tcW w:w="2016"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17</w:t>
            </w:r>
          </w:p>
        </w:tc>
        <w:tc>
          <w:tcPr>
            <w:tcW w:w="1083" w:type="dxa"/>
            <w:vAlign w:val="center"/>
          </w:tcPr>
          <w:p>
            <w:pPr>
              <w:pStyle w:val="12"/>
            </w:pPr>
            <w:r>
              <w:t>30207</w:t>
            </w:r>
          </w:p>
        </w:tc>
        <w:tc>
          <w:tcPr>
            <w:tcW w:w="4633" w:type="dxa"/>
            <w:vAlign w:val="center"/>
          </w:tcPr>
          <w:p>
            <w:pPr>
              <w:pStyle w:val="12"/>
            </w:pPr>
            <w:r>
              <w:t>邮电费</w:t>
            </w:r>
          </w:p>
        </w:tc>
        <w:tc>
          <w:tcPr>
            <w:tcW w:w="2016" w:type="dxa"/>
            <w:vAlign w:val="center"/>
          </w:tcPr>
          <w:p>
            <w:pPr>
              <w:pStyle w:val="13"/>
            </w:pPr>
            <w:r>
              <w:t>1300.00</w:t>
            </w:r>
          </w:p>
        </w:tc>
        <w:tc>
          <w:tcPr>
            <w:tcW w:w="1643" w:type="dxa"/>
            <w:vAlign w:val="center"/>
          </w:tcPr>
          <w:p>
            <w:pPr>
              <w:pStyle w:val="13"/>
            </w:pPr>
          </w:p>
        </w:tc>
        <w:tc>
          <w:tcPr>
            <w:tcW w:w="1643" w:type="dxa"/>
            <w:vAlign w:val="center"/>
          </w:tcPr>
          <w:p>
            <w:pPr>
              <w:pStyle w:val="13"/>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18</w:t>
            </w:r>
          </w:p>
        </w:tc>
        <w:tc>
          <w:tcPr>
            <w:tcW w:w="1083" w:type="dxa"/>
            <w:vAlign w:val="center"/>
          </w:tcPr>
          <w:p>
            <w:pPr>
              <w:pStyle w:val="12"/>
            </w:pPr>
            <w:r>
              <w:t>30211</w:t>
            </w:r>
          </w:p>
        </w:tc>
        <w:tc>
          <w:tcPr>
            <w:tcW w:w="4633" w:type="dxa"/>
            <w:vAlign w:val="center"/>
          </w:tcPr>
          <w:p>
            <w:pPr>
              <w:pStyle w:val="12"/>
            </w:pPr>
            <w:r>
              <w:t>差旅费</w:t>
            </w:r>
          </w:p>
        </w:tc>
        <w:tc>
          <w:tcPr>
            <w:tcW w:w="2016" w:type="dxa"/>
            <w:vAlign w:val="center"/>
          </w:tcPr>
          <w:p>
            <w:pPr>
              <w:pStyle w:val="13"/>
            </w:pPr>
            <w:r>
              <w:t>3700.00</w:t>
            </w:r>
          </w:p>
        </w:tc>
        <w:tc>
          <w:tcPr>
            <w:tcW w:w="1643" w:type="dxa"/>
            <w:vAlign w:val="center"/>
          </w:tcPr>
          <w:p>
            <w:pPr>
              <w:pStyle w:val="13"/>
            </w:pPr>
          </w:p>
        </w:tc>
        <w:tc>
          <w:tcPr>
            <w:tcW w:w="1643" w:type="dxa"/>
            <w:vAlign w:val="center"/>
          </w:tcPr>
          <w:p>
            <w:pPr>
              <w:pStyle w:val="13"/>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19</w:t>
            </w:r>
          </w:p>
        </w:tc>
        <w:tc>
          <w:tcPr>
            <w:tcW w:w="1083" w:type="dxa"/>
            <w:vAlign w:val="center"/>
          </w:tcPr>
          <w:p>
            <w:pPr>
              <w:pStyle w:val="12"/>
            </w:pPr>
            <w:r>
              <w:t>30213</w:t>
            </w:r>
          </w:p>
        </w:tc>
        <w:tc>
          <w:tcPr>
            <w:tcW w:w="4633" w:type="dxa"/>
            <w:vAlign w:val="center"/>
          </w:tcPr>
          <w:p>
            <w:pPr>
              <w:pStyle w:val="12"/>
            </w:pPr>
            <w:r>
              <w:t>维修(护)费</w:t>
            </w:r>
          </w:p>
        </w:tc>
        <w:tc>
          <w:tcPr>
            <w:tcW w:w="2016"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20</w:t>
            </w:r>
          </w:p>
        </w:tc>
        <w:tc>
          <w:tcPr>
            <w:tcW w:w="1083" w:type="dxa"/>
            <w:vAlign w:val="center"/>
          </w:tcPr>
          <w:p>
            <w:pPr>
              <w:pStyle w:val="12"/>
            </w:pPr>
            <w:r>
              <w:t>30215</w:t>
            </w:r>
          </w:p>
        </w:tc>
        <w:tc>
          <w:tcPr>
            <w:tcW w:w="4633" w:type="dxa"/>
            <w:vAlign w:val="center"/>
          </w:tcPr>
          <w:p>
            <w:pPr>
              <w:pStyle w:val="12"/>
            </w:pPr>
            <w:r>
              <w:t>会议费</w:t>
            </w:r>
          </w:p>
        </w:tc>
        <w:tc>
          <w:tcPr>
            <w:tcW w:w="2016" w:type="dxa"/>
            <w:vAlign w:val="center"/>
          </w:tcPr>
          <w:p>
            <w:pPr>
              <w:pStyle w:val="13"/>
            </w:pPr>
            <w:r>
              <w:t>800.00</w:t>
            </w:r>
          </w:p>
        </w:tc>
        <w:tc>
          <w:tcPr>
            <w:tcW w:w="1643" w:type="dxa"/>
            <w:vAlign w:val="center"/>
          </w:tcPr>
          <w:p>
            <w:pPr>
              <w:pStyle w:val="13"/>
            </w:pPr>
          </w:p>
        </w:tc>
        <w:tc>
          <w:tcPr>
            <w:tcW w:w="1643"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21</w:t>
            </w:r>
          </w:p>
        </w:tc>
        <w:tc>
          <w:tcPr>
            <w:tcW w:w="1083" w:type="dxa"/>
            <w:vAlign w:val="center"/>
          </w:tcPr>
          <w:p>
            <w:pPr>
              <w:pStyle w:val="12"/>
            </w:pPr>
            <w:r>
              <w:t>30216</w:t>
            </w:r>
          </w:p>
        </w:tc>
        <w:tc>
          <w:tcPr>
            <w:tcW w:w="4633" w:type="dxa"/>
            <w:vAlign w:val="center"/>
          </w:tcPr>
          <w:p>
            <w:pPr>
              <w:pStyle w:val="12"/>
            </w:pPr>
            <w:r>
              <w:t>培训费</w:t>
            </w:r>
          </w:p>
        </w:tc>
        <w:tc>
          <w:tcPr>
            <w:tcW w:w="2016"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22</w:t>
            </w:r>
          </w:p>
        </w:tc>
        <w:tc>
          <w:tcPr>
            <w:tcW w:w="1083" w:type="dxa"/>
            <w:vAlign w:val="center"/>
          </w:tcPr>
          <w:p>
            <w:pPr>
              <w:pStyle w:val="12"/>
            </w:pPr>
            <w:r>
              <w:t>303</w:t>
            </w:r>
          </w:p>
        </w:tc>
        <w:tc>
          <w:tcPr>
            <w:tcW w:w="4633" w:type="dxa"/>
            <w:vAlign w:val="center"/>
          </w:tcPr>
          <w:p>
            <w:pPr>
              <w:pStyle w:val="12"/>
            </w:pPr>
            <w:r>
              <w:t>对个人和家庭的补助</w:t>
            </w:r>
          </w:p>
        </w:tc>
        <w:tc>
          <w:tcPr>
            <w:tcW w:w="2016"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23</w:t>
            </w:r>
          </w:p>
        </w:tc>
        <w:tc>
          <w:tcPr>
            <w:tcW w:w="1083" w:type="dxa"/>
            <w:vAlign w:val="center"/>
          </w:tcPr>
          <w:p>
            <w:pPr>
              <w:pStyle w:val="12"/>
            </w:pPr>
            <w:r>
              <w:t>30305</w:t>
            </w:r>
          </w:p>
        </w:tc>
        <w:tc>
          <w:tcPr>
            <w:tcW w:w="4633" w:type="dxa"/>
            <w:vAlign w:val="center"/>
          </w:tcPr>
          <w:p>
            <w:pPr>
              <w:pStyle w:val="12"/>
            </w:pPr>
            <w:r>
              <w:t>生活补助</w:t>
            </w:r>
          </w:p>
        </w:tc>
        <w:tc>
          <w:tcPr>
            <w:tcW w:w="2016"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11"/>
            </w:pPr>
            <w:r>
              <w:t>24</w:t>
            </w:r>
          </w:p>
        </w:tc>
        <w:tc>
          <w:tcPr>
            <w:tcW w:w="1083" w:type="dxa"/>
            <w:vAlign w:val="center"/>
          </w:tcPr>
          <w:p>
            <w:pPr>
              <w:pStyle w:val="12"/>
            </w:pPr>
            <w:r>
              <w:t>30309</w:t>
            </w:r>
          </w:p>
        </w:tc>
        <w:tc>
          <w:tcPr>
            <w:tcW w:w="4633" w:type="dxa"/>
            <w:vAlign w:val="center"/>
          </w:tcPr>
          <w:p>
            <w:pPr>
              <w:pStyle w:val="12"/>
            </w:pPr>
            <w:r>
              <w:t>奖励金</w:t>
            </w:r>
          </w:p>
        </w:tc>
        <w:tc>
          <w:tcPr>
            <w:tcW w:w="2016" w:type="dxa"/>
            <w:vAlign w:val="center"/>
          </w:tcPr>
          <w:p>
            <w:pPr>
              <w:pStyle w:val="13"/>
            </w:pPr>
            <w:r>
              <w:t>25000.00</w:t>
            </w:r>
          </w:p>
        </w:tc>
        <w:tc>
          <w:tcPr>
            <w:tcW w:w="1643" w:type="dxa"/>
            <w:vAlign w:val="center"/>
          </w:tcPr>
          <w:p>
            <w:pPr>
              <w:pStyle w:val="13"/>
            </w:pPr>
            <w:r>
              <w:t>25000.00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35"/>
        <w:gridCol w:w="205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1"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2051"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2878" w:type="dxa"/>
            <w:gridSpan w:val="2"/>
            <w:vAlign w:val="center"/>
          </w:tcPr>
          <w:p>
            <w:pPr>
              <w:pStyle w:val="10"/>
            </w:pPr>
            <w:r>
              <w:t>功能分类科目</w:t>
            </w:r>
          </w:p>
        </w:tc>
        <w:tc>
          <w:tcPr>
            <w:tcW w:w="205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235" w:type="dxa"/>
            <w:vAlign w:val="center"/>
          </w:tcPr>
          <w:p>
            <w:pPr>
              <w:pStyle w:val="10"/>
            </w:pPr>
            <w:r>
              <w:t>科目名称</w:t>
            </w:r>
          </w:p>
        </w:tc>
        <w:tc>
          <w:tcPr>
            <w:tcW w:w="205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235" w:type="dxa"/>
            <w:vAlign w:val="center"/>
          </w:tcPr>
          <w:p>
            <w:pPr>
              <w:pStyle w:val="10"/>
            </w:pPr>
            <w:r>
              <w:t>2</w:t>
            </w:r>
          </w:p>
        </w:tc>
        <w:tc>
          <w:tcPr>
            <w:tcW w:w="205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235" w:type="dxa"/>
            <w:vAlign w:val="center"/>
          </w:tcPr>
          <w:p>
            <w:pPr>
              <w:pStyle w:val="12"/>
            </w:pPr>
          </w:p>
        </w:tc>
        <w:tc>
          <w:tcPr>
            <w:tcW w:w="2051"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35"/>
        <w:gridCol w:w="205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1"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2051"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2878" w:type="dxa"/>
            <w:gridSpan w:val="2"/>
            <w:vAlign w:val="center"/>
          </w:tcPr>
          <w:p>
            <w:pPr>
              <w:pStyle w:val="10"/>
            </w:pPr>
            <w:r>
              <w:t>功能分类科目</w:t>
            </w:r>
          </w:p>
        </w:tc>
        <w:tc>
          <w:tcPr>
            <w:tcW w:w="205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235" w:type="dxa"/>
            <w:vAlign w:val="center"/>
          </w:tcPr>
          <w:p>
            <w:pPr>
              <w:pStyle w:val="10"/>
            </w:pPr>
            <w:r>
              <w:t>科目名称</w:t>
            </w:r>
          </w:p>
        </w:tc>
        <w:tc>
          <w:tcPr>
            <w:tcW w:w="205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235" w:type="dxa"/>
            <w:vAlign w:val="center"/>
          </w:tcPr>
          <w:p>
            <w:pPr>
              <w:pStyle w:val="10"/>
            </w:pPr>
            <w:r>
              <w:t>2</w:t>
            </w:r>
          </w:p>
        </w:tc>
        <w:tc>
          <w:tcPr>
            <w:tcW w:w="205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235" w:type="dxa"/>
            <w:vAlign w:val="center"/>
          </w:tcPr>
          <w:p>
            <w:pPr>
              <w:pStyle w:val="12"/>
            </w:pPr>
          </w:p>
        </w:tc>
        <w:tc>
          <w:tcPr>
            <w:tcW w:w="2051"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051"/>
        <w:gridCol w:w="223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7" w:type="dxa"/>
            <w:gridSpan w:val="3"/>
            <w:tcBorders>
              <w:top w:val="single" w:color="FFFFFF" w:sz="6" w:space="0"/>
              <w:left w:val="single" w:color="FFFFFF" w:sz="6" w:space="0"/>
              <w:right w:val="single" w:color="FFFFFF" w:sz="6" w:space="0"/>
            </w:tcBorders>
            <w:vAlign w:val="center"/>
          </w:tcPr>
          <w:p>
            <w:pPr>
              <w:pStyle w:val="7"/>
            </w:pPr>
            <w:r>
              <w:t>548005路桥乡人民政府（事业）</w:t>
            </w:r>
          </w:p>
        </w:tc>
        <w:tc>
          <w:tcPr>
            <w:tcW w:w="2235"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051" w:type="dxa"/>
            <w:vAlign w:val="center"/>
          </w:tcPr>
          <w:p>
            <w:pPr>
              <w:pStyle w:val="10"/>
            </w:pPr>
            <w:r>
              <w:t>合计</w:t>
            </w:r>
          </w:p>
        </w:tc>
        <w:tc>
          <w:tcPr>
            <w:tcW w:w="2235"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051" w:type="dxa"/>
            <w:vAlign w:val="center"/>
          </w:tcPr>
          <w:p>
            <w:pPr>
              <w:pStyle w:val="10"/>
            </w:pPr>
            <w:r>
              <w:t>2</w:t>
            </w:r>
          </w:p>
        </w:tc>
        <w:tc>
          <w:tcPr>
            <w:tcW w:w="2235"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051" w:type="dxa"/>
            <w:vAlign w:val="center"/>
          </w:tcPr>
          <w:p>
            <w:pPr>
              <w:pStyle w:val="13"/>
            </w:pPr>
          </w:p>
        </w:tc>
        <w:tc>
          <w:tcPr>
            <w:tcW w:w="2235"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路桥乡人民政府（事业）2022年单位预算信息公开情况说明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》、《地方预决算公开操作规程》和《关于进一步推进预算公开工作的实施意见》规定，现将路桥乡人民政府（事业）2022年单位预算公开如下：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（一）促进经济发展、增加农民收入。</w:t>
      </w:r>
    </w:p>
    <w:p>
      <w:pPr>
        <w:pStyle w:val="17"/>
      </w:pPr>
      <w: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pStyle w:val="17"/>
      </w:pPr>
      <w:r>
        <w:t>（二）强化公共服务、着力改善民生。</w:t>
      </w:r>
    </w:p>
    <w:p>
      <w:pPr>
        <w:pStyle w:val="17"/>
      </w:pPr>
      <w: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pStyle w:val="17"/>
      </w:pPr>
      <w:r>
        <w:t>（三）加强社会管理、维护农村稳定。</w:t>
      </w:r>
    </w:p>
    <w:p>
      <w:pPr>
        <w:pStyle w:val="17"/>
      </w:pPr>
      <w: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pStyle w:val="17"/>
      </w:pPr>
      <w:r>
        <w:t>（四）推进基层民主、促进农村和谐。</w:t>
      </w:r>
    </w:p>
    <w:p>
      <w:pPr>
        <w:pStyle w:val="17"/>
      </w:pPr>
      <w: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路桥乡人民政府（事业）</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反映本单位当年全部收入。2022年预算收入54.52万元，其中：一般公共预算收入54.52万元，基金预算收入0万元，国有资本经营预算收入0万元，财政专户核拨收入0万元，单位资金收入0万元，上年结转结余0万元。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河北省馆陶县路桥乡人民政府（事业）2022年度单位预算中支出预算的总体情况。2022年支出预算54.52万元，其中基本支出54.52万元，包括人员经费51.52万元和日常公用经费3万元；项目支出0万元。</w:t>
      </w:r>
    </w:p>
    <w:p>
      <w:pPr>
        <w:pStyle w:val="18"/>
      </w:pPr>
      <w:r>
        <w:t>3、比上年增减情况</w:t>
      </w:r>
    </w:p>
    <w:p>
      <w:pPr>
        <w:pStyle w:val="18"/>
      </w:pPr>
      <w:r>
        <w:t>2022年预算收支安排54.52万元，较2021年预算增加15.21万元，其中：基本支出增加15.21万元，主要为增加人员经费支出；项目支出较2021年度持平。</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2022年，我单位运行经费共计安排3万元，主要用于办公费、印刷费、电费等日常运行支出。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2022年，我单位财政拨款“三公”经费预算安排0万元。与2021年持平；公务用车购置及运维费0万元，较上年持平；公务接待费0万元，较上年持平。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2022年，路桥乡人民政府（事业）安排政府采购预算0.00万元。具体内容见下表。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548005路桥乡人民政府（事业）</w:t>
            </w:r>
          </w:p>
        </w:tc>
        <w:tc>
          <w:tcPr>
            <w:tcW w:w="8674"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路桥乡人民政府（事业）上年末固定资产金额为0.00万元（详见下表）。本年度拟购置固定资产总额为0.00万元，已按要求列入政府采购预算，详见政府采购预算表。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548005路桥乡人民政府（事业）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5CAA2235"/>
    <w:rsid w:val="003A50AA"/>
    <w:rsid w:val="005422DB"/>
    <w:rsid w:val="009B2BD8"/>
    <w:rsid w:val="01207B0A"/>
    <w:rsid w:val="03124D5B"/>
    <w:rsid w:val="094E71DE"/>
    <w:rsid w:val="1299528D"/>
    <w:rsid w:val="14647777"/>
    <w:rsid w:val="21B341D8"/>
    <w:rsid w:val="229A0E9F"/>
    <w:rsid w:val="27676C6F"/>
    <w:rsid w:val="27C01BDF"/>
    <w:rsid w:val="2B5D0687"/>
    <w:rsid w:val="2D484A60"/>
    <w:rsid w:val="3729178D"/>
    <w:rsid w:val="38DF70A5"/>
    <w:rsid w:val="3B3B295A"/>
    <w:rsid w:val="4A5F565F"/>
    <w:rsid w:val="4F7E2D3C"/>
    <w:rsid w:val="5191329E"/>
    <w:rsid w:val="53872033"/>
    <w:rsid w:val="5CAA2235"/>
    <w:rsid w:val="65411F0B"/>
    <w:rsid w:val="685B1313"/>
    <w:rsid w:val="7A760793"/>
    <w:rsid w:val="7B7C9E45"/>
    <w:rsid w:val="87CF8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20946</Words>
  <Characters>27720</Characters>
  <Lines>270</Lines>
  <Paragraphs>76</Paragraphs>
  <TotalTime>2</TotalTime>
  <ScaleCrop>false</ScaleCrop>
  <LinksUpToDate>false</LinksUpToDate>
  <CharactersWithSpaces>28071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2022-03-18T10:09:00Z</dcterms:created>
  <dc:creator>Administrator</dc:creator>
  <cp:lastModifiedBy>Sally</cp:lastModifiedBy>
  <dcterms:modified xsi:type="dcterms:W3CDTF">2023-11-17T04:32:58Z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1FFF8AC1B843BB0A4264E0640764F39B_43</vt:lpwstr>
  </property>
</Properties>
</file>