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馆陶县魏僧寨中学收支预算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11033600.00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8399700.00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1437800.00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413200.00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782900.00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11033600.00</w:t>
            </w:r>
          </w:p>
        </w:tc>
        <w:tc>
          <w:tcPr>
            <w:tcW w:w="4535" w:type="dxa"/>
            <w:vAlign w:val="center"/>
          </w:tcPr>
          <w:p>
            <w:pPr>
              <w:pStyle w:val="18"/>
            </w:pPr>
            <w:r>
              <w:rPr>
                <w:rFonts w:hint="eastAsia"/>
              </w:rPr>
              <w:t>本年支出合计</w:t>
            </w:r>
          </w:p>
        </w:tc>
        <w:tc>
          <w:tcPr>
            <w:tcW w:w="2126" w:type="dxa"/>
            <w:vAlign w:val="center"/>
          </w:tcPr>
          <w:p>
            <w:pPr>
              <w:pStyle w:val="19"/>
            </w:pPr>
            <w:r>
              <w:t>11033600.00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11033600.00</w:t>
            </w:r>
          </w:p>
        </w:tc>
        <w:tc>
          <w:tcPr>
            <w:tcW w:w="4535" w:type="dxa"/>
            <w:vAlign w:val="center"/>
          </w:tcPr>
          <w:p>
            <w:pPr>
              <w:pStyle w:val="18"/>
            </w:pPr>
            <w:r>
              <w:rPr>
                <w:rFonts w:hint="eastAsia"/>
              </w:rPr>
              <w:t>支出总计</w:t>
            </w:r>
          </w:p>
        </w:tc>
        <w:tc>
          <w:tcPr>
            <w:tcW w:w="2126" w:type="dxa"/>
            <w:vAlign w:val="center"/>
          </w:tcPr>
          <w:p>
            <w:pPr>
              <w:pStyle w:val="19"/>
            </w:pPr>
            <w:r>
              <w:t>11033600.00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11033600.00</w:t>
            </w:r>
          </w:p>
        </w:tc>
        <w:tc>
          <w:tcPr>
            <w:tcW w:w="1134" w:type="dxa"/>
            <w:vAlign w:val="center"/>
          </w:tcPr>
          <w:p>
            <w:pPr>
              <w:pStyle w:val="19"/>
            </w:pPr>
            <w:r>
              <w:t>11033600.00</w:t>
            </w:r>
          </w:p>
        </w:tc>
        <w:tc>
          <w:tcPr>
            <w:tcW w:w="1134" w:type="dxa"/>
            <w:vAlign w:val="center"/>
          </w:tcPr>
          <w:p>
            <w:pPr>
              <w:pStyle w:val="19"/>
            </w:pPr>
            <w:r>
              <w:t>11033600.00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958500.00</w:t>
            </w:r>
          </w:p>
        </w:tc>
        <w:tc>
          <w:tcPr>
            <w:tcW w:w="1134" w:type="dxa"/>
            <w:vAlign w:val="center"/>
          </w:tcPr>
          <w:p>
            <w:pPr>
              <w:pStyle w:val="15"/>
            </w:pPr>
            <w:r>
              <w:t>958500.00</w:t>
            </w:r>
          </w:p>
        </w:tc>
        <w:tc>
          <w:tcPr>
            <w:tcW w:w="1134" w:type="dxa"/>
            <w:vAlign w:val="center"/>
          </w:tcPr>
          <w:p>
            <w:pPr>
              <w:pStyle w:val="15"/>
            </w:pPr>
            <w:r>
              <w:t>958500.00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479300.00</w:t>
            </w:r>
          </w:p>
        </w:tc>
        <w:tc>
          <w:tcPr>
            <w:tcW w:w="1134" w:type="dxa"/>
            <w:vAlign w:val="center"/>
          </w:tcPr>
          <w:p>
            <w:pPr>
              <w:pStyle w:val="15"/>
            </w:pPr>
            <w:r>
              <w:t>479300.00</w:t>
            </w:r>
          </w:p>
        </w:tc>
        <w:tc>
          <w:tcPr>
            <w:tcW w:w="1134" w:type="dxa"/>
            <w:vAlign w:val="center"/>
          </w:tcPr>
          <w:p>
            <w:pPr>
              <w:pStyle w:val="15"/>
            </w:pPr>
            <w:r>
              <w:t>479300.00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11033600.00</w:t>
            </w:r>
          </w:p>
        </w:tc>
        <w:tc>
          <w:tcPr>
            <w:tcW w:w="1361" w:type="dxa"/>
            <w:vAlign w:val="center"/>
          </w:tcPr>
          <w:p>
            <w:pPr>
              <w:pStyle w:val="19"/>
            </w:pPr>
            <w:r>
              <w:t>11033600.00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8399700.00</w:t>
            </w:r>
          </w:p>
        </w:tc>
        <w:tc>
          <w:tcPr>
            <w:tcW w:w="1361" w:type="dxa"/>
            <w:vAlign w:val="center"/>
          </w:tcPr>
          <w:p>
            <w:pPr>
              <w:pStyle w:val="15"/>
            </w:pPr>
            <w:r>
              <w:t>8399700.00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8399700.00</w:t>
            </w:r>
          </w:p>
        </w:tc>
        <w:tc>
          <w:tcPr>
            <w:tcW w:w="1361" w:type="dxa"/>
            <w:vAlign w:val="center"/>
          </w:tcPr>
          <w:p>
            <w:pPr>
              <w:pStyle w:val="15"/>
            </w:pPr>
            <w:r>
              <w:t>8399700.00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8399700.00</w:t>
            </w:r>
          </w:p>
        </w:tc>
        <w:tc>
          <w:tcPr>
            <w:tcW w:w="1361" w:type="dxa"/>
            <w:vAlign w:val="center"/>
          </w:tcPr>
          <w:p>
            <w:pPr>
              <w:pStyle w:val="15"/>
            </w:pPr>
            <w:r>
              <w:t>8399700.00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1437800.00</w:t>
            </w:r>
          </w:p>
        </w:tc>
        <w:tc>
          <w:tcPr>
            <w:tcW w:w="1361" w:type="dxa"/>
            <w:vAlign w:val="center"/>
          </w:tcPr>
          <w:p>
            <w:pPr>
              <w:pStyle w:val="15"/>
            </w:pPr>
            <w:r>
              <w:t>1437800.00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1437800.00</w:t>
            </w:r>
          </w:p>
        </w:tc>
        <w:tc>
          <w:tcPr>
            <w:tcW w:w="1361" w:type="dxa"/>
            <w:vAlign w:val="center"/>
          </w:tcPr>
          <w:p>
            <w:pPr>
              <w:pStyle w:val="15"/>
            </w:pPr>
            <w:r>
              <w:t>1437800.00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958500.00</w:t>
            </w:r>
          </w:p>
        </w:tc>
        <w:tc>
          <w:tcPr>
            <w:tcW w:w="1361" w:type="dxa"/>
            <w:vAlign w:val="center"/>
          </w:tcPr>
          <w:p>
            <w:pPr>
              <w:pStyle w:val="15"/>
            </w:pPr>
            <w:r>
              <w:t>958500.00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479300.00</w:t>
            </w:r>
          </w:p>
        </w:tc>
        <w:tc>
          <w:tcPr>
            <w:tcW w:w="1361" w:type="dxa"/>
            <w:vAlign w:val="center"/>
          </w:tcPr>
          <w:p>
            <w:pPr>
              <w:pStyle w:val="15"/>
            </w:pPr>
            <w:r>
              <w:t>479300.00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413200.00</w:t>
            </w:r>
          </w:p>
        </w:tc>
        <w:tc>
          <w:tcPr>
            <w:tcW w:w="1361" w:type="dxa"/>
            <w:vAlign w:val="center"/>
          </w:tcPr>
          <w:p>
            <w:pPr>
              <w:pStyle w:val="15"/>
            </w:pPr>
            <w:r>
              <w:t>413200.00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413200.00</w:t>
            </w:r>
          </w:p>
        </w:tc>
        <w:tc>
          <w:tcPr>
            <w:tcW w:w="1361" w:type="dxa"/>
            <w:vAlign w:val="center"/>
          </w:tcPr>
          <w:p>
            <w:pPr>
              <w:pStyle w:val="15"/>
            </w:pPr>
            <w:r>
              <w:t>413200.00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413200.00</w:t>
            </w:r>
          </w:p>
        </w:tc>
        <w:tc>
          <w:tcPr>
            <w:tcW w:w="1361" w:type="dxa"/>
            <w:vAlign w:val="center"/>
          </w:tcPr>
          <w:p>
            <w:pPr>
              <w:pStyle w:val="15"/>
            </w:pPr>
            <w:r>
              <w:t>413200.00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782900.00</w:t>
            </w:r>
          </w:p>
        </w:tc>
        <w:tc>
          <w:tcPr>
            <w:tcW w:w="1361" w:type="dxa"/>
            <w:vAlign w:val="center"/>
          </w:tcPr>
          <w:p>
            <w:pPr>
              <w:pStyle w:val="15"/>
            </w:pPr>
            <w:r>
              <w:t>782900.00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782900.00</w:t>
            </w:r>
          </w:p>
        </w:tc>
        <w:tc>
          <w:tcPr>
            <w:tcW w:w="1361" w:type="dxa"/>
            <w:vAlign w:val="center"/>
          </w:tcPr>
          <w:p>
            <w:pPr>
              <w:pStyle w:val="15"/>
            </w:pPr>
            <w:r>
              <w:t>782900.00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782900.00</w:t>
            </w:r>
          </w:p>
        </w:tc>
        <w:tc>
          <w:tcPr>
            <w:tcW w:w="1361" w:type="dxa"/>
            <w:vAlign w:val="center"/>
          </w:tcPr>
          <w:p>
            <w:pPr>
              <w:pStyle w:val="15"/>
            </w:pPr>
            <w:r>
              <w:t>782900.00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11033600.00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8399700.00</w:t>
            </w:r>
          </w:p>
        </w:tc>
        <w:tc>
          <w:tcPr>
            <w:tcW w:w="1474" w:type="dxa"/>
            <w:vAlign w:val="center"/>
          </w:tcPr>
          <w:p>
            <w:pPr>
              <w:pStyle w:val="15"/>
            </w:pPr>
            <w:r>
              <w:t>8399700.00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1437800.00</w:t>
            </w:r>
          </w:p>
        </w:tc>
        <w:tc>
          <w:tcPr>
            <w:tcW w:w="1474" w:type="dxa"/>
            <w:vAlign w:val="center"/>
          </w:tcPr>
          <w:p>
            <w:pPr>
              <w:pStyle w:val="15"/>
            </w:pPr>
            <w:r>
              <w:t>1437800.00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413200.00</w:t>
            </w:r>
          </w:p>
        </w:tc>
        <w:tc>
          <w:tcPr>
            <w:tcW w:w="1474" w:type="dxa"/>
            <w:vAlign w:val="center"/>
          </w:tcPr>
          <w:p>
            <w:pPr>
              <w:pStyle w:val="15"/>
            </w:pPr>
            <w:r>
              <w:t>413200.00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782900.00</w:t>
            </w:r>
          </w:p>
        </w:tc>
        <w:tc>
          <w:tcPr>
            <w:tcW w:w="1474" w:type="dxa"/>
            <w:vAlign w:val="center"/>
          </w:tcPr>
          <w:p>
            <w:pPr>
              <w:pStyle w:val="15"/>
            </w:pPr>
            <w:r>
              <w:t>782900.00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11033600.00</w:t>
            </w:r>
          </w:p>
        </w:tc>
        <w:tc>
          <w:tcPr>
            <w:tcW w:w="3402" w:type="dxa"/>
            <w:vAlign w:val="center"/>
          </w:tcPr>
          <w:p>
            <w:pPr>
              <w:pStyle w:val="18"/>
            </w:pPr>
            <w:r>
              <w:rPr>
                <w:rFonts w:hint="eastAsia"/>
              </w:rPr>
              <w:t>本年支出合计</w:t>
            </w:r>
          </w:p>
        </w:tc>
        <w:tc>
          <w:tcPr>
            <w:tcW w:w="1474" w:type="dxa"/>
            <w:vAlign w:val="center"/>
          </w:tcPr>
          <w:p>
            <w:pPr>
              <w:pStyle w:val="19"/>
            </w:pPr>
            <w:r>
              <w:t>11033600.00</w:t>
            </w:r>
          </w:p>
        </w:tc>
        <w:tc>
          <w:tcPr>
            <w:tcW w:w="1474" w:type="dxa"/>
            <w:vAlign w:val="center"/>
          </w:tcPr>
          <w:p>
            <w:pPr>
              <w:pStyle w:val="19"/>
            </w:pPr>
            <w:r>
              <w:t>11033600.00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11033600.00</w:t>
            </w:r>
          </w:p>
        </w:tc>
        <w:tc>
          <w:tcPr>
            <w:tcW w:w="3402" w:type="dxa"/>
            <w:vAlign w:val="center"/>
          </w:tcPr>
          <w:p>
            <w:pPr>
              <w:pStyle w:val="18"/>
            </w:pPr>
            <w:r>
              <w:rPr>
                <w:rFonts w:hint="eastAsia"/>
              </w:rPr>
              <w:t>支出总计</w:t>
            </w:r>
          </w:p>
        </w:tc>
        <w:tc>
          <w:tcPr>
            <w:tcW w:w="1474" w:type="dxa"/>
            <w:vAlign w:val="center"/>
          </w:tcPr>
          <w:p>
            <w:pPr>
              <w:pStyle w:val="19"/>
            </w:pPr>
            <w:r>
              <w:t>11033600.00</w:t>
            </w:r>
          </w:p>
        </w:tc>
        <w:tc>
          <w:tcPr>
            <w:tcW w:w="1474" w:type="dxa"/>
            <w:vAlign w:val="center"/>
          </w:tcPr>
          <w:p>
            <w:pPr>
              <w:pStyle w:val="19"/>
            </w:pPr>
            <w:r>
              <w:t>11033600.00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11033600.00</w:t>
            </w:r>
          </w:p>
        </w:tc>
        <w:tc>
          <w:tcPr>
            <w:tcW w:w="2551" w:type="dxa"/>
            <w:vAlign w:val="center"/>
          </w:tcPr>
          <w:p>
            <w:pPr>
              <w:pStyle w:val="19"/>
            </w:pPr>
            <w:r>
              <w:t>11033600.00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8399700.00</w:t>
            </w:r>
          </w:p>
        </w:tc>
        <w:tc>
          <w:tcPr>
            <w:tcW w:w="2551" w:type="dxa"/>
            <w:vAlign w:val="center"/>
          </w:tcPr>
          <w:p>
            <w:pPr>
              <w:pStyle w:val="15"/>
            </w:pPr>
            <w:r>
              <w:t>8399700.00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8399700.00</w:t>
            </w:r>
          </w:p>
        </w:tc>
        <w:tc>
          <w:tcPr>
            <w:tcW w:w="2551" w:type="dxa"/>
            <w:vAlign w:val="center"/>
          </w:tcPr>
          <w:p>
            <w:pPr>
              <w:pStyle w:val="15"/>
            </w:pPr>
            <w:r>
              <w:t>8399700.00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8399700.00</w:t>
            </w:r>
          </w:p>
        </w:tc>
        <w:tc>
          <w:tcPr>
            <w:tcW w:w="2551" w:type="dxa"/>
            <w:vAlign w:val="center"/>
          </w:tcPr>
          <w:p>
            <w:pPr>
              <w:pStyle w:val="15"/>
            </w:pPr>
            <w:r>
              <w:t>8399700.00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1437800.00</w:t>
            </w:r>
          </w:p>
        </w:tc>
        <w:tc>
          <w:tcPr>
            <w:tcW w:w="2551" w:type="dxa"/>
            <w:vAlign w:val="center"/>
          </w:tcPr>
          <w:p>
            <w:pPr>
              <w:pStyle w:val="15"/>
            </w:pPr>
            <w:r>
              <w:t>1437800.00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1437800.00</w:t>
            </w:r>
          </w:p>
        </w:tc>
        <w:tc>
          <w:tcPr>
            <w:tcW w:w="2551" w:type="dxa"/>
            <w:vAlign w:val="center"/>
          </w:tcPr>
          <w:p>
            <w:pPr>
              <w:pStyle w:val="15"/>
            </w:pPr>
            <w:r>
              <w:t>1437800.00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958500.00</w:t>
            </w:r>
          </w:p>
        </w:tc>
        <w:tc>
          <w:tcPr>
            <w:tcW w:w="2551" w:type="dxa"/>
            <w:vAlign w:val="center"/>
          </w:tcPr>
          <w:p>
            <w:pPr>
              <w:pStyle w:val="15"/>
            </w:pPr>
            <w:r>
              <w:t>958500.00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479300.00</w:t>
            </w:r>
          </w:p>
        </w:tc>
        <w:tc>
          <w:tcPr>
            <w:tcW w:w="2551" w:type="dxa"/>
            <w:vAlign w:val="center"/>
          </w:tcPr>
          <w:p>
            <w:pPr>
              <w:pStyle w:val="15"/>
            </w:pPr>
            <w:r>
              <w:t>479300.00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413200.00</w:t>
            </w:r>
          </w:p>
        </w:tc>
        <w:tc>
          <w:tcPr>
            <w:tcW w:w="2551" w:type="dxa"/>
            <w:vAlign w:val="center"/>
          </w:tcPr>
          <w:p>
            <w:pPr>
              <w:pStyle w:val="15"/>
            </w:pPr>
            <w:r>
              <w:t>413200.00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413200.00</w:t>
            </w:r>
          </w:p>
        </w:tc>
        <w:tc>
          <w:tcPr>
            <w:tcW w:w="2551" w:type="dxa"/>
            <w:vAlign w:val="center"/>
          </w:tcPr>
          <w:p>
            <w:pPr>
              <w:pStyle w:val="15"/>
            </w:pPr>
            <w:r>
              <w:t>413200.00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413200.00</w:t>
            </w:r>
          </w:p>
        </w:tc>
        <w:tc>
          <w:tcPr>
            <w:tcW w:w="2551" w:type="dxa"/>
            <w:vAlign w:val="center"/>
          </w:tcPr>
          <w:p>
            <w:pPr>
              <w:pStyle w:val="15"/>
            </w:pPr>
            <w:r>
              <w:t>413200.00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11033600.00</w:t>
            </w:r>
          </w:p>
        </w:tc>
        <w:tc>
          <w:tcPr>
            <w:tcW w:w="2551" w:type="dxa"/>
            <w:vAlign w:val="center"/>
          </w:tcPr>
          <w:p>
            <w:pPr>
              <w:pStyle w:val="19"/>
            </w:pPr>
            <w:r>
              <w:t>11033600.00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10430700.00</w:t>
            </w:r>
          </w:p>
        </w:tc>
        <w:tc>
          <w:tcPr>
            <w:tcW w:w="2551" w:type="dxa"/>
            <w:vAlign w:val="center"/>
          </w:tcPr>
          <w:p>
            <w:pPr>
              <w:pStyle w:val="15"/>
            </w:pPr>
            <w:r>
              <w:t>10430700.00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3929800.00</w:t>
            </w:r>
          </w:p>
        </w:tc>
        <w:tc>
          <w:tcPr>
            <w:tcW w:w="2551" w:type="dxa"/>
            <w:vAlign w:val="center"/>
          </w:tcPr>
          <w:p>
            <w:pPr>
              <w:pStyle w:val="15"/>
            </w:pPr>
            <w:r>
              <w:t>3929800.00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762100.00</w:t>
            </w:r>
          </w:p>
        </w:tc>
        <w:tc>
          <w:tcPr>
            <w:tcW w:w="2551" w:type="dxa"/>
            <w:vAlign w:val="center"/>
          </w:tcPr>
          <w:p>
            <w:pPr>
              <w:pStyle w:val="15"/>
            </w:pPr>
            <w:r>
              <w:t>762100.00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1380000.00</w:t>
            </w:r>
          </w:p>
        </w:tc>
        <w:tc>
          <w:tcPr>
            <w:tcW w:w="2551" w:type="dxa"/>
            <w:vAlign w:val="center"/>
          </w:tcPr>
          <w:p>
            <w:pPr>
              <w:pStyle w:val="15"/>
            </w:pPr>
            <w:r>
              <w:t>1380000.00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1688500.00</w:t>
            </w:r>
          </w:p>
        </w:tc>
        <w:tc>
          <w:tcPr>
            <w:tcW w:w="2551" w:type="dxa"/>
            <w:vAlign w:val="center"/>
          </w:tcPr>
          <w:p>
            <w:pPr>
              <w:pStyle w:val="15"/>
            </w:pPr>
            <w:r>
              <w:t>1688500.00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958500.00</w:t>
            </w:r>
          </w:p>
        </w:tc>
        <w:tc>
          <w:tcPr>
            <w:tcW w:w="2551" w:type="dxa"/>
            <w:vAlign w:val="center"/>
          </w:tcPr>
          <w:p>
            <w:pPr>
              <w:pStyle w:val="15"/>
            </w:pPr>
            <w:r>
              <w:t>958500.00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479300.00</w:t>
            </w:r>
          </w:p>
        </w:tc>
        <w:tc>
          <w:tcPr>
            <w:tcW w:w="2551" w:type="dxa"/>
            <w:vAlign w:val="center"/>
          </w:tcPr>
          <w:p>
            <w:pPr>
              <w:pStyle w:val="15"/>
            </w:pPr>
            <w:r>
              <w:t>479300.00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406400.00</w:t>
            </w:r>
          </w:p>
        </w:tc>
        <w:tc>
          <w:tcPr>
            <w:tcW w:w="2551" w:type="dxa"/>
            <w:vAlign w:val="center"/>
          </w:tcPr>
          <w:p>
            <w:pPr>
              <w:pStyle w:val="15"/>
            </w:pPr>
            <w:r>
              <w:t>406400.00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43200.00</w:t>
            </w:r>
          </w:p>
        </w:tc>
        <w:tc>
          <w:tcPr>
            <w:tcW w:w="2551" w:type="dxa"/>
            <w:vAlign w:val="center"/>
          </w:tcPr>
          <w:p>
            <w:pPr>
              <w:pStyle w:val="15"/>
            </w:pPr>
            <w:r>
              <w:t>43200.00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602900.00</w:t>
            </w:r>
          </w:p>
        </w:tc>
        <w:tc>
          <w:tcPr>
            <w:tcW w:w="2551" w:type="dxa"/>
            <w:vAlign w:val="center"/>
          </w:tcPr>
          <w:p>
            <w:pPr>
              <w:pStyle w:val="15"/>
            </w:pPr>
            <w:r>
              <w:t>602900.00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42900.00</w:t>
            </w:r>
          </w:p>
        </w:tc>
        <w:tc>
          <w:tcPr>
            <w:tcW w:w="2551" w:type="dxa"/>
            <w:vAlign w:val="center"/>
          </w:tcPr>
          <w:p>
            <w:pPr>
              <w:pStyle w:val="15"/>
            </w:pPr>
            <w:r>
              <w:t>42900.00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560000.00</w:t>
            </w:r>
          </w:p>
        </w:tc>
        <w:tc>
          <w:tcPr>
            <w:tcW w:w="2551" w:type="dxa"/>
            <w:vAlign w:val="center"/>
          </w:tcPr>
          <w:p>
            <w:pPr>
              <w:pStyle w:val="15"/>
            </w:pPr>
            <w:r>
              <w:t>560000.00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馆陶县魏僧寨中学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预算法》、《地方预决算公开操作规程》和《关于进一步推进预算公开工作的实施意见》规定，现将馆陶县魏僧寨中学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馆陶县魏僧寨中学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1103.36</w:t>
      </w:r>
      <w:r>
        <w:rPr>
          <w:rFonts w:hint="eastAsia"/>
        </w:rPr>
        <w:t>万元，其中：一般公共预算收入</w:t>
      </w:r>
      <w:r>
        <w:t>1103.36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1103.36</w:t>
      </w:r>
      <w:r>
        <w:rPr>
          <w:rFonts w:hint="eastAsia"/>
        </w:rPr>
        <w:t>万元，其中基本支出</w:t>
      </w:r>
      <w:r>
        <w:t>1103.36</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1103.36</w:t>
      </w:r>
      <w:r>
        <w:rPr>
          <w:rFonts w:hint="eastAsia"/>
        </w:rPr>
        <w:t>万元，较</w:t>
      </w:r>
      <w:r>
        <w:t>2021</w:t>
      </w:r>
      <w:r>
        <w:rPr>
          <w:rFonts w:hint="eastAsia"/>
        </w:rPr>
        <w:t>年预算减少</w:t>
      </w:r>
      <w:r>
        <w:t>595.39</w:t>
      </w:r>
      <w:r>
        <w:rPr>
          <w:rFonts w:hint="eastAsia"/>
        </w:rPr>
        <w:t>万元，其中：基本支出减少</w:t>
      </w:r>
      <w:r>
        <w:t>595.39</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年，馆陶县魏僧寨中学安排政府采购预算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馆陶县魏僧寨中学上年末固定资产金额为</w:t>
      </w:r>
      <w:r>
        <w:rPr>
          <w:rFonts w:hint="eastAsia" w:eastAsia="方正仿宋_GBK"/>
          <w:color w:val="000000"/>
          <w:sz w:val="28"/>
          <w:lang w:eastAsia="zh-CN"/>
        </w:rPr>
        <w:t>4748</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47,484,304.25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40734</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40953909.47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34,414.00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31,823,504.47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2,510.00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6,530,394.78</w:t>
            </w:r>
          </w:p>
        </w:tc>
      </w:tr>
    </w:tbl>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3BBB1"/>
    <w:multiLevelType w:val="singleLevel"/>
    <w:tmpl w:val="1463BBB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127E92"/>
    <w:rsid w:val="00272629"/>
    <w:rsid w:val="00425908"/>
    <w:rsid w:val="004B2FF8"/>
    <w:rsid w:val="006139AD"/>
    <w:rsid w:val="006617AB"/>
    <w:rsid w:val="00663820"/>
    <w:rsid w:val="0071242B"/>
    <w:rsid w:val="007C54C1"/>
    <w:rsid w:val="008948A2"/>
    <w:rsid w:val="00A431A0"/>
    <w:rsid w:val="00AD5910"/>
    <w:rsid w:val="00BF6F45"/>
    <w:rsid w:val="00CB669A"/>
    <w:rsid w:val="00CF2705"/>
    <w:rsid w:val="00D6388B"/>
    <w:rsid w:val="00F146E2"/>
    <w:rsid w:val="09F708D8"/>
    <w:rsid w:val="0F962BAD"/>
    <w:rsid w:val="11611EC3"/>
    <w:rsid w:val="12DD44CA"/>
    <w:rsid w:val="157D26F2"/>
    <w:rsid w:val="15E47BB5"/>
    <w:rsid w:val="16E66658"/>
    <w:rsid w:val="17962E74"/>
    <w:rsid w:val="17B50356"/>
    <w:rsid w:val="19852FE9"/>
    <w:rsid w:val="1B806C4F"/>
    <w:rsid w:val="21827EA8"/>
    <w:rsid w:val="260C6234"/>
    <w:rsid w:val="27E75403"/>
    <w:rsid w:val="2B130674"/>
    <w:rsid w:val="2C6F5E0A"/>
    <w:rsid w:val="2CD60DF6"/>
    <w:rsid w:val="2F00311E"/>
    <w:rsid w:val="33984B20"/>
    <w:rsid w:val="36411A3A"/>
    <w:rsid w:val="3CA53816"/>
    <w:rsid w:val="3F6C2995"/>
    <w:rsid w:val="40E127DD"/>
    <w:rsid w:val="415E6E35"/>
    <w:rsid w:val="43EA57C6"/>
    <w:rsid w:val="44F46187"/>
    <w:rsid w:val="4BA611CF"/>
    <w:rsid w:val="56ED1327"/>
    <w:rsid w:val="583C2704"/>
    <w:rsid w:val="5C0B0C07"/>
    <w:rsid w:val="5C83540E"/>
    <w:rsid w:val="624A7D95"/>
    <w:rsid w:val="67C96AC3"/>
    <w:rsid w:val="6B6E6802"/>
    <w:rsid w:val="71EE3FF1"/>
    <w:rsid w:val="71F2656D"/>
    <w:rsid w:val="724863C1"/>
    <w:rsid w:val="73583CFE"/>
    <w:rsid w:val="787847BE"/>
    <w:rsid w:val="7922671F"/>
    <w:rsid w:val="795234C7"/>
    <w:rsid w:val="7BCE67B5"/>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4539</Words>
  <Characters>6372</Characters>
  <Lines>56</Lines>
  <Paragraphs>15</Paragraphs>
  <TotalTime>0</TotalTime>
  <ScaleCrop>false</ScaleCrop>
  <LinksUpToDate>false</LinksUpToDate>
  <CharactersWithSpaces>6488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2023-08-02T15:39:00Z</dcterms:created>
  <dc:creator>Administrator</dc:creator>
  <cp:lastModifiedBy>Sally</cp:lastModifiedBy>
  <dcterms:modified xsi:type="dcterms:W3CDTF">2024-05-30T06:50:19Z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182BB24ACFB54BE5BE314CC9008218E4</vt:lpwstr>
  </property>
</Properties>
</file>