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方正小标宋_GBK" w:hAnsi="方正小标宋_GBK" w:eastAsia="方正小标宋_GBK" w:cs="方正小标宋_GBK"/>
          <w:color w:val="000000"/>
          <w:sz w:val="44"/>
        </w:rPr>
        <w:t xml:space="preserve"> </w:t>
      </w:r>
    </w:p>
    <w:p>
      <w:pPr>
        <w:jc w:val="both"/>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rPr>
          <w:rFonts w:ascii="黑体" w:hAnsi="黑体" w:eastAsia="黑体"/>
          <w:b/>
          <w:sz w:val="44"/>
          <w:szCs w:val="44"/>
        </w:rPr>
      </w:pPr>
      <w:bookmarkStart w:id="0" w:name="_Toc_4_4_0000000019"/>
      <w:r>
        <w:rPr>
          <w:rFonts w:hint="eastAsia" w:ascii="黑体" w:hAnsi="黑体" w:eastAsia="黑体"/>
          <w:b/>
          <w:sz w:val="44"/>
          <w:szCs w:val="44"/>
        </w:rPr>
        <w:t>202</w:t>
      </w:r>
      <w:r>
        <w:rPr>
          <w:rFonts w:hint="eastAsia" w:ascii="黑体" w:hAnsi="黑体" w:eastAsia="黑体"/>
          <w:b/>
          <w:sz w:val="44"/>
          <w:szCs w:val="44"/>
          <w:lang w:eastAsia="zh-CN"/>
        </w:rPr>
        <w:t>2</w:t>
      </w:r>
      <w:r>
        <w:rPr>
          <w:rFonts w:hint="eastAsia" w:ascii="黑体" w:hAnsi="黑体" w:eastAsia="黑体"/>
          <w:b/>
          <w:sz w:val="44"/>
          <w:szCs w:val="44"/>
        </w:rPr>
        <w:t>年单位预算信息公开目录</w:t>
      </w:r>
    </w:p>
    <w:p>
      <w:pPr>
        <w:jc w:val="center"/>
        <w:rPr>
          <w:rFonts w:hAnsi="宋体"/>
          <w:b/>
          <w:sz w:val="30"/>
        </w:rPr>
      </w:pPr>
    </w:p>
    <w:p>
      <w:pPr>
        <w:pStyle w:val="4"/>
        <w:tabs>
          <w:tab w:val="right" w:leader="dot" w:pos="14789"/>
        </w:tabs>
        <w:ind w:left="480" w:leftChars="200"/>
        <w:jc w:val="center"/>
        <w:rPr>
          <w:rFonts w:eastAsia="方正仿宋_GBK"/>
          <w:sz w:val="28"/>
        </w:rPr>
      </w:pPr>
      <w:r>
        <w:rPr>
          <w:rFonts w:eastAsia="方正仿宋_GBK"/>
          <w:sz w:val="28"/>
        </w:rPr>
        <w:fldChar w:fldCharType="begin"/>
      </w:r>
      <w:r>
        <w:rPr>
          <w:rFonts w:eastAsia="方正仿宋_GBK"/>
          <w:sz w:val="28"/>
        </w:rPr>
        <w:instrText xml:space="preserve"> TOC \o "4-4" \h \z \u \t "-1" </w:instrText>
      </w:r>
      <w:r>
        <w:rPr>
          <w:rFonts w:eastAsia="方正仿宋_GBK"/>
          <w:sz w:val="28"/>
        </w:rPr>
        <w:fldChar w:fldCharType="separate"/>
      </w:r>
      <w:r>
        <w:fldChar w:fldCharType="begin"/>
      </w:r>
      <w:r>
        <w:instrText xml:space="preserve"> HYPERLINK \l "_Toc71649716" </w:instrText>
      </w:r>
      <w:r>
        <w:fldChar w:fldCharType="separate"/>
      </w:r>
      <w:r>
        <w:rPr>
          <w:rStyle w:val="10"/>
          <w:rFonts w:hint="eastAsia" w:eastAsia="方正仿宋_GBK"/>
          <w:sz w:val="28"/>
          <w:u w:val="none"/>
        </w:rPr>
        <w:t>一、馆陶县教育体育局本级收支预算</w:t>
      </w:r>
      <w:r>
        <w:rPr>
          <w:rFonts w:eastAsia="方正仿宋_GBK"/>
          <w:sz w:val="28"/>
        </w:rPr>
        <w:tab/>
      </w:r>
      <w:r>
        <w:rPr>
          <w:rFonts w:hint="eastAsia" w:eastAsia="方正仿宋_GBK"/>
          <w:sz w:val="28"/>
          <w:lang w:eastAsia="zh-CN"/>
        </w:rPr>
        <w:t>2</w:t>
      </w:r>
      <w:r>
        <w:rPr>
          <w:rFonts w:hint="eastAsia" w:eastAsia="方正仿宋_GBK"/>
          <w:sz w:val="28"/>
          <w:lang w:eastAsia="zh-CN"/>
        </w:rPr>
        <w:fldChar w:fldCharType="end"/>
      </w:r>
    </w:p>
    <w:p>
      <w:pPr>
        <w:pStyle w:val="4"/>
        <w:tabs>
          <w:tab w:val="right" w:leader="dot" w:pos="14789"/>
        </w:tabs>
        <w:ind w:left="480" w:leftChars="200"/>
        <w:jc w:val="center"/>
        <w:rPr>
          <w:rFonts w:eastAsia="方正仿宋_GBK"/>
          <w:sz w:val="28"/>
          <w:lang w:eastAsia="zh-CN"/>
        </w:rPr>
      </w:pPr>
      <w:r>
        <w:fldChar w:fldCharType="begin"/>
      </w:r>
      <w:r>
        <w:instrText xml:space="preserve"> HYPERLINK \l "_Toc71649717" </w:instrText>
      </w:r>
      <w:r>
        <w:fldChar w:fldCharType="separate"/>
      </w:r>
      <w:r>
        <w:rPr>
          <w:rStyle w:val="10"/>
          <w:rFonts w:hint="eastAsia" w:eastAsia="方正仿宋_GBK"/>
          <w:sz w:val="28"/>
          <w:u w:val="none"/>
        </w:rPr>
        <w:t>二、馆陶县第一中学收支预算</w:t>
      </w:r>
      <w:r>
        <w:rPr>
          <w:rFonts w:eastAsia="方正仿宋_GBK"/>
          <w:sz w:val="28"/>
        </w:rPr>
        <w:tab/>
      </w:r>
      <w:r>
        <w:rPr>
          <w:rFonts w:hint="eastAsia" w:eastAsia="方正仿宋_GBK"/>
          <w:sz w:val="28"/>
          <w:lang w:eastAsia="zh-CN"/>
        </w:rPr>
        <w:t>2</w:t>
      </w:r>
      <w:r>
        <w:rPr>
          <w:rFonts w:hint="eastAsia" w:eastAsia="方正仿宋_GBK"/>
          <w:sz w:val="28"/>
          <w:lang w:eastAsia="zh-CN"/>
        </w:rPr>
        <w:fldChar w:fldCharType="end"/>
      </w:r>
      <w:r>
        <w:rPr>
          <w:rStyle w:val="10"/>
          <w:rFonts w:hint="eastAsia" w:eastAsia="方正仿宋_GBK"/>
          <w:sz w:val="28"/>
          <w:u w:val="none"/>
          <w:lang w:eastAsia="zh-CN"/>
        </w:rPr>
        <w:t>4</w:t>
      </w:r>
    </w:p>
    <w:p>
      <w:pPr>
        <w:pStyle w:val="4"/>
        <w:tabs>
          <w:tab w:val="right" w:leader="dot" w:pos="14789"/>
        </w:tabs>
        <w:ind w:left="480" w:leftChars="200"/>
        <w:jc w:val="center"/>
        <w:rPr>
          <w:rFonts w:eastAsia="方正仿宋_GBK"/>
          <w:sz w:val="28"/>
          <w:lang w:eastAsia="zh-CN"/>
        </w:rPr>
      </w:pPr>
      <w:r>
        <w:fldChar w:fldCharType="begin"/>
      </w:r>
      <w:r>
        <w:instrText xml:space="preserve"> HYPERLINK \l "_Toc71649718" </w:instrText>
      </w:r>
      <w:r>
        <w:fldChar w:fldCharType="separate"/>
      </w:r>
      <w:r>
        <w:rPr>
          <w:rStyle w:val="10"/>
          <w:rFonts w:hint="eastAsia" w:eastAsia="方正仿宋_GBK"/>
          <w:sz w:val="28"/>
          <w:u w:val="none"/>
        </w:rPr>
        <w:t>三、馆陶县实验中学收支预算</w:t>
      </w:r>
      <w:r>
        <w:rPr>
          <w:rFonts w:eastAsia="方正仿宋_GBK"/>
          <w:sz w:val="28"/>
        </w:rPr>
        <w:tab/>
      </w:r>
      <w:r>
        <w:rPr>
          <w:rFonts w:hint="eastAsia" w:eastAsia="方正仿宋_GBK"/>
          <w:sz w:val="28"/>
          <w:lang w:eastAsia="zh-CN"/>
        </w:rPr>
        <w:t>4</w:t>
      </w:r>
      <w:r>
        <w:rPr>
          <w:rFonts w:hint="eastAsia" w:eastAsia="方正仿宋_GBK"/>
          <w:sz w:val="28"/>
          <w:lang w:eastAsia="zh-CN"/>
        </w:rPr>
        <w:fldChar w:fldCharType="end"/>
      </w:r>
      <w:r>
        <w:rPr>
          <w:rStyle w:val="10"/>
          <w:rFonts w:hint="eastAsia" w:eastAsia="方正仿宋_GBK"/>
          <w:sz w:val="28"/>
          <w:u w:val="none"/>
          <w:lang w:eastAsia="zh-CN"/>
        </w:rPr>
        <w:t>3</w:t>
      </w:r>
    </w:p>
    <w:p>
      <w:pPr>
        <w:pStyle w:val="4"/>
        <w:tabs>
          <w:tab w:val="right" w:leader="dot" w:pos="14789"/>
        </w:tabs>
        <w:ind w:left="480" w:leftChars="200"/>
        <w:jc w:val="center"/>
        <w:rPr>
          <w:rFonts w:eastAsia="方正仿宋_GBK"/>
          <w:sz w:val="28"/>
        </w:rPr>
      </w:pPr>
      <w:r>
        <w:fldChar w:fldCharType="begin"/>
      </w:r>
      <w:r>
        <w:instrText xml:space="preserve"> HYPERLINK \l "_Toc71649719" </w:instrText>
      </w:r>
      <w:r>
        <w:fldChar w:fldCharType="separate"/>
      </w:r>
      <w:r>
        <w:rPr>
          <w:rStyle w:val="10"/>
          <w:rFonts w:hint="eastAsia" w:eastAsia="方正仿宋_GBK"/>
          <w:sz w:val="28"/>
          <w:u w:val="none"/>
        </w:rPr>
        <w:t>四、馆陶县职业技术教育中心收支预算</w:t>
      </w:r>
      <w:r>
        <w:rPr>
          <w:rFonts w:eastAsia="方正仿宋_GBK"/>
          <w:sz w:val="28"/>
        </w:rPr>
        <w:tab/>
      </w:r>
      <w:r>
        <w:rPr>
          <w:rFonts w:eastAsia="方正仿宋_GBK"/>
          <w:sz w:val="28"/>
        </w:rPr>
        <w:fldChar w:fldCharType="begin"/>
      </w:r>
      <w:r>
        <w:rPr>
          <w:rFonts w:eastAsia="方正仿宋_GBK"/>
          <w:sz w:val="28"/>
        </w:rPr>
        <w:instrText xml:space="preserve"> PAGEREF _Toc71649719 \h </w:instrText>
      </w:r>
      <w:r>
        <w:rPr>
          <w:rFonts w:eastAsia="方正仿宋_GBK"/>
          <w:sz w:val="28"/>
        </w:rPr>
        <w:fldChar w:fldCharType="separate"/>
      </w:r>
      <w:r>
        <w:rPr>
          <w:rFonts w:hint="eastAsia" w:eastAsia="方正仿宋_GBK"/>
          <w:sz w:val="28"/>
          <w:lang w:eastAsia="zh-CN"/>
        </w:rPr>
        <w:t>6</w:t>
      </w:r>
      <w:r>
        <w:rPr>
          <w:rFonts w:eastAsia="方正仿宋_GBK"/>
          <w:sz w:val="28"/>
        </w:rPr>
        <w:t>0</w:t>
      </w:r>
      <w:r>
        <w:rPr>
          <w:rFonts w:eastAsia="方正仿宋_GBK"/>
          <w:sz w:val="28"/>
        </w:rPr>
        <w:fldChar w:fldCharType="end"/>
      </w:r>
      <w:r>
        <w:rPr>
          <w:rFonts w:eastAsia="方正仿宋_GBK"/>
          <w:sz w:val="28"/>
        </w:rPr>
        <w:fldChar w:fldCharType="end"/>
      </w:r>
    </w:p>
    <w:p>
      <w:pPr>
        <w:pStyle w:val="4"/>
        <w:tabs>
          <w:tab w:val="right" w:leader="dot" w:pos="14789"/>
        </w:tabs>
        <w:ind w:left="480" w:leftChars="200"/>
        <w:jc w:val="center"/>
        <w:rPr>
          <w:rFonts w:eastAsia="方正仿宋_GBK"/>
          <w:sz w:val="28"/>
          <w:lang w:eastAsia="zh-CN"/>
        </w:rPr>
      </w:pPr>
      <w:r>
        <w:fldChar w:fldCharType="begin"/>
      </w:r>
      <w:r>
        <w:instrText xml:space="preserve"> HYPERLINK \l "_Toc71649720" </w:instrText>
      </w:r>
      <w:r>
        <w:fldChar w:fldCharType="separate"/>
      </w:r>
      <w:r>
        <w:rPr>
          <w:rStyle w:val="10"/>
          <w:rFonts w:hint="eastAsia" w:eastAsia="方正仿宋_GBK"/>
          <w:sz w:val="28"/>
          <w:u w:val="none"/>
        </w:rPr>
        <w:t>五、馆陶县实验小学收支预算</w:t>
      </w:r>
      <w:r>
        <w:rPr>
          <w:rFonts w:eastAsia="方正仿宋_GBK"/>
          <w:sz w:val="28"/>
        </w:rPr>
        <w:tab/>
      </w:r>
      <w:r>
        <w:rPr>
          <w:rFonts w:hint="eastAsia" w:eastAsia="方正仿宋_GBK"/>
          <w:sz w:val="28"/>
          <w:lang w:eastAsia="zh-CN"/>
        </w:rPr>
        <w:t>8</w:t>
      </w:r>
      <w:r>
        <w:rPr>
          <w:rFonts w:hint="eastAsia" w:eastAsia="方正仿宋_GBK"/>
          <w:sz w:val="28"/>
          <w:lang w:eastAsia="zh-CN"/>
        </w:rPr>
        <w:fldChar w:fldCharType="end"/>
      </w:r>
      <w:r>
        <w:rPr>
          <w:rStyle w:val="10"/>
          <w:rFonts w:hint="eastAsia" w:eastAsia="方正仿宋_GBK"/>
          <w:sz w:val="28"/>
          <w:u w:val="none"/>
          <w:lang w:eastAsia="zh-CN"/>
        </w:rPr>
        <w:t>6</w:t>
      </w:r>
    </w:p>
    <w:p>
      <w:pPr>
        <w:pStyle w:val="4"/>
        <w:tabs>
          <w:tab w:val="right" w:leader="dot" w:pos="14789"/>
        </w:tabs>
        <w:ind w:left="480" w:leftChars="200"/>
        <w:jc w:val="center"/>
        <w:rPr>
          <w:rFonts w:eastAsia="方正仿宋_GBK"/>
          <w:sz w:val="28"/>
        </w:rPr>
      </w:pPr>
      <w:r>
        <w:fldChar w:fldCharType="begin"/>
      </w:r>
      <w:r>
        <w:instrText xml:space="preserve"> HYPERLINK \l "_Toc71649721" </w:instrText>
      </w:r>
      <w:r>
        <w:fldChar w:fldCharType="separate"/>
      </w:r>
      <w:r>
        <w:rPr>
          <w:rStyle w:val="10"/>
          <w:rFonts w:hint="eastAsia" w:eastAsia="方正仿宋_GBK"/>
          <w:sz w:val="28"/>
          <w:u w:val="none"/>
        </w:rPr>
        <w:t>六、馆陶县幼儿园收支预算</w:t>
      </w:r>
      <w:r>
        <w:rPr>
          <w:rFonts w:eastAsia="方正仿宋_GBK"/>
          <w:sz w:val="28"/>
        </w:rPr>
        <w:tab/>
      </w:r>
      <w:r>
        <w:rPr>
          <w:rFonts w:eastAsia="方正仿宋_GBK"/>
          <w:sz w:val="28"/>
        </w:rPr>
        <w:fldChar w:fldCharType="begin"/>
      </w:r>
      <w:r>
        <w:rPr>
          <w:rFonts w:eastAsia="方正仿宋_GBK"/>
          <w:sz w:val="28"/>
        </w:rPr>
        <w:instrText xml:space="preserve"> PAGEREF _Toc71649721 \h </w:instrText>
      </w:r>
      <w:r>
        <w:rPr>
          <w:rFonts w:eastAsia="方正仿宋_GBK"/>
          <w:sz w:val="28"/>
        </w:rPr>
        <w:fldChar w:fldCharType="separate"/>
      </w:r>
      <w:r>
        <w:rPr>
          <w:rFonts w:eastAsia="方正仿宋_GBK"/>
          <w:sz w:val="28"/>
        </w:rPr>
        <w:t>1</w:t>
      </w:r>
      <w:r>
        <w:rPr>
          <w:rFonts w:hint="eastAsia" w:eastAsia="方正仿宋_GBK"/>
          <w:sz w:val="28"/>
          <w:lang w:eastAsia="zh-CN"/>
        </w:rPr>
        <w:t>0</w:t>
      </w:r>
      <w:r>
        <w:rPr>
          <w:rFonts w:eastAsia="方正仿宋_GBK"/>
          <w:sz w:val="28"/>
        </w:rPr>
        <w:t>6</w:t>
      </w:r>
      <w:r>
        <w:rPr>
          <w:rFonts w:eastAsia="方正仿宋_GBK"/>
          <w:sz w:val="28"/>
        </w:rPr>
        <w:fldChar w:fldCharType="end"/>
      </w:r>
      <w:r>
        <w:rPr>
          <w:rFonts w:eastAsia="方正仿宋_GBK"/>
          <w:sz w:val="28"/>
        </w:rPr>
        <w:fldChar w:fldCharType="end"/>
      </w:r>
    </w:p>
    <w:p>
      <w:pPr>
        <w:pStyle w:val="4"/>
        <w:tabs>
          <w:tab w:val="right" w:leader="dot" w:pos="14789"/>
        </w:tabs>
        <w:ind w:left="480" w:leftChars="200"/>
        <w:jc w:val="center"/>
        <w:rPr>
          <w:rFonts w:eastAsia="方正仿宋_GBK"/>
          <w:sz w:val="28"/>
          <w:lang w:eastAsia="zh-CN"/>
        </w:rPr>
      </w:pPr>
      <w:r>
        <w:fldChar w:fldCharType="begin"/>
      </w:r>
      <w:r>
        <w:instrText xml:space="preserve"> HYPERLINK \l "_Toc71649722" </w:instrText>
      </w:r>
      <w:r>
        <w:fldChar w:fldCharType="separate"/>
      </w:r>
      <w:r>
        <w:rPr>
          <w:rStyle w:val="10"/>
          <w:rFonts w:hint="eastAsia" w:eastAsia="方正仿宋_GBK"/>
          <w:sz w:val="28"/>
          <w:u w:val="none"/>
        </w:rPr>
        <w:t>七、馆陶县教师进修学校收支预算</w:t>
      </w:r>
      <w:r>
        <w:rPr>
          <w:rFonts w:eastAsia="方正仿宋_GBK"/>
          <w:sz w:val="28"/>
        </w:rPr>
        <w:tab/>
      </w:r>
      <w:r>
        <w:rPr>
          <w:rFonts w:eastAsia="方正仿宋_GBK"/>
          <w:sz w:val="28"/>
        </w:rPr>
        <w:fldChar w:fldCharType="begin"/>
      </w:r>
      <w:r>
        <w:rPr>
          <w:rFonts w:eastAsia="方正仿宋_GBK"/>
          <w:sz w:val="28"/>
        </w:rPr>
        <w:instrText xml:space="preserve"> PAGEREF _Toc71649722 \h </w:instrText>
      </w:r>
      <w:r>
        <w:rPr>
          <w:rFonts w:eastAsia="方正仿宋_GBK"/>
          <w:sz w:val="28"/>
        </w:rPr>
        <w:fldChar w:fldCharType="separate"/>
      </w:r>
      <w:r>
        <w:rPr>
          <w:rFonts w:eastAsia="方正仿宋_GBK"/>
          <w:sz w:val="28"/>
        </w:rPr>
        <w:t>1</w:t>
      </w:r>
      <w:r>
        <w:rPr>
          <w:rFonts w:hint="eastAsia" w:eastAsia="方正仿宋_GBK"/>
          <w:sz w:val="28"/>
          <w:lang w:eastAsia="zh-CN"/>
        </w:rPr>
        <w:t>2</w:t>
      </w:r>
      <w:r>
        <w:rPr>
          <w:rFonts w:eastAsia="方正仿宋_GBK"/>
          <w:sz w:val="28"/>
        </w:rPr>
        <w:fldChar w:fldCharType="end"/>
      </w:r>
      <w:r>
        <w:rPr>
          <w:rFonts w:eastAsia="方正仿宋_GBK"/>
          <w:sz w:val="28"/>
        </w:rPr>
        <w:fldChar w:fldCharType="end"/>
      </w:r>
      <w:r>
        <w:rPr>
          <w:rStyle w:val="10"/>
          <w:rFonts w:hint="eastAsia" w:eastAsia="方正仿宋_GBK"/>
          <w:sz w:val="28"/>
          <w:u w:val="none"/>
          <w:lang w:eastAsia="zh-CN"/>
        </w:rPr>
        <w:t>2</w:t>
      </w:r>
    </w:p>
    <w:p>
      <w:pPr>
        <w:pStyle w:val="4"/>
        <w:tabs>
          <w:tab w:val="right" w:leader="dot" w:pos="14789"/>
        </w:tabs>
        <w:ind w:left="480" w:leftChars="200"/>
        <w:jc w:val="center"/>
        <w:rPr>
          <w:rFonts w:eastAsia="方正仿宋_GBK"/>
          <w:sz w:val="28"/>
          <w:lang w:eastAsia="zh-CN"/>
        </w:rPr>
      </w:pPr>
      <w:r>
        <w:fldChar w:fldCharType="begin"/>
      </w:r>
      <w:r>
        <w:instrText xml:space="preserve"> HYPERLINK \l "_Toc71649723" </w:instrText>
      </w:r>
      <w:r>
        <w:fldChar w:fldCharType="separate"/>
      </w:r>
      <w:r>
        <w:rPr>
          <w:rStyle w:val="10"/>
          <w:rFonts w:hint="eastAsia" w:eastAsia="方正仿宋_GBK"/>
          <w:sz w:val="28"/>
          <w:u w:val="none"/>
        </w:rPr>
        <w:t>八、馆陶县馆陶镇教育委员会（小学）收支预算</w:t>
      </w:r>
      <w:r>
        <w:rPr>
          <w:rFonts w:eastAsia="方正仿宋_GBK"/>
          <w:sz w:val="28"/>
        </w:rPr>
        <w:tab/>
      </w:r>
      <w:r>
        <w:rPr>
          <w:rFonts w:eastAsia="方正仿宋_GBK"/>
          <w:sz w:val="28"/>
        </w:rPr>
        <w:fldChar w:fldCharType="begin"/>
      </w:r>
      <w:r>
        <w:rPr>
          <w:rFonts w:eastAsia="方正仿宋_GBK"/>
          <w:sz w:val="28"/>
        </w:rPr>
        <w:instrText xml:space="preserve"> PAGEREF _Toc71649723 \h </w:instrText>
      </w:r>
      <w:r>
        <w:rPr>
          <w:rFonts w:eastAsia="方正仿宋_GBK"/>
          <w:sz w:val="28"/>
        </w:rPr>
        <w:fldChar w:fldCharType="separate"/>
      </w:r>
      <w:r>
        <w:rPr>
          <w:rFonts w:eastAsia="方正仿宋_GBK"/>
          <w:sz w:val="28"/>
        </w:rPr>
        <w:t>1</w:t>
      </w:r>
      <w:r>
        <w:rPr>
          <w:rFonts w:hint="eastAsia" w:eastAsia="方正仿宋_GBK"/>
          <w:sz w:val="28"/>
          <w:lang w:eastAsia="zh-CN"/>
        </w:rPr>
        <w:t>3</w:t>
      </w:r>
      <w:r>
        <w:rPr>
          <w:rFonts w:eastAsia="方正仿宋_GBK"/>
          <w:sz w:val="28"/>
        </w:rPr>
        <w:fldChar w:fldCharType="end"/>
      </w:r>
      <w:r>
        <w:rPr>
          <w:rFonts w:eastAsia="方正仿宋_GBK"/>
          <w:sz w:val="28"/>
        </w:rPr>
        <w:fldChar w:fldCharType="end"/>
      </w:r>
      <w:r>
        <w:rPr>
          <w:rStyle w:val="10"/>
          <w:rFonts w:hint="eastAsia" w:eastAsia="方正仿宋_GBK"/>
          <w:sz w:val="28"/>
          <w:u w:val="none"/>
          <w:lang w:eastAsia="zh-CN"/>
        </w:rPr>
        <w:t>9</w:t>
      </w:r>
    </w:p>
    <w:p>
      <w:pPr>
        <w:pStyle w:val="4"/>
        <w:tabs>
          <w:tab w:val="right" w:leader="dot" w:pos="14789"/>
        </w:tabs>
        <w:ind w:left="480" w:leftChars="200"/>
        <w:jc w:val="center"/>
        <w:rPr>
          <w:rFonts w:eastAsia="方正仿宋_GBK"/>
          <w:sz w:val="28"/>
          <w:lang w:eastAsia="zh-CN"/>
        </w:rPr>
      </w:pPr>
      <w:r>
        <w:fldChar w:fldCharType="begin"/>
      </w:r>
      <w:r>
        <w:instrText xml:space="preserve"> HYPERLINK \l "_Toc71649724" </w:instrText>
      </w:r>
      <w:r>
        <w:fldChar w:fldCharType="separate"/>
      </w:r>
      <w:r>
        <w:rPr>
          <w:rStyle w:val="10"/>
          <w:rFonts w:hint="eastAsia" w:eastAsia="方正仿宋_GBK"/>
          <w:sz w:val="28"/>
          <w:u w:val="none"/>
        </w:rPr>
        <w:t>九、馆陶县房寨镇教委（小学）收支预算</w:t>
      </w:r>
      <w:r>
        <w:rPr>
          <w:rFonts w:eastAsia="方正仿宋_GBK"/>
          <w:sz w:val="28"/>
        </w:rPr>
        <w:tab/>
      </w:r>
      <w:r>
        <w:rPr>
          <w:rFonts w:eastAsia="方正仿宋_GBK"/>
          <w:sz w:val="28"/>
        </w:rPr>
        <w:fldChar w:fldCharType="begin"/>
      </w:r>
      <w:r>
        <w:rPr>
          <w:rFonts w:eastAsia="方正仿宋_GBK"/>
          <w:sz w:val="28"/>
        </w:rPr>
        <w:instrText xml:space="preserve"> PAGEREF _Toc71649724 \h </w:instrText>
      </w:r>
      <w:r>
        <w:rPr>
          <w:rFonts w:eastAsia="方正仿宋_GBK"/>
          <w:sz w:val="28"/>
        </w:rPr>
        <w:fldChar w:fldCharType="separate"/>
      </w:r>
      <w:r>
        <w:rPr>
          <w:rFonts w:eastAsia="方正仿宋_GBK"/>
          <w:sz w:val="28"/>
        </w:rPr>
        <w:t>1</w:t>
      </w:r>
      <w:r>
        <w:rPr>
          <w:rFonts w:hint="eastAsia" w:eastAsia="方正仿宋_GBK"/>
          <w:sz w:val="28"/>
          <w:lang w:eastAsia="zh-CN"/>
        </w:rPr>
        <w:t>5</w:t>
      </w:r>
      <w:r>
        <w:rPr>
          <w:rFonts w:eastAsia="方正仿宋_GBK"/>
          <w:sz w:val="28"/>
        </w:rPr>
        <w:fldChar w:fldCharType="end"/>
      </w:r>
      <w:r>
        <w:rPr>
          <w:rFonts w:eastAsia="方正仿宋_GBK"/>
          <w:sz w:val="28"/>
        </w:rPr>
        <w:fldChar w:fldCharType="end"/>
      </w:r>
      <w:r>
        <w:rPr>
          <w:rStyle w:val="10"/>
          <w:rFonts w:hint="eastAsia" w:eastAsia="方正仿宋_GBK"/>
          <w:sz w:val="28"/>
          <w:u w:val="none"/>
          <w:lang w:eastAsia="zh-CN"/>
        </w:rPr>
        <w:t>6</w:t>
      </w:r>
    </w:p>
    <w:p>
      <w:pPr>
        <w:pStyle w:val="4"/>
        <w:tabs>
          <w:tab w:val="right" w:leader="dot" w:pos="14789"/>
        </w:tabs>
        <w:ind w:left="480" w:leftChars="200"/>
        <w:jc w:val="center"/>
        <w:rPr>
          <w:rFonts w:eastAsia="方正仿宋_GBK"/>
          <w:sz w:val="28"/>
          <w:lang w:eastAsia="zh-CN"/>
        </w:rPr>
      </w:pPr>
      <w:r>
        <w:fldChar w:fldCharType="begin"/>
      </w:r>
      <w:r>
        <w:instrText xml:space="preserve"> HYPERLINK \l "_Toc71649725" </w:instrText>
      </w:r>
      <w:r>
        <w:fldChar w:fldCharType="separate"/>
      </w:r>
      <w:r>
        <w:rPr>
          <w:rStyle w:val="10"/>
          <w:rFonts w:hint="eastAsia" w:eastAsia="方正仿宋_GBK"/>
          <w:sz w:val="28"/>
          <w:u w:val="none"/>
        </w:rPr>
        <w:t>十、馆陶县柴堡镇教育委员会（小学）收支预算</w:t>
      </w:r>
      <w:r>
        <w:rPr>
          <w:rFonts w:eastAsia="方正仿宋_GBK"/>
          <w:sz w:val="28"/>
        </w:rPr>
        <w:tab/>
      </w:r>
      <w:r>
        <w:rPr>
          <w:rFonts w:eastAsia="方正仿宋_GBK"/>
          <w:sz w:val="28"/>
        </w:rPr>
        <w:fldChar w:fldCharType="begin"/>
      </w:r>
      <w:r>
        <w:rPr>
          <w:rFonts w:eastAsia="方正仿宋_GBK"/>
          <w:sz w:val="28"/>
        </w:rPr>
        <w:instrText xml:space="preserve"> PAGEREF _Toc71649725 \h </w:instrText>
      </w:r>
      <w:r>
        <w:rPr>
          <w:rFonts w:eastAsia="方正仿宋_GBK"/>
          <w:sz w:val="28"/>
        </w:rPr>
        <w:fldChar w:fldCharType="separate"/>
      </w:r>
      <w:r>
        <w:rPr>
          <w:rFonts w:eastAsia="方正仿宋_GBK"/>
          <w:sz w:val="28"/>
        </w:rPr>
        <w:t>1</w:t>
      </w:r>
      <w:r>
        <w:rPr>
          <w:rFonts w:hint="eastAsia" w:eastAsia="方正仿宋_GBK"/>
          <w:sz w:val="28"/>
          <w:lang w:eastAsia="zh-CN"/>
        </w:rPr>
        <w:t>7</w:t>
      </w:r>
      <w:r>
        <w:rPr>
          <w:rFonts w:eastAsia="方正仿宋_GBK"/>
          <w:sz w:val="28"/>
        </w:rPr>
        <w:fldChar w:fldCharType="end"/>
      </w:r>
      <w:r>
        <w:rPr>
          <w:rFonts w:eastAsia="方正仿宋_GBK"/>
          <w:sz w:val="28"/>
        </w:rPr>
        <w:fldChar w:fldCharType="end"/>
      </w:r>
      <w:r>
        <w:rPr>
          <w:rStyle w:val="10"/>
          <w:rFonts w:hint="eastAsia" w:eastAsia="方正仿宋_GBK"/>
          <w:sz w:val="28"/>
          <w:u w:val="none"/>
          <w:lang w:eastAsia="zh-CN"/>
        </w:rPr>
        <w:t>3</w:t>
      </w:r>
    </w:p>
    <w:p>
      <w:pPr>
        <w:pStyle w:val="4"/>
        <w:tabs>
          <w:tab w:val="right" w:leader="dot" w:pos="14789"/>
        </w:tabs>
        <w:ind w:left="480" w:leftChars="200"/>
        <w:jc w:val="center"/>
        <w:rPr>
          <w:rFonts w:eastAsia="方正仿宋_GBK"/>
          <w:sz w:val="28"/>
          <w:lang w:eastAsia="zh-CN"/>
        </w:rPr>
      </w:pPr>
      <w:r>
        <w:fldChar w:fldCharType="begin"/>
      </w:r>
      <w:r>
        <w:instrText xml:space="preserve"> HYPERLINK \l "_Toc71649726" </w:instrText>
      </w:r>
      <w:r>
        <w:fldChar w:fldCharType="separate"/>
      </w:r>
      <w:r>
        <w:rPr>
          <w:rStyle w:val="10"/>
          <w:rFonts w:hint="eastAsia" w:eastAsia="方正仿宋_GBK"/>
          <w:sz w:val="28"/>
          <w:u w:val="none"/>
        </w:rPr>
        <w:t>十一、馆陶县魏僧寨教委（小学）收支预算</w:t>
      </w:r>
      <w:r>
        <w:rPr>
          <w:rFonts w:eastAsia="方正仿宋_GBK"/>
          <w:sz w:val="28"/>
        </w:rPr>
        <w:tab/>
      </w:r>
      <w:r>
        <w:rPr>
          <w:rFonts w:hint="eastAsia" w:eastAsia="方正仿宋_GBK"/>
          <w:sz w:val="28"/>
          <w:lang w:eastAsia="zh-CN"/>
        </w:rPr>
        <w:t>1</w:t>
      </w:r>
      <w:r>
        <w:rPr>
          <w:rFonts w:hint="eastAsia" w:eastAsia="方正仿宋_GBK"/>
          <w:sz w:val="28"/>
          <w:lang w:eastAsia="zh-CN"/>
        </w:rPr>
        <w:fldChar w:fldCharType="end"/>
      </w:r>
      <w:r>
        <w:rPr>
          <w:rStyle w:val="10"/>
          <w:rFonts w:hint="eastAsia" w:eastAsia="方正仿宋_GBK"/>
          <w:sz w:val="28"/>
          <w:u w:val="none"/>
          <w:lang w:eastAsia="zh-CN"/>
        </w:rPr>
        <w:t>90</w:t>
      </w:r>
    </w:p>
    <w:p>
      <w:pPr>
        <w:pStyle w:val="4"/>
        <w:tabs>
          <w:tab w:val="right" w:leader="dot" w:pos="14789"/>
        </w:tabs>
        <w:ind w:left="480" w:leftChars="200"/>
        <w:jc w:val="center"/>
        <w:rPr>
          <w:rFonts w:eastAsia="方正仿宋_GBK"/>
          <w:sz w:val="28"/>
          <w:lang w:eastAsia="zh-CN"/>
        </w:rPr>
      </w:pPr>
      <w:r>
        <w:fldChar w:fldCharType="begin"/>
      </w:r>
      <w:r>
        <w:instrText xml:space="preserve"> HYPERLINK \l "_Toc71649727" </w:instrText>
      </w:r>
      <w:r>
        <w:fldChar w:fldCharType="separate"/>
      </w:r>
      <w:r>
        <w:rPr>
          <w:rStyle w:val="10"/>
          <w:rFonts w:hint="eastAsia" w:eastAsia="方正仿宋_GBK"/>
          <w:sz w:val="28"/>
          <w:u w:val="none"/>
        </w:rPr>
        <w:t>十二、馆陶县寿山乡教委（小学）收支预算</w:t>
      </w:r>
      <w:r>
        <w:rPr>
          <w:rFonts w:eastAsia="方正仿宋_GBK"/>
          <w:sz w:val="28"/>
        </w:rPr>
        <w:tab/>
      </w:r>
      <w:r>
        <w:rPr>
          <w:rFonts w:eastAsia="方正仿宋_GBK"/>
          <w:sz w:val="28"/>
        </w:rPr>
        <w:fldChar w:fldCharType="begin"/>
      </w:r>
      <w:r>
        <w:rPr>
          <w:rFonts w:eastAsia="方正仿宋_GBK"/>
          <w:sz w:val="28"/>
        </w:rPr>
        <w:instrText xml:space="preserve"> PAGEREF _Toc71649727 \h </w:instrText>
      </w:r>
      <w:r>
        <w:rPr>
          <w:rFonts w:eastAsia="方正仿宋_GBK"/>
          <w:sz w:val="28"/>
        </w:rPr>
        <w:fldChar w:fldCharType="separate"/>
      </w:r>
      <w:r>
        <w:rPr>
          <w:rFonts w:eastAsia="方正仿宋_GBK"/>
          <w:sz w:val="28"/>
        </w:rPr>
        <w:t>2</w:t>
      </w:r>
      <w:r>
        <w:rPr>
          <w:rFonts w:hint="eastAsia" w:eastAsia="方正仿宋_GBK"/>
          <w:sz w:val="28"/>
          <w:lang w:eastAsia="zh-CN"/>
        </w:rPr>
        <w:t>0</w:t>
      </w:r>
      <w:r>
        <w:rPr>
          <w:rFonts w:eastAsia="方正仿宋_GBK"/>
          <w:sz w:val="28"/>
        </w:rPr>
        <w:fldChar w:fldCharType="end"/>
      </w:r>
      <w:r>
        <w:rPr>
          <w:rFonts w:eastAsia="方正仿宋_GBK"/>
          <w:sz w:val="28"/>
        </w:rPr>
        <w:fldChar w:fldCharType="end"/>
      </w:r>
      <w:r>
        <w:rPr>
          <w:rStyle w:val="10"/>
          <w:rFonts w:hint="eastAsia" w:eastAsia="方正仿宋_GBK"/>
          <w:sz w:val="28"/>
          <w:u w:val="none"/>
          <w:lang w:eastAsia="zh-CN"/>
        </w:rPr>
        <w:t>7</w:t>
      </w:r>
    </w:p>
    <w:p>
      <w:pPr>
        <w:pStyle w:val="4"/>
        <w:tabs>
          <w:tab w:val="right" w:leader="dot" w:pos="14789"/>
        </w:tabs>
        <w:ind w:left="480" w:leftChars="200"/>
        <w:jc w:val="center"/>
        <w:rPr>
          <w:rFonts w:eastAsia="方正仿宋_GBK"/>
          <w:sz w:val="28"/>
          <w:lang w:eastAsia="zh-CN"/>
        </w:rPr>
      </w:pPr>
      <w:r>
        <w:fldChar w:fldCharType="begin"/>
      </w:r>
      <w:r>
        <w:instrText xml:space="preserve"> HYPERLINK \l "_Toc71649728" </w:instrText>
      </w:r>
      <w:r>
        <w:fldChar w:fldCharType="separate"/>
      </w:r>
      <w:r>
        <w:rPr>
          <w:rStyle w:val="10"/>
          <w:rFonts w:hint="eastAsia" w:eastAsia="方正仿宋_GBK"/>
          <w:sz w:val="28"/>
          <w:u w:val="none"/>
        </w:rPr>
        <w:t>十三、王桥乡教委（小学）收支预算</w:t>
      </w:r>
      <w:r>
        <w:rPr>
          <w:rFonts w:eastAsia="方正仿宋_GBK"/>
          <w:sz w:val="28"/>
        </w:rPr>
        <w:tab/>
      </w:r>
      <w:r>
        <w:rPr>
          <w:rFonts w:eastAsia="方正仿宋_GBK"/>
          <w:sz w:val="28"/>
        </w:rPr>
        <w:fldChar w:fldCharType="begin"/>
      </w:r>
      <w:r>
        <w:rPr>
          <w:rFonts w:eastAsia="方正仿宋_GBK"/>
          <w:sz w:val="28"/>
        </w:rPr>
        <w:instrText xml:space="preserve"> PAGEREF _Toc71649728 \h </w:instrText>
      </w:r>
      <w:r>
        <w:rPr>
          <w:rFonts w:eastAsia="方正仿宋_GBK"/>
          <w:sz w:val="28"/>
        </w:rPr>
        <w:fldChar w:fldCharType="separate"/>
      </w:r>
      <w:r>
        <w:rPr>
          <w:rFonts w:eastAsia="方正仿宋_GBK"/>
          <w:sz w:val="28"/>
        </w:rPr>
        <w:t>2</w:t>
      </w:r>
      <w:r>
        <w:rPr>
          <w:rFonts w:hint="eastAsia" w:eastAsia="方正仿宋_GBK"/>
          <w:sz w:val="28"/>
          <w:lang w:eastAsia="zh-CN"/>
        </w:rPr>
        <w:t>2</w:t>
      </w:r>
      <w:r>
        <w:rPr>
          <w:rFonts w:eastAsia="方正仿宋_GBK"/>
          <w:sz w:val="28"/>
        </w:rPr>
        <w:fldChar w:fldCharType="end"/>
      </w:r>
      <w:r>
        <w:rPr>
          <w:rFonts w:eastAsia="方正仿宋_GBK"/>
          <w:sz w:val="28"/>
        </w:rPr>
        <w:fldChar w:fldCharType="end"/>
      </w:r>
      <w:r>
        <w:rPr>
          <w:rStyle w:val="10"/>
          <w:rFonts w:hint="eastAsia" w:eastAsia="方正仿宋_GBK"/>
          <w:sz w:val="28"/>
          <w:u w:val="none"/>
          <w:lang w:eastAsia="zh-CN"/>
        </w:rPr>
        <w:t>4</w:t>
      </w:r>
    </w:p>
    <w:p>
      <w:pPr>
        <w:pStyle w:val="4"/>
        <w:tabs>
          <w:tab w:val="right" w:leader="dot" w:pos="14789"/>
        </w:tabs>
        <w:ind w:left="480" w:leftChars="200"/>
        <w:jc w:val="center"/>
        <w:rPr>
          <w:rFonts w:eastAsia="方正仿宋_GBK"/>
          <w:sz w:val="28"/>
          <w:lang w:eastAsia="zh-CN"/>
        </w:rPr>
      </w:pPr>
      <w:r>
        <w:fldChar w:fldCharType="begin"/>
      </w:r>
      <w:r>
        <w:instrText xml:space="preserve"> HYPERLINK \l "_Toc71649729" </w:instrText>
      </w:r>
      <w:r>
        <w:fldChar w:fldCharType="separate"/>
      </w:r>
      <w:r>
        <w:rPr>
          <w:rStyle w:val="10"/>
          <w:rFonts w:hint="eastAsia" w:eastAsia="方正仿宋_GBK"/>
          <w:sz w:val="28"/>
          <w:u w:val="none"/>
        </w:rPr>
        <w:t>十四、南徐村乡教委（小学）收支预算</w:t>
      </w:r>
      <w:r>
        <w:rPr>
          <w:rFonts w:eastAsia="方正仿宋_GBK"/>
          <w:sz w:val="28"/>
        </w:rPr>
        <w:tab/>
      </w:r>
      <w:r>
        <w:rPr>
          <w:rFonts w:eastAsia="方正仿宋_GBK"/>
          <w:sz w:val="28"/>
        </w:rPr>
        <w:fldChar w:fldCharType="begin"/>
      </w:r>
      <w:r>
        <w:rPr>
          <w:rFonts w:eastAsia="方正仿宋_GBK"/>
          <w:sz w:val="28"/>
        </w:rPr>
        <w:instrText xml:space="preserve"> PAGEREF _Toc71649729 \h </w:instrText>
      </w:r>
      <w:r>
        <w:rPr>
          <w:rFonts w:eastAsia="方正仿宋_GBK"/>
          <w:sz w:val="28"/>
        </w:rPr>
        <w:fldChar w:fldCharType="separate"/>
      </w:r>
      <w:r>
        <w:rPr>
          <w:rFonts w:eastAsia="方正仿宋_GBK"/>
          <w:sz w:val="28"/>
        </w:rPr>
        <w:t>2</w:t>
      </w:r>
      <w:r>
        <w:rPr>
          <w:rFonts w:hint="eastAsia" w:eastAsia="方正仿宋_GBK"/>
          <w:sz w:val="28"/>
          <w:lang w:eastAsia="zh-CN"/>
        </w:rPr>
        <w:t>4</w:t>
      </w:r>
      <w:r>
        <w:rPr>
          <w:rFonts w:eastAsia="方正仿宋_GBK"/>
          <w:sz w:val="28"/>
        </w:rPr>
        <w:fldChar w:fldCharType="end"/>
      </w:r>
      <w:r>
        <w:rPr>
          <w:rFonts w:eastAsia="方正仿宋_GBK"/>
          <w:sz w:val="28"/>
        </w:rPr>
        <w:fldChar w:fldCharType="end"/>
      </w:r>
      <w:r>
        <w:rPr>
          <w:rStyle w:val="10"/>
          <w:rFonts w:hint="eastAsia" w:eastAsia="方正仿宋_GBK"/>
          <w:sz w:val="28"/>
          <w:u w:val="none"/>
          <w:lang w:eastAsia="zh-CN"/>
        </w:rPr>
        <w:t>1</w:t>
      </w:r>
    </w:p>
    <w:p>
      <w:pPr>
        <w:pStyle w:val="4"/>
        <w:tabs>
          <w:tab w:val="right" w:leader="dot" w:pos="14789"/>
        </w:tabs>
        <w:ind w:left="480" w:leftChars="200"/>
        <w:jc w:val="center"/>
        <w:rPr>
          <w:rFonts w:eastAsia="方正仿宋_GBK"/>
          <w:sz w:val="28"/>
          <w:lang w:eastAsia="zh-CN"/>
        </w:rPr>
      </w:pPr>
      <w:r>
        <w:fldChar w:fldCharType="begin"/>
      </w:r>
      <w:r>
        <w:instrText xml:space="preserve"> HYPERLINK \l "_Toc71649730" </w:instrText>
      </w:r>
      <w:r>
        <w:fldChar w:fldCharType="separate"/>
      </w:r>
      <w:r>
        <w:rPr>
          <w:rStyle w:val="10"/>
          <w:rFonts w:hint="eastAsia" w:eastAsia="方正仿宋_GBK"/>
          <w:sz w:val="28"/>
          <w:u w:val="none"/>
        </w:rPr>
        <w:t>十五、路桥乡教委（小学）收支预算</w:t>
      </w:r>
      <w:r>
        <w:rPr>
          <w:rFonts w:eastAsia="方正仿宋_GBK"/>
          <w:sz w:val="28"/>
        </w:rPr>
        <w:tab/>
      </w:r>
      <w:r>
        <w:rPr>
          <w:rFonts w:eastAsia="方正仿宋_GBK"/>
          <w:sz w:val="28"/>
        </w:rPr>
        <w:fldChar w:fldCharType="begin"/>
      </w:r>
      <w:r>
        <w:rPr>
          <w:rFonts w:eastAsia="方正仿宋_GBK"/>
          <w:sz w:val="28"/>
        </w:rPr>
        <w:instrText xml:space="preserve"> PAGEREF _Toc71649730 \h </w:instrText>
      </w:r>
      <w:r>
        <w:rPr>
          <w:rFonts w:eastAsia="方正仿宋_GBK"/>
          <w:sz w:val="28"/>
        </w:rPr>
        <w:fldChar w:fldCharType="separate"/>
      </w:r>
      <w:r>
        <w:rPr>
          <w:rFonts w:eastAsia="方正仿宋_GBK"/>
          <w:sz w:val="28"/>
        </w:rPr>
        <w:t>2</w:t>
      </w:r>
      <w:r>
        <w:rPr>
          <w:rFonts w:hint="eastAsia" w:eastAsia="方正仿宋_GBK"/>
          <w:sz w:val="28"/>
          <w:lang w:eastAsia="zh-CN"/>
        </w:rPr>
        <w:t>5</w:t>
      </w:r>
      <w:r>
        <w:rPr>
          <w:rFonts w:eastAsia="方正仿宋_GBK"/>
          <w:sz w:val="28"/>
        </w:rPr>
        <w:fldChar w:fldCharType="end"/>
      </w:r>
      <w:r>
        <w:rPr>
          <w:rFonts w:eastAsia="方正仿宋_GBK"/>
          <w:sz w:val="28"/>
        </w:rPr>
        <w:fldChar w:fldCharType="end"/>
      </w:r>
      <w:r>
        <w:rPr>
          <w:rStyle w:val="10"/>
          <w:rFonts w:hint="eastAsia" w:eastAsia="方正仿宋_GBK"/>
          <w:sz w:val="28"/>
          <w:u w:val="none"/>
          <w:lang w:eastAsia="zh-CN"/>
        </w:rPr>
        <w:t>8</w:t>
      </w:r>
    </w:p>
    <w:p>
      <w:pPr>
        <w:pStyle w:val="4"/>
        <w:tabs>
          <w:tab w:val="right" w:leader="dot" w:pos="14789"/>
        </w:tabs>
        <w:ind w:left="480" w:leftChars="200"/>
        <w:jc w:val="center"/>
        <w:rPr>
          <w:rFonts w:eastAsia="方正仿宋_GBK"/>
          <w:sz w:val="28"/>
          <w:lang w:eastAsia="zh-CN"/>
        </w:rPr>
      </w:pPr>
      <w:r>
        <w:fldChar w:fldCharType="begin"/>
      </w:r>
      <w:r>
        <w:instrText xml:space="preserve"> HYPERLINK \l "_Toc71649731" </w:instrText>
      </w:r>
      <w:r>
        <w:fldChar w:fldCharType="separate"/>
      </w:r>
      <w:r>
        <w:rPr>
          <w:rStyle w:val="10"/>
          <w:rFonts w:hint="eastAsia" w:eastAsia="方正仿宋_GBK"/>
          <w:sz w:val="28"/>
          <w:u w:val="none"/>
        </w:rPr>
        <w:t>十六、馆陶县第二幼儿园收支预算</w:t>
      </w:r>
      <w:r>
        <w:rPr>
          <w:rFonts w:eastAsia="方正仿宋_GBK"/>
          <w:sz w:val="28"/>
        </w:rPr>
        <w:tab/>
      </w:r>
      <w:r>
        <w:rPr>
          <w:rFonts w:hint="eastAsia" w:eastAsia="方正仿宋_GBK"/>
          <w:sz w:val="28"/>
          <w:lang w:eastAsia="zh-CN"/>
        </w:rPr>
        <w:t>2</w:t>
      </w:r>
      <w:r>
        <w:rPr>
          <w:rFonts w:hint="eastAsia" w:eastAsia="方正仿宋_GBK"/>
          <w:sz w:val="28"/>
          <w:lang w:eastAsia="zh-CN"/>
        </w:rPr>
        <w:fldChar w:fldCharType="end"/>
      </w:r>
      <w:r>
        <w:rPr>
          <w:rStyle w:val="10"/>
          <w:rFonts w:hint="eastAsia" w:eastAsia="方正仿宋_GBK"/>
          <w:sz w:val="28"/>
          <w:u w:val="none"/>
          <w:lang w:eastAsia="zh-CN"/>
        </w:rPr>
        <w:t>75</w:t>
      </w:r>
    </w:p>
    <w:p>
      <w:pPr>
        <w:pStyle w:val="4"/>
        <w:tabs>
          <w:tab w:val="right" w:leader="dot" w:pos="14789"/>
        </w:tabs>
        <w:ind w:left="480" w:leftChars="200"/>
        <w:jc w:val="center"/>
        <w:rPr>
          <w:rFonts w:eastAsia="方正仿宋_GBK"/>
          <w:sz w:val="28"/>
          <w:lang w:eastAsia="zh-CN"/>
        </w:rPr>
      </w:pPr>
      <w:r>
        <w:fldChar w:fldCharType="begin"/>
      </w:r>
      <w:r>
        <w:instrText xml:space="preserve"> HYPERLINK \l "_Toc71649732" </w:instrText>
      </w:r>
      <w:r>
        <w:fldChar w:fldCharType="separate"/>
      </w:r>
      <w:r>
        <w:rPr>
          <w:rStyle w:val="10"/>
          <w:rFonts w:hint="eastAsia" w:eastAsia="方正仿宋_GBK"/>
          <w:sz w:val="28"/>
          <w:u w:val="none"/>
        </w:rPr>
        <w:t>十七、馆陶县馆陶镇教育委员会（中学）收支预算</w:t>
      </w:r>
      <w:r>
        <w:rPr>
          <w:rFonts w:eastAsia="方正仿宋_GBK"/>
          <w:sz w:val="28"/>
        </w:rPr>
        <w:tab/>
      </w:r>
      <w:r>
        <w:rPr>
          <w:rFonts w:hint="eastAsia" w:eastAsia="方正仿宋_GBK"/>
          <w:sz w:val="28"/>
          <w:lang w:eastAsia="zh-CN"/>
        </w:rPr>
        <w:t>2</w:t>
      </w:r>
      <w:r>
        <w:rPr>
          <w:rFonts w:hint="eastAsia" w:eastAsia="方正仿宋_GBK"/>
          <w:sz w:val="28"/>
          <w:lang w:eastAsia="zh-CN"/>
        </w:rPr>
        <w:fldChar w:fldCharType="end"/>
      </w:r>
      <w:r>
        <w:rPr>
          <w:rStyle w:val="10"/>
          <w:rFonts w:hint="eastAsia" w:eastAsia="方正仿宋_GBK"/>
          <w:sz w:val="28"/>
          <w:u w:val="none"/>
          <w:lang w:eastAsia="zh-CN"/>
        </w:rPr>
        <w:t>91</w:t>
      </w:r>
    </w:p>
    <w:p>
      <w:pPr>
        <w:pStyle w:val="4"/>
        <w:tabs>
          <w:tab w:val="right" w:leader="dot" w:pos="14789"/>
        </w:tabs>
        <w:ind w:left="480" w:leftChars="200"/>
        <w:jc w:val="center"/>
        <w:rPr>
          <w:rFonts w:eastAsia="方正仿宋_GBK"/>
          <w:sz w:val="28"/>
          <w:lang w:eastAsia="zh-CN"/>
        </w:rPr>
      </w:pPr>
      <w:r>
        <w:fldChar w:fldCharType="begin"/>
      </w:r>
      <w:r>
        <w:instrText xml:space="preserve"> HYPERLINK \l "_Toc71649733" </w:instrText>
      </w:r>
      <w:r>
        <w:fldChar w:fldCharType="separate"/>
      </w:r>
      <w:r>
        <w:rPr>
          <w:rStyle w:val="10"/>
          <w:rFonts w:hint="eastAsia" w:eastAsia="方正仿宋_GBK"/>
          <w:sz w:val="28"/>
          <w:u w:val="none"/>
        </w:rPr>
        <w:t>十八、馆陶县房寨镇教委（中学）收支预算</w:t>
      </w:r>
      <w:r>
        <w:rPr>
          <w:rFonts w:eastAsia="方正仿宋_GBK"/>
          <w:sz w:val="28"/>
        </w:rPr>
        <w:tab/>
      </w:r>
      <w:r>
        <w:rPr>
          <w:rFonts w:eastAsia="方正仿宋_GBK"/>
          <w:sz w:val="28"/>
        </w:rPr>
        <w:fldChar w:fldCharType="begin"/>
      </w:r>
      <w:r>
        <w:rPr>
          <w:rFonts w:eastAsia="方正仿宋_GBK"/>
          <w:sz w:val="28"/>
        </w:rPr>
        <w:instrText xml:space="preserve"> PAGEREF _Toc71649733 \h </w:instrText>
      </w:r>
      <w:r>
        <w:rPr>
          <w:rFonts w:eastAsia="方正仿宋_GBK"/>
          <w:sz w:val="28"/>
        </w:rPr>
        <w:fldChar w:fldCharType="separate"/>
      </w:r>
      <w:r>
        <w:rPr>
          <w:rFonts w:eastAsia="方正仿宋_GBK"/>
          <w:sz w:val="28"/>
        </w:rPr>
        <w:t>3</w:t>
      </w:r>
      <w:r>
        <w:rPr>
          <w:rFonts w:hint="eastAsia" w:eastAsia="方正仿宋_GBK"/>
          <w:sz w:val="28"/>
          <w:lang w:eastAsia="zh-CN"/>
        </w:rPr>
        <w:t>0</w:t>
      </w:r>
      <w:r>
        <w:rPr>
          <w:rFonts w:eastAsia="方正仿宋_GBK"/>
          <w:sz w:val="28"/>
        </w:rPr>
        <w:fldChar w:fldCharType="end"/>
      </w:r>
      <w:r>
        <w:rPr>
          <w:rFonts w:eastAsia="方正仿宋_GBK"/>
          <w:sz w:val="28"/>
        </w:rPr>
        <w:fldChar w:fldCharType="end"/>
      </w:r>
      <w:r>
        <w:rPr>
          <w:rStyle w:val="10"/>
          <w:rFonts w:hint="eastAsia" w:eastAsia="方正仿宋_GBK"/>
          <w:sz w:val="28"/>
          <w:u w:val="none"/>
          <w:lang w:eastAsia="zh-CN"/>
        </w:rPr>
        <w:t>8</w:t>
      </w:r>
    </w:p>
    <w:p>
      <w:pPr>
        <w:pStyle w:val="4"/>
        <w:tabs>
          <w:tab w:val="right" w:leader="dot" w:pos="14789"/>
        </w:tabs>
        <w:ind w:left="480" w:leftChars="200"/>
        <w:jc w:val="center"/>
        <w:rPr>
          <w:rFonts w:eastAsia="方正仿宋_GBK"/>
          <w:sz w:val="28"/>
          <w:lang w:eastAsia="zh-CN"/>
        </w:rPr>
      </w:pPr>
      <w:r>
        <w:fldChar w:fldCharType="begin"/>
      </w:r>
      <w:r>
        <w:instrText xml:space="preserve"> HYPERLINK \l "_Toc71649734" </w:instrText>
      </w:r>
      <w:r>
        <w:fldChar w:fldCharType="separate"/>
      </w:r>
      <w:r>
        <w:rPr>
          <w:rStyle w:val="10"/>
          <w:rFonts w:hint="eastAsia" w:eastAsia="方正仿宋_GBK"/>
          <w:sz w:val="28"/>
          <w:u w:val="none"/>
        </w:rPr>
        <w:t>十九、馆陶县柴堡镇教委（中学）收支预算</w:t>
      </w:r>
      <w:r>
        <w:rPr>
          <w:rFonts w:eastAsia="方正仿宋_GBK"/>
          <w:sz w:val="28"/>
        </w:rPr>
        <w:tab/>
      </w:r>
      <w:r>
        <w:rPr>
          <w:rFonts w:eastAsia="方正仿宋_GBK"/>
          <w:sz w:val="28"/>
        </w:rPr>
        <w:fldChar w:fldCharType="begin"/>
      </w:r>
      <w:r>
        <w:rPr>
          <w:rFonts w:eastAsia="方正仿宋_GBK"/>
          <w:sz w:val="28"/>
        </w:rPr>
        <w:instrText xml:space="preserve"> PAGEREF _Toc71649734 \h </w:instrText>
      </w:r>
      <w:r>
        <w:rPr>
          <w:rFonts w:eastAsia="方正仿宋_GBK"/>
          <w:sz w:val="28"/>
        </w:rPr>
        <w:fldChar w:fldCharType="separate"/>
      </w:r>
      <w:r>
        <w:rPr>
          <w:rFonts w:eastAsia="方正仿宋_GBK"/>
          <w:sz w:val="28"/>
        </w:rPr>
        <w:t>3</w:t>
      </w:r>
      <w:r>
        <w:rPr>
          <w:rFonts w:hint="eastAsia" w:eastAsia="方正仿宋_GBK"/>
          <w:sz w:val="28"/>
          <w:lang w:eastAsia="zh-CN"/>
        </w:rPr>
        <w:t>2</w:t>
      </w:r>
      <w:r>
        <w:rPr>
          <w:rFonts w:eastAsia="方正仿宋_GBK"/>
          <w:sz w:val="28"/>
        </w:rPr>
        <w:fldChar w:fldCharType="end"/>
      </w:r>
      <w:r>
        <w:rPr>
          <w:rFonts w:eastAsia="方正仿宋_GBK"/>
          <w:sz w:val="28"/>
        </w:rPr>
        <w:fldChar w:fldCharType="end"/>
      </w:r>
      <w:r>
        <w:rPr>
          <w:rStyle w:val="10"/>
          <w:rFonts w:hint="eastAsia" w:eastAsia="方正仿宋_GBK"/>
          <w:sz w:val="28"/>
          <w:u w:val="none"/>
          <w:lang w:eastAsia="zh-CN"/>
        </w:rPr>
        <w:t>5</w:t>
      </w:r>
    </w:p>
    <w:p>
      <w:pPr>
        <w:pStyle w:val="4"/>
        <w:tabs>
          <w:tab w:val="right" w:leader="dot" w:pos="14789"/>
        </w:tabs>
        <w:ind w:left="480" w:leftChars="200"/>
        <w:jc w:val="center"/>
        <w:rPr>
          <w:rFonts w:eastAsia="方正仿宋_GBK"/>
          <w:sz w:val="28"/>
          <w:lang w:eastAsia="zh-CN"/>
        </w:rPr>
      </w:pPr>
      <w:r>
        <w:fldChar w:fldCharType="begin"/>
      </w:r>
      <w:r>
        <w:instrText xml:space="preserve"> HYPERLINK \l "_Toc71649735" </w:instrText>
      </w:r>
      <w:r>
        <w:fldChar w:fldCharType="separate"/>
      </w:r>
      <w:r>
        <w:rPr>
          <w:rStyle w:val="10"/>
          <w:rFonts w:hint="eastAsia" w:eastAsia="方正仿宋_GBK"/>
          <w:sz w:val="28"/>
          <w:u w:val="none"/>
        </w:rPr>
        <w:t>二十、馆陶县魏僧寨镇教委（中学）收支预算</w:t>
      </w:r>
      <w:r>
        <w:rPr>
          <w:rFonts w:eastAsia="方正仿宋_GBK"/>
          <w:sz w:val="28"/>
        </w:rPr>
        <w:tab/>
      </w:r>
      <w:r>
        <w:rPr>
          <w:rFonts w:eastAsia="方正仿宋_GBK"/>
          <w:sz w:val="28"/>
        </w:rPr>
        <w:fldChar w:fldCharType="begin"/>
      </w:r>
      <w:r>
        <w:rPr>
          <w:rFonts w:eastAsia="方正仿宋_GBK"/>
          <w:sz w:val="28"/>
        </w:rPr>
        <w:instrText xml:space="preserve"> PAGEREF _Toc71649735 \h </w:instrText>
      </w:r>
      <w:r>
        <w:rPr>
          <w:rFonts w:eastAsia="方正仿宋_GBK"/>
          <w:sz w:val="28"/>
        </w:rPr>
        <w:fldChar w:fldCharType="separate"/>
      </w:r>
      <w:r>
        <w:rPr>
          <w:rFonts w:eastAsia="方正仿宋_GBK"/>
          <w:sz w:val="28"/>
        </w:rPr>
        <w:t>3</w:t>
      </w:r>
      <w:r>
        <w:rPr>
          <w:rFonts w:hint="eastAsia" w:eastAsia="方正仿宋_GBK"/>
          <w:sz w:val="28"/>
          <w:lang w:eastAsia="zh-CN"/>
        </w:rPr>
        <w:t>4</w:t>
      </w:r>
      <w:r>
        <w:rPr>
          <w:rFonts w:eastAsia="方正仿宋_GBK"/>
          <w:sz w:val="28"/>
        </w:rPr>
        <w:fldChar w:fldCharType="end"/>
      </w:r>
      <w:r>
        <w:rPr>
          <w:rFonts w:eastAsia="方正仿宋_GBK"/>
          <w:sz w:val="28"/>
        </w:rPr>
        <w:fldChar w:fldCharType="end"/>
      </w:r>
      <w:r>
        <w:rPr>
          <w:rStyle w:val="10"/>
          <w:rFonts w:hint="eastAsia" w:eastAsia="方正仿宋_GBK"/>
          <w:sz w:val="28"/>
          <w:u w:val="none"/>
          <w:lang w:eastAsia="zh-CN"/>
        </w:rPr>
        <w:t>2</w:t>
      </w:r>
    </w:p>
    <w:p>
      <w:pPr>
        <w:pStyle w:val="4"/>
        <w:tabs>
          <w:tab w:val="right" w:leader="dot" w:pos="14789"/>
        </w:tabs>
        <w:ind w:left="480" w:leftChars="200"/>
        <w:jc w:val="center"/>
        <w:rPr>
          <w:rFonts w:eastAsia="方正仿宋_GBK"/>
          <w:sz w:val="28"/>
          <w:lang w:eastAsia="zh-CN"/>
        </w:rPr>
      </w:pPr>
      <w:r>
        <w:fldChar w:fldCharType="begin"/>
      </w:r>
      <w:r>
        <w:instrText xml:space="preserve"> HYPERLINK \l "_Toc71649736" </w:instrText>
      </w:r>
      <w:r>
        <w:fldChar w:fldCharType="separate"/>
      </w:r>
      <w:r>
        <w:rPr>
          <w:rStyle w:val="10"/>
          <w:rFonts w:hint="eastAsia" w:eastAsia="方正仿宋_GBK"/>
          <w:sz w:val="28"/>
          <w:u w:val="none"/>
        </w:rPr>
        <w:t>二十一、馆陶县寿山寺教委（中学）收支预算</w:t>
      </w:r>
      <w:r>
        <w:rPr>
          <w:rFonts w:eastAsia="方正仿宋_GBK"/>
          <w:sz w:val="28"/>
        </w:rPr>
        <w:tab/>
      </w:r>
      <w:r>
        <w:rPr>
          <w:rFonts w:eastAsia="方正仿宋_GBK"/>
          <w:sz w:val="28"/>
        </w:rPr>
        <w:fldChar w:fldCharType="begin"/>
      </w:r>
      <w:r>
        <w:rPr>
          <w:rFonts w:eastAsia="方正仿宋_GBK"/>
          <w:sz w:val="28"/>
        </w:rPr>
        <w:instrText xml:space="preserve"> PAGEREF _Toc71649736 \h </w:instrText>
      </w:r>
      <w:r>
        <w:rPr>
          <w:rFonts w:eastAsia="方正仿宋_GBK"/>
          <w:sz w:val="28"/>
        </w:rPr>
        <w:fldChar w:fldCharType="separate"/>
      </w:r>
      <w:r>
        <w:rPr>
          <w:rFonts w:eastAsia="方正仿宋_GBK"/>
          <w:sz w:val="28"/>
        </w:rPr>
        <w:t>3</w:t>
      </w:r>
      <w:r>
        <w:rPr>
          <w:rFonts w:hint="eastAsia" w:eastAsia="方正仿宋_GBK"/>
          <w:sz w:val="28"/>
          <w:lang w:eastAsia="zh-CN"/>
        </w:rPr>
        <w:t>5</w:t>
      </w:r>
      <w:r>
        <w:rPr>
          <w:rFonts w:eastAsia="方正仿宋_GBK"/>
          <w:sz w:val="28"/>
        </w:rPr>
        <w:fldChar w:fldCharType="end"/>
      </w:r>
      <w:r>
        <w:rPr>
          <w:rFonts w:eastAsia="方正仿宋_GBK"/>
          <w:sz w:val="28"/>
        </w:rPr>
        <w:fldChar w:fldCharType="end"/>
      </w:r>
      <w:r>
        <w:rPr>
          <w:rStyle w:val="10"/>
          <w:rFonts w:hint="eastAsia" w:eastAsia="方正仿宋_GBK"/>
          <w:sz w:val="28"/>
          <w:u w:val="none"/>
          <w:lang w:eastAsia="zh-CN"/>
        </w:rPr>
        <w:t>9</w:t>
      </w:r>
    </w:p>
    <w:p>
      <w:pPr>
        <w:pStyle w:val="4"/>
        <w:tabs>
          <w:tab w:val="right" w:leader="dot" w:pos="14789"/>
        </w:tabs>
        <w:ind w:left="480" w:leftChars="200"/>
        <w:jc w:val="center"/>
        <w:rPr>
          <w:rFonts w:eastAsia="方正仿宋_GBK"/>
          <w:sz w:val="28"/>
          <w:lang w:eastAsia="zh-CN"/>
        </w:rPr>
      </w:pPr>
      <w:r>
        <w:fldChar w:fldCharType="begin"/>
      </w:r>
      <w:r>
        <w:instrText xml:space="preserve"> HYPERLINK \l "_Toc71649737" </w:instrText>
      </w:r>
      <w:r>
        <w:fldChar w:fldCharType="separate"/>
      </w:r>
      <w:r>
        <w:rPr>
          <w:rStyle w:val="10"/>
          <w:rFonts w:hint="eastAsia" w:eastAsia="方正仿宋_GBK"/>
          <w:sz w:val="28"/>
          <w:u w:val="none"/>
        </w:rPr>
        <w:t>二十二、馆陶县王桥乡教委（中学）收支预算</w:t>
      </w:r>
      <w:r>
        <w:rPr>
          <w:rFonts w:eastAsia="方正仿宋_GBK"/>
          <w:sz w:val="28"/>
        </w:rPr>
        <w:tab/>
      </w:r>
      <w:r>
        <w:rPr>
          <w:rFonts w:hint="eastAsia" w:eastAsia="方正仿宋_GBK"/>
          <w:sz w:val="28"/>
          <w:lang w:eastAsia="zh-CN"/>
        </w:rPr>
        <w:t>3</w:t>
      </w:r>
      <w:r>
        <w:rPr>
          <w:rFonts w:hint="eastAsia" w:eastAsia="方正仿宋_GBK"/>
          <w:sz w:val="28"/>
          <w:lang w:eastAsia="zh-CN"/>
        </w:rPr>
        <w:fldChar w:fldCharType="end"/>
      </w:r>
      <w:r>
        <w:rPr>
          <w:rStyle w:val="10"/>
          <w:rFonts w:hint="eastAsia" w:eastAsia="方正仿宋_GBK"/>
          <w:sz w:val="28"/>
          <w:u w:val="none"/>
          <w:lang w:eastAsia="zh-CN"/>
        </w:rPr>
        <w:t>76</w:t>
      </w:r>
    </w:p>
    <w:p>
      <w:pPr>
        <w:pStyle w:val="4"/>
        <w:tabs>
          <w:tab w:val="right" w:leader="dot" w:pos="14789"/>
        </w:tabs>
        <w:ind w:left="480" w:leftChars="200"/>
        <w:jc w:val="center"/>
        <w:rPr>
          <w:rFonts w:eastAsia="方正仿宋_GBK"/>
          <w:sz w:val="28"/>
          <w:lang w:eastAsia="zh-CN"/>
        </w:rPr>
      </w:pPr>
      <w:r>
        <w:fldChar w:fldCharType="begin"/>
      </w:r>
      <w:r>
        <w:instrText xml:space="preserve"> HYPERLINK \l "_Toc71649738" </w:instrText>
      </w:r>
      <w:r>
        <w:fldChar w:fldCharType="separate"/>
      </w:r>
      <w:r>
        <w:rPr>
          <w:rStyle w:val="10"/>
          <w:rFonts w:hint="eastAsia" w:eastAsia="方正仿宋_GBK"/>
          <w:sz w:val="28"/>
          <w:u w:val="none"/>
        </w:rPr>
        <w:t>二十三、南徐村乡教委（中学）收支预算</w:t>
      </w:r>
      <w:r>
        <w:rPr>
          <w:rFonts w:eastAsia="方正仿宋_GBK"/>
          <w:sz w:val="28"/>
        </w:rPr>
        <w:tab/>
      </w:r>
      <w:r>
        <w:rPr>
          <w:rFonts w:hint="eastAsia" w:eastAsia="方正仿宋_GBK"/>
          <w:sz w:val="28"/>
          <w:lang w:eastAsia="zh-CN"/>
        </w:rPr>
        <w:t>3</w:t>
      </w:r>
      <w:r>
        <w:rPr>
          <w:rFonts w:hint="eastAsia" w:eastAsia="方正仿宋_GBK"/>
          <w:sz w:val="28"/>
          <w:lang w:eastAsia="zh-CN"/>
        </w:rPr>
        <w:fldChar w:fldCharType="end"/>
      </w:r>
      <w:r>
        <w:rPr>
          <w:rStyle w:val="10"/>
          <w:rFonts w:hint="eastAsia" w:eastAsia="方正仿宋_GBK"/>
          <w:sz w:val="28"/>
          <w:u w:val="none"/>
          <w:lang w:eastAsia="zh-CN"/>
        </w:rPr>
        <w:t>93</w:t>
      </w:r>
    </w:p>
    <w:p>
      <w:pPr>
        <w:pStyle w:val="4"/>
        <w:tabs>
          <w:tab w:val="right" w:leader="dot" w:pos="14789"/>
        </w:tabs>
        <w:ind w:left="480" w:leftChars="200"/>
        <w:jc w:val="center"/>
        <w:rPr>
          <w:rFonts w:eastAsia="方正仿宋_GBK"/>
          <w:sz w:val="28"/>
          <w:lang w:eastAsia="zh-CN"/>
        </w:rPr>
      </w:pPr>
      <w:r>
        <w:fldChar w:fldCharType="begin"/>
      </w:r>
      <w:r>
        <w:instrText xml:space="preserve"> HYPERLINK \l "_Toc71649739" </w:instrText>
      </w:r>
      <w:r>
        <w:fldChar w:fldCharType="separate"/>
      </w:r>
      <w:r>
        <w:rPr>
          <w:rStyle w:val="10"/>
          <w:rFonts w:hint="eastAsia" w:eastAsia="方正仿宋_GBK"/>
          <w:sz w:val="28"/>
          <w:u w:val="none"/>
        </w:rPr>
        <w:t>二十四、路桥乡教委（中学）收支预算</w:t>
      </w:r>
      <w:r>
        <w:rPr>
          <w:rFonts w:eastAsia="方正仿宋_GBK"/>
          <w:sz w:val="28"/>
        </w:rPr>
        <w:tab/>
      </w:r>
      <w:r>
        <w:rPr>
          <w:rFonts w:eastAsia="方正仿宋_GBK"/>
          <w:sz w:val="28"/>
        </w:rPr>
        <w:fldChar w:fldCharType="begin"/>
      </w:r>
      <w:r>
        <w:rPr>
          <w:rFonts w:eastAsia="方正仿宋_GBK"/>
          <w:sz w:val="28"/>
        </w:rPr>
        <w:instrText xml:space="preserve"> PAGEREF _Toc71649739 \h </w:instrText>
      </w:r>
      <w:r>
        <w:rPr>
          <w:rFonts w:eastAsia="方正仿宋_GBK"/>
          <w:sz w:val="28"/>
        </w:rPr>
        <w:fldChar w:fldCharType="separate"/>
      </w:r>
      <w:r>
        <w:rPr>
          <w:rFonts w:eastAsia="方正仿宋_GBK"/>
          <w:sz w:val="28"/>
        </w:rPr>
        <w:t>4</w:t>
      </w:r>
      <w:r>
        <w:rPr>
          <w:rFonts w:hint="eastAsia" w:eastAsia="方正仿宋_GBK"/>
          <w:sz w:val="28"/>
          <w:lang w:eastAsia="zh-CN"/>
        </w:rPr>
        <w:t>1</w:t>
      </w:r>
      <w:r>
        <w:rPr>
          <w:rFonts w:eastAsia="方正仿宋_GBK"/>
          <w:sz w:val="28"/>
        </w:rPr>
        <w:fldChar w:fldCharType="end"/>
      </w:r>
      <w:r>
        <w:rPr>
          <w:rFonts w:eastAsia="方正仿宋_GBK"/>
          <w:sz w:val="28"/>
        </w:rPr>
        <w:fldChar w:fldCharType="end"/>
      </w:r>
      <w:r>
        <w:rPr>
          <w:rStyle w:val="10"/>
          <w:rFonts w:hint="eastAsia" w:eastAsia="方正仿宋_GBK"/>
          <w:sz w:val="28"/>
          <w:u w:val="none"/>
          <w:lang w:eastAsia="zh-CN"/>
        </w:rPr>
        <w:t>0</w:t>
      </w:r>
    </w:p>
    <w:p>
      <w:pPr>
        <w:pStyle w:val="4"/>
        <w:tabs>
          <w:tab w:val="right" w:leader="dot" w:pos="14789"/>
        </w:tabs>
        <w:ind w:left="480" w:leftChars="200"/>
        <w:jc w:val="center"/>
        <w:rPr>
          <w:rFonts w:eastAsia="方正仿宋_GBK"/>
          <w:sz w:val="28"/>
          <w:lang w:eastAsia="zh-CN"/>
        </w:rPr>
      </w:pPr>
      <w:r>
        <w:fldChar w:fldCharType="begin"/>
      </w:r>
      <w:r>
        <w:instrText xml:space="preserve"> HYPERLINK \l "_Toc71649740" </w:instrText>
      </w:r>
      <w:r>
        <w:fldChar w:fldCharType="separate"/>
      </w:r>
      <w:r>
        <w:rPr>
          <w:rStyle w:val="10"/>
          <w:rFonts w:hint="eastAsia" w:eastAsia="方正仿宋_GBK"/>
          <w:sz w:val="28"/>
          <w:u w:val="none"/>
        </w:rPr>
        <w:t>二十五、馆陶县魏僧寨中学收支预算</w:t>
      </w:r>
      <w:r>
        <w:rPr>
          <w:rFonts w:eastAsia="方正仿宋_GBK"/>
          <w:sz w:val="28"/>
        </w:rPr>
        <w:tab/>
      </w:r>
      <w:r>
        <w:rPr>
          <w:rFonts w:eastAsia="方正仿宋_GBK"/>
          <w:sz w:val="28"/>
        </w:rPr>
        <w:fldChar w:fldCharType="begin"/>
      </w:r>
      <w:r>
        <w:rPr>
          <w:rFonts w:eastAsia="方正仿宋_GBK"/>
          <w:sz w:val="28"/>
        </w:rPr>
        <w:instrText xml:space="preserve"> PAGEREF _Toc71649740 \h </w:instrText>
      </w:r>
      <w:r>
        <w:rPr>
          <w:rFonts w:eastAsia="方正仿宋_GBK"/>
          <w:sz w:val="28"/>
        </w:rPr>
        <w:fldChar w:fldCharType="separate"/>
      </w:r>
      <w:r>
        <w:rPr>
          <w:rFonts w:eastAsia="方正仿宋_GBK"/>
          <w:sz w:val="28"/>
        </w:rPr>
        <w:t>4</w:t>
      </w:r>
      <w:r>
        <w:rPr>
          <w:rFonts w:hint="eastAsia" w:eastAsia="方正仿宋_GBK"/>
          <w:sz w:val="28"/>
          <w:lang w:eastAsia="zh-CN"/>
        </w:rPr>
        <w:t>2</w:t>
      </w:r>
      <w:r>
        <w:rPr>
          <w:rFonts w:eastAsia="方正仿宋_GBK"/>
          <w:sz w:val="28"/>
        </w:rPr>
        <w:fldChar w:fldCharType="end"/>
      </w:r>
      <w:r>
        <w:rPr>
          <w:rFonts w:eastAsia="方正仿宋_GBK"/>
          <w:sz w:val="28"/>
        </w:rPr>
        <w:fldChar w:fldCharType="end"/>
      </w:r>
      <w:r>
        <w:rPr>
          <w:rStyle w:val="10"/>
          <w:rFonts w:hint="eastAsia" w:eastAsia="方正仿宋_GBK"/>
          <w:sz w:val="28"/>
          <w:u w:val="none"/>
          <w:lang w:eastAsia="zh-CN"/>
        </w:rPr>
        <w:t>7</w:t>
      </w:r>
    </w:p>
    <w:p>
      <w:pPr>
        <w:pStyle w:val="4"/>
        <w:tabs>
          <w:tab w:val="right" w:leader="dot" w:pos="14789"/>
        </w:tabs>
        <w:ind w:left="480" w:leftChars="200"/>
        <w:jc w:val="center"/>
        <w:rPr>
          <w:rFonts w:eastAsia="方正仿宋_GBK"/>
          <w:sz w:val="28"/>
          <w:lang w:eastAsia="zh-CN"/>
        </w:rPr>
      </w:pPr>
      <w:r>
        <w:fldChar w:fldCharType="begin"/>
      </w:r>
      <w:r>
        <w:instrText xml:space="preserve"> HYPERLINK \l "_Toc71649741" </w:instrText>
      </w:r>
      <w:r>
        <w:fldChar w:fldCharType="separate"/>
      </w:r>
      <w:r>
        <w:rPr>
          <w:rStyle w:val="10"/>
          <w:rFonts w:hint="eastAsia" w:eastAsia="方正仿宋_GBK"/>
          <w:sz w:val="28"/>
          <w:u w:val="none"/>
        </w:rPr>
        <w:t>二十六、馆陶县房寨中学收支预算</w:t>
      </w:r>
      <w:r>
        <w:rPr>
          <w:rFonts w:eastAsia="方正仿宋_GBK"/>
          <w:sz w:val="28"/>
        </w:rPr>
        <w:tab/>
      </w:r>
      <w:r>
        <w:rPr>
          <w:rFonts w:eastAsia="方正仿宋_GBK"/>
          <w:sz w:val="28"/>
        </w:rPr>
        <w:fldChar w:fldCharType="begin"/>
      </w:r>
      <w:r>
        <w:rPr>
          <w:rFonts w:eastAsia="方正仿宋_GBK"/>
          <w:sz w:val="28"/>
        </w:rPr>
        <w:instrText xml:space="preserve"> PAGEREF _Toc71649741 \h </w:instrText>
      </w:r>
      <w:r>
        <w:rPr>
          <w:rFonts w:eastAsia="方正仿宋_GBK"/>
          <w:sz w:val="28"/>
        </w:rPr>
        <w:fldChar w:fldCharType="separate"/>
      </w:r>
      <w:r>
        <w:rPr>
          <w:rFonts w:eastAsia="方正仿宋_GBK"/>
          <w:sz w:val="28"/>
        </w:rPr>
        <w:t>4</w:t>
      </w:r>
      <w:r>
        <w:rPr>
          <w:rFonts w:hint="eastAsia" w:eastAsia="方正仿宋_GBK"/>
          <w:sz w:val="28"/>
          <w:lang w:eastAsia="zh-CN"/>
        </w:rPr>
        <w:t>4</w:t>
      </w:r>
      <w:r>
        <w:rPr>
          <w:rFonts w:eastAsia="方正仿宋_GBK"/>
          <w:sz w:val="28"/>
        </w:rPr>
        <w:fldChar w:fldCharType="end"/>
      </w:r>
      <w:r>
        <w:rPr>
          <w:rFonts w:eastAsia="方正仿宋_GBK"/>
          <w:sz w:val="28"/>
        </w:rPr>
        <w:fldChar w:fldCharType="end"/>
      </w:r>
      <w:r>
        <w:rPr>
          <w:rStyle w:val="10"/>
          <w:rFonts w:hint="eastAsia" w:eastAsia="方正仿宋_GBK"/>
          <w:sz w:val="28"/>
          <w:u w:val="none"/>
          <w:lang w:eastAsia="zh-CN"/>
        </w:rPr>
        <w:t>4</w:t>
      </w:r>
    </w:p>
    <w:p>
      <w:pPr>
        <w:pStyle w:val="4"/>
        <w:tabs>
          <w:tab w:val="right" w:leader="dot" w:pos="14789"/>
        </w:tabs>
        <w:ind w:left="480" w:leftChars="200"/>
        <w:jc w:val="center"/>
        <w:rPr>
          <w:rFonts w:eastAsia="方正仿宋_GBK"/>
          <w:sz w:val="28"/>
          <w:lang w:eastAsia="zh-CN"/>
        </w:rPr>
      </w:pPr>
      <w:r>
        <w:fldChar w:fldCharType="begin"/>
      </w:r>
      <w:r>
        <w:instrText xml:space="preserve"> HYPERLINK \l "_Toc71649742" </w:instrText>
      </w:r>
      <w:r>
        <w:fldChar w:fldCharType="separate"/>
      </w:r>
      <w:r>
        <w:rPr>
          <w:rStyle w:val="10"/>
          <w:rFonts w:hint="eastAsia" w:eastAsia="方正仿宋_GBK"/>
          <w:sz w:val="28"/>
          <w:u w:val="none"/>
        </w:rPr>
        <w:t>二十七、馆陶县陶山中学收支预算</w:t>
      </w:r>
      <w:r>
        <w:rPr>
          <w:rFonts w:eastAsia="方正仿宋_GBK"/>
          <w:sz w:val="28"/>
        </w:rPr>
        <w:tab/>
      </w:r>
      <w:r>
        <w:rPr>
          <w:rFonts w:hint="eastAsia" w:eastAsia="方正仿宋_GBK"/>
          <w:sz w:val="28"/>
          <w:lang w:eastAsia="zh-CN"/>
        </w:rPr>
        <w:t>4</w:t>
      </w:r>
      <w:r>
        <w:rPr>
          <w:rFonts w:hint="eastAsia" w:eastAsia="方正仿宋_GBK"/>
          <w:sz w:val="28"/>
          <w:lang w:eastAsia="zh-CN"/>
        </w:rPr>
        <w:fldChar w:fldCharType="end"/>
      </w:r>
      <w:r>
        <w:rPr>
          <w:rStyle w:val="10"/>
          <w:rFonts w:hint="eastAsia" w:eastAsia="方正仿宋_GBK"/>
          <w:sz w:val="28"/>
          <w:u w:val="none"/>
          <w:lang w:eastAsia="zh-CN"/>
        </w:rPr>
        <w:t>61</w:t>
      </w:r>
    </w:p>
    <w:p>
      <w:pPr>
        <w:pStyle w:val="4"/>
        <w:tabs>
          <w:tab w:val="right" w:leader="dot" w:pos="14789"/>
        </w:tabs>
        <w:ind w:left="480" w:leftChars="200"/>
        <w:jc w:val="center"/>
        <w:rPr>
          <w:rFonts w:eastAsia="方正仿宋_GBK"/>
          <w:sz w:val="28"/>
          <w:lang w:eastAsia="zh-CN"/>
        </w:rPr>
      </w:pPr>
      <w:r>
        <w:fldChar w:fldCharType="begin"/>
      </w:r>
      <w:r>
        <w:instrText xml:space="preserve"> HYPERLINK \l "_Toc71649743" </w:instrText>
      </w:r>
      <w:r>
        <w:fldChar w:fldCharType="separate"/>
      </w:r>
      <w:r>
        <w:rPr>
          <w:rStyle w:val="10"/>
          <w:rFonts w:hint="eastAsia" w:eastAsia="方正仿宋_GBK"/>
          <w:sz w:val="28"/>
          <w:u w:val="none"/>
        </w:rPr>
        <w:t>二十八、馆陶县文化教育体育局机关（事业）收支预算</w:t>
      </w:r>
      <w:r>
        <w:rPr>
          <w:rFonts w:eastAsia="方正仿宋_GBK"/>
          <w:sz w:val="28"/>
        </w:rPr>
        <w:tab/>
      </w:r>
      <w:r>
        <w:rPr>
          <w:rFonts w:hint="eastAsia" w:eastAsia="方正仿宋_GBK"/>
          <w:sz w:val="28"/>
          <w:lang w:eastAsia="zh-CN"/>
        </w:rPr>
        <w:t>4</w:t>
      </w:r>
      <w:r>
        <w:rPr>
          <w:rFonts w:hint="eastAsia" w:eastAsia="方正仿宋_GBK"/>
          <w:sz w:val="28"/>
          <w:lang w:eastAsia="zh-CN"/>
        </w:rPr>
        <w:fldChar w:fldCharType="end"/>
      </w:r>
      <w:r>
        <w:rPr>
          <w:rStyle w:val="10"/>
          <w:rFonts w:hint="eastAsia" w:eastAsia="方正仿宋_GBK"/>
          <w:sz w:val="28"/>
          <w:u w:val="none"/>
          <w:lang w:eastAsia="zh-CN"/>
        </w:rPr>
        <w:t>78</w:t>
      </w:r>
    </w:p>
    <w:p>
      <w:pPr>
        <w:pStyle w:val="4"/>
        <w:tabs>
          <w:tab w:val="right" w:leader="dot" w:pos="14789"/>
        </w:tabs>
        <w:ind w:left="480" w:leftChars="200"/>
        <w:jc w:val="center"/>
        <w:rPr>
          <w:rFonts w:eastAsia="方正仿宋_GBK"/>
          <w:sz w:val="28"/>
          <w:lang w:eastAsia="zh-CN"/>
        </w:rPr>
      </w:pPr>
      <w:r>
        <w:fldChar w:fldCharType="begin"/>
      </w:r>
      <w:r>
        <w:instrText xml:space="preserve"> HYPERLINK \l "_Toc71649744" </w:instrText>
      </w:r>
      <w:r>
        <w:fldChar w:fldCharType="separate"/>
      </w:r>
      <w:r>
        <w:rPr>
          <w:rStyle w:val="10"/>
          <w:rFonts w:hint="eastAsia" w:eastAsia="方正仿宋_GBK"/>
          <w:sz w:val="28"/>
          <w:u w:val="none"/>
        </w:rPr>
        <w:t>二十九、馆陶县第三幼儿园收支预算</w:t>
      </w:r>
      <w:r>
        <w:rPr>
          <w:rFonts w:eastAsia="方正仿宋_GBK"/>
          <w:sz w:val="28"/>
        </w:rPr>
        <w:tab/>
      </w:r>
      <w:r>
        <w:rPr>
          <w:rFonts w:hint="eastAsia" w:eastAsia="方正仿宋_GBK"/>
          <w:sz w:val="28"/>
          <w:lang w:eastAsia="zh-CN"/>
        </w:rPr>
        <w:t>4</w:t>
      </w:r>
      <w:r>
        <w:rPr>
          <w:rFonts w:hint="eastAsia" w:eastAsia="方正仿宋_GBK"/>
          <w:sz w:val="28"/>
          <w:lang w:eastAsia="zh-CN"/>
        </w:rPr>
        <w:fldChar w:fldCharType="end"/>
      </w:r>
      <w:r>
        <w:rPr>
          <w:rStyle w:val="10"/>
          <w:rFonts w:hint="eastAsia" w:eastAsia="方正仿宋_GBK"/>
          <w:sz w:val="28"/>
          <w:u w:val="none"/>
          <w:lang w:eastAsia="zh-CN"/>
        </w:rPr>
        <w:t>97</w:t>
      </w:r>
    </w:p>
    <w:p>
      <w:pPr>
        <w:pStyle w:val="4"/>
        <w:tabs>
          <w:tab w:val="right" w:leader="dot" w:pos="14789"/>
        </w:tabs>
        <w:ind w:left="480" w:leftChars="200"/>
        <w:jc w:val="center"/>
        <w:rPr>
          <w:rStyle w:val="10"/>
          <w:rFonts w:eastAsia="方正仿宋_GBK"/>
          <w:sz w:val="28"/>
          <w:u w:val="none"/>
          <w:lang w:eastAsia="zh-CN"/>
        </w:rPr>
      </w:pPr>
      <w:r>
        <w:fldChar w:fldCharType="begin"/>
      </w:r>
      <w:r>
        <w:instrText xml:space="preserve"> HYPERLINK \l "_Toc71649745" </w:instrText>
      </w:r>
      <w:r>
        <w:fldChar w:fldCharType="separate"/>
      </w:r>
      <w:r>
        <w:rPr>
          <w:rStyle w:val="10"/>
          <w:rFonts w:hint="eastAsia" w:eastAsia="方正仿宋_GBK"/>
          <w:sz w:val="28"/>
          <w:u w:val="none"/>
        </w:rPr>
        <w:t>三十、馆陶县第二实验小学收支预算</w:t>
      </w:r>
      <w:r>
        <w:rPr>
          <w:rFonts w:eastAsia="方正仿宋_GBK"/>
          <w:sz w:val="28"/>
        </w:rPr>
        <w:tab/>
      </w:r>
      <w:r>
        <w:rPr>
          <w:rFonts w:hint="eastAsia" w:eastAsia="方正仿宋_GBK"/>
          <w:sz w:val="28"/>
          <w:lang w:eastAsia="zh-CN"/>
        </w:rPr>
        <w:t>5</w:t>
      </w:r>
      <w:r>
        <w:rPr>
          <w:rFonts w:hint="eastAsia" w:eastAsia="方正仿宋_GBK"/>
          <w:sz w:val="28"/>
          <w:lang w:eastAsia="zh-CN"/>
        </w:rPr>
        <w:fldChar w:fldCharType="end"/>
      </w:r>
      <w:r>
        <w:rPr>
          <w:rStyle w:val="10"/>
          <w:rFonts w:hint="eastAsia" w:eastAsia="方正仿宋_GBK"/>
          <w:sz w:val="28"/>
          <w:u w:val="none"/>
          <w:lang w:eastAsia="zh-CN"/>
        </w:rPr>
        <w:t>13</w:t>
      </w:r>
    </w:p>
    <w:p>
      <w:pPr>
        <w:pStyle w:val="4"/>
        <w:tabs>
          <w:tab w:val="right" w:leader="dot" w:pos="14789"/>
        </w:tabs>
        <w:ind w:left="480" w:leftChars="200"/>
        <w:jc w:val="center"/>
        <w:rPr>
          <w:rFonts w:eastAsia="方正仿宋_GBK"/>
          <w:lang w:eastAsia="zh-CN"/>
        </w:rPr>
      </w:pPr>
      <w:r>
        <w:fldChar w:fldCharType="begin"/>
      </w:r>
      <w:r>
        <w:instrText xml:space="preserve"> HYPERLINK \l "_Toc71649745" </w:instrText>
      </w:r>
      <w:r>
        <w:fldChar w:fldCharType="separate"/>
      </w:r>
      <w:r>
        <w:rPr>
          <w:rStyle w:val="10"/>
          <w:rFonts w:hint="eastAsia" w:eastAsia="方正仿宋_GBK"/>
          <w:sz w:val="28"/>
          <w:u w:val="none"/>
        </w:rPr>
        <w:t>三十</w:t>
      </w:r>
      <w:r>
        <w:rPr>
          <w:rStyle w:val="10"/>
          <w:rFonts w:hint="eastAsia" w:eastAsia="方正仿宋_GBK"/>
          <w:sz w:val="28"/>
          <w:u w:val="none"/>
          <w:lang w:eastAsia="zh-CN"/>
        </w:rPr>
        <w:t>一</w:t>
      </w:r>
      <w:r>
        <w:rPr>
          <w:rStyle w:val="10"/>
          <w:rFonts w:hint="eastAsia" w:eastAsia="方正仿宋_GBK"/>
          <w:sz w:val="28"/>
          <w:u w:val="none"/>
        </w:rPr>
        <w:t>、馆陶县第</w:t>
      </w:r>
      <w:r>
        <w:rPr>
          <w:rStyle w:val="10"/>
          <w:rFonts w:hint="eastAsia" w:eastAsia="方正仿宋_GBK"/>
          <w:sz w:val="28"/>
          <w:u w:val="none"/>
          <w:lang w:eastAsia="zh-CN"/>
        </w:rPr>
        <w:t>四幼儿园</w:t>
      </w:r>
      <w:r>
        <w:rPr>
          <w:rStyle w:val="10"/>
          <w:rFonts w:hint="eastAsia" w:eastAsia="方正仿宋_GBK"/>
          <w:sz w:val="28"/>
          <w:u w:val="none"/>
        </w:rPr>
        <w:t>收支预算</w:t>
      </w:r>
      <w:r>
        <w:rPr>
          <w:rFonts w:eastAsia="方正仿宋_GBK"/>
          <w:sz w:val="28"/>
        </w:rPr>
        <w:tab/>
      </w:r>
      <w:r>
        <w:rPr>
          <w:rFonts w:eastAsia="方正仿宋_GBK"/>
          <w:sz w:val="28"/>
        </w:rPr>
        <w:fldChar w:fldCharType="begin"/>
      </w:r>
      <w:r>
        <w:rPr>
          <w:rFonts w:eastAsia="方正仿宋_GBK"/>
          <w:sz w:val="28"/>
        </w:rPr>
        <w:instrText xml:space="preserve"> PAGEREF _Toc71649745 \h </w:instrText>
      </w:r>
      <w:r>
        <w:rPr>
          <w:rFonts w:eastAsia="方正仿宋_GBK"/>
          <w:sz w:val="28"/>
        </w:rPr>
        <w:fldChar w:fldCharType="separate"/>
      </w:r>
      <w:r>
        <w:rPr>
          <w:rFonts w:eastAsia="方正仿宋_GBK"/>
          <w:sz w:val="28"/>
        </w:rPr>
        <w:t>5</w:t>
      </w:r>
      <w:r>
        <w:rPr>
          <w:rFonts w:hint="eastAsia" w:eastAsia="方正仿宋_GBK"/>
          <w:sz w:val="28"/>
          <w:lang w:eastAsia="zh-CN"/>
        </w:rPr>
        <w:t>3</w:t>
      </w:r>
      <w:r>
        <w:rPr>
          <w:rFonts w:eastAsia="方正仿宋_GBK"/>
          <w:sz w:val="28"/>
        </w:rPr>
        <w:fldChar w:fldCharType="end"/>
      </w:r>
      <w:r>
        <w:rPr>
          <w:rFonts w:eastAsia="方正仿宋_GBK"/>
          <w:sz w:val="28"/>
        </w:rPr>
        <w:fldChar w:fldCharType="end"/>
      </w:r>
      <w:r>
        <w:rPr>
          <w:rStyle w:val="10"/>
          <w:rFonts w:hint="eastAsia" w:eastAsia="方正仿宋_GBK"/>
          <w:sz w:val="28"/>
          <w:u w:val="none"/>
          <w:lang w:eastAsia="zh-CN"/>
        </w:rPr>
        <w:t>0</w:t>
      </w:r>
    </w:p>
    <w:p>
      <w:pPr>
        <w:pStyle w:val="4"/>
        <w:tabs>
          <w:tab w:val="right" w:leader="dot" w:pos="14789"/>
        </w:tabs>
        <w:ind w:left="480" w:leftChars="200"/>
        <w:jc w:val="center"/>
        <w:rPr>
          <w:rFonts w:eastAsia="方正仿宋_GBK"/>
          <w:sz w:val="28"/>
          <w:lang w:eastAsia="zh-CN"/>
        </w:rPr>
      </w:pPr>
      <w:r>
        <w:fldChar w:fldCharType="begin"/>
      </w:r>
      <w:r>
        <w:instrText xml:space="preserve"> HYPERLINK \l "_Toc71649746" </w:instrText>
      </w:r>
      <w:r>
        <w:fldChar w:fldCharType="separate"/>
      </w:r>
      <w:r>
        <w:rPr>
          <w:rStyle w:val="10"/>
          <w:rFonts w:hint="eastAsia" w:eastAsia="方正仿宋_GBK"/>
          <w:sz w:val="28"/>
          <w:u w:val="none"/>
        </w:rPr>
        <w:t>三十</w:t>
      </w:r>
      <w:r>
        <w:rPr>
          <w:rStyle w:val="10"/>
          <w:rFonts w:hint="eastAsia" w:eastAsia="方正仿宋_GBK"/>
          <w:sz w:val="28"/>
          <w:u w:val="none"/>
          <w:lang w:eastAsia="zh-CN"/>
        </w:rPr>
        <w:t>二</w:t>
      </w:r>
      <w:r>
        <w:rPr>
          <w:rStyle w:val="10"/>
          <w:rFonts w:hint="eastAsia" w:eastAsia="方正仿宋_GBK"/>
          <w:sz w:val="28"/>
          <w:u w:val="none"/>
        </w:rPr>
        <w:t>、馆陶县教育支付分中心收支预算</w:t>
      </w:r>
      <w:r>
        <w:rPr>
          <w:rFonts w:eastAsia="方正仿宋_GBK"/>
          <w:sz w:val="28"/>
        </w:rPr>
        <w:tab/>
      </w:r>
      <w:r>
        <w:rPr>
          <w:rFonts w:eastAsia="方正仿宋_GBK"/>
          <w:sz w:val="28"/>
        </w:rPr>
        <w:fldChar w:fldCharType="begin"/>
      </w:r>
      <w:r>
        <w:rPr>
          <w:rFonts w:eastAsia="方正仿宋_GBK"/>
          <w:sz w:val="28"/>
        </w:rPr>
        <w:instrText xml:space="preserve"> PAGEREF _Toc71649746 \h </w:instrText>
      </w:r>
      <w:r>
        <w:rPr>
          <w:rFonts w:eastAsia="方正仿宋_GBK"/>
          <w:sz w:val="28"/>
        </w:rPr>
        <w:fldChar w:fldCharType="separate"/>
      </w:r>
      <w:r>
        <w:rPr>
          <w:rFonts w:eastAsia="方正仿宋_GBK"/>
          <w:sz w:val="28"/>
        </w:rPr>
        <w:t>5</w:t>
      </w:r>
      <w:r>
        <w:rPr>
          <w:rFonts w:hint="eastAsia" w:eastAsia="方正仿宋_GBK"/>
          <w:sz w:val="28"/>
          <w:lang w:eastAsia="zh-CN"/>
        </w:rPr>
        <w:t>4</w:t>
      </w:r>
      <w:r>
        <w:rPr>
          <w:rFonts w:eastAsia="方正仿宋_GBK"/>
          <w:sz w:val="28"/>
        </w:rPr>
        <w:fldChar w:fldCharType="end"/>
      </w:r>
      <w:r>
        <w:rPr>
          <w:rFonts w:eastAsia="方正仿宋_GBK"/>
          <w:sz w:val="28"/>
        </w:rPr>
        <w:fldChar w:fldCharType="end"/>
      </w:r>
      <w:r>
        <w:rPr>
          <w:rStyle w:val="10"/>
          <w:rFonts w:hint="eastAsia" w:eastAsia="方正仿宋_GBK"/>
          <w:sz w:val="28"/>
          <w:u w:val="none"/>
          <w:lang w:eastAsia="zh-CN"/>
        </w:rPr>
        <w:t>6</w:t>
      </w:r>
    </w:p>
    <w:p>
      <w:pPr>
        <w:jc w:val="center"/>
        <w:outlineLvl w:val="3"/>
      </w:pPr>
      <w:r>
        <w:rPr>
          <w:rFonts w:eastAsia="方正仿宋_GBK"/>
          <w:sz w:val="28"/>
        </w:rPr>
        <w:fldChar w:fldCharType="end"/>
      </w:r>
      <w:r>
        <w:rPr>
          <w:rFonts w:hint="eastAsia" w:ascii="方正小标宋_GBK" w:hAnsi="方正小标宋_GBK" w:eastAsia="方正小标宋_GBK" w:cs="方正小标宋_GBK"/>
          <w:color w:val="000000"/>
          <w:sz w:val="44"/>
        </w:rPr>
        <w:t>一、馆陶县教育体育局本级收支预算</w:t>
      </w:r>
      <w:bookmarkEnd w:id="0"/>
    </w:p>
    <w:p>
      <w:pPr>
        <w:jc w:val="center"/>
        <w:outlineLvl w:val="4"/>
      </w:pPr>
      <w:r>
        <w:rPr>
          <w:rFonts w:hint="eastAsia"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360001</w:t>
            </w:r>
            <w:r>
              <w:rPr>
                <w:rFonts w:hint="eastAsia"/>
              </w:rPr>
              <w:t>馆陶县教育体育局本级</w:t>
            </w:r>
          </w:p>
        </w:tc>
        <w:tc>
          <w:tcPr>
            <w:tcW w:w="2126"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6661" w:type="dxa"/>
            <w:gridSpan w:val="2"/>
            <w:vAlign w:val="center"/>
          </w:tcPr>
          <w:p>
            <w:pPr>
              <w:pStyle w:val="14"/>
            </w:pPr>
            <w:r>
              <w:rPr>
                <w:rFonts w:hint="eastAsia"/>
              </w:rPr>
              <w:t>收入</w:t>
            </w:r>
          </w:p>
        </w:tc>
        <w:tc>
          <w:tcPr>
            <w:tcW w:w="6661" w:type="dxa"/>
            <w:gridSpan w:val="2"/>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rPr>
                <w:rFonts w:hint="eastAsia"/>
              </w:rPr>
              <w:t>一、一般公共预算拨款收入</w:t>
            </w:r>
          </w:p>
        </w:tc>
        <w:tc>
          <w:tcPr>
            <w:tcW w:w="2126" w:type="dxa"/>
            <w:vAlign w:val="center"/>
          </w:tcPr>
          <w:p>
            <w:pPr>
              <w:pStyle w:val="15"/>
            </w:pPr>
            <w:r>
              <w:t>1780500.00</w:t>
            </w:r>
          </w:p>
        </w:tc>
        <w:tc>
          <w:tcPr>
            <w:tcW w:w="4535" w:type="dxa"/>
            <w:vAlign w:val="center"/>
          </w:tcPr>
          <w:p>
            <w:pPr>
              <w:pStyle w:val="16"/>
            </w:pPr>
            <w:r>
              <w:rPr>
                <w:rFonts w:hint="eastAsia"/>
              </w:rP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rPr>
                <w:rFonts w:hint="eastAsia"/>
              </w:rPr>
              <w:t>二、政府性基金预算拨款收入</w:t>
            </w:r>
          </w:p>
        </w:tc>
        <w:tc>
          <w:tcPr>
            <w:tcW w:w="2126" w:type="dxa"/>
            <w:vAlign w:val="center"/>
          </w:tcPr>
          <w:p>
            <w:pPr>
              <w:pStyle w:val="15"/>
            </w:pPr>
          </w:p>
        </w:tc>
        <w:tc>
          <w:tcPr>
            <w:tcW w:w="4535" w:type="dxa"/>
            <w:vAlign w:val="center"/>
          </w:tcPr>
          <w:p>
            <w:pPr>
              <w:pStyle w:val="16"/>
            </w:pPr>
            <w:r>
              <w:rPr>
                <w:rFonts w:hint="eastAsia"/>
              </w:rP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rPr>
                <w:rFonts w:hint="eastAsia"/>
              </w:rPr>
              <w:t>三、国有资本经营预算拨款收入</w:t>
            </w:r>
          </w:p>
        </w:tc>
        <w:tc>
          <w:tcPr>
            <w:tcW w:w="2126" w:type="dxa"/>
            <w:vAlign w:val="center"/>
          </w:tcPr>
          <w:p>
            <w:pPr>
              <w:pStyle w:val="15"/>
            </w:pPr>
          </w:p>
        </w:tc>
        <w:tc>
          <w:tcPr>
            <w:tcW w:w="4535" w:type="dxa"/>
            <w:vAlign w:val="center"/>
          </w:tcPr>
          <w:p>
            <w:pPr>
              <w:pStyle w:val="16"/>
            </w:pPr>
            <w:r>
              <w:rPr>
                <w:rFonts w:hint="eastAsia"/>
              </w:rP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rPr>
                <w:rFonts w:hint="eastAsia"/>
              </w:rPr>
              <w:t>四、财政专户管理资金收入</w:t>
            </w:r>
          </w:p>
        </w:tc>
        <w:tc>
          <w:tcPr>
            <w:tcW w:w="2126" w:type="dxa"/>
            <w:vAlign w:val="center"/>
          </w:tcPr>
          <w:p>
            <w:pPr>
              <w:pStyle w:val="15"/>
            </w:pPr>
          </w:p>
        </w:tc>
        <w:tc>
          <w:tcPr>
            <w:tcW w:w="4535" w:type="dxa"/>
            <w:vAlign w:val="center"/>
          </w:tcPr>
          <w:p>
            <w:pPr>
              <w:pStyle w:val="16"/>
            </w:pPr>
            <w:r>
              <w:rPr>
                <w:rFonts w:hint="eastAsia"/>
              </w:rP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rPr>
                <w:rFonts w:hint="eastAsia"/>
              </w:rPr>
              <w:t>五、事业收入</w:t>
            </w:r>
          </w:p>
        </w:tc>
        <w:tc>
          <w:tcPr>
            <w:tcW w:w="2126" w:type="dxa"/>
            <w:vAlign w:val="center"/>
          </w:tcPr>
          <w:p>
            <w:pPr>
              <w:pStyle w:val="15"/>
            </w:pPr>
          </w:p>
        </w:tc>
        <w:tc>
          <w:tcPr>
            <w:tcW w:w="4535" w:type="dxa"/>
            <w:vAlign w:val="center"/>
          </w:tcPr>
          <w:p>
            <w:pPr>
              <w:pStyle w:val="16"/>
            </w:pPr>
            <w:r>
              <w:rPr>
                <w:rFonts w:hint="eastAsia"/>
              </w:rPr>
              <w:t>五、教育支出</w:t>
            </w:r>
          </w:p>
        </w:tc>
        <w:tc>
          <w:tcPr>
            <w:tcW w:w="2126" w:type="dxa"/>
            <w:vAlign w:val="center"/>
          </w:tcPr>
          <w:p>
            <w:pPr>
              <w:pStyle w:val="15"/>
            </w:pPr>
            <w:r>
              <w:t>1556600.00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rPr>
                <w:rFonts w:hint="eastAsia"/>
              </w:rPr>
              <w:t>六、事业单位经营收入</w:t>
            </w:r>
          </w:p>
        </w:tc>
        <w:tc>
          <w:tcPr>
            <w:tcW w:w="2126" w:type="dxa"/>
            <w:vAlign w:val="center"/>
          </w:tcPr>
          <w:p>
            <w:pPr>
              <w:pStyle w:val="15"/>
            </w:pPr>
          </w:p>
        </w:tc>
        <w:tc>
          <w:tcPr>
            <w:tcW w:w="4535" w:type="dxa"/>
            <w:vAlign w:val="center"/>
          </w:tcPr>
          <w:p>
            <w:pPr>
              <w:pStyle w:val="16"/>
            </w:pPr>
            <w:r>
              <w:rPr>
                <w:rFonts w:hint="eastAsia"/>
              </w:rP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rPr>
                <w:rFonts w:hint="eastAsia"/>
              </w:rPr>
              <w:t>七、上级补助收入</w:t>
            </w:r>
          </w:p>
        </w:tc>
        <w:tc>
          <w:tcPr>
            <w:tcW w:w="2126" w:type="dxa"/>
            <w:vAlign w:val="center"/>
          </w:tcPr>
          <w:p>
            <w:pPr>
              <w:pStyle w:val="15"/>
            </w:pPr>
          </w:p>
        </w:tc>
        <w:tc>
          <w:tcPr>
            <w:tcW w:w="4535" w:type="dxa"/>
            <w:vAlign w:val="center"/>
          </w:tcPr>
          <w:p>
            <w:pPr>
              <w:pStyle w:val="16"/>
            </w:pPr>
            <w:r>
              <w:rPr>
                <w:rFonts w:hint="eastAsia"/>
              </w:rP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rPr>
                <w:rFonts w:hint="eastAsia"/>
              </w:rPr>
              <w:t>八、附属单位上缴收入</w:t>
            </w:r>
          </w:p>
        </w:tc>
        <w:tc>
          <w:tcPr>
            <w:tcW w:w="2126" w:type="dxa"/>
            <w:vAlign w:val="center"/>
          </w:tcPr>
          <w:p>
            <w:pPr>
              <w:pStyle w:val="15"/>
            </w:pPr>
          </w:p>
        </w:tc>
        <w:tc>
          <w:tcPr>
            <w:tcW w:w="4535" w:type="dxa"/>
            <w:vAlign w:val="center"/>
          </w:tcPr>
          <w:p>
            <w:pPr>
              <w:pStyle w:val="16"/>
            </w:pPr>
            <w:r>
              <w:rPr>
                <w:rFonts w:hint="eastAsia"/>
              </w:rPr>
              <w:t>八、社会保障和就业支出</w:t>
            </w:r>
          </w:p>
        </w:tc>
        <w:tc>
          <w:tcPr>
            <w:tcW w:w="2126" w:type="dxa"/>
            <w:vAlign w:val="center"/>
          </w:tcPr>
          <w:p>
            <w:pPr>
              <w:pStyle w:val="15"/>
            </w:pPr>
            <w:r>
              <w:t>122400.00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rPr>
                <w:rFonts w:hint="eastAsia"/>
              </w:rPr>
              <w:t>九、其他收入</w:t>
            </w:r>
          </w:p>
        </w:tc>
        <w:tc>
          <w:tcPr>
            <w:tcW w:w="2126" w:type="dxa"/>
            <w:vAlign w:val="center"/>
          </w:tcPr>
          <w:p>
            <w:pPr>
              <w:pStyle w:val="15"/>
            </w:pPr>
          </w:p>
        </w:tc>
        <w:tc>
          <w:tcPr>
            <w:tcW w:w="4535" w:type="dxa"/>
            <w:vAlign w:val="center"/>
          </w:tcPr>
          <w:p>
            <w:pPr>
              <w:pStyle w:val="16"/>
            </w:pPr>
            <w:r>
              <w:rPr>
                <w:rFonts w:hint="eastAsia"/>
              </w:rP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十、卫生健康支出</w:t>
            </w:r>
          </w:p>
        </w:tc>
        <w:tc>
          <w:tcPr>
            <w:tcW w:w="2126" w:type="dxa"/>
            <w:vAlign w:val="center"/>
          </w:tcPr>
          <w:p>
            <w:pPr>
              <w:pStyle w:val="15"/>
            </w:pPr>
            <w:r>
              <w:t>44000.00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二十、住房保障支出</w:t>
            </w:r>
          </w:p>
        </w:tc>
        <w:tc>
          <w:tcPr>
            <w:tcW w:w="2126" w:type="dxa"/>
            <w:vAlign w:val="center"/>
          </w:tcPr>
          <w:p>
            <w:pPr>
              <w:pStyle w:val="15"/>
            </w:pPr>
            <w:r>
              <w:t>57500.00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rPr>
                <w:rFonts w:hint="eastAsia"/>
              </w:rPr>
              <w:t>本年收入合计</w:t>
            </w:r>
          </w:p>
        </w:tc>
        <w:tc>
          <w:tcPr>
            <w:tcW w:w="2126" w:type="dxa"/>
            <w:vAlign w:val="center"/>
          </w:tcPr>
          <w:p>
            <w:pPr>
              <w:pStyle w:val="19"/>
            </w:pPr>
            <w:r>
              <w:t>1780500.00</w:t>
            </w:r>
          </w:p>
        </w:tc>
        <w:tc>
          <w:tcPr>
            <w:tcW w:w="4535" w:type="dxa"/>
            <w:vAlign w:val="center"/>
          </w:tcPr>
          <w:p>
            <w:pPr>
              <w:pStyle w:val="18"/>
            </w:pPr>
            <w:r>
              <w:rPr>
                <w:rFonts w:hint="eastAsia"/>
              </w:rPr>
              <w:t>本年支出合计</w:t>
            </w:r>
          </w:p>
        </w:tc>
        <w:tc>
          <w:tcPr>
            <w:tcW w:w="2126" w:type="dxa"/>
            <w:vAlign w:val="center"/>
          </w:tcPr>
          <w:p>
            <w:pPr>
              <w:pStyle w:val="19"/>
            </w:pPr>
            <w:r>
              <w:t>1780500.00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rPr>
                <w:rFonts w:hint="eastAsia"/>
              </w:rPr>
              <w:t>上年结转结余</w:t>
            </w:r>
          </w:p>
        </w:tc>
        <w:tc>
          <w:tcPr>
            <w:tcW w:w="2126" w:type="dxa"/>
            <w:vAlign w:val="center"/>
          </w:tcPr>
          <w:p>
            <w:pPr>
              <w:pStyle w:val="15"/>
            </w:pPr>
          </w:p>
        </w:tc>
        <w:tc>
          <w:tcPr>
            <w:tcW w:w="4535" w:type="dxa"/>
            <w:vAlign w:val="center"/>
          </w:tcPr>
          <w:p>
            <w:pPr>
              <w:pStyle w:val="16"/>
            </w:pPr>
            <w:r>
              <w:rPr>
                <w:rFonts w:hint="eastAsia"/>
              </w:rP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rPr>
                <w:rFonts w:hint="eastAsia"/>
              </w:rPr>
              <w:t>收入总计</w:t>
            </w:r>
          </w:p>
        </w:tc>
        <w:tc>
          <w:tcPr>
            <w:tcW w:w="2126" w:type="dxa"/>
            <w:vAlign w:val="center"/>
          </w:tcPr>
          <w:p>
            <w:pPr>
              <w:pStyle w:val="19"/>
            </w:pPr>
            <w:r>
              <w:t>1780500.00</w:t>
            </w:r>
          </w:p>
        </w:tc>
        <w:tc>
          <w:tcPr>
            <w:tcW w:w="4535" w:type="dxa"/>
            <w:vAlign w:val="center"/>
          </w:tcPr>
          <w:p>
            <w:pPr>
              <w:pStyle w:val="18"/>
            </w:pPr>
            <w:r>
              <w:rPr>
                <w:rFonts w:hint="eastAsia"/>
              </w:rPr>
              <w:t>支出总计</w:t>
            </w:r>
          </w:p>
        </w:tc>
        <w:tc>
          <w:tcPr>
            <w:tcW w:w="2126" w:type="dxa"/>
            <w:vAlign w:val="center"/>
          </w:tcPr>
          <w:p>
            <w:pPr>
              <w:pStyle w:val="19"/>
            </w:pPr>
            <w:r>
              <w:t>1780500.00</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360001</w:t>
            </w:r>
            <w:r>
              <w:rPr>
                <w:rFonts w:hint="eastAsia"/>
              </w:rPr>
              <w:t>馆陶县教育体育局本级</w:t>
            </w:r>
          </w:p>
        </w:tc>
        <w:tc>
          <w:tcPr>
            <w:tcW w:w="3402" w:type="dxa"/>
            <w:gridSpan w:val="3"/>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669" w:type="dxa"/>
            <w:gridSpan w:val="5"/>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rPr>
                <w:rFonts w:hint="eastAsia"/>
              </w:rPr>
              <w:t>序号</w:t>
            </w:r>
          </w:p>
        </w:tc>
        <w:tc>
          <w:tcPr>
            <w:tcW w:w="2551" w:type="dxa"/>
            <w:gridSpan w:val="2"/>
            <w:vAlign w:val="center"/>
          </w:tcPr>
          <w:p>
            <w:pPr>
              <w:pStyle w:val="14"/>
            </w:pPr>
            <w:r>
              <w:rPr>
                <w:rFonts w:hint="eastAsia"/>
              </w:rPr>
              <w:t>功能分类科目</w:t>
            </w:r>
          </w:p>
        </w:tc>
        <w:tc>
          <w:tcPr>
            <w:tcW w:w="1134" w:type="dxa"/>
            <w:vMerge w:val="restart"/>
            <w:vAlign w:val="center"/>
          </w:tcPr>
          <w:p>
            <w:pPr>
              <w:pStyle w:val="14"/>
            </w:pPr>
            <w:r>
              <w:rPr>
                <w:rFonts w:hint="eastAsia"/>
              </w:rPr>
              <w:t>合计</w:t>
            </w:r>
          </w:p>
        </w:tc>
        <w:tc>
          <w:tcPr>
            <w:tcW w:w="9071" w:type="dxa"/>
            <w:gridSpan w:val="8"/>
            <w:vAlign w:val="center"/>
          </w:tcPr>
          <w:p>
            <w:pPr>
              <w:pStyle w:val="14"/>
            </w:pPr>
            <w:r>
              <w:rPr>
                <w:rFonts w:hint="eastAsia"/>
              </w:rPr>
              <w:t>本年收入</w:t>
            </w:r>
          </w:p>
        </w:tc>
        <w:tc>
          <w:tcPr>
            <w:tcW w:w="1134" w:type="dxa"/>
            <w:vMerge w:val="restart"/>
            <w:vAlign w:val="center"/>
          </w:tcPr>
          <w:p>
            <w:pPr>
              <w:pStyle w:val="14"/>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rPr>
                <w:rFonts w:hint="eastAsia"/>
              </w:rPr>
              <w:t>科目</w:t>
            </w:r>
            <w:r>
              <w:t xml:space="preserve">    </w:t>
            </w:r>
            <w:r>
              <w:rPr>
                <w:rFonts w:hint="eastAsia"/>
              </w:rPr>
              <w:t>编码</w:t>
            </w:r>
          </w:p>
        </w:tc>
        <w:tc>
          <w:tcPr>
            <w:tcW w:w="1559" w:type="dxa"/>
            <w:vAlign w:val="center"/>
          </w:tcPr>
          <w:p>
            <w:pPr>
              <w:pStyle w:val="14"/>
            </w:pPr>
            <w:r>
              <w:rPr>
                <w:rFonts w:hint="eastAsia"/>
              </w:rPr>
              <w:t>科目名称</w:t>
            </w:r>
          </w:p>
        </w:tc>
        <w:tc>
          <w:tcPr>
            <w:tcW w:w="1134" w:type="dxa"/>
            <w:vMerge w:val="continue"/>
          </w:tcPr>
          <w:p/>
        </w:tc>
        <w:tc>
          <w:tcPr>
            <w:tcW w:w="1134" w:type="dxa"/>
            <w:vAlign w:val="center"/>
          </w:tcPr>
          <w:p>
            <w:pPr>
              <w:pStyle w:val="14"/>
            </w:pPr>
            <w:r>
              <w:rPr>
                <w:rFonts w:hint="eastAsia"/>
              </w:rPr>
              <w:t>小计</w:t>
            </w:r>
          </w:p>
        </w:tc>
        <w:tc>
          <w:tcPr>
            <w:tcW w:w="1134" w:type="dxa"/>
            <w:vAlign w:val="center"/>
          </w:tcPr>
          <w:p>
            <w:pPr>
              <w:pStyle w:val="14"/>
            </w:pPr>
            <w:r>
              <w:rPr>
                <w:rFonts w:hint="eastAsia"/>
              </w:rPr>
              <w:t>财政拨款</w:t>
            </w:r>
            <w:r>
              <w:t xml:space="preserve"> </w:t>
            </w:r>
            <w:r>
              <w:rPr>
                <w:rFonts w:hint="eastAsia"/>
              </w:rPr>
              <w:t>收入</w:t>
            </w:r>
          </w:p>
        </w:tc>
        <w:tc>
          <w:tcPr>
            <w:tcW w:w="1134" w:type="dxa"/>
            <w:vAlign w:val="center"/>
          </w:tcPr>
          <w:p>
            <w:pPr>
              <w:pStyle w:val="14"/>
            </w:pPr>
            <w:r>
              <w:rPr>
                <w:rFonts w:hint="eastAsia"/>
              </w:rPr>
              <w:t>财政专户</w:t>
            </w:r>
            <w:r>
              <w:t xml:space="preserve"> </w:t>
            </w:r>
            <w:r>
              <w:rPr>
                <w:rFonts w:hint="eastAsia"/>
              </w:rPr>
              <w:t>收入</w:t>
            </w:r>
          </w:p>
        </w:tc>
        <w:tc>
          <w:tcPr>
            <w:tcW w:w="1134" w:type="dxa"/>
            <w:vAlign w:val="center"/>
          </w:tcPr>
          <w:p>
            <w:pPr>
              <w:pStyle w:val="14"/>
            </w:pPr>
            <w:r>
              <w:rPr>
                <w:rFonts w:hint="eastAsia"/>
              </w:rPr>
              <w:t>事业收入</w:t>
            </w:r>
          </w:p>
        </w:tc>
        <w:tc>
          <w:tcPr>
            <w:tcW w:w="1134" w:type="dxa"/>
            <w:vAlign w:val="center"/>
          </w:tcPr>
          <w:p>
            <w:pPr>
              <w:pStyle w:val="14"/>
            </w:pPr>
            <w:r>
              <w:rPr>
                <w:rFonts w:hint="eastAsia"/>
              </w:rPr>
              <w:t>经营收入</w:t>
            </w:r>
          </w:p>
        </w:tc>
        <w:tc>
          <w:tcPr>
            <w:tcW w:w="1134" w:type="dxa"/>
            <w:vAlign w:val="center"/>
          </w:tcPr>
          <w:p>
            <w:pPr>
              <w:pStyle w:val="14"/>
            </w:pPr>
            <w:r>
              <w:rPr>
                <w:rFonts w:hint="eastAsia"/>
              </w:rPr>
              <w:t>上级补助收入</w:t>
            </w:r>
          </w:p>
        </w:tc>
        <w:tc>
          <w:tcPr>
            <w:tcW w:w="1134" w:type="dxa"/>
            <w:vAlign w:val="center"/>
          </w:tcPr>
          <w:p>
            <w:pPr>
              <w:pStyle w:val="14"/>
            </w:pPr>
            <w:r>
              <w:rPr>
                <w:rFonts w:hint="eastAsia"/>
              </w:rPr>
              <w:t>附属单位上缴收入</w:t>
            </w:r>
          </w:p>
        </w:tc>
        <w:tc>
          <w:tcPr>
            <w:tcW w:w="1134" w:type="dxa"/>
            <w:vAlign w:val="center"/>
          </w:tcPr>
          <w:p>
            <w:pPr>
              <w:pStyle w:val="14"/>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rPr>
                <w:rFonts w:hint="eastAsia"/>
              </w:rP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rPr>
                <w:rFonts w:hint="eastAsia"/>
              </w:rPr>
              <w:t>合计</w:t>
            </w:r>
          </w:p>
        </w:tc>
        <w:tc>
          <w:tcPr>
            <w:tcW w:w="1134" w:type="dxa"/>
            <w:vAlign w:val="center"/>
          </w:tcPr>
          <w:p>
            <w:pPr>
              <w:pStyle w:val="19"/>
            </w:pPr>
            <w:r>
              <w:t>1780500.00</w:t>
            </w:r>
          </w:p>
        </w:tc>
        <w:tc>
          <w:tcPr>
            <w:tcW w:w="1134" w:type="dxa"/>
            <w:vAlign w:val="center"/>
          </w:tcPr>
          <w:p>
            <w:pPr>
              <w:pStyle w:val="19"/>
            </w:pPr>
            <w:r>
              <w:t>1780500.00</w:t>
            </w:r>
          </w:p>
        </w:tc>
        <w:tc>
          <w:tcPr>
            <w:tcW w:w="1134" w:type="dxa"/>
            <w:vAlign w:val="center"/>
          </w:tcPr>
          <w:p>
            <w:pPr>
              <w:pStyle w:val="19"/>
            </w:pPr>
            <w:r>
              <w:t>1780500.00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205</w:t>
            </w:r>
          </w:p>
        </w:tc>
        <w:tc>
          <w:tcPr>
            <w:tcW w:w="1559" w:type="dxa"/>
            <w:vAlign w:val="center"/>
          </w:tcPr>
          <w:p>
            <w:pPr>
              <w:pStyle w:val="16"/>
            </w:pPr>
            <w:r>
              <w:rPr>
                <w:rFonts w:hint="eastAsia"/>
              </w:rPr>
              <w:t>教育支出</w:t>
            </w:r>
          </w:p>
        </w:tc>
        <w:tc>
          <w:tcPr>
            <w:tcW w:w="1134" w:type="dxa"/>
            <w:vAlign w:val="center"/>
          </w:tcPr>
          <w:p>
            <w:pPr>
              <w:pStyle w:val="15"/>
            </w:pPr>
            <w:r>
              <w:t>1556600.00</w:t>
            </w:r>
          </w:p>
        </w:tc>
        <w:tc>
          <w:tcPr>
            <w:tcW w:w="1134" w:type="dxa"/>
            <w:vAlign w:val="center"/>
          </w:tcPr>
          <w:p>
            <w:pPr>
              <w:pStyle w:val="15"/>
            </w:pPr>
            <w:r>
              <w:t>1556600.00</w:t>
            </w:r>
          </w:p>
        </w:tc>
        <w:tc>
          <w:tcPr>
            <w:tcW w:w="1134" w:type="dxa"/>
            <w:vAlign w:val="center"/>
          </w:tcPr>
          <w:p>
            <w:pPr>
              <w:pStyle w:val="15"/>
            </w:pPr>
            <w:r>
              <w:t>1556600.00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20501</w:t>
            </w:r>
          </w:p>
        </w:tc>
        <w:tc>
          <w:tcPr>
            <w:tcW w:w="1559" w:type="dxa"/>
            <w:vAlign w:val="center"/>
          </w:tcPr>
          <w:p>
            <w:pPr>
              <w:pStyle w:val="16"/>
            </w:pPr>
            <w:r>
              <w:rPr>
                <w:rFonts w:hint="eastAsia"/>
              </w:rPr>
              <w:t>教育管理事务</w:t>
            </w:r>
          </w:p>
        </w:tc>
        <w:tc>
          <w:tcPr>
            <w:tcW w:w="1134" w:type="dxa"/>
            <w:vAlign w:val="center"/>
          </w:tcPr>
          <w:p>
            <w:pPr>
              <w:pStyle w:val="15"/>
            </w:pPr>
            <w:r>
              <w:t>1556600.00</w:t>
            </w:r>
          </w:p>
        </w:tc>
        <w:tc>
          <w:tcPr>
            <w:tcW w:w="1134" w:type="dxa"/>
            <w:vAlign w:val="center"/>
          </w:tcPr>
          <w:p>
            <w:pPr>
              <w:pStyle w:val="15"/>
            </w:pPr>
            <w:r>
              <w:t>1556600.00</w:t>
            </w:r>
          </w:p>
        </w:tc>
        <w:tc>
          <w:tcPr>
            <w:tcW w:w="1134" w:type="dxa"/>
            <w:vAlign w:val="center"/>
          </w:tcPr>
          <w:p>
            <w:pPr>
              <w:pStyle w:val="15"/>
            </w:pPr>
            <w:r>
              <w:t>1556600.00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2050101</w:t>
            </w:r>
          </w:p>
        </w:tc>
        <w:tc>
          <w:tcPr>
            <w:tcW w:w="1559" w:type="dxa"/>
            <w:vAlign w:val="center"/>
          </w:tcPr>
          <w:p>
            <w:pPr>
              <w:pStyle w:val="16"/>
            </w:pPr>
            <w:r>
              <w:rPr>
                <w:rFonts w:hint="eastAsia"/>
              </w:rPr>
              <w:t>行政运行</w:t>
            </w:r>
          </w:p>
        </w:tc>
        <w:tc>
          <w:tcPr>
            <w:tcW w:w="1134" w:type="dxa"/>
            <w:vAlign w:val="center"/>
          </w:tcPr>
          <w:p>
            <w:pPr>
              <w:pStyle w:val="15"/>
            </w:pPr>
            <w:r>
              <w:t>1556600.00</w:t>
            </w:r>
          </w:p>
        </w:tc>
        <w:tc>
          <w:tcPr>
            <w:tcW w:w="1134" w:type="dxa"/>
            <w:vAlign w:val="center"/>
          </w:tcPr>
          <w:p>
            <w:pPr>
              <w:pStyle w:val="15"/>
            </w:pPr>
            <w:r>
              <w:t>1556600.00</w:t>
            </w:r>
          </w:p>
        </w:tc>
        <w:tc>
          <w:tcPr>
            <w:tcW w:w="1134" w:type="dxa"/>
            <w:vAlign w:val="center"/>
          </w:tcPr>
          <w:p>
            <w:pPr>
              <w:pStyle w:val="15"/>
            </w:pPr>
            <w:r>
              <w:t>1556600.00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w:t>
            </w:r>
          </w:p>
        </w:tc>
        <w:tc>
          <w:tcPr>
            <w:tcW w:w="1559" w:type="dxa"/>
            <w:vAlign w:val="center"/>
          </w:tcPr>
          <w:p>
            <w:pPr>
              <w:pStyle w:val="16"/>
            </w:pPr>
            <w:r>
              <w:rPr>
                <w:rFonts w:hint="eastAsia"/>
              </w:rPr>
              <w:t>社会保障和就业支出</w:t>
            </w:r>
          </w:p>
        </w:tc>
        <w:tc>
          <w:tcPr>
            <w:tcW w:w="1134" w:type="dxa"/>
            <w:vAlign w:val="center"/>
          </w:tcPr>
          <w:p>
            <w:pPr>
              <w:pStyle w:val="15"/>
            </w:pPr>
            <w:r>
              <w:t>122400.00</w:t>
            </w:r>
          </w:p>
        </w:tc>
        <w:tc>
          <w:tcPr>
            <w:tcW w:w="1134" w:type="dxa"/>
            <w:vAlign w:val="center"/>
          </w:tcPr>
          <w:p>
            <w:pPr>
              <w:pStyle w:val="15"/>
            </w:pPr>
            <w:r>
              <w:t>122400.00</w:t>
            </w:r>
          </w:p>
        </w:tc>
        <w:tc>
          <w:tcPr>
            <w:tcW w:w="1134" w:type="dxa"/>
            <w:vAlign w:val="center"/>
          </w:tcPr>
          <w:p>
            <w:pPr>
              <w:pStyle w:val="15"/>
            </w:pPr>
            <w:r>
              <w:t>122400.00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20805</w:t>
            </w:r>
          </w:p>
        </w:tc>
        <w:tc>
          <w:tcPr>
            <w:tcW w:w="1559" w:type="dxa"/>
            <w:vAlign w:val="center"/>
          </w:tcPr>
          <w:p>
            <w:pPr>
              <w:pStyle w:val="16"/>
            </w:pPr>
            <w:r>
              <w:rPr>
                <w:rFonts w:hint="eastAsia"/>
              </w:rPr>
              <w:t>行政事业单位养老支出</w:t>
            </w:r>
          </w:p>
        </w:tc>
        <w:tc>
          <w:tcPr>
            <w:tcW w:w="1134" w:type="dxa"/>
            <w:vAlign w:val="center"/>
          </w:tcPr>
          <w:p>
            <w:pPr>
              <w:pStyle w:val="15"/>
            </w:pPr>
            <w:r>
              <w:t>122400.00</w:t>
            </w:r>
          </w:p>
        </w:tc>
        <w:tc>
          <w:tcPr>
            <w:tcW w:w="1134" w:type="dxa"/>
            <w:vAlign w:val="center"/>
          </w:tcPr>
          <w:p>
            <w:pPr>
              <w:pStyle w:val="15"/>
            </w:pPr>
            <w:r>
              <w:t>122400.00</w:t>
            </w:r>
          </w:p>
        </w:tc>
        <w:tc>
          <w:tcPr>
            <w:tcW w:w="1134" w:type="dxa"/>
            <w:vAlign w:val="center"/>
          </w:tcPr>
          <w:p>
            <w:pPr>
              <w:pStyle w:val="15"/>
            </w:pPr>
            <w:r>
              <w:t>122400.00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2080505</w:t>
            </w:r>
          </w:p>
        </w:tc>
        <w:tc>
          <w:tcPr>
            <w:tcW w:w="1559" w:type="dxa"/>
            <w:vAlign w:val="center"/>
          </w:tcPr>
          <w:p>
            <w:pPr>
              <w:pStyle w:val="16"/>
            </w:pPr>
            <w:r>
              <w:rPr>
                <w:rFonts w:hint="eastAsia"/>
              </w:rPr>
              <w:t>机关事业单位基本养老保险缴费支出</w:t>
            </w:r>
          </w:p>
        </w:tc>
        <w:tc>
          <w:tcPr>
            <w:tcW w:w="1134" w:type="dxa"/>
            <w:vAlign w:val="center"/>
          </w:tcPr>
          <w:p>
            <w:pPr>
              <w:pStyle w:val="15"/>
            </w:pPr>
            <w:r>
              <w:t>81600.00</w:t>
            </w:r>
          </w:p>
        </w:tc>
        <w:tc>
          <w:tcPr>
            <w:tcW w:w="1134" w:type="dxa"/>
            <w:vAlign w:val="center"/>
          </w:tcPr>
          <w:p>
            <w:pPr>
              <w:pStyle w:val="15"/>
            </w:pPr>
            <w:r>
              <w:t>81600.00</w:t>
            </w:r>
          </w:p>
        </w:tc>
        <w:tc>
          <w:tcPr>
            <w:tcW w:w="1134" w:type="dxa"/>
            <w:vAlign w:val="center"/>
          </w:tcPr>
          <w:p>
            <w:pPr>
              <w:pStyle w:val="15"/>
            </w:pPr>
            <w:r>
              <w:t>81600.00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2080506</w:t>
            </w:r>
          </w:p>
        </w:tc>
        <w:tc>
          <w:tcPr>
            <w:tcW w:w="1559" w:type="dxa"/>
            <w:vAlign w:val="center"/>
          </w:tcPr>
          <w:p>
            <w:pPr>
              <w:pStyle w:val="16"/>
            </w:pPr>
            <w:r>
              <w:rPr>
                <w:rFonts w:hint="eastAsia"/>
              </w:rPr>
              <w:t>机关事业单位职业年金缴费支出</w:t>
            </w:r>
          </w:p>
        </w:tc>
        <w:tc>
          <w:tcPr>
            <w:tcW w:w="1134" w:type="dxa"/>
            <w:vAlign w:val="center"/>
          </w:tcPr>
          <w:p>
            <w:pPr>
              <w:pStyle w:val="15"/>
            </w:pPr>
            <w:r>
              <w:t>40800.00</w:t>
            </w:r>
          </w:p>
        </w:tc>
        <w:tc>
          <w:tcPr>
            <w:tcW w:w="1134" w:type="dxa"/>
            <w:vAlign w:val="center"/>
          </w:tcPr>
          <w:p>
            <w:pPr>
              <w:pStyle w:val="15"/>
            </w:pPr>
            <w:r>
              <w:t>40800.00</w:t>
            </w:r>
          </w:p>
        </w:tc>
        <w:tc>
          <w:tcPr>
            <w:tcW w:w="1134" w:type="dxa"/>
            <w:vAlign w:val="center"/>
          </w:tcPr>
          <w:p>
            <w:pPr>
              <w:pStyle w:val="15"/>
            </w:pPr>
            <w:r>
              <w:t>40800.00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210</w:t>
            </w:r>
          </w:p>
        </w:tc>
        <w:tc>
          <w:tcPr>
            <w:tcW w:w="1559" w:type="dxa"/>
            <w:vAlign w:val="center"/>
          </w:tcPr>
          <w:p>
            <w:pPr>
              <w:pStyle w:val="16"/>
            </w:pPr>
            <w:r>
              <w:rPr>
                <w:rFonts w:hint="eastAsia"/>
              </w:rPr>
              <w:t>卫生健康支出</w:t>
            </w:r>
          </w:p>
        </w:tc>
        <w:tc>
          <w:tcPr>
            <w:tcW w:w="1134" w:type="dxa"/>
            <w:vAlign w:val="center"/>
          </w:tcPr>
          <w:p>
            <w:pPr>
              <w:pStyle w:val="15"/>
            </w:pPr>
            <w:r>
              <w:t>44000.00</w:t>
            </w:r>
          </w:p>
        </w:tc>
        <w:tc>
          <w:tcPr>
            <w:tcW w:w="1134" w:type="dxa"/>
            <w:vAlign w:val="center"/>
          </w:tcPr>
          <w:p>
            <w:pPr>
              <w:pStyle w:val="15"/>
            </w:pPr>
            <w:r>
              <w:t>44000.00</w:t>
            </w:r>
          </w:p>
        </w:tc>
        <w:tc>
          <w:tcPr>
            <w:tcW w:w="1134" w:type="dxa"/>
            <w:vAlign w:val="center"/>
          </w:tcPr>
          <w:p>
            <w:pPr>
              <w:pStyle w:val="15"/>
            </w:pPr>
            <w:r>
              <w:t>44000.00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21011</w:t>
            </w:r>
          </w:p>
        </w:tc>
        <w:tc>
          <w:tcPr>
            <w:tcW w:w="1559" w:type="dxa"/>
            <w:vAlign w:val="center"/>
          </w:tcPr>
          <w:p>
            <w:pPr>
              <w:pStyle w:val="16"/>
            </w:pPr>
            <w:r>
              <w:rPr>
                <w:rFonts w:hint="eastAsia"/>
              </w:rPr>
              <w:t>行政事业单位医疗</w:t>
            </w:r>
          </w:p>
        </w:tc>
        <w:tc>
          <w:tcPr>
            <w:tcW w:w="1134" w:type="dxa"/>
            <w:vAlign w:val="center"/>
          </w:tcPr>
          <w:p>
            <w:pPr>
              <w:pStyle w:val="15"/>
            </w:pPr>
            <w:r>
              <w:t>44000.00</w:t>
            </w:r>
          </w:p>
        </w:tc>
        <w:tc>
          <w:tcPr>
            <w:tcW w:w="1134" w:type="dxa"/>
            <w:vAlign w:val="center"/>
          </w:tcPr>
          <w:p>
            <w:pPr>
              <w:pStyle w:val="15"/>
            </w:pPr>
            <w:r>
              <w:t>44000.00</w:t>
            </w:r>
          </w:p>
        </w:tc>
        <w:tc>
          <w:tcPr>
            <w:tcW w:w="1134" w:type="dxa"/>
            <w:vAlign w:val="center"/>
          </w:tcPr>
          <w:p>
            <w:pPr>
              <w:pStyle w:val="15"/>
            </w:pPr>
            <w:r>
              <w:t>44000.00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2101101</w:t>
            </w:r>
          </w:p>
        </w:tc>
        <w:tc>
          <w:tcPr>
            <w:tcW w:w="1559" w:type="dxa"/>
            <w:vAlign w:val="center"/>
          </w:tcPr>
          <w:p>
            <w:pPr>
              <w:pStyle w:val="16"/>
            </w:pPr>
            <w:r>
              <w:rPr>
                <w:rFonts w:hint="eastAsia"/>
              </w:rPr>
              <w:t>行政单位医疗</w:t>
            </w:r>
          </w:p>
        </w:tc>
        <w:tc>
          <w:tcPr>
            <w:tcW w:w="1134" w:type="dxa"/>
            <w:vAlign w:val="center"/>
          </w:tcPr>
          <w:p>
            <w:pPr>
              <w:pStyle w:val="15"/>
            </w:pPr>
            <w:r>
              <w:t>44000.00</w:t>
            </w:r>
          </w:p>
        </w:tc>
        <w:tc>
          <w:tcPr>
            <w:tcW w:w="1134" w:type="dxa"/>
            <w:vAlign w:val="center"/>
          </w:tcPr>
          <w:p>
            <w:pPr>
              <w:pStyle w:val="15"/>
            </w:pPr>
            <w:r>
              <w:t>44000.00</w:t>
            </w:r>
          </w:p>
        </w:tc>
        <w:tc>
          <w:tcPr>
            <w:tcW w:w="1134" w:type="dxa"/>
            <w:vAlign w:val="center"/>
          </w:tcPr>
          <w:p>
            <w:pPr>
              <w:pStyle w:val="15"/>
            </w:pPr>
            <w:r>
              <w:t>44000.00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221</w:t>
            </w:r>
          </w:p>
        </w:tc>
        <w:tc>
          <w:tcPr>
            <w:tcW w:w="1559" w:type="dxa"/>
            <w:vAlign w:val="center"/>
          </w:tcPr>
          <w:p>
            <w:pPr>
              <w:pStyle w:val="16"/>
            </w:pPr>
            <w:r>
              <w:rPr>
                <w:rFonts w:hint="eastAsia"/>
              </w:rPr>
              <w:t>住房保障支出</w:t>
            </w:r>
          </w:p>
        </w:tc>
        <w:tc>
          <w:tcPr>
            <w:tcW w:w="1134" w:type="dxa"/>
            <w:vAlign w:val="center"/>
          </w:tcPr>
          <w:p>
            <w:pPr>
              <w:pStyle w:val="15"/>
            </w:pPr>
            <w:r>
              <w:t>57500.00</w:t>
            </w:r>
          </w:p>
        </w:tc>
        <w:tc>
          <w:tcPr>
            <w:tcW w:w="1134" w:type="dxa"/>
            <w:vAlign w:val="center"/>
          </w:tcPr>
          <w:p>
            <w:pPr>
              <w:pStyle w:val="15"/>
            </w:pPr>
            <w:r>
              <w:t>57500.00</w:t>
            </w:r>
          </w:p>
        </w:tc>
        <w:tc>
          <w:tcPr>
            <w:tcW w:w="1134" w:type="dxa"/>
            <w:vAlign w:val="center"/>
          </w:tcPr>
          <w:p>
            <w:pPr>
              <w:pStyle w:val="15"/>
            </w:pPr>
            <w:r>
              <w:t>57500.00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22102</w:t>
            </w:r>
          </w:p>
        </w:tc>
        <w:tc>
          <w:tcPr>
            <w:tcW w:w="1559" w:type="dxa"/>
            <w:vAlign w:val="center"/>
          </w:tcPr>
          <w:p>
            <w:pPr>
              <w:pStyle w:val="16"/>
            </w:pPr>
            <w:r>
              <w:rPr>
                <w:rFonts w:hint="eastAsia"/>
              </w:rPr>
              <w:t>住房改革支出</w:t>
            </w:r>
          </w:p>
        </w:tc>
        <w:tc>
          <w:tcPr>
            <w:tcW w:w="1134" w:type="dxa"/>
            <w:vAlign w:val="center"/>
          </w:tcPr>
          <w:p>
            <w:pPr>
              <w:pStyle w:val="15"/>
            </w:pPr>
            <w:r>
              <w:t>57500.00</w:t>
            </w:r>
          </w:p>
        </w:tc>
        <w:tc>
          <w:tcPr>
            <w:tcW w:w="1134" w:type="dxa"/>
            <w:vAlign w:val="center"/>
          </w:tcPr>
          <w:p>
            <w:pPr>
              <w:pStyle w:val="15"/>
            </w:pPr>
            <w:r>
              <w:t>57500.00</w:t>
            </w:r>
          </w:p>
        </w:tc>
        <w:tc>
          <w:tcPr>
            <w:tcW w:w="1134" w:type="dxa"/>
            <w:vAlign w:val="center"/>
          </w:tcPr>
          <w:p>
            <w:pPr>
              <w:pStyle w:val="15"/>
            </w:pPr>
            <w:r>
              <w:t>57500.00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2210201</w:t>
            </w:r>
          </w:p>
        </w:tc>
        <w:tc>
          <w:tcPr>
            <w:tcW w:w="1559" w:type="dxa"/>
            <w:vAlign w:val="center"/>
          </w:tcPr>
          <w:p>
            <w:pPr>
              <w:pStyle w:val="16"/>
            </w:pPr>
            <w:r>
              <w:rPr>
                <w:rFonts w:hint="eastAsia"/>
              </w:rPr>
              <w:t>住房公积金</w:t>
            </w:r>
          </w:p>
        </w:tc>
        <w:tc>
          <w:tcPr>
            <w:tcW w:w="1134" w:type="dxa"/>
            <w:vAlign w:val="center"/>
          </w:tcPr>
          <w:p>
            <w:pPr>
              <w:pStyle w:val="15"/>
            </w:pPr>
            <w:r>
              <w:t>57500.00</w:t>
            </w:r>
          </w:p>
        </w:tc>
        <w:tc>
          <w:tcPr>
            <w:tcW w:w="1134" w:type="dxa"/>
            <w:vAlign w:val="center"/>
          </w:tcPr>
          <w:p>
            <w:pPr>
              <w:pStyle w:val="15"/>
            </w:pPr>
            <w:r>
              <w:t>57500.00</w:t>
            </w:r>
          </w:p>
        </w:tc>
        <w:tc>
          <w:tcPr>
            <w:tcW w:w="1134" w:type="dxa"/>
            <w:vAlign w:val="center"/>
          </w:tcPr>
          <w:p>
            <w:pPr>
              <w:pStyle w:val="15"/>
            </w:pPr>
            <w:r>
              <w:t>57500.00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360001</w:t>
            </w:r>
            <w:r>
              <w:rPr>
                <w:rFonts w:hint="eastAsia"/>
              </w:rPr>
              <w:t>馆陶县教育体育局本级</w:t>
            </w:r>
          </w:p>
        </w:tc>
        <w:tc>
          <w:tcPr>
            <w:tcW w:w="2721" w:type="dxa"/>
            <w:gridSpan w:val="2"/>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443"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528" w:type="dxa"/>
            <w:gridSpan w:val="2"/>
            <w:vAlign w:val="center"/>
          </w:tcPr>
          <w:p>
            <w:pPr>
              <w:pStyle w:val="14"/>
            </w:pPr>
            <w:r>
              <w:rPr>
                <w:rFonts w:hint="eastAsia"/>
              </w:rPr>
              <w:t>功能分类科目</w:t>
            </w:r>
          </w:p>
        </w:tc>
        <w:tc>
          <w:tcPr>
            <w:tcW w:w="1361" w:type="dxa"/>
            <w:vMerge w:val="restart"/>
            <w:vAlign w:val="center"/>
          </w:tcPr>
          <w:p>
            <w:pPr>
              <w:pStyle w:val="14"/>
            </w:pPr>
            <w:r>
              <w:rPr>
                <w:rFonts w:hint="eastAsia"/>
              </w:rPr>
              <w:t>合计</w:t>
            </w:r>
          </w:p>
        </w:tc>
        <w:tc>
          <w:tcPr>
            <w:tcW w:w="1361" w:type="dxa"/>
            <w:vMerge w:val="restart"/>
            <w:vAlign w:val="center"/>
          </w:tcPr>
          <w:p>
            <w:pPr>
              <w:pStyle w:val="14"/>
            </w:pPr>
            <w:r>
              <w:rPr>
                <w:rFonts w:hint="eastAsia"/>
              </w:rPr>
              <w:t>基本支出</w:t>
            </w:r>
          </w:p>
        </w:tc>
        <w:tc>
          <w:tcPr>
            <w:tcW w:w="1361" w:type="dxa"/>
            <w:vMerge w:val="restart"/>
            <w:vAlign w:val="center"/>
          </w:tcPr>
          <w:p>
            <w:pPr>
              <w:pStyle w:val="14"/>
            </w:pPr>
            <w:r>
              <w:rPr>
                <w:rFonts w:hint="eastAsia"/>
              </w:rPr>
              <w:t>项目支出</w:t>
            </w:r>
          </w:p>
        </w:tc>
        <w:tc>
          <w:tcPr>
            <w:tcW w:w="1361" w:type="dxa"/>
            <w:vMerge w:val="restart"/>
            <w:vAlign w:val="center"/>
          </w:tcPr>
          <w:p>
            <w:pPr>
              <w:pStyle w:val="14"/>
            </w:pPr>
            <w:r>
              <w:rPr>
                <w:rFonts w:hint="eastAsia"/>
              </w:rPr>
              <w:t>经营支出</w:t>
            </w:r>
          </w:p>
        </w:tc>
        <w:tc>
          <w:tcPr>
            <w:tcW w:w="1361" w:type="dxa"/>
            <w:vMerge w:val="restart"/>
            <w:vAlign w:val="center"/>
          </w:tcPr>
          <w:p>
            <w:pPr>
              <w:pStyle w:val="14"/>
            </w:pPr>
            <w:r>
              <w:rPr>
                <w:rFonts w:hint="eastAsia"/>
              </w:rPr>
              <w:t>上解上级</w:t>
            </w:r>
            <w:r>
              <w:t xml:space="preserve">     </w:t>
            </w:r>
            <w:r>
              <w:rPr>
                <w:rFonts w:hint="eastAsia"/>
              </w:rPr>
              <w:t>支出</w:t>
            </w:r>
          </w:p>
        </w:tc>
        <w:tc>
          <w:tcPr>
            <w:tcW w:w="1361" w:type="dxa"/>
            <w:vMerge w:val="restart"/>
            <w:vAlign w:val="center"/>
          </w:tcPr>
          <w:p>
            <w:pPr>
              <w:pStyle w:val="14"/>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rPr>
                <w:rFonts w:hint="eastAsia"/>
              </w:rPr>
              <w:t>科目</w:t>
            </w:r>
            <w:r>
              <w:t xml:space="preserve">    </w:t>
            </w:r>
            <w:r>
              <w:rPr>
                <w:rFonts w:hint="eastAsia"/>
              </w:rPr>
              <w:t>编码</w:t>
            </w:r>
          </w:p>
        </w:tc>
        <w:tc>
          <w:tcPr>
            <w:tcW w:w="4535" w:type="dxa"/>
            <w:vAlign w:val="center"/>
          </w:tcPr>
          <w:p>
            <w:pPr>
              <w:pStyle w:val="14"/>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rPr>
                <w:rFonts w:hint="eastAsia"/>
              </w:rPr>
              <w:t>合计</w:t>
            </w:r>
          </w:p>
        </w:tc>
        <w:tc>
          <w:tcPr>
            <w:tcW w:w="1361" w:type="dxa"/>
            <w:vAlign w:val="center"/>
          </w:tcPr>
          <w:p>
            <w:pPr>
              <w:pStyle w:val="19"/>
            </w:pPr>
            <w:r>
              <w:t>1780500.00</w:t>
            </w:r>
          </w:p>
        </w:tc>
        <w:tc>
          <w:tcPr>
            <w:tcW w:w="1361" w:type="dxa"/>
            <w:vAlign w:val="center"/>
          </w:tcPr>
          <w:p>
            <w:pPr>
              <w:pStyle w:val="19"/>
            </w:pPr>
            <w:r>
              <w:t>1780500.00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205</w:t>
            </w:r>
          </w:p>
        </w:tc>
        <w:tc>
          <w:tcPr>
            <w:tcW w:w="4535" w:type="dxa"/>
            <w:vAlign w:val="center"/>
          </w:tcPr>
          <w:p>
            <w:pPr>
              <w:pStyle w:val="16"/>
            </w:pPr>
            <w:r>
              <w:rPr>
                <w:rFonts w:hint="eastAsia"/>
              </w:rPr>
              <w:t>教育支出</w:t>
            </w:r>
          </w:p>
        </w:tc>
        <w:tc>
          <w:tcPr>
            <w:tcW w:w="1361" w:type="dxa"/>
            <w:vAlign w:val="center"/>
          </w:tcPr>
          <w:p>
            <w:pPr>
              <w:pStyle w:val="15"/>
            </w:pPr>
            <w:r>
              <w:t>1556600.00</w:t>
            </w:r>
          </w:p>
        </w:tc>
        <w:tc>
          <w:tcPr>
            <w:tcW w:w="1361" w:type="dxa"/>
            <w:vAlign w:val="center"/>
          </w:tcPr>
          <w:p>
            <w:pPr>
              <w:pStyle w:val="15"/>
            </w:pPr>
            <w:r>
              <w:t>1556600.00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20501</w:t>
            </w:r>
          </w:p>
        </w:tc>
        <w:tc>
          <w:tcPr>
            <w:tcW w:w="4535" w:type="dxa"/>
            <w:vAlign w:val="center"/>
          </w:tcPr>
          <w:p>
            <w:pPr>
              <w:pStyle w:val="16"/>
            </w:pPr>
            <w:r>
              <w:rPr>
                <w:rFonts w:hint="eastAsia"/>
              </w:rPr>
              <w:t>教育管理事务</w:t>
            </w:r>
          </w:p>
        </w:tc>
        <w:tc>
          <w:tcPr>
            <w:tcW w:w="1361" w:type="dxa"/>
            <w:vAlign w:val="center"/>
          </w:tcPr>
          <w:p>
            <w:pPr>
              <w:pStyle w:val="15"/>
            </w:pPr>
            <w:r>
              <w:t>1556600.00</w:t>
            </w:r>
          </w:p>
        </w:tc>
        <w:tc>
          <w:tcPr>
            <w:tcW w:w="1361" w:type="dxa"/>
            <w:vAlign w:val="center"/>
          </w:tcPr>
          <w:p>
            <w:pPr>
              <w:pStyle w:val="15"/>
            </w:pPr>
            <w:r>
              <w:t>1556600.00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2050101</w:t>
            </w:r>
          </w:p>
        </w:tc>
        <w:tc>
          <w:tcPr>
            <w:tcW w:w="4535" w:type="dxa"/>
            <w:vAlign w:val="center"/>
          </w:tcPr>
          <w:p>
            <w:pPr>
              <w:pStyle w:val="16"/>
            </w:pPr>
            <w:r>
              <w:rPr>
                <w:rFonts w:hint="eastAsia"/>
              </w:rPr>
              <w:t>行政运行</w:t>
            </w:r>
          </w:p>
        </w:tc>
        <w:tc>
          <w:tcPr>
            <w:tcW w:w="1361" w:type="dxa"/>
            <w:vAlign w:val="center"/>
          </w:tcPr>
          <w:p>
            <w:pPr>
              <w:pStyle w:val="15"/>
            </w:pPr>
            <w:r>
              <w:t>1556600.00</w:t>
            </w:r>
          </w:p>
        </w:tc>
        <w:tc>
          <w:tcPr>
            <w:tcW w:w="1361" w:type="dxa"/>
            <w:vAlign w:val="center"/>
          </w:tcPr>
          <w:p>
            <w:pPr>
              <w:pStyle w:val="15"/>
            </w:pPr>
            <w:r>
              <w:t>1556600.00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w:t>
            </w:r>
          </w:p>
        </w:tc>
        <w:tc>
          <w:tcPr>
            <w:tcW w:w="4535" w:type="dxa"/>
            <w:vAlign w:val="center"/>
          </w:tcPr>
          <w:p>
            <w:pPr>
              <w:pStyle w:val="16"/>
            </w:pPr>
            <w:r>
              <w:rPr>
                <w:rFonts w:hint="eastAsia"/>
              </w:rPr>
              <w:t>社会保障和就业支出</w:t>
            </w:r>
          </w:p>
        </w:tc>
        <w:tc>
          <w:tcPr>
            <w:tcW w:w="1361" w:type="dxa"/>
            <w:vAlign w:val="center"/>
          </w:tcPr>
          <w:p>
            <w:pPr>
              <w:pStyle w:val="15"/>
            </w:pPr>
            <w:r>
              <w:t>122400.00</w:t>
            </w:r>
          </w:p>
        </w:tc>
        <w:tc>
          <w:tcPr>
            <w:tcW w:w="1361" w:type="dxa"/>
            <w:vAlign w:val="center"/>
          </w:tcPr>
          <w:p>
            <w:pPr>
              <w:pStyle w:val="15"/>
            </w:pPr>
            <w:r>
              <w:t>122400.00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20805</w:t>
            </w:r>
          </w:p>
        </w:tc>
        <w:tc>
          <w:tcPr>
            <w:tcW w:w="4535" w:type="dxa"/>
            <w:vAlign w:val="center"/>
          </w:tcPr>
          <w:p>
            <w:pPr>
              <w:pStyle w:val="16"/>
            </w:pPr>
            <w:r>
              <w:rPr>
                <w:rFonts w:hint="eastAsia"/>
              </w:rPr>
              <w:t>行政事业单位养老支出</w:t>
            </w:r>
          </w:p>
        </w:tc>
        <w:tc>
          <w:tcPr>
            <w:tcW w:w="1361" w:type="dxa"/>
            <w:vAlign w:val="center"/>
          </w:tcPr>
          <w:p>
            <w:pPr>
              <w:pStyle w:val="15"/>
            </w:pPr>
            <w:r>
              <w:t>122400.00</w:t>
            </w:r>
          </w:p>
        </w:tc>
        <w:tc>
          <w:tcPr>
            <w:tcW w:w="1361" w:type="dxa"/>
            <w:vAlign w:val="center"/>
          </w:tcPr>
          <w:p>
            <w:pPr>
              <w:pStyle w:val="15"/>
            </w:pPr>
            <w:r>
              <w:t>122400.00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1361" w:type="dxa"/>
            <w:vAlign w:val="center"/>
          </w:tcPr>
          <w:p>
            <w:pPr>
              <w:pStyle w:val="15"/>
            </w:pPr>
            <w:r>
              <w:t>81600.00</w:t>
            </w:r>
          </w:p>
        </w:tc>
        <w:tc>
          <w:tcPr>
            <w:tcW w:w="1361" w:type="dxa"/>
            <w:vAlign w:val="center"/>
          </w:tcPr>
          <w:p>
            <w:pPr>
              <w:pStyle w:val="15"/>
            </w:pPr>
            <w:r>
              <w:t>81600.00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1361" w:type="dxa"/>
            <w:vAlign w:val="center"/>
          </w:tcPr>
          <w:p>
            <w:pPr>
              <w:pStyle w:val="15"/>
            </w:pPr>
            <w:r>
              <w:t>40800.00</w:t>
            </w:r>
          </w:p>
        </w:tc>
        <w:tc>
          <w:tcPr>
            <w:tcW w:w="1361" w:type="dxa"/>
            <w:vAlign w:val="center"/>
          </w:tcPr>
          <w:p>
            <w:pPr>
              <w:pStyle w:val="15"/>
            </w:pPr>
            <w:r>
              <w:t>40800.00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210</w:t>
            </w:r>
          </w:p>
        </w:tc>
        <w:tc>
          <w:tcPr>
            <w:tcW w:w="4535" w:type="dxa"/>
            <w:vAlign w:val="center"/>
          </w:tcPr>
          <w:p>
            <w:pPr>
              <w:pStyle w:val="16"/>
            </w:pPr>
            <w:r>
              <w:rPr>
                <w:rFonts w:hint="eastAsia"/>
              </w:rPr>
              <w:t>卫生健康支出</w:t>
            </w:r>
          </w:p>
        </w:tc>
        <w:tc>
          <w:tcPr>
            <w:tcW w:w="1361" w:type="dxa"/>
            <w:vAlign w:val="center"/>
          </w:tcPr>
          <w:p>
            <w:pPr>
              <w:pStyle w:val="15"/>
            </w:pPr>
            <w:r>
              <w:t>44000.00</w:t>
            </w:r>
          </w:p>
        </w:tc>
        <w:tc>
          <w:tcPr>
            <w:tcW w:w="1361" w:type="dxa"/>
            <w:vAlign w:val="center"/>
          </w:tcPr>
          <w:p>
            <w:pPr>
              <w:pStyle w:val="15"/>
            </w:pPr>
            <w:r>
              <w:t>44000.00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21011</w:t>
            </w:r>
          </w:p>
        </w:tc>
        <w:tc>
          <w:tcPr>
            <w:tcW w:w="4535" w:type="dxa"/>
            <w:vAlign w:val="center"/>
          </w:tcPr>
          <w:p>
            <w:pPr>
              <w:pStyle w:val="16"/>
            </w:pPr>
            <w:r>
              <w:rPr>
                <w:rFonts w:hint="eastAsia"/>
              </w:rPr>
              <w:t>行政事业单位医疗</w:t>
            </w:r>
          </w:p>
        </w:tc>
        <w:tc>
          <w:tcPr>
            <w:tcW w:w="1361" w:type="dxa"/>
            <w:vAlign w:val="center"/>
          </w:tcPr>
          <w:p>
            <w:pPr>
              <w:pStyle w:val="15"/>
            </w:pPr>
            <w:r>
              <w:t>44000.00</w:t>
            </w:r>
          </w:p>
        </w:tc>
        <w:tc>
          <w:tcPr>
            <w:tcW w:w="1361" w:type="dxa"/>
            <w:vAlign w:val="center"/>
          </w:tcPr>
          <w:p>
            <w:pPr>
              <w:pStyle w:val="15"/>
            </w:pPr>
            <w:r>
              <w:t>44000.00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2101101</w:t>
            </w:r>
          </w:p>
        </w:tc>
        <w:tc>
          <w:tcPr>
            <w:tcW w:w="4535" w:type="dxa"/>
            <w:vAlign w:val="center"/>
          </w:tcPr>
          <w:p>
            <w:pPr>
              <w:pStyle w:val="16"/>
            </w:pPr>
            <w:r>
              <w:rPr>
                <w:rFonts w:hint="eastAsia"/>
              </w:rPr>
              <w:t>行政单位医疗</w:t>
            </w:r>
          </w:p>
        </w:tc>
        <w:tc>
          <w:tcPr>
            <w:tcW w:w="1361" w:type="dxa"/>
            <w:vAlign w:val="center"/>
          </w:tcPr>
          <w:p>
            <w:pPr>
              <w:pStyle w:val="15"/>
            </w:pPr>
            <w:r>
              <w:t>44000.00</w:t>
            </w:r>
          </w:p>
        </w:tc>
        <w:tc>
          <w:tcPr>
            <w:tcW w:w="1361" w:type="dxa"/>
            <w:vAlign w:val="center"/>
          </w:tcPr>
          <w:p>
            <w:pPr>
              <w:pStyle w:val="15"/>
            </w:pPr>
            <w:r>
              <w:t>44000.00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221</w:t>
            </w:r>
          </w:p>
        </w:tc>
        <w:tc>
          <w:tcPr>
            <w:tcW w:w="4535" w:type="dxa"/>
            <w:vAlign w:val="center"/>
          </w:tcPr>
          <w:p>
            <w:pPr>
              <w:pStyle w:val="16"/>
            </w:pPr>
            <w:r>
              <w:rPr>
                <w:rFonts w:hint="eastAsia"/>
              </w:rPr>
              <w:t>住房保障支出</w:t>
            </w:r>
          </w:p>
        </w:tc>
        <w:tc>
          <w:tcPr>
            <w:tcW w:w="1361" w:type="dxa"/>
            <w:vAlign w:val="center"/>
          </w:tcPr>
          <w:p>
            <w:pPr>
              <w:pStyle w:val="15"/>
            </w:pPr>
            <w:r>
              <w:t>57500.00</w:t>
            </w:r>
          </w:p>
        </w:tc>
        <w:tc>
          <w:tcPr>
            <w:tcW w:w="1361" w:type="dxa"/>
            <w:vAlign w:val="center"/>
          </w:tcPr>
          <w:p>
            <w:pPr>
              <w:pStyle w:val="15"/>
            </w:pPr>
            <w:r>
              <w:t>57500.00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22102</w:t>
            </w:r>
          </w:p>
        </w:tc>
        <w:tc>
          <w:tcPr>
            <w:tcW w:w="4535" w:type="dxa"/>
            <w:vAlign w:val="center"/>
          </w:tcPr>
          <w:p>
            <w:pPr>
              <w:pStyle w:val="16"/>
            </w:pPr>
            <w:r>
              <w:rPr>
                <w:rFonts w:hint="eastAsia"/>
              </w:rPr>
              <w:t>住房改革支出</w:t>
            </w:r>
          </w:p>
        </w:tc>
        <w:tc>
          <w:tcPr>
            <w:tcW w:w="1361" w:type="dxa"/>
            <w:vAlign w:val="center"/>
          </w:tcPr>
          <w:p>
            <w:pPr>
              <w:pStyle w:val="15"/>
            </w:pPr>
            <w:r>
              <w:t>57500.00</w:t>
            </w:r>
          </w:p>
        </w:tc>
        <w:tc>
          <w:tcPr>
            <w:tcW w:w="1361" w:type="dxa"/>
            <w:vAlign w:val="center"/>
          </w:tcPr>
          <w:p>
            <w:pPr>
              <w:pStyle w:val="15"/>
            </w:pPr>
            <w:r>
              <w:t>57500.00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2210201</w:t>
            </w:r>
          </w:p>
        </w:tc>
        <w:tc>
          <w:tcPr>
            <w:tcW w:w="4535" w:type="dxa"/>
            <w:vAlign w:val="center"/>
          </w:tcPr>
          <w:p>
            <w:pPr>
              <w:pStyle w:val="16"/>
            </w:pPr>
            <w:r>
              <w:rPr>
                <w:rFonts w:hint="eastAsia"/>
              </w:rPr>
              <w:t>住房公积金</w:t>
            </w:r>
          </w:p>
        </w:tc>
        <w:tc>
          <w:tcPr>
            <w:tcW w:w="1361" w:type="dxa"/>
            <w:vAlign w:val="center"/>
          </w:tcPr>
          <w:p>
            <w:pPr>
              <w:pStyle w:val="15"/>
            </w:pPr>
            <w:r>
              <w:t>57500.00</w:t>
            </w:r>
          </w:p>
        </w:tc>
        <w:tc>
          <w:tcPr>
            <w:tcW w:w="1361" w:type="dxa"/>
            <w:vAlign w:val="center"/>
          </w:tcPr>
          <w:p>
            <w:pPr>
              <w:pStyle w:val="15"/>
            </w:pPr>
            <w:r>
              <w:t>57500.00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360001</w:t>
            </w:r>
            <w:r>
              <w:rPr>
                <w:rFonts w:hint="eastAsia"/>
              </w:rPr>
              <w:t>馆陶县教育体育局本级</w:t>
            </w:r>
          </w:p>
        </w:tc>
        <w:tc>
          <w:tcPr>
            <w:tcW w:w="3402"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4876" w:type="dxa"/>
            <w:gridSpan w:val="2"/>
            <w:vAlign w:val="center"/>
          </w:tcPr>
          <w:p>
            <w:pPr>
              <w:pStyle w:val="14"/>
            </w:pPr>
            <w:r>
              <w:rPr>
                <w:rFonts w:hint="eastAsia"/>
              </w:rPr>
              <w:t>收入</w:t>
            </w:r>
          </w:p>
        </w:tc>
        <w:tc>
          <w:tcPr>
            <w:tcW w:w="9298" w:type="dxa"/>
            <w:gridSpan w:val="5"/>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金额</w:t>
            </w: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合计</w:t>
            </w:r>
          </w:p>
        </w:tc>
        <w:tc>
          <w:tcPr>
            <w:tcW w:w="1474" w:type="dxa"/>
            <w:vAlign w:val="center"/>
          </w:tcPr>
          <w:p>
            <w:pPr>
              <w:pStyle w:val="14"/>
            </w:pPr>
            <w:r>
              <w:rPr>
                <w:rFonts w:hint="eastAsia"/>
              </w:rPr>
              <w:t>一般公共预算财政拨款</w:t>
            </w:r>
          </w:p>
        </w:tc>
        <w:tc>
          <w:tcPr>
            <w:tcW w:w="1474" w:type="dxa"/>
            <w:vAlign w:val="center"/>
          </w:tcPr>
          <w:p>
            <w:pPr>
              <w:pStyle w:val="14"/>
            </w:pPr>
            <w:r>
              <w:rPr>
                <w:rFonts w:hint="eastAsia"/>
              </w:rPr>
              <w:t>政府性基金预算财政</w:t>
            </w:r>
            <w:r>
              <w:t xml:space="preserve">    </w:t>
            </w:r>
            <w:r>
              <w:rPr>
                <w:rFonts w:hint="eastAsia"/>
              </w:rPr>
              <w:t>拨款</w:t>
            </w:r>
          </w:p>
        </w:tc>
        <w:tc>
          <w:tcPr>
            <w:tcW w:w="1474" w:type="dxa"/>
            <w:vAlign w:val="center"/>
          </w:tcPr>
          <w:p>
            <w:pPr>
              <w:pStyle w:val="14"/>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rPr>
                <w:rFonts w:hint="eastAsia"/>
              </w:rPr>
              <w:t>一、一般公共预算拨款</w:t>
            </w:r>
          </w:p>
        </w:tc>
        <w:tc>
          <w:tcPr>
            <w:tcW w:w="1474" w:type="dxa"/>
            <w:vAlign w:val="center"/>
          </w:tcPr>
          <w:p>
            <w:pPr>
              <w:pStyle w:val="15"/>
            </w:pPr>
            <w:r>
              <w:t>1780500.00</w:t>
            </w:r>
          </w:p>
        </w:tc>
        <w:tc>
          <w:tcPr>
            <w:tcW w:w="3402" w:type="dxa"/>
            <w:vAlign w:val="center"/>
          </w:tcPr>
          <w:p>
            <w:pPr>
              <w:pStyle w:val="16"/>
            </w:pPr>
            <w:r>
              <w:rPr>
                <w:rFonts w:hint="eastAsia"/>
              </w:rP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r>
              <w:rPr>
                <w:rFonts w:hint="eastAsia"/>
              </w:rP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r>
              <w:rPr>
                <w:rFonts w:hint="eastAsia"/>
              </w:rP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五、教育支出</w:t>
            </w:r>
          </w:p>
        </w:tc>
        <w:tc>
          <w:tcPr>
            <w:tcW w:w="1474" w:type="dxa"/>
            <w:vAlign w:val="center"/>
          </w:tcPr>
          <w:p>
            <w:pPr>
              <w:pStyle w:val="15"/>
            </w:pPr>
            <w:r>
              <w:t>1556600.00</w:t>
            </w:r>
          </w:p>
        </w:tc>
        <w:tc>
          <w:tcPr>
            <w:tcW w:w="1474" w:type="dxa"/>
            <w:vAlign w:val="center"/>
          </w:tcPr>
          <w:p>
            <w:pPr>
              <w:pStyle w:val="15"/>
            </w:pPr>
            <w:r>
              <w:t>1556600.00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八、社会保障和就业支出</w:t>
            </w:r>
          </w:p>
        </w:tc>
        <w:tc>
          <w:tcPr>
            <w:tcW w:w="1474" w:type="dxa"/>
            <w:vAlign w:val="center"/>
          </w:tcPr>
          <w:p>
            <w:pPr>
              <w:pStyle w:val="15"/>
            </w:pPr>
            <w:r>
              <w:t>122400.00</w:t>
            </w:r>
          </w:p>
        </w:tc>
        <w:tc>
          <w:tcPr>
            <w:tcW w:w="1474" w:type="dxa"/>
            <w:vAlign w:val="center"/>
          </w:tcPr>
          <w:p>
            <w:pPr>
              <w:pStyle w:val="15"/>
            </w:pPr>
            <w:r>
              <w:t>122400.00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十、卫生健康支出</w:t>
            </w:r>
          </w:p>
        </w:tc>
        <w:tc>
          <w:tcPr>
            <w:tcW w:w="1474" w:type="dxa"/>
            <w:vAlign w:val="center"/>
          </w:tcPr>
          <w:p>
            <w:pPr>
              <w:pStyle w:val="15"/>
            </w:pPr>
            <w:r>
              <w:t>44000.00</w:t>
            </w:r>
          </w:p>
        </w:tc>
        <w:tc>
          <w:tcPr>
            <w:tcW w:w="1474" w:type="dxa"/>
            <w:vAlign w:val="center"/>
          </w:tcPr>
          <w:p>
            <w:pPr>
              <w:pStyle w:val="15"/>
            </w:pPr>
            <w:r>
              <w:t>44000.00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二十、住房保障支出</w:t>
            </w:r>
          </w:p>
        </w:tc>
        <w:tc>
          <w:tcPr>
            <w:tcW w:w="1474" w:type="dxa"/>
            <w:vAlign w:val="center"/>
          </w:tcPr>
          <w:p>
            <w:pPr>
              <w:pStyle w:val="15"/>
            </w:pPr>
            <w:r>
              <w:t>57500.00</w:t>
            </w:r>
          </w:p>
        </w:tc>
        <w:tc>
          <w:tcPr>
            <w:tcW w:w="1474" w:type="dxa"/>
            <w:vAlign w:val="center"/>
          </w:tcPr>
          <w:p>
            <w:pPr>
              <w:pStyle w:val="15"/>
            </w:pPr>
            <w:r>
              <w:t>57500.00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rPr>
                <w:rFonts w:hint="eastAsia"/>
              </w:rPr>
              <w:t>本年收入合计</w:t>
            </w:r>
          </w:p>
        </w:tc>
        <w:tc>
          <w:tcPr>
            <w:tcW w:w="1474" w:type="dxa"/>
            <w:vAlign w:val="center"/>
          </w:tcPr>
          <w:p>
            <w:pPr>
              <w:pStyle w:val="19"/>
            </w:pPr>
            <w:r>
              <w:t>1780500.00</w:t>
            </w:r>
          </w:p>
        </w:tc>
        <w:tc>
          <w:tcPr>
            <w:tcW w:w="3402" w:type="dxa"/>
            <w:vAlign w:val="center"/>
          </w:tcPr>
          <w:p>
            <w:pPr>
              <w:pStyle w:val="18"/>
            </w:pPr>
            <w:r>
              <w:rPr>
                <w:rFonts w:hint="eastAsia"/>
              </w:rPr>
              <w:t>本年支出合计</w:t>
            </w:r>
          </w:p>
        </w:tc>
        <w:tc>
          <w:tcPr>
            <w:tcW w:w="1474" w:type="dxa"/>
            <w:vAlign w:val="center"/>
          </w:tcPr>
          <w:p>
            <w:pPr>
              <w:pStyle w:val="19"/>
            </w:pPr>
            <w:r>
              <w:t>1780500.00</w:t>
            </w:r>
          </w:p>
        </w:tc>
        <w:tc>
          <w:tcPr>
            <w:tcW w:w="1474" w:type="dxa"/>
            <w:vAlign w:val="center"/>
          </w:tcPr>
          <w:p>
            <w:pPr>
              <w:pStyle w:val="19"/>
            </w:pPr>
            <w:r>
              <w:t>1780500.00</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rPr>
                <w:rFonts w:hint="eastAsia"/>
              </w:rPr>
              <w:t>年初财政拨款结转和结余</w:t>
            </w:r>
          </w:p>
        </w:tc>
        <w:tc>
          <w:tcPr>
            <w:tcW w:w="1474" w:type="dxa"/>
            <w:vAlign w:val="center"/>
          </w:tcPr>
          <w:p>
            <w:pPr>
              <w:pStyle w:val="15"/>
            </w:pPr>
          </w:p>
        </w:tc>
        <w:tc>
          <w:tcPr>
            <w:tcW w:w="3402" w:type="dxa"/>
            <w:vAlign w:val="center"/>
          </w:tcPr>
          <w:p>
            <w:pPr>
              <w:pStyle w:val="16"/>
            </w:pPr>
            <w:r>
              <w:rPr>
                <w:rFonts w:hint="eastAsia"/>
              </w:rP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rPr>
                <w:rFonts w:hint="eastAsia"/>
              </w:rP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rPr>
                <w:rFonts w:hint="eastAsia"/>
              </w:rPr>
              <w:t>收入总计</w:t>
            </w:r>
          </w:p>
        </w:tc>
        <w:tc>
          <w:tcPr>
            <w:tcW w:w="1474" w:type="dxa"/>
            <w:vAlign w:val="center"/>
          </w:tcPr>
          <w:p>
            <w:pPr>
              <w:pStyle w:val="19"/>
            </w:pPr>
            <w:r>
              <w:t>1780500.00</w:t>
            </w:r>
          </w:p>
        </w:tc>
        <w:tc>
          <w:tcPr>
            <w:tcW w:w="3402" w:type="dxa"/>
            <w:vAlign w:val="center"/>
          </w:tcPr>
          <w:p>
            <w:pPr>
              <w:pStyle w:val="18"/>
            </w:pPr>
            <w:r>
              <w:rPr>
                <w:rFonts w:hint="eastAsia"/>
              </w:rPr>
              <w:t>支出总计</w:t>
            </w:r>
          </w:p>
        </w:tc>
        <w:tc>
          <w:tcPr>
            <w:tcW w:w="1474" w:type="dxa"/>
            <w:vAlign w:val="center"/>
          </w:tcPr>
          <w:p>
            <w:pPr>
              <w:pStyle w:val="19"/>
            </w:pPr>
            <w:r>
              <w:t>1780500.00</w:t>
            </w:r>
          </w:p>
        </w:tc>
        <w:tc>
          <w:tcPr>
            <w:tcW w:w="1474" w:type="dxa"/>
            <w:vAlign w:val="center"/>
          </w:tcPr>
          <w:p>
            <w:pPr>
              <w:pStyle w:val="19"/>
            </w:pPr>
            <w:r>
              <w:t>1780500.00</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360001</w:t>
            </w:r>
            <w:r>
              <w:rPr>
                <w:rFonts w:hint="eastAsia"/>
              </w:rPr>
              <w:t>馆陶县教育体育局本级</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1780500.00</w:t>
            </w:r>
          </w:p>
        </w:tc>
        <w:tc>
          <w:tcPr>
            <w:tcW w:w="2551" w:type="dxa"/>
            <w:vAlign w:val="center"/>
          </w:tcPr>
          <w:p>
            <w:pPr>
              <w:pStyle w:val="19"/>
            </w:pPr>
            <w:r>
              <w:t>1780500.00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205</w:t>
            </w:r>
          </w:p>
        </w:tc>
        <w:tc>
          <w:tcPr>
            <w:tcW w:w="4535" w:type="dxa"/>
            <w:vAlign w:val="center"/>
          </w:tcPr>
          <w:p>
            <w:pPr>
              <w:pStyle w:val="16"/>
            </w:pPr>
            <w:r>
              <w:rPr>
                <w:rFonts w:hint="eastAsia"/>
              </w:rPr>
              <w:t>教育支出</w:t>
            </w:r>
          </w:p>
        </w:tc>
        <w:tc>
          <w:tcPr>
            <w:tcW w:w="2551" w:type="dxa"/>
            <w:vAlign w:val="center"/>
          </w:tcPr>
          <w:p>
            <w:pPr>
              <w:pStyle w:val="15"/>
            </w:pPr>
            <w:r>
              <w:t>1556600.00</w:t>
            </w:r>
          </w:p>
        </w:tc>
        <w:tc>
          <w:tcPr>
            <w:tcW w:w="2551" w:type="dxa"/>
            <w:vAlign w:val="center"/>
          </w:tcPr>
          <w:p>
            <w:pPr>
              <w:pStyle w:val="15"/>
            </w:pPr>
            <w:r>
              <w:t>1556600.00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20501</w:t>
            </w:r>
          </w:p>
        </w:tc>
        <w:tc>
          <w:tcPr>
            <w:tcW w:w="4535" w:type="dxa"/>
            <w:vAlign w:val="center"/>
          </w:tcPr>
          <w:p>
            <w:pPr>
              <w:pStyle w:val="16"/>
            </w:pPr>
            <w:r>
              <w:rPr>
                <w:rFonts w:hint="eastAsia"/>
              </w:rPr>
              <w:t>教育管理事务</w:t>
            </w:r>
          </w:p>
        </w:tc>
        <w:tc>
          <w:tcPr>
            <w:tcW w:w="2551" w:type="dxa"/>
            <w:vAlign w:val="center"/>
          </w:tcPr>
          <w:p>
            <w:pPr>
              <w:pStyle w:val="15"/>
            </w:pPr>
            <w:r>
              <w:t>1556600.00</w:t>
            </w:r>
          </w:p>
        </w:tc>
        <w:tc>
          <w:tcPr>
            <w:tcW w:w="2551" w:type="dxa"/>
            <w:vAlign w:val="center"/>
          </w:tcPr>
          <w:p>
            <w:pPr>
              <w:pStyle w:val="15"/>
            </w:pPr>
            <w:r>
              <w:t>1556600.00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2050101</w:t>
            </w:r>
          </w:p>
        </w:tc>
        <w:tc>
          <w:tcPr>
            <w:tcW w:w="4535" w:type="dxa"/>
            <w:vAlign w:val="center"/>
          </w:tcPr>
          <w:p>
            <w:pPr>
              <w:pStyle w:val="16"/>
            </w:pPr>
            <w:r>
              <w:rPr>
                <w:rFonts w:hint="eastAsia"/>
              </w:rPr>
              <w:t>行政运行</w:t>
            </w:r>
          </w:p>
        </w:tc>
        <w:tc>
          <w:tcPr>
            <w:tcW w:w="2551" w:type="dxa"/>
            <w:vAlign w:val="center"/>
          </w:tcPr>
          <w:p>
            <w:pPr>
              <w:pStyle w:val="15"/>
            </w:pPr>
            <w:r>
              <w:t>1556600.00</w:t>
            </w:r>
          </w:p>
        </w:tc>
        <w:tc>
          <w:tcPr>
            <w:tcW w:w="2551" w:type="dxa"/>
            <w:vAlign w:val="center"/>
          </w:tcPr>
          <w:p>
            <w:pPr>
              <w:pStyle w:val="15"/>
            </w:pPr>
            <w:r>
              <w:t>1556600.00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w:t>
            </w:r>
          </w:p>
        </w:tc>
        <w:tc>
          <w:tcPr>
            <w:tcW w:w="4535" w:type="dxa"/>
            <w:vAlign w:val="center"/>
          </w:tcPr>
          <w:p>
            <w:pPr>
              <w:pStyle w:val="16"/>
            </w:pPr>
            <w:r>
              <w:rPr>
                <w:rFonts w:hint="eastAsia"/>
              </w:rPr>
              <w:t>社会保障和就业支出</w:t>
            </w:r>
          </w:p>
        </w:tc>
        <w:tc>
          <w:tcPr>
            <w:tcW w:w="2551" w:type="dxa"/>
            <w:vAlign w:val="center"/>
          </w:tcPr>
          <w:p>
            <w:pPr>
              <w:pStyle w:val="15"/>
            </w:pPr>
            <w:r>
              <w:t>122400.00</w:t>
            </w:r>
          </w:p>
        </w:tc>
        <w:tc>
          <w:tcPr>
            <w:tcW w:w="2551" w:type="dxa"/>
            <w:vAlign w:val="center"/>
          </w:tcPr>
          <w:p>
            <w:pPr>
              <w:pStyle w:val="15"/>
            </w:pPr>
            <w:r>
              <w:t>122400.00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20805</w:t>
            </w:r>
          </w:p>
        </w:tc>
        <w:tc>
          <w:tcPr>
            <w:tcW w:w="4535" w:type="dxa"/>
            <w:vAlign w:val="center"/>
          </w:tcPr>
          <w:p>
            <w:pPr>
              <w:pStyle w:val="16"/>
            </w:pPr>
            <w:r>
              <w:rPr>
                <w:rFonts w:hint="eastAsia"/>
              </w:rPr>
              <w:t>行政事业单位养老支出</w:t>
            </w:r>
          </w:p>
        </w:tc>
        <w:tc>
          <w:tcPr>
            <w:tcW w:w="2551" w:type="dxa"/>
            <w:vAlign w:val="center"/>
          </w:tcPr>
          <w:p>
            <w:pPr>
              <w:pStyle w:val="15"/>
            </w:pPr>
            <w:r>
              <w:t>122400.00</w:t>
            </w:r>
          </w:p>
        </w:tc>
        <w:tc>
          <w:tcPr>
            <w:tcW w:w="2551" w:type="dxa"/>
            <w:vAlign w:val="center"/>
          </w:tcPr>
          <w:p>
            <w:pPr>
              <w:pStyle w:val="15"/>
            </w:pPr>
            <w:r>
              <w:t>122400.00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2551" w:type="dxa"/>
            <w:vAlign w:val="center"/>
          </w:tcPr>
          <w:p>
            <w:pPr>
              <w:pStyle w:val="15"/>
            </w:pPr>
            <w:r>
              <w:t>81600.00</w:t>
            </w:r>
          </w:p>
        </w:tc>
        <w:tc>
          <w:tcPr>
            <w:tcW w:w="2551" w:type="dxa"/>
            <w:vAlign w:val="center"/>
          </w:tcPr>
          <w:p>
            <w:pPr>
              <w:pStyle w:val="15"/>
            </w:pPr>
            <w:r>
              <w:t>81600.00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2551" w:type="dxa"/>
            <w:vAlign w:val="center"/>
          </w:tcPr>
          <w:p>
            <w:pPr>
              <w:pStyle w:val="15"/>
            </w:pPr>
            <w:r>
              <w:t>40800.00</w:t>
            </w:r>
          </w:p>
        </w:tc>
        <w:tc>
          <w:tcPr>
            <w:tcW w:w="2551" w:type="dxa"/>
            <w:vAlign w:val="center"/>
          </w:tcPr>
          <w:p>
            <w:pPr>
              <w:pStyle w:val="15"/>
            </w:pPr>
            <w:r>
              <w:t>40800.00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210</w:t>
            </w:r>
          </w:p>
        </w:tc>
        <w:tc>
          <w:tcPr>
            <w:tcW w:w="4535" w:type="dxa"/>
            <w:vAlign w:val="center"/>
          </w:tcPr>
          <w:p>
            <w:pPr>
              <w:pStyle w:val="16"/>
            </w:pPr>
            <w:r>
              <w:rPr>
                <w:rFonts w:hint="eastAsia"/>
              </w:rPr>
              <w:t>卫生健康支出</w:t>
            </w:r>
          </w:p>
        </w:tc>
        <w:tc>
          <w:tcPr>
            <w:tcW w:w="2551" w:type="dxa"/>
            <w:vAlign w:val="center"/>
          </w:tcPr>
          <w:p>
            <w:pPr>
              <w:pStyle w:val="15"/>
            </w:pPr>
            <w:r>
              <w:t>44000.00</w:t>
            </w:r>
          </w:p>
        </w:tc>
        <w:tc>
          <w:tcPr>
            <w:tcW w:w="2551" w:type="dxa"/>
            <w:vAlign w:val="center"/>
          </w:tcPr>
          <w:p>
            <w:pPr>
              <w:pStyle w:val="15"/>
            </w:pPr>
            <w:r>
              <w:t>44000.00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21011</w:t>
            </w:r>
          </w:p>
        </w:tc>
        <w:tc>
          <w:tcPr>
            <w:tcW w:w="4535" w:type="dxa"/>
            <w:vAlign w:val="center"/>
          </w:tcPr>
          <w:p>
            <w:pPr>
              <w:pStyle w:val="16"/>
            </w:pPr>
            <w:r>
              <w:rPr>
                <w:rFonts w:hint="eastAsia"/>
              </w:rPr>
              <w:t>行政事业单位医疗</w:t>
            </w:r>
          </w:p>
        </w:tc>
        <w:tc>
          <w:tcPr>
            <w:tcW w:w="2551" w:type="dxa"/>
            <w:vAlign w:val="center"/>
          </w:tcPr>
          <w:p>
            <w:pPr>
              <w:pStyle w:val="15"/>
            </w:pPr>
            <w:r>
              <w:t>44000.00</w:t>
            </w:r>
          </w:p>
        </w:tc>
        <w:tc>
          <w:tcPr>
            <w:tcW w:w="2551" w:type="dxa"/>
            <w:vAlign w:val="center"/>
          </w:tcPr>
          <w:p>
            <w:pPr>
              <w:pStyle w:val="15"/>
            </w:pPr>
            <w:r>
              <w:t>44000.00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2101101</w:t>
            </w:r>
          </w:p>
        </w:tc>
        <w:tc>
          <w:tcPr>
            <w:tcW w:w="4535" w:type="dxa"/>
            <w:vAlign w:val="center"/>
          </w:tcPr>
          <w:p>
            <w:pPr>
              <w:pStyle w:val="16"/>
            </w:pPr>
            <w:r>
              <w:rPr>
                <w:rFonts w:hint="eastAsia"/>
              </w:rPr>
              <w:t>行政单位医疗</w:t>
            </w:r>
          </w:p>
        </w:tc>
        <w:tc>
          <w:tcPr>
            <w:tcW w:w="2551" w:type="dxa"/>
            <w:vAlign w:val="center"/>
          </w:tcPr>
          <w:p>
            <w:pPr>
              <w:pStyle w:val="15"/>
            </w:pPr>
            <w:r>
              <w:t>44000.00</w:t>
            </w:r>
          </w:p>
        </w:tc>
        <w:tc>
          <w:tcPr>
            <w:tcW w:w="2551" w:type="dxa"/>
            <w:vAlign w:val="center"/>
          </w:tcPr>
          <w:p>
            <w:pPr>
              <w:pStyle w:val="15"/>
            </w:pPr>
            <w:r>
              <w:t>44000.00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221</w:t>
            </w:r>
          </w:p>
        </w:tc>
        <w:tc>
          <w:tcPr>
            <w:tcW w:w="4535" w:type="dxa"/>
            <w:vAlign w:val="center"/>
          </w:tcPr>
          <w:p>
            <w:pPr>
              <w:pStyle w:val="16"/>
            </w:pPr>
            <w:r>
              <w:rPr>
                <w:rFonts w:hint="eastAsia"/>
              </w:rPr>
              <w:t>住房保障支出</w:t>
            </w:r>
          </w:p>
        </w:tc>
        <w:tc>
          <w:tcPr>
            <w:tcW w:w="2551" w:type="dxa"/>
            <w:vAlign w:val="center"/>
          </w:tcPr>
          <w:p>
            <w:pPr>
              <w:pStyle w:val="15"/>
            </w:pPr>
            <w:r>
              <w:t>57500.00</w:t>
            </w:r>
          </w:p>
        </w:tc>
        <w:tc>
          <w:tcPr>
            <w:tcW w:w="2551" w:type="dxa"/>
            <w:vAlign w:val="center"/>
          </w:tcPr>
          <w:p>
            <w:pPr>
              <w:pStyle w:val="15"/>
            </w:pPr>
            <w:r>
              <w:t>57500.00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22102</w:t>
            </w:r>
          </w:p>
        </w:tc>
        <w:tc>
          <w:tcPr>
            <w:tcW w:w="4535" w:type="dxa"/>
            <w:vAlign w:val="center"/>
          </w:tcPr>
          <w:p>
            <w:pPr>
              <w:pStyle w:val="16"/>
            </w:pPr>
            <w:r>
              <w:rPr>
                <w:rFonts w:hint="eastAsia"/>
              </w:rPr>
              <w:t>住房改革支出</w:t>
            </w:r>
          </w:p>
        </w:tc>
        <w:tc>
          <w:tcPr>
            <w:tcW w:w="2551" w:type="dxa"/>
            <w:vAlign w:val="center"/>
          </w:tcPr>
          <w:p>
            <w:pPr>
              <w:pStyle w:val="15"/>
            </w:pPr>
            <w:r>
              <w:t>57500.00</w:t>
            </w:r>
          </w:p>
        </w:tc>
        <w:tc>
          <w:tcPr>
            <w:tcW w:w="2551" w:type="dxa"/>
            <w:vAlign w:val="center"/>
          </w:tcPr>
          <w:p>
            <w:pPr>
              <w:pStyle w:val="15"/>
            </w:pPr>
            <w:r>
              <w:t>57500.00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2210201</w:t>
            </w:r>
          </w:p>
        </w:tc>
        <w:tc>
          <w:tcPr>
            <w:tcW w:w="4535" w:type="dxa"/>
            <w:vAlign w:val="center"/>
          </w:tcPr>
          <w:p>
            <w:pPr>
              <w:pStyle w:val="16"/>
            </w:pPr>
            <w:r>
              <w:rPr>
                <w:rFonts w:hint="eastAsia"/>
              </w:rPr>
              <w:t>住房公积金</w:t>
            </w:r>
          </w:p>
        </w:tc>
        <w:tc>
          <w:tcPr>
            <w:tcW w:w="2551" w:type="dxa"/>
            <w:vAlign w:val="center"/>
          </w:tcPr>
          <w:p>
            <w:pPr>
              <w:pStyle w:val="15"/>
            </w:pPr>
            <w:r>
              <w:t>57500.00</w:t>
            </w:r>
          </w:p>
        </w:tc>
        <w:tc>
          <w:tcPr>
            <w:tcW w:w="2551" w:type="dxa"/>
            <w:vAlign w:val="center"/>
          </w:tcPr>
          <w:p>
            <w:pPr>
              <w:pStyle w:val="15"/>
            </w:pPr>
            <w:r>
              <w:t>57500.00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360001</w:t>
            </w:r>
            <w:r>
              <w:rPr>
                <w:rFonts w:hint="eastAsia"/>
              </w:rPr>
              <w:t>馆陶县教育体育局本级</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支出部门经济分类科目</w:t>
            </w:r>
          </w:p>
        </w:tc>
        <w:tc>
          <w:tcPr>
            <w:tcW w:w="7654" w:type="dxa"/>
            <w:gridSpan w:val="3"/>
            <w:vAlign w:val="center"/>
          </w:tcPr>
          <w:p>
            <w:pPr>
              <w:pStyle w:val="14"/>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Align w:val="center"/>
          </w:tcPr>
          <w:p>
            <w:pPr>
              <w:pStyle w:val="14"/>
            </w:pPr>
            <w:r>
              <w:rPr>
                <w:rFonts w:hint="eastAsia"/>
              </w:rPr>
              <w:t>合计</w:t>
            </w:r>
          </w:p>
        </w:tc>
        <w:tc>
          <w:tcPr>
            <w:tcW w:w="2551" w:type="dxa"/>
            <w:vAlign w:val="center"/>
          </w:tcPr>
          <w:p>
            <w:pPr>
              <w:pStyle w:val="14"/>
            </w:pPr>
            <w:r>
              <w:rPr>
                <w:rFonts w:hint="eastAsia"/>
              </w:rPr>
              <w:t>人员经费</w:t>
            </w:r>
          </w:p>
        </w:tc>
        <w:tc>
          <w:tcPr>
            <w:tcW w:w="2551" w:type="dxa"/>
            <w:vAlign w:val="center"/>
          </w:tcPr>
          <w:p>
            <w:pPr>
              <w:pStyle w:val="14"/>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1780500.00</w:t>
            </w:r>
          </w:p>
        </w:tc>
        <w:tc>
          <w:tcPr>
            <w:tcW w:w="2551" w:type="dxa"/>
            <w:vAlign w:val="center"/>
          </w:tcPr>
          <w:p>
            <w:pPr>
              <w:pStyle w:val="19"/>
            </w:pPr>
            <w:r>
              <w:t>1610500.00</w:t>
            </w:r>
          </w:p>
        </w:tc>
        <w:tc>
          <w:tcPr>
            <w:tcW w:w="2551" w:type="dxa"/>
            <w:vAlign w:val="center"/>
          </w:tcPr>
          <w:p>
            <w:pPr>
              <w:pStyle w:val="19"/>
            </w:pPr>
            <w:r>
              <w:t>170000.00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rPr>
                <w:rFonts w:hint="eastAsia"/>
              </w:rPr>
              <w:t>工资福利支出</w:t>
            </w:r>
          </w:p>
        </w:tc>
        <w:tc>
          <w:tcPr>
            <w:tcW w:w="2551" w:type="dxa"/>
            <w:vAlign w:val="center"/>
          </w:tcPr>
          <w:p>
            <w:pPr>
              <w:pStyle w:val="15"/>
            </w:pPr>
            <w:r>
              <w:t>1385500.00</w:t>
            </w:r>
          </w:p>
        </w:tc>
        <w:tc>
          <w:tcPr>
            <w:tcW w:w="2551" w:type="dxa"/>
            <w:vAlign w:val="center"/>
          </w:tcPr>
          <w:p>
            <w:pPr>
              <w:pStyle w:val="15"/>
            </w:pPr>
            <w:r>
              <w:t>1385500.00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rPr>
                <w:rFonts w:hint="eastAsia"/>
              </w:rPr>
              <w:t>基本工资</w:t>
            </w:r>
          </w:p>
        </w:tc>
        <w:tc>
          <w:tcPr>
            <w:tcW w:w="2551" w:type="dxa"/>
            <w:vAlign w:val="center"/>
          </w:tcPr>
          <w:p>
            <w:pPr>
              <w:pStyle w:val="15"/>
            </w:pPr>
            <w:r>
              <w:t>378200.00</w:t>
            </w:r>
          </w:p>
        </w:tc>
        <w:tc>
          <w:tcPr>
            <w:tcW w:w="2551" w:type="dxa"/>
            <w:vAlign w:val="center"/>
          </w:tcPr>
          <w:p>
            <w:pPr>
              <w:pStyle w:val="15"/>
            </w:pPr>
            <w:r>
              <w:t>378200.00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rPr>
                <w:rFonts w:hint="eastAsia"/>
              </w:rPr>
              <w:t>津贴补贴</w:t>
            </w:r>
          </w:p>
        </w:tc>
        <w:tc>
          <w:tcPr>
            <w:tcW w:w="2551" w:type="dxa"/>
            <w:vAlign w:val="center"/>
          </w:tcPr>
          <w:p>
            <w:pPr>
              <w:pStyle w:val="15"/>
            </w:pPr>
            <w:r>
              <w:t>140200.00</w:t>
            </w:r>
          </w:p>
        </w:tc>
        <w:tc>
          <w:tcPr>
            <w:tcW w:w="2551" w:type="dxa"/>
            <w:vAlign w:val="center"/>
          </w:tcPr>
          <w:p>
            <w:pPr>
              <w:pStyle w:val="15"/>
            </w:pPr>
            <w:r>
              <w:t>140200.00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rPr>
                <w:rFonts w:hint="eastAsia"/>
              </w:rPr>
              <w:t>奖金</w:t>
            </w:r>
          </w:p>
        </w:tc>
        <w:tc>
          <w:tcPr>
            <w:tcW w:w="2551" w:type="dxa"/>
            <w:vAlign w:val="center"/>
          </w:tcPr>
          <w:p>
            <w:pPr>
              <w:pStyle w:val="15"/>
            </w:pPr>
            <w:r>
              <w:t>639600.00</w:t>
            </w:r>
          </w:p>
        </w:tc>
        <w:tc>
          <w:tcPr>
            <w:tcW w:w="2551" w:type="dxa"/>
            <w:vAlign w:val="center"/>
          </w:tcPr>
          <w:p>
            <w:pPr>
              <w:pStyle w:val="15"/>
            </w:pPr>
            <w:r>
              <w:t>639600.00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30108</w:t>
            </w:r>
          </w:p>
        </w:tc>
        <w:tc>
          <w:tcPr>
            <w:tcW w:w="4535" w:type="dxa"/>
            <w:vAlign w:val="center"/>
          </w:tcPr>
          <w:p>
            <w:pPr>
              <w:pStyle w:val="16"/>
            </w:pPr>
            <w:r>
              <w:rPr>
                <w:rFonts w:hint="eastAsia"/>
              </w:rPr>
              <w:t>机关事业单位基本养老保险缴费</w:t>
            </w:r>
          </w:p>
        </w:tc>
        <w:tc>
          <w:tcPr>
            <w:tcW w:w="2551" w:type="dxa"/>
            <w:vAlign w:val="center"/>
          </w:tcPr>
          <w:p>
            <w:pPr>
              <w:pStyle w:val="15"/>
            </w:pPr>
            <w:r>
              <w:t>81600.00</w:t>
            </w:r>
          </w:p>
        </w:tc>
        <w:tc>
          <w:tcPr>
            <w:tcW w:w="2551" w:type="dxa"/>
            <w:vAlign w:val="center"/>
          </w:tcPr>
          <w:p>
            <w:pPr>
              <w:pStyle w:val="15"/>
            </w:pPr>
            <w:r>
              <w:t>81600.00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30109</w:t>
            </w:r>
          </w:p>
        </w:tc>
        <w:tc>
          <w:tcPr>
            <w:tcW w:w="4535" w:type="dxa"/>
            <w:vAlign w:val="center"/>
          </w:tcPr>
          <w:p>
            <w:pPr>
              <w:pStyle w:val="16"/>
            </w:pPr>
            <w:r>
              <w:rPr>
                <w:rFonts w:hint="eastAsia"/>
              </w:rPr>
              <w:t>职业年金缴费</w:t>
            </w:r>
          </w:p>
        </w:tc>
        <w:tc>
          <w:tcPr>
            <w:tcW w:w="2551" w:type="dxa"/>
            <w:vAlign w:val="center"/>
          </w:tcPr>
          <w:p>
            <w:pPr>
              <w:pStyle w:val="15"/>
            </w:pPr>
            <w:r>
              <w:t>40800.00</w:t>
            </w:r>
          </w:p>
        </w:tc>
        <w:tc>
          <w:tcPr>
            <w:tcW w:w="2551" w:type="dxa"/>
            <w:vAlign w:val="center"/>
          </w:tcPr>
          <w:p>
            <w:pPr>
              <w:pStyle w:val="15"/>
            </w:pPr>
            <w:r>
              <w:t>40800.00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30110</w:t>
            </w:r>
          </w:p>
        </w:tc>
        <w:tc>
          <w:tcPr>
            <w:tcW w:w="4535" w:type="dxa"/>
            <w:vAlign w:val="center"/>
          </w:tcPr>
          <w:p>
            <w:pPr>
              <w:pStyle w:val="16"/>
            </w:pPr>
            <w:r>
              <w:rPr>
                <w:rFonts w:hint="eastAsia"/>
              </w:rPr>
              <w:t>城镇职工基本医疗保险缴费</w:t>
            </w:r>
          </w:p>
        </w:tc>
        <w:tc>
          <w:tcPr>
            <w:tcW w:w="2551" w:type="dxa"/>
            <w:vAlign w:val="center"/>
          </w:tcPr>
          <w:p>
            <w:pPr>
              <w:pStyle w:val="15"/>
            </w:pPr>
            <w:r>
              <w:t>41300.00</w:t>
            </w:r>
          </w:p>
        </w:tc>
        <w:tc>
          <w:tcPr>
            <w:tcW w:w="2551" w:type="dxa"/>
            <w:vAlign w:val="center"/>
          </w:tcPr>
          <w:p>
            <w:pPr>
              <w:pStyle w:val="15"/>
            </w:pPr>
            <w:r>
              <w:t>41300.00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30112</w:t>
            </w:r>
          </w:p>
        </w:tc>
        <w:tc>
          <w:tcPr>
            <w:tcW w:w="4535" w:type="dxa"/>
            <w:vAlign w:val="center"/>
          </w:tcPr>
          <w:p>
            <w:pPr>
              <w:pStyle w:val="16"/>
            </w:pPr>
            <w:r>
              <w:rPr>
                <w:rFonts w:hint="eastAsia"/>
              </w:rPr>
              <w:t>其他社会保障缴费</w:t>
            </w:r>
          </w:p>
        </w:tc>
        <w:tc>
          <w:tcPr>
            <w:tcW w:w="2551" w:type="dxa"/>
            <w:vAlign w:val="center"/>
          </w:tcPr>
          <w:p>
            <w:pPr>
              <w:pStyle w:val="15"/>
            </w:pPr>
            <w:r>
              <w:t>6300.00</w:t>
            </w:r>
          </w:p>
        </w:tc>
        <w:tc>
          <w:tcPr>
            <w:tcW w:w="2551" w:type="dxa"/>
            <w:vAlign w:val="center"/>
          </w:tcPr>
          <w:p>
            <w:pPr>
              <w:pStyle w:val="15"/>
            </w:pPr>
            <w:r>
              <w:t>6300.00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30113</w:t>
            </w:r>
          </w:p>
        </w:tc>
        <w:tc>
          <w:tcPr>
            <w:tcW w:w="4535" w:type="dxa"/>
            <w:vAlign w:val="center"/>
          </w:tcPr>
          <w:p>
            <w:pPr>
              <w:pStyle w:val="16"/>
            </w:pPr>
            <w:r>
              <w:rPr>
                <w:rFonts w:hint="eastAsia"/>
              </w:rPr>
              <w:t>住房公积金</w:t>
            </w:r>
          </w:p>
        </w:tc>
        <w:tc>
          <w:tcPr>
            <w:tcW w:w="2551" w:type="dxa"/>
            <w:vAlign w:val="center"/>
          </w:tcPr>
          <w:p>
            <w:pPr>
              <w:pStyle w:val="15"/>
            </w:pPr>
            <w:r>
              <w:t>57500.00</w:t>
            </w:r>
          </w:p>
        </w:tc>
        <w:tc>
          <w:tcPr>
            <w:tcW w:w="2551" w:type="dxa"/>
            <w:vAlign w:val="center"/>
          </w:tcPr>
          <w:p>
            <w:pPr>
              <w:pStyle w:val="15"/>
            </w:pPr>
            <w:r>
              <w:t>57500.00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302</w:t>
            </w:r>
          </w:p>
        </w:tc>
        <w:tc>
          <w:tcPr>
            <w:tcW w:w="4535" w:type="dxa"/>
            <w:vAlign w:val="center"/>
          </w:tcPr>
          <w:p>
            <w:pPr>
              <w:pStyle w:val="16"/>
            </w:pPr>
            <w:r>
              <w:rPr>
                <w:rFonts w:hint="eastAsia"/>
              </w:rPr>
              <w:t>商品和服务支出</w:t>
            </w:r>
          </w:p>
        </w:tc>
        <w:tc>
          <w:tcPr>
            <w:tcW w:w="2551" w:type="dxa"/>
            <w:vAlign w:val="center"/>
          </w:tcPr>
          <w:p>
            <w:pPr>
              <w:pStyle w:val="15"/>
            </w:pPr>
            <w:r>
              <w:t>170000.00</w:t>
            </w:r>
          </w:p>
        </w:tc>
        <w:tc>
          <w:tcPr>
            <w:tcW w:w="2551" w:type="dxa"/>
            <w:vAlign w:val="center"/>
          </w:tcPr>
          <w:p>
            <w:pPr>
              <w:pStyle w:val="15"/>
            </w:pPr>
          </w:p>
        </w:tc>
        <w:tc>
          <w:tcPr>
            <w:tcW w:w="2551" w:type="dxa"/>
            <w:vAlign w:val="center"/>
          </w:tcPr>
          <w:p>
            <w:pPr>
              <w:pStyle w:val="15"/>
            </w:pPr>
            <w:r>
              <w:t>170000.00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30201</w:t>
            </w:r>
          </w:p>
        </w:tc>
        <w:tc>
          <w:tcPr>
            <w:tcW w:w="4535" w:type="dxa"/>
            <w:vAlign w:val="center"/>
          </w:tcPr>
          <w:p>
            <w:pPr>
              <w:pStyle w:val="16"/>
            </w:pPr>
            <w:r>
              <w:rPr>
                <w:rFonts w:hint="eastAsia"/>
              </w:rPr>
              <w:t>办公费</w:t>
            </w:r>
          </w:p>
        </w:tc>
        <w:tc>
          <w:tcPr>
            <w:tcW w:w="2551" w:type="dxa"/>
            <w:vAlign w:val="center"/>
          </w:tcPr>
          <w:p>
            <w:pPr>
              <w:pStyle w:val="15"/>
            </w:pPr>
            <w:r>
              <w:t>20000.00</w:t>
            </w:r>
          </w:p>
        </w:tc>
        <w:tc>
          <w:tcPr>
            <w:tcW w:w="2551" w:type="dxa"/>
            <w:vAlign w:val="center"/>
          </w:tcPr>
          <w:p>
            <w:pPr>
              <w:pStyle w:val="15"/>
            </w:pPr>
          </w:p>
        </w:tc>
        <w:tc>
          <w:tcPr>
            <w:tcW w:w="2551" w:type="dxa"/>
            <w:vAlign w:val="center"/>
          </w:tcPr>
          <w:p>
            <w:pPr>
              <w:pStyle w:val="15"/>
            </w:pPr>
            <w:r>
              <w:t>20000.00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30205</w:t>
            </w:r>
          </w:p>
        </w:tc>
        <w:tc>
          <w:tcPr>
            <w:tcW w:w="4535" w:type="dxa"/>
            <w:vAlign w:val="center"/>
          </w:tcPr>
          <w:p>
            <w:pPr>
              <w:pStyle w:val="16"/>
            </w:pPr>
            <w:r>
              <w:rPr>
                <w:rFonts w:hint="eastAsia"/>
              </w:rPr>
              <w:t>水费</w:t>
            </w:r>
          </w:p>
        </w:tc>
        <w:tc>
          <w:tcPr>
            <w:tcW w:w="2551" w:type="dxa"/>
            <w:vAlign w:val="center"/>
          </w:tcPr>
          <w:p>
            <w:pPr>
              <w:pStyle w:val="15"/>
            </w:pPr>
            <w:r>
              <w:t>10000.00</w:t>
            </w:r>
          </w:p>
        </w:tc>
        <w:tc>
          <w:tcPr>
            <w:tcW w:w="2551" w:type="dxa"/>
            <w:vAlign w:val="center"/>
          </w:tcPr>
          <w:p>
            <w:pPr>
              <w:pStyle w:val="15"/>
            </w:pPr>
          </w:p>
        </w:tc>
        <w:tc>
          <w:tcPr>
            <w:tcW w:w="2551" w:type="dxa"/>
            <w:vAlign w:val="center"/>
          </w:tcPr>
          <w:p>
            <w:pPr>
              <w:pStyle w:val="15"/>
            </w:pPr>
            <w:r>
              <w:t>10000.00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30206</w:t>
            </w:r>
          </w:p>
        </w:tc>
        <w:tc>
          <w:tcPr>
            <w:tcW w:w="4535" w:type="dxa"/>
            <w:vAlign w:val="center"/>
          </w:tcPr>
          <w:p>
            <w:pPr>
              <w:pStyle w:val="16"/>
            </w:pPr>
            <w:r>
              <w:rPr>
                <w:rFonts w:hint="eastAsia"/>
              </w:rPr>
              <w:t>电费</w:t>
            </w:r>
          </w:p>
        </w:tc>
        <w:tc>
          <w:tcPr>
            <w:tcW w:w="2551" w:type="dxa"/>
            <w:vAlign w:val="center"/>
          </w:tcPr>
          <w:p>
            <w:pPr>
              <w:pStyle w:val="15"/>
            </w:pPr>
            <w:r>
              <w:t>20000.00</w:t>
            </w:r>
          </w:p>
        </w:tc>
        <w:tc>
          <w:tcPr>
            <w:tcW w:w="2551" w:type="dxa"/>
            <w:vAlign w:val="center"/>
          </w:tcPr>
          <w:p>
            <w:pPr>
              <w:pStyle w:val="15"/>
            </w:pPr>
          </w:p>
        </w:tc>
        <w:tc>
          <w:tcPr>
            <w:tcW w:w="2551" w:type="dxa"/>
            <w:vAlign w:val="center"/>
          </w:tcPr>
          <w:p>
            <w:pPr>
              <w:pStyle w:val="15"/>
            </w:pPr>
            <w:r>
              <w:t>20000.00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30207</w:t>
            </w:r>
          </w:p>
        </w:tc>
        <w:tc>
          <w:tcPr>
            <w:tcW w:w="4535" w:type="dxa"/>
            <w:vAlign w:val="center"/>
          </w:tcPr>
          <w:p>
            <w:pPr>
              <w:pStyle w:val="16"/>
            </w:pPr>
            <w:r>
              <w:rPr>
                <w:rFonts w:hint="eastAsia"/>
              </w:rPr>
              <w:t>邮电费</w:t>
            </w:r>
          </w:p>
        </w:tc>
        <w:tc>
          <w:tcPr>
            <w:tcW w:w="2551" w:type="dxa"/>
            <w:vAlign w:val="center"/>
          </w:tcPr>
          <w:p>
            <w:pPr>
              <w:pStyle w:val="15"/>
            </w:pPr>
            <w:r>
              <w:t>40000.00</w:t>
            </w:r>
          </w:p>
        </w:tc>
        <w:tc>
          <w:tcPr>
            <w:tcW w:w="2551" w:type="dxa"/>
            <w:vAlign w:val="center"/>
          </w:tcPr>
          <w:p>
            <w:pPr>
              <w:pStyle w:val="15"/>
            </w:pPr>
          </w:p>
        </w:tc>
        <w:tc>
          <w:tcPr>
            <w:tcW w:w="2551" w:type="dxa"/>
            <w:vAlign w:val="center"/>
          </w:tcPr>
          <w:p>
            <w:pPr>
              <w:pStyle w:val="15"/>
            </w:pPr>
            <w:r>
              <w:t>40000.00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30211</w:t>
            </w:r>
          </w:p>
        </w:tc>
        <w:tc>
          <w:tcPr>
            <w:tcW w:w="4535" w:type="dxa"/>
            <w:vAlign w:val="center"/>
          </w:tcPr>
          <w:p>
            <w:pPr>
              <w:pStyle w:val="16"/>
            </w:pPr>
            <w:r>
              <w:rPr>
                <w:rFonts w:hint="eastAsia"/>
              </w:rPr>
              <w:t>差旅费</w:t>
            </w:r>
          </w:p>
        </w:tc>
        <w:tc>
          <w:tcPr>
            <w:tcW w:w="2551" w:type="dxa"/>
            <w:vAlign w:val="center"/>
          </w:tcPr>
          <w:p>
            <w:pPr>
              <w:pStyle w:val="15"/>
            </w:pPr>
            <w:r>
              <w:t>5100.00</w:t>
            </w:r>
          </w:p>
        </w:tc>
        <w:tc>
          <w:tcPr>
            <w:tcW w:w="2551" w:type="dxa"/>
            <w:vAlign w:val="center"/>
          </w:tcPr>
          <w:p>
            <w:pPr>
              <w:pStyle w:val="15"/>
            </w:pPr>
          </w:p>
        </w:tc>
        <w:tc>
          <w:tcPr>
            <w:tcW w:w="2551" w:type="dxa"/>
            <w:vAlign w:val="center"/>
          </w:tcPr>
          <w:p>
            <w:pPr>
              <w:pStyle w:val="15"/>
            </w:pPr>
            <w:r>
              <w:t>5100.00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30231</w:t>
            </w:r>
          </w:p>
        </w:tc>
        <w:tc>
          <w:tcPr>
            <w:tcW w:w="4535" w:type="dxa"/>
            <w:vAlign w:val="center"/>
          </w:tcPr>
          <w:p>
            <w:pPr>
              <w:pStyle w:val="16"/>
            </w:pPr>
            <w:r>
              <w:rPr>
                <w:rFonts w:hint="eastAsia"/>
              </w:rPr>
              <w:t>公务用车运行维护费</w:t>
            </w:r>
          </w:p>
        </w:tc>
        <w:tc>
          <w:tcPr>
            <w:tcW w:w="2551" w:type="dxa"/>
            <w:vAlign w:val="center"/>
          </w:tcPr>
          <w:p>
            <w:pPr>
              <w:pStyle w:val="15"/>
            </w:pPr>
            <w:r>
              <w:t>14900.00</w:t>
            </w:r>
          </w:p>
        </w:tc>
        <w:tc>
          <w:tcPr>
            <w:tcW w:w="2551" w:type="dxa"/>
            <w:vAlign w:val="center"/>
          </w:tcPr>
          <w:p>
            <w:pPr>
              <w:pStyle w:val="15"/>
            </w:pPr>
          </w:p>
        </w:tc>
        <w:tc>
          <w:tcPr>
            <w:tcW w:w="2551" w:type="dxa"/>
            <w:vAlign w:val="center"/>
          </w:tcPr>
          <w:p>
            <w:pPr>
              <w:pStyle w:val="15"/>
            </w:pPr>
            <w:r>
              <w:t>14900.00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1191" w:type="dxa"/>
            <w:vAlign w:val="center"/>
          </w:tcPr>
          <w:p>
            <w:pPr>
              <w:pStyle w:val="16"/>
            </w:pPr>
            <w:r>
              <w:t>30239</w:t>
            </w:r>
          </w:p>
        </w:tc>
        <w:tc>
          <w:tcPr>
            <w:tcW w:w="4535" w:type="dxa"/>
            <w:vAlign w:val="center"/>
          </w:tcPr>
          <w:p>
            <w:pPr>
              <w:pStyle w:val="16"/>
            </w:pPr>
            <w:r>
              <w:rPr>
                <w:rFonts w:hint="eastAsia"/>
              </w:rPr>
              <w:t>其他交通费用</w:t>
            </w:r>
          </w:p>
        </w:tc>
        <w:tc>
          <w:tcPr>
            <w:tcW w:w="2551" w:type="dxa"/>
            <w:vAlign w:val="center"/>
          </w:tcPr>
          <w:p>
            <w:pPr>
              <w:pStyle w:val="15"/>
            </w:pPr>
            <w:r>
              <w:t>60000.00</w:t>
            </w:r>
          </w:p>
        </w:tc>
        <w:tc>
          <w:tcPr>
            <w:tcW w:w="2551" w:type="dxa"/>
            <w:vAlign w:val="center"/>
          </w:tcPr>
          <w:p>
            <w:pPr>
              <w:pStyle w:val="15"/>
            </w:pPr>
          </w:p>
        </w:tc>
        <w:tc>
          <w:tcPr>
            <w:tcW w:w="2551" w:type="dxa"/>
            <w:vAlign w:val="center"/>
          </w:tcPr>
          <w:p>
            <w:pPr>
              <w:pStyle w:val="15"/>
            </w:pPr>
            <w:r>
              <w:t>60000.00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1191" w:type="dxa"/>
            <w:vAlign w:val="center"/>
          </w:tcPr>
          <w:p>
            <w:pPr>
              <w:pStyle w:val="16"/>
            </w:pPr>
            <w:r>
              <w:t>303</w:t>
            </w:r>
          </w:p>
        </w:tc>
        <w:tc>
          <w:tcPr>
            <w:tcW w:w="4535" w:type="dxa"/>
            <w:vAlign w:val="center"/>
          </w:tcPr>
          <w:p>
            <w:pPr>
              <w:pStyle w:val="16"/>
            </w:pPr>
            <w:r>
              <w:rPr>
                <w:rFonts w:hint="eastAsia"/>
              </w:rPr>
              <w:t>对个人和家庭的补助</w:t>
            </w:r>
          </w:p>
        </w:tc>
        <w:tc>
          <w:tcPr>
            <w:tcW w:w="2551" w:type="dxa"/>
            <w:vAlign w:val="center"/>
          </w:tcPr>
          <w:p>
            <w:pPr>
              <w:pStyle w:val="15"/>
            </w:pPr>
            <w:r>
              <w:t>225000.00</w:t>
            </w:r>
          </w:p>
        </w:tc>
        <w:tc>
          <w:tcPr>
            <w:tcW w:w="2551" w:type="dxa"/>
            <w:vAlign w:val="center"/>
          </w:tcPr>
          <w:p>
            <w:pPr>
              <w:pStyle w:val="15"/>
            </w:pPr>
            <w:r>
              <w:t>225000.00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1191" w:type="dxa"/>
            <w:vAlign w:val="center"/>
          </w:tcPr>
          <w:p>
            <w:pPr>
              <w:pStyle w:val="16"/>
            </w:pPr>
            <w:r>
              <w:t>30309</w:t>
            </w:r>
          </w:p>
        </w:tc>
        <w:tc>
          <w:tcPr>
            <w:tcW w:w="4535" w:type="dxa"/>
            <w:vAlign w:val="center"/>
          </w:tcPr>
          <w:p>
            <w:pPr>
              <w:pStyle w:val="16"/>
            </w:pPr>
            <w:r>
              <w:rPr>
                <w:rFonts w:hint="eastAsia"/>
              </w:rPr>
              <w:t>奖励金</w:t>
            </w:r>
          </w:p>
        </w:tc>
        <w:tc>
          <w:tcPr>
            <w:tcW w:w="2551" w:type="dxa"/>
            <w:vAlign w:val="center"/>
          </w:tcPr>
          <w:p>
            <w:pPr>
              <w:pStyle w:val="15"/>
            </w:pPr>
            <w:r>
              <w:t>225000.00</w:t>
            </w:r>
          </w:p>
        </w:tc>
        <w:tc>
          <w:tcPr>
            <w:tcW w:w="2551" w:type="dxa"/>
            <w:vAlign w:val="center"/>
          </w:tcPr>
          <w:p>
            <w:pPr>
              <w:pStyle w:val="15"/>
            </w:pPr>
            <w:r>
              <w:t>225000.00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360001</w:t>
            </w:r>
            <w:r>
              <w:rPr>
                <w:rFonts w:hint="eastAsia"/>
              </w:rPr>
              <w:t>馆陶县教育体育局本级</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360001</w:t>
            </w:r>
            <w:r>
              <w:rPr>
                <w:rFonts w:hint="eastAsia"/>
              </w:rPr>
              <w:t>馆陶县教育体育局本级</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360001</w:t>
            </w:r>
            <w:r>
              <w:rPr>
                <w:rFonts w:hint="eastAsia"/>
              </w:rPr>
              <w:t>馆陶县教育体育局本级</w:t>
            </w:r>
          </w:p>
        </w:tc>
        <w:tc>
          <w:tcPr>
            <w:tcW w:w="238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3798" w:type="dxa"/>
            <w:vMerge w:val="restart"/>
            <w:vAlign w:val="center"/>
          </w:tcPr>
          <w:p>
            <w:pPr>
              <w:pStyle w:val="14"/>
            </w:pPr>
            <w:r>
              <w:rPr>
                <w:rFonts w:hint="eastAsia"/>
              </w:rPr>
              <w:t>项</w:t>
            </w:r>
            <w:r>
              <w:t xml:space="preserve">  </w:t>
            </w:r>
            <w:r>
              <w:rPr>
                <w:rFonts w:hint="eastAsia"/>
              </w:rPr>
              <w:t>目</w:t>
            </w:r>
          </w:p>
        </w:tc>
        <w:tc>
          <w:tcPr>
            <w:tcW w:w="9525" w:type="dxa"/>
            <w:gridSpan w:val="4"/>
            <w:vAlign w:val="center"/>
          </w:tcPr>
          <w:p>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4"/>
            </w:pPr>
            <w:r>
              <w:rPr>
                <w:rFonts w:hint="eastAsia"/>
              </w:rPr>
              <w:t>合计</w:t>
            </w:r>
          </w:p>
        </w:tc>
        <w:tc>
          <w:tcPr>
            <w:tcW w:w="2381" w:type="dxa"/>
            <w:vAlign w:val="center"/>
          </w:tcPr>
          <w:p>
            <w:pPr>
              <w:pStyle w:val="14"/>
            </w:pPr>
            <w:r>
              <w:rPr>
                <w:rFonts w:hint="eastAsia"/>
              </w:rPr>
              <w:t>一般公共预算</w:t>
            </w:r>
            <w:r>
              <w:t xml:space="preserve">              </w:t>
            </w:r>
            <w:r>
              <w:rPr>
                <w:rFonts w:hint="eastAsia"/>
              </w:rPr>
              <w:t>财政拨款</w:t>
            </w:r>
          </w:p>
        </w:tc>
        <w:tc>
          <w:tcPr>
            <w:tcW w:w="2381" w:type="dxa"/>
            <w:vAlign w:val="center"/>
          </w:tcPr>
          <w:p>
            <w:pPr>
              <w:pStyle w:val="14"/>
            </w:pPr>
            <w:r>
              <w:rPr>
                <w:rFonts w:hint="eastAsia"/>
              </w:rPr>
              <w:t>政府性基金</w:t>
            </w:r>
            <w:r>
              <w:t xml:space="preserve">                  </w:t>
            </w:r>
            <w:r>
              <w:rPr>
                <w:rFonts w:hint="eastAsia"/>
              </w:rPr>
              <w:t>预算拨款</w:t>
            </w:r>
          </w:p>
        </w:tc>
        <w:tc>
          <w:tcPr>
            <w:tcW w:w="2381" w:type="dxa"/>
            <w:vAlign w:val="center"/>
          </w:tcPr>
          <w:p>
            <w:pPr>
              <w:pStyle w:val="14"/>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rPr>
                <w:rFonts w:hint="eastAsia"/>
              </w:rPr>
              <w:t>栏次</w:t>
            </w:r>
          </w:p>
        </w:tc>
        <w:tc>
          <w:tcPr>
            <w:tcW w:w="3798" w:type="dxa"/>
            <w:vAlign w:val="center"/>
          </w:tcPr>
          <w:p>
            <w:pPr>
              <w:pStyle w:val="14"/>
            </w:pPr>
            <w:r>
              <w:t>1</w:t>
            </w:r>
          </w:p>
        </w:tc>
        <w:tc>
          <w:tcPr>
            <w:tcW w:w="2382"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w:t>
            </w:r>
          </w:p>
        </w:tc>
        <w:tc>
          <w:tcPr>
            <w:tcW w:w="3798" w:type="dxa"/>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382" w:type="dxa"/>
            <w:vAlign w:val="center"/>
          </w:tcPr>
          <w:p>
            <w:pPr>
              <w:spacing w:line="300" w:lineRule="exact"/>
              <w:jc w:val="right"/>
              <w:rPr>
                <w:rFonts w:ascii="方正书宋_GBK" w:eastAsia="方正书宋_GBK"/>
                <w:b/>
              </w:rPr>
            </w:pPr>
            <w:r>
              <w:rPr>
                <w:rFonts w:ascii="方正书宋_GBK" w:eastAsia="方正书宋_GBK"/>
                <w:b/>
              </w:rPr>
              <w:t>14900.00</w:t>
            </w:r>
          </w:p>
        </w:tc>
        <w:tc>
          <w:tcPr>
            <w:tcW w:w="2381" w:type="dxa"/>
            <w:vAlign w:val="center"/>
          </w:tcPr>
          <w:p>
            <w:pPr>
              <w:spacing w:line="300" w:lineRule="exact"/>
              <w:jc w:val="right"/>
              <w:rPr>
                <w:rFonts w:ascii="方正书宋_GBK" w:eastAsia="方正书宋_GBK"/>
                <w:b/>
              </w:rPr>
            </w:pPr>
            <w:r>
              <w:rPr>
                <w:rFonts w:ascii="方正书宋_GBK" w:eastAsia="方正书宋_GBK"/>
                <w:b/>
              </w:rPr>
              <w:t>14900.00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2</w:t>
            </w:r>
          </w:p>
        </w:tc>
        <w:tc>
          <w:tcPr>
            <w:tcW w:w="3798" w:type="dxa"/>
            <w:vAlign w:val="center"/>
          </w:tcPr>
          <w:p>
            <w:pPr>
              <w:spacing w:line="300" w:lineRule="exact"/>
              <w:rPr>
                <w:rFonts w:ascii="方正书宋_GBK" w:eastAsia="方正书宋_GBK"/>
              </w:rPr>
            </w:pPr>
            <w:r>
              <w:rPr>
                <w:rFonts w:hint="eastAsia" w:ascii="方正书宋_GBK" w:eastAsia="方正书宋_GBK"/>
              </w:rPr>
              <w:t>一、因公出国（境）费</w:t>
            </w:r>
          </w:p>
        </w:tc>
        <w:tc>
          <w:tcPr>
            <w:tcW w:w="2382" w:type="dxa"/>
            <w:vAlign w:val="center"/>
          </w:tcPr>
          <w:p>
            <w:pPr>
              <w:spacing w:line="300" w:lineRule="exact"/>
              <w:jc w:val="right"/>
              <w:rPr>
                <w:rFonts w:ascii="方正书宋_GBK" w:eastAsia="方正书宋_GBK"/>
              </w:rPr>
            </w:pPr>
          </w:p>
        </w:tc>
        <w:tc>
          <w:tcPr>
            <w:tcW w:w="2381" w:type="dxa"/>
            <w:vAlign w:val="center"/>
          </w:tcPr>
          <w:p>
            <w:pPr>
              <w:spacing w:line="300" w:lineRule="exact"/>
              <w:jc w:val="right"/>
              <w:rPr>
                <w:rFonts w:ascii="方正书宋_GBK" w:eastAsia="方正书宋_GBK"/>
              </w:rPr>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3</w:t>
            </w:r>
          </w:p>
        </w:tc>
        <w:tc>
          <w:tcPr>
            <w:tcW w:w="3798" w:type="dxa"/>
            <w:vAlign w:val="center"/>
          </w:tcPr>
          <w:p>
            <w:pPr>
              <w:spacing w:line="300" w:lineRule="exact"/>
              <w:rPr>
                <w:rFonts w:ascii="方正书宋_GBK" w:eastAsia="方正书宋_GBK"/>
              </w:rPr>
            </w:pPr>
            <w:r>
              <w:rPr>
                <w:rFonts w:hint="eastAsia" w:ascii="方正书宋_GBK" w:eastAsia="方正书宋_GBK"/>
              </w:rPr>
              <w:t>二、公务用车购置及运维费</w:t>
            </w:r>
          </w:p>
        </w:tc>
        <w:tc>
          <w:tcPr>
            <w:tcW w:w="2382" w:type="dxa"/>
            <w:vAlign w:val="center"/>
          </w:tcPr>
          <w:p>
            <w:pPr>
              <w:spacing w:line="300" w:lineRule="exact"/>
              <w:jc w:val="right"/>
              <w:rPr>
                <w:rFonts w:ascii="方正书宋_GBK" w:eastAsia="方正书宋_GBK"/>
              </w:rPr>
            </w:pPr>
            <w:r>
              <w:rPr>
                <w:rFonts w:ascii="方正书宋_GBK" w:eastAsia="方正书宋_GBK"/>
              </w:rPr>
              <w:t>14900.00</w:t>
            </w:r>
          </w:p>
        </w:tc>
        <w:tc>
          <w:tcPr>
            <w:tcW w:w="2381" w:type="dxa"/>
            <w:vAlign w:val="center"/>
          </w:tcPr>
          <w:p>
            <w:pPr>
              <w:spacing w:line="300" w:lineRule="exact"/>
              <w:jc w:val="right"/>
              <w:rPr>
                <w:rFonts w:ascii="方正书宋_GBK" w:eastAsia="方正书宋_GBK"/>
              </w:rPr>
            </w:pPr>
            <w:r>
              <w:rPr>
                <w:rFonts w:ascii="方正书宋_GBK" w:eastAsia="方正书宋_GBK"/>
              </w:rPr>
              <w:t>14900.00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4</w:t>
            </w:r>
          </w:p>
        </w:tc>
        <w:tc>
          <w:tcPr>
            <w:tcW w:w="3798" w:type="dxa"/>
            <w:vAlign w:val="center"/>
          </w:tcPr>
          <w:p>
            <w:pPr>
              <w:spacing w:line="300" w:lineRule="exact"/>
              <w:rPr>
                <w:rFonts w:ascii="方正书宋_GBK" w:eastAsia="方正书宋_GBK"/>
              </w:rPr>
            </w:pPr>
            <w:r>
              <w:rPr>
                <w:rFonts w:ascii="方正书宋_GBK" w:eastAsia="方正书宋_GBK"/>
              </w:rPr>
              <w:t xml:space="preserve">    </w:t>
            </w:r>
            <w:r>
              <w:rPr>
                <w:rFonts w:hint="eastAsia" w:ascii="方正书宋_GBK" w:eastAsia="方正书宋_GBK"/>
              </w:rPr>
              <w:t>其中：公务用车购置费</w:t>
            </w:r>
          </w:p>
        </w:tc>
        <w:tc>
          <w:tcPr>
            <w:tcW w:w="2382" w:type="dxa"/>
            <w:vAlign w:val="center"/>
          </w:tcPr>
          <w:p>
            <w:pPr>
              <w:spacing w:line="300" w:lineRule="exact"/>
              <w:jc w:val="right"/>
              <w:rPr>
                <w:rFonts w:ascii="方正书宋_GBK" w:eastAsia="方正书宋_GBK"/>
              </w:rPr>
            </w:pPr>
          </w:p>
        </w:tc>
        <w:tc>
          <w:tcPr>
            <w:tcW w:w="2381" w:type="dxa"/>
            <w:vAlign w:val="center"/>
          </w:tcPr>
          <w:p>
            <w:pPr>
              <w:spacing w:line="300" w:lineRule="exact"/>
              <w:jc w:val="right"/>
              <w:rPr>
                <w:rFonts w:ascii="方正书宋_GBK" w:eastAsia="方正书宋_GBK"/>
              </w:rPr>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5</w:t>
            </w:r>
          </w:p>
        </w:tc>
        <w:tc>
          <w:tcPr>
            <w:tcW w:w="3798" w:type="dxa"/>
            <w:vAlign w:val="center"/>
          </w:tcPr>
          <w:p>
            <w:pPr>
              <w:spacing w:line="300" w:lineRule="exact"/>
              <w:rPr>
                <w:rFonts w:ascii="方正书宋_GBK" w:eastAsia="方正书宋_GBK"/>
              </w:rPr>
            </w:pPr>
            <w:r>
              <w:rPr>
                <w:rFonts w:ascii="方正书宋_GBK" w:eastAsia="方正书宋_GBK"/>
              </w:rPr>
              <w:t xml:space="preserve">          </w:t>
            </w:r>
            <w:r>
              <w:rPr>
                <w:rFonts w:hint="eastAsia" w:ascii="方正书宋_GBK" w:eastAsia="方正书宋_GBK"/>
              </w:rPr>
              <w:t>公务用车运行维护费</w:t>
            </w:r>
          </w:p>
        </w:tc>
        <w:tc>
          <w:tcPr>
            <w:tcW w:w="2382" w:type="dxa"/>
            <w:vAlign w:val="center"/>
          </w:tcPr>
          <w:p>
            <w:pPr>
              <w:spacing w:line="300" w:lineRule="exact"/>
              <w:jc w:val="right"/>
              <w:rPr>
                <w:rFonts w:ascii="方正书宋_GBK" w:eastAsia="方正书宋_GBK"/>
              </w:rPr>
            </w:pPr>
            <w:r>
              <w:rPr>
                <w:rFonts w:ascii="方正书宋_GBK" w:eastAsia="方正书宋_GBK"/>
              </w:rPr>
              <w:t>14900.00</w:t>
            </w:r>
          </w:p>
        </w:tc>
        <w:tc>
          <w:tcPr>
            <w:tcW w:w="2381" w:type="dxa"/>
            <w:vAlign w:val="center"/>
          </w:tcPr>
          <w:p>
            <w:pPr>
              <w:spacing w:line="300" w:lineRule="exact"/>
              <w:jc w:val="right"/>
              <w:rPr>
                <w:rFonts w:ascii="方正书宋_GBK" w:eastAsia="方正书宋_GBK"/>
              </w:rPr>
            </w:pPr>
            <w:r>
              <w:rPr>
                <w:rFonts w:ascii="方正书宋_GBK" w:eastAsia="方正书宋_GBK"/>
              </w:rPr>
              <w:t>14900.00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6</w:t>
            </w:r>
          </w:p>
        </w:tc>
        <w:tc>
          <w:tcPr>
            <w:tcW w:w="3798" w:type="dxa"/>
            <w:vAlign w:val="center"/>
          </w:tcPr>
          <w:p>
            <w:pPr>
              <w:spacing w:line="300" w:lineRule="exact"/>
              <w:rPr>
                <w:rFonts w:ascii="方正书宋_GBK" w:eastAsia="方正书宋_GBK"/>
              </w:rPr>
            </w:pPr>
            <w:r>
              <w:rPr>
                <w:rFonts w:hint="eastAsia" w:ascii="方正书宋_GBK" w:eastAsia="方正书宋_GBK"/>
              </w:rPr>
              <w:t>三、公务接待费</w:t>
            </w:r>
          </w:p>
        </w:tc>
        <w:tc>
          <w:tcPr>
            <w:tcW w:w="2382" w:type="dxa"/>
            <w:vAlign w:val="center"/>
          </w:tcPr>
          <w:p>
            <w:pPr>
              <w:spacing w:line="300" w:lineRule="exact"/>
              <w:jc w:val="right"/>
              <w:rPr>
                <w:rFonts w:ascii="方正书宋_GBK" w:eastAsia="方正书宋_GBK"/>
              </w:rPr>
            </w:pPr>
          </w:p>
        </w:tc>
        <w:tc>
          <w:tcPr>
            <w:tcW w:w="2381" w:type="dxa"/>
            <w:vAlign w:val="center"/>
          </w:tcPr>
          <w:p>
            <w:pPr>
              <w:spacing w:line="300" w:lineRule="exact"/>
              <w:jc w:val="right"/>
              <w:rPr>
                <w:rFonts w:ascii="方正书宋_GBK" w:eastAsia="方正书宋_GBK"/>
              </w:rPr>
            </w:pPr>
          </w:p>
        </w:tc>
        <w:tc>
          <w:tcPr>
            <w:tcW w:w="2381" w:type="dxa"/>
            <w:vAlign w:val="center"/>
          </w:tcPr>
          <w:p>
            <w:pPr>
              <w:pStyle w:val="15"/>
            </w:pPr>
          </w:p>
        </w:tc>
        <w:tc>
          <w:tcPr>
            <w:tcW w:w="2381" w:type="dxa"/>
            <w:vAlign w:val="center"/>
          </w:tcPr>
          <w:p>
            <w:pPr>
              <w:pStyle w:val="15"/>
            </w:pPr>
          </w:p>
        </w:tc>
      </w:tr>
    </w:tbl>
    <w:p>
      <w:pPr>
        <w:jc w:val="center"/>
        <w:outlineLvl w:val="4"/>
        <w:rPr>
          <w:rFonts w:ascii="方正小标宋_GBK" w:hAnsi="方正小标宋_GBK" w:eastAsia="方正小标宋_GBK" w:cs="方正小标宋_GBK"/>
          <w:color w:val="000000"/>
          <w:sz w:val="44"/>
        </w:rPr>
      </w:pPr>
    </w:p>
    <w:p>
      <w:pPr>
        <w:jc w:val="center"/>
        <w:outlineLvl w:val="4"/>
        <w:rPr>
          <w:rFonts w:ascii="方正小标宋_GBK" w:hAnsi="方正小标宋_GBK" w:eastAsia="方正小标宋_GBK" w:cs="方正小标宋_GBK"/>
          <w:color w:val="000000"/>
          <w:sz w:val="44"/>
        </w:rPr>
      </w:pPr>
    </w:p>
    <w:p>
      <w:pPr>
        <w:jc w:val="center"/>
        <w:outlineLvl w:val="4"/>
        <w:rPr>
          <w:rFonts w:ascii="方正小标宋_GBK" w:hAnsi="方正小标宋_GBK" w:eastAsia="方正小标宋_GBK" w:cs="方正小标宋_GBK"/>
          <w:color w:val="000000"/>
          <w:sz w:val="44"/>
        </w:rPr>
      </w:pPr>
    </w:p>
    <w:p>
      <w:pPr>
        <w:jc w:val="center"/>
        <w:outlineLvl w:val="4"/>
        <w:rPr>
          <w:rFonts w:ascii="方正小标宋_GBK" w:hAnsi="方正小标宋_GBK" w:eastAsia="方正小标宋_GBK" w:cs="方正小标宋_GBK"/>
          <w:color w:val="000000"/>
          <w:sz w:val="44"/>
        </w:rPr>
      </w:pPr>
    </w:p>
    <w:p>
      <w:pPr>
        <w:jc w:val="center"/>
        <w:outlineLvl w:val="4"/>
      </w:pPr>
      <w:r>
        <w:rPr>
          <w:rFonts w:hint="eastAsia" w:ascii="方正小标宋_GBK" w:hAnsi="方正小标宋_GBK" w:eastAsia="方正小标宋_GBK" w:cs="方正小标宋_GBK"/>
          <w:color w:val="000000"/>
          <w:sz w:val="44"/>
        </w:rPr>
        <w:t>馆陶县教育体育局本级</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年单位预算信息公开情况说明</w:t>
      </w:r>
    </w:p>
    <w:p>
      <w:pPr>
        <w:spacing w:line="500" w:lineRule="exact"/>
        <w:ind w:firstLine="560"/>
      </w:pPr>
      <w:r>
        <w:rPr>
          <w:rFonts w:hint="eastAsia" w:eastAsia="方正仿宋_GBK"/>
          <w:color w:val="000000"/>
          <w:sz w:val="28"/>
        </w:rPr>
        <w:t>按照《中华人民共和国预算法》、《地方预决算公开操作规程》和《关于进一步推进预算公开工作的实施意见》规定，现将馆陶县教育体育局本级</w:t>
      </w:r>
      <w:r>
        <w:rPr>
          <w:rFonts w:eastAsia="方正仿宋_GBK"/>
          <w:color w:val="000000"/>
          <w:sz w:val="28"/>
        </w:rPr>
        <w:t>2022</w:t>
      </w:r>
      <w:r>
        <w:rPr>
          <w:rFonts w:hint="eastAsia" w:eastAsia="方正仿宋_GBK"/>
          <w:color w:val="000000"/>
          <w:sz w:val="28"/>
        </w:rPr>
        <w:t>年单位预算公开如下：</w:t>
      </w:r>
    </w:p>
    <w:p>
      <w:pPr>
        <w:spacing w:before="10" w:after="10"/>
        <w:ind w:firstLine="640"/>
        <w:outlineLvl w:val="5"/>
      </w:pPr>
      <w:r>
        <w:rPr>
          <w:rFonts w:hint="eastAsia" w:ascii="黑体" w:hAnsi="黑体" w:eastAsia="黑体" w:cs="黑体"/>
          <w:color w:val="000000"/>
          <w:sz w:val="32"/>
        </w:rPr>
        <w:t>一、单位职责及机构设置情况</w:t>
      </w:r>
    </w:p>
    <w:p>
      <w:pPr>
        <w:ind w:firstLine="640"/>
      </w:pPr>
      <w:r>
        <w:rPr>
          <w:rFonts w:hint="eastAsia" w:ascii="方正楷体_GBK" w:hAnsi="方正楷体_GBK" w:eastAsia="方正楷体_GBK" w:cs="方正楷体_GBK"/>
          <w:b/>
          <w:color w:val="000000"/>
          <w:sz w:val="32"/>
        </w:rPr>
        <w:t>单位职责：</w:t>
      </w:r>
    </w:p>
    <w:p>
      <w:pPr>
        <w:pStyle w:val="29"/>
      </w:pPr>
      <w:r>
        <w:rPr>
          <w:rFonts w:hint="eastAsia"/>
        </w:rPr>
        <w:t>根据馆陶县委、人民政府办公室关于印发《中共馆陶县委教育工作委员会馆陶县教育体育局职能配置、内设机构和人员编制规定》的通知，教育体育局的主要职责是：</w:t>
      </w:r>
    </w:p>
    <w:p>
      <w:pPr>
        <w:pStyle w:val="29"/>
      </w:pPr>
      <w:r>
        <w:t>1.</w:t>
      </w:r>
      <w:r>
        <w:rPr>
          <w:rFonts w:hint="eastAsia"/>
        </w:rPr>
        <w:t>负责全县教育体育系统党的政治建设、思想建设、组织建设、作风建设、纪律建设和制度建设。</w:t>
      </w:r>
    </w:p>
    <w:p>
      <w:pPr>
        <w:pStyle w:val="29"/>
      </w:pPr>
      <w:r>
        <w:t>2.</w:t>
      </w:r>
      <w:r>
        <w:rPr>
          <w:rFonts w:hint="eastAsia"/>
        </w:rPr>
        <w:t>承担全县各级各类学校基层党组织和党员队伍建设工作。</w:t>
      </w:r>
    </w:p>
    <w:p>
      <w:pPr>
        <w:pStyle w:val="29"/>
      </w:pPr>
      <w:r>
        <w:t>3.</w:t>
      </w:r>
      <w:r>
        <w:rPr>
          <w:rFonts w:hint="eastAsia"/>
        </w:rPr>
        <w:t>指导全县各级各类学校意识形态和党的宣传教育工作，指导和督促党的统一战线方针政策贯彻落实。</w:t>
      </w:r>
    </w:p>
    <w:p>
      <w:pPr>
        <w:pStyle w:val="29"/>
      </w:pPr>
      <w:r>
        <w:t>4.</w:t>
      </w:r>
      <w:r>
        <w:rPr>
          <w:rFonts w:hint="eastAsia"/>
        </w:rPr>
        <w:t>按照干部管理权限，协助县有关部门做好所属学校领导班子及领导人员的管理工作，并指导干部队伍建设工作负责县属中小学、幼儿园和所属事业单位领导班子及领导人员的管理工作，指导干部队伍建设工作。</w:t>
      </w:r>
    </w:p>
    <w:p>
      <w:pPr>
        <w:pStyle w:val="29"/>
      </w:pPr>
      <w:r>
        <w:t>5.</w:t>
      </w:r>
      <w:r>
        <w:rPr>
          <w:rFonts w:hint="eastAsia"/>
        </w:rPr>
        <w:t>负责教育体育系统学生和教师的思想政治工作，指导学校思想政治工作队伍建设，指导中小学德育课程教育教学。</w:t>
      </w:r>
    </w:p>
    <w:p>
      <w:pPr>
        <w:pStyle w:val="29"/>
      </w:pPr>
      <w:r>
        <w:t>6.</w:t>
      </w:r>
      <w:r>
        <w:rPr>
          <w:rFonts w:hint="eastAsia"/>
        </w:rPr>
        <w:t>统筹管理教育体育系统人才工作。</w:t>
      </w:r>
    </w:p>
    <w:p>
      <w:pPr>
        <w:pStyle w:val="29"/>
      </w:pPr>
      <w:r>
        <w:t>7.</w:t>
      </w:r>
      <w:r>
        <w:rPr>
          <w:rFonts w:hint="eastAsia"/>
        </w:rPr>
        <w:t>负责教育体育系统安全稳定和校园及周边环境综合治理工作。</w:t>
      </w:r>
    </w:p>
    <w:p>
      <w:pPr>
        <w:pStyle w:val="29"/>
      </w:pPr>
      <w:r>
        <w:t>8.</w:t>
      </w:r>
      <w:r>
        <w:rPr>
          <w:rFonts w:hint="eastAsia"/>
        </w:rPr>
        <w:t>负责直属学校和事业单位的巡察工作。</w:t>
      </w:r>
    </w:p>
    <w:p>
      <w:pPr>
        <w:pStyle w:val="29"/>
      </w:pPr>
      <w:r>
        <w:t>9.</w:t>
      </w:r>
      <w:r>
        <w:rPr>
          <w:rFonts w:hint="eastAsia"/>
        </w:rPr>
        <w:t>组织实施教育体育改革与发展的政策，拟订全县教育改革与发展的规划并组织实施。</w:t>
      </w:r>
    </w:p>
    <w:p>
      <w:pPr>
        <w:pStyle w:val="29"/>
      </w:pPr>
      <w:r>
        <w:t>10.</w:t>
      </w:r>
      <w:r>
        <w:rPr>
          <w:rFonts w:hint="eastAsia"/>
        </w:rPr>
        <w:t>负责全县各级各类教育的统筹规划和协调管理，会同有关部门组织实施各级各类学校的设置标准，指导各级各类学校的教育教学改革，负责教育基本信息的统计、分析和发布。</w:t>
      </w:r>
    </w:p>
    <w:p>
      <w:pPr>
        <w:pStyle w:val="29"/>
      </w:pPr>
      <w:r>
        <w:t>11.</w:t>
      </w:r>
      <w:r>
        <w:rPr>
          <w:rFonts w:hint="eastAsia"/>
        </w:rPr>
        <w:t>负责基础教育管理工作，指导基础教育改革与发展。负责义务教育的协调指导，推进义务教育均衡发展和促进教育公平。指导普通高中教育、幼儿教育和特殊教育。落实基础教育教学政策，推进素质教育。</w:t>
      </w:r>
    </w:p>
    <w:p>
      <w:pPr>
        <w:pStyle w:val="29"/>
      </w:pPr>
      <w:r>
        <w:t>12.</w:t>
      </w:r>
      <w:r>
        <w:rPr>
          <w:rFonts w:hint="eastAsia"/>
        </w:rPr>
        <w:t>会同有关部门指导职业教育发展与改革，负责中等职业教育地方教材建设和职业指导工作。负责成人教育和社区教育指导工作。</w:t>
      </w:r>
    </w:p>
    <w:p>
      <w:pPr>
        <w:pStyle w:val="29"/>
      </w:pPr>
      <w:r>
        <w:t>13.</w:t>
      </w:r>
      <w:r>
        <w:rPr>
          <w:rFonts w:hint="eastAsia"/>
        </w:rPr>
        <w:t>指导各级各类学校的德育、体育、卫生与艺术和劳动教育及国防教育工作，指导各级各类学校的安全监督管理和校园周边综合治理工作。</w:t>
      </w:r>
    </w:p>
    <w:p>
      <w:pPr>
        <w:pStyle w:val="29"/>
      </w:pPr>
      <w:r>
        <w:t>14.</w:t>
      </w:r>
      <w:r>
        <w:rPr>
          <w:rFonts w:hint="eastAsia"/>
        </w:rPr>
        <w:t>负责全县普通高等院校招生考试、自学考试、成人招生考试、高中阶段招生考试、高中学考工作。负责全县教育体育系统各级各类学校的招生工作。</w:t>
      </w:r>
    </w:p>
    <w:p>
      <w:pPr>
        <w:pStyle w:val="29"/>
      </w:pPr>
      <w:r>
        <w:t>15.</w:t>
      </w:r>
      <w:r>
        <w:rPr>
          <w:rFonts w:hint="eastAsia"/>
        </w:rPr>
        <w:t>负责高校毕业生离校前的就业创业指导和服务工作，会同有关部门组织实施毕业生就业创业政策。</w:t>
      </w:r>
    </w:p>
    <w:p>
      <w:pPr>
        <w:pStyle w:val="29"/>
      </w:pPr>
      <w:r>
        <w:t>16.</w:t>
      </w:r>
      <w:r>
        <w:rPr>
          <w:rFonts w:hint="eastAsia"/>
        </w:rPr>
        <w:t>负责全县教师工作，贯彻落实各级各类教师资格标准；负责全县教师教育工作，规划、指导教育体育系统人才队伍建设，负责县级教学成果奖评审奖励工作，会同有关部门组织实施教育系统职称评聘、表彰奖励等工作。</w:t>
      </w:r>
    </w:p>
    <w:p>
      <w:pPr>
        <w:pStyle w:val="29"/>
      </w:pPr>
      <w:r>
        <w:t>17.</w:t>
      </w:r>
      <w:r>
        <w:rPr>
          <w:rFonts w:hint="eastAsia"/>
        </w:rPr>
        <w:t>负责本系统教育经费的统筹和内部审计，负责统计全县教育体育经费投入情况。</w:t>
      </w:r>
    </w:p>
    <w:p>
      <w:pPr>
        <w:pStyle w:val="29"/>
      </w:pPr>
      <w:r>
        <w:t>18.</w:t>
      </w:r>
      <w:r>
        <w:rPr>
          <w:rFonts w:hint="eastAsia"/>
        </w:rPr>
        <w:t>负责全县语言文字工作的规划指导、统筹协调和监督管理。承担县语言文字工作委员会交办的其他事项。</w:t>
      </w:r>
    </w:p>
    <w:p>
      <w:pPr>
        <w:pStyle w:val="29"/>
      </w:pPr>
      <w:r>
        <w:t>19.</w:t>
      </w:r>
      <w:r>
        <w:rPr>
          <w:rFonts w:hint="eastAsia"/>
        </w:rPr>
        <w:t>负责全县教育督导工作，落实教育督导的规章制度和标准，组织开展全县各级各类教育的督导评估、检查验收、质量检测等工作。承担馆陶县人民政府教育督导委员会交办的其他事项。</w:t>
      </w:r>
    </w:p>
    <w:p>
      <w:pPr>
        <w:pStyle w:val="29"/>
      </w:pPr>
      <w:r>
        <w:t>20.</w:t>
      </w:r>
      <w:r>
        <w:rPr>
          <w:rFonts w:hint="eastAsia"/>
        </w:rPr>
        <w:t>指导全县老年教育工作。</w:t>
      </w:r>
    </w:p>
    <w:p>
      <w:pPr>
        <w:pStyle w:val="29"/>
      </w:pPr>
      <w:r>
        <w:t>21.</w:t>
      </w:r>
      <w:r>
        <w:rPr>
          <w:rFonts w:hint="eastAsia"/>
        </w:rPr>
        <w:t>研究全县体育发展战略。推动多元化体育服务体系建设，推进体育公共服务和体育体制变革。</w:t>
      </w:r>
    </w:p>
    <w:p>
      <w:pPr>
        <w:pStyle w:val="29"/>
      </w:pPr>
      <w:r>
        <w:t>22.</w:t>
      </w:r>
      <w:r>
        <w:rPr>
          <w:rFonts w:hint="eastAsia"/>
        </w:rPr>
        <w:t>统筹规划全县群众体育发展。负责推行全民健身计划，监督实施国家体育锻炼标准，推动国民体质监测，指导公共体育设施建设，负责公共体育设施的监督管理工作。</w:t>
      </w:r>
    </w:p>
    <w:p>
      <w:pPr>
        <w:pStyle w:val="29"/>
      </w:pPr>
      <w:r>
        <w:t>23.</w:t>
      </w:r>
      <w:r>
        <w:rPr>
          <w:rFonts w:hint="eastAsia"/>
        </w:rPr>
        <w:t>统筹规划全县竞技体育发展。指导协调体育训练和体育竞赛，指导运动队伍建设，负责组织、协调、监督体育运动中的反兴奋剂工作。</w:t>
      </w:r>
    </w:p>
    <w:p>
      <w:pPr>
        <w:pStyle w:val="29"/>
      </w:pPr>
      <w:r>
        <w:t>24.</w:t>
      </w:r>
      <w:r>
        <w:rPr>
          <w:rFonts w:hint="eastAsia"/>
        </w:rPr>
        <w:t>统筹规划全县青少年体育发展，指导和推进青少年体育工作。</w:t>
      </w:r>
    </w:p>
    <w:p>
      <w:pPr>
        <w:pStyle w:val="29"/>
      </w:pPr>
      <w:r>
        <w:t>25.</w:t>
      </w:r>
      <w:r>
        <w:rPr>
          <w:rFonts w:hint="eastAsia"/>
        </w:rPr>
        <w:t>拟定全县体育产业发展规划。规范体育服务管理，推动体育标准化建设，协助省、市体育局做好体育彩票发行管理工作。</w:t>
      </w:r>
    </w:p>
    <w:p>
      <w:pPr>
        <w:pStyle w:val="29"/>
      </w:pPr>
      <w:r>
        <w:t>26.</w:t>
      </w:r>
      <w:r>
        <w:rPr>
          <w:rFonts w:hint="eastAsia"/>
        </w:rPr>
        <w:t>组织指导全县教育国际交流合作，会同有关部门指导相关工作，归口管理与港澳台地区的教育交流合作。指导、管理全县体育外事工作。</w:t>
      </w:r>
    </w:p>
    <w:p>
      <w:pPr>
        <w:pStyle w:val="29"/>
      </w:pPr>
      <w:r>
        <w:t>27.</w:t>
      </w:r>
      <w:r>
        <w:rPr>
          <w:rFonts w:hint="eastAsia"/>
        </w:rPr>
        <w:t>组织开展全县体育领域科技研究、技术攻关和成果推广。</w:t>
      </w:r>
    </w:p>
    <w:p>
      <w:pPr>
        <w:pStyle w:val="29"/>
      </w:pPr>
      <w:r>
        <w:t>28.</w:t>
      </w:r>
      <w:r>
        <w:rPr>
          <w:rFonts w:hint="eastAsia"/>
        </w:rPr>
        <w:t>指导全县性体育社管工作。</w:t>
      </w:r>
    </w:p>
    <w:p>
      <w:pPr>
        <w:pStyle w:val="29"/>
      </w:pPr>
      <w:r>
        <w:t>29.</w:t>
      </w:r>
      <w:r>
        <w:rPr>
          <w:rFonts w:hint="eastAsia"/>
        </w:rPr>
        <w:t>承办县委、县政府交办的其他工作事项。</w:t>
      </w:r>
    </w:p>
    <w:p>
      <w:pPr>
        <w:pStyle w:val="29"/>
      </w:pPr>
    </w:p>
    <w:p>
      <w:pPr>
        <w:pStyle w:val="29"/>
      </w:pP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rPr>
                <w:rFonts w:hint="eastAsia"/>
              </w:rPr>
              <w:t>单位名称</w:t>
            </w:r>
          </w:p>
        </w:tc>
        <w:tc>
          <w:tcPr>
            <w:tcW w:w="1843" w:type="dxa"/>
            <w:vAlign w:val="center"/>
          </w:tcPr>
          <w:p>
            <w:pPr>
              <w:pStyle w:val="14"/>
            </w:pPr>
            <w:r>
              <w:rPr>
                <w:rFonts w:hint="eastAsia"/>
              </w:rPr>
              <w:t>单位性质</w:t>
            </w:r>
          </w:p>
        </w:tc>
        <w:tc>
          <w:tcPr>
            <w:tcW w:w="2126" w:type="dxa"/>
            <w:vAlign w:val="center"/>
          </w:tcPr>
          <w:p>
            <w:pPr>
              <w:pStyle w:val="14"/>
            </w:pPr>
            <w:r>
              <w:rPr>
                <w:rFonts w:hint="eastAsia"/>
              </w:rPr>
              <w:t>单位规格</w:t>
            </w:r>
          </w:p>
        </w:tc>
        <w:tc>
          <w:tcPr>
            <w:tcW w:w="3827" w:type="dxa"/>
            <w:vAlign w:val="center"/>
          </w:tcPr>
          <w:p>
            <w:pPr>
              <w:pStyle w:val="14"/>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rPr>
                <w:rFonts w:hint="eastAsia"/>
              </w:rPr>
              <w:t>馆陶县教育体育局本级</w:t>
            </w:r>
          </w:p>
        </w:tc>
        <w:tc>
          <w:tcPr>
            <w:tcW w:w="1843" w:type="dxa"/>
            <w:vAlign w:val="center"/>
          </w:tcPr>
          <w:p>
            <w:pPr>
              <w:pStyle w:val="17"/>
            </w:pPr>
            <w:r>
              <w:rPr>
                <w:rFonts w:hint="eastAsia"/>
              </w:rPr>
              <w:t>事业</w:t>
            </w:r>
          </w:p>
        </w:tc>
        <w:tc>
          <w:tcPr>
            <w:tcW w:w="2126" w:type="dxa"/>
            <w:vAlign w:val="center"/>
          </w:tcPr>
          <w:p>
            <w:pPr>
              <w:pStyle w:val="17"/>
            </w:pPr>
            <w:r>
              <w:rPr>
                <w:rFonts w:hint="eastAsia"/>
              </w:rPr>
              <w:t>正科级</w:t>
            </w:r>
          </w:p>
        </w:tc>
        <w:tc>
          <w:tcPr>
            <w:tcW w:w="3827" w:type="dxa"/>
            <w:vAlign w:val="center"/>
          </w:tcPr>
          <w:p>
            <w:pPr>
              <w:pStyle w:val="17"/>
            </w:pPr>
            <w:r>
              <w:rPr>
                <w:rFonts w:hint="eastAsia"/>
              </w:rPr>
              <w:t>财政性资金基本保证</w:t>
            </w:r>
          </w:p>
        </w:tc>
      </w:tr>
    </w:tbl>
    <w:p>
      <w:pPr>
        <w:spacing w:before="10" w:after="10"/>
        <w:ind w:firstLine="640"/>
        <w:outlineLvl w:val="5"/>
      </w:pPr>
      <w:r>
        <w:rPr>
          <w:rFonts w:hint="eastAsia" w:ascii="黑体" w:hAnsi="黑体" w:eastAsia="黑体" w:cs="黑体"/>
          <w:color w:val="000000"/>
          <w:sz w:val="32"/>
        </w:rPr>
        <w:t>二、单位预算安排的总体情况</w:t>
      </w:r>
    </w:p>
    <w:p>
      <w:pPr>
        <w:spacing w:line="500" w:lineRule="exact"/>
        <w:ind w:firstLine="560"/>
      </w:pPr>
      <w:r>
        <w:rPr>
          <w:rFonts w:hint="eastAsia" w:eastAsia="方正仿宋_GBK"/>
          <w:color w:val="000000"/>
          <w:sz w:val="28"/>
        </w:rPr>
        <w:t>按照预算管理有关规定，目前我省单位预算的编制实行综合预算管理，即全部收入和支出都反映在预算中。</w:t>
      </w:r>
    </w:p>
    <w:p>
      <w:pPr>
        <w:pStyle w:val="30"/>
      </w:pPr>
      <w:r>
        <w:t>1</w:t>
      </w:r>
      <w:r>
        <w:rPr>
          <w:rFonts w:hint="eastAsia"/>
        </w:rPr>
        <w:t>、收入说明</w:t>
      </w:r>
    </w:p>
    <w:p>
      <w:pPr>
        <w:pStyle w:val="30"/>
      </w:pPr>
      <w:r>
        <w:rPr>
          <w:rFonts w:hint="eastAsia"/>
        </w:rPr>
        <w:t>反映本单位当年全部收入。</w:t>
      </w:r>
      <w:r>
        <w:t>2022</w:t>
      </w:r>
      <w:r>
        <w:rPr>
          <w:rFonts w:hint="eastAsia"/>
        </w:rPr>
        <w:t>年预算收入</w:t>
      </w:r>
      <w:r>
        <w:t>178.05</w:t>
      </w:r>
      <w:r>
        <w:rPr>
          <w:rFonts w:hint="eastAsia"/>
        </w:rPr>
        <w:t>万元，其中：一般公共预算收入</w:t>
      </w:r>
      <w:r>
        <w:t>178.05</w:t>
      </w:r>
      <w:r>
        <w:rPr>
          <w:rFonts w:hint="eastAsia"/>
        </w:rPr>
        <w:t>万元，基金预算收入</w:t>
      </w:r>
      <w:r>
        <w:t>0</w:t>
      </w:r>
      <w:r>
        <w:rPr>
          <w:rFonts w:hint="eastAsia"/>
        </w:rPr>
        <w:t>万元，国有资本经营预算收入</w:t>
      </w:r>
      <w:r>
        <w:t>0</w:t>
      </w:r>
      <w:r>
        <w:rPr>
          <w:rFonts w:hint="eastAsia"/>
        </w:rPr>
        <w:t>万元，财政专户核拨收入</w:t>
      </w:r>
      <w:r>
        <w:t>0</w:t>
      </w:r>
      <w:r>
        <w:rPr>
          <w:rFonts w:hint="eastAsia"/>
        </w:rPr>
        <w:t>万元，单位资金收入</w:t>
      </w:r>
      <w:r>
        <w:t>0</w:t>
      </w:r>
      <w:r>
        <w:rPr>
          <w:rFonts w:hint="eastAsia"/>
        </w:rPr>
        <w:t>万元，上年结转结余</w:t>
      </w:r>
      <w:r>
        <w:t>0</w:t>
      </w:r>
      <w:r>
        <w:rPr>
          <w:rFonts w:hint="eastAsia"/>
        </w:rPr>
        <w:t>万元。</w:t>
      </w:r>
    </w:p>
    <w:p>
      <w:pPr>
        <w:pStyle w:val="30"/>
      </w:pPr>
      <w:r>
        <w:t>2</w:t>
      </w:r>
      <w:r>
        <w:rPr>
          <w:rFonts w:hint="eastAsia"/>
        </w:rPr>
        <w:t>、支出说明</w:t>
      </w:r>
    </w:p>
    <w:p>
      <w:pPr>
        <w:pStyle w:val="30"/>
      </w:pPr>
      <w:r>
        <w:rPr>
          <w:rFonts w:hint="eastAsia"/>
        </w:rPr>
        <w:t>收支预算总表支出栏、基本支出表、项目支出表按经济分类和支出功能分类科目编制，反映河北省</w:t>
      </w:r>
      <w:r>
        <w:t>2022</w:t>
      </w:r>
      <w:r>
        <w:rPr>
          <w:rFonts w:hint="eastAsia"/>
        </w:rPr>
        <w:t>年度单位预算中支出预算的总体情况。</w:t>
      </w:r>
      <w:r>
        <w:t>2022</w:t>
      </w:r>
      <w:r>
        <w:rPr>
          <w:rFonts w:hint="eastAsia"/>
        </w:rPr>
        <w:t>年支出预算</w:t>
      </w:r>
      <w:r>
        <w:t>178.05</w:t>
      </w:r>
      <w:r>
        <w:rPr>
          <w:rFonts w:hint="eastAsia"/>
        </w:rPr>
        <w:t>万元，其中基本支出</w:t>
      </w:r>
      <w:r>
        <w:t>178.05</w:t>
      </w:r>
      <w:r>
        <w:rPr>
          <w:rFonts w:hint="eastAsia"/>
        </w:rPr>
        <w:t>万元，包括人员经费</w:t>
      </w:r>
      <w:r>
        <w:t>161.05</w:t>
      </w:r>
      <w:r>
        <w:rPr>
          <w:rFonts w:hint="eastAsia"/>
        </w:rPr>
        <w:t>万元和日常公用经费</w:t>
      </w:r>
      <w:r>
        <w:t>17</w:t>
      </w:r>
      <w:r>
        <w:rPr>
          <w:rFonts w:hint="eastAsia"/>
        </w:rPr>
        <w:t>万元；项目支出</w:t>
      </w:r>
      <w:r>
        <w:t>0</w:t>
      </w:r>
      <w:r>
        <w:rPr>
          <w:rFonts w:hint="eastAsia"/>
        </w:rPr>
        <w:t>万元。</w:t>
      </w:r>
    </w:p>
    <w:p>
      <w:pPr>
        <w:pStyle w:val="30"/>
      </w:pPr>
      <w:r>
        <w:t>3</w:t>
      </w:r>
      <w:r>
        <w:rPr>
          <w:rFonts w:hint="eastAsia"/>
        </w:rPr>
        <w:t>、比上年增减情况</w:t>
      </w:r>
    </w:p>
    <w:p>
      <w:pPr>
        <w:pStyle w:val="30"/>
      </w:pPr>
      <w:r>
        <w:t>2022</w:t>
      </w:r>
      <w:r>
        <w:rPr>
          <w:rFonts w:hint="eastAsia"/>
        </w:rPr>
        <w:t>年预算收支安排</w:t>
      </w:r>
      <w:r>
        <w:t>178.05</w:t>
      </w:r>
      <w:r>
        <w:rPr>
          <w:rFonts w:hint="eastAsia"/>
        </w:rPr>
        <w:t>万元，较</w:t>
      </w:r>
      <w:r>
        <w:t>2021</w:t>
      </w:r>
      <w:r>
        <w:rPr>
          <w:rFonts w:hint="eastAsia"/>
        </w:rPr>
        <w:t>年预算减少</w:t>
      </w:r>
      <w:r>
        <w:t>35.11</w:t>
      </w:r>
      <w:r>
        <w:rPr>
          <w:rFonts w:hint="eastAsia"/>
        </w:rPr>
        <w:t>万元，其中：基本支出增加</w:t>
      </w:r>
      <w:r>
        <w:t>14.89</w:t>
      </w:r>
      <w:r>
        <w:rPr>
          <w:rFonts w:hint="eastAsia"/>
        </w:rPr>
        <w:t>万元，主要为增加人员经费支出；项目支出减少</w:t>
      </w:r>
      <w:r>
        <w:t>25</w:t>
      </w:r>
      <w:r>
        <w:rPr>
          <w:rFonts w:hint="eastAsia"/>
        </w:rPr>
        <w:t>万元，主要为减少体育活动支出。</w:t>
      </w:r>
    </w:p>
    <w:p>
      <w:pPr>
        <w:spacing w:before="10" w:after="10"/>
        <w:ind w:firstLine="640"/>
        <w:outlineLvl w:val="5"/>
      </w:pPr>
      <w:r>
        <w:rPr>
          <w:rFonts w:hint="eastAsia" w:ascii="黑体" w:hAnsi="黑体" w:eastAsia="黑体" w:cs="黑体"/>
          <w:color w:val="000000"/>
          <w:sz w:val="32"/>
        </w:rPr>
        <w:t>三、机关运行经费安排情况</w:t>
      </w:r>
    </w:p>
    <w:p>
      <w:pPr>
        <w:pStyle w:val="31"/>
      </w:pPr>
      <w:r>
        <w:t>2022</w:t>
      </w:r>
      <w:r>
        <w:rPr>
          <w:rFonts w:hint="eastAsia"/>
        </w:rPr>
        <w:t>年，我单位运行经费共计安排</w:t>
      </w:r>
      <w:r>
        <w:t>17</w:t>
      </w:r>
      <w:r>
        <w:rPr>
          <w:rFonts w:hint="eastAsia"/>
        </w:rPr>
        <w:t>万元，主要用于办公、差旅、水电费等日常运行支出。</w:t>
      </w:r>
    </w:p>
    <w:p>
      <w:pPr>
        <w:spacing w:before="10" w:after="10"/>
        <w:ind w:firstLine="640"/>
        <w:outlineLvl w:val="5"/>
      </w:pPr>
      <w:r>
        <w:rPr>
          <w:rFonts w:hint="eastAsia" w:ascii="黑体" w:hAnsi="黑体" w:eastAsia="黑体" w:cs="黑体"/>
          <w:color w:val="000000"/>
          <w:sz w:val="32"/>
        </w:rPr>
        <w:t>四、财政拨款“三公”经费预算情况及增减变化原因</w:t>
      </w:r>
    </w:p>
    <w:p>
      <w:pPr>
        <w:pStyle w:val="32"/>
      </w:pPr>
      <w:r>
        <w:t>2022</w:t>
      </w:r>
      <w:r>
        <w:rPr>
          <w:rFonts w:hint="eastAsia"/>
        </w:rPr>
        <w:t>年，我单位财政拨款</w:t>
      </w:r>
      <w:r>
        <w:t>“</w:t>
      </w:r>
      <w:r>
        <w:rPr>
          <w:rFonts w:hint="eastAsia"/>
        </w:rPr>
        <w:t>三公</w:t>
      </w:r>
      <w:r>
        <w:t>”</w:t>
      </w:r>
      <w:r>
        <w:rPr>
          <w:rFonts w:hint="eastAsia"/>
        </w:rPr>
        <w:t>经费预算安排</w:t>
      </w:r>
      <w:r>
        <w:t>1.49</w:t>
      </w:r>
      <w:r>
        <w:rPr>
          <w:rFonts w:hint="eastAsia"/>
        </w:rPr>
        <w:t>万元，其中因公出国（境）费</w:t>
      </w:r>
      <w:r>
        <w:t>0</w:t>
      </w:r>
      <w:r>
        <w:rPr>
          <w:rFonts w:hint="eastAsia"/>
        </w:rPr>
        <w:t>万元；公务用车购置及运维费</w:t>
      </w:r>
      <w:r>
        <w:t>1.49</w:t>
      </w:r>
      <w:r>
        <w:rPr>
          <w:rFonts w:hint="eastAsia"/>
        </w:rPr>
        <w:t>万元（其中：公务用车购置费为</w:t>
      </w:r>
      <w:r>
        <w:t>0</w:t>
      </w:r>
      <w:r>
        <w:rPr>
          <w:rFonts w:hint="eastAsia"/>
        </w:rPr>
        <w:t>万元，公务用车运维费</w:t>
      </w:r>
      <w:r>
        <w:t>1.49</w:t>
      </w:r>
      <w:r>
        <w:rPr>
          <w:rFonts w:hint="eastAsia"/>
        </w:rPr>
        <w:t>万元</w:t>
      </w:r>
      <w:r>
        <w:t>)</w:t>
      </w:r>
      <w:r>
        <w:rPr>
          <w:rFonts w:hint="eastAsia"/>
        </w:rPr>
        <w:t>；公务接待费</w:t>
      </w:r>
      <w:r>
        <w:t>0</w:t>
      </w:r>
      <w:r>
        <w:rPr>
          <w:rFonts w:hint="eastAsia"/>
        </w:rPr>
        <w:t>万元。与</w:t>
      </w:r>
      <w:r>
        <w:t>2021</w:t>
      </w:r>
      <w:r>
        <w:rPr>
          <w:rFonts w:hint="eastAsia"/>
        </w:rPr>
        <w:t>年持平。</w:t>
      </w:r>
    </w:p>
    <w:p>
      <w:pPr>
        <w:numPr>
          <w:ilvl w:val="0"/>
          <w:numId w:val="1"/>
        </w:numPr>
        <w:spacing w:before="10" w:after="10"/>
        <w:ind w:firstLine="640"/>
        <w:outlineLvl w:val="5"/>
        <w:rPr>
          <w:rFonts w:ascii="黑体" w:hAnsi="黑体" w:eastAsia="黑体" w:cs="黑体"/>
          <w:color w:val="000000"/>
          <w:sz w:val="32"/>
        </w:rPr>
      </w:pPr>
      <w:r>
        <w:rPr>
          <w:rFonts w:hint="eastAsia" w:ascii="黑体" w:hAnsi="黑体" w:eastAsia="黑体" w:cs="黑体"/>
          <w:color w:val="000000"/>
          <w:sz w:val="32"/>
        </w:rPr>
        <w:t>预算绩效信息</w:t>
      </w:r>
    </w:p>
    <w:p>
      <w:pPr>
        <w:spacing w:before="10" w:after="10"/>
        <w:outlineLvl w:val="5"/>
        <w:rPr>
          <w:rFonts w:ascii="黑体" w:hAnsi="黑体" w:eastAsia="黑体" w:cs="黑体"/>
          <w:color w:val="000000"/>
          <w:sz w:val="32"/>
        </w:rPr>
      </w:pPr>
    </w:p>
    <w:p>
      <w:pPr>
        <w:spacing w:line="500" w:lineRule="exact"/>
        <w:ind w:firstLine="640" w:firstLineChars="200"/>
        <w:rPr>
          <w:rFonts w:eastAsia="方正仿宋_GBK"/>
          <w:sz w:val="28"/>
        </w:rPr>
      </w:pPr>
      <w:r>
        <w:rPr>
          <w:rFonts w:ascii="仿宋" w:hAnsi="仿宋" w:eastAsia="仿宋"/>
          <w:sz w:val="32"/>
          <w:szCs w:val="32"/>
        </w:rPr>
        <w:t>202</w:t>
      </w:r>
      <w:r>
        <w:rPr>
          <w:rFonts w:hint="eastAsia" w:ascii="仿宋" w:hAnsi="仿宋" w:eastAsia="仿宋"/>
          <w:sz w:val="32"/>
          <w:szCs w:val="32"/>
          <w:lang w:eastAsia="zh-CN"/>
        </w:rPr>
        <w:t>2</w:t>
      </w:r>
      <w:r>
        <w:rPr>
          <w:rFonts w:ascii="仿宋" w:hAnsi="仿宋" w:eastAsia="仿宋"/>
          <w:sz w:val="32"/>
          <w:szCs w:val="32"/>
        </w:rPr>
        <w:t>年，我单位</w:t>
      </w:r>
      <w:r>
        <w:rPr>
          <w:rFonts w:hint="eastAsia" w:ascii="仿宋" w:hAnsi="仿宋" w:eastAsia="仿宋"/>
          <w:sz w:val="32"/>
          <w:szCs w:val="32"/>
        </w:rPr>
        <w:t>无预算绩效信息</w:t>
      </w:r>
    </w:p>
    <w:p>
      <w:pPr>
        <w:spacing w:before="10" w:after="10"/>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pPr>
        <w:spacing w:before="10" w:after="10"/>
        <w:ind w:firstLine="640"/>
        <w:outlineLvl w:val="5"/>
      </w:pPr>
      <w:r>
        <w:rPr>
          <w:rFonts w:hint="eastAsia" w:ascii="黑体" w:hAnsi="黑体" w:eastAsia="黑体" w:cs="黑体"/>
          <w:color w:val="000000"/>
          <w:sz w:val="32"/>
        </w:rPr>
        <w:t>六、政府采购预算情况</w:t>
      </w:r>
    </w:p>
    <w:p>
      <w:pPr>
        <w:spacing w:line="500" w:lineRule="exact"/>
        <w:ind w:firstLine="560"/>
      </w:pPr>
      <w:r>
        <w:rPr>
          <w:rFonts w:eastAsia="方正仿宋_GBK"/>
          <w:color w:val="000000"/>
          <w:sz w:val="28"/>
        </w:rPr>
        <w:t>2022</w:t>
      </w:r>
      <w:r>
        <w:rPr>
          <w:rFonts w:hint="eastAsia" w:eastAsia="方正仿宋_GBK"/>
          <w:color w:val="000000"/>
          <w:sz w:val="28"/>
        </w:rPr>
        <w:t>年，馆陶县教育体育局本级安排政府采购预算</w:t>
      </w:r>
      <w:r>
        <w:rPr>
          <w:rFonts w:eastAsia="方正仿宋_GBK"/>
          <w:color w:val="000000"/>
          <w:sz w:val="28"/>
        </w:rPr>
        <w:t>0.00</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360001</w:t>
            </w:r>
            <w:r>
              <w:rPr>
                <w:rFonts w:hint="eastAsia"/>
              </w:rPr>
              <w:t>馆陶县教育体育局本级</w:t>
            </w:r>
          </w:p>
        </w:tc>
        <w:tc>
          <w:tcPr>
            <w:tcW w:w="8674" w:type="dxa"/>
            <w:gridSpan w:val="9"/>
            <w:tcBorders>
              <w:top w:val="single" w:color="FFFFFF" w:sz="6" w:space="0"/>
              <w:left w:val="single" w:color="FFFFFF" w:sz="6" w:space="0"/>
              <w:right w:val="single" w:color="FFFFFF" w:sz="6" w:space="0"/>
            </w:tcBorders>
            <w:vAlign w:val="center"/>
          </w:tcPr>
          <w:p>
            <w:pPr>
              <w:pStyle w:val="28"/>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rPr>
                <w:rFonts w:hint="eastAsia"/>
              </w:rPr>
              <w:t>政府采购项目来源</w:t>
            </w:r>
          </w:p>
        </w:tc>
        <w:tc>
          <w:tcPr>
            <w:tcW w:w="1134" w:type="dxa"/>
            <w:vMerge w:val="restart"/>
            <w:vAlign w:val="center"/>
          </w:tcPr>
          <w:p>
            <w:pPr>
              <w:pStyle w:val="14"/>
            </w:pPr>
            <w:r>
              <w:rPr>
                <w:rFonts w:hint="eastAsia"/>
              </w:rPr>
              <w:t>采购物品名称</w:t>
            </w:r>
          </w:p>
        </w:tc>
        <w:tc>
          <w:tcPr>
            <w:tcW w:w="1134" w:type="dxa"/>
            <w:vMerge w:val="restart"/>
            <w:vAlign w:val="center"/>
          </w:tcPr>
          <w:p>
            <w:pPr>
              <w:pStyle w:val="14"/>
            </w:pPr>
            <w:r>
              <w:rPr>
                <w:rFonts w:hint="eastAsia"/>
              </w:rPr>
              <w:t>政府采购目录序号</w:t>
            </w:r>
          </w:p>
        </w:tc>
        <w:tc>
          <w:tcPr>
            <w:tcW w:w="709" w:type="dxa"/>
            <w:vMerge w:val="restart"/>
            <w:vAlign w:val="center"/>
          </w:tcPr>
          <w:p>
            <w:pPr>
              <w:pStyle w:val="14"/>
            </w:pPr>
            <w:r>
              <w:rPr>
                <w:rFonts w:hint="eastAsia"/>
              </w:rPr>
              <w:t>计量</w:t>
            </w:r>
            <w:r>
              <w:t xml:space="preserve">  </w:t>
            </w:r>
            <w:r>
              <w:rPr>
                <w:rFonts w:hint="eastAsia"/>
              </w:rPr>
              <w:t>单位</w:t>
            </w:r>
          </w:p>
        </w:tc>
        <w:tc>
          <w:tcPr>
            <w:tcW w:w="850" w:type="dxa"/>
            <w:vMerge w:val="restart"/>
            <w:vAlign w:val="center"/>
          </w:tcPr>
          <w:p>
            <w:pPr>
              <w:pStyle w:val="14"/>
            </w:pPr>
            <w:r>
              <w:rPr>
                <w:rFonts w:hint="eastAsia"/>
              </w:rPr>
              <w:t>数量</w:t>
            </w:r>
          </w:p>
        </w:tc>
        <w:tc>
          <w:tcPr>
            <w:tcW w:w="850" w:type="dxa"/>
            <w:vMerge w:val="restart"/>
            <w:vAlign w:val="center"/>
          </w:tcPr>
          <w:p>
            <w:pPr>
              <w:pStyle w:val="14"/>
            </w:pPr>
            <w:r>
              <w:rPr>
                <w:rFonts w:hint="eastAsia"/>
              </w:rPr>
              <w:t>单价</w:t>
            </w:r>
          </w:p>
        </w:tc>
        <w:tc>
          <w:tcPr>
            <w:tcW w:w="7710" w:type="dxa"/>
            <w:gridSpan w:val="8"/>
            <w:vAlign w:val="center"/>
          </w:tcPr>
          <w:p>
            <w:pPr>
              <w:pStyle w:val="14"/>
            </w:pPr>
            <w:r>
              <w:rPr>
                <w:rFonts w:hint="eastAsia"/>
              </w:rPr>
              <w:t>政府采购金额（当年部门预算安排资金）</w:t>
            </w:r>
          </w:p>
        </w:tc>
        <w:tc>
          <w:tcPr>
            <w:tcW w:w="964" w:type="dxa"/>
            <w:vMerge w:val="restart"/>
            <w:vAlign w:val="center"/>
          </w:tcPr>
          <w:p>
            <w:pPr>
              <w:pStyle w:val="14"/>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rPr>
                <w:rFonts w:hint="eastAsia"/>
              </w:rPr>
              <w:t>项目名称</w:t>
            </w:r>
          </w:p>
        </w:tc>
        <w:tc>
          <w:tcPr>
            <w:tcW w:w="964" w:type="dxa"/>
            <w:vAlign w:val="center"/>
          </w:tcPr>
          <w:p>
            <w:pPr>
              <w:pStyle w:val="14"/>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rPr>
                <w:rFonts w:hint="eastAsia"/>
              </w:rPr>
              <w:t>合计</w:t>
            </w:r>
          </w:p>
        </w:tc>
        <w:tc>
          <w:tcPr>
            <w:tcW w:w="964" w:type="dxa"/>
            <w:vAlign w:val="center"/>
          </w:tcPr>
          <w:p>
            <w:pPr>
              <w:pStyle w:val="14"/>
            </w:pPr>
            <w:r>
              <w:rPr>
                <w:rFonts w:hint="eastAsia"/>
              </w:rPr>
              <w:t>一般公共预算拨款</w:t>
            </w:r>
          </w:p>
        </w:tc>
        <w:tc>
          <w:tcPr>
            <w:tcW w:w="964" w:type="dxa"/>
            <w:vAlign w:val="center"/>
          </w:tcPr>
          <w:p>
            <w:pPr>
              <w:pStyle w:val="14"/>
            </w:pPr>
            <w:r>
              <w:rPr>
                <w:rFonts w:hint="eastAsia"/>
              </w:rPr>
              <w:t>基金预算拨款</w:t>
            </w:r>
          </w:p>
        </w:tc>
        <w:tc>
          <w:tcPr>
            <w:tcW w:w="964" w:type="dxa"/>
            <w:vAlign w:val="center"/>
          </w:tcPr>
          <w:p>
            <w:pPr>
              <w:pStyle w:val="14"/>
            </w:pPr>
            <w:r>
              <w:rPr>
                <w:rFonts w:hint="eastAsia"/>
              </w:rPr>
              <w:t>国有资本经营预算拨款</w:t>
            </w:r>
          </w:p>
        </w:tc>
        <w:tc>
          <w:tcPr>
            <w:tcW w:w="964" w:type="dxa"/>
            <w:vAlign w:val="center"/>
          </w:tcPr>
          <w:p>
            <w:pPr>
              <w:pStyle w:val="14"/>
            </w:pPr>
            <w:r>
              <w:rPr>
                <w:rFonts w:hint="eastAsia"/>
              </w:rPr>
              <w:t>财政专户核拨</w:t>
            </w:r>
          </w:p>
        </w:tc>
        <w:tc>
          <w:tcPr>
            <w:tcW w:w="964" w:type="dxa"/>
            <w:vAlign w:val="center"/>
          </w:tcPr>
          <w:p>
            <w:pPr>
              <w:pStyle w:val="14"/>
            </w:pPr>
            <w:r>
              <w:rPr>
                <w:rFonts w:hint="eastAsia"/>
              </w:rPr>
              <w:t>单位</w:t>
            </w:r>
            <w:r>
              <w:t xml:space="preserve">    </w:t>
            </w:r>
            <w:r>
              <w:rPr>
                <w:rFonts w:hint="eastAsia"/>
              </w:rPr>
              <w:t>资金</w:t>
            </w:r>
          </w:p>
        </w:tc>
        <w:tc>
          <w:tcPr>
            <w:tcW w:w="964" w:type="dxa"/>
            <w:vAlign w:val="center"/>
          </w:tcPr>
          <w:p>
            <w:pPr>
              <w:pStyle w:val="14"/>
            </w:pPr>
            <w:r>
              <w:rPr>
                <w:rFonts w:hint="eastAsia"/>
              </w:rPr>
              <w:t>财政拨</w:t>
            </w:r>
            <w:r>
              <w:t xml:space="preserve">    </w:t>
            </w:r>
            <w:r>
              <w:rPr>
                <w:rFonts w:hint="eastAsia"/>
              </w:rPr>
              <w:t>款结转</w:t>
            </w:r>
          </w:p>
        </w:tc>
        <w:tc>
          <w:tcPr>
            <w:tcW w:w="964" w:type="dxa"/>
            <w:vAlign w:val="center"/>
          </w:tcPr>
          <w:p>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hint="eastAsia"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七、国有资产信息</w:t>
      </w:r>
    </w:p>
    <w:p>
      <w:pPr>
        <w:spacing w:line="500" w:lineRule="exact"/>
        <w:ind w:firstLine="560"/>
      </w:pPr>
      <w:r>
        <w:rPr>
          <w:rFonts w:hint="eastAsia" w:eastAsia="方正仿宋_GBK"/>
          <w:color w:val="000000"/>
          <w:sz w:val="28"/>
        </w:rPr>
        <w:t>馆陶县教育体育局本级上年末固定资产金额为</w:t>
      </w:r>
      <w:r>
        <w:rPr>
          <w:rFonts w:hint="eastAsia" w:eastAsia="方正仿宋_GBK"/>
          <w:sz w:val="28"/>
        </w:rPr>
        <w:t>981.74</w:t>
      </w:r>
      <w:r>
        <w:rPr>
          <w:rFonts w:hint="eastAsia" w:eastAsia="方正仿宋_GBK"/>
          <w:color w:val="000000"/>
          <w:sz w:val="28"/>
        </w:rPr>
        <w:t>万元（详见下表）。本年度拟购置固定资产总额为</w:t>
      </w:r>
      <w:r>
        <w:rPr>
          <w:rFonts w:eastAsia="方正仿宋_GBK"/>
          <w:color w:val="000000"/>
          <w:sz w:val="28"/>
        </w:rPr>
        <w:t>0.00</w:t>
      </w:r>
      <w:r>
        <w:rPr>
          <w:rFonts w:hint="eastAsia" w:eastAsia="方正仿宋_GBK"/>
          <w:color w:val="000000"/>
          <w:sz w:val="28"/>
        </w:rPr>
        <w:t>万元，已按要求列入政府采购预算，详见政府采购预算表。</w:t>
      </w:r>
    </w:p>
    <w:p>
      <w:pPr>
        <w:jc w:val="center"/>
      </w:pPr>
      <w:r>
        <w:rPr>
          <w:rFonts w:hint="eastAsia"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360001</w:t>
            </w:r>
            <w:r>
              <w:rPr>
                <w:rFonts w:hint="eastAsia"/>
              </w:rPr>
              <w:t>馆陶县教育体育局本级</w:t>
            </w:r>
          </w:p>
        </w:tc>
        <w:tc>
          <w:tcPr>
            <w:tcW w:w="5670" w:type="dxa"/>
            <w:gridSpan w:val="2"/>
            <w:tcBorders>
              <w:top w:val="single" w:color="FFFFFF" w:sz="6" w:space="0"/>
              <w:left w:val="single" w:color="FFFFFF" w:sz="6" w:space="0"/>
              <w:right w:val="single" w:color="FFFFFF" w:sz="6" w:space="0"/>
            </w:tcBorders>
            <w:vAlign w:val="center"/>
          </w:tcPr>
          <w:p>
            <w:pPr>
              <w:pStyle w:val="11"/>
            </w:pPr>
            <w:r>
              <w:rPr>
                <w:rFonts w:hint="eastAsia"/>
              </w:rPr>
              <w:t>截止时间：</w:t>
            </w:r>
            <w: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283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283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shd w:val="clear" w:color="auto" w:fill="auto"/>
            <w:vAlign w:val="center"/>
          </w:tcPr>
          <w:p>
            <w:pPr>
              <w:jc w:val="center"/>
              <w:rPr>
                <w:rFonts w:ascii="宋体" w:hAnsi="宋体" w:cs="宋体"/>
                <w:sz w:val="22"/>
              </w:rPr>
            </w:pPr>
            <w:r>
              <w:rPr>
                <w:rFonts w:hint="eastAsia" w:ascii="宋体" w:hAnsi="宋体" w:cs="宋体"/>
                <w:sz w:val="22"/>
              </w:rPr>
              <w:t>资产总额</w:t>
            </w:r>
          </w:p>
        </w:tc>
        <w:tc>
          <w:tcPr>
            <w:tcW w:w="2835" w:type="dxa"/>
            <w:shd w:val="clear" w:color="auto" w:fill="auto"/>
            <w:vAlign w:val="center"/>
          </w:tcPr>
          <w:p>
            <w:pPr>
              <w:jc w:val="center"/>
              <w:rPr>
                <w:sz w:val="22"/>
              </w:rPr>
            </w:pPr>
            <w:r>
              <w:rPr>
                <w:sz w:val="22"/>
              </w:rPr>
              <w:t>——</w:t>
            </w:r>
          </w:p>
        </w:tc>
        <w:tc>
          <w:tcPr>
            <w:tcW w:w="2835" w:type="dxa"/>
            <w:shd w:val="clear" w:color="auto" w:fill="auto"/>
            <w:vAlign w:val="center"/>
          </w:tcPr>
          <w:p>
            <w:pPr>
              <w:jc w:val="center"/>
              <w:rPr>
                <w:sz w:val="22"/>
              </w:rPr>
            </w:pPr>
            <w:r>
              <w:rPr>
                <w:sz w:val="22"/>
              </w:rPr>
              <w:t>9,817,368.77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shd w:val="clear" w:color="auto" w:fill="auto"/>
            <w:vAlign w:val="center"/>
          </w:tcPr>
          <w:p>
            <w:pPr>
              <w:rPr>
                <w:rFonts w:ascii="宋体" w:hAnsi="宋体" w:cs="宋体"/>
                <w:sz w:val="22"/>
              </w:rPr>
            </w:pPr>
            <w:r>
              <w:rPr>
                <w:rFonts w:hint="eastAsia" w:ascii="宋体" w:hAnsi="宋体" w:cs="宋体"/>
                <w:sz w:val="22"/>
              </w:rPr>
              <w:t>1、房屋（平方米）</w:t>
            </w:r>
          </w:p>
        </w:tc>
        <w:tc>
          <w:tcPr>
            <w:tcW w:w="2835" w:type="dxa"/>
            <w:shd w:val="clear" w:color="auto" w:fill="auto"/>
            <w:vAlign w:val="center"/>
          </w:tcPr>
          <w:p>
            <w:pPr>
              <w:jc w:val="center"/>
              <w:rPr>
                <w:sz w:val="22"/>
              </w:rPr>
            </w:pPr>
            <w:r>
              <w:rPr>
                <w:sz w:val="22"/>
              </w:rPr>
              <w:t>5,282</w:t>
            </w:r>
          </w:p>
        </w:tc>
        <w:tc>
          <w:tcPr>
            <w:tcW w:w="2835" w:type="dxa"/>
            <w:shd w:val="clear" w:color="auto" w:fill="auto"/>
            <w:vAlign w:val="center"/>
          </w:tcPr>
          <w:p>
            <w:pPr>
              <w:jc w:val="center"/>
              <w:rPr>
                <w:sz w:val="22"/>
              </w:rPr>
            </w:pPr>
            <w:r>
              <w:rPr>
                <w:sz w:val="22"/>
              </w:rPr>
              <w:t>4,782,653.07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shd w:val="clear" w:color="auto" w:fill="auto"/>
            <w:vAlign w:val="center"/>
          </w:tcPr>
          <w:p>
            <w:pPr>
              <w:rPr>
                <w:rFonts w:ascii="宋体" w:hAnsi="宋体" w:cs="宋体"/>
                <w:sz w:val="22"/>
              </w:rPr>
            </w:pPr>
            <w:r>
              <w:rPr>
                <w:rFonts w:hint="eastAsia" w:ascii="宋体" w:hAnsi="宋体" w:cs="宋体"/>
                <w:sz w:val="22"/>
              </w:rPr>
              <w:t xml:space="preserve">   其中：办公用房（平方米）</w:t>
            </w:r>
          </w:p>
        </w:tc>
        <w:tc>
          <w:tcPr>
            <w:tcW w:w="2835" w:type="dxa"/>
            <w:shd w:val="clear" w:color="auto" w:fill="auto"/>
            <w:vAlign w:val="center"/>
          </w:tcPr>
          <w:p>
            <w:pPr>
              <w:jc w:val="center"/>
              <w:rPr>
                <w:sz w:val="22"/>
              </w:rPr>
            </w:pPr>
            <w:r>
              <w:rPr>
                <w:sz w:val="22"/>
              </w:rPr>
              <w:t>5,282</w:t>
            </w:r>
          </w:p>
        </w:tc>
        <w:tc>
          <w:tcPr>
            <w:tcW w:w="2835" w:type="dxa"/>
            <w:shd w:val="clear" w:color="auto" w:fill="auto"/>
            <w:vAlign w:val="center"/>
          </w:tcPr>
          <w:p>
            <w:pPr>
              <w:jc w:val="center"/>
              <w:rPr>
                <w:sz w:val="22"/>
              </w:rPr>
            </w:pPr>
            <w:r>
              <w:rPr>
                <w:sz w:val="22"/>
              </w:rPr>
              <w:t>4,782,653.07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shd w:val="clear" w:color="auto" w:fill="auto"/>
            <w:vAlign w:val="center"/>
          </w:tcPr>
          <w:p>
            <w:pPr>
              <w:rPr>
                <w:rFonts w:ascii="宋体" w:hAnsi="宋体" w:cs="宋体"/>
                <w:sz w:val="22"/>
              </w:rPr>
            </w:pPr>
            <w:r>
              <w:rPr>
                <w:rFonts w:hint="eastAsia" w:ascii="宋体" w:hAnsi="宋体" w:cs="宋体"/>
                <w:sz w:val="22"/>
              </w:rPr>
              <w:t>2、车辆（台、辆）</w:t>
            </w:r>
          </w:p>
        </w:tc>
        <w:tc>
          <w:tcPr>
            <w:tcW w:w="2835" w:type="dxa"/>
            <w:shd w:val="clear" w:color="auto" w:fill="auto"/>
            <w:vAlign w:val="center"/>
          </w:tcPr>
          <w:p>
            <w:pPr>
              <w:jc w:val="center"/>
              <w:rPr>
                <w:sz w:val="22"/>
              </w:rPr>
            </w:pPr>
            <w:r>
              <w:rPr>
                <w:rFonts w:hint="eastAsia"/>
                <w:sz w:val="22"/>
              </w:rPr>
              <w:t>1</w:t>
            </w:r>
          </w:p>
        </w:tc>
        <w:tc>
          <w:tcPr>
            <w:tcW w:w="2835" w:type="dxa"/>
            <w:shd w:val="clear" w:color="auto" w:fill="auto"/>
            <w:vAlign w:val="center"/>
          </w:tcPr>
          <w:p>
            <w:pPr>
              <w:jc w:val="center"/>
              <w:rPr>
                <w:sz w:val="22"/>
              </w:rPr>
            </w:pPr>
            <w:r>
              <w:rPr>
                <w:rFonts w:hint="eastAsia"/>
                <w:sz w:val="22"/>
              </w:rPr>
              <w:t>80000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shd w:val="clear" w:color="auto" w:fill="auto"/>
            <w:vAlign w:val="center"/>
          </w:tcPr>
          <w:p>
            <w:pPr>
              <w:rPr>
                <w:rFonts w:ascii="宋体" w:hAnsi="宋体" w:cs="宋体"/>
                <w:sz w:val="22"/>
              </w:rPr>
            </w:pPr>
            <w:r>
              <w:rPr>
                <w:rFonts w:hint="eastAsia" w:ascii="宋体" w:hAnsi="宋体" w:cs="宋体"/>
                <w:sz w:val="22"/>
              </w:rPr>
              <w:t>3、单价在20万元以上的设备</w:t>
            </w:r>
          </w:p>
        </w:tc>
        <w:tc>
          <w:tcPr>
            <w:tcW w:w="2835" w:type="dxa"/>
            <w:shd w:val="clear" w:color="auto" w:fill="auto"/>
            <w:vAlign w:val="center"/>
          </w:tcPr>
          <w:p>
            <w:pPr>
              <w:jc w:val="center"/>
              <w:rPr>
                <w:sz w:val="22"/>
              </w:rPr>
            </w:pPr>
          </w:p>
        </w:tc>
        <w:tc>
          <w:tcPr>
            <w:tcW w:w="2835" w:type="dxa"/>
            <w:shd w:val="clear" w:color="auto" w:fill="auto"/>
            <w:vAlign w:val="center"/>
          </w:tcPr>
          <w:p>
            <w:pPr>
              <w:jc w:val="center"/>
              <w:rPr>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4" w:hRule="atLeast"/>
          <w:jc w:val="center"/>
        </w:trPr>
        <w:tc>
          <w:tcPr>
            <w:tcW w:w="7370" w:type="dxa"/>
            <w:shd w:val="clear" w:color="auto" w:fill="auto"/>
            <w:vAlign w:val="center"/>
          </w:tcPr>
          <w:p>
            <w:pPr>
              <w:rPr>
                <w:rFonts w:ascii="宋体" w:hAnsi="宋体" w:cs="宋体"/>
                <w:sz w:val="22"/>
              </w:rPr>
            </w:pPr>
            <w:r>
              <w:rPr>
                <w:rFonts w:hint="eastAsia" w:ascii="宋体" w:hAnsi="宋体" w:cs="宋体"/>
                <w:sz w:val="22"/>
              </w:rPr>
              <w:t>4、其他固定资产</w:t>
            </w:r>
          </w:p>
        </w:tc>
        <w:tc>
          <w:tcPr>
            <w:tcW w:w="2835" w:type="dxa"/>
            <w:shd w:val="clear" w:color="auto" w:fill="auto"/>
            <w:vAlign w:val="center"/>
          </w:tcPr>
          <w:p>
            <w:pPr>
              <w:jc w:val="center"/>
              <w:rPr>
                <w:sz w:val="22"/>
              </w:rPr>
            </w:pPr>
            <w:r>
              <w:rPr>
                <w:sz w:val="22"/>
              </w:rPr>
              <w:t>938.00</w:t>
            </w:r>
          </w:p>
        </w:tc>
        <w:tc>
          <w:tcPr>
            <w:tcW w:w="2835" w:type="dxa"/>
            <w:shd w:val="clear" w:color="auto" w:fill="auto"/>
            <w:vAlign w:val="center"/>
          </w:tcPr>
          <w:p>
            <w:pPr>
              <w:jc w:val="center"/>
              <w:rPr>
                <w:sz w:val="22"/>
              </w:rPr>
            </w:pPr>
            <w:r>
              <w:rPr>
                <w:sz w:val="22"/>
              </w:rPr>
              <w:t>5,034,715.70</w:t>
            </w:r>
          </w:p>
        </w:tc>
      </w:tr>
    </w:tbl>
    <w:p/>
    <w:p>
      <w:pPr>
        <w:spacing w:before="10" w:after="10"/>
        <w:ind w:firstLine="640"/>
        <w:outlineLvl w:val="5"/>
      </w:pPr>
      <w:r>
        <w:rPr>
          <w:rFonts w:hint="eastAsia"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hint="eastAsia" w:eastAsia="方正仿宋_GBK"/>
          <w:color w:val="000000"/>
          <w:sz w:val="28"/>
        </w:rPr>
        <w:t>我单位无其他需要说明的事项。</w:t>
      </w:r>
    </w:p>
    <w:p>
      <w:pPr>
        <w:jc w:val="center"/>
        <w:outlineLvl w:val="3"/>
      </w:pPr>
      <w:bookmarkStart w:id="1" w:name="_Toc_4_4_0000000020"/>
      <w:r>
        <w:rPr>
          <w:rFonts w:hint="eastAsia" w:ascii="方正小标宋_GBK" w:hAnsi="方正小标宋_GBK" w:eastAsia="方正小标宋_GBK" w:cs="方正小标宋_GBK"/>
          <w:color w:val="000000"/>
          <w:sz w:val="44"/>
        </w:rPr>
        <w:t>二、馆陶县第一中学收支预算</w:t>
      </w:r>
      <w:bookmarkEnd w:id="1"/>
    </w:p>
    <w:p>
      <w:pPr>
        <w:jc w:val="center"/>
        <w:outlineLvl w:val="4"/>
      </w:pPr>
      <w:r>
        <w:rPr>
          <w:rFonts w:hint="eastAsia"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360003</w:t>
            </w:r>
            <w:r>
              <w:rPr>
                <w:rFonts w:hint="eastAsia"/>
              </w:rPr>
              <w:t>馆陶县第一中学</w:t>
            </w:r>
          </w:p>
        </w:tc>
        <w:tc>
          <w:tcPr>
            <w:tcW w:w="2126"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6661" w:type="dxa"/>
            <w:gridSpan w:val="2"/>
            <w:vAlign w:val="center"/>
          </w:tcPr>
          <w:p>
            <w:pPr>
              <w:pStyle w:val="14"/>
            </w:pPr>
            <w:r>
              <w:rPr>
                <w:rFonts w:hint="eastAsia"/>
              </w:rPr>
              <w:t>收入</w:t>
            </w:r>
          </w:p>
        </w:tc>
        <w:tc>
          <w:tcPr>
            <w:tcW w:w="6661" w:type="dxa"/>
            <w:gridSpan w:val="2"/>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rPr>
                <w:rFonts w:hint="eastAsia"/>
              </w:rPr>
              <w:t>一、一般公共预算拨款收入</w:t>
            </w:r>
          </w:p>
        </w:tc>
        <w:tc>
          <w:tcPr>
            <w:tcW w:w="2126" w:type="dxa"/>
            <w:vAlign w:val="center"/>
          </w:tcPr>
          <w:p>
            <w:pPr>
              <w:pStyle w:val="15"/>
            </w:pPr>
            <w:r>
              <w:t>37259600.00</w:t>
            </w:r>
          </w:p>
        </w:tc>
        <w:tc>
          <w:tcPr>
            <w:tcW w:w="4535" w:type="dxa"/>
            <w:vAlign w:val="center"/>
          </w:tcPr>
          <w:p>
            <w:pPr>
              <w:pStyle w:val="16"/>
            </w:pPr>
            <w:r>
              <w:rPr>
                <w:rFonts w:hint="eastAsia"/>
              </w:rP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rPr>
                <w:rFonts w:hint="eastAsia"/>
              </w:rPr>
              <w:t>二、政府性基金预算拨款收入</w:t>
            </w:r>
          </w:p>
        </w:tc>
        <w:tc>
          <w:tcPr>
            <w:tcW w:w="2126" w:type="dxa"/>
            <w:vAlign w:val="center"/>
          </w:tcPr>
          <w:p>
            <w:pPr>
              <w:pStyle w:val="15"/>
            </w:pPr>
          </w:p>
        </w:tc>
        <w:tc>
          <w:tcPr>
            <w:tcW w:w="4535" w:type="dxa"/>
            <w:vAlign w:val="center"/>
          </w:tcPr>
          <w:p>
            <w:pPr>
              <w:pStyle w:val="16"/>
            </w:pPr>
            <w:r>
              <w:rPr>
                <w:rFonts w:hint="eastAsia"/>
              </w:rP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rPr>
                <w:rFonts w:hint="eastAsia"/>
              </w:rPr>
              <w:t>三、国有资本经营预算拨款收入</w:t>
            </w:r>
          </w:p>
        </w:tc>
        <w:tc>
          <w:tcPr>
            <w:tcW w:w="2126" w:type="dxa"/>
            <w:vAlign w:val="center"/>
          </w:tcPr>
          <w:p>
            <w:pPr>
              <w:pStyle w:val="15"/>
            </w:pPr>
          </w:p>
        </w:tc>
        <w:tc>
          <w:tcPr>
            <w:tcW w:w="4535" w:type="dxa"/>
            <w:vAlign w:val="center"/>
          </w:tcPr>
          <w:p>
            <w:pPr>
              <w:pStyle w:val="16"/>
            </w:pPr>
            <w:r>
              <w:rPr>
                <w:rFonts w:hint="eastAsia"/>
              </w:rP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rPr>
                <w:rFonts w:hint="eastAsia"/>
              </w:rPr>
              <w:t>四、财政专户管理资金收入</w:t>
            </w:r>
          </w:p>
        </w:tc>
        <w:tc>
          <w:tcPr>
            <w:tcW w:w="2126" w:type="dxa"/>
            <w:vAlign w:val="center"/>
          </w:tcPr>
          <w:p>
            <w:pPr>
              <w:pStyle w:val="15"/>
            </w:pPr>
            <w:r>
              <w:t>6660000.00</w:t>
            </w:r>
          </w:p>
        </w:tc>
        <w:tc>
          <w:tcPr>
            <w:tcW w:w="4535" w:type="dxa"/>
            <w:vAlign w:val="center"/>
          </w:tcPr>
          <w:p>
            <w:pPr>
              <w:pStyle w:val="16"/>
            </w:pPr>
            <w:r>
              <w:rPr>
                <w:rFonts w:hint="eastAsia"/>
              </w:rP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rPr>
                <w:rFonts w:hint="eastAsia"/>
              </w:rPr>
              <w:t>五、事业收入</w:t>
            </w:r>
          </w:p>
        </w:tc>
        <w:tc>
          <w:tcPr>
            <w:tcW w:w="2126" w:type="dxa"/>
            <w:vAlign w:val="center"/>
          </w:tcPr>
          <w:p>
            <w:pPr>
              <w:pStyle w:val="15"/>
            </w:pPr>
          </w:p>
        </w:tc>
        <w:tc>
          <w:tcPr>
            <w:tcW w:w="4535" w:type="dxa"/>
            <w:vAlign w:val="center"/>
          </w:tcPr>
          <w:p>
            <w:pPr>
              <w:pStyle w:val="16"/>
            </w:pPr>
            <w:r>
              <w:rPr>
                <w:rFonts w:hint="eastAsia"/>
              </w:rPr>
              <w:t>五、教育支出</w:t>
            </w:r>
          </w:p>
        </w:tc>
        <w:tc>
          <w:tcPr>
            <w:tcW w:w="2126" w:type="dxa"/>
            <w:vAlign w:val="center"/>
          </w:tcPr>
          <w:p>
            <w:pPr>
              <w:pStyle w:val="15"/>
            </w:pPr>
            <w:r>
              <w:t>35675100.00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rPr>
                <w:rFonts w:hint="eastAsia"/>
              </w:rPr>
              <w:t>六、事业单位经营收入</w:t>
            </w:r>
          </w:p>
        </w:tc>
        <w:tc>
          <w:tcPr>
            <w:tcW w:w="2126" w:type="dxa"/>
            <w:vAlign w:val="center"/>
          </w:tcPr>
          <w:p>
            <w:pPr>
              <w:pStyle w:val="15"/>
            </w:pPr>
          </w:p>
        </w:tc>
        <w:tc>
          <w:tcPr>
            <w:tcW w:w="4535" w:type="dxa"/>
            <w:vAlign w:val="center"/>
          </w:tcPr>
          <w:p>
            <w:pPr>
              <w:pStyle w:val="16"/>
            </w:pPr>
            <w:r>
              <w:rPr>
                <w:rFonts w:hint="eastAsia"/>
              </w:rP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rPr>
                <w:rFonts w:hint="eastAsia"/>
              </w:rPr>
              <w:t>七、上级补助收入</w:t>
            </w:r>
          </w:p>
        </w:tc>
        <w:tc>
          <w:tcPr>
            <w:tcW w:w="2126" w:type="dxa"/>
            <w:vAlign w:val="center"/>
          </w:tcPr>
          <w:p>
            <w:pPr>
              <w:pStyle w:val="15"/>
            </w:pPr>
          </w:p>
        </w:tc>
        <w:tc>
          <w:tcPr>
            <w:tcW w:w="4535" w:type="dxa"/>
            <w:vAlign w:val="center"/>
          </w:tcPr>
          <w:p>
            <w:pPr>
              <w:pStyle w:val="16"/>
            </w:pPr>
            <w:r>
              <w:rPr>
                <w:rFonts w:hint="eastAsia"/>
              </w:rP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rPr>
                <w:rFonts w:hint="eastAsia"/>
              </w:rPr>
              <w:t>八、附属单位上缴收入</w:t>
            </w:r>
          </w:p>
        </w:tc>
        <w:tc>
          <w:tcPr>
            <w:tcW w:w="2126" w:type="dxa"/>
            <w:vAlign w:val="center"/>
          </w:tcPr>
          <w:p>
            <w:pPr>
              <w:pStyle w:val="15"/>
            </w:pPr>
          </w:p>
        </w:tc>
        <w:tc>
          <w:tcPr>
            <w:tcW w:w="4535" w:type="dxa"/>
            <w:vAlign w:val="center"/>
          </w:tcPr>
          <w:p>
            <w:pPr>
              <w:pStyle w:val="16"/>
            </w:pPr>
            <w:r>
              <w:rPr>
                <w:rFonts w:hint="eastAsia"/>
              </w:rPr>
              <w:t>八、社会保障和就业支出</w:t>
            </w:r>
          </w:p>
        </w:tc>
        <w:tc>
          <w:tcPr>
            <w:tcW w:w="2126" w:type="dxa"/>
            <w:vAlign w:val="center"/>
          </w:tcPr>
          <w:p>
            <w:pPr>
              <w:pStyle w:val="15"/>
            </w:pPr>
            <w:r>
              <w:t>4510400.00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rPr>
                <w:rFonts w:hint="eastAsia"/>
              </w:rPr>
              <w:t>九、其他收入</w:t>
            </w:r>
          </w:p>
        </w:tc>
        <w:tc>
          <w:tcPr>
            <w:tcW w:w="2126" w:type="dxa"/>
            <w:vAlign w:val="center"/>
          </w:tcPr>
          <w:p>
            <w:pPr>
              <w:pStyle w:val="15"/>
            </w:pPr>
          </w:p>
        </w:tc>
        <w:tc>
          <w:tcPr>
            <w:tcW w:w="4535" w:type="dxa"/>
            <w:vAlign w:val="center"/>
          </w:tcPr>
          <w:p>
            <w:pPr>
              <w:pStyle w:val="16"/>
            </w:pPr>
            <w:r>
              <w:rPr>
                <w:rFonts w:hint="eastAsia"/>
              </w:rP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十、卫生健康支出</w:t>
            </w:r>
          </w:p>
        </w:tc>
        <w:tc>
          <w:tcPr>
            <w:tcW w:w="2126" w:type="dxa"/>
            <w:vAlign w:val="center"/>
          </w:tcPr>
          <w:p>
            <w:pPr>
              <w:pStyle w:val="15"/>
            </w:pPr>
            <w:r>
              <w:t>1286600.00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二十、住房保障支出</w:t>
            </w:r>
          </w:p>
        </w:tc>
        <w:tc>
          <w:tcPr>
            <w:tcW w:w="2126" w:type="dxa"/>
            <w:vAlign w:val="center"/>
          </w:tcPr>
          <w:p>
            <w:pPr>
              <w:pStyle w:val="15"/>
            </w:pPr>
            <w:r>
              <w:t>2447500.00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rPr>
                <w:rFonts w:hint="eastAsia"/>
              </w:rPr>
              <w:t>本年收入合计</w:t>
            </w:r>
          </w:p>
        </w:tc>
        <w:tc>
          <w:tcPr>
            <w:tcW w:w="2126" w:type="dxa"/>
            <w:vAlign w:val="center"/>
          </w:tcPr>
          <w:p>
            <w:pPr>
              <w:pStyle w:val="19"/>
            </w:pPr>
            <w:r>
              <w:t>43919600.00</w:t>
            </w:r>
          </w:p>
        </w:tc>
        <w:tc>
          <w:tcPr>
            <w:tcW w:w="4535" w:type="dxa"/>
            <w:vAlign w:val="center"/>
          </w:tcPr>
          <w:p>
            <w:pPr>
              <w:pStyle w:val="18"/>
            </w:pPr>
            <w:r>
              <w:rPr>
                <w:rFonts w:hint="eastAsia"/>
              </w:rPr>
              <w:t>本年支出合计</w:t>
            </w:r>
          </w:p>
        </w:tc>
        <w:tc>
          <w:tcPr>
            <w:tcW w:w="2126" w:type="dxa"/>
            <w:vAlign w:val="center"/>
          </w:tcPr>
          <w:p>
            <w:pPr>
              <w:pStyle w:val="19"/>
            </w:pPr>
            <w:r>
              <w:t>43919600.00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rPr>
                <w:rFonts w:hint="eastAsia"/>
              </w:rPr>
              <w:t>上年结转结余</w:t>
            </w:r>
          </w:p>
        </w:tc>
        <w:tc>
          <w:tcPr>
            <w:tcW w:w="2126" w:type="dxa"/>
            <w:vAlign w:val="center"/>
          </w:tcPr>
          <w:p>
            <w:pPr>
              <w:pStyle w:val="15"/>
            </w:pPr>
          </w:p>
        </w:tc>
        <w:tc>
          <w:tcPr>
            <w:tcW w:w="4535" w:type="dxa"/>
            <w:vAlign w:val="center"/>
          </w:tcPr>
          <w:p>
            <w:pPr>
              <w:pStyle w:val="16"/>
            </w:pPr>
            <w:r>
              <w:rPr>
                <w:rFonts w:hint="eastAsia"/>
              </w:rP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rPr>
                <w:rFonts w:hint="eastAsia"/>
              </w:rPr>
              <w:t>收入总计</w:t>
            </w:r>
          </w:p>
        </w:tc>
        <w:tc>
          <w:tcPr>
            <w:tcW w:w="2126" w:type="dxa"/>
            <w:vAlign w:val="center"/>
          </w:tcPr>
          <w:p>
            <w:pPr>
              <w:pStyle w:val="19"/>
            </w:pPr>
            <w:r>
              <w:t>43919600.00</w:t>
            </w:r>
          </w:p>
        </w:tc>
        <w:tc>
          <w:tcPr>
            <w:tcW w:w="4535" w:type="dxa"/>
            <w:vAlign w:val="center"/>
          </w:tcPr>
          <w:p>
            <w:pPr>
              <w:pStyle w:val="18"/>
            </w:pPr>
            <w:r>
              <w:rPr>
                <w:rFonts w:hint="eastAsia"/>
              </w:rPr>
              <w:t>支出总计</w:t>
            </w:r>
          </w:p>
        </w:tc>
        <w:tc>
          <w:tcPr>
            <w:tcW w:w="2126" w:type="dxa"/>
            <w:vAlign w:val="center"/>
          </w:tcPr>
          <w:p>
            <w:pPr>
              <w:pStyle w:val="19"/>
            </w:pPr>
            <w:r>
              <w:t>43919600.00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360003</w:t>
            </w:r>
            <w:r>
              <w:rPr>
                <w:rFonts w:hint="eastAsia"/>
              </w:rPr>
              <w:t>馆陶县第一中学</w:t>
            </w:r>
          </w:p>
        </w:tc>
        <w:tc>
          <w:tcPr>
            <w:tcW w:w="3402" w:type="dxa"/>
            <w:gridSpan w:val="3"/>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669" w:type="dxa"/>
            <w:gridSpan w:val="5"/>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rPr>
                <w:rFonts w:hint="eastAsia"/>
              </w:rPr>
              <w:t>序号</w:t>
            </w:r>
          </w:p>
        </w:tc>
        <w:tc>
          <w:tcPr>
            <w:tcW w:w="2551" w:type="dxa"/>
            <w:gridSpan w:val="2"/>
            <w:vAlign w:val="center"/>
          </w:tcPr>
          <w:p>
            <w:pPr>
              <w:pStyle w:val="14"/>
            </w:pPr>
            <w:r>
              <w:rPr>
                <w:rFonts w:hint="eastAsia"/>
              </w:rPr>
              <w:t>功能分类科目</w:t>
            </w:r>
          </w:p>
        </w:tc>
        <w:tc>
          <w:tcPr>
            <w:tcW w:w="1134" w:type="dxa"/>
            <w:vMerge w:val="restart"/>
            <w:vAlign w:val="center"/>
          </w:tcPr>
          <w:p>
            <w:pPr>
              <w:pStyle w:val="14"/>
            </w:pPr>
            <w:r>
              <w:rPr>
                <w:rFonts w:hint="eastAsia"/>
              </w:rPr>
              <w:t>合计</w:t>
            </w:r>
          </w:p>
        </w:tc>
        <w:tc>
          <w:tcPr>
            <w:tcW w:w="9071" w:type="dxa"/>
            <w:gridSpan w:val="8"/>
            <w:vAlign w:val="center"/>
          </w:tcPr>
          <w:p>
            <w:pPr>
              <w:pStyle w:val="14"/>
            </w:pPr>
            <w:r>
              <w:rPr>
                <w:rFonts w:hint="eastAsia"/>
              </w:rPr>
              <w:t>本年收入</w:t>
            </w:r>
          </w:p>
        </w:tc>
        <w:tc>
          <w:tcPr>
            <w:tcW w:w="1134" w:type="dxa"/>
            <w:vMerge w:val="restart"/>
            <w:vAlign w:val="center"/>
          </w:tcPr>
          <w:p>
            <w:pPr>
              <w:pStyle w:val="14"/>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rPr>
                <w:rFonts w:hint="eastAsia"/>
              </w:rPr>
              <w:t>科目</w:t>
            </w:r>
            <w:r>
              <w:t xml:space="preserve">    </w:t>
            </w:r>
            <w:r>
              <w:rPr>
                <w:rFonts w:hint="eastAsia"/>
              </w:rPr>
              <w:t>编码</w:t>
            </w:r>
          </w:p>
        </w:tc>
        <w:tc>
          <w:tcPr>
            <w:tcW w:w="1559" w:type="dxa"/>
            <w:vAlign w:val="center"/>
          </w:tcPr>
          <w:p>
            <w:pPr>
              <w:pStyle w:val="14"/>
            </w:pPr>
            <w:r>
              <w:rPr>
                <w:rFonts w:hint="eastAsia"/>
              </w:rPr>
              <w:t>科目名称</w:t>
            </w:r>
          </w:p>
        </w:tc>
        <w:tc>
          <w:tcPr>
            <w:tcW w:w="1134" w:type="dxa"/>
            <w:vMerge w:val="continue"/>
          </w:tcPr>
          <w:p/>
        </w:tc>
        <w:tc>
          <w:tcPr>
            <w:tcW w:w="1134" w:type="dxa"/>
            <w:vAlign w:val="center"/>
          </w:tcPr>
          <w:p>
            <w:pPr>
              <w:pStyle w:val="14"/>
            </w:pPr>
            <w:r>
              <w:rPr>
                <w:rFonts w:hint="eastAsia"/>
              </w:rPr>
              <w:t>小计</w:t>
            </w:r>
          </w:p>
        </w:tc>
        <w:tc>
          <w:tcPr>
            <w:tcW w:w="1134" w:type="dxa"/>
            <w:vAlign w:val="center"/>
          </w:tcPr>
          <w:p>
            <w:pPr>
              <w:pStyle w:val="14"/>
            </w:pPr>
            <w:r>
              <w:rPr>
                <w:rFonts w:hint="eastAsia"/>
              </w:rPr>
              <w:t>财政拨款</w:t>
            </w:r>
            <w:r>
              <w:t xml:space="preserve"> </w:t>
            </w:r>
            <w:r>
              <w:rPr>
                <w:rFonts w:hint="eastAsia"/>
              </w:rPr>
              <w:t>收入</w:t>
            </w:r>
          </w:p>
        </w:tc>
        <w:tc>
          <w:tcPr>
            <w:tcW w:w="1134" w:type="dxa"/>
            <w:vAlign w:val="center"/>
          </w:tcPr>
          <w:p>
            <w:pPr>
              <w:pStyle w:val="14"/>
            </w:pPr>
            <w:r>
              <w:rPr>
                <w:rFonts w:hint="eastAsia"/>
              </w:rPr>
              <w:t>财政专户</w:t>
            </w:r>
            <w:r>
              <w:t xml:space="preserve"> </w:t>
            </w:r>
            <w:r>
              <w:rPr>
                <w:rFonts w:hint="eastAsia"/>
              </w:rPr>
              <w:t>收入</w:t>
            </w:r>
          </w:p>
        </w:tc>
        <w:tc>
          <w:tcPr>
            <w:tcW w:w="1134" w:type="dxa"/>
            <w:vAlign w:val="center"/>
          </w:tcPr>
          <w:p>
            <w:pPr>
              <w:pStyle w:val="14"/>
            </w:pPr>
            <w:r>
              <w:rPr>
                <w:rFonts w:hint="eastAsia"/>
              </w:rPr>
              <w:t>事业收入</w:t>
            </w:r>
          </w:p>
        </w:tc>
        <w:tc>
          <w:tcPr>
            <w:tcW w:w="1134" w:type="dxa"/>
            <w:vAlign w:val="center"/>
          </w:tcPr>
          <w:p>
            <w:pPr>
              <w:pStyle w:val="14"/>
            </w:pPr>
            <w:r>
              <w:rPr>
                <w:rFonts w:hint="eastAsia"/>
              </w:rPr>
              <w:t>经营收入</w:t>
            </w:r>
          </w:p>
        </w:tc>
        <w:tc>
          <w:tcPr>
            <w:tcW w:w="1134" w:type="dxa"/>
            <w:vAlign w:val="center"/>
          </w:tcPr>
          <w:p>
            <w:pPr>
              <w:pStyle w:val="14"/>
            </w:pPr>
            <w:r>
              <w:rPr>
                <w:rFonts w:hint="eastAsia"/>
              </w:rPr>
              <w:t>上级补助收入</w:t>
            </w:r>
          </w:p>
        </w:tc>
        <w:tc>
          <w:tcPr>
            <w:tcW w:w="1134" w:type="dxa"/>
            <w:vAlign w:val="center"/>
          </w:tcPr>
          <w:p>
            <w:pPr>
              <w:pStyle w:val="14"/>
            </w:pPr>
            <w:r>
              <w:rPr>
                <w:rFonts w:hint="eastAsia"/>
              </w:rPr>
              <w:t>附属单位上缴收入</w:t>
            </w:r>
          </w:p>
        </w:tc>
        <w:tc>
          <w:tcPr>
            <w:tcW w:w="1134" w:type="dxa"/>
            <w:vAlign w:val="center"/>
          </w:tcPr>
          <w:p>
            <w:pPr>
              <w:pStyle w:val="14"/>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rPr>
                <w:rFonts w:hint="eastAsia"/>
              </w:rP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rPr>
                <w:rFonts w:hint="eastAsia"/>
              </w:rPr>
              <w:t>合计</w:t>
            </w:r>
          </w:p>
        </w:tc>
        <w:tc>
          <w:tcPr>
            <w:tcW w:w="1134" w:type="dxa"/>
            <w:vAlign w:val="center"/>
          </w:tcPr>
          <w:p>
            <w:pPr>
              <w:pStyle w:val="19"/>
            </w:pPr>
            <w:r>
              <w:t>43919600.00</w:t>
            </w:r>
          </w:p>
        </w:tc>
        <w:tc>
          <w:tcPr>
            <w:tcW w:w="1134" w:type="dxa"/>
            <w:vAlign w:val="center"/>
          </w:tcPr>
          <w:p>
            <w:pPr>
              <w:pStyle w:val="19"/>
            </w:pPr>
            <w:r>
              <w:t>43919600.00</w:t>
            </w:r>
          </w:p>
        </w:tc>
        <w:tc>
          <w:tcPr>
            <w:tcW w:w="1134" w:type="dxa"/>
            <w:vAlign w:val="center"/>
          </w:tcPr>
          <w:p>
            <w:pPr>
              <w:pStyle w:val="19"/>
            </w:pPr>
            <w:r>
              <w:t>37259600.00</w:t>
            </w:r>
          </w:p>
        </w:tc>
        <w:tc>
          <w:tcPr>
            <w:tcW w:w="1134" w:type="dxa"/>
            <w:vAlign w:val="center"/>
          </w:tcPr>
          <w:p>
            <w:pPr>
              <w:pStyle w:val="19"/>
            </w:pPr>
            <w:r>
              <w:t>6660000.00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205</w:t>
            </w:r>
          </w:p>
        </w:tc>
        <w:tc>
          <w:tcPr>
            <w:tcW w:w="1559" w:type="dxa"/>
            <w:vAlign w:val="center"/>
          </w:tcPr>
          <w:p>
            <w:pPr>
              <w:pStyle w:val="16"/>
            </w:pPr>
            <w:r>
              <w:rPr>
                <w:rFonts w:hint="eastAsia"/>
              </w:rPr>
              <w:t>教育支出</w:t>
            </w:r>
          </w:p>
        </w:tc>
        <w:tc>
          <w:tcPr>
            <w:tcW w:w="1134" w:type="dxa"/>
            <w:vAlign w:val="center"/>
          </w:tcPr>
          <w:p>
            <w:pPr>
              <w:pStyle w:val="15"/>
            </w:pPr>
            <w:r>
              <w:t>35675100.00</w:t>
            </w:r>
          </w:p>
        </w:tc>
        <w:tc>
          <w:tcPr>
            <w:tcW w:w="1134" w:type="dxa"/>
            <w:vAlign w:val="center"/>
          </w:tcPr>
          <w:p>
            <w:pPr>
              <w:pStyle w:val="15"/>
            </w:pPr>
            <w:r>
              <w:t>35675100.00</w:t>
            </w:r>
          </w:p>
        </w:tc>
        <w:tc>
          <w:tcPr>
            <w:tcW w:w="1134" w:type="dxa"/>
            <w:vAlign w:val="center"/>
          </w:tcPr>
          <w:p>
            <w:pPr>
              <w:pStyle w:val="15"/>
            </w:pPr>
            <w:r>
              <w:t>29039100.00</w:t>
            </w:r>
          </w:p>
        </w:tc>
        <w:tc>
          <w:tcPr>
            <w:tcW w:w="1134" w:type="dxa"/>
            <w:vAlign w:val="center"/>
          </w:tcPr>
          <w:p>
            <w:pPr>
              <w:pStyle w:val="15"/>
            </w:pPr>
            <w:r>
              <w:t>6636000.00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20502</w:t>
            </w:r>
          </w:p>
        </w:tc>
        <w:tc>
          <w:tcPr>
            <w:tcW w:w="1559" w:type="dxa"/>
            <w:vAlign w:val="center"/>
          </w:tcPr>
          <w:p>
            <w:pPr>
              <w:pStyle w:val="16"/>
            </w:pPr>
            <w:r>
              <w:rPr>
                <w:rFonts w:hint="eastAsia"/>
              </w:rPr>
              <w:t>普通教育</w:t>
            </w:r>
          </w:p>
        </w:tc>
        <w:tc>
          <w:tcPr>
            <w:tcW w:w="1134" w:type="dxa"/>
            <w:vAlign w:val="center"/>
          </w:tcPr>
          <w:p>
            <w:pPr>
              <w:pStyle w:val="15"/>
            </w:pPr>
            <w:r>
              <w:t>35675100.00</w:t>
            </w:r>
          </w:p>
        </w:tc>
        <w:tc>
          <w:tcPr>
            <w:tcW w:w="1134" w:type="dxa"/>
            <w:vAlign w:val="center"/>
          </w:tcPr>
          <w:p>
            <w:pPr>
              <w:pStyle w:val="15"/>
            </w:pPr>
            <w:r>
              <w:t>35675100.00</w:t>
            </w:r>
          </w:p>
        </w:tc>
        <w:tc>
          <w:tcPr>
            <w:tcW w:w="1134" w:type="dxa"/>
            <w:vAlign w:val="center"/>
          </w:tcPr>
          <w:p>
            <w:pPr>
              <w:pStyle w:val="15"/>
            </w:pPr>
            <w:r>
              <w:t>29039100.00</w:t>
            </w:r>
          </w:p>
        </w:tc>
        <w:tc>
          <w:tcPr>
            <w:tcW w:w="1134" w:type="dxa"/>
            <w:vAlign w:val="center"/>
          </w:tcPr>
          <w:p>
            <w:pPr>
              <w:pStyle w:val="15"/>
            </w:pPr>
            <w:r>
              <w:t>6636000.00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2050204</w:t>
            </w:r>
          </w:p>
        </w:tc>
        <w:tc>
          <w:tcPr>
            <w:tcW w:w="1559" w:type="dxa"/>
            <w:vAlign w:val="center"/>
          </w:tcPr>
          <w:p>
            <w:pPr>
              <w:pStyle w:val="16"/>
            </w:pPr>
            <w:r>
              <w:rPr>
                <w:rFonts w:hint="eastAsia"/>
              </w:rPr>
              <w:t>高中教育</w:t>
            </w:r>
          </w:p>
        </w:tc>
        <w:tc>
          <w:tcPr>
            <w:tcW w:w="1134" w:type="dxa"/>
            <w:vAlign w:val="center"/>
          </w:tcPr>
          <w:p>
            <w:pPr>
              <w:pStyle w:val="15"/>
            </w:pPr>
            <w:r>
              <w:t>35675100.00</w:t>
            </w:r>
          </w:p>
        </w:tc>
        <w:tc>
          <w:tcPr>
            <w:tcW w:w="1134" w:type="dxa"/>
            <w:vAlign w:val="center"/>
          </w:tcPr>
          <w:p>
            <w:pPr>
              <w:pStyle w:val="15"/>
            </w:pPr>
            <w:r>
              <w:t>35675100.00</w:t>
            </w:r>
          </w:p>
        </w:tc>
        <w:tc>
          <w:tcPr>
            <w:tcW w:w="1134" w:type="dxa"/>
            <w:vAlign w:val="center"/>
          </w:tcPr>
          <w:p>
            <w:pPr>
              <w:pStyle w:val="15"/>
            </w:pPr>
            <w:r>
              <w:t>29039100.00</w:t>
            </w:r>
          </w:p>
        </w:tc>
        <w:tc>
          <w:tcPr>
            <w:tcW w:w="1134" w:type="dxa"/>
            <w:vAlign w:val="center"/>
          </w:tcPr>
          <w:p>
            <w:pPr>
              <w:pStyle w:val="15"/>
            </w:pPr>
            <w:r>
              <w:t>6636000.00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w:t>
            </w:r>
          </w:p>
        </w:tc>
        <w:tc>
          <w:tcPr>
            <w:tcW w:w="1559" w:type="dxa"/>
            <w:vAlign w:val="center"/>
          </w:tcPr>
          <w:p>
            <w:pPr>
              <w:pStyle w:val="16"/>
            </w:pPr>
            <w:r>
              <w:rPr>
                <w:rFonts w:hint="eastAsia"/>
              </w:rPr>
              <w:t>社会保障和就业支出</w:t>
            </w:r>
          </w:p>
        </w:tc>
        <w:tc>
          <w:tcPr>
            <w:tcW w:w="1134" w:type="dxa"/>
            <w:vAlign w:val="center"/>
          </w:tcPr>
          <w:p>
            <w:pPr>
              <w:pStyle w:val="15"/>
            </w:pPr>
            <w:r>
              <w:t>4510400.00</w:t>
            </w:r>
          </w:p>
        </w:tc>
        <w:tc>
          <w:tcPr>
            <w:tcW w:w="1134" w:type="dxa"/>
            <w:vAlign w:val="center"/>
          </w:tcPr>
          <w:p>
            <w:pPr>
              <w:pStyle w:val="15"/>
            </w:pPr>
            <w:r>
              <w:t>4510400.00</w:t>
            </w:r>
          </w:p>
        </w:tc>
        <w:tc>
          <w:tcPr>
            <w:tcW w:w="1134" w:type="dxa"/>
            <w:vAlign w:val="center"/>
          </w:tcPr>
          <w:p>
            <w:pPr>
              <w:pStyle w:val="15"/>
            </w:pPr>
            <w:r>
              <w:t>4486400.00</w:t>
            </w:r>
          </w:p>
        </w:tc>
        <w:tc>
          <w:tcPr>
            <w:tcW w:w="1134" w:type="dxa"/>
            <w:vAlign w:val="center"/>
          </w:tcPr>
          <w:p>
            <w:pPr>
              <w:pStyle w:val="15"/>
            </w:pPr>
            <w:r>
              <w:t>24000.00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20805</w:t>
            </w:r>
          </w:p>
        </w:tc>
        <w:tc>
          <w:tcPr>
            <w:tcW w:w="1559" w:type="dxa"/>
            <w:vAlign w:val="center"/>
          </w:tcPr>
          <w:p>
            <w:pPr>
              <w:pStyle w:val="16"/>
            </w:pPr>
            <w:r>
              <w:rPr>
                <w:rFonts w:hint="eastAsia"/>
              </w:rPr>
              <w:t>行政事业单位养老支出</w:t>
            </w:r>
          </w:p>
        </w:tc>
        <w:tc>
          <w:tcPr>
            <w:tcW w:w="1134" w:type="dxa"/>
            <w:vAlign w:val="center"/>
          </w:tcPr>
          <w:p>
            <w:pPr>
              <w:pStyle w:val="15"/>
            </w:pPr>
            <w:r>
              <w:t>4510400.00</w:t>
            </w:r>
          </w:p>
        </w:tc>
        <w:tc>
          <w:tcPr>
            <w:tcW w:w="1134" w:type="dxa"/>
            <w:vAlign w:val="center"/>
          </w:tcPr>
          <w:p>
            <w:pPr>
              <w:pStyle w:val="15"/>
            </w:pPr>
            <w:r>
              <w:t>4510400.00</w:t>
            </w:r>
          </w:p>
        </w:tc>
        <w:tc>
          <w:tcPr>
            <w:tcW w:w="1134" w:type="dxa"/>
            <w:vAlign w:val="center"/>
          </w:tcPr>
          <w:p>
            <w:pPr>
              <w:pStyle w:val="15"/>
            </w:pPr>
            <w:r>
              <w:t>4486400.00</w:t>
            </w:r>
          </w:p>
        </w:tc>
        <w:tc>
          <w:tcPr>
            <w:tcW w:w="1134" w:type="dxa"/>
            <w:vAlign w:val="center"/>
          </w:tcPr>
          <w:p>
            <w:pPr>
              <w:pStyle w:val="15"/>
            </w:pPr>
            <w:r>
              <w:t>24000.00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2080505</w:t>
            </w:r>
          </w:p>
        </w:tc>
        <w:tc>
          <w:tcPr>
            <w:tcW w:w="1559" w:type="dxa"/>
            <w:vAlign w:val="center"/>
          </w:tcPr>
          <w:p>
            <w:pPr>
              <w:pStyle w:val="16"/>
            </w:pPr>
            <w:r>
              <w:rPr>
                <w:rFonts w:hint="eastAsia"/>
              </w:rPr>
              <w:t>机关事业单位基本养老保险缴费支出</w:t>
            </w:r>
          </w:p>
        </w:tc>
        <w:tc>
          <w:tcPr>
            <w:tcW w:w="1134" w:type="dxa"/>
            <w:vAlign w:val="center"/>
          </w:tcPr>
          <w:p>
            <w:pPr>
              <w:pStyle w:val="15"/>
            </w:pPr>
            <w:r>
              <w:t>3006900.00</w:t>
            </w:r>
          </w:p>
        </w:tc>
        <w:tc>
          <w:tcPr>
            <w:tcW w:w="1134" w:type="dxa"/>
            <w:vAlign w:val="center"/>
          </w:tcPr>
          <w:p>
            <w:pPr>
              <w:pStyle w:val="15"/>
            </w:pPr>
            <w:r>
              <w:t>3006900.00</w:t>
            </w:r>
          </w:p>
        </w:tc>
        <w:tc>
          <w:tcPr>
            <w:tcW w:w="1134" w:type="dxa"/>
            <w:vAlign w:val="center"/>
          </w:tcPr>
          <w:p>
            <w:pPr>
              <w:pStyle w:val="15"/>
            </w:pPr>
            <w:r>
              <w:t>2990900.00</w:t>
            </w:r>
          </w:p>
        </w:tc>
        <w:tc>
          <w:tcPr>
            <w:tcW w:w="1134" w:type="dxa"/>
            <w:vAlign w:val="center"/>
          </w:tcPr>
          <w:p>
            <w:pPr>
              <w:pStyle w:val="15"/>
            </w:pPr>
            <w:r>
              <w:t>16000.00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2080506</w:t>
            </w:r>
          </w:p>
        </w:tc>
        <w:tc>
          <w:tcPr>
            <w:tcW w:w="1559" w:type="dxa"/>
            <w:vAlign w:val="center"/>
          </w:tcPr>
          <w:p>
            <w:pPr>
              <w:pStyle w:val="16"/>
            </w:pPr>
            <w:r>
              <w:rPr>
                <w:rFonts w:hint="eastAsia"/>
              </w:rPr>
              <w:t>机关事业单位职业年金缴费支出</w:t>
            </w:r>
          </w:p>
        </w:tc>
        <w:tc>
          <w:tcPr>
            <w:tcW w:w="1134" w:type="dxa"/>
            <w:vAlign w:val="center"/>
          </w:tcPr>
          <w:p>
            <w:pPr>
              <w:pStyle w:val="15"/>
            </w:pPr>
            <w:r>
              <w:t>1503500.00</w:t>
            </w:r>
          </w:p>
        </w:tc>
        <w:tc>
          <w:tcPr>
            <w:tcW w:w="1134" w:type="dxa"/>
            <w:vAlign w:val="center"/>
          </w:tcPr>
          <w:p>
            <w:pPr>
              <w:pStyle w:val="15"/>
            </w:pPr>
            <w:r>
              <w:t>1503500.00</w:t>
            </w:r>
          </w:p>
        </w:tc>
        <w:tc>
          <w:tcPr>
            <w:tcW w:w="1134" w:type="dxa"/>
            <w:vAlign w:val="center"/>
          </w:tcPr>
          <w:p>
            <w:pPr>
              <w:pStyle w:val="15"/>
            </w:pPr>
            <w:r>
              <w:t>1495500.00</w:t>
            </w:r>
          </w:p>
        </w:tc>
        <w:tc>
          <w:tcPr>
            <w:tcW w:w="1134" w:type="dxa"/>
            <w:vAlign w:val="center"/>
          </w:tcPr>
          <w:p>
            <w:pPr>
              <w:pStyle w:val="15"/>
            </w:pPr>
            <w:r>
              <w:t>8000.00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210</w:t>
            </w:r>
          </w:p>
        </w:tc>
        <w:tc>
          <w:tcPr>
            <w:tcW w:w="1559" w:type="dxa"/>
            <w:vAlign w:val="center"/>
          </w:tcPr>
          <w:p>
            <w:pPr>
              <w:pStyle w:val="16"/>
            </w:pPr>
            <w:r>
              <w:rPr>
                <w:rFonts w:hint="eastAsia"/>
              </w:rPr>
              <w:t>卫生健康支出</w:t>
            </w:r>
          </w:p>
        </w:tc>
        <w:tc>
          <w:tcPr>
            <w:tcW w:w="1134" w:type="dxa"/>
            <w:vAlign w:val="center"/>
          </w:tcPr>
          <w:p>
            <w:pPr>
              <w:pStyle w:val="15"/>
            </w:pPr>
            <w:r>
              <w:t>1286600.00</w:t>
            </w:r>
          </w:p>
        </w:tc>
        <w:tc>
          <w:tcPr>
            <w:tcW w:w="1134" w:type="dxa"/>
            <w:vAlign w:val="center"/>
          </w:tcPr>
          <w:p>
            <w:pPr>
              <w:pStyle w:val="15"/>
            </w:pPr>
            <w:r>
              <w:t>1286600.00</w:t>
            </w:r>
          </w:p>
        </w:tc>
        <w:tc>
          <w:tcPr>
            <w:tcW w:w="1134" w:type="dxa"/>
            <w:vAlign w:val="center"/>
          </w:tcPr>
          <w:p>
            <w:pPr>
              <w:pStyle w:val="15"/>
            </w:pPr>
            <w:r>
              <w:t>1286600.00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21011</w:t>
            </w:r>
          </w:p>
        </w:tc>
        <w:tc>
          <w:tcPr>
            <w:tcW w:w="1559" w:type="dxa"/>
            <w:vAlign w:val="center"/>
          </w:tcPr>
          <w:p>
            <w:pPr>
              <w:pStyle w:val="16"/>
            </w:pPr>
            <w:r>
              <w:rPr>
                <w:rFonts w:hint="eastAsia"/>
              </w:rPr>
              <w:t>行政事业单位医疗</w:t>
            </w:r>
          </w:p>
        </w:tc>
        <w:tc>
          <w:tcPr>
            <w:tcW w:w="1134" w:type="dxa"/>
            <w:vAlign w:val="center"/>
          </w:tcPr>
          <w:p>
            <w:pPr>
              <w:pStyle w:val="15"/>
            </w:pPr>
            <w:r>
              <w:t>1286600.00</w:t>
            </w:r>
          </w:p>
        </w:tc>
        <w:tc>
          <w:tcPr>
            <w:tcW w:w="1134" w:type="dxa"/>
            <w:vAlign w:val="center"/>
          </w:tcPr>
          <w:p>
            <w:pPr>
              <w:pStyle w:val="15"/>
            </w:pPr>
            <w:r>
              <w:t>1286600.00</w:t>
            </w:r>
          </w:p>
        </w:tc>
        <w:tc>
          <w:tcPr>
            <w:tcW w:w="1134" w:type="dxa"/>
            <w:vAlign w:val="center"/>
          </w:tcPr>
          <w:p>
            <w:pPr>
              <w:pStyle w:val="15"/>
            </w:pPr>
            <w:r>
              <w:t>1286600.00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2101102</w:t>
            </w:r>
          </w:p>
        </w:tc>
        <w:tc>
          <w:tcPr>
            <w:tcW w:w="1559" w:type="dxa"/>
            <w:vAlign w:val="center"/>
          </w:tcPr>
          <w:p>
            <w:pPr>
              <w:pStyle w:val="16"/>
            </w:pPr>
            <w:r>
              <w:rPr>
                <w:rFonts w:hint="eastAsia"/>
              </w:rPr>
              <w:t>事业单位医疗</w:t>
            </w:r>
          </w:p>
        </w:tc>
        <w:tc>
          <w:tcPr>
            <w:tcW w:w="1134" w:type="dxa"/>
            <w:vAlign w:val="center"/>
          </w:tcPr>
          <w:p>
            <w:pPr>
              <w:pStyle w:val="15"/>
            </w:pPr>
            <w:r>
              <w:t>1286600.00</w:t>
            </w:r>
          </w:p>
        </w:tc>
        <w:tc>
          <w:tcPr>
            <w:tcW w:w="1134" w:type="dxa"/>
            <w:vAlign w:val="center"/>
          </w:tcPr>
          <w:p>
            <w:pPr>
              <w:pStyle w:val="15"/>
            </w:pPr>
            <w:r>
              <w:t>1286600.00</w:t>
            </w:r>
          </w:p>
        </w:tc>
        <w:tc>
          <w:tcPr>
            <w:tcW w:w="1134" w:type="dxa"/>
            <w:vAlign w:val="center"/>
          </w:tcPr>
          <w:p>
            <w:pPr>
              <w:pStyle w:val="15"/>
            </w:pPr>
            <w:r>
              <w:t>1286600.00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221</w:t>
            </w:r>
          </w:p>
        </w:tc>
        <w:tc>
          <w:tcPr>
            <w:tcW w:w="1559" w:type="dxa"/>
            <w:vAlign w:val="center"/>
          </w:tcPr>
          <w:p>
            <w:pPr>
              <w:pStyle w:val="16"/>
            </w:pPr>
            <w:r>
              <w:rPr>
                <w:rFonts w:hint="eastAsia"/>
              </w:rPr>
              <w:t>住房保障支出</w:t>
            </w:r>
          </w:p>
        </w:tc>
        <w:tc>
          <w:tcPr>
            <w:tcW w:w="1134" w:type="dxa"/>
            <w:vAlign w:val="center"/>
          </w:tcPr>
          <w:p>
            <w:pPr>
              <w:pStyle w:val="15"/>
            </w:pPr>
            <w:r>
              <w:t>2447500.00</w:t>
            </w:r>
          </w:p>
        </w:tc>
        <w:tc>
          <w:tcPr>
            <w:tcW w:w="1134" w:type="dxa"/>
            <w:vAlign w:val="center"/>
          </w:tcPr>
          <w:p>
            <w:pPr>
              <w:pStyle w:val="15"/>
            </w:pPr>
            <w:r>
              <w:t>2447500.00</w:t>
            </w:r>
          </w:p>
        </w:tc>
        <w:tc>
          <w:tcPr>
            <w:tcW w:w="1134" w:type="dxa"/>
            <w:vAlign w:val="center"/>
          </w:tcPr>
          <w:p>
            <w:pPr>
              <w:pStyle w:val="15"/>
            </w:pPr>
            <w:r>
              <w:t>2447500.00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22102</w:t>
            </w:r>
          </w:p>
        </w:tc>
        <w:tc>
          <w:tcPr>
            <w:tcW w:w="1559" w:type="dxa"/>
            <w:vAlign w:val="center"/>
          </w:tcPr>
          <w:p>
            <w:pPr>
              <w:pStyle w:val="16"/>
            </w:pPr>
            <w:r>
              <w:rPr>
                <w:rFonts w:hint="eastAsia"/>
              </w:rPr>
              <w:t>住房改革支出</w:t>
            </w:r>
          </w:p>
        </w:tc>
        <w:tc>
          <w:tcPr>
            <w:tcW w:w="1134" w:type="dxa"/>
            <w:vAlign w:val="center"/>
          </w:tcPr>
          <w:p>
            <w:pPr>
              <w:pStyle w:val="15"/>
            </w:pPr>
            <w:r>
              <w:t>2447500.00</w:t>
            </w:r>
          </w:p>
        </w:tc>
        <w:tc>
          <w:tcPr>
            <w:tcW w:w="1134" w:type="dxa"/>
            <w:vAlign w:val="center"/>
          </w:tcPr>
          <w:p>
            <w:pPr>
              <w:pStyle w:val="15"/>
            </w:pPr>
            <w:r>
              <w:t>2447500.00</w:t>
            </w:r>
          </w:p>
        </w:tc>
        <w:tc>
          <w:tcPr>
            <w:tcW w:w="1134" w:type="dxa"/>
            <w:vAlign w:val="center"/>
          </w:tcPr>
          <w:p>
            <w:pPr>
              <w:pStyle w:val="15"/>
            </w:pPr>
            <w:r>
              <w:t>2447500.00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2210201</w:t>
            </w:r>
          </w:p>
        </w:tc>
        <w:tc>
          <w:tcPr>
            <w:tcW w:w="1559" w:type="dxa"/>
            <w:vAlign w:val="center"/>
          </w:tcPr>
          <w:p>
            <w:pPr>
              <w:pStyle w:val="16"/>
            </w:pPr>
            <w:r>
              <w:rPr>
                <w:rFonts w:hint="eastAsia"/>
              </w:rPr>
              <w:t>住房公积金</w:t>
            </w:r>
          </w:p>
        </w:tc>
        <w:tc>
          <w:tcPr>
            <w:tcW w:w="1134" w:type="dxa"/>
            <w:vAlign w:val="center"/>
          </w:tcPr>
          <w:p>
            <w:pPr>
              <w:pStyle w:val="15"/>
            </w:pPr>
            <w:r>
              <w:t>2447500.00</w:t>
            </w:r>
          </w:p>
        </w:tc>
        <w:tc>
          <w:tcPr>
            <w:tcW w:w="1134" w:type="dxa"/>
            <w:vAlign w:val="center"/>
          </w:tcPr>
          <w:p>
            <w:pPr>
              <w:pStyle w:val="15"/>
            </w:pPr>
            <w:r>
              <w:t>2447500.00</w:t>
            </w:r>
          </w:p>
        </w:tc>
        <w:tc>
          <w:tcPr>
            <w:tcW w:w="1134" w:type="dxa"/>
            <w:vAlign w:val="center"/>
          </w:tcPr>
          <w:p>
            <w:pPr>
              <w:pStyle w:val="15"/>
            </w:pPr>
            <w:r>
              <w:t>2447500.00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360003</w:t>
            </w:r>
            <w:r>
              <w:rPr>
                <w:rFonts w:hint="eastAsia"/>
              </w:rPr>
              <w:t>馆陶县第一中学</w:t>
            </w:r>
          </w:p>
        </w:tc>
        <w:tc>
          <w:tcPr>
            <w:tcW w:w="2721" w:type="dxa"/>
            <w:gridSpan w:val="2"/>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443"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528" w:type="dxa"/>
            <w:gridSpan w:val="2"/>
            <w:vAlign w:val="center"/>
          </w:tcPr>
          <w:p>
            <w:pPr>
              <w:pStyle w:val="14"/>
            </w:pPr>
            <w:r>
              <w:rPr>
                <w:rFonts w:hint="eastAsia"/>
              </w:rPr>
              <w:t>功能分类科目</w:t>
            </w:r>
          </w:p>
        </w:tc>
        <w:tc>
          <w:tcPr>
            <w:tcW w:w="1361" w:type="dxa"/>
            <w:vMerge w:val="restart"/>
            <w:vAlign w:val="center"/>
          </w:tcPr>
          <w:p>
            <w:pPr>
              <w:pStyle w:val="14"/>
            </w:pPr>
            <w:r>
              <w:rPr>
                <w:rFonts w:hint="eastAsia"/>
              </w:rPr>
              <w:t>合计</w:t>
            </w:r>
          </w:p>
        </w:tc>
        <w:tc>
          <w:tcPr>
            <w:tcW w:w="1361" w:type="dxa"/>
            <w:vMerge w:val="restart"/>
            <w:vAlign w:val="center"/>
          </w:tcPr>
          <w:p>
            <w:pPr>
              <w:pStyle w:val="14"/>
            </w:pPr>
            <w:r>
              <w:rPr>
                <w:rFonts w:hint="eastAsia"/>
              </w:rPr>
              <w:t>基本支出</w:t>
            </w:r>
          </w:p>
        </w:tc>
        <w:tc>
          <w:tcPr>
            <w:tcW w:w="1361" w:type="dxa"/>
            <w:vMerge w:val="restart"/>
            <w:vAlign w:val="center"/>
          </w:tcPr>
          <w:p>
            <w:pPr>
              <w:pStyle w:val="14"/>
            </w:pPr>
            <w:r>
              <w:rPr>
                <w:rFonts w:hint="eastAsia"/>
              </w:rPr>
              <w:t>项目支出</w:t>
            </w:r>
          </w:p>
        </w:tc>
        <w:tc>
          <w:tcPr>
            <w:tcW w:w="1361" w:type="dxa"/>
            <w:vMerge w:val="restart"/>
            <w:vAlign w:val="center"/>
          </w:tcPr>
          <w:p>
            <w:pPr>
              <w:pStyle w:val="14"/>
            </w:pPr>
            <w:r>
              <w:rPr>
                <w:rFonts w:hint="eastAsia"/>
              </w:rPr>
              <w:t>经营支出</w:t>
            </w:r>
          </w:p>
        </w:tc>
        <w:tc>
          <w:tcPr>
            <w:tcW w:w="1361" w:type="dxa"/>
            <w:vMerge w:val="restart"/>
            <w:vAlign w:val="center"/>
          </w:tcPr>
          <w:p>
            <w:pPr>
              <w:pStyle w:val="14"/>
            </w:pPr>
            <w:r>
              <w:rPr>
                <w:rFonts w:hint="eastAsia"/>
              </w:rPr>
              <w:t>上解上级</w:t>
            </w:r>
            <w:r>
              <w:t xml:space="preserve">     </w:t>
            </w:r>
            <w:r>
              <w:rPr>
                <w:rFonts w:hint="eastAsia"/>
              </w:rPr>
              <w:t>支出</w:t>
            </w:r>
          </w:p>
        </w:tc>
        <w:tc>
          <w:tcPr>
            <w:tcW w:w="1361" w:type="dxa"/>
            <w:vMerge w:val="restart"/>
            <w:vAlign w:val="center"/>
          </w:tcPr>
          <w:p>
            <w:pPr>
              <w:pStyle w:val="14"/>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rPr>
                <w:rFonts w:hint="eastAsia"/>
              </w:rPr>
              <w:t>科目</w:t>
            </w:r>
            <w:r>
              <w:t xml:space="preserve">    </w:t>
            </w:r>
            <w:r>
              <w:rPr>
                <w:rFonts w:hint="eastAsia"/>
              </w:rPr>
              <w:t>编码</w:t>
            </w:r>
          </w:p>
        </w:tc>
        <w:tc>
          <w:tcPr>
            <w:tcW w:w="4535" w:type="dxa"/>
            <w:vAlign w:val="center"/>
          </w:tcPr>
          <w:p>
            <w:pPr>
              <w:pStyle w:val="14"/>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rPr>
                <w:rFonts w:hint="eastAsia"/>
              </w:rPr>
              <w:t>合计</w:t>
            </w:r>
          </w:p>
        </w:tc>
        <w:tc>
          <w:tcPr>
            <w:tcW w:w="1361" w:type="dxa"/>
            <w:vAlign w:val="center"/>
          </w:tcPr>
          <w:p>
            <w:pPr>
              <w:pStyle w:val="19"/>
            </w:pPr>
            <w:r>
              <w:t>43919600.00</w:t>
            </w:r>
          </w:p>
        </w:tc>
        <w:tc>
          <w:tcPr>
            <w:tcW w:w="1361" w:type="dxa"/>
            <w:vAlign w:val="center"/>
          </w:tcPr>
          <w:p>
            <w:pPr>
              <w:pStyle w:val="19"/>
            </w:pPr>
            <w:r>
              <w:t>41719600.00</w:t>
            </w:r>
          </w:p>
        </w:tc>
        <w:tc>
          <w:tcPr>
            <w:tcW w:w="1361" w:type="dxa"/>
            <w:vAlign w:val="center"/>
          </w:tcPr>
          <w:p>
            <w:pPr>
              <w:pStyle w:val="19"/>
            </w:pPr>
            <w:r>
              <w:t>2200000.00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205</w:t>
            </w:r>
          </w:p>
        </w:tc>
        <w:tc>
          <w:tcPr>
            <w:tcW w:w="4535" w:type="dxa"/>
            <w:vAlign w:val="center"/>
          </w:tcPr>
          <w:p>
            <w:pPr>
              <w:pStyle w:val="16"/>
            </w:pPr>
            <w:r>
              <w:rPr>
                <w:rFonts w:hint="eastAsia"/>
              </w:rPr>
              <w:t>教育支出</w:t>
            </w:r>
          </w:p>
        </w:tc>
        <w:tc>
          <w:tcPr>
            <w:tcW w:w="1361" w:type="dxa"/>
            <w:vAlign w:val="center"/>
          </w:tcPr>
          <w:p>
            <w:pPr>
              <w:pStyle w:val="15"/>
            </w:pPr>
            <w:r>
              <w:t>35675100.00</w:t>
            </w:r>
          </w:p>
        </w:tc>
        <w:tc>
          <w:tcPr>
            <w:tcW w:w="1361" w:type="dxa"/>
            <w:vAlign w:val="center"/>
          </w:tcPr>
          <w:p>
            <w:pPr>
              <w:pStyle w:val="15"/>
            </w:pPr>
            <w:r>
              <w:t>33475100.00</w:t>
            </w:r>
          </w:p>
        </w:tc>
        <w:tc>
          <w:tcPr>
            <w:tcW w:w="1361" w:type="dxa"/>
            <w:vAlign w:val="center"/>
          </w:tcPr>
          <w:p>
            <w:pPr>
              <w:pStyle w:val="15"/>
            </w:pPr>
            <w:r>
              <w:t>2200000.00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20502</w:t>
            </w:r>
          </w:p>
        </w:tc>
        <w:tc>
          <w:tcPr>
            <w:tcW w:w="4535" w:type="dxa"/>
            <w:vAlign w:val="center"/>
          </w:tcPr>
          <w:p>
            <w:pPr>
              <w:pStyle w:val="16"/>
            </w:pPr>
            <w:r>
              <w:rPr>
                <w:rFonts w:hint="eastAsia"/>
              </w:rPr>
              <w:t>普通教育</w:t>
            </w:r>
          </w:p>
        </w:tc>
        <w:tc>
          <w:tcPr>
            <w:tcW w:w="1361" w:type="dxa"/>
            <w:vAlign w:val="center"/>
          </w:tcPr>
          <w:p>
            <w:pPr>
              <w:pStyle w:val="15"/>
            </w:pPr>
            <w:r>
              <w:t>35675100.00</w:t>
            </w:r>
          </w:p>
        </w:tc>
        <w:tc>
          <w:tcPr>
            <w:tcW w:w="1361" w:type="dxa"/>
            <w:vAlign w:val="center"/>
          </w:tcPr>
          <w:p>
            <w:pPr>
              <w:pStyle w:val="15"/>
            </w:pPr>
            <w:r>
              <w:t>33475100.00</w:t>
            </w:r>
          </w:p>
        </w:tc>
        <w:tc>
          <w:tcPr>
            <w:tcW w:w="1361" w:type="dxa"/>
            <w:vAlign w:val="center"/>
          </w:tcPr>
          <w:p>
            <w:pPr>
              <w:pStyle w:val="15"/>
            </w:pPr>
            <w:r>
              <w:t>2200000.00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2050204</w:t>
            </w:r>
          </w:p>
        </w:tc>
        <w:tc>
          <w:tcPr>
            <w:tcW w:w="4535" w:type="dxa"/>
            <w:vAlign w:val="center"/>
          </w:tcPr>
          <w:p>
            <w:pPr>
              <w:pStyle w:val="16"/>
            </w:pPr>
            <w:r>
              <w:rPr>
                <w:rFonts w:hint="eastAsia"/>
              </w:rPr>
              <w:t>高中教育</w:t>
            </w:r>
          </w:p>
        </w:tc>
        <w:tc>
          <w:tcPr>
            <w:tcW w:w="1361" w:type="dxa"/>
            <w:vAlign w:val="center"/>
          </w:tcPr>
          <w:p>
            <w:pPr>
              <w:pStyle w:val="15"/>
            </w:pPr>
            <w:r>
              <w:t>35675100.00</w:t>
            </w:r>
          </w:p>
        </w:tc>
        <w:tc>
          <w:tcPr>
            <w:tcW w:w="1361" w:type="dxa"/>
            <w:vAlign w:val="center"/>
          </w:tcPr>
          <w:p>
            <w:pPr>
              <w:pStyle w:val="15"/>
            </w:pPr>
            <w:r>
              <w:t>33475100.00</w:t>
            </w:r>
          </w:p>
        </w:tc>
        <w:tc>
          <w:tcPr>
            <w:tcW w:w="1361" w:type="dxa"/>
            <w:vAlign w:val="center"/>
          </w:tcPr>
          <w:p>
            <w:pPr>
              <w:pStyle w:val="15"/>
            </w:pPr>
            <w:r>
              <w:t>2200000.00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w:t>
            </w:r>
          </w:p>
        </w:tc>
        <w:tc>
          <w:tcPr>
            <w:tcW w:w="4535" w:type="dxa"/>
            <w:vAlign w:val="center"/>
          </w:tcPr>
          <w:p>
            <w:pPr>
              <w:pStyle w:val="16"/>
            </w:pPr>
            <w:r>
              <w:rPr>
                <w:rFonts w:hint="eastAsia"/>
              </w:rPr>
              <w:t>社会保障和就业支出</w:t>
            </w:r>
          </w:p>
        </w:tc>
        <w:tc>
          <w:tcPr>
            <w:tcW w:w="1361" w:type="dxa"/>
            <w:vAlign w:val="center"/>
          </w:tcPr>
          <w:p>
            <w:pPr>
              <w:pStyle w:val="15"/>
            </w:pPr>
            <w:r>
              <w:t>4510400.00</w:t>
            </w:r>
          </w:p>
        </w:tc>
        <w:tc>
          <w:tcPr>
            <w:tcW w:w="1361" w:type="dxa"/>
            <w:vAlign w:val="center"/>
          </w:tcPr>
          <w:p>
            <w:pPr>
              <w:pStyle w:val="15"/>
            </w:pPr>
            <w:r>
              <w:t>4510400.00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20805</w:t>
            </w:r>
          </w:p>
        </w:tc>
        <w:tc>
          <w:tcPr>
            <w:tcW w:w="4535" w:type="dxa"/>
            <w:vAlign w:val="center"/>
          </w:tcPr>
          <w:p>
            <w:pPr>
              <w:pStyle w:val="16"/>
            </w:pPr>
            <w:r>
              <w:rPr>
                <w:rFonts w:hint="eastAsia"/>
              </w:rPr>
              <w:t>行政事业单位养老支出</w:t>
            </w:r>
          </w:p>
        </w:tc>
        <w:tc>
          <w:tcPr>
            <w:tcW w:w="1361" w:type="dxa"/>
            <w:vAlign w:val="center"/>
          </w:tcPr>
          <w:p>
            <w:pPr>
              <w:pStyle w:val="15"/>
            </w:pPr>
            <w:r>
              <w:t>4510400.00</w:t>
            </w:r>
          </w:p>
        </w:tc>
        <w:tc>
          <w:tcPr>
            <w:tcW w:w="1361" w:type="dxa"/>
            <w:vAlign w:val="center"/>
          </w:tcPr>
          <w:p>
            <w:pPr>
              <w:pStyle w:val="15"/>
            </w:pPr>
            <w:r>
              <w:t>4510400.00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1361" w:type="dxa"/>
            <w:vAlign w:val="center"/>
          </w:tcPr>
          <w:p>
            <w:pPr>
              <w:pStyle w:val="15"/>
            </w:pPr>
            <w:r>
              <w:t>3006900.00</w:t>
            </w:r>
          </w:p>
        </w:tc>
        <w:tc>
          <w:tcPr>
            <w:tcW w:w="1361" w:type="dxa"/>
            <w:vAlign w:val="center"/>
          </w:tcPr>
          <w:p>
            <w:pPr>
              <w:pStyle w:val="15"/>
            </w:pPr>
            <w:r>
              <w:t>3006900.00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1361" w:type="dxa"/>
            <w:vAlign w:val="center"/>
          </w:tcPr>
          <w:p>
            <w:pPr>
              <w:pStyle w:val="15"/>
            </w:pPr>
            <w:r>
              <w:t>1503500.00</w:t>
            </w:r>
          </w:p>
        </w:tc>
        <w:tc>
          <w:tcPr>
            <w:tcW w:w="1361" w:type="dxa"/>
            <w:vAlign w:val="center"/>
          </w:tcPr>
          <w:p>
            <w:pPr>
              <w:pStyle w:val="15"/>
            </w:pPr>
            <w:r>
              <w:t>1503500.00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210</w:t>
            </w:r>
          </w:p>
        </w:tc>
        <w:tc>
          <w:tcPr>
            <w:tcW w:w="4535" w:type="dxa"/>
            <w:vAlign w:val="center"/>
          </w:tcPr>
          <w:p>
            <w:pPr>
              <w:pStyle w:val="16"/>
            </w:pPr>
            <w:r>
              <w:rPr>
                <w:rFonts w:hint="eastAsia"/>
              </w:rPr>
              <w:t>卫生健康支出</w:t>
            </w:r>
          </w:p>
        </w:tc>
        <w:tc>
          <w:tcPr>
            <w:tcW w:w="1361" w:type="dxa"/>
            <w:vAlign w:val="center"/>
          </w:tcPr>
          <w:p>
            <w:pPr>
              <w:pStyle w:val="15"/>
            </w:pPr>
            <w:r>
              <w:t>1286600.00</w:t>
            </w:r>
          </w:p>
        </w:tc>
        <w:tc>
          <w:tcPr>
            <w:tcW w:w="1361" w:type="dxa"/>
            <w:vAlign w:val="center"/>
          </w:tcPr>
          <w:p>
            <w:pPr>
              <w:pStyle w:val="15"/>
            </w:pPr>
            <w:r>
              <w:t>1286600.00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21011</w:t>
            </w:r>
          </w:p>
        </w:tc>
        <w:tc>
          <w:tcPr>
            <w:tcW w:w="4535" w:type="dxa"/>
            <w:vAlign w:val="center"/>
          </w:tcPr>
          <w:p>
            <w:pPr>
              <w:pStyle w:val="16"/>
            </w:pPr>
            <w:r>
              <w:rPr>
                <w:rFonts w:hint="eastAsia"/>
              </w:rPr>
              <w:t>行政事业单位医疗</w:t>
            </w:r>
          </w:p>
        </w:tc>
        <w:tc>
          <w:tcPr>
            <w:tcW w:w="1361" w:type="dxa"/>
            <w:vAlign w:val="center"/>
          </w:tcPr>
          <w:p>
            <w:pPr>
              <w:pStyle w:val="15"/>
            </w:pPr>
            <w:r>
              <w:t>1286600.00</w:t>
            </w:r>
          </w:p>
        </w:tc>
        <w:tc>
          <w:tcPr>
            <w:tcW w:w="1361" w:type="dxa"/>
            <w:vAlign w:val="center"/>
          </w:tcPr>
          <w:p>
            <w:pPr>
              <w:pStyle w:val="15"/>
            </w:pPr>
            <w:r>
              <w:t>1286600.00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2101102</w:t>
            </w:r>
          </w:p>
        </w:tc>
        <w:tc>
          <w:tcPr>
            <w:tcW w:w="4535" w:type="dxa"/>
            <w:vAlign w:val="center"/>
          </w:tcPr>
          <w:p>
            <w:pPr>
              <w:pStyle w:val="16"/>
            </w:pPr>
            <w:r>
              <w:rPr>
                <w:rFonts w:hint="eastAsia"/>
              </w:rPr>
              <w:t>事业单位医疗</w:t>
            </w:r>
          </w:p>
        </w:tc>
        <w:tc>
          <w:tcPr>
            <w:tcW w:w="1361" w:type="dxa"/>
            <w:vAlign w:val="center"/>
          </w:tcPr>
          <w:p>
            <w:pPr>
              <w:pStyle w:val="15"/>
            </w:pPr>
            <w:r>
              <w:t>1286600.00</w:t>
            </w:r>
          </w:p>
        </w:tc>
        <w:tc>
          <w:tcPr>
            <w:tcW w:w="1361" w:type="dxa"/>
            <w:vAlign w:val="center"/>
          </w:tcPr>
          <w:p>
            <w:pPr>
              <w:pStyle w:val="15"/>
            </w:pPr>
            <w:r>
              <w:t>1286600.00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221</w:t>
            </w:r>
          </w:p>
        </w:tc>
        <w:tc>
          <w:tcPr>
            <w:tcW w:w="4535" w:type="dxa"/>
            <w:vAlign w:val="center"/>
          </w:tcPr>
          <w:p>
            <w:pPr>
              <w:pStyle w:val="16"/>
            </w:pPr>
            <w:r>
              <w:rPr>
                <w:rFonts w:hint="eastAsia"/>
              </w:rPr>
              <w:t>住房保障支出</w:t>
            </w:r>
          </w:p>
        </w:tc>
        <w:tc>
          <w:tcPr>
            <w:tcW w:w="1361" w:type="dxa"/>
            <w:vAlign w:val="center"/>
          </w:tcPr>
          <w:p>
            <w:pPr>
              <w:pStyle w:val="15"/>
            </w:pPr>
            <w:r>
              <w:t>2447500.00</w:t>
            </w:r>
          </w:p>
        </w:tc>
        <w:tc>
          <w:tcPr>
            <w:tcW w:w="1361" w:type="dxa"/>
            <w:vAlign w:val="center"/>
          </w:tcPr>
          <w:p>
            <w:pPr>
              <w:pStyle w:val="15"/>
            </w:pPr>
            <w:r>
              <w:t>2447500.00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22102</w:t>
            </w:r>
          </w:p>
        </w:tc>
        <w:tc>
          <w:tcPr>
            <w:tcW w:w="4535" w:type="dxa"/>
            <w:vAlign w:val="center"/>
          </w:tcPr>
          <w:p>
            <w:pPr>
              <w:pStyle w:val="16"/>
            </w:pPr>
            <w:r>
              <w:rPr>
                <w:rFonts w:hint="eastAsia"/>
              </w:rPr>
              <w:t>住房改革支出</w:t>
            </w:r>
          </w:p>
        </w:tc>
        <w:tc>
          <w:tcPr>
            <w:tcW w:w="1361" w:type="dxa"/>
            <w:vAlign w:val="center"/>
          </w:tcPr>
          <w:p>
            <w:pPr>
              <w:pStyle w:val="15"/>
            </w:pPr>
            <w:r>
              <w:t>2447500.00</w:t>
            </w:r>
          </w:p>
        </w:tc>
        <w:tc>
          <w:tcPr>
            <w:tcW w:w="1361" w:type="dxa"/>
            <w:vAlign w:val="center"/>
          </w:tcPr>
          <w:p>
            <w:pPr>
              <w:pStyle w:val="15"/>
            </w:pPr>
            <w:r>
              <w:t>2447500.00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2210201</w:t>
            </w:r>
          </w:p>
        </w:tc>
        <w:tc>
          <w:tcPr>
            <w:tcW w:w="4535" w:type="dxa"/>
            <w:vAlign w:val="center"/>
          </w:tcPr>
          <w:p>
            <w:pPr>
              <w:pStyle w:val="16"/>
            </w:pPr>
            <w:r>
              <w:rPr>
                <w:rFonts w:hint="eastAsia"/>
              </w:rPr>
              <w:t>住房公积金</w:t>
            </w:r>
          </w:p>
        </w:tc>
        <w:tc>
          <w:tcPr>
            <w:tcW w:w="1361" w:type="dxa"/>
            <w:vAlign w:val="center"/>
          </w:tcPr>
          <w:p>
            <w:pPr>
              <w:pStyle w:val="15"/>
            </w:pPr>
            <w:r>
              <w:t>2447500.00</w:t>
            </w:r>
          </w:p>
        </w:tc>
        <w:tc>
          <w:tcPr>
            <w:tcW w:w="1361" w:type="dxa"/>
            <w:vAlign w:val="center"/>
          </w:tcPr>
          <w:p>
            <w:pPr>
              <w:pStyle w:val="15"/>
            </w:pPr>
            <w:r>
              <w:t>2447500.00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360003</w:t>
            </w:r>
            <w:r>
              <w:rPr>
                <w:rFonts w:hint="eastAsia"/>
              </w:rPr>
              <w:t>馆陶县第一中学</w:t>
            </w:r>
          </w:p>
        </w:tc>
        <w:tc>
          <w:tcPr>
            <w:tcW w:w="3402"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4876" w:type="dxa"/>
            <w:gridSpan w:val="2"/>
            <w:vAlign w:val="center"/>
          </w:tcPr>
          <w:p>
            <w:pPr>
              <w:pStyle w:val="14"/>
            </w:pPr>
            <w:r>
              <w:rPr>
                <w:rFonts w:hint="eastAsia"/>
              </w:rPr>
              <w:t>收入</w:t>
            </w:r>
          </w:p>
        </w:tc>
        <w:tc>
          <w:tcPr>
            <w:tcW w:w="9298" w:type="dxa"/>
            <w:gridSpan w:val="5"/>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金额</w:t>
            </w: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合计</w:t>
            </w:r>
          </w:p>
        </w:tc>
        <w:tc>
          <w:tcPr>
            <w:tcW w:w="1474" w:type="dxa"/>
            <w:vAlign w:val="center"/>
          </w:tcPr>
          <w:p>
            <w:pPr>
              <w:pStyle w:val="14"/>
            </w:pPr>
            <w:r>
              <w:rPr>
                <w:rFonts w:hint="eastAsia"/>
              </w:rPr>
              <w:t>一般公共预算财政拨款</w:t>
            </w:r>
          </w:p>
        </w:tc>
        <w:tc>
          <w:tcPr>
            <w:tcW w:w="1474" w:type="dxa"/>
            <w:vAlign w:val="center"/>
          </w:tcPr>
          <w:p>
            <w:pPr>
              <w:pStyle w:val="14"/>
            </w:pPr>
            <w:r>
              <w:rPr>
                <w:rFonts w:hint="eastAsia"/>
              </w:rPr>
              <w:t>政府性基金预算财政</w:t>
            </w:r>
            <w:r>
              <w:t xml:space="preserve">    </w:t>
            </w:r>
            <w:r>
              <w:rPr>
                <w:rFonts w:hint="eastAsia"/>
              </w:rPr>
              <w:t>拨款</w:t>
            </w:r>
          </w:p>
        </w:tc>
        <w:tc>
          <w:tcPr>
            <w:tcW w:w="1474" w:type="dxa"/>
            <w:vAlign w:val="center"/>
          </w:tcPr>
          <w:p>
            <w:pPr>
              <w:pStyle w:val="14"/>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rPr>
                <w:rFonts w:hint="eastAsia"/>
              </w:rPr>
              <w:t>一、一般公共预算拨款</w:t>
            </w:r>
          </w:p>
        </w:tc>
        <w:tc>
          <w:tcPr>
            <w:tcW w:w="1474" w:type="dxa"/>
            <w:vAlign w:val="center"/>
          </w:tcPr>
          <w:p>
            <w:pPr>
              <w:pStyle w:val="15"/>
            </w:pPr>
            <w:r>
              <w:t>37259600.00</w:t>
            </w:r>
          </w:p>
        </w:tc>
        <w:tc>
          <w:tcPr>
            <w:tcW w:w="3402" w:type="dxa"/>
            <w:vAlign w:val="center"/>
          </w:tcPr>
          <w:p>
            <w:pPr>
              <w:pStyle w:val="16"/>
            </w:pPr>
            <w:r>
              <w:rPr>
                <w:rFonts w:hint="eastAsia"/>
              </w:rP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r>
              <w:rPr>
                <w:rFonts w:hint="eastAsia"/>
              </w:rP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r>
              <w:rPr>
                <w:rFonts w:hint="eastAsia"/>
              </w:rP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五、教育支出</w:t>
            </w:r>
          </w:p>
        </w:tc>
        <w:tc>
          <w:tcPr>
            <w:tcW w:w="1474" w:type="dxa"/>
            <w:vAlign w:val="center"/>
          </w:tcPr>
          <w:p>
            <w:pPr>
              <w:pStyle w:val="15"/>
            </w:pPr>
            <w:r>
              <w:t>29039100.00</w:t>
            </w:r>
          </w:p>
        </w:tc>
        <w:tc>
          <w:tcPr>
            <w:tcW w:w="1474" w:type="dxa"/>
            <w:vAlign w:val="center"/>
          </w:tcPr>
          <w:p>
            <w:pPr>
              <w:pStyle w:val="15"/>
            </w:pPr>
            <w:r>
              <w:t>29039100.00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八、社会保障和就业支出</w:t>
            </w:r>
          </w:p>
        </w:tc>
        <w:tc>
          <w:tcPr>
            <w:tcW w:w="1474" w:type="dxa"/>
            <w:vAlign w:val="center"/>
          </w:tcPr>
          <w:p>
            <w:pPr>
              <w:pStyle w:val="15"/>
            </w:pPr>
            <w:r>
              <w:t>4486400.00</w:t>
            </w:r>
          </w:p>
        </w:tc>
        <w:tc>
          <w:tcPr>
            <w:tcW w:w="1474" w:type="dxa"/>
            <w:vAlign w:val="center"/>
          </w:tcPr>
          <w:p>
            <w:pPr>
              <w:pStyle w:val="15"/>
            </w:pPr>
            <w:r>
              <w:t>4486400.00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十、卫生健康支出</w:t>
            </w:r>
          </w:p>
        </w:tc>
        <w:tc>
          <w:tcPr>
            <w:tcW w:w="1474" w:type="dxa"/>
            <w:vAlign w:val="center"/>
          </w:tcPr>
          <w:p>
            <w:pPr>
              <w:pStyle w:val="15"/>
            </w:pPr>
            <w:r>
              <w:t>1286600.00</w:t>
            </w:r>
          </w:p>
        </w:tc>
        <w:tc>
          <w:tcPr>
            <w:tcW w:w="1474" w:type="dxa"/>
            <w:vAlign w:val="center"/>
          </w:tcPr>
          <w:p>
            <w:pPr>
              <w:pStyle w:val="15"/>
            </w:pPr>
            <w:r>
              <w:t>1286600.00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二十、住房保障支出</w:t>
            </w:r>
          </w:p>
        </w:tc>
        <w:tc>
          <w:tcPr>
            <w:tcW w:w="1474" w:type="dxa"/>
            <w:vAlign w:val="center"/>
          </w:tcPr>
          <w:p>
            <w:pPr>
              <w:pStyle w:val="15"/>
            </w:pPr>
            <w:r>
              <w:t>2447500.00</w:t>
            </w:r>
          </w:p>
        </w:tc>
        <w:tc>
          <w:tcPr>
            <w:tcW w:w="1474" w:type="dxa"/>
            <w:vAlign w:val="center"/>
          </w:tcPr>
          <w:p>
            <w:pPr>
              <w:pStyle w:val="15"/>
            </w:pPr>
            <w:r>
              <w:t>2447500.00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rPr>
                <w:rFonts w:hint="eastAsia"/>
              </w:rPr>
              <w:t>本年收入合计</w:t>
            </w:r>
          </w:p>
        </w:tc>
        <w:tc>
          <w:tcPr>
            <w:tcW w:w="1474" w:type="dxa"/>
            <w:vAlign w:val="center"/>
          </w:tcPr>
          <w:p>
            <w:pPr>
              <w:pStyle w:val="19"/>
            </w:pPr>
            <w:r>
              <w:t>37259600.00</w:t>
            </w:r>
          </w:p>
        </w:tc>
        <w:tc>
          <w:tcPr>
            <w:tcW w:w="3402" w:type="dxa"/>
            <w:vAlign w:val="center"/>
          </w:tcPr>
          <w:p>
            <w:pPr>
              <w:pStyle w:val="18"/>
            </w:pPr>
            <w:r>
              <w:rPr>
                <w:rFonts w:hint="eastAsia"/>
              </w:rPr>
              <w:t>本年支出合计</w:t>
            </w:r>
          </w:p>
        </w:tc>
        <w:tc>
          <w:tcPr>
            <w:tcW w:w="1474" w:type="dxa"/>
            <w:vAlign w:val="center"/>
          </w:tcPr>
          <w:p>
            <w:pPr>
              <w:pStyle w:val="19"/>
            </w:pPr>
            <w:r>
              <w:t>37259600.00</w:t>
            </w:r>
          </w:p>
        </w:tc>
        <w:tc>
          <w:tcPr>
            <w:tcW w:w="1474" w:type="dxa"/>
            <w:vAlign w:val="center"/>
          </w:tcPr>
          <w:p>
            <w:pPr>
              <w:pStyle w:val="19"/>
            </w:pPr>
            <w:r>
              <w:t>37259600.00</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rPr>
                <w:rFonts w:hint="eastAsia"/>
              </w:rPr>
              <w:t>年初财政拨款结转和结余</w:t>
            </w:r>
          </w:p>
        </w:tc>
        <w:tc>
          <w:tcPr>
            <w:tcW w:w="1474" w:type="dxa"/>
            <w:vAlign w:val="center"/>
          </w:tcPr>
          <w:p>
            <w:pPr>
              <w:pStyle w:val="15"/>
            </w:pPr>
          </w:p>
        </w:tc>
        <w:tc>
          <w:tcPr>
            <w:tcW w:w="3402" w:type="dxa"/>
            <w:vAlign w:val="center"/>
          </w:tcPr>
          <w:p>
            <w:pPr>
              <w:pStyle w:val="16"/>
            </w:pPr>
            <w:r>
              <w:rPr>
                <w:rFonts w:hint="eastAsia"/>
              </w:rP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rPr>
                <w:rFonts w:hint="eastAsia"/>
              </w:rP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rPr>
                <w:rFonts w:hint="eastAsia"/>
              </w:rPr>
              <w:t>收入总计</w:t>
            </w:r>
          </w:p>
        </w:tc>
        <w:tc>
          <w:tcPr>
            <w:tcW w:w="1474" w:type="dxa"/>
            <w:vAlign w:val="center"/>
          </w:tcPr>
          <w:p>
            <w:pPr>
              <w:pStyle w:val="19"/>
            </w:pPr>
            <w:r>
              <w:t>37259600.00</w:t>
            </w:r>
          </w:p>
        </w:tc>
        <w:tc>
          <w:tcPr>
            <w:tcW w:w="3402" w:type="dxa"/>
            <w:vAlign w:val="center"/>
          </w:tcPr>
          <w:p>
            <w:pPr>
              <w:pStyle w:val="18"/>
            </w:pPr>
            <w:r>
              <w:rPr>
                <w:rFonts w:hint="eastAsia"/>
              </w:rPr>
              <w:t>支出总计</w:t>
            </w:r>
          </w:p>
        </w:tc>
        <w:tc>
          <w:tcPr>
            <w:tcW w:w="1474" w:type="dxa"/>
            <w:vAlign w:val="center"/>
          </w:tcPr>
          <w:p>
            <w:pPr>
              <w:pStyle w:val="19"/>
            </w:pPr>
            <w:r>
              <w:t>37259600.00</w:t>
            </w:r>
          </w:p>
        </w:tc>
        <w:tc>
          <w:tcPr>
            <w:tcW w:w="1474" w:type="dxa"/>
            <w:vAlign w:val="center"/>
          </w:tcPr>
          <w:p>
            <w:pPr>
              <w:pStyle w:val="19"/>
            </w:pPr>
            <w:r>
              <w:t>37259600.00</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360003</w:t>
            </w:r>
            <w:r>
              <w:rPr>
                <w:rFonts w:hint="eastAsia"/>
              </w:rPr>
              <w:t>馆陶县第一中学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37259600.00</w:t>
            </w:r>
          </w:p>
        </w:tc>
        <w:tc>
          <w:tcPr>
            <w:tcW w:w="2551" w:type="dxa"/>
            <w:vAlign w:val="center"/>
          </w:tcPr>
          <w:p>
            <w:pPr>
              <w:pStyle w:val="19"/>
            </w:pPr>
            <w:r>
              <w:t>35059600.00</w:t>
            </w:r>
          </w:p>
        </w:tc>
        <w:tc>
          <w:tcPr>
            <w:tcW w:w="2551" w:type="dxa"/>
            <w:vAlign w:val="center"/>
          </w:tcPr>
          <w:p>
            <w:pPr>
              <w:pStyle w:val="19"/>
            </w:pPr>
            <w:r>
              <w:t>2200000.00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205</w:t>
            </w:r>
          </w:p>
        </w:tc>
        <w:tc>
          <w:tcPr>
            <w:tcW w:w="4535" w:type="dxa"/>
            <w:vAlign w:val="center"/>
          </w:tcPr>
          <w:p>
            <w:pPr>
              <w:pStyle w:val="16"/>
            </w:pPr>
            <w:r>
              <w:rPr>
                <w:rFonts w:hint="eastAsia"/>
              </w:rPr>
              <w:t>教育支出</w:t>
            </w:r>
          </w:p>
        </w:tc>
        <w:tc>
          <w:tcPr>
            <w:tcW w:w="2551" w:type="dxa"/>
            <w:vAlign w:val="center"/>
          </w:tcPr>
          <w:p>
            <w:pPr>
              <w:pStyle w:val="15"/>
            </w:pPr>
            <w:r>
              <w:t>29039100.00</w:t>
            </w:r>
          </w:p>
        </w:tc>
        <w:tc>
          <w:tcPr>
            <w:tcW w:w="2551" w:type="dxa"/>
            <w:vAlign w:val="center"/>
          </w:tcPr>
          <w:p>
            <w:pPr>
              <w:pStyle w:val="15"/>
            </w:pPr>
            <w:r>
              <w:t>26839100.00</w:t>
            </w:r>
          </w:p>
        </w:tc>
        <w:tc>
          <w:tcPr>
            <w:tcW w:w="2551" w:type="dxa"/>
            <w:vAlign w:val="center"/>
          </w:tcPr>
          <w:p>
            <w:pPr>
              <w:pStyle w:val="15"/>
            </w:pPr>
            <w:r>
              <w:t>2200000.00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20502</w:t>
            </w:r>
          </w:p>
        </w:tc>
        <w:tc>
          <w:tcPr>
            <w:tcW w:w="4535" w:type="dxa"/>
            <w:vAlign w:val="center"/>
          </w:tcPr>
          <w:p>
            <w:pPr>
              <w:pStyle w:val="16"/>
            </w:pPr>
            <w:r>
              <w:rPr>
                <w:rFonts w:hint="eastAsia"/>
              </w:rPr>
              <w:t>普通教育</w:t>
            </w:r>
          </w:p>
        </w:tc>
        <w:tc>
          <w:tcPr>
            <w:tcW w:w="2551" w:type="dxa"/>
            <w:vAlign w:val="center"/>
          </w:tcPr>
          <w:p>
            <w:pPr>
              <w:pStyle w:val="15"/>
            </w:pPr>
            <w:r>
              <w:t>29039100.00</w:t>
            </w:r>
          </w:p>
        </w:tc>
        <w:tc>
          <w:tcPr>
            <w:tcW w:w="2551" w:type="dxa"/>
            <w:vAlign w:val="center"/>
          </w:tcPr>
          <w:p>
            <w:pPr>
              <w:pStyle w:val="15"/>
            </w:pPr>
            <w:r>
              <w:t>26839100.00</w:t>
            </w:r>
          </w:p>
        </w:tc>
        <w:tc>
          <w:tcPr>
            <w:tcW w:w="2551" w:type="dxa"/>
            <w:vAlign w:val="center"/>
          </w:tcPr>
          <w:p>
            <w:pPr>
              <w:pStyle w:val="15"/>
            </w:pPr>
            <w:r>
              <w:t>2200000.00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2050204</w:t>
            </w:r>
          </w:p>
        </w:tc>
        <w:tc>
          <w:tcPr>
            <w:tcW w:w="4535" w:type="dxa"/>
            <w:vAlign w:val="center"/>
          </w:tcPr>
          <w:p>
            <w:pPr>
              <w:pStyle w:val="16"/>
            </w:pPr>
            <w:r>
              <w:rPr>
                <w:rFonts w:hint="eastAsia"/>
              </w:rPr>
              <w:t>高中教育</w:t>
            </w:r>
          </w:p>
        </w:tc>
        <w:tc>
          <w:tcPr>
            <w:tcW w:w="2551" w:type="dxa"/>
            <w:vAlign w:val="center"/>
          </w:tcPr>
          <w:p>
            <w:pPr>
              <w:pStyle w:val="15"/>
            </w:pPr>
            <w:r>
              <w:t>29039100.00</w:t>
            </w:r>
          </w:p>
        </w:tc>
        <w:tc>
          <w:tcPr>
            <w:tcW w:w="2551" w:type="dxa"/>
            <w:vAlign w:val="center"/>
          </w:tcPr>
          <w:p>
            <w:pPr>
              <w:pStyle w:val="15"/>
            </w:pPr>
            <w:r>
              <w:t>26839100.00</w:t>
            </w:r>
          </w:p>
        </w:tc>
        <w:tc>
          <w:tcPr>
            <w:tcW w:w="2551" w:type="dxa"/>
            <w:vAlign w:val="center"/>
          </w:tcPr>
          <w:p>
            <w:pPr>
              <w:pStyle w:val="15"/>
            </w:pPr>
            <w:r>
              <w:t>2200000.00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w:t>
            </w:r>
          </w:p>
        </w:tc>
        <w:tc>
          <w:tcPr>
            <w:tcW w:w="4535" w:type="dxa"/>
            <w:vAlign w:val="center"/>
          </w:tcPr>
          <w:p>
            <w:pPr>
              <w:pStyle w:val="16"/>
            </w:pPr>
            <w:r>
              <w:rPr>
                <w:rFonts w:hint="eastAsia"/>
              </w:rPr>
              <w:t>社会保障和就业支出</w:t>
            </w:r>
          </w:p>
        </w:tc>
        <w:tc>
          <w:tcPr>
            <w:tcW w:w="2551" w:type="dxa"/>
            <w:vAlign w:val="center"/>
          </w:tcPr>
          <w:p>
            <w:pPr>
              <w:pStyle w:val="15"/>
            </w:pPr>
            <w:r>
              <w:t>4486400.00</w:t>
            </w:r>
          </w:p>
        </w:tc>
        <w:tc>
          <w:tcPr>
            <w:tcW w:w="2551" w:type="dxa"/>
            <w:vAlign w:val="center"/>
          </w:tcPr>
          <w:p>
            <w:pPr>
              <w:pStyle w:val="15"/>
            </w:pPr>
            <w:r>
              <w:t>4486400.00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20805</w:t>
            </w:r>
          </w:p>
        </w:tc>
        <w:tc>
          <w:tcPr>
            <w:tcW w:w="4535" w:type="dxa"/>
            <w:vAlign w:val="center"/>
          </w:tcPr>
          <w:p>
            <w:pPr>
              <w:pStyle w:val="16"/>
            </w:pPr>
            <w:r>
              <w:rPr>
                <w:rFonts w:hint="eastAsia"/>
              </w:rPr>
              <w:t>行政事业单位养老支出</w:t>
            </w:r>
          </w:p>
        </w:tc>
        <w:tc>
          <w:tcPr>
            <w:tcW w:w="2551" w:type="dxa"/>
            <w:vAlign w:val="center"/>
          </w:tcPr>
          <w:p>
            <w:pPr>
              <w:pStyle w:val="15"/>
            </w:pPr>
            <w:r>
              <w:t>4486400.00</w:t>
            </w:r>
          </w:p>
        </w:tc>
        <w:tc>
          <w:tcPr>
            <w:tcW w:w="2551" w:type="dxa"/>
            <w:vAlign w:val="center"/>
          </w:tcPr>
          <w:p>
            <w:pPr>
              <w:pStyle w:val="15"/>
            </w:pPr>
            <w:r>
              <w:t>4486400.00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2551" w:type="dxa"/>
            <w:vAlign w:val="center"/>
          </w:tcPr>
          <w:p>
            <w:pPr>
              <w:pStyle w:val="15"/>
            </w:pPr>
            <w:r>
              <w:t>2990900.00</w:t>
            </w:r>
          </w:p>
        </w:tc>
        <w:tc>
          <w:tcPr>
            <w:tcW w:w="2551" w:type="dxa"/>
            <w:vAlign w:val="center"/>
          </w:tcPr>
          <w:p>
            <w:pPr>
              <w:pStyle w:val="15"/>
            </w:pPr>
            <w:r>
              <w:t>2990900.00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2551" w:type="dxa"/>
            <w:vAlign w:val="center"/>
          </w:tcPr>
          <w:p>
            <w:pPr>
              <w:pStyle w:val="15"/>
            </w:pPr>
            <w:r>
              <w:t>1495500.00</w:t>
            </w:r>
          </w:p>
        </w:tc>
        <w:tc>
          <w:tcPr>
            <w:tcW w:w="2551" w:type="dxa"/>
            <w:vAlign w:val="center"/>
          </w:tcPr>
          <w:p>
            <w:pPr>
              <w:pStyle w:val="15"/>
            </w:pPr>
            <w:r>
              <w:t>1495500.00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210</w:t>
            </w:r>
          </w:p>
        </w:tc>
        <w:tc>
          <w:tcPr>
            <w:tcW w:w="4535" w:type="dxa"/>
            <w:vAlign w:val="center"/>
          </w:tcPr>
          <w:p>
            <w:pPr>
              <w:pStyle w:val="16"/>
            </w:pPr>
            <w:r>
              <w:rPr>
                <w:rFonts w:hint="eastAsia"/>
              </w:rPr>
              <w:t>卫生健康支出</w:t>
            </w:r>
          </w:p>
        </w:tc>
        <w:tc>
          <w:tcPr>
            <w:tcW w:w="2551" w:type="dxa"/>
            <w:vAlign w:val="center"/>
          </w:tcPr>
          <w:p>
            <w:pPr>
              <w:pStyle w:val="15"/>
            </w:pPr>
            <w:r>
              <w:t>1286600.00</w:t>
            </w:r>
          </w:p>
        </w:tc>
        <w:tc>
          <w:tcPr>
            <w:tcW w:w="2551" w:type="dxa"/>
            <w:vAlign w:val="center"/>
          </w:tcPr>
          <w:p>
            <w:pPr>
              <w:pStyle w:val="15"/>
            </w:pPr>
            <w:r>
              <w:t>1286600.00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21011</w:t>
            </w:r>
          </w:p>
        </w:tc>
        <w:tc>
          <w:tcPr>
            <w:tcW w:w="4535" w:type="dxa"/>
            <w:vAlign w:val="center"/>
          </w:tcPr>
          <w:p>
            <w:pPr>
              <w:pStyle w:val="16"/>
            </w:pPr>
            <w:r>
              <w:rPr>
                <w:rFonts w:hint="eastAsia"/>
              </w:rPr>
              <w:t>行政事业单位医疗</w:t>
            </w:r>
          </w:p>
        </w:tc>
        <w:tc>
          <w:tcPr>
            <w:tcW w:w="2551" w:type="dxa"/>
            <w:vAlign w:val="center"/>
          </w:tcPr>
          <w:p>
            <w:pPr>
              <w:pStyle w:val="15"/>
            </w:pPr>
            <w:r>
              <w:t>1286600.00</w:t>
            </w:r>
          </w:p>
        </w:tc>
        <w:tc>
          <w:tcPr>
            <w:tcW w:w="2551" w:type="dxa"/>
            <w:vAlign w:val="center"/>
          </w:tcPr>
          <w:p>
            <w:pPr>
              <w:pStyle w:val="15"/>
            </w:pPr>
            <w:r>
              <w:t>1286600.00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2101102</w:t>
            </w:r>
          </w:p>
        </w:tc>
        <w:tc>
          <w:tcPr>
            <w:tcW w:w="4535" w:type="dxa"/>
            <w:vAlign w:val="center"/>
          </w:tcPr>
          <w:p>
            <w:pPr>
              <w:pStyle w:val="16"/>
            </w:pPr>
            <w:r>
              <w:rPr>
                <w:rFonts w:hint="eastAsia"/>
              </w:rPr>
              <w:t>事业单位医疗</w:t>
            </w:r>
          </w:p>
        </w:tc>
        <w:tc>
          <w:tcPr>
            <w:tcW w:w="2551" w:type="dxa"/>
            <w:vAlign w:val="center"/>
          </w:tcPr>
          <w:p>
            <w:pPr>
              <w:pStyle w:val="15"/>
            </w:pPr>
            <w:r>
              <w:t>1286600.00</w:t>
            </w:r>
          </w:p>
        </w:tc>
        <w:tc>
          <w:tcPr>
            <w:tcW w:w="2551" w:type="dxa"/>
            <w:vAlign w:val="center"/>
          </w:tcPr>
          <w:p>
            <w:pPr>
              <w:pStyle w:val="15"/>
            </w:pPr>
            <w:r>
              <w:t>1286600.00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221</w:t>
            </w:r>
          </w:p>
        </w:tc>
        <w:tc>
          <w:tcPr>
            <w:tcW w:w="4535" w:type="dxa"/>
            <w:vAlign w:val="center"/>
          </w:tcPr>
          <w:p>
            <w:pPr>
              <w:pStyle w:val="16"/>
            </w:pPr>
            <w:r>
              <w:rPr>
                <w:rFonts w:hint="eastAsia"/>
              </w:rPr>
              <w:t>住房保障支出</w:t>
            </w:r>
          </w:p>
        </w:tc>
        <w:tc>
          <w:tcPr>
            <w:tcW w:w="2551" w:type="dxa"/>
            <w:vAlign w:val="center"/>
          </w:tcPr>
          <w:p>
            <w:pPr>
              <w:pStyle w:val="15"/>
            </w:pPr>
            <w:r>
              <w:t>2447500.00</w:t>
            </w:r>
          </w:p>
        </w:tc>
        <w:tc>
          <w:tcPr>
            <w:tcW w:w="2551" w:type="dxa"/>
            <w:vAlign w:val="center"/>
          </w:tcPr>
          <w:p>
            <w:pPr>
              <w:pStyle w:val="15"/>
            </w:pPr>
            <w:r>
              <w:t>2447500.00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22102</w:t>
            </w:r>
          </w:p>
        </w:tc>
        <w:tc>
          <w:tcPr>
            <w:tcW w:w="4535" w:type="dxa"/>
            <w:vAlign w:val="center"/>
          </w:tcPr>
          <w:p>
            <w:pPr>
              <w:pStyle w:val="16"/>
            </w:pPr>
            <w:r>
              <w:rPr>
                <w:rFonts w:hint="eastAsia"/>
              </w:rPr>
              <w:t>住房改革支出</w:t>
            </w:r>
          </w:p>
        </w:tc>
        <w:tc>
          <w:tcPr>
            <w:tcW w:w="2551" w:type="dxa"/>
            <w:vAlign w:val="center"/>
          </w:tcPr>
          <w:p>
            <w:pPr>
              <w:pStyle w:val="15"/>
            </w:pPr>
            <w:r>
              <w:t>2447500.00</w:t>
            </w:r>
          </w:p>
        </w:tc>
        <w:tc>
          <w:tcPr>
            <w:tcW w:w="2551" w:type="dxa"/>
            <w:vAlign w:val="center"/>
          </w:tcPr>
          <w:p>
            <w:pPr>
              <w:pStyle w:val="15"/>
            </w:pPr>
            <w:r>
              <w:t>2447500.00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2210201</w:t>
            </w:r>
          </w:p>
        </w:tc>
        <w:tc>
          <w:tcPr>
            <w:tcW w:w="4535" w:type="dxa"/>
            <w:vAlign w:val="center"/>
          </w:tcPr>
          <w:p>
            <w:pPr>
              <w:pStyle w:val="16"/>
            </w:pPr>
            <w:r>
              <w:rPr>
                <w:rFonts w:hint="eastAsia"/>
              </w:rPr>
              <w:t>住房公积金</w:t>
            </w:r>
          </w:p>
        </w:tc>
        <w:tc>
          <w:tcPr>
            <w:tcW w:w="2551" w:type="dxa"/>
            <w:vAlign w:val="center"/>
          </w:tcPr>
          <w:p>
            <w:pPr>
              <w:pStyle w:val="15"/>
            </w:pPr>
            <w:r>
              <w:t>2447500.00</w:t>
            </w:r>
          </w:p>
        </w:tc>
        <w:tc>
          <w:tcPr>
            <w:tcW w:w="2551" w:type="dxa"/>
            <w:vAlign w:val="center"/>
          </w:tcPr>
          <w:p>
            <w:pPr>
              <w:pStyle w:val="15"/>
            </w:pPr>
            <w:r>
              <w:t>2447500.00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360003</w:t>
            </w:r>
            <w:r>
              <w:rPr>
                <w:rFonts w:hint="eastAsia"/>
              </w:rPr>
              <w:t>馆陶县第一中学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支出部门经济分类科目</w:t>
            </w:r>
          </w:p>
        </w:tc>
        <w:tc>
          <w:tcPr>
            <w:tcW w:w="7654" w:type="dxa"/>
            <w:gridSpan w:val="3"/>
            <w:vAlign w:val="center"/>
          </w:tcPr>
          <w:p>
            <w:pPr>
              <w:pStyle w:val="14"/>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Align w:val="center"/>
          </w:tcPr>
          <w:p>
            <w:pPr>
              <w:pStyle w:val="14"/>
            </w:pPr>
            <w:r>
              <w:rPr>
                <w:rFonts w:hint="eastAsia"/>
              </w:rPr>
              <w:t>合计</w:t>
            </w:r>
          </w:p>
        </w:tc>
        <w:tc>
          <w:tcPr>
            <w:tcW w:w="2551" w:type="dxa"/>
            <w:vAlign w:val="center"/>
          </w:tcPr>
          <w:p>
            <w:pPr>
              <w:pStyle w:val="14"/>
            </w:pPr>
            <w:r>
              <w:rPr>
                <w:rFonts w:hint="eastAsia"/>
              </w:rPr>
              <w:t>人员经费</w:t>
            </w:r>
          </w:p>
        </w:tc>
        <w:tc>
          <w:tcPr>
            <w:tcW w:w="2551" w:type="dxa"/>
            <w:vAlign w:val="center"/>
          </w:tcPr>
          <w:p>
            <w:pPr>
              <w:pStyle w:val="14"/>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35059600.00</w:t>
            </w:r>
          </w:p>
        </w:tc>
        <w:tc>
          <w:tcPr>
            <w:tcW w:w="2551" w:type="dxa"/>
            <w:vAlign w:val="center"/>
          </w:tcPr>
          <w:p>
            <w:pPr>
              <w:pStyle w:val="19"/>
            </w:pPr>
            <w:r>
              <w:t>34459600.00</w:t>
            </w:r>
          </w:p>
        </w:tc>
        <w:tc>
          <w:tcPr>
            <w:tcW w:w="2551" w:type="dxa"/>
            <w:vAlign w:val="center"/>
          </w:tcPr>
          <w:p>
            <w:pPr>
              <w:pStyle w:val="19"/>
            </w:pPr>
            <w:r>
              <w:t>600000.00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rPr>
                <w:rFonts w:hint="eastAsia"/>
              </w:rPr>
              <w:t>工资福利支出</w:t>
            </w:r>
          </w:p>
        </w:tc>
        <w:tc>
          <w:tcPr>
            <w:tcW w:w="2551" w:type="dxa"/>
            <w:vAlign w:val="center"/>
          </w:tcPr>
          <w:p>
            <w:pPr>
              <w:pStyle w:val="15"/>
            </w:pPr>
            <w:r>
              <w:t>32684600.00</w:t>
            </w:r>
          </w:p>
        </w:tc>
        <w:tc>
          <w:tcPr>
            <w:tcW w:w="2551" w:type="dxa"/>
            <w:vAlign w:val="center"/>
          </w:tcPr>
          <w:p>
            <w:pPr>
              <w:pStyle w:val="15"/>
            </w:pPr>
            <w:r>
              <w:t>32684600.00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rPr>
                <w:rFonts w:hint="eastAsia"/>
              </w:rPr>
              <w:t>基本工资</w:t>
            </w:r>
          </w:p>
        </w:tc>
        <w:tc>
          <w:tcPr>
            <w:tcW w:w="2551" w:type="dxa"/>
            <w:vAlign w:val="center"/>
          </w:tcPr>
          <w:p>
            <w:pPr>
              <w:pStyle w:val="15"/>
            </w:pPr>
            <w:r>
              <w:t>13310900.00</w:t>
            </w:r>
          </w:p>
        </w:tc>
        <w:tc>
          <w:tcPr>
            <w:tcW w:w="2551" w:type="dxa"/>
            <w:vAlign w:val="center"/>
          </w:tcPr>
          <w:p>
            <w:pPr>
              <w:pStyle w:val="15"/>
            </w:pPr>
            <w:r>
              <w:t>13310900.00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rPr>
                <w:rFonts w:hint="eastAsia"/>
              </w:rPr>
              <w:t>津贴补贴</w:t>
            </w:r>
          </w:p>
        </w:tc>
        <w:tc>
          <w:tcPr>
            <w:tcW w:w="2551" w:type="dxa"/>
            <w:vAlign w:val="center"/>
          </w:tcPr>
          <w:p>
            <w:pPr>
              <w:pStyle w:val="15"/>
            </w:pPr>
            <w:r>
              <w:t>1533800.00</w:t>
            </w:r>
          </w:p>
        </w:tc>
        <w:tc>
          <w:tcPr>
            <w:tcW w:w="2551" w:type="dxa"/>
            <w:vAlign w:val="center"/>
          </w:tcPr>
          <w:p>
            <w:pPr>
              <w:pStyle w:val="15"/>
            </w:pPr>
            <w:r>
              <w:t>1533800.00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rPr>
                <w:rFonts w:hint="eastAsia"/>
              </w:rPr>
              <w:t>奖金</w:t>
            </w:r>
          </w:p>
        </w:tc>
        <w:tc>
          <w:tcPr>
            <w:tcW w:w="2551" w:type="dxa"/>
            <w:vAlign w:val="center"/>
          </w:tcPr>
          <w:p>
            <w:pPr>
              <w:pStyle w:val="15"/>
            </w:pPr>
            <w:r>
              <w:t>4200000.00</w:t>
            </w:r>
          </w:p>
        </w:tc>
        <w:tc>
          <w:tcPr>
            <w:tcW w:w="2551" w:type="dxa"/>
            <w:vAlign w:val="center"/>
          </w:tcPr>
          <w:p>
            <w:pPr>
              <w:pStyle w:val="15"/>
            </w:pPr>
            <w:r>
              <w:t>4200000.00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rPr>
                <w:rFonts w:hint="eastAsia"/>
              </w:rPr>
              <w:t>绩效工资</w:t>
            </w:r>
          </w:p>
        </w:tc>
        <w:tc>
          <w:tcPr>
            <w:tcW w:w="2551" w:type="dxa"/>
            <w:vAlign w:val="center"/>
          </w:tcPr>
          <w:p>
            <w:pPr>
              <w:pStyle w:val="15"/>
            </w:pPr>
            <w:r>
              <w:t>5288500.00</w:t>
            </w:r>
          </w:p>
        </w:tc>
        <w:tc>
          <w:tcPr>
            <w:tcW w:w="2551" w:type="dxa"/>
            <w:vAlign w:val="center"/>
          </w:tcPr>
          <w:p>
            <w:pPr>
              <w:pStyle w:val="15"/>
            </w:pPr>
            <w:r>
              <w:t>5288500.00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rPr>
                <w:rFonts w:hint="eastAsia"/>
              </w:rPr>
              <w:t>机关事业单位基本养老保险缴费</w:t>
            </w:r>
          </w:p>
        </w:tc>
        <w:tc>
          <w:tcPr>
            <w:tcW w:w="2551" w:type="dxa"/>
            <w:vAlign w:val="center"/>
          </w:tcPr>
          <w:p>
            <w:pPr>
              <w:pStyle w:val="15"/>
            </w:pPr>
            <w:r>
              <w:t>2990900.00</w:t>
            </w:r>
          </w:p>
        </w:tc>
        <w:tc>
          <w:tcPr>
            <w:tcW w:w="2551" w:type="dxa"/>
            <w:vAlign w:val="center"/>
          </w:tcPr>
          <w:p>
            <w:pPr>
              <w:pStyle w:val="15"/>
            </w:pPr>
            <w:r>
              <w:t>2990900.00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30109</w:t>
            </w:r>
          </w:p>
        </w:tc>
        <w:tc>
          <w:tcPr>
            <w:tcW w:w="4535" w:type="dxa"/>
            <w:vAlign w:val="center"/>
          </w:tcPr>
          <w:p>
            <w:pPr>
              <w:pStyle w:val="16"/>
            </w:pPr>
            <w:r>
              <w:rPr>
                <w:rFonts w:hint="eastAsia"/>
              </w:rPr>
              <w:t>职业年金缴费</w:t>
            </w:r>
          </w:p>
        </w:tc>
        <w:tc>
          <w:tcPr>
            <w:tcW w:w="2551" w:type="dxa"/>
            <w:vAlign w:val="center"/>
          </w:tcPr>
          <w:p>
            <w:pPr>
              <w:pStyle w:val="15"/>
            </w:pPr>
            <w:r>
              <w:t>1495500.00</w:t>
            </w:r>
          </w:p>
        </w:tc>
        <w:tc>
          <w:tcPr>
            <w:tcW w:w="2551" w:type="dxa"/>
            <w:vAlign w:val="center"/>
          </w:tcPr>
          <w:p>
            <w:pPr>
              <w:pStyle w:val="15"/>
            </w:pPr>
            <w:r>
              <w:t>1495500.00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30110</w:t>
            </w:r>
          </w:p>
        </w:tc>
        <w:tc>
          <w:tcPr>
            <w:tcW w:w="4535" w:type="dxa"/>
            <w:vAlign w:val="center"/>
          </w:tcPr>
          <w:p>
            <w:pPr>
              <w:pStyle w:val="16"/>
            </w:pPr>
            <w:r>
              <w:rPr>
                <w:rFonts w:hint="eastAsia"/>
              </w:rPr>
              <w:t>城镇职工基本医疗保险缴费</w:t>
            </w:r>
          </w:p>
        </w:tc>
        <w:tc>
          <w:tcPr>
            <w:tcW w:w="2551" w:type="dxa"/>
            <w:vAlign w:val="center"/>
          </w:tcPr>
          <w:p>
            <w:pPr>
              <w:pStyle w:val="15"/>
            </w:pPr>
            <w:r>
              <w:t>1266000.00</w:t>
            </w:r>
          </w:p>
        </w:tc>
        <w:tc>
          <w:tcPr>
            <w:tcW w:w="2551" w:type="dxa"/>
            <w:vAlign w:val="center"/>
          </w:tcPr>
          <w:p>
            <w:pPr>
              <w:pStyle w:val="15"/>
            </w:pPr>
            <w:r>
              <w:t>1266000.00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30112</w:t>
            </w:r>
          </w:p>
        </w:tc>
        <w:tc>
          <w:tcPr>
            <w:tcW w:w="4535" w:type="dxa"/>
            <w:vAlign w:val="center"/>
          </w:tcPr>
          <w:p>
            <w:pPr>
              <w:pStyle w:val="16"/>
            </w:pPr>
            <w:r>
              <w:rPr>
                <w:rFonts w:hint="eastAsia"/>
              </w:rPr>
              <w:t>其他社会保障缴费</w:t>
            </w:r>
          </w:p>
        </w:tc>
        <w:tc>
          <w:tcPr>
            <w:tcW w:w="2551" w:type="dxa"/>
            <w:vAlign w:val="center"/>
          </w:tcPr>
          <w:p>
            <w:pPr>
              <w:pStyle w:val="15"/>
            </w:pPr>
            <w:r>
              <w:t>151500.00</w:t>
            </w:r>
          </w:p>
        </w:tc>
        <w:tc>
          <w:tcPr>
            <w:tcW w:w="2551" w:type="dxa"/>
            <w:vAlign w:val="center"/>
          </w:tcPr>
          <w:p>
            <w:pPr>
              <w:pStyle w:val="15"/>
            </w:pPr>
            <w:r>
              <w:t>151500.00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30113</w:t>
            </w:r>
          </w:p>
        </w:tc>
        <w:tc>
          <w:tcPr>
            <w:tcW w:w="4535" w:type="dxa"/>
            <w:vAlign w:val="center"/>
          </w:tcPr>
          <w:p>
            <w:pPr>
              <w:pStyle w:val="16"/>
            </w:pPr>
            <w:r>
              <w:rPr>
                <w:rFonts w:hint="eastAsia"/>
              </w:rPr>
              <w:t>住房公积金</w:t>
            </w:r>
          </w:p>
        </w:tc>
        <w:tc>
          <w:tcPr>
            <w:tcW w:w="2551" w:type="dxa"/>
            <w:vAlign w:val="center"/>
          </w:tcPr>
          <w:p>
            <w:pPr>
              <w:pStyle w:val="15"/>
            </w:pPr>
            <w:r>
              <w:t>2447500.00</w:t>
            </w:r>
          </w:p>
        </w:tc>
        <w:tc>
          <w:tcPr>
            <w:tcW w:w="2551" w:type="dxa"/>
            <w:vAlign w:val="center"/>
          </w:tcPr>
          <w:p>
            <w:pPr>
              <w:pStyle w:val="15"/>
            </w:pPr>
            <w:r>
              <w:t>2447500.00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302</w:t>
            </w:r>
          </w:p>
        </w:tc>
        <w:tc>
          <w:tcPr>
            <w:tcW w:w="4535" w:type="dxa"/>
            <w:vAlign w:val="center"/>
          </w:tcPr>
          <w:p>
            <w:pPr>
              <w:pStyle w:val="16"/>
            </w:pPr>
            <w:r>
              <w:rPr>
                <w:rFonts w:hint="eastAsia"/>
              </w:rPr>
              <w:t>商品和服务支出</w:t>
            </w:r>
          </w:p>
        </w:tc>
        <w:tc>
          <w:tcPr>
            <w:tcW w:w="2551" w:type="dxa"/>
            <w:vAlign w:val="center"/>
          </w:tcPr>
          <w:p>
            <w:pPr>
              <w:pStyle w:val="15"/>
            </w:pPr>
            <w:r>
              <w:t>600000.00</w:t>
            </w:r>
          </w:p>
        </w:tc>
        <w:tc>
          <w:tcPr>
            <w:tcW w:w="2551" w:type="dxa"/>
            <w:vAlign w:val="center"/>
          </w:tcPr>
          <w:p>
            <w:pPr>
              <w:pStyle w:val="15"/>
            </w:pPr>
          </w:p>
        </w:tc>
        <w:tc>
          <w:tcPr>
            <w:tcW w:w="2551" w:type="dxa"/>
            <w:vAlign w:val="center"/>
          </w:tcPr>
          <w:p>
            <w:pPr>
              <w:pStyle w:val="15"/>
            </w:pPr>
            <w:r>
              <w:t>600000.00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30213</w:t>
            </w:r>
          </w:p>
        </w:tc>
        <w:tc>
          <w:tcPr>
            <w:tcW w:w="4535" w:type="dxa"/>
            <w:vAlign w:val="center"/>
          </w:tcPr>
          <w:p>
            <w:pPr>
              <w:pStyle w:val="16"/>
            </w:pPr>
            <w:r>
              <w:rPr>
                <w:rFonts w:hint="eastAsia"/>
              </w:rPr>
              <w:t>维修</w:t>
            </w:r>
            <w:r>
              <w:t>(</w:t>
            </w:r>
            <w:r>
              <w:rPr>
                <w:rFonts w:hint="eastAsia"/>
              </w:rPr>
              <w:t>护</w:t>
            </w:r>
            <w:r>
              <w:t>)</w:t>
            </w:r>
            <w:r>
              <w:rPr>
                <w:rFonts w:hint="eastAsia"/>
              </w:rPr>
              <w:t>费</w:t>
            </w:r>
          </w:p>
        </w:tc>
        <w:tc>
          <w:tcPr>
            <w:tcW w:w="2551" w:type="dxa"/>
            <w:vAlign w:val="center"/>
          </w:tcPr>
          <w:p>
            <w:pPr>
              <w:pStyle w:val="15"/>
            </w:pPr>
            <w:r>
              <w:t>600000.00</w:t>
            </w:r>
          </w:p>
        </w:tc>
        <w:tc>
          <w:tcPr>
            <w:tcW w:w="2551" w:type="dxa"/>
            <w:vAlign w:val="center"/>
          </w:tcPr>
          <w:p>
            <w:pPr>
              <w:pStyle w:val="15"/>
            </w:pPr>
          </w:p>
        </w:tc>
        <w:tc>
          <w:tcPr>
            <w:tcW w:w="2551" w:type="dxa"/>
            <w:vAlign w:val="center"/>
          </w:tcPr>
          <w:p>
            <w:pPr>
              <w:pStyle w:val="15"/>
            </w:pPr>
            <w:r>
              <w:t>600000.00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303</w:t>
            </w:r>
          </w:p>
        </w:tc>
        <w:tc>
          <w:tcPr>
            <w:tcW w:w="4535" w:type="dxa"/>
            <w:vAlign w:val="center"/>
          </w:tcPr>
          <w:p>
            <w:pPr>
              <w:pStyle w:val="16"/>
            </w:pPr>
            <w:r>
              <w:rPr>
                <w:rFonts w:hint="eastAsia"/>
              </w:rPr>
              <w:t>对个人和家庭的补助</w:t>
            </w:r>
          </w:p>
        </w:tc>
        <w:tc>
          <w:tcPr>
            <w:tcW w:w="2551" w:type="dxa"/>
            <w:vAlign w:val="center"/>
          </w:tcPr>
          <w:p>
            <w:pPr>
              <w:pStyle w:val="15"/>
            </w:pPr>
            <w:r>
              <w:t>1775000.00</w:t>
            </w:r>
          </w:p>
        </w:tc>
        <w:tc>
          <w:tcPr>
            <w:tcW w:w="2551" w:type="dxa"/>
            <w:vAlign w:val="center"/>
          </w:tcPr>
          <w:p>
            <w:pPr>
              <w:pStyle w:val="15"/>
            </w:pPr>
            <w:r>
              <w:t>1775000.00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30305</w:t>
            </w:r>
          </w:p>
        </w:tc>
        <w:tc>
          <w:tcPr>
            <w:tcW w:w="4535" w:type="dxa"/>
            <w:vAlign w:val="center"/>
          </w:tcPr>
          <w:p>
            <w:pPr>
              <w:pStyle w:val="16"/>
            </w:pPr>
            <w:r>
              <w:rPr>
                <w:rFonts w:hint="eastAsia"/>
              </w:rPr>
              <w:t>生活补助</w:t>
            </w:r>
          </w:p>
        </w:tc>
        <w:tc>
          <w:tcPr>
            <w:tcW w:w="2551" w:type="dxa"/>
            <w:vAlign w:val="center"/>
          </w:tcPr>
          <w:p>
            <w:pPr>
              <w:pStyle w:val="15"/>
            </w:pPr>
            <w:r>
              <w:t>60000.00</w:t>
            </w:r>
          </w:p>
        </w:tc>
        <w:tc>
          <w:tcPr>
            <w:tcW w:w="2551" w:type="dxa"/>
            <w:vAlign w:val="center"/>
          </w:tcPr>
          <w:p>
            <w:pPr>
              <w:pStyle w:val="15"/>
            </w:pPr>
            <w:r>
              <w:t>60000.00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30309</w:t>
            </w:r>
          </w:p>
        </w:tc>
        <w:tc>
          <w:tcPr>
            <w:tcW w:w="4535" w:type="dxa"/>
            <w:vAlign w:val="center"/>
          </w:tcPr>
          <w:p>
            <w:pPr>
              <w:pStyle w:val="16"/>
            </w:pPr>
            <w:r>
              <w:rPr>
                <w:rFonts w:hint="eastAsia"/>
              </w:rPr>
              <w:t>奖励金</w:t>
            </w:r>
          </w:p>
        </w:tc>
        <w:tc>
          <w:tcPr>
            <w:tcW w:w="2551" w:type="dxa"/>
            <w:vAlign w:val="center"/>
          </w:tcPr>
          <w:p>
            <w:pPr>
              <w:pStyle w:val="15"/>
            </w:pPr>
            <w:r>
              <w:t>1715000.00</w:t>
            </w:r>
          </w:p>
        </w:tc>
        <w:tc>
          <w:tcPr>
            <w:tcW w:w="2551" w:type="dxa"/>
            <w:vAlign w:val="center"/>
          </w:tcPr>
          <w:p>
            <w:pPr>
              <w:pStyle w:val="15"/>
            </w:pPr>
            <w:r>
              <w:t>1715000.00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360003</w:t>
            </w:r>
            <w:r>
              <w:rPr>
                <w:rFonts w:hint="eastAsia"/>
              </w:rPr>
              <w:t>馆陶县第一中学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360003</w:t>
            </w:r>
            <w:r>
              <w:rPr>
                <w:rFonts w:hint="eastAsia"/>
              </w:rPr>
              <w:t>馆陶县第一中学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360003</w:t>
            </w:r>
            <w:r>
              <w:rPr>
                <w:rFonts w:hint="eastAsia"/>
              </w:rPr>
              <w:t>馆陶县第一中学</w:t>
            </w:r>
          </w:p>
        </w:tc>
        <w:tc>
          <w:tcPr>
            <w:tcW w:w="238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3798" w:type="dxa"/>
            <w:vMerge w:val="restart"/>
            <w:vAlign w:val="center"/>
          </w:tcPr>
          <w:p>
            <w:pPr>
              <w:pStyle w:val="14"/>
            </w:pPr>
            <w:r>
              <w:rPr>
                <w:rFonts w:hint="eastAsia"/>
              </w:rPr>
              <w:t>项</w:t>
            </w:r>
            <w:r>
              <w:t xml:space="preserve">  </w:t>
            </w:r>
            <w:r>
              <w:rPr>
                <w:rFonts w:hint="eastAsia"/>
              </w:rPr>
              <w:t>目</w:t>
            </w:r>
          </w:p>
        </w:tc>
        <w:tc>
          <w:tcPr>
            <w:tcW w:w="9524" w:type="dxa"/>
            <w:gridSpan w:val="4"/>
            <w:vAlign w:val="center"/>
          </w:tcPr>
          <w:p>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rPr>
                <w:rFonts w:hint="eastAsia"/>
              </w:rPr>
              <w:t>合计</w:t>
            </w:r>
          </w:p>
        </w:tc>
        <w:tc>
          <w:tcPr>
            <w:tcW w:w="2381" w:type="dxa"/>
            <w:vAlign w:val="center"/>
          </w:tcPr>
          <w:p>
            <w:pPr>
              <w:pStyle w:val="14"/>
            </w:pPr>
            <w:r>
              <w:rPr>
                <w:rFonts w:hint="eastAsia"/>
              </w:rPr>
              <w:t>一般公共预算</w:t>
            </w:r>
            <w:r>
              <w:t xml:space="preserve">              </w:t>
            </w:r>
            <w:r>
              <w:rPr>
                <w:rFonts w:hint="eastAsia"/>
              </w:rPr>
              <w:t>财政拨款</w:t>
            </w:r>
          </w:p>
        </w:tc>
        <w:tc>
          <w:tcPr>
            <w:tcW w:w="2381" w:type="dxa"/>
            <w:vAlign w:val="center"/>
          </w:tcPr>
          <w:p>
            <w:pPr>
              <w:pStyle w:val="14"/>
            </w:pPr>
            <w:r>
              <w:rPr>
                <w:rFonts w:hint="eastAsia"/>
              </w:rPr>
              <w:t>政府性基金</w:t>
            </w:r>
            <w:r>
              <w:t xml:space="preserve">                  </w:t>
            </w:r>
            <w:r>
              <w:rPr>
                <w:rFonts w:hint="eastAsia"/>
              </w:rPr>
              <w:t>预算拨款</w:t>
            </w:r>
          </w:p>
        </w:tc>
        <w:tc>
          <w:tcPr>
            <w:tcW w:w="2381" w:type="dxa"/>
            <w:vAlign w:val="center"/>
          </w:tcPr>
          <w:p>
            <w:pPr>
              <w:pStyle w:val="14"/>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rPr>
                <w:rFonts w:hint="eastAsia"/>
              </w:rP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000000"/>
          <w:sz w:val="21"/>
        </w:rPr>
        <w:t>注：无财政拨款“三公”经费支出表预算，空表列示。</w:t>
      </w:r>
    </w:p>
    <w:p>
      <w:pPr>
        <w:jc w:val="center"/>
        <w:outlineLvl w:val="4"/>
      </w:pPr>
      <w:r>
        <w:rPr>
          <w:rFonts w:hint="eastAsia" w:ascii="方正小标宋_GBK" w:hAnsi="方正小标宋_GBK" w:eastAsia="方正小标宋_GBK" w:cs="方正小标宋_GBK"/>
          <w:color w:val="000000"/>
          <w:sz w:val="44"/>
        </w:rPr>
        <w:t>馆陶县第一中学</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年单位预算信息公开情况说明</w:t>
      </w:r>
    </w:p>
    <w:p>
      <w:pPr>
        <w:spacing w:line="500" w:lineRule="exact"/>
        <w:ind w:firstLine="560"/>
      </w:pPr>
      <w:r>
        <w:rPr>
          <w:rFonts w:hint="eastAsia" w:eastAsia="方正仿宋_GBK"/>
          <w:color w:val="000000"/>
          <w:sz w:val="28"/>
        </w:rPr>
        <w:t>按照《中华人民共和国预算法》、《地方预决算公开操作规程》和《关于进一步推进预算公开工作的实施意见》规定，现将馆陶县第一中学</w:t>
      </w:r>
      <w:r>
        <w:rPr>
          <w:rFonts w:eastAsia="方正仿宋_GBK"/>
          <w:color w:val="000000"/>
          <w:sz w:val="28"/>
        </w:rPr>
        <w:t>2022</w:t>
      </w:r>
      <w:r>
        <w:rPr>
          <w:rFonts w:hint="eastAsia" w:eastAsia="方正仿宋_GBK"/>
          <w:color w:val="000000"/>
          <w:sz w:val="28"/>
        </w:rPr>
        <w:t>年单位预算公开如下：</w:t>
      </w:r>
    </w:p>
    <w:p>
      <w:pPr>
        <w:spacing w:before="10" w:after="10"/>
        <w:ind w:firstLine="640"/>
        <w:outlineLvl w:val="5"/>
      </w:pPr>
      <w:r>
        <w:rPr>
          <w:rFonts w:hint="eastAsia" w:ascii="黑体" w:hAnsi="黑体" w:eastAsia="黑体" w:cs="黑体"/>
          <w:color w:val="000000"/>
          <w:sz w:val="32"/>
        </w:rPr>
        <w:t>一、单位职责及机构设置情况</w:t>
      </w:r>
    </w:p>
    <w:p>
      <w:pPr>
        <w:ind w:firstLine="640"/>
      </w:pPr>
      <w:r>
        <w:rPr>
          <w:rFonts w:hint="eastAsia" w:ascii="方正楷体_GBK" w:hAnsi="方正楷体_GBK" w:eastAsia="方正楷体_GBK" w:cs="方正楷体_GBK"/>
          <w:b/>
          <w:color w:val="000000"/>
          <w:sz w:val="32"/>
        </w:rPr>
        <w:t>单位职责：</w:t>
      </w:r>
    </w:p>
    <w:p>
      <w:pPr>
        <w:pStyle w:val="29"/>
      </w:pPr>
      <w:r>
        <w:t>1.</w:t>
      </w:r>
      <w:r>
        <w:rPr>
          <w:rFonts w:hint="eastAsia"/>
        </w:rPr>
        <w:t>负责学校党的政治建设、思想建设、组织建设、作风建设、纪律建设和制度建设。</w:t>
      </w:r>
    </w:p>
    <w:p>
      <w:pPr>
        <w:pStyle w:val="29"/>
      </w:pPr>
      <w:r>
        <w:t>2.</w:t>
      </w:r>
      <w:r>
        <w:rPr>
          <w:rFonts w:hint="eastAsia"/>
        </w:rPr>
        <w:t>承担学校党组织和党员队伍建设工作。</w:t>
      </w:r>
    </w:p>
    <w:p>
      <w:pPr>
        <w:pStyle w:val="29"/>
      </w:pPr>
      <w:r>
        <w:t>3.</w:t>
      </w:r>
      <w:r>
        <w:rPr>
          <w:rFonts w:hint="eastAsia"/>
        </w:rPr>
        <w:t>指导学校意识形态和党的宣传教育工作，指导和督促党的统一战线方针政策贯彻落实。</w:t>
      </w:r>
    </w:p>
    <w:p>
      <w:pPr>
        <w:pStyle w:val="29"/>
      </w:pPr>
      <w:r>
        <w:t>4.</w:t>
      </w:r>
      <w:r>
        <w:rPr>
          <w:rFonts w:hint="eastAsia"/>
        </w:rPr>
        <w:t>按照干部管理权限，做好学校领导班子及领导人员的管理工作。</w:t>
      </w:r>
    </w:p>
    <w:p>
      <w:pPr>
        <w:pStyle w:val="29"/>
      </w:pPr>
      <w:r>
        <w:t>5.</w:t>
      </w:r>
      <w:r>
        <w:rPr>
          <w:rFonts w:hint="eastAsia"/>
        </w:rPr>
        <w:t>负责学生和教师的思想政治工作，指导学校思想政治工作队伍建设，指导课程教育教学。</w:t>
      </w:r>
    </w:p>
    <w:p>
      <w:pPr>
        <w:pStyle w:val="29"/>
      </w:pPr>
      <w:r>
        <w:t>6.</w:t>
      </w:r>
      <w:r>
        <w:rPr>
          <w:rFonts w:hint="eastAsia"/>
        </w:rPr>
        <w:t>负责学校安全稳定和校园及周边环境综合治理工作。</w:t>
      </w:r>
    </w:p>
    <w:p>
      <w:pPr>
        <w:pStyle w:val="29"/>
      </w:pPr>
      <w:r>
        <w:t>7.</w:t>
      </w:r>
      <w:r>
        <w:rPr>
          <w:rFonts w:hint="eastAsia"/>
        </w:rPr>
        <w:t>组织实施教育体育改革与发展的政策，拟订学校改革与发展的规划并组织实施。</w:t>
      </w:r>
    </w:p>
    <w:p>
      <w:pPr>
        <w:pStyle w:val="29"/>
      </w:pPr>
      <w:r>
        <w:t>8.</w:t>
      </w:r>
      <w:r>
        <w:rPr>
          <w:rFonts w:hint="eastAsia"/>
        </w:rPr>
        <w:t>负责学校招生、考试工作。</w:t>
      </w:r>
    </w:p>
    <w:p>
      <w:pPr>
        <w:pStyle w:val="29"/>
      </w:pPr>
      <w:r>
        <w:t>9.</w:t>
      </w:r>
      <w:r>
        <w:rPr>
          <w:rFonts w:hint="eastAsia"/>
        </w:rPr>
        <w:t>负责学校学生离校前的就业创业指导和服务工作，会同有关部门组织实施毕业生就业创业政策。</w:t>
      </w:r>
    </w:p>
    <w:p>
      <w:pPr>
        <w:pStyle w:val="29"/>
      </w:pPr>
      <w:r>
        <w:t>10.</w:t>
      </w:r>
      <w:r>
        <w:rPr>
          <w:rFonts w:hint="eastAsia"/>
        </w:rPr>
        <w:t>负责学校教师工作，贯彻落实各级各类教师资格标准；负责学校教师教育工作，规划、指导教育体育系统人才队伍建设，负责学校教学成果奖评审奖励工作，会同有关部门组织实施教育系统职称评聘、表彰奖励等工作。</w:t>
      </w:r>
    </w:p>
    <w:p>
      <w:pPr>
        <w:pStyle w:val="29"/>
      </w:pPr>
      <w:r>
        <w:t>11.</w:t>
      </w:r>
      <w:r>
        <w:rPr>
          <w:rFonts w:hint="eastAsia"/>
        </w:rPr>
        <w:t>负责学校教育经费的统筹和内部审计，负责统计学校经费投入情况。</w:t>
      </w:r>
    </w:p>
    <w:p>
      <w:pPr>
        <w:pStyle w:val="29"/>
      </w:pPr>
      <w:r>
        <w:t>12.</w:t>
      </w:r>
      <w:r>
        <w:rPr>
          <w:rFonts w:hint="eastAsia"/>
        </w:rPr>
        <w:t>负责学校语言文字工作的规划指导、统筹协调和监督管理。承担县语言文字工作委员会交办的其他事项。</w:t>
      </w:r>
    </w:p>
    <w:p>
      <w:pPr>
        <w:pStyle w:val="29"/>
      </w:pPr>
      <w:r>
        <w:t>13.</w:t>
      </w:r>
      <w:r>
        <w:rPr>
          <w:rFonts w:hint="eastAsia"/>
        </w:rPr>
        <w:t>承办县委、县政府、教育局交办的其他工作事项。</w:t>
      </w: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rPr>
                <w:rFonts w:hint="eastAsia"/>
              </w:rPr>
              <w:t>单位名称</w:t>
            </w:r>
          </w:p>
        </w:tc>
        <w:tc>
          <w:tcPr>
            <w:tcW w:w="1843" w:type="dxa"/>
            <w:vAlign w:val="center"/>
          </w:tcPr>
          <w:p>
            <w:pPr>
              <w:pStyle w:val="14"/>
            </w:pPr>
            <w:r>
              <w:rPr>
                <w:rFonts w:hint="eastAsia"/>
              </w:rPr>
              <w:t>单位性质</w:t>
            </w:r>
          </w:p>
        </w:tc>
        <w:tc>
          <w:tcPr>
            <w:tcW w:w="2126" w:type="dxa"/>
            <w:vAlign w:val="center"/>
          </w:tcPr>
          <w:p>
            <w:pPr>
              <w:pStyle w:val="14"/>
            </w:pPr>
            <w:r>
              <w:rPr>
                <w:rFonts w:hint="eastAsia"/>
              </w:rPr>
              <w:t>单位规格</w:t>
            </w:r>
          </w:p>
        </w:tc>
        <w:tc>
          <w:tcPr>
            <w:tcW w:w="3827" w:type="dxa"/>
            <w:vAlign w:val="center"/>
          </w:tcPr>
          <w:p>
            <w:pPr>
              <w:pStyle w:val="14"/>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rPr>
                <w:rFonts w:hint="eastAsia"/>
              </w:rPr>
              <w:t>馆陶县第一中学</w:t>
            </w:r>
          </w:p>
        </w:tc>
        <w:tc>
          <w:tcPr>
            <w:tcW w:w="1843" w:type="dxa"/>
            <w:vAlign w:val="center"/>
          </w:tcPr>
          <w:p>
            <w:pPr>
              <w:pStyle w:val="17"/>
            </w:pPr>
            <w:r>
              <w:rPr>
                <w:rFonts w:hint="eastAsia"/>
              </w:rPr>
              <w:t>事业</w:t>
            </w:r>
          </w:p>
        </w:tc>
        <w:tc>
          <w:tcPr>
            <w:tcW w:w="2126" w:type="dxa"/>
            <w:vAlign w:val="center"/>
          </w:tcPr>
          <w:p>
            <w:pPr>
              <w:pStyle w:val="17"/>
            </w:pPr>
            <w:r>
              <w:rPr>
                <w:rFonts w:hint="eastAsia"/>
              </w:rPr>
              <w:t>正科级</w:t>
            </w:r>
          </w:p>
        </w:tc>
        <w:tc>
          <w:tcPr>
            <w:tcW w:w="3827" w:type="dxa"/>
            <w:vAlign w:val="center"/>
          </w:tcPr>
          <w:p>
            <w:pPr>
              <w:pStyle w:val="17"/>
            </w:pPr>
            <w:r>
              <w:rPr>
                <w:rFonts w:hint="eastAsia"/>
              </w:rPr>
              <w:t>财政性资金基本保证</w:t>
            </w:r>
          </w:p>
        </w:tc>
      </w:tr>
    </w:tbl>
    <w:p>
      <w:pPr>
        <w:spacing w:before="10" w:after="10"/>
        <w:ind w:firstLine="640"/>
        <w:outlineLvl w:val="5"/>
      </w:pPr>
      <w:r>
        <w:rPr>
          <w:rFonts w:hint="eastAsia" w:ascii="黑体" w:hAnsi="黑体" w:eastAsia="黑体" w:cs="黑体"/>
          <w:color w:val="000000"/>
          <w:sz w:val="32"/>
        </w:rPr>
        <w:t>二、单位预算安排的总体情况</w:t>
      </w:r>
    </w:p>
    <w:p>
      <w:pPr>
        <w:spacing w:line="500" w:lineRule="exact"/>
        <w:ind w:firstLine="560"/>
      </w:pPr>
      <w:r>
        <w:rPr>
          <w:rFonts w:hint="eastAsia" w:eastAsia="方正仿宋_GBK"/>
          <w:color w:val="000000"/>
          <w:sz w:val="28"/>
        </w:rPr>
        <w:t>按照预算管理有关规定，目前我省单位预算的编制实行综合预算管理，即全部收入和支出都反映在预算中。</w:t>
      </w:r>
    </w:p>
    <w:p>
      <w:pPr>
        <w:pStyle w:val="30"/>
      </w:pPr>
      <w:r>
        <w:t>1</w:t>
      </w:r>
      <w:r>
        <w:rPr>
          <w:rFonts w:hint="eastAsia"/>
        </w:rPr>
        <w:t>、收入说明</w:t>
      </w:r>
    </w:p>
    <w:p>
      <w:pPr>
        <w:pStyle w:val="30"/>
      </w:pPr>
      <w:r>
        <w:rPr>
          <w:rFonts w:hint="eastAsia"/>
        </w:rPr>
        <w:t>反映本单位当年全部收入。</w:t>
      </w:r>
      <w:r>
        <w:t>2022</w:t>
      </w:r>
      <w:r>
        <w:rPr>
          <w:rFonts w:hint="eastAsia"/>
        </w:rPr>
        <w:t>年预算收入</w:t>
      </w:r>
      <w:r>
        <w:rPr>
          <w:rFonts w:hint="eastAsia"/>
          <w:lang w:eastAsia="zh-CN"/>
        </w:rPr>
        <w:t>4391.96</w:t>
      </w:r>
      <w:r>
        <w:rPr>
          <w:rFonts w:hint="eastAsia"/>
        </w:rPr>
        <w:t>万元，其中：一般公共预算收入</w:t>
      </w:r>
      <w:r>
        <w:rPr>
          <w:rFonts w:hint="eastAsia"/>
          <w:lang w:eastAsia="zh-CN"/>
        </w:rPr>
        <w:t>3725</w:t>
      </w:r>
      <w:r>
        <w:t>.96</w:t>
      </w:r>
      <w:r>
        <w:rPr>
          <w:rFonts w:hint="eastAsia"/>
        </w:rPr>
        <w:t>万元，基金预算收入</w:t>
      </w:r>
      <w:r>
        <w:t>0</w:t>
      </w:r>
      <w:r>
        <w:rPr>
          <w:rFonts w:hint="eastAsia"/>
        </w:rPr>
        <w:t>万元，国有资本经营预算收入</w:t>
      </w:r>
      <w:r>
        <w:t>0</w:t>
      </w:r>
      <w:r>
        <w:rPr>
          <w:rFonts w:hint="eastAsia"/>
        </w:rPr>
        <w:t>万元，财政专户核拨收入</w:t>
      </w:r>
      <w:r>
        <w:t>666</w:t>
      </w:r>
      <w:r>
        <w:rPr>
          <w:rFonts w:hint="eastAsia"/>
        </w:rPr>
        <w:t>万元，单位资金收入</w:t>
      </w:r>
      <w:r>
        <w:t>0</w:t>
      </w:r>
      <w:r>
        <w:rPr>
          <w:rFonts w:hint="eastAsia"/>
        </w:rPr>
        <w:t>万元，上年结转结余</w:t>
      </w:r>
      <w:r>
        <w:t>0</w:t>
      </w:r>
      <w:r>
        <w:rPr>
          <w:rFonts w:hint="eastAsia"/>
        </w:rPr>
        <w:t>万元。</w:t>
      </w:r>
    </w:p>
    <w:p>
      <w:pPr>
        <w:pStyle w:val="30"/>
      </w:pPr>
      <w:r>
        <w:t>2</w:t>
      </w:r>
      <w:r>
        <w:rPr>
          <w:rFonts w:hint="eastAsia"/>
        </w:rPr>
        <w:t>、支出说明</w:t>
      </w:r>
    </w:p>
    <w:p>
      <w:pPr>
        <w:pStyle w:val="30"/>
      </w:pPr>
      <w:r>
        <w:rPr>
          <w:rFonts w:hint="eastAsia"/>
        </w:rPr>
        <w:t>收支预算总表支出栏、基本支出表、项目支出表按经济分类和支出功能分类科目编制，反映河北省</w:t>
      </w:r>
      <w:r>
        <w:t>2022</w:t>
      </w:r>
      <w:r>
        <w:rPr>
          <w:rFonts w:hint="eastAsia"/>
        </w:rPr>
        <w:t>年度单位预算中支出预算的总体情况。</w:t>
      </w:r>
      <w:r>
        <w:t>2022</w:t>
      </w:r>
      <w:r>
        <w:rPr>
          <w:rFonts w:hint="eastAsia"/>
        </w:rPr>
        <w:t>年支出预算</w:t>
      </w:r>
      <w:r>
        <w:rPr>
          <w:rFonts w:hint="eastAsia"/>
          <w:lang w:eastAsia="zh-CN"/>
        </w:rPr>
        <w:t>4391.96</w:t>
      </w:r>
      <w:r>
        <w:rPr>
          <w:rFonts w:hint="eastAsia"/>
        </w:rPr>
        <w:t>万元，其中基本支出</w:t>
      </w:r>
      <w:r>
        <w:t>4171.96</w:t>
      </w:r>
      <w:r>
        <w:rPr>
          <w:rFonts w:hint="eastAsia"/>
        </w:rPr>
        <w:t>万元，包括人员经费</w:t>
      </w:r>
      <w:r>
        <w:t>3481.76</w:t>
      </w:r>
      <w:r>
        <w:rPr>
          <w:rFonts w:hint="eastAsia"/>
        </w:rPr>
        <w:t>万元和日常公用经费</w:t>
      </w:r>
      <w:r>
        <w:t>690.2</w:t>
      </w:r>
      <w:r>
        <w:rPr>
          <w:rFonts w:hint="eastAsia"/>
        </w:rPr>
        <w:t>万元；项目支出</w:t>
      </w:r>
      <w:r>
        <w:rPr>
          <w:rFonts w:hint="eastAsia"/>
          <w:lang w:eastAsia="zh-CN"/>
        </w:rPr>
        <w:t>220</w:t>
      </w:r>
      <w:r>
        <w:rPr>
          <w:rFonts w:hint="eastAsia"/>
        </w:rPr>
        <w:t>万元。</w:t>
      </w:r>
    </w:p>
    <w:p>
      <w:pPr>
        <w:pStyle w:val="30"/>
      </w:pPr>
      <w:r>
        <w:t>3</w:t>
      </w:r>
      <w:r>
        <w:rPr>
          <w:rFonts w:hint="eastAsia"/>
        </w:rPr>
        <w:t>、比上年增减情况</w:t>
      </w:r>
    </w:p>
    <w:p>
      <w:pPr>
        <w:pStyle w:val="30"/>
      </w:pPr>
      <w:r>
        <w:t>2022</w:t>
      </w:r>
      <w:r>
        <w:rPr>
          <w:rFonts w:hint="eastAsia"/>
        </w:rPr>
        <w:t>年预算收支安排</w:t>
      </w:r>
      <w:r>
        <w:t>4586.96</w:t>
      </w:r>
      <w:r>
        <w:rPr>
          <w:rFonts w:hint="eastAsia"/>
        </w:rPr>
        <w:t>万元，较</w:t>
      </w:r>
      <w:r>
        <w:t>2021</w:t>
      </w:r>
      <w:r>
        <w:rPr>
          <w:rFonts w:hint="eastAsia"/>
        </w:rPr>
        <w:t>年预算增加</w:t>
      </w:r>
      <w:r>
        <w:rPr>
          <w:rFonts w:hint="eastAsia"/>
          <w:lang w:eastAsia="zh-CN"/>
        </w:rPr>
        <w:t>232.91</w:t>
      </w:r>
      <w:r>
        <w:rPr>
          <w:rFonts w:hint="eastAsia"/>
        </w:rPr>
        <w:t>万元，其中：基本支出增加</w:t>
      </w:r>
      <w:r>
        <w:t>356.91</w:t>
      </w:r>
      <w:r>
        <w:rPr>
          <w:rFonts w:hint="eastAsia"/>
        </w:rPr>
        <w:t>万元，主要为增加人员经费支出；项目支出</w:t>
      </w:r>
      <w:r>
        <w:rPr>
          <w:rFonts w:hint="eastAsia"/>
          <w:lang w:eastAsia="zh-CN"/>
        </w:rPr>
        <w:t>减少124</w:t>
      </w:r>
      <w:r>
        <w:rPr>
          <w:rFonts w:hint="eastAsia"/>
        </w:rPr>
        <w:t>万元。</w:t>
      </w:r>
    </w:p>
    <w:p>
      <w:pPr>
        <w:spacing w:before="10" w:after="10"/>
        <w:ind w:firstLine="640"/>
        <w:outlineLvl w:val="5"/>
      </w:pPr>
      <w:r>
        <w:rPr>
          <w:rFonts w:hint="eastAsia" w:ascii="黑体" w:hAnsi="黑体" w:eastAsia="黑体" w:cs="黑体"/>
          <w:color w:val="000000"/>
          <w:sz w:val="32"/>
        </w:rPr>
        <w:t>三、机关运行经费安排情况</w:t>
      </w:r>
    </w:p>
    <w:p>
      <w:pPr>
        <w:pStyle w:val="31"/>
      </w:pPr>
      <w:r>
        <w:t>2022</w:t>
      </w:r>
      <w:r>
        <w:rPr>
          <w:rFonts w:hint="eastAsia"/>
        </w:rPr>
        <w:t>年，我单位运行经费共计安排</w:t>
      </w:r>
      <w:r>
        <w:rPr>
          <w:rFonts w:hint="eastAsia"/>
          <w:lang w:eastAsia="zh-CN"/>
        </w:rPr>
        <w:t>690.2</w:t>
      </w:r>
      <w:r>
        <w:rPr>
          <w:rFonts w:hint="eastAsia"/>
        </w:rPr>
        <w:t>万元</w:t>
      </w:r>
      <w:r>
        <w:rPr>
          <w:rFonts w:hint="eastAsia"/>
          <w:lang w:eastAsia="zh-CN"/>
        </w:rPr>
        <w:t>,</w:t>
      </w:r>
      <w:r>
        <w:rPr>
          <w:rFonts w:hint="eastAsia"/>
        </w:rPr>
        <w:t>主要用于办公、差旅、水电费等日常运行支出。</w:t>
      </w:r>
    </w:p>
    <w:p>
      <w:pPr>
        <w:spacing w:before="10" w:after="10"/>
        <w:ind w:firstLine="640"/>
        <w:outlineLvl w:val="5"/>
      </w:pPr>
      <w:r>
        <w:rPr>
          <w:rFonts w:hint="eastAsia" w:ascii="黑体" w:hAnsi="黑体" w:eastAsia="黑体" w:cs="黑体"/>
          <w:color w:val="000000"/>
          <w:sz w:val="32"/>
        </w:rPr>
        <w:t>四、财政拨款“三公”经费预算情况及增减变化原因</w:t>
      </w:r>
    </w:p>
    <w:p>
      <w:pPr>
        <w:pStyle w:val="32"/>
      </w:pPr>
      <w:r>
        <w:t>2022</w:t>
      </w:r>
      <w:r>
        <w:rPr>
          <w:rFonts w:hint="eastAsia"/>
        </w:rPr>
        <w:t>年，我单位财政拨款</w:t>
      </w:r>
      <w:r>
        <w:t>“</w:t>
      </w:r>
      <w:r>
        <w:rPr>
          <w:rFonts w:hint="eastAsia"/>
        </w:rPr>
        <w:t>三公</w:t>
      </w:r>
      <w:r>
        <w:t>”</w:t>
      </w:r>
      <w:r>
        <w:rPr>
          <w:rFonts w:hint="eastAsia"/>
        </w:rPr>
        <w:t>经费预算安排</w:t>
      </w:r>
      <w:r>
        <w:t>0</w:t>
      </w:r>
      <w:r>
        <w:rPr>
          <w:rFonts w:hint="eastAsia"/>
        </w:rPr>
        <w:t>万元，其中因公出国（境）费</w:t>
      </w:r>
      <w:r>
        <w:t>0</w:t>
      </w:r>
      <w:r>
        <w:rPr>
          <w:rFonts w:hint="eastAsia"/>
        </w:rPr>
        <w:t>万元；公务用车购置及运维费</w:t>
      </w:r>
      <w:r>
        <w:t>0</w:t>
      </w:r>
      <w:r>
        <w:rPr>
          <w:rFonts w:hint="eastAsia"/>
        </w:rPr>
        <w:t>万元（其中：公务用车购置费为</w:t>
      </w:r>
      <w:r>
        <w:t>0</w:t>
      </w:r>
      <w:r>
        <w:rPr>
          <w:rFonts w:hint="eastAsia"/>
        </w:rPr>
        <w:t>万元，公务用车运维费</w:t>
      </w:r>
      <w:r>
        <w:t>0</w:t>
      </w:r>
      <w:r>
        <w:rPr>
          <w:rFonts w:hint="eastAsia"/>
        </w:rPr>
        <w:t>万元</w:t>
      </w:r>
      <w:r>
        <w:t>)</w:t>
      </w:r>
      <w:r>
        <w:rPr>
          <w:rFonts w:hint="eastAsia"/>
        </w:rPr>
        <w:t>；公务接待费</w:t>
      </w:r>
      <w:r>
        <w:t>0</w:t>
      </w:r>
      <w:r>
        <w:rPr>
          <w:rFonts w:hint="eastAsia"/>
        </w:rPr>
        <w:t>万元。与</w:t>
      </w:r>
      <w:r>
        <w:t>2021</w:t>
      </w:r>
      <w:r>
        <w:rPr>
          <w:rFonts w:hint="eastAsia"/>
        </w:rPr>
        <w:t>年持平，无增减变化。</w:t>
      </w:r>
    </w:p>
    <w:p>
      <w:pPr>
        <w:spacing w:before="10" w:after="10"/>
        <w:ind w:firstLine="640"/>
        <w:outlineLvl w:val="5"/>
        <w:sectPr>
          <w:pgSz w:w="16840" w:h="11900" w:orient="landscape"/>
          <w:pgMar w:top="1361" w:right="1020" w:bottom="1361" w:left="1020" w:header="720" w:footer="720" w:gutter="0"/>
          <w:cols w:space="720" w:num="1"/>
        </w:sectPr>
      </w:pPr>
      <w:r>
        <w:rPr>
          <w:rFonts w:hint="eastAsia"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rPr>
        <w:t>、公办高中生均公用经费绩效目标表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保障学校正常运转。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高中阶段毛入学率</w:t>
            </w:r>
          </w:p>
        </w:tc>
        <w:tc>
          <w:tcPr>
            <w:tcW w:w="2835" w:type="dxa"/>
            <w:vAlign w:val="center"/>
          </w:tcPr>
          <w:p>
            <w:pPr>
              <w:pStyle w:val="16"/>
            </w:pPr>
            <w:r>
              <w:rPr>
                <w:rFonts w:hint="eastAsia"/>
              </w:rPr>
              <w:t>高中阶段毛入学率</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冀财教【</w:t>
            </w:r>
            <w:r>
              <w:t>2018</w:t>
            </w:r>
            <w:r>
              <w:rPr>
                <w:rFonts w:hint="eastAsia"/>
              </w:rPr>
              <w:t>】</w:t>
            </w:r>
            <w:r>
              <w:t>95</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校舍维修维护验收合格率</w:t>
            </w:r>
          </w:p>
        </w:tc>
        <w:tc>
          <w:tcPr>
            <w:tcW w:w="2835" w:type="dxa"/>
            <w:vAlign w:val="center"/>
          </w:tcPr>
          <w:p>
            <w:pPr>
              <w:pStyle w:val="16"/>
            </w:pPr>
            <w:r>
              <w:rPr>
                <w:rFonts w:hint="eastAsia"/>
              </w:rPr>
              <w:t>校舍维修维护验收合格率</w:t>
            </w:r>
          </w:p>
        </w:tc>
        <w:tc>
          <w:tcPr>
            <w:tcW w:w="2551" w:type="dxa"/>
            <w:vAlign w:val="center"/>
          </w:tcPr>
          <w:p>
            <w:pPr>
              <w:pStyle w:val="16"/>
            </w:pPr>
            <w:r>
              <w:t>100%</w:t>
            </w:r>
          </w:p>
        </w:tc>
        <w:tc>
          <w:tcPr>
            <w:tcW w:w="2268" w:type="dxa"/>
            <w:vAlign w:val="center"/>
          </w:tcPr>
          <w:p>
            <w:pPr>
              <w:pStyle w:val="16"/>
            </w:pPr>
            <w:r>
              <w:rPr>
                <w:rFonts w:hint="eastAsia"/>
              </w:rP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公办普通高中生均公用经费均</w:t>
            </w:r>
            <w:r>
              <w:t>800</w:t>
            </w:r>
            <w:r>
              <w:rPr>
                <w:rFonts w:hint="eastAsia"/>
              </w:rPr>
              <w:t>元</w:t>
            </w:r>
          </w:p>
        </w:tc>
        <w:tc>
          <w:tcPr>
            <w:tcW w:w="2835" w:type="dxa"/>
            <w:vAlign w:val="center"/>
          </w:tcPr>
          <w:p>
            <w:pPr>
              <w:pStyle w:val="16"/>
            </w:pPr>
            <w:r>
              <w:rPr>
                <w:rFonts w:hint="eastAsia"/>
              </w:rPr>
              <w:t>公办普通高中生均公用经费均</w:t>
            </w:r>
            <w:r>
              <w:t>800</w:t>
            </w:r>
            <w:r>
              <w:rPr>
                <w:rFonts w:hint="eastAsia"/>
              </w:rPr>
              <w:t>元</w:t>
            </w:r>
          </w:p>
        </w:tc>
        <w:tc>
          <w:tcPr>
            <w:tcW w:w="2551" w:type="dxa"/>
            <w:vAlign w:val="center"/>
          </w:tcPr>
          <w:p>
            <w:pPr>
              <w:pStyle w:val="16"/>
            </w:pPr>
            <w:r>
              <w:t>299.44</w:t>
            </w:r>
            <w:r>
              <w:rPr>
                <w:rFonts w:hint="eastAsia"/>
              </w:rPr>
              <w:t>万元</w:t>
            </w:r>
          </w:p>
        </w:tc>
        <w:tc>
          <w:tcPr>
            <w:tcW w:w="2268" w:type="dxa"/>
            <w:vAlign w:val="center"/>
          </w:tcPr>
          <w:p>
            <w:pPr>
              <w:pStyle w:val="16"/>
            </w:pPr>
            <w:r>
              <w:rPr>
                <w:rFonts w:hint="eastAsia"/>
              </w:rPr>
              <w:t>冀财教【</w:t>
            </w:r>
            <w:r>
              <w:t>2018</w:t>
            </w:r>
            <w:r>
              <w:rPr>
                <w:rFonts w:hint="eastAsia"/>
              </w:rPr>
              <w:t>】</w:t>
            </w:r>
            <w:r>
              <w:t>95</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按期完成率</w:t>
            </w:r>
          </w:p>
        </w:tc>
        <w:tc>
          <w:tcPr>
            <w:tcW w:w="2835" w:type="dxa"/>
            <w:vAlign w:val="center"/>
          </w:tcPr>
          <w:p>
            <w:pPr>
              <w:pStyle w:val="16"/>
            </w:pPr>
            <w:r>
              <w:rPr>
                <w:rFonts w:hint="eastAsia"/>
              </w:rPr>
              <w:t>教育教学工作是否按期完成</w:t>
            </w:r>
          </w:p>
        </w:tc>
        <w:tc>
          <w:tcPr>
            <w:tcW w:w="2551" w:type="dxa"/>
            <w:vAlign w:val="center"/>
          </w:tcPr>
          <w:p>
            <w:pPr>
              <w:pStyle w:val="16"/>
            </w:pPr>
            <w:r>
              <w:t>100%</w:t>
            </w:r>
          </w:p>
        </w:tc>
        <w:tc>
          <w:tcPr>
            <w:tcW w:w="2268" w:type="dxa"/>
            <w:vAlign w:val="center"/>
          </w:tcPr>
          <w:p>
            <w:pPr>
              <w:pStyle w:val="16"/>
            </w:pPr>
            <w:r>
              <w:rPr>
                <w:rFonts w:hint="eastAsia"/>
              </w:rPr>
              <w:t>冀财教【</w:t>
            </w:r>
            <w:r>
              <w:t>2018</w:t>
            </w:r>
            <w:r>
              <w:rPr>
                <w:rFonts w:hint="eastAsia"/>
              </w:rPr>
              <w:t>】</w:t>
            </w:r>
            <w:r>
              <w:t>95</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受益人数</w:t>
            </w:r>
          </w:p>
        </w:tc>
        <w:tc>
          <w:tcPr>
            <w:tcW w:w="2835" w:type="dxa"/>
            <w:vAlign w:val="center"/>
          </w:tcPr>
          <w:p>
            <w:pPr>
              <w:pStyle w:val="16"/>
            </w:pPr>
            <w:r>
              <w:rPr>
                <w:rFonts w:hint="eastAsia"/>
              </w:rPr>
              <w:t>教职工和学生受益人数</w:t>
            </w:r>
          </w:p>
        </w:tc>
        <w:tc>
          <w:tcPr>
            <w:tcW w:w="2551" w:type="dxa"/>
            <w:vAlign w:val="center"/>
          </w:tcPr>
          <w:p>
            <w:pPr>
              <w:pStyle w:val="16"/>
            </w:pPr>
            <w:r>
              <w:rPr>
                <w:rFonts w:hint="eastAsia"/>
              </w:rPr>
              <w:t>≥</w:t>
            </w:r>
            <w:r>
              <w:t>4000</w:t>
            </w:r>
            <w:r>
              <w:rPr>
                <w:rFonts w:hint="eastAsia"/>
              </w:rPr>
              <w:t>人</w:t>
            </w:r>
          </w:p>
        </w:tc>
        <w:tc>
          <w:tcPr>
            <w:tcW w:w="2268" w:type="dxa"/>
            <w:vAlign w:val="center"/>
          </w:tcPr>
          <w:p>
            <w:pPr>
              <w:pStyle w:val="16"/>
            </w:pPr>
            <w:r>
              <w:rPr>
                <w:rFonts w:hint="eastAsia"/>
              </w:rPr>
              <w:t>冀财教【</w:t>
            </w:r>
            <w:r>
              <w:t>2018</w:t>
            </w:r>
            <w:r>
              <w:rPr>
                <w:rFonts w:hint="eastAsia"/>
              </w:rPr>
              <w:t>】</w:t>
            </w:r>
            <w:r>
              <w:t>95</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保证教育教学正常运行</w:t>
            </w:r>
          </w:p>
        </w:tc>
        <w:tc>
          <w:tcPr>
            <w:tcW w:w="2835" w:type="dxa"/>
            <w:vAlign w:val="center"/>
          </w:tcPr>
          <w:p>
            <w:pPr>
              <w:pStyle w:val="16"/>
            </w:pPr>
            <w:r>
              <w:rPr>
                <w:rFonts w:hint="eastAsia"/>
              </w:rPr>
              <w:t>保证教育教学正常运行</w:t>
            </w:r>
          </w:p>
        </w:tc>
        <w:tc>
          <w:tcPr>
            <w:tcW w:w="2551" w:type="dxa"/>
            <w:vAlign w:val="center"/>
          </w:tcPr>
          <w:p>
            <w:pPr>
              <w:pStyle w:val="16"/>
            </w:pPr>
            <w:r>
              <w:rPr>
                <w:rFonts w:hint="eastAsia"/>
              </w:rPr>
              <w:t>保证教育教学正常运行</w:t>
            </w:r>
          </w:p>
        </w:tc>
        <w:tc>
          <w:tcPr>
            <w:tcW w:w="2268" w:type="dxa"/>
            <w:vAlign w:val="center"/>
          </w:tcPr>
          <w:p>
            <w:pPr>
              <w:pStyle w:val="16"/>
            </w:pPr>
            <w:r>
              <w:rPr>
                <w:rFonts w:hint="eastAsia"/>
              </w:rPr>
              <w:t>冀财教【</w:t>
            </w:r>
            <w:r>
              <w:t>2018</w:t>
            </w:r>
            <w:r>
              <w:rPr>
                <w:rFonts w:hint="eastAsia"/>
              </w:rPr>
              <w:t>】</w:t>
            </w:r>
            <w:r>
              <w:t>95</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社会公众满意度（</w:t>
            </w:r>
            <w:r>
              <w:t>%</w:t>
            </w:r>
            <w:r>
              <w:rPr>
                <w:rFonts w:hint="eastAsia"/>
              </w:rPr>
              <w:t>）</w:t>
            </w:r>
          </w:p>
        </w:tc>
        <w:tc>
          <w:tcPr>
            <w:tcW w:w="2835" w:type="dxa"/>
            <w:vAlign w:val="center"/>
          </w:tcPr>
          <w:p>
            <w:pPr>
              <w:pStyle w:val="16"/>
            </w:pPr>
            <w:r>
              <w:rPr>
                <w:rFonts w:hint="eastAsia"/>
              </w:rPr>
              <w:t>反映较好人数与受调查人数之比</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hint="eastAsia" w:ascii="黑体" w:hAnsi="黑体" w:eastAsia="黑体" w:cs="黑体"/>
          <w:color w:val="000000"/>
          <w:sz w:val="32"/>
        </w:rPr>
        <w:t>六、政府采购预算情况</w:t>
      </w:r>
    </w:p>
    <w:p>
      <w:pPr>
        <w:spacing w:line="500" w:lineRule="exact"/>
        <w:ind w:firstLine="560"/>
      </w:pPr>
      <w:r>
        <w:rPr>
          <w:rFonts w:eastAsia="方正仿宋_GBK"/>
          <w:color w:val="000000"/>
          <w:sz w:val="28"/>
        </w:rPr>
        <w:t>2022</w:t>
      </w:r>
      <w:r>
        <w:rPr>
          <w:rFonts w:hint="eastAsia" w:eastAsia="方正仿宋_GBK"/>
          <w:color w:val="000000"/>
          <w:sz w:val="28"/>
        </w:rPr>
        <w:t>年，馆陶县第一中学安排政府采购预算</w:t>
      </w:r>
      <w:r>
        <w:rPr>
          <w:rFonts w:hint="eastAsia" w:eastAsia="方正仿宋_GBK"/>
          <w:color w:val="000000"/>
          <w:sz w:val="28"/>
          <w:lang w:eastAsia="zh-CN"/>
        </w:rPr>
        <w:t>140</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单位政府采购预算</w:t>
      </w:r>
    </w:p>
    <w:tbl>
      <w:tblPr>
        <w:tblStyle w:val="6"/>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360003</w:t>
            </w:r>
            <w:r>
              <w:rPr>
                <w:rFonts w:hint="eastAsia"/>
              </w:rPr>
              <w:t>馆陶县第一中学</w:t>
            </w:r>
          </w:p>
        </w:tc>
        <w:tc>
          <w:tcPr>
            <w:tcW w:w="8676" w:type="dxa"/>
            <w:gridSpan w:val="9"/>
            <w:tcBorders>
              <w:top w:val="single" w:color="FFFFFF" w:sz="6" w:space="0"/>
              <w:left w:val="single" w:color="FFFFFF" w:sz="6" w:space="0"/>
              <w:right w:val="single" w:color="FFFFFF" w:sz="6" w:space="0"/>
            </w:tcBorders>
            <w:vAlign w:val="center"/>
          </w:tcPr>
          <w:p>
            <w:pPr>
              <w:pStyle w:val="28"/>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rPr>
                <w:rFonts w:hint="eastAsia"/>
              </w:rPr>
              <w:t>政府采购项目来源</w:t>
            </w:r>
          </w:p>
        </w:tc>
        <w:tc>
          <w:tcPr>
            <w:tcW w:w="1134" w:type="dxa"/>
            <w:vMerge w:val="restart"/>
            <w:vAlign w:val="center"/>
          </w:tcPr>
          <w:p>
            <w:pPr>
              <w:pStyle w:val="14"/>
            </w:pPr>
            <w:r>
              <w:rPr>
                <w:rFonts w:hint="eastAsia"/>
              </w:rPr>
              <w:t>采购物品名称</w:t>
            </w:r>
          </w:p>
        </w:tc>
        <w:tc>
          <w:tcPr>
            <w:tcW w:w="1134" w:type="dxa"/>
            <w:vMerge w:val="restart"/>
            <w:vAlign w:val="center"/>
          </w:tcPr>
          <w:p>
            <w:pPr>
              <w:pStyle w:val="14"/>
            </w:pPr>
            <w:r>
              <w:rPr>
                <w:rFonts w:hint="eastAsia"/>
              </w:rPr>
              <w:t>政府采购目录序号</w:t>
            </w:r>
          </w:p>
        </w:tc>
        <w:tc>
          <w:tcPr>
            <w:tcW w:w="709" w:type="dxa"/>
            <w:vMerge w:val="restart"/>
            <w:vAlign w:val="center"/>
          </w:tcPr>
          <w:p>
            <w:pPr>
              <w:pStyle w:val="14"/>
            </w:pPr>
            <w:r>
              <w:rPr>
                <w:rFonts w:hint="eastAsia"/>
              </w:rPr>
              <w:t>计量</w:t>
            </w:r>
            <w:r>
              <w:t xml:space="preserve">  </w:t>
            </w:r>
            <w:r>
              <w:rPr>
                <w:rFonts w:hint="eastAsia"/>
              </w:rPr>
              <w:t>单位</w:t>
            </w:r>
          </w:p>
        </w:tc>
        <w:tc>
          <w:tcPr>
            <w:tcW w:w="850" w:type="dxa"/>
            <w:vMerge w:val="restart"/>
            <w:vAlign w:val="center"/>
          </w:tcPr>
          <w:p>
            <w:pPr>
              <w:pStyle w:val="14"/>
            </w:pPr>
            <w:r>
              <w:rPr>
                <w:rFonts w:hint="eastAsia"/>
              </w:rPr>
              <w:t>数量</w:t>
            </w:r>
          </w:p>
        </w:tc>
        <w:tc>
          <w:tcPr>
            <w:tcW w:w="850" w:type="dxa"/>
            <w:vMerge w:val="restart"/>
            <w:vAlign w:val="center"/>
          </w:tcPr>
          <w:p>
            <w:pPr>
              <w:pStyle w:val="14"/>
            </w:pPr>
            <w:r>
              <w:rPr>
                <w:rFonts w:hint="eastAsia"/>
              </w:rPr>
              <w:t>单价</w:t>
            </w:r>
          </w:p>
        </w:tc>
        <w:tc>
          <w:tcPr>
            <w:tcW w:w="7712" w:type="dxa"/>
            <w:gridSpan w:val="8"/>
            <w:vAlign w:val="center"/>
          </w:tcPr>
          <w:p>
            <w:pPr>
              <w:pStyle w:val="14"/>
            </w:pPr>
            <w:r>
              <w:rPr>
                <w:rFonts w:hint="eastAsia"/>
              </w:rPr>
              <w:t>政府采购金额（当年部门预算安排资金）</w:t>
            </w:r>
          </w:p>
        </w:tc>
        <w:tc>
          <w:tcPr>
            <w:tcW w:w="964" w:type="dxa"/>
            <w:vMerge w:val="restart"/>
            <w:vAlign w:val="center"/>
          </w:tcPr>
          <w:p>
            <w:pPr>
              <w:pStyle w:val="14"/>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rPr>
                <w:rFonts w:hint="eastAsia"/>
              </w:rPr>
              <w:t>项目名称</w:t>
            </w:r>
          </w:p>
        </w:tc>
        <w:tc>
          <w:tcPr>
            <w:tcW w:w="964" w:type="dxa"/>
            <w:vAlign w:val="center"/>
          </w:tcPr>
          <w:p>
            <w:pPr>
              <w:pStyle w:val="14"/>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rPr>
                <w:rFonts w:hint="eastAsia"/>
              </w:rPr>
              <w:t>合计</w:t>
            </w:r>
          </w:p>
        </w:tc>
        <w:tc>
          <w:tcPr>
            <w:tcW w:w="964" w:type="dxa"/>
            <w:vAlign w:val="center"/>
          </w:tcPr>
          <w:p>
            <w:pPr>
              <w:pStyle w:val="14"/>
            </w:pPr>
            <w:r>
              <w:rPr>
                <w:rFonts w:hint="eastAsia"/>
              </w:rPr>
              <w:t>一般公共预算拨款</w:t>
            </w:r>
          </w:p>
        </w:tc>
        <w:tc>
          <w:tcPr>
            <w:tcW w:w="964" w:type="dxa"/>
            <w:vAlign w:val="center"/>
          </w:tcPr>
          <w:p>
            <w:pPr>
              <w:pStyle w:val="14"/>
            </w:pPr>
            <w:r>
              <w:rPr>
                <w:rFonts w:hint="eastAsia"/>
              </w:rPr>
              <w:t>基金预算拨款</w:t>
            </w:r>
          </w:p>
        </w:tc>
        <w:tc>
          <w:tcPr>
            <w:tcW w:w="964" w:type="dxa"/>
            <w:vAlign w:val="center"/>
          </w:tcPr>
          <w:p>
            <w:pPr>
              <w:pStyle w:val="14"/>
            </w:pPr>
            <w:r>
              <w:rPr>
                <w:rFonts w:hint="eastAsia"/>
              </w:rPr>
              <w:t>国有资本经营预算拨款</w:t>
            </w:r>
          </w:p>
        </w:tc>
        <w:tc>
          <w:tcPr>
            <w:tcW w:w="964" w:type="dxa"/>
            <w:vAlign w:val="center"/>
          </w:tcPr>
          <w:p>
            <w:pPr>
              <w:pStyle w:val="14"/>
            </w:pPr>
            <w:r>
              <w:rPr>
                <w:rFonts w:hint="eastAsia"/>
              </w:rPr>
              <w:t>财政专户核拨</w:t>
            </w:r>
          </w:p>
        </w:tc>
        <w:tc>
          <w:tcPr>
            <w:tcW w:w="964" w:type="dxa"/>
            <w:vAlign w:val="center"/>
          </w:tcPr>
          <w:p>
            <w:pPr>
              <w:pStyle w:val="14"/>
            </w:pPr>
            <w:r>
              <w:rPr>
                <w:rFonts w:hint="eastAsia"/>
              </w:rPr>
              <w:t>单位</w:t>
            </w:r>
            <w:r>
              <w:t xml:space="preserve">    </w:t>
            </w:r>
            <w:r>
              <w:rPr>
                <w:rFonts w:hint="eastAsia"/>
              </w:rPr>
              <w:t>资金</w:t>
            </w:r>
          </w:p>
        </w:tc>
        <w:tc>
          <w:tcPr>
            <w:tcW w:w="964" w:type="dxa"/>
            <w:vAlign w:val="center"/>
          </w:tcPr>
          <w:p>
            <w:pPr>
              <w:pStyle w:val="14"/>
            </w:pPr>
            <w:r>
              <w:rPr>
                <w:rFonts w:hint="eastAsia"/>
              </w:rPr>
              <w:t>财政拨</w:t>
            </w:r>
            <w:r>
              <w:t xml:space="preserve">    </w:t>
            </w:r>
            <w:r>
              <w:rPr>
                <w:rFonts w:hint="eastAsia"/>
              </w:rPr>
              <w:t>款结转</w:t>
            </w:r>
          </w:p>
        </w:tc>
        <w:tc>
          <w:tcPr>
            <w:tcW w:w="964" w:type="dxa"/>
            <w:vAlign w:val="center"/>
          </w:tcPr>
          <w:p>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spacing w:line="300" w:lineRule="exact"/>
              <w:rPr>
                <w:rFonts w:ascii="方正书宋_GBK" w:eastAsia="方正书宋_GBK"/>
              </w:rPr>
            </w:pPr>
            <w:r>
              <w:rPr>
                <w:rFonts w:hint="eastAsia" w:ascii="方正书宋_GBK" w:eastAsia="方正书宋_GBK"/>
              </w:rPr>
              <w:t>冀财教</w:t>
            </w:r>
            <w:r>
              <w:rPr>
                <w:rFonts w:hint="eastAsia" w:ascii="方正书宋_GBK" w:eastAsia="方正书宋_GBK"/>
                <w:lang w:eastAsia="zh-CN"/>
              </w:rPr>
              <w:t>[2021]</w:t>
            </w:r>
            <w:r>
              <w:rPr>
                <w:rFonts w:hint="eastAsia" w:ascii="方正书宋_GBK" w:eastAsia="方正书宋_GBK"/>
              </w:rPr>
              <w:t>132</w:t>
            </w:r>
            <w:r>
              <w:rPr>
                <w:rFonts w:hint="eastAsia" w:ascii="方正书宋_GBK" w:eastAsia="方正书宋_GBK"/>
                <w:lang w:eastAsia="zh-CN"/>
              </w:rPr>
              <w:t>号</w:t>
            </w:r>
            <w:r>
              <w:rPr>
                <w:rFonts w:ascii="方正书宋_GBK" w:eastAsia="方正书宋_GBK"/>
              </w:rPr>
              <w:t>-</w:t>
            </w:r>
            <w:r>
              <w:rPr>
                <w:rFonts w:hint="eastAsia" w:ascii="方正书宋_GBK" w:eastAsia="方正书宋_GBK"/>
              </w:rPr>
              <w:t>关于提前下达</w:t>
            </w:r>
            <w:r>
              <w:rPr>
                <w:rFonts w:ascii="方正书宋_GBK" w:eastAsia="方正书宋_GBK"/>
              </w:rPr>
              <w:t>202</w:t>
            </w:r>
            <w:r>
              <w:rPr>
                <w:rFonts w:hint="eastAsia" w:ascii="方正书宋_GBK" w:eastAsia="方正书宋_GBK"/>
                <w:lang w:eastAsia="zh-CN"/>
              </w:rPr>
              <w:t>2</w:t>
            </w:r>
            <w:r>
              <w:rPr>
                <w:rFonts w:hint="eastAsia" w:ascii="方正书宋_GBK" w:eastAsia="方正书宋_GBK"/>
              </w:rPr>
              <w:t>年普通高中补助（高中改善办学条件经费）省级补助资金预算的通知</w:t>
            </w:r>
          </w:p>
        </w:tc>
        <w:tc>
          <w:tcPr>
            <w:tcW w:w="964" w:type="dxa"/>
            <w:vAlign w:val="center"/>
          </w:tcPr>
          <w:p>
            <w:pPr>
              <w:spacing w:line="300" w:lineRule="exact"/>
              <w:jc w:val="right"/>
              <w:rPr>
                <w:rFonts w:ascii="方正书宋_GBK" w:eastAsia="方正书宋_GBK"/>
              </w:rPr>
            </w:pPr>
            <w:r>
              <w:rPr>
                <w:rFonts w:hint="eastAsia" w:ascii="方正书宋_GBK" w:eastAsia="方正书宋_GBK"/>
                <w:lang w:eastAsia="zh-CN"/>
              </w:rPr>
              <w:t>140</w:t>
            </w:r>
            <w:r>
              <w:rPr>
                <w:rFonts w:ascii="方正书宋_GBK" w:eastAsia="方正书宋_GBK"/>
              </w:rPr>
              <w:t>0000.00</w:t>
            </w:r>
          </w:p>
        </w:tc>
        <w:tc>
          <w:tcPr>
            <w:tcW w:w="1134" w:type="dxa"/>
            <w:vAlign w:val="center"/>
          </w:tcPr>
          <w:p>
            <w:pPr>
              <w:spacing w:line="300" w:lineRule="exact"/>
              <w:rPr>
                <w:rFonts w:ascii="方正书宋_GBK" w:eastAsia="方正书宋_GBK"/>
              </w:rPr>
            </w:pPr>
            <w:r>
              <w:t>其他建筑物、构筑物修缮</w:t>
            </w:r>
          </w:p>
        </w:tc>
        <w:tc>
          <w:tcPr>
            <w:tcW w:w="1134" w:type="dxa"/>
            <w:vAlign w:val="center"/>
          </w:tcPr>
          <w:p>
            <w:pPr>
              <w:pStyle w:val="16"/>
            </w:pPr>
            <w:r>
              <w:t>B0899</w:t>
            </w:r>
          </w:p>
        </w:tc>
        <w:tc>
          <w:tcPr>
            <w:tcW w:w="709" w:type="dxa"/>
            <w:vAlign w:val="center"/>
          </w:tcPr>
          <w:p>
            <w:pPr>
              <w:spacing w:line="300" w:lineRule="exact"/>
              <w:jc w:val="center"/>
              <w:rPr>
                <w:rFonts w:ascii="方正书宋_GBK" w:eastAsia="方正书宋_GBK"/>
                <w:lang w:eastAsia="zh-CN"/>
              </w:rPr>
            </w:pPr>
            <w:r>
              <w:rPr>
                <w:rFonts w:hint="eastAsia" w:ascii="方正书宋_GBK" w:eastAsia="方正书宋_GBK"/>
                <w:lang w:eastAsia="zh-CN"/>
              </w:rPr>
              <w:t>平方米</w:t>
            </w:r>
          </w:p>
        </w:tc>
        <w:tc>
          <w:tcPr>
            <w:tcW w:w="850" w:type="dxa"/>
            <w:vAlign w:val="center"/>
          </w:tcPr>
          <w:p>
            <w:pPr>
              <w:spacing w:line="300" w:lineRule="exact"/>
              <w:jc w:val="right"/>
              <w:rPr>
                <w:rFonts w:ascii="方正书宋_GBK" w:eastAsia="方正书宋_GBK"/>
                <w:lang w:eastAsia="zh-CN"/>
              </w:rPr>
            </w:pPr>
            <w:r>
              <w:rPr>
                <w:rFonts w:hint="eastAsia" w:ascii="方正书宋_GBK" w:eastAsia="方正书宋_GBK"/>
                <w:lang w:eastAsia="zh-CN"/>
              </w:rPr>
              <w:t>10000</w:t>
            </w:r>
          </w:p>
        </w:tc>
        <w:tc>
          <w:tcPr>
            <w:tcW w:w="850" w:type="dxa"/>
            <w:vAlign w:val="center"/>
          </w:tcPr>
          <w:p>
            <w:pPr>
              <w:spacing w:line="300" w:lineRule="exact"/>
              <w:jc w:val="right"/>
              <w:rPr>
                <w:rFonts w:ascii="方正书宋_GBK" w:eastAsia="方正书宋_GBK"/>
              </w:rPr>
            </w:pPr>
            <w:r>
              <w:rPr>
                <w:rFonts w:hint="eastAsia" w:ascii="方正书宋_GBK" w:eastAsia="方正书宋_GBK"/>
                <w:lang w:eastAsia="zh-CN"/>
              </w:rPr>
              <w:t>140</w:t>
            </w:r>
            <w:r>
              <w:rPr>
                <w:rFonts w:ascii="方正书宋_GBK" w:eastAsia="方正书宋_GBK"/>
              </w:rPr>
              <w:t>.00</w:t>
            </w:r>
          </w:p>
        </w:tc>
        <w:tc>
          <w:tcPr>
            <w:tcW w:w="964" w:type="dxa"/>
            <w:vAlign w:val="center"/>
          </w:tcPr>
          <w:p>
            <w:pPr>
              <w:spacing w:line="300" w:lineRule="exact"/>
              <w:jc w:val="right"/>
              <w:rPr>
                <w:rFonts w:ascii="方正书宋_GBK" w:eastAsia="方正书宋_GBK"/>
              </w:rPr>
            </w:pPr>
            <w:r>
              <w:rPr>
                <w:rFonts w:ascii="方正书宋_GBK" w:eastAsia="方正书宋_GBK"/>
              </w:rPr>
              <w:t>1</w:t>
            </w:r>
            <w:r>
              <w:rPr>
                <w:rFonts w:hint="eastAsia" w:ascii="方正书宋_GBK" w:eastAsia="方正书宋_GBK"/>
                <w:lang w:eastAsia="zh-CN"/>
              </w:rPr>
              <w:t>40</w:t>
            </w:r>
            <w:r>
              <w:rPr>
                <w:rFonts w:ascii="方正书宋_GBK" w:eastAsia="方正书宋_GBK"/>
              </w:rPr>
              <w:t>0000.00</w:t>
            </w:r>
          </w:p>
        </w:tc>
        <w:tc>
          <w:tcPr>
            <w:tcW w:w="964" w:type="dxa"/>
            <w:vAlign w:val="center"/>
          </w:tcPr>
          <w:p>
            <w:pPr>
              <w:spacing w:line="300" w:lineRule="exact"/>
              <w:jc w:val="right"/>
              <w:rPr>
                <w:rFonts w:ascii="方正书宋_GBK" w:eastAsia="方正书宋_GBK"/>
              </w:rPr>
            </w:pPr>
            <w:r>
              <w:rPr>
                <w:rFonts w:ascii="方正书宋_GBK" w:eastAsia="方正书宋_GBK"/>
              </w:rPr>
              <w:t>1</w:t>
            </w:r>
            <w:r>
              <w:rPr>
                <w:rFonts w:hint="eastAsia" w:ascii="方正书宋_GBK" w:eastAsia="方正书宋_GBK"/>
                <w:lang w:eastAsia="zh-CN"/>
              </w:rPr>
              <w:t>40</w:t>
            </w:r>
            <w:r>
              <w:rPr>
                <w:rFonts w:ascii="方正书宋_GBK" w:eastAsia="方正书宋_GBK"/>
              </w:rPr>
              <w:t>0000.0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七、国有资产信息</w:t>
      </w:r>
    </w:p>
    <w:p>
      <w:pPr>
        <w:spacing w:line="500" w:lineRule="exact"/>
        <w:ind w:firstLine="560"/>
      </w:pPr>
      <w:r>
        <w:rPr>
          <w:rFonts w:hint="eastAsia" w:eastAsia="方正仿宋_GBK"/>
          <w:color w:val="000000"/>
          <w:sz w:val="28"/>
        </w:rPr>
        <w:t>馆陶县第一中学上年末固定资产金额为</w:t>
      </w:r>
      <w:r>
        <w:rPr>
          <w:rFonts w:hint="eastAsia" w:eastAsia="方正仿宋_GBK"/>
          <w:color w:val="000000"/>
          <w:sz w:val="28"/>
          <w:lang w:eastAsia="zh-CN"/>
        </w:rPr>
        <w:t>2132</w:t>
      </w:r>
      <w:r>
        <w:rPr>
          <w:rFonts w:hint="eastAsia" w:eastAsia="方正仿宋_GBK"/>
          <w:color w:val="000000"/>
          <w:sz w:val="28"/>
        </w:rPr>
        <w:t>万元（详见下表）。本年度拟购置固定资产总额为</w:t>
      </w:r>
      <w:r>
        <w:rPr>
          <w:rFonts w:hint="eastAsia" w:eastAsia="方正仿宋_GBK"/>
          <w:color w:val="000000"/>
          <w:sz w:val="28"/>
          <w:lang w:eastAsia="zh-CN"/>
        </w:rPr>
        <w:t>140</w:t>
      </w:r>
      <w:r>
        <w:rPr>
          <w:rFonts w:hint="eastAsia" w:eastAsia="方正仿宋_GBK"/>
          <w:color w:val="000000"/>
          <w:sz w:val="28"/>
        </w:rPr>
        <w:t>万元，已按要求列入政府采购预算，详见政府采购预算表。</w:t>
      </w:r>
    </w:p>
    <w:p>
      <w:pPr>
        <w:jc w:val="center"/>
      </w:pPr>
      <w:r>
        <w:rPr>
          <w:rFonts w:hint="eastAsia"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360003</w:t>
            </w:r>
            <w:r>
              <w:rPr>
                <w:rFonts w:hint="eastAsia"/>
              </w:rPr>
              <w:t>馆陶县第一中学</w:t>
            </w:r>
          </w:p>
        </w:tc>
        <w:tc>
          <w:tcPr>
            <w:tcW w:w="5670" w:type="dxa"/>
            <w:gridSpan w:val="2"/>
            <w:tcBorders>
              <w:top w:val="single" w:color="FFFFFF" w:sz="6" w:space="0"/>
              <w:left w:val="single" w:color="FFFFFF" w:sz="6" w:space="0"/>
              <w:right w:val="single" w:color="FFFFFF" w:sz="6" w:space="0"/>
            </w:tcBorders>
            <w:vAlign w:val="center"/>
          </w:tcPr>
          <w:p>
            <w:pPr>
              <w:pStyle w:val="11"/>
            </w:pPr>
            <w:r>
              <w:rPr>
                <w:rFonts w:hint="eastAsia"/>
              </w:rPr>
              <w:t>截止时间：</w:t>
            </w:r>
            <w: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283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283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shd w:val="clear" w:color="auto" w:fill="auto"/>
            <w:vAlign w:val="center"/>
          </w:tcPr>
          <w:p>
            <w:pPr>
              <w:jc w:val="center"/>
              <w:rPr>
                <w:rFonts w:ascii="宋体" w:hAnsi="宋体" w:cs="宋体"/>
                <w:sz w:val="22"/>
              </w:rPr>
            </w:pPr>
            <w:r>
              <w:rPr>
                <w:rFonts w:hint="eastAsia" w:ascii="宋体" w:hAnsi="宋体" w:cs="宋体"/>
                <w:sz w:val="22"/>
              </w:rPr>
              <w:t>资产总额</w:t>
            </w:r>
          </w:p>
        </w:tc>
        <w:tc>
          <w:tcPr>
            <w:tcW w:w="2835" w:type="dxa"/>
            <w:shd w:val="clear" w:color="auto" w:fill="auto"/>
            <w:vAlign w:val="center"/>
          </w:tcPr>
          <w:p>
            <w:pPr>
              <w:jc w:val="center"/>
              <w:rPr>
                <w:sz w:val="22"/>
              </w:rPr>
            </w:pPr>
            <w:r>
              <w:rPr>
                <w:sz w:val="22"/>
              </w:rPr>
              <w:t>——</w:t>
            </w:r>
          </w:p>
        </w:tc>
        <w:tc>
          <w:tcPr>
            <w:tcW w:w="2835" w:type="dxa"/>
            <w:shd w:val="clear" w:color="auto" w:fill="auto"/>
            <w:vAlign w:val="center"/>
          </w:tcPr>
          <w:p>
            <w:pPr>
              <w:jc w:val="center"/>
              <w:rPr>
                <w:sz w:val="22"/>
              </w:rPr>
            </w:pPr>
            <w:r>
              <w:rPr>
                <w:rFonts w:hint="eastAsia"/>
                <w:sz w:val="22"/>
                <w:lang w:eastAsia="zh-CN"/>
              </w:rPr>
              <w:t>21319895.43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shd w:val="clear" w:color="auto" w:fill="auto"/>
            <w:vAlign w:val="center"/>
          </w:tcPr>
          <w:p>
            <w:pPr>
              <w:rPr>
                <w:rFonts w:ascii="宋体" w:hAnsi="宋体" w:cs="宋体"/>
                <w:sz w:val="22"/>
              </w:rPr>
            </w:pPr>
            <w:r>
              <w:rPr>
                <w:rFonts w:hint="eastAsia" w:ascii="宋体" w:hAnsi="宋体" w:cs="宋体"/>
                <w:sz w:val="22"/>
              </w:rPr>
              <w:t>1、房屋（平方米）</w:t>
            </w:r>
          </w:p>
        </w:tc>
        <w:tc>
          <w:tcPr>
            <w:tcW w:w="2835" w:type="dxa"/>
            <w:shd w:val="clear" w:color="auto" w:fill="auto"/>
            <w:vAlign w:val="center"/>
          </w:tcPr>
          <w:p>
            <w:pPr>
              <w:jc w:val="center"/>
              <w:rPr>
                <w:sz w:val="22"/>
              </w:rPr>
            </w:pPr>
            <w:r>
              <w:rPr>
                <w:rFonts w:hint="eastAsia"/>
                <w:sz w:val="22"/>
              </w:rPr>
              <w:t>61196</w:t>
            </w:r>
          </w:p>
        </w:tc>
        <w:tc>
          <w:tcPr>
            <w:tcW w:w="2835" w:type="dxa"/>
            <w:shd w:val="clear" w:color="auto" w:fill="auto"/>
            <w:vAlign w:val="center"/>
          </w:tcPr>
          <w:p>
            <w:pPr>
              <w:jc w:val="center"/>
              <w:rPr>
                <w:sz w:val="22"/>
              </w:rPr>
            </w:pPr>
            <w:r>
              <w:rPr>
                <w:sz w:val="22"/>
              </w:rPr>
              <w:t>15482131.55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shd w:val="clear" w:color="auto" w:fill="auto"/>
            <w:vAlign w:val="center"/>
          </w:tcPr>
          <w:p>
            <w:pPr>
              <w:rPr>
                <w:rFonts w:ascii="宋体" w:hAnsi="宋体" w:cs="宋体"/>
                <w:sz w:val="22"/>
              </w:rPr>
            </w:pPr>
            <w:r>
              <w:rPr>
                <w:rFonts w:hint="eastAsia" w:ascii="宋体" w:hAnsi="宋体" w:cs="宋体"/>
                <w:sz w:val="22"/>
              </w:rPr>
              <w:t xml:space="preserve">   其中：办公用房（平方米）</w:t>
            </w:r>
          </w:p>
        </w:tc>
        <w:tc>
          <w:tcPr>
            <w:tcW w:w="2835" w:type="dxa"/>
            <w:shd w:val="clear" w:color="auto" w:fill="auto"/>
            <w:vAlign w:val="center"/>
          </w:tcPr>
          <w:p>
            <w:pPr>
              <w:jc w:val="center"/>
              <w:rPr>
                <w:sz w:val="22"/>
              </w:rPr>
            </w:pPr>
            <w:r>
              <w:rPr>
                <w:sz w:val="22"/>
              </w:rPr>
              <w:t>55,306.00</w:t>
            </w:r>
          </w:p>
        </w:tc>
        <w:tc>
          <w:tcPr>
            <w:tcW w:w="2835" w:type="dxa"/>
            <w:shd w:val="clear" w:color="auto" w:fill="auto"/>
            <w:vAlign w:val="center"/>
          </w:tcPr>
          <w:p>
            <w:pPr>
              <w:jc w:val="center"/>
              <w:rPr>
                <w:sz w:val="22"/>
              </w:rPr>
            </w:pPr>
            <w:r>
              <w:rPr>
                <w:sz w:val="22"/>
              </w:rPr>
              <w:t>7,262,166.00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shd w:val="clear" w:color="auto" w:fill="auto"/>
            <w:vAlign w:val="center"/>
          </w:tcPr>
          <w:p>
            <w:pPr>
              <w:rPr>
                <w:rFonts w:ascii="宋体" w:hAnsi="宋体" w:cs="宋体"/>
                <w:sz w:val="22"/>
              </w:rPr>
            </w:pPr>
            <w:r>
              <w:rPr>
                <w:rFonts w:hint="eastAsia" w:ascii="宋体" w:hAnsi="宋体" w:cs="宋体"/>
                <w:sz w:val="22"/>
              </w:rPr>
              <w:t>2、车辆（台、辆）</w:t>
            </w:r>
          </w:p>
        </w:tc>
        <w:tc>
          <w:tcPr>
            <w:tcW w:w="2835" w:type="dxa"/>
            <w:shd w:val="clear" w:color="auto" w:fill="auto"/>
            <w:vAlign w:val="center"/>
          </w:tcPr>
          <w:p>
            <w:pPr>
              <w:jc w:val="center"/>
              <w:rPr>
                <w:sz w:val="22"/>
              </w:rPr>
            </w:pPr>
          </w:p>
        </w:tc>
        <w:tc>
          <w:tcPr>
            <w:tcW w:w="2835" w:type="dxa"/>
            <w:shd w:val="clear" w:color="auto" w:fill="auto"/>
            <w:vAlign w:val="center"/>
          </w:tcPr>
          <w:p>
            <w:pPr>
              <w:jc w:val="center"/>
              <w:rPr>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shd w:val="clear" w:color="auto" w:fill="auto"/>
            <w:vAlign w:val="center"/>
          </w:tcPr>
          <w:p>
            <w:pPr>
              <w:rPr>
                <w:rFonts w:ascii="宋体" w:hAnsi="宋体" w:cs="宋体"/>
                <w:sz w:val="22"/>
              </w:rPr>
            </w:pPr>
            <w:r>
              <w:rPr>
                <w:rFonts w:hint="eastAsia" w:ascii="宋体" w:hAnsi="宋体" w:cs="宋体"/>
                <w:sz w:val="22"/>
              </w:rPr>
              <w:t>3、单价在20万元以上的设备</w:t>
            </w:r>
          </w:p>
        </w:tc>
        <w:tc>
          <w:tcPr>
            <w:tcW w:w="2835" w:type="dxa"/>
            <w:shd w:val="clear" w:color="auto" w:fill="auto"/>
            <w:vAlign w:val="center"/>
          </w:tcPr>
          <w:p>
            <w:pPr>
              <w:jc w:val="center"/>
              <w:rPr>
                <w:sz w:val="22"/>
              </w:rPr>
            </w:pPr>
          </w:p>
        </w:tc>
        <w:tc>
          <w:tcPr>
            <w:tcW w:w="2835" w:type="dxa"/>
            <w:shd w:val="clear" w:color="auto" w:fill="auto"/>
            <w:vAlign w:val="center"/>
          </w:tcPr>
          <w:p>
            <w:pPr>
              <w:jc w:val="center"/>
              <w:rPr>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4" w:hRule="atLeast"/>
          <w:jc w:val="center"/>
        </w:trPr>
        <w:tc>
          <w:tcPr>
            <w:tcW w:w="7370" w:type="dxa"/>
            <w:shd w:val="clear" w:color="auto" w:fill="auto"/>
            <w:vAlign w:val="center"/>
          </w:tcPr>
          <w:p>
            <w:pPr>
              <w:rPr>
                <w:rFonts w:ascii="宋体" w:hAnsi="宋体" w:cs="宋体"/>
                <w:sz w:val="22"/>
              </w:rPr>
            </w:pPr>
            <w:r>
              <w:rPr>
                <w:rFonts w:hint="eastAsia" w:ascii="宋体" w:hAnsi="宋体" w:cs="宋体"/>
                <w:sz w:val="22"/>
              </w:rPr>
              <w:t>4、其他固定资产</w:t>
            </w:r>
          </w:p>
        </w:tc>
        <w:tc>
          <w:tcPr>
            <w:tcW w:w="2835" w:type="dxa"/>
            <w:shd w:val="clear" w:color="auto" w:fill="auto"/>
            <w:vAlign w:val="center"/>
          </w:tcPr>
          <w:p>
            <w:pPr>
              <w:jc w:val="center"/>
              <w:rPr>
                <w:sz w:val="22"/>
              </w:rPr>
            </w:pPr>
            <w:r>
              <w:rPr>
                <w:sz w:val="22"/>
              </w:rPr>
              <w:t>16,</w:t>
            </w:r>
            <w:r>
              <w:rPr>
                <w:rFonts w:hint="eastAsia"/>
                <w:sz w:val="22"/>
                <w:lang w:eastAsia="zh-CN"/>
              </w:rPr>
              <w:t>92</w:t>
            </w:r>
            <w:r>
              <w:rPr>
                <w:sz w:val="22"/>
              </w:rPr>
              <w:t>2.00</w:t>
            </w:r>
          </w:p>
        </w:tc>
        <w:tc>
          <w:tcPr>
            <w:tcW w:w="2835" w:type="dxa"/>
            <w:shd w:val="clear" w:color="auto" w:fill="auto"/>
            <w:vAlign w:val="center"/>
          </w:tcPr>
          <w:p>
            <w:pPr>
              <w:jc w:val="center"/>
              <w:rPr>
                <w:sz w:val="22"/>
              </w:rPr>
            </w:pPr>
            <w:r>
              <w:rPr>
                <w:rFonts w:hint="eastAsia"/>
                <w:sz w:val="22"/>
                <w:lang w:eastAsia="zh-CN"/>
              </w:rPr>
              <w:t>5837763.88</w:t>
            </w:r>
          </w:p>
        </w:tc>
      </w:tr>
    </w:tbl>
    <w:p>
      <w:pPr>
        <w:ind w:firstLine="420"/>
      </w:pPr>
      <w:r>
        <w:rPr>
          <w:rFonts w:hint="eastAsia"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hint="eastAsia" w:eastAsia="方正仿宋_GBK"/>
          <w:color w:val="000000"/>
          <w:sz w:val="28"/>
        </w:rPr>
        <w:t>我单位无其他需要说明的事项。</w:t>
      </w:r>
    </w:p>
    <w:p>
      <w:pPr>
        <w:jc w:val="center"/>
        <w:outlineLvl w:val="3"/>
      </w:pPr>
      <w:bookmarkStart w:id="2" w:name="_Toc_4_4_0000000021"/>
      <w:r>
        <w:rPr>
          <w:rFonts w:hint="eastAsia" w:ascii="方正小标宋_GBK" w:hAnsi="方正小标宋_GBK" w:eastAsia="方正小标宋_GBK" w:cs="方正小标宋_GBK"/>
          <w:color w:val="000000"/>
          <w:sz w:val="44"/>
        </w:rPr>
        <w:t>三、馆陶县实验中学收支预算</w:t>
      </w:r>
      <w:bookmarkEnd w:id="2"/>
    </w:p>
    <w:p>
      <w:pPr>
        <w:jc w:val="center"/>
        <w:outlineLvl w:val="4"/>
      </w:pPr>
      <w:r>
        <w:rPr>
          <w:rFonts w:hint="eastAsia"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360004</w:t>
            </w:r>
            <w:r>
              <w:rPr>
                <w:rFonts w:hint="eastAsia"/>
              </w:rPr>
              <w:t>馆陶县实验中学</w:t>
            </w:r>
          </w:p>
        </w:tc>
        <w:tc>
          <w:tcPr>
            <w:tcW w:w="2126"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6661" w:type="dxa"/>
            <w:gridSpan w:val="2"/>
            <w:vAlign w:val="center"/>
          </w:tcPr>
          <w:p>
            <w:pPr>
              <w:pStyle w:val="14"/>
            </w:pPr>
            <w:r>
              <w:rPr>
                <w:rFonts w:hint="eastAsia"/>
              </w:rPr>
              <w:t>收入</w:t>
            </w:r>
          </w:p>
        </w:tc>
        <w:tc>
          <w:tcPr>
            <w:tcW w:w="6661" w:type="dxa"/>
            <w:gridSpan w:val="2"/>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rPr>
                <w:rFonts w:hint="eastAsia"/>
              </w:rPr>
              <w:t>一、一般公共预算拨款收入</w:t>
            </w:r>
          </w:p>
        </w:tc>
        <w:tc>
          <w:tcPr>
            <w:tcW w:w="2126" w:type="dxa"/>
            <w:vAlign w:val="center"/>
          </w:tcPr>
          <w:p>
            <w:pPr>
              <w:pStyle w:val="15"/>
            </w:pPr>
            <w:r>
              <w:t>40127400.00</w:t>
            </w:r>
          </w:p>
        </w:tc>
        <w:tc>
          <w:tcPr>
            <w:tcW w:w="4535" w:type="dxa"/>
            <w:vAlign w:val="center"/>
          </w:tcPr>
          <w:p>
            <w:pPr>
              <w:pStyle w:val="16"/>
            </w:pPr>
            <w:r>
              <w:rPr>
                <w:rFonts w:hint="eastAsia"/>
              </w:rP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rPr>
                <w:rFonts w:hint="eastAsia"/>
              </w:rPr>
              <w:t>二、政府性基金预算拨款收入</w:t>
            </w:r>
          </w:p>
        </w:tc>
        <w:tc>
          <w:tcPr>
            <w:tcW w:w="2126" w:type="dxa"/>
            <w:vAlign w:val="center"/>
          </w:tcPr>
          <w:p>
            <w:pPr>
              <w:pStyle w:val="15"/>
            </w:pPr>
          </w:p>
        </w:tc>
        <w:tc>
          <w:tcPr>
            <w:tcW w:w="4535" w:type="dxa"/>
            <w:vAlign w:val="center"/>
          </w:tcPr>
          <w:p>
            <w:pPr>
              <w:pStyle w:val="16"/>
            </w:pPr>
            <w:r>
              <w:rPr>
                <w:rFonts w:hint="eastAsia"/>
              </w:rP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rPr>
                <w:rFonts w:hint="eastAsia"/>
              </w:rPr>
              <w:t>三、国有资本经营预算拨款收入</w:t>
            </w:r>
          </w:p>
        </w:tc>
        <w:tc>
          <w:tcPr>
            <w:tcW w:w="2126" w:type="dxa"/>
            <w:vAlign w:val="center"/>
          </w:tcPr>
          <w:p>
            <w:pPr>
              <w:pStyle w:val="15"/>
            </w:pPr>
          </w:p>
        </w:tc>
        <w:tc>
          <w:tcPr>
            <w:tcW w:w="4535" w:type="dxa"/>
            <w:vAlign w:val="center"/>
          </w:tcPr>
          <w:p>
            <w:pPr>
              <w:pStyle w:val="16"/>
            </w:pPr>
            <w:r>
              <w:rPr>
                <w:rFonts w:hint="eastAsia"/>
              </w:rP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rPr>
                <w:rFonts w:hint="eastAsia"/>
              </w:rPr>
              <w:t>四、财政专户管理资金收入</w:t>
            </w:r>
          </w:p>
        </w:tc>
        <w:tc>
          <w:tcPr>
            <w:tcW w:w="2126" w:type="dxa"/>
            <w:vAlign w:val="center"/>
          </w:tcPr>
          <w:p>
            <w:pPr>
              <w:pStyle w:val="15"/>
            </w:pPr>
          </w:p>
        </w:tc>
        <w:tc>
          <w:tcPr>
            <w:tcW w:w="4535" w:type="dxa"/>
            <w:vAlign w:val="center"/>
          </w:tcPr>
          <w:p>
            <w:pPr>
              <w:pStyle w:val="16"/>
            </w:pPr>
            <w:r>
              <w:rPr>
                <w:rFonts w:hint="eastAsia"/>
              </w:rP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rPr>
                <w:rFonts w:hint="eastAsia"/>
              </w:rPr>
              <w:t>五、事业收入</w:t>
            </w:r>
          </w:p>
        </w:tc>
        <w:tc>
          <w:tcPr>
            <w:tcW w:w="2126" w:type="dxa"/>
            <w:vAlign w:val="center"/>
          </w:tcPr>
          <w:p>
            <w:pPr>
              <w:pStyle w:val="15"/>
            </w:pPr>
          </w:p>
        </w:tc>
        <w:tc>
          <w:tcPr>
            <w:tcW w:w="4535" w:type="dxa"/>
            <w:vAlign w:val="center"/>
          </w:tcPr>
          <w:p>
            <w:pPr>
              <w:pStyle w:val="16"/>
            </w:pPr>
            <w:r>
              <w:rPr>
                <w:rFonts w:hint="eastAsia"/>
              </w:rPr>
              <w:t>五、教育支出</w:t>
            </w:r>
          </w:p>
        </w:tc>
        <w:tc>
          <w:tcPr>
            <w:tcW w:w="2126" w:type="dxa"/>
            <w:vAlign w:val="center"/>
          </w:tcPr>
          <w:p>
            <w:pPr>
              <w:pStyle w:val="15"/>
            </w:pPr>
            <w:r>
              <w:t>30549700.00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rPr>
                <w:rFonts w:hint="eastAsia"/>
              </w:rPr>
              <w:t>六、事业单位经营收入</w:t>
            </w:r>
          </w:p>
        </w:tc>
        <w:tc>
          <w:tcPr>
            <w:tcW w:w="2126" w:type="dxa"/>
            <w:vAlign w:val="center"/>
          </w:tcPr>
          <w:p>
            <w:pPr>
              <w:pStyle w:val="15"/>
            </w:pPr>
          </w:p>
        </w:tc>
        <w:tc>
          <w:tcPr>
            <w:tcW w:w="4535" w:type="dxa"/>
            <w:vAlign w:val="center"/>
          </w:tcPr>
          <w:p>
            <w:pPr>
              <w:pStyle w:val="16"/>
            </w:pPr>
            <w:r>
              <w:rPr>
                <w:rFonts w:hint="eastAsia"/>
              </w:rP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rPr>
                <w:rFonts w:hint="eastAsia"/>
              </w:rPr>
              <w:t>七、上级补助收入</w:t>
            </w:r>
          </w:p>
        </w:tc>
        <w:tc>
          <w:tcPr>
            <w:tcW w:w="2126" w:type="dxa"/>
            <w:vAlign w:val="center"/>
          </w:tcPr>
          <w:p>
            <w:pPr>
              <w:pStyle w:val="15"/>
            </w:pPr>
          </w:p>
        </w:tc>
        <w:tc>
          <w:tcPr>
            <w:tcW w:w="4535" w:type="dxa"/>
            <w:vAlign w:val="center"/>
          </w:tcPr>
          <w:p>
            <w:pPr>
              <w:pStyle w:val="16"/>
            </w:pPr>
            <w:r>
              <w:rPr>
                <w:rFonts w:hint="eastAsia"/>
              </w:rP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rPr>
                <w:rFonts w:hint="eastAsia"/>
              </w:rPr>
              <w:t>八、附属单位上缴收入</w:t>
            </w:r>
          </w:p>
        </w:tc>
        <w:tc>
          <w:tcPr>
            <w:tcW w:w="2126" w:type="dxa"/>
            <w:vAlign w:val="center"/>
          </w:tcPr>
          <w:p>
            <w:pPr>
              <w:pStyle w:val="15"/>
            </w:pPr>
          </w:p>
        </w:tc>
        <w:tc>
          <w:tcPr>
            <w:tcW w:w="4535" w:type="dxa"/>
            <w:vAlign w:val="center"/>
          </w:tcPr>
          <w:p>
            <w:pPr>
              <w:pStyle w:val="16"/>
            </w:pPr>
            <w:r>
              <w:rPr>
                <w:rFonts w:hint="eastAsia"/>
              </w:rPr>
              <w:t>八、社会保障和就业支出</w:t>
            </w:r>
          </w:p>
        </w:tc>
        <w:tc>
          <w:tcPr>
            <w:tcW w:w="2126" w:type="dxa"/>
            <w:vAlign w:val="center"/>
          </w:tcPr>
          <w:p>
            <w:pPr>
              <w:pStyle w:val="15"/>
            </w:pPr>
            <w:r>
              <w:t>5213900.00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rPr>
                <w:rFonts w:hint="eastAsia"/>
              </w:rPr>
              <w:t>九、其他收入</w:t>
            </w:r>
          </w:p>
        </w:tc>
        <w:tc>
          <w:tcPr>
            <w:tcW w:w="2126" w:type="dxa"/>
            <w:vAlign w:val="center"/>
          </w:tcPr>
          <w:p>
            <w:pPr>
              <w:pStyle w:val="15"/>
            </w:pPr>
          </w:p>
        </w:tc>
        <w:tc>
          <w:tcPr>
            <w:tcW w:w="4535" w:type="dxa"/>
            <w:vAlign w:val="center"/>
          </w:tcPr>
          <w:p>
            <w:pPr>
              <w:pStyle w:val="16"/>
            </w:pPr>
            <w:r>
              <w:rPr>
                <w:rFonts w:hint="eastAsia"/>
              </w:rP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十、卫生健康支出</w:t>
            </w:r>
          </w:p>
        </w:tc>
        <w:tc>
          <w:tcPr>
            <w:tcW w:w="2126" w:type="dxa"/>
            <w:vAlign w:val="center"/>
          </w:tcPr>
          <w:p>
            <w:pPr>
              <w:pStyle w:val="15"/>
            </w:pPr>
            <w:r>
              <w:t>1504900.00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二十、住房保障支出</w:t>
            </w:r>
          </w:p>
        </w:tc>
        <w:tc>
          <w:tcPr>
            <w:tcW w:w="2126" w:type="dxa"/>
            <w:vAlign w:val="center"/>
          </w:tcPr>
          <w:p>
            <w:pPr>
              <w:pStyle w:val="15"/>
            </w:pPr>
            <w:r>
              <w:t>2858900.00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rPr>
                <w:rFonts w:hint="eastAsia"/>
              </w:rPr>
              <w:t>本年收入合计</w:t>
            </w:r>
          </w:p>
        </w:tc>
        <w:tc>
          <w:tcPr>
            <w:tcW w:w="2126" w:type="dxa"/>
            <w:vAlign w:val="center"/>
          </w:tcPr>
          <w:p>
            <w:pPr>
              <w:pStyle w:val="19"/>
            </w:pPr>
            <w:r>
              <w:t>40127400.00</w:t>
            </w:r>
          </w:p>
        </w:tc>
        <w:tc>
          <w:tcPr>
            <w:tcW w:w="4535" w:type="dxa"/>
            <w:vAlign w:val="center"/>
          </w:tcPr>
          <w:p>
            <w:pPr>
              <w:pStyle w:val="18"/>
            </w:pPr>
            <w:r>
              <w:rPr>
                <w:rFonts w:hint="eastAsia"/>
              </w:rPr>
              <w:t>本年支出合计</w:t>
            </w:r>
          </w:p>
        </w:tc>
        <w:tc>
          <w:tcPr>
            <w:tcW w:w="2126" w:type="dxa"/>
            <w:vAlign w:val="center"/>
          </w:tcPr>
          <w:p>
            <w:pPr>
              <w:pStyle w:val="19"/>
            </w:pPr>
            <w:r>
              <w:t>40127400.00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rPr>
                <w:rFonts w:hint="eastAsia"/>
              </w:rPr>
              <w:t>上年结转结余</w:t>
            </w:r>
          </w:p>
        </w:tc>
        <w:tc>
          <w:tcPr>
            <w:tcW w:w="2126" w:type="dxa"/>
            <w:vAlign w:val="center"/>
          </w:tcPr>
          <w:p>
            <w:pPr>
              <w:pStyle w:val="15"/>
            </w:pPr>
          </w:p>
        </w:tc>
        <w:tc>
          <w:tcPr>
            <w:tcW w:w="4535" w:type="dxa"/>
            <w:vAlign w:val="center"/>
          </w:tcPr>
          <w:p>
            <w:pPr>
              <w:pStyle w:val="16"/>
            </w:pPr>
            <w:r>
              <w:rPr>
                <w:rFonts w:hint="eastAsia"/>
              </w:rP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rPr>
                <w:rFonts w:hint="eastAsia"/>
              </w:rPr>
              <w:t>收入总计</w:t>
            </w:r>
          </w:p>
        </w:tc>
        <w:tc>
          <w:tcPr>
            <w:tcW w:w="2126" w:type="dxa"/>
            <w:vAlign w:val="center"/>
          </w:tcPr>
          <w:p>
            <w:pPr>
              <w:pStyle w:val="19"/>
            </w:pPr>
            <w:r>
              <w:t>40127400.00</w:t>
            </w:r>
          </w:p>
        </w:tc>
        <w:tc>
          <w:tcPr>
            <w:tcW w:w="4535" w:type="dxa"/>
            <w:vAlign w:val="center"/>
          </w:tcPr>
          <w:p>
            <w:pPr>
              <w:pStyle w:val="18"/>
            </w:pPr>
            <w:r>
              <w:rPr>
                <w:rFonts w:hint="eastAsia"/>
              </w:rPr>
              <w:t>支出总计</w:t>
            </w:r>
          </w:p>
        </w:tc>
        <w:tc>
          <w:tcPr>
            <w:tcW w:w="2126" w:type="dxa"/>
            <w:vAlign w:val="center"/>
          </w:tcPr>
          <w:p>
            <w:pPr>
              <w:pStyle w:val="19"/>
            </w:pPr>
            <w:r>
              <w:t>40127400.00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360004</w:t>
            </w:r>
            <w:r>
              <w:rPr>
                <w:rFonts w:hint="eastAsia"/>
              </w:rPr>
              <w:t>馆陶县实验中学</w:t>
            </w:r>
          </w:p>
        </w:tc>
        <w:tc>
          <w:tcPr>
            <w:tcW w:w="3402" w:type="dxa"/>
            <w:gridSpan w:val="3"/>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669" w:type="dxa"/>
            <w:gridSpan w:val="5"/>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rPr>
                <w:rFonts w:hint="eastAsia"/>
              </w:rPr>
              <w:t>序号</w:t>
            </w:r>
          </w:p>
        </w:tc>
        <w:tc>
          <w:tcPr>
            <w:tcW w:w="2551" w:type="dxa"/>
            <w:gridSpan w:val="2"/>
            <w:vAlign w:val="center"/>
          </w:tcPr>
          <w:p>
            <w:pPr>
              <w:pStyle w:val="14"/>
            </w:pPr>
            <w:r>
              <w:rPr>
                <w:rFonts w:hint="eastAsia"/>
              </w:rPr>
              <w:t>功能分类科目</w:t>
            </w:r>
          </w:p>
        </w:tc>
        <w:tc>
          <w:tcPr>
            <w:tcW w:w="1134" w:type="dxa"/>
            <w:vMerge w:val="restart"/>
            <w:vAlign w:val="center"/>
          </w:tcPr>
          <w:p>
            <w:pPr>
              <w:pStyle w:val="14"/>
            </w:pPr>
            <w:r>
              <w:rPr>
                <w:rFonts w:hint="eastAsia"/>
              </w:rPr>
              <w:t>合计</w:t>
            </w:r>
          </w:p>
        </w:tc>
        <w:tc>
          <w:tcPr>
            <w:tcW w:w="9071" w:type="dxa"/>
            <w:gridSpan w:val="8"/>
            <w:vAlign w:val="center"/>
          </w:tcPr>
          <w:p>
            <w:pPr>
              <w:pStyle w:val="14"/>
            </w:pPr>
            <w:r>
              <w:rPr>
                <w:rFonts w:hint="eastAsia"/>
              </w:rPr>
              <w:t>本年收入</w:t>
            </w:r>
          </w:p>
        </w:tc>
        <w:tc>
          <w:tcPr>
            <w:tcW w:w="1134" w:type="dxa"/>
            <w:vMerge w:val="restart"/>
            <w:vAlign w:val="center"/>
          </w:tcPr>
          <w:p>
            <w:pPr>
              <w:pStyle w:val="14"/>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rPr>
                <w:rFonts w:hint="eastAsia"/>
              </w:rPr>
              <w:t>科目</w:t>
            </w:r>
            <w:r>
              <w:t xml:space="preserve">    </w:t>
            </w:r>
            <w:r>
              <w:rPr>
                <w:rFonts w:hint="eastAsia"/>
              </w:rPr>
              <w:t>编码</w:t>
            </w:r>
          </w:p>
        </w:tc>
        <w:tc>
          <w:tcPr>
            <w:tcW w:w="1559" w:type="dxa"/>
            <w:vAlign w:val="center"/>
          </w:tcPr>
          <w:p>
            <w:pPr>
              <w:pStyle w:val="14"/>
            </w:pPr>
            <w:r>
              <w:rPr>
                <w:rFonts w:hint="eastAsia"/>
              </w:rPr>
              <w:t>科目名称</w:t>
            </w:r>
          </w:p>
        </w:tc>
        <w:tc>
          <w:tcPr>
            <w:tcW w:w="1134" w:type="dxa"/>
            <w:vMerge w:val="continue"/>
          </w:tcPr>
          <w:p/>
        </w:tc>
        <w:tc>
          <w:tcPr>
            <w:tcW w:w="1134" w:type="dxa"/>
            <w:vAlign w:val="center"/>
          </w:tcPr>
          <w:p>
            <w:pPr>
              <w:pStyle w:val="14"/>
            </w:pPr>
            <w:r>
              <w:rPr>
                <w:rFonts w:hint="eastAsia"/>
              </w:rPr>
              <w:t>小计</w:t>
            </w:r>
          </w:p>
        </w:tc>
        <w:tc>
          <w:tcPr>
            <w:tcW w:w="1134" w:type="dxa"/>
            <w:vAlign w:val="center"/>
          </w:tcPr>
          <w:p>
            <w:pPr>
              <w:pStyle w:val="14"/>
            </w:pPr>
            <w:r>
              <w:rPr>
                <w:rFonts w:hint="eastAsia"/>
              </w:rPr>
              <w:t>财政拨款</w:t>
            </w:r>
            <w:r>
              <w:t xml:space="preserve"> </w:t>
            </w:r>
            <w:r>
              <w:rPr>
                <w:rFonts w:hint="eastAsia"/>
              </w:rPr>
              <w:t>收入</w:t>
            </w:r>
          </w:p>
        </w:tc>
        <w:tc>
          <w:tcPr>
            <w:tcW w:w="1134" w:type="dxa"/>
            <w:vAlign w:val="center"/>
          </w:tcPr>
          <w:p>
            <w:pPr>
              <w:pStyle w:val="14"/>
            </w:pPr>
            <w:r>
              <w:rPr>
                <w:rFonts w:hint="eastAsia"/>
              </w:rPr>
              <w:t>财政专户</w:t>
            </w:r>
            <w:r>
              <w:t xml:space="preserve"> </w:t>
            </w:r>
            <w:r>
              <w:rPr>
                <w:rFonts w:hint="eastAsia"/>
              </w:rPr>
              <w:t>收入</w:t>
            </w:r>
          </w:p>
        </w:tc>
        <w:tc>
          <w:tcPr>
            <w:tcW w:w="1134" w:type="dxa"/>
            <w:vAlign w:val="center"/>
          </w:tcPr>
          <w:p>
            <w:pPr>
              <w:pStyle w:val="14"/>
            </w:pPr>
            <w:r>
              <w:rPr>
                <w:rFonts w:hint="eastAsia"/>
              </w:rPr>
              <w:t>事业收入</w:t>
            </w:r>
          </w:p>
        </w:tc>
        <w:tc>
          <w:tcPr>
            <w:tcW w:w="1134" w:type="dxa"/>
            <w:vAlign w:val="center"/>
          </w:tcPr>
          <w:p>
            <w:pPr>
              <w:pStyle w:val="14"/>
            </w:pPr>
            <w:r>
              <w:rPr>
                <w:rFonts w:hint="eastAsia"/>
              </w:rPr>
              <w:t>经营收入</w:t>
            </w:r>
          </w:p>
        </w:tc>
        <w:tc>
          <w:tcPr>
            <w:tcW w:w="1134" w:type="dxa"/>
            <w:vAlign w:val="center"/>
          </w:tcPr>
          <w:p>
            <w:pPr>
              <w:pStyle w:val="14"/>
            </w:pPr>
            <w:r>
              <w:rPr>
                <w:rFonts w:hint="eastAsia"/>
              </w:rPr>
              <w:t>上级补助收入</w:t>
            </w:r>
          </w:p>
        </w:tc>
        <w:tc>
          <w:tcPr>
            <w:tcW w:w="1134" w:type="dxa"/>
            <w:vAlign w:val="center"/>
          </w:tcPr>
          <w:p>
            <w:pPr>
              <w:pStyle w:val="14"/>
            </w:pPr>
            <w:r>
              <w:rPr>
                <w:rFonts w:hint="eastAsia"/>
              </w:rPr>
              <w:t>附属单位上缴收入</w:t>
            </w:r>
          </w:p>
        </w:tc>
        <w:tc>
          <w:tcPr>
            <w:tcW w:w="1134" w:type="dxa"/>
            <w:vAlign w:val="center"/>
          </w:tcPr>
          <w:p>
            <w:pPr>
              <w:pStyle w:val="14"/>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rPr>
                <w:rFonts w:hint="eastAsia"/>
              </w:rP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rPr>
                <w:rFonts w:hint="eastAsia"/>
              </w:rPr>
              <w:t>合计</w:t>
            </w:r>
          </w:p>
        </w:tc>
        <w:tc>
          <w:tcPr>
            <w:tcW w:w="1134" w:type="dxa"/>
            <w:vAlign w:val="center"/>
          </w:tcPr>
          <w:p>
            <w:pPr>
              <w:pStyle w:val="19"/>
            </w:pPr>
            <w:r>
              <w:t>40127400.00</w:t>
            </w:r>
          </w:p>
        </w:tc>
        <w:tc>
          <w:tcPr>
            <w:tcW w:w="1134" w:type="dxa"/>
            <w:vAlign w:val="center"/>
          </w:tcPr>
          <w:p>
            <w:pPr>
              <w:pStyle w:val="19"/>
            </w:pPr>
            <w:r>
              <w:t>40127400.00</w:t>
            </w:r>
          </w:p>
        </w:tc>
        <w:tc>
          <w:tcPr>
            <w:tcW w:w="1134" w:type="dxa"/>
            <w:vAlign w:val="center"/>
          </w:tcPr>
          <w:p>
            <w:pPr>
              <w:pStyle w:val="19"/>
            </w:pPr>
            <w:r>
              <w:t>40127400.00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205</w:t>
            </w:r>
          </w:p>
        </w:tc>
        <w:tc>
          <w:tcPr>
            <w:tcW w:w="1559" w:type="dxa"/>
            <w:vAlign w:val="center"/>
          </w:tcPr>
          <w:p>
            <w:pPr>
              <w:pStyle w:val="16"/>
            </w:pPr>
            <w:r>
              <w:rPr>
                <w:rFonts w:hint="eastAsia"/>
              </w:rPr>
              <w:t>教育支出</w:t>
            </w:r>
          </w:p>
        </w:tc>
        <w:tc>
          <w:tcPr>
            <w:tcW w:w="1134" w:type="dxa"/>
            <w:vAlign w:val="center"/>
          </w:tcPr>
          <w:p>
            <w:pPr>
              <w:pStyle w:val="15"/>
            </w:pPr>
            <w:r>
              <w:t>30549700.00</w:t>
            </w:r>
          </w:p>
        </w:tc>
        <w:tc>
          <w:tcPr>
            <w:tcW w:w="1134" w:type="dxa"/>
            <w:vAlign w:val="center"/>
          </w:tcPr>
          <w:p>
            <w:pPr>
              <w:pStyle w:val="15"/>
            </w:pPr>
            <w:r>
              <w:t>30549700.00</w:t>
            </w:r>
          </w:p>
        </w:tc>
        <w:tc>
          <w:tcPr>
            <w:tcW w:w="1134" w:type="dxa"/>
            <w:vAlign w:val="center"/>
          </w:tcPr>
          <w:p>
            <w:pPr>
              <w:pStyle w:val="15"/>
            </w:pPr>
            <w:r>
              <w:t>30549700.00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20502</w:t>
            </w:r>
          </w:p>
        </w:tc>
        <w:tc>
          <w:tcPr>
            <w:tcW w:w="1559" w:type="dxa"/>
            <w:vAlign w:val="center"/>
          </w:tcPr>
          <w:p>
            <w:pPr>
              <w:pStyle w:val="16"/>
            </w:pPr>
            <w:r>
              <w:rPr>
                <w:rFonts w:hint="eastAsia"/>
              </w:rPr>
              <w:t>普通教育</w:t>
            </w:r>
          </w:p>
        </w:tc>
        <w:tc>
          <w:tcPr>
            <w:tcW w:w="1134" w:type="dxa"/>
            <w:vAlign w:val="center"/>
          </w:tcPr>
          <w:p>
            <w:pPr>
              <w:pStyle w:val="15"/>
            </w:pPr>
            <w:r>
              <w:t>30549700.00</w:t>
            </w:r>
          </w:p>
        </w:tc>
        <w:tc>
          <w:tcPr>
            <w:tcW w:w="1134" w:type="dxa"/>
            <w:vAlign w:val="center"/>
          </w:tcPr>
          <w:p>
            <w:pPr>
              <w:pStyle w:val="15"/>
            </w:pPr>
            <w:r>
              <w:t>30549700.00</w:t>
            </w:r>
          </w:p>
        </w:tc>
        <w:tc>
          <w:tcPr>
            <w:tcW w:w="1134" w:type="dxa"/>
            <w:vAlign w:val="center"/>
          </w:tcPr>
          <w:p>
            <w:pPr>
              <w:pStyle w:val="15"/>
            </w:pPr>
            <w:r>
              <w:t>30549700.00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2050203</w:t>
            </w:r>
          </w:p>
        </w:tc>
        <w:tc>
          <w:tcPr>
            <w:tcW w:w="1559" w:type="dxa"/>
            <w:vAlign w:val="center"/>
          </w:tcPr>
          <w:p>
            <w:pPr>
              <w:pStyle w:val="16"/>
            </w:pPr>
            <w:r>
              <w:rPr>
                <w:rFonts w:hint="eastAsia"/>
              </w:rPr>
              <w:t>初中教育</w:t>
            </w:r>
          </w:p>
        </w:tc>
        <w:tc>
          <w:tcPr>
            <w:tcW w:w="1134" w:type="dxa"/>
            <w:vAlign w:val="center"/>
          </w:tcPr>
          <w:p>
            <w:pPr>
              <w:pStyle w:val="15"/>
            </w:pPr>
            <w:r>
              <w:t>30549700.00</w:t>
            </w:r>
          </w:p>
        </w:tc>
        <w:tc>
          <w:tcPr>
            <w:tcW w:w="1134" w:type="dxa"/>
            <w:vAlign w:val="center"/>
          </w:tcPr>
          <w:p>
            <w:pPr>
              <w:pStyle w:val="15"/>
            </w:pPr>
            <w:r>
              <w:t>30549700.00</w:t>
            </w:r>
          </w:p>
        </w:tc>
        <w:tc>
          <w:tcPr>
            <w:tcW w:w="1134" w:type="dxa"/>
            <w:vAlign w:val="center"/>
          </w:tcPr>
          <w:p>
            <w:pPr>
              <w:pStyle w:val="15"/>
            </w:pPr>
            <w:r>
              <w:t>30549700.00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w:t>
            </w:r>
          </w:p>
        </w:tc>
        <w:tc>
          <w:tcPr>
            <w:tcW w:w="1559" w:type="dxa"/>
            <w:vAlign w:val="center"/>
          </w:tcPr>
          <w:p>
            <w:pPr>
              <w:pStyle w:val="16"/>
            </w:pPr>
            <w:r>
              <w:rPr>
                <w:rFonts w:hint="eastAsia"/>
              </w:rPr>
              <w:t>社会保障和就业支出</w:t>
            </w:r>
          </w:p>
        </w:tc>
        <w:tc>
          <w:tcPr>
            <w:tcW w:w="1134" w:type="dxa"/>
            <w:vAlign w:val="center"/>
          </w:tcPr>
          <w:p>
            <w:pPr>
              <w:pStyle w:val="15"/>
            </w:pPr>
            <w:r>
              <w:t>5213900.00</w:t>
            </w:r>
          </w:p>
        </w:tc>
        <w:tc>
          <w:tcPr>
            <w:tcW w:w="1134" w:type="dxa"/>
            <w:vAlign w:val="center"/>
          </w:tcPr>
          <w:p>
            <w:pPr>
              <w:pStyle w:val="15"/>
            </w:pPr>
            <w:r>
              <w:t>5213900.00</w:t>
            </w:r>
          </w:p>
        </w:tc>
        <w:tc>
          <w:tcPr>
            <w:tcW w:w="1134" w:type="dxa"/>
            <w:vAlign w:val="center"/>
          </w:tcPr>
          <w:p>
            <w:pPr>
              <w:pStyle w:val="15"/>
            </w:pPr>
            <w:r>
              <w:t>5213900.00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20805</w:t>
            </w:r>
          </w:p>
        </w:tc>
        <w:tc>
          <w:tcPr>
            <w:tcW w:w="1559" w:type="dxa"/>
            <w:vAlign w:val="center"/>
          </w:tcPr>
          <w:p>
            <w:pPr>
              <w:pStyle w:val="16"/>
            </w:pPr>
            <w:r>
              <w:rPr>
                <w:rFonts w:hint="eastAsia"/>
              </w:rPr>
              <w:t>行政事业单位养老支出</w:t>
            </w:r>
          </w:p>
        </w:tc>
        <w:tc>
          <w:tcPr>
            <w:tcW w:w="1134" w:type="dxa"/>
            <w:vAlign w:val="center"/>
          </w:tcPr>
          <w:p>
            <w:pPr>
              <w:pStyle w:val="15"/>
            </w:pPr>
            <w:r>
              <w:t>5213900.00</w:t>
            </w:r>
          </w:p>
        </w:tc>
        <w:tc>
          <w:tcPr>
            <w:tcW w:w="1134" w:type="dxa"/>
            <w:vAlign w:val="center"/>
          </w:tcPr>
          <w:p>
            <w:pPr>
              <w:pStyle w:val="15"/>
            </w:pPr>
            <w:r>
              <w:t>5213900.00</w:t>
            </w:r>
          </w:p>
        </w:tc>
        <w:tc>
          <w:tcPr>
            <w:tcW w:w="1134" w:type="dxa"/>
            <w:vAlign w:val="center"/>
          </w:tcPr>
          <w:p>
            <w:pPr>
              <w:pStyle w:val="15"/>
            </w:pPr>
            <w:r>
              <w:t>5213900.00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2080505</w:t>
            </w:r>
          </w:p>
        </w:tc>
        <w:tc>
          <w:tcPr>
            <w:tcW w:w="1559" w:type="dxa"/>
            <w:vAlign w:val="center"/>
          </w:tcPr>
          <w:p>
            <w:pPr>
              <w:pStyle w:val="16"/>
            </w:pPr>
            <w:r>
              <w:rPr>
                <w:rFonts w:hint="eastAsia"/>
              </w:rPr>
              <w:t>机关事业单位基本养老保险缴费支出</w:t>
            </w:r>
          </w:p>
        </w:tc>
        <w:tc>
          <w:tcPr>
            <w:tcW w:w="1134" w:type="dxa"/>
            <w:vAlign w:val="center"/>
          </w:tcPr>
          <w:p>
            <w:pPr>
              <w:pStyle w:val="15"/>
            </w:pPr>
            <w:r>
              <w:t>3475900.00</w:t>
            </w:r>
          </w:p>
        </w:tc>
        <w:tc>
          <w:tcPr>
            <w:tcW w:w="1134" w:type="dxa"/>
            <w:vAlign w:val="center"/>
          </w:tcPr>
          <w:p>
            <w:pPr>
              <w:pStyle w:val="15"/>
            </w:pPr>
            <w:r>
              <w:t>3475900.00</w:t>
            </w:r>
          </w:p>
        </w:tc>
        <w:tc>
          <w:tcPr>
            <w:tcW w:w="1134" w:type="dxa"/>
            <w:vAlign w:val="center"/>
          </w:tcPr>
          <w:p>
            <w:pPr>
              <w:pStyle w:val="15"/>
            </w:pPr>
            <w:r>
              <w:t>3475900.00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2080506</w:t>
            </w:r>
          </w:p>
        </w:tc>
        <w:tc>
          <w:tcPr>
            <w:tcW w:w="1559" w:type="dxa"/>
            <w:vAlign w:val="center"/>
          </w:tcPr>
          <w:p>
            <w:pPr>
              <w:pStyle w:val="16"/>
            </w:pPr>
            <w:r>
              <w:rPr>
                <w:rFonts w:hint="eastAsia"/>
              </w:rPr>
              <w:t>机关事业单位职业年金缴费支出</w:t>
            </w:r>
          </w:p>
        </w:tc>
        <w:tc>
          <w:tcPr>
            <w:tcW w:w="1134" w:type="dxa"/>
            <w:vAlign w:val="center"/>
          </w:tcPr>
          <w:p>
            <w:pPr>
              <w:pStyle w:val="15"/>
            </w:pPr>
            <w:r>
              <w:t>1738000.00</w:t>
            </w:r>
          </w:p>
        </w:tc>
        <w:tc>
          <w:tcPr>
            <w:tcW w:w="1134" w:type="dxa"/>
            <w:vAlign w:val="center"/>
          </w:tcPr>
          <w:p>
            <w:pPr>
              <w:pStyle w:val="15"/>
            </w:pPr>
            <w:r>
              <w:t>1738000.00</w:t>
            </w:r>
          </w:p>
        </w:tc>
        <w:tc>
          <w:tcPr>
            <w:tcW w:w="1134" w:type="dxa"/>
            <w:vAlign w:val="center"/>
          </w:tcPr>
          <w:p>
            <w:pPr>
              <w:pStyle w:val="15"/>
            </w:pPr>
            <w:r>
              <w:t>1738000.00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210</w:t>
            </w:r>
          </w:p>
        </w:tc>
        <w:tc>
          <w:tcPr>
            <w:tcW w:w="1559" w:type="dxa"/>
            <w:vAlign w:val="center"/>
          </w:tcPr>
          <w:p>
            <w:pPr>
              <w:pStyle w:val="16"/>
            </w:pPr>
            <w:r>
              <w:rPr>
                <w:rFonts w:hint="eastAsia"/>
              </w:rPr>
              <w:t>卫生健康支出</w:t>
            </w:r>
          </w:p>
        </w:tc>
        <w:tc>
          <w:tcPr>
            <w:tcW w:w="1134" w:type="dxa"/>
            <w:vAlign w:val="center"/>
          </w:tcPr>
          <w:p>
            <w:pPr>
              <w:pStyle w:val="15"/>
            </w:pPr>
            <w:r>
              <w:t>1504900.00</w:t>
            </w:r>
          </w:p>
        </w:tc>
        <w:tc>
          <w:tcPr>
            <w:tcW w:w="1134" w:type="dxa"/>
            <w:vAlign w:val="center"/>
          </w:tcPr>
          <w:p>
            <w:pPr>
              <w:pStyle w:val="15"/>
            </w:pPr>
            <w:r>
              <w:t>1504900.00</w:t>
            </w:r>
          </w:p>
        </w:tc>
        <w:tc>
          <w:tcPr>
            <w:tcW w:w="1134" w:type="dxa"/>
            <w:vAlign w:val="center"/>
          </w:tcPr>
          <w:p>
            <w:pPr>
              <w:pStyle w:val="15"/>
            </w:pPr>
            <w:r>
              <w:t>1504900.00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21011</w:t>
            </w:r>
          </w:p>
        </w:tc>
        <w:tc>
          <w:tcPr>
            <w:tcW w:w="1559" w:type="dxa"/>
            <w:vAlign w:val="center"/>
          </w:tcPr>
          <w:p>
            <w:pPr>
              <w:pStyle w:val="16"/>
            </w:pPr>
            <w:r>
              <w:rPr>
                <w:rFonts w:hint="eastAsia"/>
              </w:rPr>
              <w:t>行政事业单位医疗</w:t>
            </w:r>
          </w:p>
        </w:tc>
        <w:tc>
          <w:tcPr>
            <w:tcW w:w="1134" w:type="dxa"/>
            <w:vAlign w:val="center"/>
          </w:tcPr>
          <w:p>
            <w:pPr>
              <w:pStyle w:val="15"/>
            </w:pPr>
            <w:r>
              <w:t>1504900.00</w:t>
            </w:r>
          </w:p>
        </w:tc>
        <w:tc>
          <w:tcPr>
            <w:tcW w:w="1134" w:type="dxa"/>
            <w:vAlign w:val="center"/>
          </w:tcPr>
          <w:p>
            <w:pPr>
              <w:pStyle w:val="15"/>
            </w:pPr>
            <w:r>
              <w:t>1504900.00</w:t>
            </w:r>
          </w:p>
        </w:tc>
        <w:tc>
          <w:tcPr>
            <w:tcW w:w="1134" w:type="dxa"/>
            <w:vAlign w:val="center"/>
          </w:tcPr>
          <w:p>
            <w:pPr>
              <w:pStyle w:val="15"/>
            </w:pPr>
            <w:r>
              <w:t>1504900.00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2101102</w:t>
            </w:r>
          </w:p>
        </w:tc>
        <w:tc>
          <w:tcPr>
            <w:tcW w:w="1559" w:type="dxa"/>
            <w:vAlign w:val="center"/>
          </w:tcPr>
          <w:p>
            <w:pPr>
              <w:pStyle w:val="16"/>
            </w:pPr>
            <w:r>
              <w:rPr>
                <w:rFonts w:hint="eastAsia"/>
              </w:rPr>
              <w:t>事业单位医疗</w:t>
            </w:r>
          </w:p>
        </w:tc>
        <w:tc>
          <w:tcPr>
            <w:tcW w:w="1134" w:type="dxa"/>
            <w:vAlign w:val="center"/>
          </w:tcPr>
          <w:p>
            <w:pPr>
              <w:pStyle w:val="15"/>
            </w:pPr>
            <w:r>
              <w:t>1504900.00</w:t>
            </w:r>
          </w:p>
        </w:tc>
        <w:tc>
          <w:tcPr>
            <w:tcW w:w="1134" w:type="dxa"/>
            <w:vAlign w:val="center"/>
          </w:tcPr>
          <w:p>
            <w:pPr>
              <w:pStyle w:val="15"/>
            </w:pPr>
            <w:r>
              <w:t>1504900.00</w:t>
            </w:r>
          </w:p>
        </w:tc>
        <w:tc>
          <w:tcPr>
            <w:tcW w:w="1134" w:type="dxa"/>
            <w:vAlign w:val="center"/>
          </w:tcPr>
          <w:p>
            <w:pPr>
              <w:pStyle w:val="15"/>
            </w:pPr>
            <w:r>
              <w:t>1504900.00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221</w:t>
            </w:r>
          </w:p>
        </w:tc>
        <w:tc>
          <w:tcPr>
            <w:tcW w:w="1559" w:type="dxa"/>
            <w:vAlign w:val="center"/>
          </w:tcPr>
          <w:p>
            <w:pPr>
              <w:pStyle w:val="16"/>
            </w:pPr>
            <w:r>
              <w:rPr>
                <w:rFonts w:hint="eastAsia"/>
              </w:rPr>
              <w:t>住房保障支出</w:t>
            </w:r>
          </w:p>
        </w:tc>
        <w:tc>
          <w:tcPr>
            <w:tcW w:w="1134" w:type="dxa"/>
            <w:vAlign w:val="center"/>
          </w:tcPr>
          <w:p>
            <w:pPr>
              <w:pStyle w:val="15"/>
            </w:pPr>
            <w:r>
              <w:t>2858900.00</w:t>
            </w:r>
          </w:p>
        </w:tc>
        <w:tc>
          <w:tcPr>
            <w:tcW w:w="1134" w:type="dxa"/>
            <w:vAlign w:val="center"/>
          </w:tcPr>
          <w:p>
            <w:pPr>
              <w:pStyle w:val="15"/>
            </w:pPr>
            <w:r>
              <w:t>2858900.00</w:t>
            </w:r>
          </w:p>
        </w:tc>
        <w:tc>
          <w:tcPr>
            <w:tcW w:w="1134" w:type="dxa"/>
            <w:vAlign w:val="center"/>
          </w:tcPr>
          <w:p>
            <w:pPr>
              <w:pStyle w:val="15"/>
            </w:pPr>
            <w:r>
              <w:t>2858900.00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22102</w:t>
            </w:r>
          </w:p>
        </w:tc>
        <w:tc>
          <w:tcPr>
            <w:tcW w:w="1559" w:type="dxa"/>
            <w:vAlign w:val="center"/>
          </w:tcPr>
          <w:p>
            <w:pPr>
              <w:pStyle w:val="16"/>
            </w:pPr>
            <w:r>
              <w:rPr>
                <w:rFonts w:hint="eastAsia"/>
              </w:rPr>
              <w:t>住房改革支出</w:t>
            </w:r>
          </w:p>
        </w:tc>
        <w:tc>
          <w:tcPr>
            <w:tcW w:w="1134" w:type="dxa"/>
            <w:vAlign w:val="center"/>
          </w:tcPr>
          <w:p>
            <w:pPr>
              <w:pStyle w:val="15"/>
            </w:pPr>
            <w:r>
              <w:t>2858900.00</w:t>
            </w:r>
          </w:p>
        </w:tc>
        <w:tc>
          <w:tcPr>
            <w:tcW w:w="1134" w:type="dxa"/>
            <w:vAlign w:val="center"/>
          </w:tcPr>
          <w:p>
            <w:pPr>
              <w:pStyle w:val="15"/>
            </w:pPr>
            <w:r>
              <w:t>2858900.00</w:t>
            </w:r>
          </w:p>
        </w:tc>
        <w:tc>
          <w:tcPr>
            <w:tcW w:w="1134" w:type="dxa"/>
            <w:vAlign w:val="center"/>
          </w:tcPr>
          <w:p>
            <w:pPr>
              <w:pStyle w:val="15"/>
            </w:pPr>
            <w:r>
              <w:t>2858900.00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2210201</w:t>
            </w:r>
          </w:p>
        </w:tc>
        <w:tc>
          <w:tcPr>
            <w:tcW w:w="1559" w:type="dxa"/>
            <w:vAlign w:val="center"/>
          </w:tcPr>
          <w:p>
            <w:pPr>
              <w:pStyle w:val="16"/>
            </w:pPr>
            <w:r>
              <w:rPr>
                <w:rFonts w:hint="eastAsia"/>
              </w:rPr>
              <w:t>住房公积金</w:t>
            </w:r>
          </w:p>
        </w:tc>
        <w:tc>
          <w:tcPr>
            <w:tcW w:w="1134" w:type="dxa"/>
            <w:vAlign w:val="center"/>
          </w:tcPr>
          <w:p>
            <w:pPr>
              <w:pStyle w:val="15"/>
            </w:pPr>
            <w:r>
              <w:t>2858900.00</w:t>
            </w:r>
          </w:p>
        </w:tc>
        <w:tc>
          <w:tcPr>
            <w:tcW w:w="1134" w:type="dxa"/>
            <w:vAlign w:val="center"/>
          </w:tcPr>
          <w:p>
            <w:pPr>
              <w:pStyle w:val="15"/>
            </w:pPr>
            <w:r>
              <w:t>2858900.00</w:t>
            </w:r>
          </w:p>
        </w:tc>
        <w:tc>
          <w:tcPr>
            <w:tcW w:w="1134" w:type="dxa"/>
            <w:vAlign w:val="center"/>
          </w:tcPr>
          <w:p>
            <w:pPr>
              <w:pStyle w:val="15"/>
            </w:pPr>
            <w:r>
              <w:t>2858900.00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360004</w:t>
            </w:r>
            <w:r>
              <w:rPr>
                <w:rFonts w:hint="eastAsia"/>
              </w:rPr>
              <w:t>馆陶县实验中学</w:t>
            </w:r>
          </w:p>
        </w:tc>
        <w:tc>
          <w:tcPr>
            <w:tcW w:w="2721" w:type="dxa"/>
            <w:gridSpan w:val="2"/>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443"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528" w:type="dxa"/>
            <w:gridSpan w:val="2"/>
            <w:vAlign w:val="center"/>
          </w:tcPr>
          <w:p>
            <w:pPr>
              <w:pStyle w:val="14"/>
            </w:pPr>
            <w:r>
              <w:rPr>
                <w:rFonts w:hint="eastAsia"/>
              </w:rPr>
              <w:t>功能分类科目</w:t>
            </w:r>
          </w:p>
        </w:tc>
        <w:tc>
          <w:tcPr>
            <w:tcW w:w="1361" w:type="dxa"/>
            <w:vMerge w:val="restart"/>
            <w:vAlign w:val="center"/>
          </w:tcPr>
          <w:p>
            <w:pPr>
              <w:pStyle w:val="14"/>
            </w:pPr>
            <w:r>
              <w:rPr>
                <w:rFonts w:hint="eastAsia"/>
              </w:rPr>
              <w:t>合计</w:t>
            </w:r>
          </w:p>
        </w:tc>
        <w:tc>
          <w:tcPr>
            <w:tcW w:w="1361" w:type="dxa"/>
            <w:vMerge w:val="restart"/>
            <w:vAlign w:val="center"/>
          </w:tcPr>
          <w:p>
            <w:pPr>
              <w:pStyle w:val="14"/>
            </w:pPr>
            <w:r>
              <w:rPr>
                <w:rFonts w:hint="eastAsia"/>
              </w:rPr>
              <w:t>基本支出</w:t>
            </w:r>
          </w:p>
        </w:tc>
        <w:tc>
          <w:tcPr>
            <w:tcW w:w="1361" w:type="dxa"/>
            <w:vMerge w:val="restart"/>
            <w:vAlign w:val="center"/>
          </w:tcPr>
          <w:p>
            <w:pPr>
              <w:pStyle w:val="14"/>
            </w:pPr>
            <w:r>
              <w:rPr>
                <w:rFonts w:hint="eastAsia"/>
              </w:rPr>
              <w:t>项目支出</w:t>
            </w:r>
          </w:p>
        </w:tc>
        <w:tc>
          <w:tcPr>
            <w:tcW w:w="1361" w:type="dxa"/>
            <w:vMerge w:val="restart"/>
            <w:vAlign w:val="center"/>
          </w:tcPr>
          <w:p>
            <w:pPr>
              <w:pStyle w:val="14"/>
            </w:pPr>
            <w:r>
              <w:rPr>
                <w:rFonts w:hint="eastAsia"/>
              </w:rPr>
              <w:t>经营支出</w:t>
            </w:r>
          </w:p>
        </w:tc>
        <w:tc>
          <w:tcPr>
            <w:tcW w:w="1361" w:type="dxa"/>
            <w:vMerge w:val="restart"/>
            <w:vAlign w:val="center"/>
          </w:tcPr>
          <w:p>
            <w:pPr>
              <w:pStyle w:val="14"/>
            </w:pPr>
            <w:r>
              <w:rPr>
                <w:rFonts w:hint="eastAsia"/>
              </w:rPr>
              <w:t>上解上级</w:t>
            </w:r>
            <w:r>
              <w:t xml:space="preserve">     </w:t>
            </w:r>
            <w:r>
              <w:rPr>
                <w:rFonts w:hint="eastAsia"/>
              </w:rPr>
              <w:t>支出</w:t>
            </w:r>
          </w:p>
        </w:tc>
        <w:tc>
          <w:tcPr>
            <w:tcW w:w="1361" w:type="dxa"/>
            <w:vMerge w:val="restart"/>
            <w:vAlign w:val="center"/>
          </w:tcPr>
          <w:p>
            <w:pPr>
              <w:pStyle w:val="14"/>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rPr>
                <w:rFonts w:hint="eastAsia"/>
              </w:rPr>
              <w:t>科目</w:t>
            </w:r>
            <w:r>
              <w:t xml:space="preserve">    </w:t>
            </w:r>
            <w:r>
              <w:rPr>
                <w:rFonts w:hint="eastAsia"/>
              </w:rPr>
              <w:t>编码</w:t>
            </w:r>
          </w:p>
        </w:tc>
        <w:tc>
          <w:tcPr>
            <w:tcW w:w="4535" w:type="dxa"/>
            <w:vAlign w:val="center"/>
          </w:tcPr>
          <w:p>
            <w:pPr>
              <w:pStyle w:val="14"/>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rPr>
                <w:rFonts w:hint="eastAsia"/>
              </w:rPr>
              <w:t>合计</w:t>
            </w:r>
          </w:p>
        </w:tc>
        <w:tc>
          <w:tcPr>
            <w:tcW w:w="1361" w:type="dxa"/>
            <w:vAlign w:val="center"/>
          </w:tcPr>
          <w:p>
            <w:pPr>
              <w:pStyle w:val="19"/>
            </w:pPr>
            <w:r>
              <w:t>40127400.00</w:t>
            </w:r>
          </w:p>
        </w:tc>
        <w:tc>
          <w:tcPr>
            <w:tcW w:w="1361" w:type="dxa"/>
            <w:vAlign w:val="center"/>
          </w:tcPr>
          <w:p>
            <w:pPr>
              <w:pStyle w:val="19"/>
            </w:pPr>
            <w:r>
              <w:t>40127400.00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205</w:t>
            </w:r>
          </w:p>
        </w:tc>
        <w:tc>
          <w:tcPr>
            <w:tcW w:w="4535" w:type="dxa"/>
            <w:vAlign w:val="center"/>
          </w:tcPr>
          <w:p>
            <w:pPr>
              <w:pStyle w:val="16"/>
            </w:pPr>
            <w:r>
              <w:rPr>
                <w:rFonts w:hint="eastAsia"/>
              </w:rPr>
              <w:t>教育支出</w:t>
            </w:r>
          </w:p>
        </w:tc>
        <w:tc>
          <w:tcPr>
            <w:tcW w:w="1361" w:type="dxa"/>
            <w:vAlign w:val="center"/>
          </w:tcPr>
          <w:p>
            <w:pPr>
              <w:pStyle w:val="15"/>
            </w:pPr>
            <w:r>
              <w:t>30549700.00</w:t>
            </w:r>
          </w:p>
        </w:tc>
        <w:tc>
          <w:tcPr>
            <w:tcW w:w="1361" w:type="dxa"/>
            <w:vAlign w:val="center"/>
          </w:tcPr>
          <w:p>
            <w:pPr>
              <w:pStyle w:val="15"/>
            </w:pPr>
            <w:r>
              <w:t>30549700.00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20502</w:t>
            </w:r>
          </w:p>
        </w:tc>
        <w:tc>
          <w:tcPr>
            <w:tcW w:w="4535" w:type="dxa"/>
            <w:vAlign w:val="center"/>
          </w:tcPr>
          <w:p>
            <w:pPr>
              <w:pStyle w:val="16"/>
            </w:pPr>
            <w:r>
              <w:rPr>
                <w:rFonts w:hint="eastAsia"/>
              </w:rPr>
              <w:t>普通教育</w:t>
            </w:r>
          </w:p>
        </w:tc>
        <w:tc>
          <w:tcPr>
            <w:tcW w:w="1361" w:type="dxa"/>
            <w:vAlign w:val="center"/>
          </w:tcPr>
          <w:p>
            <w:pPr>
              <w:pStyle w:val="15"/>
            </w:pPr>
            <w:r>
              <w:t>30549700.00</w:t>
            </w:r>
          </w:p>
        </w:tc>
        <w:tc>
          <w:tcPr>
            <w:tcW w:w="1361" w:type="dxa"/>
            <w:vAlign w:val="center"/>
          </w:tcPr>
          <w:p>
            <w:pPr>
              <w:pStyle w:val="15"/>
            </w:pPr>
            <w:r>
              <w:t>30549700.00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2050203</w:t>
            </w:r>
          </w:p>
        </w:tc>
        <w:tc>
          <w:tcPr>
            <w:tcW w:w="4535" w:type="dxa"/>
            <w:vAlign w:val="center"/>
          </w:tcPr>
          <w:p>
            <w:pPr>
              <w:pStyle w:val="16"/>
            </w:pPr>
            <w:r>
              <w:rPr>
                <w:rFonts w:hint="eastAsia"/>
              </w:rPr>
              <w:t>初中教育</w:t>
            </w:r>
          </w:p>
        </w:tc>
        <w:tc>
          <w:tcPr>
            <w:tcW w:w="1361" w:type="dxa"/>
            <w:vAlign w:val="center"/>
          </w:tcPr>
          <w:p>
            <w:pPr>
              <w:pStyle w:val="15"/>
            </w:pPr>
            <w:r>
              <w:t>30549700.00</w:t>
            </w:r>
          </w:p>
        </w:tc>
        <w:tc>
          <w:tcPr>
            <w:tcW w:w="1361" w:type="dxa"/>
            <w:vAlign w:val="center"/>
          </w:tcPr>
          <w:p>
            <w:pPr>
              <w:pStyle w:val="15"/>
            </w:pPr>
            <w:r>
              <w:t>30549700.00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w:t>
            </w:r>
          </w:p>
        </w:tc>
        <w:tc>
          <w:tcPr>
            <w:tcW w:w="4535" w:type="dxa"/>
            <w:vAlign w:val="center"/>
          </w:tcPr>
          <w:p>
            <w:pPr>
              <w:pStyle w:val="16"/>
            </w:pPr>
            <w:r>
              <w:rPr>
                <w:rFonts w:hint="eastAsia"/>
              </w:rPr>
              <w:t>社会保障和就业支出</w:t>
            </w:r>
          </w:p>
        </w:tc>
        <w:tc>
          <w:tcPr>
            <w:tcW w:w="1361" w:type="dxa"/>
            <w:vAlign w:val="center"/>
          </w:tcPr>
          <w:p>
            <w:pPr>
              <w:pStyle w:val="15"/>
            </w:pPr>
            <w:r>
              <w:t>5213900.00</w:t>
            </w:r>
          </w:p>
        </w:tc>
        <w:tc>
          <w:tcPr>
            <w:tcW w:w="1361" w:type="dxa"/>
            <w:vAlign w:val="center"/>
          </w:tcPr>
          <w:p>
            <w:pPr>
              <w:pStyle w:val="15"/>
            </w:pPr>
            <w:r>
              <w:t>5213900.00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20805</w:t>
            </w:r>
          </w:p>
        </w:tc>
        <w:tc>
          <w:tcPr>
            <w:tcW w:w="4535" w:type="dxa"/>
            <w:vAlign w:val="center"/>
          </w:tcPr>
          <w:p>
            <w:pPr>
              <w:pStyle w:val="16"/>
            </w:pPr>
            <w:r>
              <w:rPr>
                <w:rFonts w:hint="eastAsia"/>
              </w:rPr>
              <w:t>行政事业单位养老支出</w:t>
            </w:r>
          </w:p>
        </w:tc>
        <w:tc>
          <w:tcPr>
            <w:tcW w:w="1361" w:type="dxa"/>
            <w:vAlign w:val="center"/>
          </w:tcPr>
          <w:p>
            <w:pPr>
              <w:pStyle w:val="15"/>
            </w:pPr>
            <w:r>
              <w:t>5213900.00</w:t>
            </w:r>
          </w:p>
        </w:tc>
        <w:tc>
          <w:tcPr>
            <w:tcW w:w="1361" w:type="dxa"/>
            <w:vAlign w:val="center"/>
          </w:tcPr>
          <w:p>
            <w:pPr>
              <w:pStyle w:val="15"/>
            </w:pPr>
            <w:r>
              <w:t>5213900.00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1361" w:type="dxa"/>
            <w:vAlign w:val="center"/>
          </w:tcPr>
          <w:p>
            <w:pPr>
              <w:pStyle w:val="15"/>
            </w:pPr>
            <w:r>
              <w:t>3475900.00</w:t>
            </w:r>
          </w:p>
        </w:tc>
        <w:tc>
          <w:tcPr>
            <w:tcW w:w="1361" w:type="dxa"/>
            <w:vAlign w:val="center"/>
          </w:tcPr>
          <w:p>
            <w:pPr>
              <w:pStyle w:val="15"/>
            </w:pPr>
            <w:r>
              <w:t>3475900.00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1361" w:type="dxa"/>
            <w:vAlign w:val="center"/>
          </w:tcPr>
          <w:p>
            <w:pPr>
              <w:pStyle w:val="15"/>
            </w:pPr>
            <w:r>
              <w:t>1738000.00</w:t>
            </w:r>
          </w:p>
        </w:tc>
        <w:tc>
          <w:tcPr>
            <w:tcW w:w="1361" w:type="dxa"/>
            <w:vAlign w:val="center"/>
          </w:tcPr>
          <w:p>
            <w:pPr>
              <w:pStyle w:val="15"/>
            </w:pPr>
            <w:r>
              <w:t>1738000.00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210</w:t>
            </w:r>
          </w:p>
        </w:tc>
        <w:tc>
          <w:tcPr>
            <w:tcW w:w="4535" w:type="dxa"/>
            <w:vAlign w:val="center"/>
          </w:tcPr>
          <w:p>
            <w:pPr>
              <w:pStyle w:val="16"/>
            </w:pPr>
            <w:r>
              <w:rPr>
                <w:rFonts w:hint="eastAsia"/>
              </w:rPr>
              <w:t>卫生健康支出</w:t>
            </w:r>
          </w:p>
        </w:tc>
        <w:tc>
          <w:tcPr>
            <w:tcW w:w="1361" w:type="dxa"/>
            <w:vAlign w:val="center"/>
          </w:tcPr>
          <w:p>
            <w:pPr>
              <w:pStyle w:val="15"/>
            </w:pPr>
            <w:r>
              <w:t>1504900.00</w:t>
            </w:r>
          </w:p>
        </w:tc>
        <w:tc>
          <w:tcPr>
            <w:tcW w:w="1361" w:type="dxa"/>
            <w:vAlign w:val="center"/>
          </w:tcPr>
          <w:p>
            <w:pPr>
              <w:pStyle w:val="15"/>
            </w:pPr>
            <w:r>
              <w:t>1504900.00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21011</w:t>
            </w:r>
          </w:p>
        </w:tc>
        <w:tc>
          <w:tcPr>
            <w:tcW w:w="4535" w:type="dxa"/>
            <w:vAlign w:val="center"/>
          </w:tcPr>
          <w:p>
            <w:pPr>
              <w:pStyle w:val="16"/>
            </w:pPr>
            <w:r>
              <w:rPr>
                <w:rFonts w:hint="eastAsia"/>
              </w:rPr>
              <w:t>行政事业单位医疗</w:t>
            </w:r>
          </w:p>
        </w:tc>
        <w:tc>
          <w:tcPr>
            <w:tcW w:w="1361" w:type="dxa"/>
            <w:vAlign w:val="center"/>
          </w:tcPr>
          <w:p>
            <w:pPr>
              <w:pStyle w:val="15"/>
            </w:pPr>
            <w:r>
              <w:t>1504900.00</w:t>
            </w:r>
          </w:p>
        </w:tc>
        <w:tc>
          <w:tcPr>
            <w:tcW w:w="1361" w:type="dxa"/>
            <w:vAlign w:val="center"/>
          </w:tcPr>
          <w:p>
            <w:pPr>
              <w:pStyle w:val="15"/>
            </w:pPr>
            <w:r>
              <w:t>1504900.00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2101102</w:t>
            </w:r>
          </w:p>
        </w:tc>
        <w:tc>
          <w:tcPr>
            <w:tcW w:w="4535" w:type="dxa"/>
            <w:vAlign w:val="center"/>
          </w:tcPr>
          <w:p>
            <w:pPr>
              <w:pStyle w:val="16"/>
            </w:pPr>
            <w:r>
              <w:rPr>
                <w:rFonts w:hint="eastAsia"/>
              </w:rPr>
              <w:t>事业单位医疗</w:t>
            </w:r>
          </w:p>
        </w:tc>
        <w:tc>
          <w:tcPr>
            <w:tcW w:w="1361" w:type="dxa"/>
            <w:vAlign w:val="center"/>
          </w:tcPr>
          <w:p>
            <w:pPr>
              <w:pStyle w:val="15"/>
            </w:pPr>
            <w:r>
              <w:t>1504900.00</w:t>
            </w:r>
          </w:p>
        </w:tc>
        <w:tc>
          <w:tcPr>
            <w:tcW w:w="1361" w:type="dxa"/>
            <w:vAlign w:val="center"/>
          </w:tcPr>
          <w:p>
            <w:pPr>
              <w:pStyle w:val="15"/>
            </w:pPr>
            <w:r>
              <w:t>1504900.00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221</w:t>
            </w:r>
          </w:p>
        </w:tc>
        <w:tc>
          <w:tcPr>
            <w:tcW w:w="4535" w:type="dxa"/>
            <w:vAlign w:val="center"/>
          </w:tcPr>
          <w:p>
            <w:pPr>
              <w:pStyle w:val="16"/>
            </w:pPr>
            <w:r>
              <w:rPr>
                <w:rFonts w:hint="eastAsia"/>
              </w:rPr>
              <w:t>住房保障支出</w:t>
            </w:r>
          </w:p>
        </w:tc>
        <w:tc>
          <w:tcPr>
            <w:tcW w:w="1361" w:type="dxa"/>
            <w:vAlign w:val="center"/>
          </w:tcPr>
          <w:p>
            <w:pPr>
              <w:pStyle w:val="15"/>
            </w:pPr>
            <w:r>
              <w:t>2858900.00</w:t>
            </w:r>
          </w:p>
        </w:tc>
        <w:tc>
          <w:tcPr>
            <w:tcW w:w="1361" w:type="dxa"/>
            <w:vAlign w:val="center"/>
          </w:tcPr>
          <w:p>
            <w:pPr>
              <w:pStyle w:val="15"/>
            </w:pPr>
            <w:r>
              <w:t>2858900.00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22102</w:t>
            </w:r>
          </w:p>
        </w:tc>
        <w:tc>
          <w:tcPr>
            <w:tcW w:w="4535" w:type="dxa"/>
            <w:vAlign w:val="center"/>
          </w:tcPr>
          <w:p>
            <w:pPr>
              <w:pStyle w:val="16"/>
            </w:pPr>
            <w:r>
              <w:rPr>
                <w:rFonts w:hint="eastAsia"/>
              </w:rPr>
              <w:t>住房改革支出</w:t>
            </w:r>
          </w:p>
        </w:tc>
        <w:tc>
          <w:tcPr>
            <w:tcW w:w="1361" w:type="dxa"/>
            <w:vAlign w:val="center"/>
          </w:tcPr>
          <w:p>
            <w:pPr>
              <w:pStyle w:val="15"/>
            </w:pPr>
            <w:r>
              <w:t>2858900.00</w:t>
            </w:r>
          </w:p>
        </w:tc>
        <w:tc>
          <w:tcPr>
            <w:tcW w:w="1361" w:type="dxa"/>
            <w:vAlign w:val="center"/>
          </w:tcPr>
          <w:p>
            <w:pPr>
              <w:pStyle w:val="15"/>
            </w:pPr>
            <w:r>
              <w:t>2858900.00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2210201</w:t>
            </w:r>
          </w:p>
        </w:tc>
        <w:tc>
          <w:tcPr>
            <w:tcW w:w="4535" w:type="dxa"/>
            <w:vAlign w:val="center"/>
          </w:tcPr>
          <w:p>
            <w:pPr>
              <w:pStyle w:val="16"/>
            </w:pPr>
            <w:r>
              <w:rPr>
                <w:rFonts w:hint="eastAsia"/>
              </w:rPr>
              <w:t>住房公积金</w:t>
            </w:r>
          </w:p>
        </w:tc>
        <w:tc>
          <w:tcPr>
            <w:tcW w:w="1361" w:type="dxa"/>
            <w:vAlign w:val="center"/>
          </w:tcPr>
          <w:p>
            <w:pPr>
              <w:pStyle w:val="15"/>
            </w:pPr>
            <w:r>
              <w:t>2858900.00</w:t>
            </w:r>
          </w:p>
        </w:tc>
        <w:tc>
          <w:tcPr>
            <w:tcW w:w="1361" w:type="dxa"/>
            <w:vAlign w:val="center"/>
          </w:tcPr>
          <w:p>
            <w:pPr>
              <w:pStyle w:val="15"/>
            </w:pPr>
            <w:r>
              <w:t>2858900.00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360004</w:t>
            </w:r>
            <w:r>
              <w:rPr>
                <w:rFonts w:hint="eastAsia"/>
              </w:rPr>
              <w:t>馆陶县实验中学</w:t>
            </w:r>
          </w:p>
        </w:tc>
        <w:tc>
          <w:tcPr>
            <w:tcW w:w="3402"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4876" w:type="dxa"/>
            <w:gridSpan w:val="2"/>
            <w:vAlign w:val="center"/>
          </w:tcPr>
          <w:p>
            <w:pPr>
              <w:pStyle w:val="14"/>
            </w:pPr>
            <w:r>
              <w:rPr>
                <w:rFonts w:hint="eastAsia"/>
              </w:rPr>
              <w:t>收入</w:t>
            </w:r>
          </w:p>
        </w:tc>
        <w:tc>
          <w:tcPr>
            <w:tcW w:w="9298" w:type="dxa"/>
            <w:gridSpan w:val="5"/>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金额</w:t>
            </w: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合计</w:t>
            </w:r>
          </w:p>
        </w:tc>
        <w:tc>
          <w:tcPr>
            <w:tcW w:w="1474" w:type="dxa"/>
            <w:vAlign w:val="center"/>
          </w:tcPr>
          <w:p>
            <w:pPr>
              <w:pStyle w:val="14"/>
            </w:pPr>
            <w:r>
              <w:rPr>
                <w:rFonts w:hint="eastAsia"/>
              </w:rPr>
              <w:t>一般公共预算财政拨款</w:t>
            </w:r>
          </w:p>
        </w:tc>
        <w:tc>
          <w:tcPr>
            <w:tcW w:w="1474" w:type="dxa"/>
            <w:vAlign w:val="center"/>
          </w:tcPr>
          <w:p>
            <w:pPr>
              <w:pStyle w:val="14"/>
            </w:pPr>
            <w:r>
              <w:rPr>
                <w:rFonts w:hint="eastAsia"/>
              </w:rPr>
              <w:t>政府性基金预算财政</w:t>
            </w:r>
            <w:r>
              <w:t xml:space="preserve">    </w:t>
            </w:r>
            <w:r>
              <w:rPr>
                <w:rFonts w:hint="eastAsia"/>
              </w:rPr>
              <w:t>拨款</w:t>
            </w:r>
          </w:p>
        </w:tc>
        <w:tc>
          <w:tcPr>
            <w:tcW w:w="1474" w:type="dxa"/>
            <w:vAlign w:val="center"/>
          </w:tcPr>
          <w:p>
            <w:pPr>
              <w:pStyle w:val="14"/>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rPr>
                <w:rFonts w:hint="eastAsia"/>
              </w:rPr>
              <w:t>一、一般公共预算拨款</w:t>
            </w:r>
          </w:p>
        </w:tc>
        <w:tc>
          <w:tcPr>
            <w:tcW w:w="1474" w:type="dxa"/>
            <w:vAlign w:val="center"/>
          </w:tcPr>
          <w:p>
            <w:pPr>
              <w:pStyle w:val="15"/>
            </w:pPr>
            <w:r>
              <w:t>40127400.00</w:t>
            </w:r>
          </w:p>
        </w:tc>
        <w:tc>
          <w:tcPr>
            <w:tcW w:w="3402" w:type="dxa"/>
            <w:vAlign w:val="center"/>
          </w:tcPr>
          <w:p>
            <w:pPr>
              <w:pStyle w:val="16"/>
            </w:pPr>
            <w:r>
              <w:rPr>
                <w:rFonts w:hint="eastAsia"/>
              </w:rP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r>
              <w:rPr>
                <w:rFonts w:hint="eastAsia"/>
              </w:rP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r>
              <w:rPr>
                <w:rFonts w:hint="eastAsia"/>
              </w:rP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五、教育支出</w:t>
            </w:r>
          </w:p>
        </w:tc>
        <w:tc>
          <w:tcPr>
            <w:tcW w:w="1474" w:type="dxa"/>
            <w:vAlign w:val="center"/>
          </w:tcPr>
          <w:p>
            <w:pPr>
              <w:pStyle w:val="15"/>
            </w:pPr>
            <w:r>
              <w:t>30549700.00</w:t>
            </w:r>
          </w:p>
        </w:tc>
        <w:tc>
          <w:tcPr>
            <w:tcW w:w="1474" w:type="dxa"/>
            <w:vAlign w:val="center"/>
          </w:tcPr>
          <w:p>
            <w:pPr>
              <w:pStyle w:val="15"/>
            </w:pPr>
            <w:r>
              <w:t>30549700.00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八、社会保障和就业支出</w:t>
            </w:r>
          </w:p>
        </w:tc>
        <w:tc>
          <w:tcPr>
            <w:tcW w:w="1474" w:type="dxa"/>
            <w:vAlign w:val="center"/>
          </w:tcPr>
          <w:p>
            <w:pPr>
              <w:pStyle w:val="15"/>
            </w:pPr>
            <w:r>
              <w:t>5213900.00</w:t>
            </w:r>
          </w:p>
        </w:tc>
        <w:tc>
          <w:tcPr>
            <w:tcW w:w="1474" w:type="dxa"/>
            <w:vAlign w:val="center"/>
          </w:tcPr>
          <w:p>
            <w:pPr>
              <w:pStyle w:val="15"/>
            </w:pPr>
            <w:r>
              <w:t>5213900.00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十、卫生健康支出</w:t>
            </w:r>
          </w:p>
        </w:tc>
        <w:tc>
          <w:tcPr>
            <w:tcW w:w="1474" w:type="dxa"/>
            <w:vAlign w:val="center"/>
          </w:tcPr>
          <w:p>
            <w:pPr>
              <w:pStyle w:val="15"/>
            </w:pPr>
            <w:r>
              <w:t>1504900.00</w:t>
            </w:r>
          </w:p>
        </w:tc>
        <w:tc>
          <w:tcPr>
            <w:tcW w:w="1474" w:type="dxa"/>
            <w:vAlign w:val="center"/>
          </w:tcPr>
          <w:p>
            <w:pPr>
              <w:pStyle w:val="15"/>
            </w:pPr>
            <w:r>
              <w:t>1504900.00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二十、住房保障支出</w:t>
            </w:r>
          </w:p>
        </w:tc>
        <w:tc>
          <w:tcPr>
            <w:tcW w:w="1474" w:type="dxa"/>
            <w:vAlign w:val="center"/>
          </w:tcPr>
          <w:p>
            <w:pPr>
              <w:pStyle w:val="15"/>
            </w:pPr>
            <w:r>
              <w:t>2858900.00</w:t>
            </w:r>
          </w:p>
        </w:tc>
        <w:tc>
          <w:tcPr>
            <w:tcW w:w="1474" w:type="dxa"/>
            <w:vAlign w:val="center"/>
          </w:tcPr>
          <w:p>
            <w:pPr>
              <w:pStyle w:val="15"/>
            </w:pPr>
            <w:r>
              <w:t>2858900.00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rPr>
                <w:rFonts w:hint="eastAsia"/>
              </w:rPr>
              <w:t>本年收入合计</w:t>
            </w:r>
          </w:p>
        </w:tc>
        <w:tc>
          <w:tcPr>
            <w:tcW w:w="1474" w:type="dxa"/>
            <w:vAlign w:val="center"/>
          </w:tcPr>
          <w:p>
            <w:pPr>
              <w:pStyle w:val="19"/>
            </w:pPr>
            <w:r>
              <w:t>40127400.00</w:t>
            </w:r>
          </w:p>
        </w:tc>
        <w:tc>
          <w:tcPr>
            <w:tcW w:w="3402" w:type="dxa"/>
            <w:vAlign w:val="center"/>
          </w:tcPr>
          <w:p>
            <w:pPr>
              <w:pStyle w:val="18"/>
            </w:pPr>
            <w:r>
              <w:rPr>
                <w:rFonts w:hint="eastAsia"/>
              </w:rPr>
              <w:t>本年支出合计</w:t>
            </w:r>
          </w:p>
        </w:tc>
        <w:tc>
          <w:tcPr>
            <w:tcW w:w="1474" w:type="dxa"/>
            <w:vAlign w:val="center"/>
          </w:tcPr>
          <w:p>
            <w:pPr>
              <w:pStyle w:val="19"/>
            </w:pPr>
            <w:r>
              <w:t>40127400.00</w:t>
            </w:r>
          </w:p>
        </w:tc>
        <w:tc>
          <w:tcPr>
            <w:tcW w:w="1474" w:type="dxa"/>
            <w:vAlign w:val="center"/>
          </w:tcPr>
          <w:p>
            <w:pPr>
              <w:pStyle w:val="19"/>
            </w:pPr>
            <w:r>
              <w:t>40127400.00</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rPr>
                <w:rFonts w:hint="eastAsia"/>
              </w:rPr>
              <w:t>年初财政拨款结转和结余</w:t>
            </w:r>
          </w:p>
        </w:tc>
        <w:tc>
          <w:tcPr>
            <w:tcW w:w="1474" w:type="dxa"/>
            <w:vAlign w:val="center"/>
          </w:tcPr>
          <w:p>
            <w:pPr>
              <w:pStyle w:val="15"/>
            </w:pPr>
          </w:p>
        </w:tc>
        <w:tc>
          <w:tcPr>
            <w:tcW w:w="3402" w:type="dxa"/>
            <w:vAlign w:val="center"/>
          </w:tcPr>
          <w:p>
            <w:pPr>
              <w:pStyle w:val="16"/>
            </w:pPr>
            <w:r>
              <w:rPr>
                <w:rFonts w:hint="eastAsia"/>
              </w:rP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rPr>
                <w:rFonts w:hint="eastAsia"/>
              </w:rP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rPr>
                <w:rFonts w:hint="eastAsia"/>
              </w:rPr>
              <w:t>收入总计</w:t>
            </w:r>
          </w:p>
        </w:tc>
        <w:tc>
          <w:tcPr>
            <w:tcW w:w="1474" w:type="dxa"/>
            <w:vAlign w:val="center"/>
          </w:tcPr>
          <w:p>
            <w:pPr>
              <w:pStyle w:val="19"/>
            </w:pPr>
            <w:r>
              <w:t>40127400.00</w:t>
            </w:r>
          </w:p>
        </w:tc>
        <w:tc>
          <w:tcPr>
            <w:tcW w:w="3402" w:type="dxa"/>
            <w:vAlign w:val="center"/>
          </w:tcPr>
          <w:p>
            <w:pPr>
              <w:pStyle w:val="18"/>
            </w:pPr>
            <w:r>
              <w:rPr>
                <w:rFonts w:hint="eastAsia"/>
              </w:rPr>
              <w:t>支出总计</w:t>
            </w:r>
          </w:p>
        </w:tc>
        <w:tc>
          <w:tcPr>
            <w:tcW w:w="1474" w:type="dxa"/>
            <w:vAlign w:val="center"/>
          </w:tcPr>
          <w:p>
            <w:pPr>
              <w:pStyle w:val="19"/>
            </w:pPr>
            <w:r>
              <w:t>40127400.00</w:t>
            </w:r>
          </w:p>
        </w:tc>
        <w:tc>
          <w:tcPr>
            <w:tcW w:w="1474" w:type="dxa"/>
            <w:vAlign w:val="center"/>
          </w:tcPr>
          <w:p>
            <w:pPr>
              <w:pStyle w:val="19"/>
            </w:pPr>
            <w:r>
              <w:t>40127400.00</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360004</w:t>
            </w:r>
            <w:r>
              <w:rPr>
                <w:rFonts w:hint="eastAsia"/>
              </w:rPr>
              <w:t>馆陶县实验中学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40127400.00</w:t>
            </w:r>
          </w:p>
        </w:tc>
        <w:tc>
          <w:tcPr>
            <w:tcW w:w="2551" w:type="dxa"/>
            <w:vAlign w:val="center"/>
          </w:tcPr>
          <w:p>
            <w:pPr>
              <w:pStyle w:val="19"/>
            </w:pPr>
            <w:r>
              <w:t>40127400.00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205</w:t>
            </w:r>
          </w:p>
        </w:tc>
        <w:tc>
          <w:tcPr>
            <w:tcW w:w="4535" w:type="dxa"/>
            <w:vAlign w:val="center"/>
          </w:tcPr>
          <w:p>
            <w:pPr>
              <w:pStyle w:val="16"/>
            </w:pPr>
            <w:r>
              <w:rPr>
                <w:rFonts w:hint="eastAsia"/>
              </w:rPr>
              <w:t>教育支出</w:t>
            </w:r>
          </w:p>
        </w:tc>
        <w:tc>
          <w:tcPr>
            <w:tcW w:w="2551" w:type="dxa"/>
            <w:vAlign w:val="center"/>
          </w:tcPr>
          <w:p>
            <w:pPr>
              <w:pStyle w:val="15"/>
            </w:pPr>
            <w:r>
              <w:t>30549700.00</w:t>
            </w:r>
          </w:p>
        </w:tc>
        <w:tc>
          <w:tcPr>
            <w:tcW w:w="2551" w:type="dxa"/>
            <w:vAlign w:val="center"/>
          </w:tcPr>
          <w:p>
            <w:pPr>
              <w:pStyle w:val="15"/>
            </w:pPr>
            <w:r>
              <w:t>30549700.00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20502</w:t>
            </w:r>
          </w:p>
        </w:tc>
        <w:tc>
          <w:tcPr>
            <w:tcW w:w="4535" w:type="dxa"/>
            <w:vAlign w:val="center"/>
          </w:tcPr>
          <w:p>
            <w:pPr>
              <w:pStyle w:val="16"/>
            </w:pPr>
            <w:r>
              <w:rPr>
                <w:rFonts w:hint="eastAsia"/>
              </w:rPr>
              <w:t>普通教育</w:t>
            </w:r>
          </w:p>
        </w:tc>
        <w:tc>
          <w:tcPr>
            <w:tcW w:w="2551" w:type="dxa"/>
            <w:vAlign w:val="center"/>
          </w:tcPr>
          <w:p>
            <w:pPr>
              <w:pStyle w:val="15"/>
            </w:pPr>
            <w:r>
              <w:t>30549700.00</w:t>
            </w:r>
          </w:p>
        </w:tc>
        <w:tc>
          <w:tcPr>
            <w:tcW w:w="2551" w:type="dxa"/>
            <w:vAlign w:val="center"/>
          </w:tcPr>
          <w:p>
            <w:pPr>
              <w:pStyle w:val="15"/>
            </w:pPr>
            <w:r>
              <w:t>30549700.00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2050203</w:t>
            </w:r>
          </w:p>
        </w:tc>
        <w:tc>
          <w:tcPr>
            <w:tcW w:w="4535" w:type="dxa"/>
            <w:vAlign w:val="center"/>
          </w:tcPr>
          <w:p>
            <w:pPr>
              <w:pStyle w:val="16"/>
            </w:pPr>
            <w:r>
              <w:rPr>
                <w:rFonts w:hint="eastAsia"/>
              </w:rPr>
              <w:t>初中教育</w:t>
            </w:r>
          </w:p>
        </w:tc>
        <w:tc>
          <w:tcPr>
            <w:tcW w:w="2551" w:type="dxa"/>
            <w:vAlign w:val="center"/>
          </w:tcPr>
          <w:p>
            <w:pPr>
              <w:pStyle w:val="15"/>
            </w:pPr>
            <w:r>
              <w:t>30549700.00</w:t>
            </w:r>
          </w:p>
        </w:tc>
        <w:tc>
          <w:tcPr>
            <w:tcW w:w="2551" w:type="dxa"/>
            <w:vAlign w:val="center"/>
          </w:tcPr>
          <w:p>
            <w:pPr>
              <w:pStyle w:val="15"/>
            </w:pPr>
            <w:r>
              <w:t>30549700.00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w:t>
            </w:r>
          </w:p>
        </w:tc>
        <w:tc>
          <w:tcPr>
            <w:tcW w:w="4535" w:type="dxa"/>
            <w:vAlign w:val="center"/>
          </w:tcPr>
          <w:p>
            <w:pPr>
              <w:pStyle w:val="16"/>
            </w:pPr>
            <w:r>
              <w:rPr>
                <w:rFonts w:hint="eastAsia"/>
              </w:rPr>
              <w:t>社会保障和就业支出</w:t>
            </w:r>
          </w:p>
        </w:tc>
        <w:tc>
          <w:tcPr>
            <w:tcW w:w="2551" w:type="dxa"/>
            <w:vAlign w:val="center"/>
          </w:tcPr>
          <w:p>
            <w:pPr>
              <w:pStyle w:val="15"/>
            </w:pPr>
            <w:r>
              <w:t>5213900.00</w:t>
            </w:r>
          </w:p>
        </w:tc>
        <w:tc>
          <w:tcPr>
            <w:tcW w:w="2551" w:type="dxa"/>
            <w:vAlign w:val="center"/>
          </w:tcPr>
          <w:p>
            <w:pPr>
              <w:pStyle w:val="15"/>
            </w:pPr>
            <w:r>
              <w:t>5213900.00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20805</w:t>
            </w:r>
          </w:p>
        </w:tc>
        <w:tc>
          <w:tcPr>
            <w:tcW w:w="4535" w:type="dxa"/>
            <w:vAlign w:val="center"/>
          </w:tcPr>
          <w:p>
            <w:pPr>
              <w:pStyle w:val="16"/>
            </w:pPr>
            <w:r>
              <w:rPr>
                <w:rFonts w:hint="eastAsia"/>
              </w:rPr>
              <w:t>行政事业单位养老支出</w:t>
            </w:r>
          </w:p>
        </w:tc>
        <w:tc>
          <w:tcPr>
            <w:tcW w:w="2551" w:type="dxa"/>
            <w:vAlign w:val="center"/>
          </w:tcPr>
          <w:p>
            <w:pPr>
              <w:pStyle w:val="15"/>
            </w:pPr>
            <w:r>
              <w:t>5213900.00</w:t>
            </w:r>
          </w:p>
        </w:tc>
        <w:tc>
          <w:tcPr>
            <w:tcW w:w="2551" w:type="dxa"/>
            <w:vAlign w:val="center"/>
          </w:tcPr>
          <w:p>
            <w:pPr>
              <w:pStyle w:val="15"/>
            </w:pPr>
            <w:r>
              <w:t>5213900.00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2551" w:type="dxa"/>
            <w:vAlign w:val="center"/>
          </w:tcPr>
          <w:p>
            <w:pPr>
              <w:pStyle w:val="15"/>
            </w:pPr>
            <w:r>
              <w:t>3475900.00</w:t>
            </w:r>
          </w:p>
        </w:tc>
        <w:tc>
          <w:tcPr>
            <w:tcW w:w="2551" w:type="dxa"/>
            <w:vAlign w:val="center"/>
          </w:tcPr>
          <w:p>
            <w:pPr>
              <w:pStyle w:val="15"/>
            </w:pPr>
            <w:r>
              <w:t>3475900.00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2551" w:type="dxa"/>
            <w:vAlign w:val="center"/>
          </w:tcPr>
          <w:p>
            <w:pPr>
              <w:pStyle w:val="15"/>
            </w:pPr>
            <w:r>
              <w:t>1738000.00</w:t>
            </w:r>
          </w:p>
        </w:tc>
        <w:tc>
          <w:tcPr>
            <w:tcW w:w="2551" w:type="dxa"/>
            <w:vAlign w:val="center"/>
          </w:tcPr>
          <w:p>
            <w:pPr>
              <w:pStyle w:val="15"/>
            </w:pPr>
            <w:r>
              <w:t>1738000.00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210</w:t>
            </w:r>
          </w:p>
        </w:tc>
        <w:tc>
          <w:tcPr>
            <w:tcW w:w="4535" w:type="dxa"/>
            <w:vAlign w:val="center"/>
          </w:tcPr>
          <w:p>
            <w:pPr>
              <w:pStyle w:val="16"/>
            </w:pPr>
            <w:r>
              <w:rPr>
                <w:rFonts w:hint="eastAsia"/>
              </w:rPr>
              <w:t>卫生健康支出</w:t>
            </w:r>
          </w:p>
        </w:tc>
        <w:tc>
          <w:tcPr>
            <w:tcW w:w="2551" w:type="dxa"/>
            <w:vAlign w:val="center"/>
          </w:tcPr>
          <w:p>
            <w:pPr>
              <w:pStyle w:val="15"/>
            </w:pPr>
            <w:r>
              <w:t>1504900.00</w:t>
            </w:r>
          </w:p>
        </w:tc>
        <w:tc>
          <w:tcPr>
            <w:tcW w:w="2551" w:type="dxa"/>
            <w:vAlign w:val="center"/>
          </w:tcPr>
          <w:p>
            <w:pPr>
              <w:pStyle w:val="15"/>
            </w:pPr>
            <w:r>
              <w:t>1504900.00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21011</w:t>
            </w:r>
          </w:p>
        </w:tc>
        <w:tc>
          <w:tcPr>
            <w:tcW w:w="4535" w:type="dxa"/>
            <w:vAlign w:val="center"/>
          </w:tcPr>
          <w:p>
            <w:pPr>
              <w:pStyle w:val="16"/>
            </w:pPr>
            <w:r>
              <w:rPr>
                <w:rFonts w:hint="eastAsia"/>
              </w:rPr>
              <w:t>行政事业单位医疗</w:t>
            </w:r>
          </w:p>
        </w:tc>
        <w:tc>
          <w:tcPr>
            <w:tcW w:w="2551" w:type="dxa"/>
            <w:vAlign w:val="center"/>
          </w:tcPr>
          <w:p>
            <w:pPr>
              <w:pStyle w:val="15"/>
            </w:pPr>
            <w:r>
              <w:t>1504900.00</w:t>
            </w:r>
          </w:p>
        </w:tc>
        <w:tc>
          <w:tcPr>
            <w:tcW w:w="2551" w:type="dxa"/>
            <w:vAlign w:val="center"/>
          </w:tcPr>
          <w:p>
            <w:pPr>
              <w:pStyle w:val="15"/>
            </w:pPr>
            <w:r>
              <w:t>1504900.00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2101102</w:t>
            </w:r>
          </w:p>
        </w:tc>
        <w:tc>
          <w:tcPr>
            <w:tcW w:w="4535" w:type="dxa"/>
            <w:vAlign w:val="center"/>
          </w:tcPr>
          <w:p>
            <w:pPr>
              <w:pStyle w:val="16"/>
            </w:pPr>
            <w:r>
              <w:rPr>
                <w:rFonts w:hint="eastAsia"/>
              </w:rPr>
              <w:t>事业单位医疗</w:t>
            </w:r>
          </w:p>
        </w:tc>
        <w:tc>
          <w:tcPr>
            <w:tcW w:w="2551" w:type="dxa"/>
            <w:vAlign w:val="center"/>
          </w:tcPr>
          <w:p>
            <w:pPr>
              <w:pStyle w:val="15"/>
            </w:pPr>
            <w:r>
              <w:t>1504900.00</w:t>
            </w:r>
          </w:p>
        </w:tc>
        <w:tc>
          <w:tcPr>
            <w:tcW w:w="2551" w:type="dxa"/>
            <w:vAlign w:val="center"/>
          </w:tcPr>
          <w:p>
            <w:pPr>
              <w:pStyle w:val="15"/>
            </w:pPr>
            <w:r>
              <w:t>1504900.00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221</w:t>
            </w:r>
          </w:p>
        </w:tc>
        <w:tc>
          <w:tcPr>
            <w:tcW w:w="4535" w:type="dxa"/>
            <w:vAlign w:val="center"/>
          </w:tcPr>
          <w:p>
            <w:pPr>
              <w:pStyle w:val="16"/>
            </w:pPr>
            <w:r>
              <w:rPr>
                <w:rFonts w:hint="eastAsia"/>
              </w:rPr>
              <w:t>住房保障支出</w:t>
            </w:r>
          </w:p>
        </w:tc>
        <w:tc>
          <w:tcPr>
            <w:tcW w:w="2551" w:type="dxa"/>
            <w:vAlign w:val="center"/>
          </w:tcPr>
          <w:p>
            <w:pPr>
              <w:pStyle w:val="15"/>
            </w:pPr>
            <w:r>
              <w:t>2858900.00</w:t>
            </w:r>
          </w:p>
        </w:tc>
        <w:tc>
          <w:tcPr>
            <w:tcW w:w="2551" w:type="dxa"/>
            <w:vAlign w:val="center"/>
          </w:tcPr>
          <w:p>
            <w:pPr>
              <w:pStyle w:val="15"/>
            </w:pPr>
            <w:r>
              <w:t>2858900.00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22102</w:t>
            </w:r>
          </w:p>
        </w:tc>
        <w:tc>
          <w:tcPr>
            <w:tcW w:w="4535" w:type="dxa"/>
            <w:vAlign w:val="center"/>
          </w:tcPr>
          <w:p>
            <w:pPr>
              <w:pStyle w:val="16"/>
            </w:pPr>
            <w:r>
              <w:rPr>
                <w:rFonts w:hint="eastAsia"/>
              </w:rPr>
              <w:t>住房改革支出</w:t>
            </w:r>
          </w:p>
        </w:tc>
        <w:tc>
          <w:tcPr>
            <w:tcW w:w="2551" w:type="dxa"/>
            <w:vAlign w:val="center"/>
          </w:tcPr>
          <w:p>
            <w:pPr>
              <w:pStyle w:val="15"/>
            </w:pPr>
            <w:r>
              <w:t>2858900.00</w:t>
            </w:r>
          </w:p>
        </w:tc>
        <w:tc>
          <w:tcPr>
            <w:tcW w:w="2551" w:type="dxa"/>
            <w:vAlign w:val="center"/>
          </w:tcPr>
          <w:p>
            <w:pPr>
              <w:pStyle w:val="15"/>
            </w:pPr>
            <w:r>
              <w:t>2858900.00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2210201</w:t>
            </w:r>
          </w:p>
        </w:tc>
        <w:tc>
          <w:tcPr>
            <w:tcW w:w="4535" w:type="dxa"/>
            <w:vAlign w:val="center"/>
          </w:tcPr>
          <w:p>
            <w:pPr>
              <w:pStyle w:val="16"/>
            </w:pPr>
            <w:r>
              <w:rPr>
                <w:rFonts w:hint="eastAsia"/>
              </w:rPr>
              <w:t>住房公积金</w:t>
            </w:r>
          </w:p>
        </w:tc>
        <w:tc>
          <w:tcPr>
            <w:tcW w:w="2551" w:type="dxa"/>
            <w:vAlign w:val="center"/>
          </w:tcPr>
          <w:p>
            <w:pPr>
              <w:pStyle w:val="15"/>
            </w:pPr>
            <w:r>
              <w:t>2858900.00</w:t>
            </w:r>
          </w:p>
        </w:tc>
        <w:tc>
          <w:tcPr>
            <w:tcW w:w="2551" w:type="dxa"/>
            <w:vAlign w:val="center"/>
          </w:tcPr>
          <w:p>
            <w:pPr>
              <w:pStyle w:val="15"/>
            </w:pPr>
            <w:r>
              <w:t>2858900.00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360004</w:t>
            </w:r>
            <w:r>
              <w:rPr>
                <w:rFonts w:hint="eastAsia"/>
              </w:rPr>
              <w:t>馆陶县实验中学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支出部门经济分类科目</w:t>
            </w:r>
          </w:p>
        </w:tc>
        <w:tc>
          <w:tcPr>
            <w:tcW w:w="7654" w:type="dxa"/>
            <w:gridSpan w:val="3"/>
            <w:vAlign w:val="center"/>
          </w:tcPr>
          <w:p>
            <w:pPr>
              <w:pStyle w:val="14"/>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Align w:val="center"/>
          </w:tcPr>
          <w:p>
            <w:pPr>
              <w:pStyle w:val="14"/>
            </w:pPr>
            <w:r>
              <w:rPr>
                <w:rFonts w:hint="eastAsia"/>
              </w:rPr>
              <w:t>合计</w:t>
            </w:r>
          </w:p>
        </w:tc>
        <w:tc>
          <w:tcPr>
            <w:tcW w:w="2551" w:type="dxa"/>
            <w:vAlign w:val="center"/>
          </w:tcPr>
          <w:p>
            <w:pPr>
              <w:pStyle w:val="14"/>
            </w:pPr>
            <w:r>
              <w:rPr>
                <w:rFonts w:hint="eastAsia"/>
              </w:rPr>
              <w:t>人员经费</w:t>
            </w:r>
          </w:p>
        </w:tc>
        <w:tc>
          <w:tcPr>
            <w:tcW w:w="2551" w:type="dxa"/>
            <w:vAlign w:val="center"/>
          </w:tcPr>
          <w:p>
            <w:pPr>
              <w:pStyle w:val="14"/>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40127400.00</w:t>
            </w:r>
          </w:p>
        </w:tc>
        <w:tc>
          <w:tcPr>
            <w:tcW w:w="2551" w:type="dxa"/>
            <w:vAlign w:val="center"/>
          </w:tcPr>
          <w:p>
            <w:pPr>
              <w:pStyle w:val="19"/>
            </w:pPr>
            <w:r>
              <w:t>40127400.00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rPr>
                <w:rFonts w:hint="eastAsia"/>
              </w:rPr>
              <w:t>工资福利支出</w:t>
            </w:r>
          </w:p>
        </w:tc>
        <w:tc>
          <w:tcPr>
            <w:tcW w:w="2551" w:type="dxa"/>
            <w:vAlign w:val="center"/>
          </w:tcPr>
          <w:p>
            <w:pPr>
              <w:pStyle w:val="15"/>
            </w:pPr>
            <w:r>
              <w:t>38160100.00</w:t>
            </w:r>
          </w:p>
        </w:tc>
        <w:tc>
          <w:tcPr>
            <w:tcW w:w="2551" w:type="dxa"/>
            <w:vAlign w:val="center"/>
          </w:tcPr>
          <w:p>
            <w:pPr>
              <w:pStyle w:val="15"/>
            </w:pPr>
            <w:r>
              <w:t>38160100.00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rPr>
                <w:rFonts w:hint="eastAsia"/>
              </w:rPr>
              <w:t>基本工资</w:t>
            </w:r>
          </w:p>
        </w:tc>
        <w:tc>
          <w:tcPr>
            <w:tcW w:w="2551" w:type="dxa"/>
            <w:vAlign w:val="center"/>
          </w:tcPr>
          <w:p>
            <w:pPr>
              <w:pStyle w:val="15"/>
            </w:pPr>
            <w:r>
              <w:t>15340100.00</w:t>
            </w:r>
          </w:p>
        </w:tc>
        <w:tc>
          <w:tcPr>
            <w:tcW w:w="2551" w:type="dxa"/>
            <w:vAlign w:val="center"/>
          </w:tcPr>
          <w:p>
            <w:pPr>
              <w:pStyle w:val="15"/>
            </w:pPr>
            <w:r>
              <w:t>15340100.00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rPr>
                <w:rFonts w:hint="eastAsia"/>
              </w:rPr>
              <w:t>津贴补贴</w:t>
            </w:r>
          </w:p>
        </w:tc>
        <w:tc>
          <w:tcPr>
            <w:tcW w:w="2551" w:type="dxa"/>
            <w:vAlign w:val="center"/>
          </w:tcPr>
          <w:p>
            <w:pPr>
              <w:pStyle w:val="15"/>
            </w:pPr>
            <w:r>
              <w:t>1792600.00</w:t>
            </w:r>
          </w:p>
        </w:tc>
        <w:tc>
          <w:tcPr>
            <w:tcW w:w="2551" w:type="dxa"/>
            <w:vAlign w:val="center"/>
          </w:tcPr>
          <w:p>
            <w:pPr>
              <w:pStyle w:val="15"/>
            </w:pPr>
            <w:r>
              <w:t>1792600.00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rPr>
                <w:rFonts w:hint="eastAsia"/>
              </w:rPr>
              <w:t>奖金</w:t>
            </w:r>
          </w:p>
        </w:tc>
        <w:tc>
          <w:tcPr>
            <w:tcW w:w="2551" w:type="dxa"/>
            <w:vAlign w:val="center"/>
          </w:tcPr>
          <w:p>
            <w:pPr>
              <w:pStyle w:val="15"/>
            </w:pPr>
            <w:r>
              <w:t>5070000.00</w:t>
            </w:r>
          </w:p>
        </w:tc>
        <w:tc>
          <w:tcPr>
            <w:tcW w:w="2551" w:type="dxa"/>
            <w:vAlign w:val="center"/>
          </w:tcPr>
          <w:p>
            <w:pPr>
              <w:pStyle w:val="15"/>
            </w:pPr>
            <w:r>
              <w:t>5070000.00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rPr>
                <w:rFonts w:hint="eastAsia"/>
              </w:rPr>
              <w:t>绩效工资</w:t>
            </w:r>
          </w:p>
        </w:tc>
        <w:tc>
          <w:tcPr>
            <w:tcW w:w="2551" w:type="dxa"/>
            <w:vAlign w:val="center"/>
          </w:tcPr>
          <w:p>
            <w:pPr>
              <w:pStyle w:val="15"/>
            </w:pPr>
            <w:r>
              <w:t>6248400.00</w:t>
            </w:r>
          </w:p>
        </w:tc>
        <w:tc>
          <w:tcPr>
            <w:tcW w:w="2551" w:type="dxa"/>
            <w:vAlign w:val="center"/>
          </w:tcPr>
          <w:p>
            <w:pPr>
              <w:pStyle w:val="15"/>
            </w:pPr>
            <w:r>
              <w:t>6248400.00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rPr>
                <w:rFonts w:hint="eastAsia"/>
              </w:rPr>
              <w:t>机关事业单位基本养老保险缴费</w:t>
            </w:r>
          </w:p>
        </w:tc>
        <w:tc>
          <w:tcPr>
            <w:tcW w:w="2551" w:type="dxa"/>
            <w:vAlign w:val="center"/>
          </w:tcPr>
          <w:p>
            <w:pPr>
              <w:pStyle w:val="15"/>
            </w:pPr>
            <w:r>
              <w:t>3475900.00</w:t>
            </w:r>
          </w:p>
        </w:tc>
        <w:tc>
          <w:tcPr>
            <w:tcW w:w="2551" w:type="dxa"/>
            <w:vAlign w:val="center"/>
          </w:tcPr>
          <w:p>
            <w:pPr>
              <w:pStyle w:val="15"/>
            </w:pPr>
            <w:r>
              <w:t>3475900.00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30109</w:t>
            </w:r>
          </w:p>
        </w:tc>
        <w:tc>
          <w:tcPr>
            <w:tcW w:w="4535" w:type="dxa"/>
            <w:vAlign w:val="center"/>
          </w:tcPr>
          <w:p>
            <w:pPr>
              <w:pStyle w:val="16"/>
            </w:pPr>
            <w:r>
              <w:rPr>
                <w:rFonts w:hint="eastAsia"/>
              </w:rPr>
              <w:t>职业年金缴费</w:t>
            </w:r>
          </w:p>
        </w:tc>
        <w:tc>
          <w:tcPr>
            <w:tcW w:w="2551" w:type="dxa"/>
            <w:vAlign w:val="center"/>
          </w:tcPr>
          <w:p>
            <w:pPr>
              <w:pStyle w:val="15"/>
            </w:pPr>
            <w:r>
              <w:t>1738000.00</w:t>
            </w:r>
          </w:p>
        </w:tc>
        <w:tc>
          <w:tcPr>
            <w:tcW w:w="2551" w:type="dxa"/>
            <w:vAlign w:val="center"/>
          </w:tcPr>
          <w:p>
            <w:pPr>
              <w:pStyle w:val="15"/>
            </w:pPr>
            <w:r>
              <w:t>1738000.00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30110</w:t>
            </w:r>
          </w:p>
        </w:tc>
        <w:tc>
          <w:tcPr>
            <w:tcW w:w="4535" w:type="dxa"/>
            <w:vAlign w:val="center"/>
          </w:tcPr>
          <w:p>
            <w:pPr>
              <w:pStyle w:val="16"/>
            </w:pPr>
            <w:r>
              <w:rPr>
                <w:rFonts w:hint="eastAsia"/>
              </w:rPr>
              <w:t>城镇职工基本医疗保险缴费</w:t>
            </w:r>
          </w:p>
        </w:tc>
        <w:tc>
          <w:tcPr>
            <w:tcW w:w="2551" w:type="dxa"/>
            <w:vAlign w:val="center"/>
          </w:tcPr>
          <w:p>
            <w:pPr>
              <w:pStyle w:val="15"/>
            </w:pPr>
            <w:r>
              <w:t>1481600.00</w:t>
            </w:r>
          </w:p>
        </w:tc>
        <w:tc>
          <w:tcPr>
            <w:tcW w:w="2551" w:type="dxa"/>
            <w:vAlign w:val="center"/>
          </w:tcPr>
          <w:p>
            <w:pPr>
              <w:pStyle w:val="15"/>
            </w:pPr>
            <w:r>
              <w:t>1481600.00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30112</w:t>
            </w:r>
          </w:p>
        </w:tc>
        <w:tc>
          <w:tcPr>
            <w:tcW w:w="4535" w:type="dxa"/>
            <w:vAlign w:val="center"/>
          </w:tcPr>
          <w:p>
            <w:pPr>
              <w:pStyle w:val="16"/>
            </w:pPr>
            <w:r>
              <w:rPr>
                <w:rFonts w:hint="eastAsia"/>
              </w:rPr>
              <w:t>其他社会保障缴费</w:t>
            </w:r>
          </w:p>
        </w:tc>
        <w:tc>
          <w:tcPr>
            <w:tcW w:w="2551" w:type="dxa"/>
            <w:vAlign w:val="center"/>
          </w:tcPr>
          <w:p>
            <w:pPr>
              <w:pStyle w:val="15"/>
            </w:pPr>
            <w:r>
              <w:t>154600.00</w:t>
            </w:r>
          </w:p>
        </w:tc>
        <w:tc>
          <w:tcPr>
            <w:tcW w:w="2551" w:type="dxa"/>
            <w:vAlign w:val="center"/>
          </w:tcPr>
          <w:p>
            <w:pPr>
              <w:pStyle w:val="15"/>
            </w:pPr>
            <w:r>
              <w:t>154600.00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30113</w:t>
            </w:r>
          </w:p>
        </w:tc>
        <w:tc>
          <w:tcPr>
            <w:tcW w:w="4535" w:type="dxa"/>
            <w:vAlign w:val="center"/>
          </w:tcPr>
          <w:p>
            <w:pPr>
              <w:pStyle w:val="16"/>
            </w:pPr>
            <w:r>
              <w:rPr>
                <w:rFonts w:hint="eastAsia"/>
              </w:rPr>
              <w:t>住房公积金</w:t>
            </w:r>
          </w:p>
        </w:tc>
        <w:tc>
          <w:tcPr>
            <w:tcW w:w="2551" w:type="dxa"/>
            <w:vAlign w:val="center"/>
          </w:tcPr>
          <w:p>
            <w:pPr>
              <w:pStyle w:val="15"/>
            </w:pPr>
            <w:r>
              <w:t>2858900.00</w:t>
            </w:r>
          </w:p>
        </w:tc>
        <w:tc>
          <w:tcPr>
            <w:tcW w:w="2551" w:type="dxa"/>
            <w:vAlign w:val="center"/>
          </w:tcPr>
          <w:p>
            <w:pPr>
              <w:pStyle w:val="15"/>
            </w:pPr>
            <w:r>
              <w:t>2858900.00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303</w:t>
            </w:r>
          </w:p>
        </w:tc>
        <w:tc>
          <w:tcPr>
            <w:tcW w:w="4535" w:type="dxa"/>
            <w:vAlign w:val="center"/>
          </w:tcPr>
          <w:p>
            <w:pPr>
              <w:pStyle w:val="16"/>
            </w:pPr>
            <w:r>
              <w:rPr>
                <w:rFonts w:hint="eastAsia"/>
              </w:rPr>
              <w:t>对个人和家庭的补助</w:t>
            </w:r>
          </w:p>
        </w:tc>
        <w:tc>
          <w:tcPr>
            <w:tcW w:w="2551" w:type="dxa"/>
            <w:vAlign w:val="center"/>
          </w:tcPr>
          <w:p>
            <w:pPr>
              <w:pStyle w:val="15"/>
            </w:pPr>
            <w:r>
              <w:t>1967300.00</w:t>
            </w:r>
          </w:p>
        </w:tc>
        <w:tc>
          <w:tcPr>
            <w:tcW w:w="2551" w:type="dxa"/>
            <w:vAlign w:val="center"/>
          </w:tcPr>
          <w:p>
            <w:pPr>
              <w:pStyle w:val="15"/>
            </w:pPr>
            <w:r>
              <w:t>1967300.00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30305</w:t>
            </w:r>
          </w:p>
        </w:tc>
        <w:tc>
          <w:tcPr>
            <w:tcW w:w="4535" w:type="dxa"/>
            <w:vAlign w:val="center"/>
          </w:tcPr>
          <w:p>
            <w:pPr>
              <w:pStyle w:val="16"/>
            </w:pPr>
            <w:r>
              <w:rPr>
                <w:rFonts w:hint="eastAsia"/>
              </w:rPr>
              <w:t>生活补助</w:t>
            </w:r>
          </w:p>
        </w:tc>
        <w:tc>
          <w:tcPr>
            <w:tcW w:w="2551" w:type="dxa"/>
            <w:vAlign w:val="center"/>
          </w:tcPr>
          <w:p>
            <w:pPr>
              <w:pStyle w:val="15"/>
            </w:pPr>
            <w:r>
              <w:t>27300.00</w:t>
            </w:r>
          </w:p>
        </w:tc>
        <w:tc>
          <w:tcPr>
            <w:tcW w:w="2551" w:type="dxa"/>
            <w:vAlign w:val="center"/>
          </w:tcPr>
          <w:p>
            <w:pPr>
              <w:pStyle w:val="15"/>
            </w:pPr>
            <w:r>
              <w:t>27300.00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30309</w:t>
            </w:r>
          </w:p>
        </w:tc>
        <w:tc>
          <w:tcPr>
            <w:tcW w:w="4535" w:type="dxa"/>
            <w:vAlign w:val="center"/>
          </w:tcPr>
          <w:p>
            <w:pPr>
              <w:pStyle w:val="16"/>
            </w:pPr>
            <w:r>
              <w:rPr>
                <w:rFonts w:hint="eastAsia"/>
              </w:rPr>
              <w:t>奖励金</w:t>
            </w:r>
          </w:p>
        </w:tc>
        <w:tc>
          <w:tcPr>
            <w:tcW w:w="2551" w:type="dxa"/>
            <w:vAlign w:val="center"/>
          </w:tcPr>
          <w:p>
            <w:pPr>
              <w:pStyle w:val="15"/>
            </w:pPr>
            <w:r>
              <w:t>1940000.00</w:t>
            </w:r>
          </w:p>
        </w:tc>
        <w:tc>
          <w:tcPr>
            <w:tcW w:w="2551" w:type="dxa"/>
            <w:vAlign w:val="center"/>
          </w:tcPr>
          <w:p>
            <w:pPr>
              <w:pStyle w:val="15"/>
            </w:pPr>
            <w:r>
              <w:t>1940000.00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360004</w:t>
            </w:r>
            <w:r>
              <w:rPr>
                <w:rFonts w:hint="eastAsia"/>
              </w:rPr>
              <w:t>馆陶县实验中学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360004</w:t>
            </w:r>
            <w:r>
              <w:rPr>
                <w:rFonts w:hint="eastAsia"/>
              </w:rPr>
              <w:t>馆陶县实验中学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360004</w:t>
            </w:r>
            <w:r>
              <w:rPr>
                <w:rFonts w:hint="eastAsia"/>
              </w:rPr>
              <w:t>馆陶县实验中学</w:t>
            </w:r>
          </w:p>
        </w:tc>
        <w:tc>
          <w:tcPr>
            <w:tcW w:w="238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3798" w:type="dxa"/>
            <w:vMerge w:val="restart"/>
            <w:vAlign w:val="center"/>
          </w:tcPr>
          <w:p>
            <w:pPr>
              <w:pStyle w:val="14"/>
            </w:pPr>
            <w:r>
              <w:rPr>
                <w:rFonts w:hint="eastAsia"/>
              </w:rPr>
              <w:t>项</w:t>
            </w:r>
            <w:r>
              <w:t xml:space="preserve">  </w:t>
            </w:r>
            <w:r>
              <w:rPr>
                <w:rFonts w:hint="eastAsia"/>
              </w:rPr>
              <w:t>目</w:t>
            </w:r>
          </w:p>
        </w:tc>
        <w:tc>
          <w:tcPr>
            <w:tcW w:w="9524" w:type="dxa"/>
            <w:gridSpan w:val="4"/>
            <w:vAlign w:val="center"/>
          </w:tcPr>
          <w:p>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rPr>
                <w:rFonts w:hint="eastAsia"/>
              </w:rPr>
              <w:t>合计</w:t>
            </w:r>
          </w:p>
        </w:tc>
        <w:tc>
          <w:tcPr>
            <w:tcW w:w="2381" w:type="dxa"/>
            <w:vAlign w:val="center"/>
          </w:tcPr>
          <w:p>
            <w:pPr>
              <w:pStyle w:val="14"/>
            </w:pPr>
            <w:r>
              <w:rPr>
                <w:rFonts w:hint="eastAsia"/>
              </w:rPr>
              <w:t>一般公共预算</w:t>
            </w:r>
            <w:r>
              <w:t xml:space="preserve">              </w:t>
            </w:r>
            <w:r>
              <w:rPr>
                <w:rFonts w:hint="eastAsia"/>
              </w:rPr>
              <w:t>财政拨款</w:t>
            </w:r>
          </w:p>
        </w:tc>
        <w:tc>
          <w:tcPr>
            <w:tcW w:w="2381" w:type="dxa"/>
            <w:vAlign w:val="center"/>
          </w:tcPr>
          <w:p>
            <w:pPr>
              <w:pStyle w:val="14"/>
            </w:pPr>
            <w:r>
              <w:rPr>
                <w:rFonts w:hint="eastAsia"/>
              </w:rPr>
              <w:t>政府性基金</w:t>
            </w:r>
            <w:r>
              <w:t xml:space="preserve">                  </w:t>
            </w:r>
            <w:r>
              <w:rPr>
                <w:rFonts w:hint="eastAsia"/>
              </w:rPr>
              <w:t>预算拨款</w:t>
            </w:r>
          </w:p>
        </w:tc>
        <w:tc>
          <w:tcPr>
            <w:tcW w:w="2381" w:type="dxa"/>
            <w:vAlign w:val="center"/>
          </w:tcPr>
          <w:p>
            <w:pPr>
              <w:pStyle w:val="14"/>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rPr>
                <w:rFonts w:hint="eastAsia"/>
              </w:rP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000000"/>
          <w:sz w:val="21"/>
        </w:rPr>
        <w:t>注：无财政拨款“三公”经费支出表预算，空表列示。</w:t>
      </w:r>
    </w:p>
    <w:p>
      <w:pPr>
        <w:jc w:val="center"/>
        <w:outlineLvl w:val="4"/>
      </w:pPr>
      <w:r>
        <w:rPr>
          <w:rFonts w:hint="eastAsia" w:ascii="方正小标宋_GBK" w:hAnsi="方正小标宋_GBK" w:eastAsia="方正小标宋_GBK" w:cs="方正小标宋_GBK"/>
          <w:color w:val="000000"/>
          <w:sz w:val="44"/>
        </w:rPr>
        <w:t>馆陶县实验中学</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年单位预算信息公开情况说明</w:t>
      </w:r>
    </w:p>
    <w:p>
      <w:pPr>
        <w:spacing w:line="500" w:lineRule="exact"/>
        <w:ind w:firstLine="560"/>
      </w:pPr>
      <w:r>
        <w:rPr>
          <w:rFonts w:hint="eastAsia" w:eastAsia="方正仿宋_GBK"/>
          <w:color w:val="000000"/>
          <w:sz w:val="28"/>
        </w:rPr>
        <w:t>按照《中华人民共和国预算法》、《地方预决算公开操作规程》和《关于进一步推进预算公开工作的实施意见》规定，现将馆陶县实验中学</w:t>
      </w:r>
      <w:r>
        <w:rPr>
          <w:rFonts w:eastAsia="方正仿宋_GBK"/>
          <w:color w:val="000000"/>
          <w:sz w:val="28"/>
        </w:rPr>
        <w:t>2022</w:t>
      </w:r>
      <w:r>
        <w:rPr>
          <w:rFonts w:hint="eastAsia" w:eastAsia="方正仿宋_GBK"/>
          <w:color w:val="000000"/>
          <w:sz w:val="28"/>
        </w:rPr>
        <w:t>年单位预算公开如下：</w:t>
      </w:r>
    </w:p>
    <w:p>
      <w:pPr>
        <w:spacing w:before="10" w:after="10"/>
        <w:ind w:firstLine="640"/>
        <w:outlineLvl w:val="5"/>
      </w:pPr>
      <w:r>
        <w:rPr>
          <w:rFonts w:hint="eastAsia" w:ascii="黑体" w:hAnsi="黑体" w:eastAsia="黑体" w:cs="黑体"/>
          <w:color w:val="000000"/>
          <w:sz w:val="32"/>
        </w:rPr>
        <w:t>一、单位职责及机构设置情况</w:t>
      </w:r>
    </w:p>
    <w:p>
      <w:pPr>
        <w:ind w:firstLine="640"/>
      </w:pPr>
      <w:r>
        <w:rPr>
          <w:rFonts w:hint="eastAsia" w:ascii="方正楷体_GBK" w:hAnsi="方正楷体_GBK" w:eastAsia="方正楷体_GBK" w:cs="方正楷体_GBK"/>
          <w:b/>
          <w:color w:val="000000"/>
          <w:sz w:val="32"/>
        </w:rPr>
        <w:t>单位职责：</w:t>
      </w:r>
    </w:p>
    <w:p>
      <w:pPr>
        <w:pStyle w:val="29"/>
      </w:pPr>
      <w:r>
        <w:t>1.</w:t>
      </w:r>
      <w:r>
        <w:rPr>
          <w:rFonts w:hint="eastAsia"/>
        </w:rPr>
        <w:t>负责学校党的政治建设、思想建设、组织建设、作风建设、纪律建设和制度建设。</w:t>
      </w:r>
    </w:p>
    <w:p>
      <w:pPr>
        <w:pStyle w:val="29"/>
      </w:pPr>
      <w:r>
        <w:t>2.</w:t>
      </w:r>
      <w:r>
        <w:rPr>
          <w:rFonts w:hint="eastAsia"/>
        </w:rPr>
        <w:t>承担学校党组织和党员队伍建设工作。</w:t>
      </w:r>
    </w:p>
    <w:p>
      <w:pPr>
        <w:pStyle w:val="29"/>
      </w:pPr>
      <w:r>
        <w:t>3.</w:t>
      </w:r>
      <w:r>
        <w:rPr>
          <w:rFonts w:hint="eastAsia"/>
        </w:rPr>
        <w:t>指导学校意识形态和党的宣传教育工作，指导和督促党的统一战线方针政策贯彻落实。</w:t>
      </w:r>
    </w:p>
    <w:p>
      <w:pPr>
        <w:pStyle w:val="29"/>
      </w:pPr>
      <w:r>
        <w:t>4.</w:t>
      </w:r>
      <w:r>
        <w:rPr>
          <w:rFonts w:hint="eastAsia"/>
        </w:rPr>
        <w:t>按照干部管理权限，做好学校领导班子及领导人员的管理工作。</w:t>
      </w:r>
    </w:p>
    <w:p>
      <w:pPr>
        <w:pStyle w:val="29"/>
      </w:pPr>
      <w:r>
        <w:t>5.</w:t>
      </w:r>
      <w:r>
        <w:rPr>
          <w:rFonts w:hint="eastAsia"/>
        </w:rPr>
        <w:t>负责学生和教师的思想政治工作，指导学校思想政治工作队伍建设，指导课程教育教学。</w:t>
      </w:r>
    </w:p>
    <w:p>
      <w:pPr>
        <w:pStyle w:val="29"/>
      </w:pPr>
      <w:r>
        <w:t>6.</w:t>
      </w:r>
      <w:r>
        <w:rPr>
          <w:rFonts w:hint="eastAsia"/>
        </w:rPr>
        <w:t>负责学校安全稳定和校园及周边环境综合治理工作。</w:t>
      </w:r>
    </w:p>
    <w:p>
      <w:pPr>
        <w:pStyle w:val="29"/>
      </w:pPr>
      <w:r>
        <w:t>7.</w:t>
      </w:r>
      <w:r>
        <w:rPr>
          <w:rFonts w:hint="eastAsia"/>
        </w:rPr>
        <w:t>组织实施教育体育改革与发展的政策，拟订学校改革与发展的规划并组织实施。</w:t>
      </w:r>
    </w:p>
    <w:p>
      <w:pPr>
        <w:pStyle w:val="29"/>
      </w:pPr>
      <w:r>
        <w:t>8.</w:t>
      </w:r>
      <w:r>
        <w:rPr>
          <w:rFonts w:hint="eastAsia"/>
        </w:rPr>
        <w:t>负责学校招生、考试工作。</w:t>
      </w:r>
    </w:p>
    <w:p>
      <w:pPr>
        <w:pStyle w:val="29"/>
      </w:pPr>
      <w:r>
        <w:t>9.</w:t>
      </w:r>
      <w:r>
        <w:rPr>
          <w:rFonts w:hint="eastAsia"/>
        </w:rPr>
        <w:t>负责学校学生离校前的就业创业指导和服务工作，会同有关部门组织实施毕业生就业创业政策。</w:t>
      </w:r>
    </w:p>
    <w:p>
      <w:pPr>
        <w:pStyle w:val="29"/>
      </w:pPr>
      <w:r>
        <w:t>10.</w:t>
      </w:r>
      <w:r>
        <w:rPr>
          <w:rFonts w:hint="eastAsia"/>
        </w:rPr>
        <w:t>负责学校教师工作，贯彻落实各级各类教师资格标准；负责学校教师教育工作，规划、指导教育体育系统人才队伍建设，负责学校教学成果奖评审奖励工作，会同有关部门组织实施教育系统职称评聘、表彰奖励等工作。</w:t>
      </w:r>
    </w:p>
    <w:p>
      <w:pPr>
        <w:pStyle w:val="29"/>
      </w:pPr>
      <w:r>
        <w:t>11.</w:t>
      </w:r>
      <w:r>
        <w:rPr>
          <w:rFonts w:hint="eastAsia"/>
        </w:rPr>
        <w:t>负责学校教育经费的统筹和内部审计，负责统计学校经费投入情况。</w:t>
      </w:r>
    </w:p>
    <w:p>
      <w:pPr>
        <w:pStyle w:val="29"/>
      </w:pPr>
      <w:r>
        <w:t>12.</w:t>
      </w:r>
      <w:r>
        <w:rPr>
          <w:rFonts w:hint="eastAsia"/>
        </w:rPr>
        <w:t>负责学校语言文字工作的规划指导、统筹协调和监督管理。承担县语言文字工作委员会交办的其他事项。</w:t>
      </w:r>
    </w:p>
    <w:p>
      <w:pPr>
        <w:pStyle w:val="29"/>
      </w:pPr>
      <w:r>
        <w:t>13.</w:t>
      </w:r>
      <w:r>
        <w:rPr>
          <w:rFonts w:hint="eastAsia"/>
        </w:rPr>
        <w:t>承办县委、县政府、教育局交办的其他工作事项。</w:t>
      </w: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rPr>
                <w:rFonts w:hint="eastAsia"/>
              </w:rPr>
              <w:t>单位名称</w:t>
            </w:r>
          </w:p>
        </w:tc>
        <w:tc>
          <w:tcPr>
            <w:tcW w:w="1843" w:type="dxa"/>
            <w:vAlign w:val="center"/>
          </w:tcPr>
          <w:p>
            <w:pPr>
              <w:pStyle w:val="14"/>
            </w:pPr>
            <w:r>
              <w:rPr>
                <w:rFonts w:hint="eastAsia"/>
              </w:rPr>
              <w:t>单位性质</w:t>
            </w:r>
          </w:p>
        </w:tc>
        <w:tc>
          <w:tcPr>
            <w:tcW w:w="2126" w:type="dxa"/>
            <w:vAlign w:val="center"/>
          </w:tcPr>
          <w:p>
            <w:pPr>
              <w:pStyle w:val="14"/>
            </w:pPr>
            <w:r>
              <w:rPr>
                <w:rFonts w:hint="eastAsia"/>
              </w:rPr>
              <w:t>单位规格</w:t>
            </w:r>
          </w:p>
        </w:tc>
        <w:tc>
          <w:tcPr>
            <w:tcW w:w="3827" w:type="dxa"/>
            <w:vAlign w:val="center"/>
          </w:tcPr>
          <w:p>
            <w:pPr>
              <w:pStyle w:val="14"/>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rPr>
                <w:rFonts w:hint="eastAsia"/>
              </w:rPr>
              <w:t>馆陶县实验中学</w:t>
            </w:r>
          </w:p>
        </w:tc>
        <w:tc>
          <w:tcPr>
            <w:tcW w:w="1843" w:type="dxa"/>
            <w:vAlign w:val="center"/>
          </w:tcPr>
          <w:p>
            <w:pPr>
              <w:pStyle w:val="17"/>
            </w:pPr>
            <w:r>
              <w:rPr>
                <w:rFonts w:hint="eastAsia"/>
              </w:rPr>
              <w:t>事业</w:t>
            </w:r>
          </w:p>
        </w:tc>
        <w:tc>
          <w:tcPr>
            <w:tcW w:w="2126" w:type="dxa"/>
            <w:vAlign w:val="center"/>
          </w:tcPr>
          <w:p>
            <w:pPr>
              <w:pStyle w:val="17"/>
            </w:pPr>
            <w:r>
              <w:rPr>
                <w:rFonts w:hint="eastAsia"/>
              </w:rPr>
              <w:t>正科级</w:t>
            </w:r>
          </w:p>
        </w:tc>
        <w:tc>
          <w:tcPr>
            <w:tcW w:w="3827" w:type="dxa"/>
            <w:vAlign w:val="center"/>
          </w:tcPr>
          <w:p>
            <w:pPr>
              <w:pStyle w:val="17"/>
            </w:pPr>
            <w:r>
              <w:rPr>
                <w:rFonts w:hint="eastAsia"/>
              </w:rPr>
              <w:t>财政性资金基本保证</w:t>
            </w:r>
          </w:p>
        </w:tc>
      </w:tr>
    </w:tbl>
    <w:p>
      <w:pPr>
        <w:spacing w:before="10" w:after="10"/>
        <w:ind w:firstLine="640"/>
        <w:outlineLvl w:val="5"/>
      </w:pPr>
      <w:r>
        <w:rPr>
          <w:rFonts w:hint="eastAsia" w:ascii="黑体" w:hAnsi="黑体" w:eastAsia="黑体" w:cs="黑体"/>
          <w:color w:val="000000"/>
          <w:sz w:val="32"/>
        </w:rPr>
        <w:t>二、单位预算安排的总体情况</w:t>
      </w:r>
    </w:p>
    <w:p>
      <w:pPr>
        <w:spacing w:line="500" w:lineRule="exact"/>
        <w:ind w:firstLine="560"/>
      </w:pPr>
      <w:r>
        <w:rPr>
          <w:rFonts w:hint="eastAsia" w:eastAsia="方正仿宋_GBK"/>
          <w:color w:val="000000"/>
          <w:sz w:val="28"/>
        </w:rPr>
        <w:t>按照预算管理有关规定，目前我省单位预算的编制实行综合预算管理，即全部收入和支出都反映在预算中。</w:t>
      </w:r>
    </w:p>
    <w:p>
      <w:pPr>
        <w:pStyle w:val="30"/>
      </w:pPr>
      <w:r>
        <w:t>1</w:t>
      </w:r>
      <w:r>
        <w:rPr>
          <w:rFonts w:hint="eastAsia"/>
        </w:rPr>
        <w:t>、收入说明</w:t>
      </w:r>
    </w:p>
    <w:p>
      <w:pPr>
        <w:pStyle w:val="30"/>
      </w:pPr>
      <w:r>
        <w:rPr>
          <w:rFonts w:hint="eastAsia"/>
        </w:rPr>
        <w:t>反映本单位当年全部收入。</w:t>
      </w:r>
      <w:r>
        <w:t>2022</w:t>
      </w:r>
      <w:r>
        <w:rPr>
          <w:rFonts w:hint="eastAsia"/>
        </w:rPr>
        <w:t>年预算收入</w:t>
      </w:r>
      <w:r>
        <w:t>4012.74</w:t>
      </w:r>
      <w:r>
        <w:rPr>
          <w:rFonts w:hint="eastAsia"/>
        </w:rPr>
        <w:t>万元，其中：一般公共预算收入</w:t>
      </w:r>
      <w:r>
        <w:t>4012.74</w:t>
      </w:r>
      <w:r>
        <w:rPr>
          <w:rFonts w:hint="eastAsia"/>
        </w:rPr>
        <w:t>万元，基金预算收入</w:t>
      </w:r>
      <w:r>
        <w:t>0</w:t>
      </w:r>
      <w:r>
        <w:rPr>
          <w:rFonts w:hint="eastAsia"/>
        </w:rPr>
        <w:t>万元，国有资本经营预算收入</w:t>
      </w:r>
      <w:r>
        <w:t>0</w:t>
      </w:r>
      <w:r>
        <w:rPr>
          <w:rFonts w:hint="eastAsia"/>
        </w:rPr>
        <w:t>万元，财政专户核拨收入</w:t>
      </w:r>
      <w:r>
        <w:t>0</w:t>
      </w:r>
      <w:r>
        <w:rPr>
          <w:rFonts w:hint="eastAsia"/>
        </w:rPr>
        <w:t>万元，单位资金收入</w:t>
      </w:r>
      <w:r>
        <w:t>0</w:t>
      </w:r>
      <w:r>
        <w:rPr>
          <w:rFonts w:hint="eastAsia"/>
        </w:rPr>
        <w:t>万元，上年结转结余</w:t>
      </w:r>
      <w:r>
        <w:t>0</w:t>
      </w:r>
      <w:r>
        <w:rPr>
          <w:rFonts w:hint="eastAsia"/>
        </w:rPr>
        <w:t>万元。</w:t>
      </w:r>
    </w:p>
    <w:p>
      <w:pPr>
        <w:pStyle w:val="30"/>
      </w:pPr>
      <w:r>
        <w:t>2</w:t>
      </w:r>
      <w:r>
        <w:rPr>
          <w:rFonts w:hint="eastAsia"/>
        </w:rPr>
        <w:t>、支出说明</w:t>
      </w:r>
    </w:p>
    <w:p>
      <w:pPr>
        <w:pStyle w:val="30"/>
      </w:pPr>
      <w:r>
        <w:rPr>
          <w:rFonts w:hint="eastAsia"/>
        </w:rPr>
        <w:t>收支预算总表支出栏、基本支出表、项目支出表按经济分类和支出功能分类科目编制，反映河北省</w:t>
      </w:r>
      <w:r>
        <w:t>2022</w:t>
      </w:r>
      <w:r>
        <w:rPr>
          <w:rFonts w:hint="eastAsia"/>
        </w:rPr>
        <w:t>年度单位预算中支出预算的总体情况。</w:t>
      </w:r>
      <w:r>
        <w:t>2022</w:t>
      </w:r>
      <w:r>
        <w:rPr>
          <w:rFonts w:hint="eastAsia"/>
        </w:rPr>
        <w:t>年支出预算</w:t>
      </w:r>
      <w:r>
        <w:t>4012.74</w:t>
      </w:r>
      <w:r>
        <w:rPr>
          <w:rFonts w:hint="eastAsia"/>
        </w:rPr>
        <w:t>万元，其中基本支出</w:t>
      </w:r>
      <w:r>
        <w:t>4012.74</w:t>
      </w:r>
      <w:r>
        <w:rPr>
          <w:rFonts w:hint="eastAsia"/>
        </w:rPr>
        <w:t>万元，全部为人员经费；项目支出</w:t>
      </w:r>
      <w:r>
        <w:t>0</w:t>
      </w:r>
      <w:r>
        <w:rPr>
          <w:rFonts w:hint="eastAsia"/>
        </w:rPr>
        <w:t>万元。</w:t>
      </w:r>
    </w:p>
    <w:p>
      <w:pPr>
        <w:pStyle w:val="30"/>
      </w:pPr>
      <w:r>
        <w:t>3</w:t>
      </w:r>
      <w:r>
        <w:rPr>
          <w:rFonts w:hint="eastAsia"/>
        </w:rPr>
        <w:t>、比上年增减情况</w:t>
      </w:r>
    </w:p>
    <w:p>
      <w:pPr>
        <w:pStyle w:val="30"/>
      </w:pPr>
      <w:r>
        <w:t>2022</w:t>
      </w:r>
      <w:r>
        <w:rPr>
          <w:rFonts w:hint="eastAsia"/>
        </w:rPr>
        <w:t>年预算收支安排</w:t>
      </w:r>
      <w:r>
        <w:t>4012.74</w:t>
      </w:r>
      <w:r>
        <w:rPr>
          <w:rFonts w:hint="eastAsia"/>
        </w:rPr>
        <w:t>万元，较</w:t>
      </w:r>
      <w:r>
        <w:t>2021</w:t>
      </w:r>
      <w:r>
        <w:rPr>
          <w:rFonts w:hint="eastAsia"/>
        </w:rPr>
        <w:t>年预算增加</w:t>
      </w:r>
      <w:r>
        <w:t>625.39</w:t>
      </w:r>
      <w:r>
        <w:rPr>
          <w:rFonts w:hint="eastAsia"/>
        </w:rPr>
        <w:t>万元，其中：基本支出增加</w:t>
      </w:r>
      <w:r>
        <w:t>625.39</w:t>
      </w:r>
      <w:r>
        <w:rPr>
          <w:rFonts w:hint="eastAsia"/>
        </w:rPr>
        <w:t>万元，主要为增加人员经费支出；项目支出</w:t>
      </w:r>
      <w:r>
        <w:t>0</w:t>
      </w:r>
      <w:r>
        <w:rPr>
          <w:rFonts w:hint="eastAsia"/>
        </w:rPr>
        <w:t>万元，与上年持平。</w:t>
      </w:r>
    </w:p>
    <w:p>
      <w:pPr>
        <w:spacing w:before="10" w:after="10"/>
        <w:ind w:firstLine="640"/>
        <w:outlineLvl w:val="5"/>
      </w:pPr>
      <w:r>
        <w:rPr>
          <w:rFonts w:hint="eastAsia" w:ascii="黑体" w:hAnsi="黑体" w:eastAsia="黑体" w:cs="黑体"/>
          <w:color w:val="000000"/>
          <w:sz w:val="32"/>
        </w:rPr>
        <w:t>三、机关运行经费安排情况</w:t>
      </w:r>
    </w:p>
    <w:p>
      <w:pPr>
        <w:pStyle w:val="31"/>
      </w:pPr>
      <w:r>
        <w:t>2022</w:t>
      </w:r>
      <w:r>
        <w:rPr>
          <w:rFonts w:hint="eastAsia"/>
        </w:rPr>
        <w:t>年，我单位运行经费共计安排</w:t>
      </w:r>
      <w:r>
        <w:rPr>
          <w:rFonts w:hint="eastAsia"/>
          <w:lang w:val="en-US" w:eastAsia="zh-CN"/>
        </w:rPr>
        <w:t>5</w:t>
      </w:r>
      <w:r>
        <w:rPr>
          <w:rFonts w:hint="eastAsia"/>
        </w:rPr>
        <w:t>万元，</w:t>
      </w:r>
      <w:r>
        <w:rPr>
          <w:rFonts w:hint="eastAsia"/>
          <w:lang w:val="en-US" w:eastAsia="zh-CN"/>
        </w:rPr>
        <w:t>主要用于办公费、水电费、维修(护)费等日常运行支出</w:t>
      </w:r>
      <w:r>
        <w:rPr>
          <w:rFonts w:hint="eastAsia"/>
        </w:rPr>
        <w:t>。</w:t>
      </w:r>
    </w:p>
    <w:p>
      <w:pPr>
        <w:spacing w:before="10" w:after="10"/>
        <w:ind w:firstLine="640"/>
        <w:outlineLvl w:val="5"/>
      </w:pPr>
      <w:r>
        <w:rPr>
          <w:rFonts w:hint="eastAsia" w:ascii="黑体" w:hAnsi="黑体" w:eastAsia="黑体" w:cs="黑体"/>
          <w:color w:val="000000"/>
          <w:sz w:val="32"/>
        </w:rPr>
        <w:t>四、财政拨款“三公”经费预算情况及增减变化原因</w:t>
      </w:r>
    </w:p>
    <w:p>
      <w:pPr>
        <w:pStyle w:val="32"/>
      </w:pPr>
      <w:r>
        <w:t>2022</w:t>
      </w:r>
      <w:r>
        <w:rPr>
          <w:rFonts w:hint="eastAsia"/>
        </w:rPr>
        <w:t>年，我单位财政拨款</w:t>
      </w:r>
      <w:r>
        <w:t>“</w:t>
      </w:r>
      <w:r>
        <w:rPr>
          <w:rFonts w:hint="eastAsia"/>
        </w:rPr>
        <w:t>三公</w:t>
      </w:r>
      <w:r>
        <w:t>”</w:t>
      </w:r>
      <w:r>
        <w:rPr>
          <w:rFonts w:hint="eastAsia"/>
        </w:rPr>
        <w:t>经费预算安排</w:t>
      </w:r>
      <w:r>
        <w:t>0</w:t>
      </w:r>
      <w:r>
        <w:rPr>
          <w:rFonts w:hint="eastAsia"/>
        </w:rPr>
        <w:t>万元，其中因公出国（境）费</w:t>
      </w:r>
      <w:r>
        <w:t>0</w:t>
      </w:r>
      <w:r>
        <w:rPr>
          <w:rFonts w:hint="eastAsia"/>
        </w:rPr>
        <w:t>万元；公务用车购置及运维费</w:t>
      </w:r>
      <w:r>
        <w:t>0</w:t>
      </w:r>
      <w:r>
        <w:rPr>
          <w:rFonts w:hint="eastAsia"/>
        </w:rPr>
        <w:t>万元（其中：公务用车购置费为</w:t>
      </w:r>
      <w:r>
        <w:t>0</w:t>
      </w:r>
      <w:r>
        <w:rPr>
          <w:rFonts w:hint="eastAsia"/>
        </w:rPr>
        <w:t>万元，公务用车运维费</w:t>
      </w:r>
      <w:r>
        <w:t>0</w:t>
      </w:r>
      <w:r>
        <w:rPr>
          <w:rFonts w:hint="eastAsia"/>
        </w:rPr>
        <w:t>万元</w:t>
      </w:r>
      <w:r>
        <w:t>)</w:t>
      </w:r>
      <w:r>
        <w:rPr>
          <w:rFonts w:hint="eastAsia"/>
        </w:rPr>
        <w:t>；公务接待费</w:t>
      </w:r>
      <w:r>
        <w:t>0</w:t>
      </w:r>
      <w:r>
        <w:rPr>
          <w:rFonts w:hint="eastAsia"/>
        </w:rPr>
        <w:t>万元。与</w:t>
      </w:r>
      <w:r>
        <w:t>2021</w:t>
      </w:r>
      <w:r>
        <w:rPr>
          <w:rFonts w:hint="eastAsia"/>
        </w:rPr>
        <w:t>年持平，无增减变化。</w:t>
      </w:r>
    </w:p>
    <w:p>
      <w:pPr>
        <w:numPr>
          <w:ilvl w:val="0"/>
          <w:numId w:val="1"/>
        </w:numPr>
        <w:spacing w:before="10" w:after="10"/>
        <w:ind w:firstLine="640"/>
        <w:outlineLvl w:val="5"/>
        <w:rPr>
          <w:rFonts w:ascii="黑体" w:hAnsi="黑体" w:eastAsia="黑体" w:cs="黑体"/>
          <w:color w:val="000000"/>
          <w:sz w:val="32"/>
        </w:rPr>
      </w:pPr>
      <w:r>
        <w:rPr>
          <w:rFonts w:hint="eastAsia" w:ascii="黑体" w:hAnsi="黑体" w:eastAsia="黑体" w:cs="黑体"/>
          <w:color w:val="000000"/>
          <w:sz w:val="32"/>
        </w:rPr>
        <w:t>预算绩效信息</w:t>
      </w:r>
    </w:p>
    <w:p>
      <w:pPr>
        <w:spacing w:before="10" w:after="10"/>
        <w:outlineLvl w:val="5"/>
        <w:rPr>
          <w:rFonts w:ascii="黑体" w:hAnsi="黑体" w:eastAsia="黑体" w:cs="黑体"/>
          <w:color w:val="000000"/>
          <w:sz w:val="32"/>
        </w:rPr>
      </w:pPr>
    </w:p>
    <w:p>
      <w:pPr>
        <w:spacing w:before="10" w:after="10"/>
        <w:ind w:firstLine="640" w:firstLineChars="200"/>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r>
        <w:rPr>
          <w:rFonts w:ascii="仿宋" w:hAnsi="仿宋" w:eastAsia="仿宋"/>
          <w:sz w:val="32"/>
          <w:szCs w:val="32"/>
        </w:rPr>
        <w:t>202</w:t>
      </w:r>
      <w:r>
        <w:rPr>
          <w:rFonts w:hint="eastAsia" w:ascii="仿宋" w:hAnsi="仿宋" w:eastAsia="仿宋"/>
          <w:sz w:val="32"/>
          <w:szCs w:val="32"/>
          <w:lang w:eastAsia="zh-CN"/>
        </w:rPr>
        <w:t>2</w:t>
      </w:r>
      <w:r>
        <w:rPr>
          <w:rFonts w:ascii="仿宋" w:hAnsi="仿宋" w:eastAsia="仿宋"/>
          <w:sz w:val="32"/>
          <w:szCs w:val="32"/>
        </w:rPr>
        <w:t>年，我单位</w:t>
      </w:r>
      <w:r>
        <w:rPr>
          <w:rFonts w:hint="eastAsia" w:ascii="仿宋" w:hAnsi="仿宋" w:eastAsia="仿宋"/>
          <w:sz w:val="32"/>
          <w:szCs w:val="32"/>
        </w:rPr>
        <w:t>无预算绩效信息</w:t>
      </w:r>
      <w:r>
        <w:rPr>
          <w:rFonts w:ascii="仿宋" w:hAnsi="仿宋" w:eastAsia="仿宋"/>
          <w:sz w:val="32"/>
          <w:szCs w:val="32"/>
        </w:rPr>
        <w:t>。</w:t>
      </w:r>
    </w:p>
    <w:p>
      <w:pPr>
        <w:spacing w:before="10" w:after="10"/>
        <w:ind w:firstLine="640"/>
        <w:outlineLvl w:val="5"/>
      </w:pPr>
      <w:r>
        <w:rPr>
          <w:rFonts w:hint="eastAsia" w:ascii="黑体" w:hAnsi="黑体" w:eastAsia="黑体" w:cs="黑体"/>
          <w:color w:val="000000"/>
          <w:sz w:val="32"/>
        </w:rPr>
        <w:t>六、政府采购预算情况</w:t>
      </w:r>
    </w:p>
    <w:p>
      <w:pPr>
        <w:spacing w:line="500" w:lineRule="exact"/>
        <w:ind w:firstLine="560"/>
      </w:pPr>
      <w:r>
        <w:rPr>
          <w:rFonts w:eastAsia="方正仿宋_GBK"/>
          <w:color w:val="000000"/>
          <w:sz w:val="28"/>
        </w:rPr>
        <w:t>2022</w:t>
      </w:r>
      <w:r>
        <w:rPr>
          <w:rFonts w:hint="eastAsia" w:eastAsia="方正仿宋_GBK"/>
          <w:color w:val="000000"/>
          <w:sz w:val="28"/>
        </w:rPr>
        <w:t>年，馆陶县实验中学安排政府采购预算</w:t>
      </w:r>
      <w:r>
        <w:rPr>
          <w:rFonts w:eastAsia="方正仿宋_GBK"/>
          <w:color w:val="000000"/>
          <w:sz w:val="28"/>
        </w:rPr>
        <w:t>0.00</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360004</w:t>
            </w:r>
            <w:r>
              <w:rPr>
                <w:rFonts w:hint="eastAsia"/>
              </w:rPr>
              <w:t>馆陶县实验中学</w:t>
            </w:r>
          </w:p>
        </w:tc>
        <w:tc>
          <w:tcPr>
            <w:tcW w:w="8674" w:type="dxa"/>
            <w:gridSpan w:val="9"/>
            <w:tcBorders>
              <w:top w:val="single" w:color="FFFFFF" w:sz="6" w:space="0"/>
              <w:left w:val="single" w:color="FFFFFF" w:sz="6" w:space="0"/>
              <w:right w:val="single" w:color="FFFFFF" w:sz="6" w:space="0"/>
            </w:tcBorders>
            <w:vAlign w:val="center"/>
          </w:tcPr>
          <w:p>
            <w:pPr>
              <w:pStyle w:val="28"/>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rPr>
                <w:rFonts w:hint="eastAsia"/>
              </w:rPr>
              <w:t>政府采购项目来源</w:t>
            </w:r>
          </w:p>
        </w:tc>
        <w:tc>
          <w:tcPr>
            <w:tcW w:w="1134" w:type="dxa"/>
            <w:vMerge w:val="restart"/>
            <w:vAlign w:val="center"/>
          </w:tcPr>
          <w:p>
            <w:pPr>
              <w:pStyle w:val="14"/>
            </w:pPr>
            <w:r>
              <w:rPr>
                <w:rFonts w:hint="eastAsia"/>
              </w:rPr>
              <w:t>采购物品名称</w:t>
            </w:r>
          </w:p>
        </w:tc>
        <w:tc>
          <w:tcPr>
            <w:tcW w:w="1134" w:type="dxa"/>
            <w:vMerge w:val="restart"/>
            <w:vAlign w:val="center"/>
          </w:tcPr>
          <w:p>
            <w:pPr>
              <w:pStyle w:val="14"/>
            </w:pPr>
            <w:r>
              <w:rPr>
                <w:rFonts w:hint="eastAsia"/>
              </w:rPr>
              <w:t>政府采购目录序号</w:t>
            </w:r>
          </w:p>
        </w:tc>
        <w:tc>
          <w:tcPr>
            <w:tcW w:w="709" w:type="dxa"/>
            <w:vMerge w:val="restart"/>
            <w:vAlign w:val="center"/>
          </w:tcPr>
          <w:p>
            <w:pPr>
              <w:pStyle w:val="14"/>
            </w:pPr>
            <w:r>
              <w:rPr>
                <w:rFonts w:hint="eastAsia"/>
              </w:rPr>
              <w:t>计量</w:t>
            </w:r>
            <w:r>
              <w:t xml:space="preserve">  </w:t>
            </w:r>
            <w:r>
              <w:rPr>
                <w:rFonts w:hint="eastAsia"/>
              </w:rPr>
              <w:t>单位</w:t>
            </w:r>
          </w:p>
        </w:tc>
        <w:tc>
          <w:tcPr>
            <w:tcW w:w="850" w:type="dxa"/>
            <w:vMerge w:val="restart"/>
            <w:vAlign w:val="center"/>
          </w:tcPr>
          <w:p>
            <w:pPr>
              <w:pStyle w:val="14"/>
            </w:pPr>
            <w:r>
              <w:rPr>
                <w:rFonts w:hint="eastAsia"/>
              </w:rPr>
              <w:t>数量</w:t>
            </w:r>
          </w:p>
        </w:tc>
        <w:tc>
          <w:tcPr>
            <w:tcW w:w="850" w:type="dxa"/>
            <w:vMerge w:val="restart"/>
            <w:vAlign w:val="center"/>
          </w:tcPr>
          <w:p>
            <w:pPr>
              <w:pStyle w:val="14"/>
            </w:pPr>
            <w:r>
              <w:rPr>
                <w:rFonts w:hint="eastAsia"/>
              </w:rPr>
              <w:t>单价</w:t>
            </w:r>
          </w:p>
        </w:tc>
        <w:tc>
          <w:tcPr>
            <w:tcW w:w="7710" w:type="dxa"/>
            <w:gridSpan w:val="8"/>
            <w:vAlign w:val="center"/>
          </w:tcPr>
          <w:p>
            <w:pPr>
              <w:pStyle w:val="14"/>
            </w:pPr>
            <w:r>
              <w:rPr>
                <w:rFonts w:hint="eastAsia"/>
              </w:rPr>
              <w:t>政府采购金额（当年部门预算安排资金）</w:t>
            </w:r>
          </w:p>
        </w:tc>
        <w:tc>
          <w:tcPr>
            <w:tcW w:w="964" w:type="dxa"/>
            <w:vMerge w:val="restart"/>
            <w:vAlign w:val="center"/>
          </w:tcPr>
          <w:p>
            <w:pPr>
              <w:pStyle w:val="14"/>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rPr>
                <w:rFonts w:hint="eastAsia"/>
              </w:rPr>
              <w:t>项目名称</w:t>
            </w:r>
          </w:p>
        </w:tc>
        <w:tc>
          <w:tcPr>
            <w:tcW w:w="964" w:type="dxa"/>
            <w:vAlign w:val="center"/>
          </w:tcPr>
          <w:p>
            <w:pPr>
              <w:pStyle w:val="14"/>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rPr>
                <w:rFonts w:hint="eastAsia"/>
              </w:rPr>
              <w:t>合计</w:t>
            </w:r>
          </w:p>
        </w:tc>
        <w:tc>
          <w:tcPr>
            <w:tcW w:w="964" w:type="dxa"/>
            <w:vAlign w:val="center"/>
          </w:tcPr>
          <w:p>
            <w:pPr>
              <w:pStyle w:val="14"/>
            </w:pPr>
            <w:r>
              <w:rPr>
                <w:rFonts w:hint="eastAsia"/>
              </w:rPr>
              <w:t>一般公共预算拨款</w:t>
            </w:r>
          </w:p>
        </w:tc>
        <w:tc>
          <w:tcPr>
            <w:tcW w:w="964" w:type="dxa"/>
            <w:vAlign w:val="center"/>
          </w:tcPr>
          <w:p>
            <w:pPr>
              <w:pStyle w:val="14"/>
            </w:pPr>
            <w:r>
              <w:rPr>
                <w:rFonts w:hint="eastAsia"/>
              </w:rPr>
              <w:t>基金预算拨款</w:t>
            </w:r>
          </w:p>
        </w:tc>
        <w:tc>
          <w:tcPr>
            <w:tcW w:w="964" w:type="dxa"/>
            <w:vAlign w:val="center"/>
          </w:tcPr>
          <w:p>
            <w:pPr>
              <w:pStyle w:val="14"/>
            </w:pPr>
            <w:r>
              <w:rPr>
                <w:rFonts w:hint="eastAsia"/>
              </w:rPr>
              <w:t>国有资本经营预算拨款</w:t>
            </w:r>
          </w:p>
        </w:tc>
        <w:tc>
          <w:tcPr>
            <w:tcW w:w="964" w:type="dxa"/>
            <w:vAlign w:val="center"/>
          </w:tcPr>
          <w:p>
            <w:pPr>
              <w:pStyle w:val="14"/>
            </w:pPr>
            <w:r>
              <w:rPr>
                <w:rFonts w:hint="eastAsia"/>
              </w:rPr>
              <w:t>财政专户核拨</w:t>
            </w:r>
          </w:p>
        </w:tc>
        <w:tc>
          <w:tcPr>
            <w:tcW w:w="964" w:type="dxa"/>
            <w:vAlign w:val="center"/>
          </w:tcPr>
          <w:p>
            <w:pPr>
              <w:pStyle w:val="14"/>
            </w:pPr>
            <w:r>
              <w:rPr>
                <w:rFonts w:hint="eastAsia"/>
              </w:rPr>
              <w:t>单位</w:t>
            </w:r>
            <w:r>
              <w:t xml:space="preserve">    </w:t>
            </w:r>
            <w:r>
              <w:rPr>
                <w:rFonts w:hint="eastAsia"/>
              </w:rPr>
              <w:t>资金</w:t>
            </w:r>
          </w:p>
        </w:tc>
        <w:tc>
          <w:tcPr>
            <w:tcW w:w="964" w:type="dxa"/>
            <w:vAlign w:val="center"/>
          </w:tcPr>
          <w:p>
            <w:pPr>
              <w:pStyle w:val="14"/>
            </w:pPr>
            <w:r>
              <w:rPr>
                <w:rFonts w:hint="eastAsia"/>
              </w:rPr>
              <w:t>财政拨</w:t>
            </w:r>
            <w:r>
              <w:t xml:space="preserve">    </w:t>
            </w:r>
            <w:r>
              <w:rPr>
                <w:rFonts w:hint="eastAsia"/>
              </w:rPr>
              <w:t>款结转</w:t>
            </w:r>
          </w:p>
        </w:tc>
        <w:tc>
          <w:tcPr>
            <w:tcW w:w="964" w:type="dxa"/>
            <w:vAlign w:val="center"/>
          </w:tcPr>
          <w:p>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hint="eastAsia"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七、国有资产信息</w:t>
      </w:r>
    </w:p>
    <w:p>
      <w:pPr>
        <w:spacing w:line="500" w:lineRule="exact"/>
        <w:ind w:firstLine="560"/>
      </w:pPr>
      <w:r>
        <w:rPr>
          <w:rFonts w:hint="eastAsia" w:eastAsia="方正仿宋_GBK"/>
          <w:color w:val="000000"/>
          <w:sz w:val="28"/>
        </w:rPr>
        <w:t>馆陶县实验中学上年末固定资产金额为</w:t>
      </w:r>
      <w:r>
        <w:rPr>
          <w:rFonts w:hint="eastAsia" w:eastAsia="方正仿宋_GBK"/>
          <w:color w:val="000000"/>
          <w:sz w:val="28"/>
          <w:lang w:eastAsia="zh-CN"/>
        </w:rPr>
        <w:t>4858</w:t>
      </w:r>
      <w:r>
        <w:rPr>
          <w:rFonts w:hint="eastAsia" w:eastAsia="方正仿宋_GBK"/>
          <w:color w:val="000000"/>
          <w:sz w:val="28"/>
        </w:rPr>
        <w:t>万元（详见下表）。</w:t>
      </w:r>
    </w:p>
    <w:p>
      <w:pPr>
        <w:jc w:val="center"/>
      </w:pPr>
      <w:r>
        <w:rPr>
          <w:rFonts w:hint="eastAsia"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360004</w:t>
            </w:r>
            <w:r>
              <w:rPr>
                <w:rFonts w:hint="eastAsia"/>
              </w:rPr>
              <w:t>馆陶县实验中学</w:t>
            </w:r>
          </w:p>
        </w:tc>
        <w:tc>
          <w:tcPr>
            <w:tcW w:w="5670" w:type="dxa"/>
            <w:gridSpan w:val="2"/>
            <w:tcBorders>
              <w:top w:val="single" w:color="FFFFFF" w:sz="6" w:space="0"/>
              <w:left w:val="single" w:color="FFFFFF" w:sz="6" w:space="0"/>
              <w:right w:val="single" w:color="FFFFFF" w:sz="6" w:space="0"/>
            </w:tcBorders>
            <w:vAlign w:val="center"/>
          </w:tcPr>
          <w:p>
            <w:pPr>
              <w:pStyle w:val="11"/>
            </w:pPr>
            <w:r>
              <w:rPr>
                <w:rFonts w:hint="eastAsia"/>
              </w:rPr>
              <w:t>截止时间：</w:t>
            </w:r>
            <w: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rFonts w:ascii="宋体" w:hAnsi="宋体" w:cs="宋体"/>
                <w:sz w:val="22"/>
              </w:rPr>
            </w:pPr>
            <w:r>
              <w:rPr>
                <w:rFonts w:hint="eastAsia" w:ascii="宋体" w:hAnsi="宋体" w:cs="宋体"/>
                <w:sz w:val="22"/>
              </w:rPr>
              <w:t>资产总额</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48,576,015.74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rFonts w:ascii="宋体" w:hAnsi="宋体" w:cs="宋体"/>
                <w:sz w:val="22"/>
              </w:rPr>
            </w:pPr>
            <w:r>
              <w:rPr>
                <w:rFonts w:hint="eastAsia" w:ascii="宋体" w:hAnsi="宋体" w:cs="宋体"/>
                <w:sz w:val="22"/>
              </w:rPr>
              <w:t>1、房屋（平方米）</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rFonts w:hint="eastAsia"/>
                <w:sz w:val="22"/>
              </w:rPr>
              <w:t>49318</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43576015.74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rFonts w:ascii="宋体" w:hAnsi="宋体" w:cs="宋体"/>
                <w:sz w:val="22"/>
              </w:rPr>
            </w:pPr>
            <w:r>
              <w:rPr>
                <w:rFonts w:hint="eastAsia" w:ascii="宋体" w:hAnsi="宋体" w:cs="宋体"/>
                <w:sz w:val="22"/>
              </w:rPr>
              <w:t xml:space="preserve">   其中：办公用房（平方米）</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4,290.00</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1,112,305.70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rFonts w:ascii="宋体" w:hAnsi="宋体" w:cs="宋体"/>
                <w:sz w:val="22"/>
              </w:rPr>
            </w:pPr>
            <w:r>
              <w:rPr>
                <w:rFonts w:hint="eastAsia" w:ascii="宋体" w:hAnsi="宋体" w:cs="宋体"/>
                <w:sz w:val="22"/>
              </w:rPr>
              <w:t>2、车辆（台、辆）</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rFonts w:hint="eastAsia"/>
                <w:sz w:val="22"/>
              </w:rPr>
              <w:t>1</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rFonts w:hint="eastAsia"/>
                <w:sz w:val="22"/>
              </w:rPr>
              <w:t>300000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rFonts w:ascii="宋体" w:hAnsi="宋体" w:cs="宋体"/>
                <w:sz w:val="22"/>
              </w:rPr>
            </w:pPr>
            <w:r>
              <w:rPr>
                <w:rFonts w:hint="eastAsia" w:ascii="宋体" w:hAnsi="宋体" w:cs="宋体"/>
                <w:sz w:val="22"/>
              </w:rPr>
              <w:t>3、单价在20万元以上的设备</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rFonts w:ascii="宋体" w:hAnsi="宋体" w:cs="宋体"/>
                <w:sz w:val="22"/>
              </w:rPr>
            </w:pPr>
            <w:r>
              <w:rPr>
                <w:rFonts w:hint="eastAsia" w:ascii="宋体" w:hAnsi="宋体" w:cs="宋体"/>
                <w:sz w:val="22"/>
              </w:rPr>
              <w:t>4、其他固定资产</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5,000.0</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5,000,000.00</w:t>
            </w:r>
          </w:p>
        </w:tc>
      </w:tr>
    </w:tbl>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hint="eastAsia" w:eastAsia="方正仿宋_GBK"/>
          <w:color w:val="000000"/>
          <w:sz w:val="28"/>
        </w:rPr>
        <w:t>我单位无其他需要说明的事项。</w:t>
      </w:r>
    </w:p>
    <w:p>
      <w:pPr>
        <w:jc w:val="center"/>
        <w:outlineLvl w:val="3"/>
      </w:pPr>
      <w:bookmarkStart w:id="3" w:name="_Toc_4_4_0000000022"/>
      <w:r>
        <w:rPr>
          <w:rFonts w:hint="eastAsia" w:ascii="方正小标宋_GBK" w:hAnsi="方正小标宋_GBK" w:eastAsia="方正小标宋_GBK" w:cs="方正小标宋_GBK"/>
          <w:color w:val="000000"/>
          <w:sz w:val="44"/>
        </w:rPr>
        <w:t>四、馆陶县职业技术教育中心收支预算</w:t>
      </w:r>
      <w:bookmarkEnd w:id="3"/>
    </w:p>
    <w:p>
      <w:pPr>
        <w:jc w:val="center"/>
        <w:outlineLvl w:val="4"/>
      </w:pPr>
      <w:r>
        <w:rPr>
          <w:rFonts w:hint="eastAsia"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360005</w:t>
            </w:r>
            <w:r>
              <w:rPr>
                <w:rFonts w:hint="eastAsia"/>
              </w:rPr>
              <w:t>馆陶县职业技术教育中心</w:t>
            </w:r>
          </w:p>
        </w:tc>
        <w:tc>
          <w:tcPr>
            <w:tcW w:w="2126"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6661" w:type="dxa"/>
            <w:gridSpan w:val="2"/>
            <w:vAlign w:val="center"/>
          </w:tcPr>
          <w:p>
            <w:pPr>
              <w:pStyle w:val="14"/>
            </w:pPr>
            <w:r>
              <w:rPr>
                <w:rFonts w:hint="eastAsia"/>
              </w:rPr>
              <w:t>收入</w:t>
            </w:r>
          </w:p>
        </w:tc>
        <w:tc>
          <w:tcPr>
            <w:tcW w:w="6661" w:type="dxa"/>
            <w:gridSpan w:val="2"/>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rPr>
                <w:rFonts w:hint="eastAsia"/>
              </w:rPr>
              <w:t>一、一般公共预算拨款收入</w:t>
            </w:r>
          </w:p>
        </w:tc>
        <w:tc>
          <w:tcPr>
            <w:tcW w:w="2126" w:type="dxa"/>
            <w:vAlign w:val="center"/>
          </w:tcPr>
          <w:p>
            <w:pPr>
              <w:pStyle w:val="15"/>
            </w:pPr>
            <w:r>
              <w:t>21687700.00</w:t>
            </w:r>
          </w:p>
        </w:tc>
        <w:tc>
          <w:tcPr>
            <w:tcW w:w="4535" w:type="dxa"/>
            <w:vAlign w:val="center"/>
          </w:tcPr>
          <w:p>
            <w:pPr>
              <w:pStyle w:val="16"/>
            </w:pPr>
            <w:r>
              <w:rPr>
                <w:rFonts w:hint="eastAsia"/>
              </w:rP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rPr>
                <w:rFonts w:hint="eastAsia"/>
              </w:rPr>
              <w:t>二、政府性基金预算拨款收入</w:t>
            </w:r>
          </w:p>
        </w:tc>
        <w:tc>
          <w:tcPr>
            <w:tcW w:w="2126" w:type="dxa"/>
            <w:vAlign w:val="center"/>
          </w:tcPr>
          <w:p>
            <w:pPr>
              <w:pStyle w:val="15"/>
            </w:pPr>
            <w:r>
              <w:t>50000000.00</w:t>
            </w:r>
          </w:p>
        </w:tc>
        <w:tc>
          <w:tcPr>
            <w:tcW w:w="4535" w:type="dxa"/>
            <w:vAlign w:val="center"/>
          </w:tcPr>
          <w:p>
            <w:pPr>
              <w:pStyle w:val="16"/>
            </w:pPr>
            <w:r>
              <w:rPr>
                <w:rFonts w:hint="eastAsia"/>
              </w:rP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rPr>
                <w:rFonts w:hint="eastAsia"/>
              </w:rPr>
              <w:t>三、国有资本经营预算拨款收入</w:t>
            </w:r>
          </w:p>
        </w:tc>
        <w:tc>
          <w:tcPr>
            <w:tcW w:w="2126" w:type="dxa"/>
            <w:vAlign w:val="center"/>
          </w:tcPr>
          <w:p>
            <w:pPr>
              <w:pStyle w:val="15"/>
            </w:pPr>
          </w:p>
        </w:tc>
        <w:tc>
          <w:tcPr>
            <w:tcW w:w="4535" w:type="dxa"/>
            <w:vAlign w:val="center"/>
          </w:tcPr>
          <w:p>
            <w:pPr>
              <w:pStyle w:val="16"/>
            </w:pPr>
            <w:r>
              <w:rPr>
                <w:rFonts w:hint="eastAsia"/>
              </w:rP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rPr>
                <w:rFonts w:hint="eastAsia"/>
              </w:rPr>
              <w:t>四、财政专户管理资金收入</w:t>
            </w:r>
          </w:p>
        </w:tc>
        <w:tc>
          <w:tcPr>
            <w:tcW w:w="2126" w:type="dxa"/>
            <w:vAlign w:val="center"/>
          </w:tcPr>
          <w:p>
            <w:pPr>
              <w:pStyle w:val="15"/>
            </w:pPr>
            <w:r>
              <w:t>330000.00</w:t>
            </w:r>
          </w:p>
        </w:tc>
        <w:tc>
          <w:tcPr>
            <w:tcW w:w="4535" w:type="dxa"/>
            <w:vAlign w:val="center"/>
          </w:tcPr>
          <w:p>
            <w:pPr>
              <w:pStyle w:val="16"/>
            </w:pPr>
            <w:r>
              <w:rPr>
                <w:rFonts w:hint="eastAsia"/>
              </w:rP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rPr>
                <w:rFonts w:hint="eastAsia"/>
              </w:rPr>
              <w:t>五、事业收入</w:t>
            </w:r>
          </w:p>
        </w:tc>
        <w:tc>
          <w:tcPr>
            <w:tcW w:w="2126" w:type="dxa"/>
            <w:vAlign w:val="center"/>
          </w:tcPr>
          <w:p>
            <w:pPr>
              <w:pStyle w:val="15"/>
            </w:pPr>
          </w:p>
        </w:tc>
        <w:tc>
          <w:tcPr>
            <w:tcW w:w="4535" w:type="dxa"/>
            <w:vAlign w:val="center"/>
          </w:tcPr>
          <w:p>
            <w:pPr>
              <w:pStyle w:val="16"/>
            </w:pPr>
            <w:r>
              <w:rPr>
                <w:rFonts w:hint="eastAsia"/>
              </w:rPr>
              <w:t>五、教育支出</w:t>
            </w:r>
          </w:p>
        </w:tc>
        <w:tc>
          <w:tcPr>
            <w:tcW w:w="2126" w:type="dxa"/>
            <w:vAlign w:val="center"/>
          </w:tcPr>
          <w:p>
            <w:pPr>
              <w:pStyle w:val="15"/>
            </w:pPr>
            <w:r>
              <w:t>17698500.00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rPr>
                <w:rFonts w:hint="eastAsia"/>
              </w:rPr>
              <w:t>六、事业单位经营收入</w:t>
            </w:r>
          </w:p>
        </w:tc>
        <w:tc>
          <w:tcPr>
            <w:tcW w:w="2126" w:type="dxa"/>
            <w:vAlign w:val="center"/>
          </w:tcPr>
          <w:p>
            <w:pPr>
              <w:pStyle w:val="15"/>
            </w:pPr>
          </w:p>
        </w:tc>
        <w:tc>
          <w:tcPr>
            <w:tcW w:w="4535" w:type="dxa"/>
            <w:vAlign w:val="center"/>
          </w:tcPr>
          <w:p>
            <w:pPr>
              <w:pStyle w:val="16"/>
            </w:pPr>
            <w:r>
              <w:rPr>
                <w:rFonts w:hint="eastAsia"/>
              </w:rP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rPr>
                <w:rFonts w:hint="eastAsia"/>
              </w:rPr>
              <w:t>七、上级补助收入</w:t>
            </w:r>
          </w:p>
        </w:tc>
        <w:tc>
          <w:tcPr>
            <w:tcW w:w="2126" w:type="dxa"/>
            <w:vAlign w:val="center"/>
          </w:tcPr>
          <w:p>
            <w:pPr>
              <w:pStyle w:val="15"/>
            </w:pPr>
          </w:p>
        </w:tc>
        <w:tc>
          <w:tcPr>
            <w:tcW w:w="4535" w:type="dxa"/>
            <w:vAlign w:val="center"/>
          </w:tcPr>
          <w:p>
            <w:pPr>
              <w:pStyle w:val="16"/>
            </w:pPr>
            <w:r>
              <w:rPr>
                <w:rFonts w:hint="eastAsia"/>
              </w:rP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rPr>
                <w:rFonts w:hint="eastAsia"/>
              </w:rPr>
              <w:t>八、附属单位上缴收入</w:t>
            </w:r>
          </w:p>
        </w:tc>
        <w:tc>
          <w:tcPr>
            <w:tcW w:w="2126" w:type="dxa"/>
            <w:vAlign w:val="center"/>
          </w:tcPr>
          <w:p>
            <w:pPr>
              <w:pStyle w:val="15"/>
            </w:pPr>
          </w:p>
        </w:tc>
        <w:tc>
          <w:tcPr>
            <w:tcW w:w="4535" w:type="dxa"/>
            <w:vAlign w:val="center"/>
          </w:tcPr>
          <w:p>
            <w:pPr>
              <w:pStyle w:val="16"/>
            </w:pPr>
            <w:r>
              <w:rPr>
                <w:rFonts w:hint="eastAsia"/>
              </w:rPr>
              <w:t>八、社会保障和就业支出</w:t>
            </w:r>
          </w:p>
        </w:tc>
        <w:tc>
          <w:tcPr>
            <w:tcW w:w="2126" w:type="dxa"/>
            <w:vAlign w:val="center"/>
          </w:tcPr>
          <w:p>
            <w:pPr>
              <w:pStyle w:val="15"/>
            </w:pPr>
            <w:r>
              <w:t>2434600.00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rPr>
                <w:rFonts w:hint="eastAsia"/>
              </w:rPr>
              <w:t>九、其他收入</w:t>
            </w:r>
          </w:p>
        </w:tc>
        <w:tc>
          <w:tcPr>
            <w:tcW w:w="2126" w:type="dxa"/>
            <w:vAlign w:val="center"/>
          </w:tcPr>
          <w:p>
            <w:pPr>
              <w:pStyle w:val="15"/>
            </w:pPr>
          </w:p>
        </w:tc>
        <w:tc>
          <w:tcPr>
            <w:tcW w:w="4535" w:type="dxa"/>
            <w:vAlign w:val="center"/>
          </w:tcPr>
          <w:p>
            <w:pPr>
              <w:pStyle w:val="16"/>
            </w:pPr>
            <w:r>
              <w:rPr>
                <w:rFonts w:hint="eastAsia"/>
              </w:rP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十、卫生健康支出</w:t>
            </w:r>
          </w:p>
        </w:tc>
        <w:tc>
          <w:tcPr>
            <w:tcW w:w="2126" w:type="dxa"/>
            <w:vAlign w:val="center"/>
          </w:tcPr>
          <w:p>
            <w:pPr>
              <w:pStyle w:val="15"/>
            </w:pPr>
            <w:r>
              <w:t>655100.00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二十、住房保障支出</w:t>
            </w:r>
          </w:p>
        </w:tc>
        <w:tc>
          <w:tcPr>
            <w:tcW w:w="2126" w:type="dxa"/>
            <w:vAlign w:val="center"/>
          </w:tcPr>
          <w:p>
            <w:pPr>
              <w:pStyle w:val="15"/>
            </w:pPr>
            <w:r>
              <w:t>1229500.00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二十五、其他支出</w:t>
            </w:r>
          </w:p>
        </w:tc>
        <w:tc>
          <w:tcPr>
            <w:tcW w:w="2126" w:type="dxa"/>
            <w:vAlign w:val="center"/>
          </w:tcPr>
          <w:p>
            <w:pPr>
              <w:pStyle w:val="15"/>
            </w:pPr>
            <w:r>
              <w:t>50000000.00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rPr>
                <w:rFonts w:hint="eastAsia"/>
              </w:rPr>
              <w:t>本年收入合计</w:t>
            </w:r>
          </w:p>
        </w:tc>
        <w:tc>
          <w:tcPr>
            <w:tcW w:w="2126" w:type="dxa"/>
            <w:vAlign w:val="center"/>
          </w:tcPr>
          <w:p>
            <w:pPr>
              <w:pStyle w:val="19"/>
            </w:pPr>
            <w:r>
              <w:t>72017700.00</w:t>
            </w:r>
          </w:p>
        </w:tc>
        <w:tc>
          <w:tcPr>
            <w:tcW w:w="4535" w:type="dxa"/>
            <w:vAlign w:val="center"/>
          </w:tcPr>
          <w:p>
            <w:pPr>
              <w:pStyle w:val="18"/>
            </w:pPr>
            <w:r>
              <w:rPr>
                <w:rFonts w:hint="eastAsia"/>
              </w:rPr>
              <w:t>本年支出合计</w:t>
            </w:r>
          </w:p>
        </w:tc>
        <w:tc>
          <w:tcPr>
            <w:tcW w:w="2126" w:type="dxa"/>
            <w:vAlign w:val="center"/>
          </w:tcPr>
          <w:p>
            <w:pPr>
              <w:pStyle w:val="19"/>
            </w:pPr>
            <w:r>
              <w:t>72017700.00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rPr>
                <w:rFonts w:hint="eastAsia"/>
              </w:rPr>
              <w:t>上年结转结余</w:t>
            </w:r>
          </w:p>
        </w:tc>
        <w:tc>
          <w:tcPr>
            <w:tcW w:w="2126" w:type="dxa"/>
            <w:vAlign w:val="center"/>
          </w:tcPr>
          <w:p>
            <w:pPr>
              <w:pStyle w:val="15"/>
            </w:pPr>
          </w:p>
        </w:tc>
        <w:tc>
          <w:tcPr>
            <w:tcW w:w="4535" w:type="dxa"/>
            <w:vAlign w:val="center"/>
          </w:tcPr>
          <w:p>
            <w:pPr>
              <w:pStyle w:val="16"/>
            </w:pPr>
            <w:r>
              <w:rPr>
                <w:rFonts w:hint="eastAsia"/>
              </w:rP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rPr>
                <w:rFonts w:hint="eastAsia"/>
              </w:rPr>
              <w:t>收入总计</w:t>
            </w:r>
          </w:p>
        </w:tc>
        <w:tc>
          <w:tcPr>
            <w:tcW w:w="2126" w:type="dxa"/>
            <w:vAlign w:val="center"/>
          </w:tcPr>
          <w:p>
            <w:pPr>
              <w:pStyle w:val="19"/>
            </w:pPr>
            <w:r>
              <w:t>72017700.00</w:t>
            </w:r>
          </w:p>
        </w:tc>
        <w:tc>
          <w:tcPr>
            <w:tcW w:w="4535" w:type="dxa"/>
            <w:vAlign w:val="center"/>
          </w:tcPr>
          <w:p>
            <w:pPr>
              <w:pStyle w:val="18"/>
            </w:pPr>
            <w:r>
              <w:rPr>
                <w:rFonts w:hint="eastAsia"/>
              </w:rPr>
              <w:t>支出总计</w:t>
            </w:r>
          </w:p>
        </w:tc>
        <w:tc>
          <w:tcPr>
            <w:tcW w:w="2126" w:type="dxa"/>
            <w:vAlign w:val="center"/>
          </w:tcPr>
          <w:p>
            <w:pPr>
              <w:pStyle w:val="19"/>
            </w:pPr>
            <w:r>
              <w:t>72017700.00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360005</w:t>
            </w:r>
            <w:r>
              <w:rPr>
                <w:rFonts w:hint="eastAsia"/>
              </w:rPr>
              <w:t>馆陶县职业技术教育中心</w:t>
            </w:r>
          </w:p>
        </w:tc>
        <w:tc>
          <w:tcPr>
            <w:tcW w:w="3402" w:type="dxa"/>
            <w:gridSpan w:val="3"/>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669" w:type="dxa"/>
            <w:gridSpan w:val="5"/>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rPr>
                <w:rFonts w:hint="eastAsia"/>
              </w:rPr>
              <w:t>序号</w:t>
            </w:r>
          </w:p>
        </w:tc>
        <w:tc>
          <w:tcPr>
            <w:tcW w:w="2551" w:type="dxa"/>
            <w:gridSpan w:val="2"/>
            <w:vAlign w:val="center"/>
          </w:tcPr>
          <w:p>
            <w:pPr>
              <w:pStyle w:val="14"/>
            </w:pPr>
            <w:r>
              <w:rPr>
                <w:rFonts w:hint="eastAsia"/>
              </w:rPr>
              <w:t>功能分类科目</w:t>
            </w:r>
          </w:p>
        </w:tc>
        <w:tc>
          <w:tcPr>
            <w:tcW w:w="1134" w:type="dxa"/>
            <w:vMerge w:val="restart"/>
            <w:vAlign w:val="center"/>
          </w:tcPr>
          <w:p>
            <w:pPr>
              <w:pStyle w:val="14"/>
            </w:pPr>
            <w:r>
              <w:rPr>
                <w:rFonts w:hint="eastAsia"/>
              </w:rPr>
              <w:t>合计</w:t>
            </w:r>
          </w:p>
        </w:tc>
        <w:tc>
          <w:tcPr>
            <w:tcW w:w="9071" w:type="dxa"/>
            <w:gridSpan w:val="8"/>
            <w:vAlign w:val="center"/>
          </w:tcPr>
          <w:p>
            <w:pPr>
              <w:pStyle w:val="14"/>
            </w:pPr>
            <w:r>
              <w:rPr>
                <w:rFonts w:hint="eastAsia"/>
              </w:rPr>
              <w:t>本年收入</w:t>
            </w:r>
          </w:p>
        </w:tc>
        <w:tc>
          <w:tcPr>
            <w:tcW w:w="1134" w:type="dxa"/>
            <w:vMerge w:val="restart"/>
            <w:vAlign w:val="center"/>
          </w:tcPr>
          <w:p>
            <w:pPr>
              <w:pStyle w:val="14"/>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rPr>
                <w:rFonts w:hint="eastAsia"/>
              </w:rPr>
              <w:t>科目</w:t>
            </w:r>
            <w:r>
              <w:t xml:space="preserve">    </w:t>
            </w:r>
            <w:r>
              <w:rPr>
                <w:rFonts w:hint="eastAsia"/>
              </w:rPr>
              <w:t>编码</w:t>
            </w:r>
          </w:p>
        </w:tc>
        <w:tc>
          <w:tcPr>
            <w:tcW w:w="1559" w:type="dxa"/>
            <w:vAlign w:val="center"/>
          </w:tcPr>
          <w:p>
            <w:pPr>
              <w:pStyle w:val="14"/>
            </w:pPr>
            <w:r>
              <w:rPr>
                <w:rFonts w:hint="eastAsia"/>
              </w:rPr>
              <w:t>科目名称</w:t>
            </w:r>
          </w:p>
        </w:tc>
        <w:tc>
          <w:tcPr>
            <w:tcW w:w="1134" w:type="dxa"/>
            <w:vMerge w:val="continue"/>
          </w:tcPr>
          <w:p/>
        </w:tc>
        <w:tc>
          <w:tcPr>
            <w:tcW w:w="1134" w:type="dxa"/>
            <w:vAlign w:val="center"/>
          </w:tcPr>
          <w:p>
            <w:pPr>
              <w:pStyle w:val="14"/>
            </w:pPr>
            <w:r>
              <w:rPr>
                <w:rFonts w:hint="eastAsia"/>
              </w:rPr>
              <w:t>小计</w:t>
            </w:r>
          </w:p>
        </w:tc>
        <w:tc>
          <w:tcPr>
            <w:tcW w:w="1134" w:type="dxa"/>
            <w:vAlign w:val="center"/>
          </w:tcPr>
          <w:p>
            <w:pPr>
              <w:pStyle w:val="14"/>
            </w:pPr>
            <w:r>
              <w:rPr>
                <w:rFonts w:hint="eastAsia"/>
              </w:rPr>
              <w:t>财政拨款</w:t>
            </w:r>
            <w:r>
              <w:t xml:space="preserve"> </w:t>
            </w:r>
            <w:r>
              <w:rPr>
                <w:rFonts w:hint="eastAsia"/>
              </w:rPr>
              <w:t>收入</w:t>
            </w:r>
          </w:p>
        </w:tc>
        <w:tc>
          <w:tcPr>
            <w:tcW w:w="1134" w:type="dxa"/>
            <w:vAlign w:val="center"/>
          </w:tcPr>
          <w:p>
            <w:pPr>
              <w:pStyle w:val="14"/>
            </w:pPr>
            <w:r>
              <w:rPr>
                <w:rFonts w:hint="eastAsia"/>
              </w:rPr>
              <w:t>财政专户</w:t>
            </w:r>
            <w:r>
              <w:t xml:space="preserve"> </w:t>
            </w:r>
            <w:r>
              <w:rPr>
                <w:rFonts w:hint="eastAsia"/>
              </w:rPr>
              <w:t>收入</w:t>
            </w:r>
          </w:p>
        </w:tc>
        <w:tc>
          <w:tcPr>
            <w:tcW w:w="1134" w:type="dxa"/>
            <w:vAlign w:val="center"/>
          </w:tcPr>
          <w:p>
            <w:pPr>
              <w:pStyle w:val="14"/>
            </w:pPr>
            <w:r>
              <w:rPr>
                <w:rFonts w:hint="eastAsia"/>
              </w:rPr>
              <w:t>事业收入</w:t>
            </w:r>
          </w:p>
        </w:tc>
        <w:tc>
          <w:tcPr>
            <w:tcW w:w="1134" w:type="dxa"/>
            <w:vAlign w:val="center"/>
          </w:tcPr>
          <w:p>
            <w:pPr>
              <w:pStyle w:val="14"/>
            </w:pPr>
            <w:r>
              <w:rPr>
                <w:rFonts w:hint="eastAsia"/>
              </w:rPr>
              <w:t>经营收入</w:t>
            </w:r>
          </w:p>
        </w:tc>
        <w:tc>
          <w:tcPr>
            <w:tcW w:w="1134" w:type="dxa"/>
            <w:vAlign w:val="center"/>
          </w:tcPr>
          <w:p>
            <w:pPr>
              <w:pStyle w:val="14"/>
            </w:pPr>
            <w:r>
              <w:rPr>
                <w:rFonts w:hint="eastAsia"/>
              </w:rPr>
              <w:t>上级补助收入</w:t>
            </w:r>
          </w:p>
        </w:tc>
        <w:tc>
          <w:tcPr>
            <w:tcW w:w="1134" w:type="dxa"/>
            <w:vAlign w:val="center"/>
          </w:tcPr>
          <w:p>
            <w:pPr>
              <w:pStyle w:val="14"/>
            </w:pPr>
            <w:r>
              <w:rPr>
                <w:rFonts w:hint="eastAsia"/>
              </w:rPr>
              <w:t>附属单位上缴收入</w:t>
            </w:r>
          </w:p>
        </w:tc>
        <w:tc>
          <w:tcPr>
            <w:tcW w:w="1134" w:type="dxa"/>
            <w:vAlign w:val="center"/>
          </w:tcPr>
          <w:p>
            <w:pPr>
              <w:pStyle w:val="14"/>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rPr>
                <w:rFonts w:hint="eastAsia"/>
              </w:rP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rPr>
                <w:rFonts w:hint="eastAsia"/>
              </w:rPr>
              <w:t>合计</w:t>
            </w:r>
          </w:p>
        </w:tc>
        <w:tc>
          <w:tcPr>
            <w:tcW w:w="1134" w:type="dxa"/>
            <w:vAlign w:val="center"/>
          </w:tcPr>
          <w:p>
            <w:pPr>
              <w:pStyle w:val="19"/>
            </w:pPr>
            <w:r>
              <w:t>72017700.00</w:t>
            </w:r>
          </w:p>
        </w:tc>
        <w:tc>
          <w:tcPr>
            <w:tcW w:w="1134" w:type="dxa"/>
            <w:vAlign w:val="center"/>
          </w:tcPr>
          <w:p>
            <w:pPr>
              <w:pStyle w:val="19"/>
            </w:pPr>
            <w:r>
              <w:t>72017700.00</w:t>
            </w:r>
          </w:p>
        </w:tc>
        <w:tc>
          <w:tcPr>
            <w:tcW w:w="1134" w:type="dxa"/>
            <w:vAlign w:val="center"/>
          </w:tcPr>
          <w:p>
            <w:pPr>
              <w:pStyle w:val="19"/>
            </w:pPr>
            <w:r>
              <w:t>71687700.00</w:t>
            </w:r>
          </w:p>
        </w:tc>
        <w:tc>
          <w:tcPr>
            <w:tcW w:w="1134" w:type="dxa"/>
            <w:vAlign w:val="center"/>
          </w:tcPr>
          <w:p>
            <w:pPr>
              <w:pStyle w:val="19"/>
            </w:pPr>
            <w:r>
              <w:t>330000.00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205</w:t>
            </w:r>
          </w:p>
        </w:tc>
        <w:tc>
          <w:tcPr>
            <w:tcW w:w="1559" w:type="dxa"/>
            <w:vAlign w:val="center"/>
          </w:tcPr>
          <w:p>
            <w:pPr>
              <w:pStyle w:val="16"/>
            </w:pPr>
            <w:r>
              <w:rPr>
                <w:rFonts w:hint="eastAsia"/>
              </w:rPr>
              <w:t>教育支出</w:t>
            </w:r>
          </w:p>
        </w:tc>
        <w:tc>
          <w:tcPr>
            <w:tcW w:w="1134" w:type="dxa"/>
            <w:vAlign w:val="center"/>
          </w:tcPr>
          <w:p>
            <w:pPr>
              <w:pStyle w:val="15"/>
            </w:pPr>
            <w:r>
              <w:t>17698500.00</w:t>
            </w:r>
          </w:p>
        </w:tc>
        <w:tc>
          <w:tcPr>
            <w:tcW w:w="1134" w:type="dxa"/>
            <w:vAlign w:val="center"/>
          </w:tcPr>
          <w:p>
            <w:pPr>
              <w:pStyle w:val="15"/>
            </w:pPr>
            <w:r>
              <w:t>17698500.00</w:t>
            </w:r>
          </w:p>
        </w:tc>
        <w:tc>
          <w:tcPr>
            <w:tcW w:w="1134" w:type="dxa"/>
            <w:vAlign w:val="center"/>
          </w:tcPr>
          <w:p>
            <w:pPr>
              <w:pStyle w:val="15"/>
            </w:pPr>
            <w:r>
              <w:t>17538500.00</w:t>
            </w:r>
          </w:p>
        </w:tc>
        <w:tc>
          <w:tcPr>
            <w:tcW w:w="1134" w:type="dxa"/>
            <w:vAlign w:val="center"/>
          </w:tcPr>
          <w:p>
            <w:pPr>
              <w:pStyle w:val="15"/>
            </w:pPr>
            <w:r>
              <w:t>160000.00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20503</w:t>
            </w:r>
          </w:p>
        </w:tc>
        <w:tc>
          <w:tcPr>
            <w:tcW w:w="1559" w:type="dxa"/>
            <w:vAlign w:val="center"/>
          </w:tcPr>
          <w:p>
            <w:pPr>
              <w:pStyle w:val="16"/>
            </w:pPr>
            <w:r>
              <w:rPr>
                <w:rFonts w:hint="eastAsia"/>
              </w:rPr>
              <w:t>职业教育</w:t>
            </w:r>
          </w:p>
        </w:tc>
        <w:tc>
          <w:tcPr>
            <w:tcW w:w="1134" w:type="dxa"/>
            <w:vAlign w:val="center"/>
          </w:tcPr>
          <w:p>
            <w:pPr>
              <w:pStyle w:val="15"/>
            </w:pPr>
            <w:r>
              <w:t>17698500.00</w:t>
            </w:r>
          </w:p>
        </w:tc>
        <w:tc>
          <w:tcPr>
            <w:tcW w:w="1134" w:type="dxa"/>
            <w:vAlign w:val="center"/>
          </w:tcPr>
          <w:p>
            <w:pPr>
              <w:pStyle w:val="15"/>
            </w:pPr>
            <w:r>
              <w:t>17698500.00</w:t>
            </w:r>
          </w:p>
        </w:tc>
        <w:tc>
          <w:tcPr>
            <w:tcW w:w="1134" w:type="dxa"/>
            <w:vAlign w:val="center"/>
          </w:tcPr>
          <w:p>
            <w:pPr>
              <w:pStyle w:val="15"/>
            </w:pPr>
            <w:r>
              <w:t>17538500.00</w:t>
            </w:r>
          </w:p>
        </w:tc>
        <w:tc>
          <w:tcPr>
            <w:tcW w:w="1134" w:type="dxa"/>
            <w:vAlign w:val="center"/>
          </w:tcPr>
          <w:p>
            <w:pPr>
              <w:pStyle w:val="15"/>
            </w:pPr>
            <w:r>
              <w:t>160000.00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2050302</w:t>
            </w:r>
          </w:p>
        </w:tc>
        <w:tc>
          <w:tcPr>
            <w:tcW w:w="1559" w:type="dxa"/>
            <w:vAlign w:val="center"/>
          </w:tcPr>
          <w:p>
            <w:pPr>
              <w:pStyle w:val="16"/>
            </w:pPr>
            <w:r>
              <w:rPr>
                <w:rFonts w:hint="eastAsia"/>
              </w:rPr>
              <w:t>中等职业教育</w:t>
            </w:r>
          </w:p>
        </w:tc>
        <w:tc>
          <w:tcPr>
            <w:tcW w:w="1134" w:type="dxa"/>
            <w:vAlign w:val="center"/>
          </w:tcPr>
          <w:p>
            <w:pPr>
              <w:pStyle w:val="15"/>
            </w:pPr>
            <w:r>
              <w:t>4373000.00</w:t>
            </w:r>
          </w:p>
        </w:tc>
        <w:tc>
          <w:tcPr>
            <w:tcW w:w="1134" w:type="dxa"/>
            <w:vAlign w:val="center"/>
          </w:tcPr>
          <w:p>
            <w:pPr>
              <w:pStyle w:val="15"/>
            </w:pPr>
            <w:r>
              <w:t>4373000.00</w:t>
            </w:r>
          </w:p>
        </w:tc>
        <w:tc>
          <w:tcPr>
            <w:tcW w:w="1134" w:type="dxa"/>
            <w:vAlign w:val="center"/>
          </w:tcPr>
          <w:p>
            <w:pPr>
              <w:pStyle w:val="15"/>
            </w:pPr>
            <w:r>
              <w:t>4373000.00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2050399</w:t>
            </w:r>
          </w:p>
        </w:tc>
        <w:tc>
          <w:tcPr>
            <w:tcW w:w="1559" w:type="dxa"/>
            <w:vAlign w:val="center"/>
          </w:tcPr>
          <w:p>
            <w:pPr>
              <w:pStyle w:val="16"/>
            </w:pPr>
            <w:r>
              <w:rPr>
                <w:rFonts w:hint="eastAsia"/>
              </w:rPr>
              <w:t>其他职业教育支出</w:t>
            </w:r>
          </w:p>
        </w:tc>
        <w:tc>
          <w:tcPr>
            <w:tcW w:w="1134" w:type="dxa"/>
            <w:vAlign w:val="center"/>
          </w:tcPr>
          <w:p>
            <w:pPr>
              <w:pStyle w:val="15"/>
            </w:pPr>
            <w:r>
              <w:t>13325500.00</w:t>
            </w:r>
          </w:p>
        </w:tc>
        <w:tc>
          <w:tcPr>
            <w:tcW w:w="1134" w:type="dxa"/>
            <w:vAlign w:val="center"/>
          </w:tcPr>
          <w:p>
            <w:pPr>
              <w:pStyle w:val="15"/>
            </w:pPr>
            <w:r>
              <w:t>13325500.00</w:t>
            </w:r>
          </w:p>
        </w:tc>
        <w:tc>
          <w:tcPr>
            <w:tcW w:w="1134" w:type="dxa"/>
            <w:vAlign w:val="center"/>
          </w:tcPr>
          <w:p>
            <w:pPr>
              <w:pStyle w:val="15"/>
            </w:pPr>
            <w:r>
              <w:t>13165500.00</w:t>
            </w:r>
          </w:p>
        </w:tc>
        <w:tc>
          <w:tcPr>
            <w:tcW w:w="1134" w:type="dxa"/>
            <w:vAlign w:val="center"/>
          </w:tcPr>
          <w:p>
            <w:pPr>
              <w:pStyle w:val="15"/>
            </w:pPr>
            <w:r>
              <w:t>160000.00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w:t>
            </w:r>
          </w:p>
        </w:tc>
        <w:tc>
          <w:tcPr>
            <w:tcW w:w="1559" w:type="dxa"/>
            <w:vAlign w:val="center"/>
          </w:tcPr>
          <w:p>
            <w:pPr>
              <w:pStyle w:val="16"/>
            </w:pPr>
            <w:r>
              <w:rPr>
                <w:rFonts w:hint="eastAsia"/>
              </w:rPr>
              <w:t>社会保障和就业支出</w:t>
            </w:r>
          </w:p>
        </w:tc>
        <w:tc>
          <w:tcPr>
            <w:tcW w:w="1134" w:type="dxa"/>
            <w:vAlign w:val="center"/>
          </w:tcPr>
          <w:p>
            <w:pPr>
              <w:pStyle w:val="15"/>
            </w:pPr>
            <w:r>
              <w:t>2434600.00</w:t>
            </w:r>
          </w:p>
        </w:tc>
        <w:tc>
          <w:tcPr>
            <w:tcW w:w="1134" w:type="dxa"/>
            <w:vAlign w:val="center"/>
          </w:tcPr>
          <w:p>
            <w:pPr>
              <w:pStyle w:val="15"/>
            </w:pPr>
            <w:r>
              <w:t>2434600.00</w:t>
            </w:r>
          </w:p>
        </w:tc>
        <w:tc>
          <w:tcPr>
            <w:tcW w:w="1134" w:type="dxa"/>
            <w:vAlign w:val="center"/>
          </w:tcPr>
          <w:p>
            <w:pPr>
              <w:pStyle w:val="15"/>
            </w:pPr>
            <w:r>
              <w:t>2264600.00</w:t>
            </w:r>
          </w:p>
        </w:tc>
        <w:tc>
          <w:tcPr>
            <w:tcW w:w="1134" w:type="dxa"/>
            <w:vAlign w:val="center"/>
          </w:tcPr>
          <w:p>
            <w:pPr>
              <w:pStyle w:val="15"/>
            </w:pPr>
            <w:r>
              <w:t>170000.00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20805</w:t>
            </w:r>
          </w:p>
        </w:tc>
        <w:tc>
          <w:tcPr>
            <w:tcW w:w="1559" w:type="dxa"/>
            <w:vAlign w:val="center"/>
          </w:tcPr>
          <w:p>
            <w:pPr>
              <w:pStyle w:val="16"/>
            </w:pPr>
            <w:r>
              <w:rPr>
                <w:rFonts w:hint="eastAsia"/>
              </w:rPr>
              <w:t>行政事业单位养老支出</w:t>
            </w:r>
          </w:p>
        </w:tc>
        <w:tc>
          <w:tcPr>
            <w:tcW w:w="1134" w:type="dxa"/>
            <w:vAlign w:val="center"/>
          </w:tcPr>
          <w:p>
            <w:pPr>
              <w:pStyle w:val="15"/>
            </w:pPr>
            <w:r>
              <w:t>2434600.00</w:t>
            </w:r>
          </w:p>
        </w:tc>
        <w:tc>
          <w:tcPr>
            <w:tcW w:w="1134" w:type="dxa"/>
            <w:vAlign w:val="center"/>
          </w:tcPr>
          <w:p>
            <w:pPr>
              <w:pStyle w:val="15"/>
            </w:pPr>
            <w:r>
              <w:t>2434600.00</w:t>
            </w:r>
          </w:p>
        </w:tc>
        <w:tc>
          <w:tcPr>
            <w:tcW w:w="1134" w:type="dxa"/>
            <w:vAlign w:val="center"/>
          </w:tcPr>
          <w:p>
            <w:pPr>
              <w:pStyle w:val="15"/>
            </w:pPr>
            <w:r>
              <w:t>2264600.00</w:t>
            </w:r>
          </w:p>
        </w:tc>
        <w:tc>
          <w:tcPr>
            <w:tcW w:w="1134" w:type="dxa"/>
            <w:vAlign w:val="center"/>
          </w:tcPr>
          <w:p>
            <w:pPr>
              <w:pStyle w:val="15"/>
            </w:pPr>
            <w:r>
              <w:t>170000.00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2080505</w:t>
            </w:r>
          </w:p>
        </w:tc>
        <w:tc>
          <w:tcPr>
            <w:tcW w:w="1559" w:type="dxa"/>
            <w:vAlign w:val="center"/>
          </w:tcPr>
          <w:p>
            <w:pPr>
              <w:pStyle w:val="16"/>
            </w:pPr>
            <w:r>
              <w:rPr>
                <w:rFonts w:hint="eastAsia"/>
              </w:rPr>
              <w:t>机关事业单位基本养老保险缴费支出</w:t>
            </w:r>
          </w:p>
        </w:tc>
        <w:tc>
          <w:tcPr>
            <w:tcW w:w="1134" w:type="dxa"/>
            <w:vAlign w:val="center"/>
          </w:tcPr>
          <w:p>
            <w:pPr>
              <w:pStyle w:val="15"/>
            </w:pPr>
            <w:r>
              <w:t>1679700.00</w:t>
            </w:r>
          </w:p>
        </w:tc>
        <w:tc>
          <w:tcPr>
            <w:tcW w:w="1134" w:type="dxa"/>
            <w:vAlign w:val="center"/>
          </w:tcPr>
          <w:p>
            <w:pPr>
              <w:pStyle w:val="15"/>
            </w:pPr>
            <w:r>
              <w:t>1679700.00</w:t>
            </w:r>
          </w:p>
        </w:tc>
        <w:tc>
          <w:tcPr>
            <w:tcW w:w="1134" w:type="dxa"/>
            <w:vAlign w:val="center"/>
          </w:tcPr>
          <w:p>
            <w:pPr>
              <w:pStyle w:val="15"/>
            </w:pPr>
            <w:r>
              <w:t>1509700.00</w:t>
            </w:r>
          </w:p>
        </w:tc>
        <w:tc>
          <w:tcPr>
            <w:tcW w:w="1134" w:type="dxa"/>
            <w:vAlign w:val="center"/>
          </w:tcPr>
          <w:p>
            <w:pPr>
              <w:pStyle w:val="15"/>
            </w:pPr>
            <w:r>
              <w:t>170000.00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2080506</w:t>
            </w:r>
          </w:p>
        </w:tc>
        <w:tc>
          <w:tcPr>
            <w:tcW w:w="1559" w:type="dxa"/>
            <w:vAlign w:val="center"/>
          </w:tcPr>
          <w:p>
            <w:pPr>
              <w:pStyle w:val="16"/>
            </w:pPr>
            <w:r>
              <w:rPr>
                <w:rFonts w:hint="eastAsia"/>
              </w:rPr>
              <w:t>机关事业单位职业年金缴费支出</w:t>
            </w:r>
          </w:p>
        </w:tc>
        <w:tc>
          <w:tcPr>
            <w:tcW w:w="1134" w:type="dxa"/>
            <w:vAlign w:val="center"/>
          </w:tcPr>
          <w:p>
            <w:pPr>
              <w:pStyle w:val="15"/>
            </w:pPr>
            <w:r>
              <w:t>754900.00</w:t>
            </w:r>
          </w:p>
        </w:tc>
        <w:tc>
          <w:tcPr>
            <w:tcW w:w="1134" w:type="dxa"/>
            <w:vAlign w:val="center"/>
          </w:tcPr>
          <w:p>
            <w:pPr>
              <w:pStyle w:val="15"/>
            </w:pPr>
            <w:r>
              <w:t>754900.00</w:t>
            </w:r>
          </w:p>
        </w:tc>
        <w:tc>
          <w:tcPr>
            <w:tcW w:w="1134" w:type="dxa"/>
            <w:vAlign w:val="center"/>
          </w:tcPr>
          <w:p>
            <w:pPr>
              <w:pStyle w:val="15"/>
            </w:pPr>
            <w:r>
              <w:t>754900.00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210</w:t>
            </w:r>
          </w:p>
        </w:tc>
        <w:tc>
          <w:tcPr>
            <w:tcW w:w="1559" w:type="dxa"/>
            <w:vAlign w:val="center"/>
          </w:tcPr>
          <w:p>
            <w:pPr>
              <w:pStyle w:val="16"/>
            </w:pPr>
            <w:r>
              <w:rPr>
                <w:rFonts w:hint="eastAsia"/>
              </w:rPr>
              <w:t>卫生健康支出</w:t>
            </w:r>
          </w:p>
        </w:tc>
        <w:tc>
          <w:tcPr>
            <w:tcW w:w="1134" w:type="dxa"/>
            <w:vAlign w:val="center"/>
          </w:tcPr>
          <w:p>
            <w:pPr>
              <w:pStyle w:val="15"/>
            </w:pPr>
            <w:r>
              <w:t>655100.00</w:t>
            </w:r>
          </w:p>
        </w:tc>
        <w:tc>
          <w:tcPr>
            <w:tcW w:w="1134" w:type="dxa"/>
            <w:vAlign w:val="center"/>
          </w:tcPr>
          <w:p>
            <w:pPr>
              <w:pStyle w:val="15"/>
            </w:pPr>
            <w:r>
              <w:t>655100.00</w:t>
            </w:r>
          </w:p>
        </w:tc>
        <w:tc>
          <w:tcPr>
            <w:tcW w:w="1134" w:type="dxa"/>
            <w:vAlign w:val="center"/>
          </w:tcPr>
          <w:p>
            <w:pPr>
              <w:pStyle w:val="15"/>
            </w:pPr>
            <w:r>
              <w:t>655100.00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21011</w:t>
            </w:r>
          </w:p>
        </w:tc>
        <w:tc>
          <w:tcPr>
            <w:tcW w:w="1559" w:type="dxa"/>
            <w:vAlign w:val="center"/>
          </w:tcPr>
          <w:p>
            <w:pPr>
              <w:pStyle w:val="16"/>
            </w:pPr>
            <w:r>
              <w:rPr>
                <w:rFonts w:hint="eastAsia"/>
              </w:rPr>
              <w:t>行政事业单位医疗</w:t>
            </w:r>
          </w:p>
        </w:tc>
        <w:tc>
          <w:tcPr>
            <w:tcW w:w="1134" w:type="dxa"/>
            <w:vAlign w:val="center"/>
          </w:tcPr>
          <w:p>
            <w:pPr>
              <w:pStyle w:val="15"/>
            </w:pPr>
            <w:r>
              <w:t>655100.00</w:t>
            </w:r>
          </w:p>
        </w:tc>
        <w:tc>
          <w:tcPr>
            <w:tcW w:w="1134" w:type="dxa"/>
            <w:vAlign w:val="center"/>
          </w:tcPr>
          <w:p>
            <w:pPr>
              <w:pStyle w:val="15"/>
            </w:pPr>
            <w:r>
              <w:t>655100.00</w:t>
            </w:r>
          </w:p>
        </w:tc>
        <w:tc>
          <w:tcPr>
            <w:tcW w:w="1134" w:type="dxa"/>
            <w:vAlign w:val="center"/>
          </w:tcPr>
          <w:p>
            <w:pPr>
              <w:pStyle w:val="15"/>
            </w:pPr>
            <w:r>
              <w:t>655100.00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2101102</w:t>
            </w:r>
          </w:p>
        </w:tc>
        <w:tc>
          <w:tcPr>
            <w:tcW w:w="1559" w:type="dxa"/>
            <w:vAlign w:val="center"/>
          </w:tcPr>
          <w:p>
            <w:pPr>
              <w:pStyle w:val="16"/>
            </w:pPr>
            <w:r>
              <w:rPr>
                <w:rFonts w:hint="eastAsia"/>
              </w:rPr>
              <w:t>事业单位医疗</w:t>
            </w:r>
          </w:p>
        </w:tc>
        <w:tc>
          <w:tcPr>
            <w:tcW w:w="1134" w:type="dxa"/>
            <w:vAlign w:val="center"/>
          </w:tcPr>
          <w:p>
            <w:pPr>
              <w:pStyle w:val="15"/>
            </w:pPr>
            <w:r>
              <w:t>655100.00</w:t>
            </w:r>
          </w:p>
        </w:tc>
        <w:tc>
          <w:tcPr>
            <w:tcW w:w="1134" w:type="dxa"/>
            <w:vAlign w:val="center"/>
          </w:tcPr>
          <w:p>
            <w:pPr>
              <w:pStyle w:val="15"/>
            </w:pPr>
            <w:r>
              <w:t>655100.00</w:t>
            </w:r>
          </w:p>
        </w:tc>
        <w:tc>
          <w:tcPr>
            <w:tcW w:w="1134" w:type="dxa"/>
            <w:vAlign w:val="center"/>
          </w:tcPr>
          <w:p>
            <w:pPr>
              <w:pStyle w:val="15"/>
            </w:pPr>
            <w:r>
              <w:t>655100.00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221</w:t>
            </w:r>
          </w:p>
        </w:tc>
        <w:tc>
          <w:tcPr>
            <w:tcW w:w="1559" w:type="dxa"/>
            <w:vAlign w:val="center"/>
          </w:tcPr>
          <w:p>
            <w:pPr>
              <w:pStyle w:val="16"/>
            </w:pPr>
            <w:r>
              <w:rPr>
                <w:rFonts w:hint="eastAsia"/>
              </w:rPr>
              <w:t>住房保障支出</w:t>
            </w:r>
          </w:p>
        </w:tc>
        <w:tc>
          <w:tcPr>
            <w:tcW w:w="1134" w:type="dxa"/>
            <w:vAlign w:val="center"/>
          </w:tcPr>
          <w:p>
            <w:pPr>
              <w:pStyle w:val="15"/>
            </w:pPr>
            <w:r>
              <w:t>1229500.00</w:t>
            </w:r>
          </w:p>
        </w:tc>
        <w:tc>
          <w:tcPr>
            <w:tcW w:w="1134" w:type="dxa"/>
            <w:vAlign w:val="center"/>
          </w:tcPr>
          <w:p>
            <w:pPr>
              <w:pStyle w:val="15"/>
            </w:pPr>
            <w:r>
              <w:t>1229500.00</w:t>
            </w:r>
          </w:p>
        </w:tc>
        <w:tc>
          <w:tcPr>
            <w:tcW w:w="1134" w:type="dxa"/>
            <w:vAlign w:val="center"/>
          </w:tcPr>
          <w:p>
            <w:pPr>
              <w:pStyle w:val="15"/>
            </w:pPr>
            <w:r>
              <w:t>1229500.00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22102</w:t>
            </w:r>
          </w:p>
        </w:tc>
        <w:tc>
          <w:tcPr>
            <w:tcW w:w="1559" w:type="dxa"/>
            <w:vAlign w:val="center"/>
          </w:tcPr>
          <w:p>
            <w:pPr>
              <w:pStyle w:val="16"/>
            </w:pPr>
            <w:r>
              <w:rPr>
                <w:rFonts w:hint="eastAsia"/>
              </w:rPr>
              <w:t>住房改革支出</w:t>
            </w:r>
          </w:p>
        </w:tc>
        <w:tc>
          <w:tcPr>
            <w:tcW w:w="1134" w:type="dxa"/>
            <w:vAlign w:val="center"/>
          </w:tcPr>
          <w:p>
            <w:pPr>
              <w:pStyle w:val="15"/>
            </w:pPr>
            <w:r>
              <w:t>1229500.00</w:t>
            </w:r>
          </w:p>
        </w:tc>
        <w:tc>
          <w:tcPr>
            <w:tcW w:w="1134" w:type="dxa"/>
            <w:vAlign w:val="center"/>
          </w:tcPr>
          <w:p>
            <w:pPr>
              <w:pStyle w:val="15"/>
            </w:pPr>
            <w:r>
              <w:t>1229500.00</w:t>
            </w:r>
          </w:p>
        </w:tc>
        <w:tc>
          <w:tcPr>
            <w:tcW w:w="1134" w:type="dxa"/>
            <w:vAlign w:val="center"/>
          </w:tcPr>
          <w:p>
            <w:pPr>
              <w:pStyle w:val="15"/>
            </w:pPr>
            <w:r>
              <w:t>1229500.00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15</w:t>
            </w:r>
          </w:p>
        </w:tc>
        <w:tc>
          <w:tcPr>
            <w:tcW w:w="992" w:type="dxa"/>
            <w:vAlign w:val="center"/>
          </w:tcPr>
          <w:p>
            <w:pPr>
              <w:pStyle w:val="16"/>
            </w:pPr>
            <w:r>
              <w:t>2210201</w:t>
            </w:r>
          </w:p>
        </w:tc>
        <w:tc>
          <w:tcPr>
            <w:tcW w:w="1559" w:type="dxa"/>
            <w:vAlign w:val="center"/>
          </w:tcPr>
          <w:p>
            <w:pPr>
              <w:pStyle w:val="16"/>
            </w:pPr>
            <w:r>
              <w:rPr>
                <w:rFonts w:hint="eastAsia"/>
              </w:rPr>
              <w:t>住房公积金</w:t>
            </w:r>
          </w:p>
        </w:tc>
        <w:tc>
          <w:tcPr>
            <w:tcW w:w="1134" w:type="dxa"/>
            <w:vAlign w:val="center"/>
          </w:tcPr>
          <w:p>
            <w:pPr>
              <w:pStyle w:val="15"/>
            </w:pPr>
            <w:r>
              <w:t>1229500.00</w:t>
            </w:r>
          </w:p>
        </w:tc>
        <w:tc>
          <w:tcPr>
            <w:tcW w:w="1134" w:type="dxa"/>
            <w:vAlign w:val="center"/>
          </w:tcPr>
          <w:p>
            <w:pPr>
              <w:pStyle w:val="15"/>
            </w:pPr>
            <w:r>
              <w:t>1229500.00</w:t>
            </w:r>
          </w:p>
        </w:tc>
        <w:tc>
          <w:tcPr>
            <w:tcW w:w="1134" w:type="dxa"/>
            <w:vAlign w:val="center"/>
          </w:tcPr>
          <w:p>
            <w:pPr>
              <w:pStyle w:val="15"/>
            </w:pPr>
            <w:r>
              <w:t>1229500.00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16</w:t>
            </w:r>
          </w:p>
        </w:tc>
        <w:tc>
          <w:tcPr>
            <w:tcW w:w="992" w:type="dxa"/>
            <w:vAlign w:val="center"/>
          </w:tcPr>
          <w:p>
            <w:pPr>
              <w:pStyle w:val="16"/>
            </w:pPr>
            <w:r>
              <w:t>229</w:t>
            </w:r>
          </w:p>
        </w:tc>
        <w:tc>
          <w:tcPr>
            <w:tcW w:w="1559" w:type="dxa"/>
            <w:vAlign w:val="center"/>
          </w:tcPr>
          <w:p>
            <w:pPr>
              <w:pStyle w:val="16"/>
            </w:pPr>
            <w:r>
              <w:rPr>
                <w:rFonts w:hint="eastAsia"/>
              </w:rPr>
              <w:t>其他支出</w:t>
            </w:r>
          </w:p>
        </w:tc>
        <w:tc>
          <w:tcPr>
            <w:tcW w:w="1134" w:type="dxa"/>
            <w:vAlign w:val="center"/>
          </w:tcPr>
          <w:p>
            <w:pPr>
              <w:pStyle w:val="15"/>
            </w:pPr>
            <w:r>
              <w:t>50000000.00</w:t>
            </w:r>
          </w:p>
        </w:tc>
        <w:tc>
          <w:tcPr>
            <w:tcW w:w="1134" w:type="dxa"/>
            <w:vAlign w:val="center"/>
          </w:tcPr>
          <w:p>
            <w:pPr>
              <w:pStyle w:val="15"/>
            </w:pPr>
            <w:r>
              <w:t>50000000.00</w:t>
            </w:r>
          </w:p>
        </w:tc>
        <w:tc>
          <w:tcPr>
            <w:tcW w:w="1134" w:type="dxa"/>
            <w:vAlign w:val="center"/>
          </w:tcPr>
          <w:p>
            <w:pPr>
              <w:pStyle w:val="15"/>
            </w:pPr>
            <w:r>
              <w:t>50000000.00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17</w:t>
            </w:r>
          </w:p>
        </w:tc>
        <w:tc>
          <w:tcPr>
            <w:tcW w:w="992" w:type="dxa"/>
            <w:vAlign w:val="center"/>
          </w:tcPr>
          <w:p>
            <w:pPr>
              <w:pStyle w:val="16"/>
            </w:pPr>
            <w:r>
              <w:t>22904</w:t>
            </w:r>
          </w:p>
        </w:tc>
        <w:tc>
          <w:tcPr>
            <w:tcW w:w="1559" w:type="dxa"/>
            <w:vAlign w:val="center"/>
          </w:tcPr>
          <w:p>
            <w:pPr>
              <w:pStyle w:val="16"/>
            </w:pPr>
            <w:r>
              <w:rPr>
                <w:rFonts w:hint="eastAsia"/>
              </w:rPr>
              <w:t>其他政府性基金及对应专项债务收入安排的支出</w:t>
            </w:r>
          </w:p>
        </w:tc>
        <w:tc>
          <w:tcPr>
            <w:tcW w:w="1134" w:type="dxa"/>
            <w:vAlign w:val="center"/>
          </w:tcPr>
          <w:p>
            <w:pPr>
              <w:pStyle w:val="15"/>
            </w:pPr>
            <w:r>
              <w:t>50000000.00</w:t>
            </w:r>
          </w:p>
        </w:tc>
        <w:tc>
          <w:tcPr>
            <w:tcW w:w="1134" w:type="dxa"/>
            <w:vAlign w:val="center"/>
          </w:tcPr>
          <w:p>
            <w:pPr>
              <w:pStyle w:val="15"/>
            </w:pPr>
            <w:r>
              <w:t>50000000.00</w:t>
            </w:r>
          </w:p>
        </w:tc>
        <w:tc>
          <w:tcPr>
            <w:tcW w:w="1134" w:type="dxa"/>
            <w:vAlign w:val="center"/>
          </w:tcPr>
          <w:p>
            <w:pPr>
              <w:pStyle w:val="15"/>
            </w:pPr>
            <w:r>
              <w:t>50000000.00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18</w:t>
            </w:r>
          </w:p>
        </w:tc>
        <w:tc>
          <w:tcPr>
            <w:tcW w:w="992" w:type="dxa"/>
            <w:vAlign w:val="center"/>
          </w:tcPr>
          <w:p>
            <w:pPr>
              <w:pStyle w:val="16"/>
            </w:pPr>
            <w:r>
              <w:t>2290402</w:t>
            </w:r>
          </w:p>
        </w:tc>
        <w:tc>
          <w:tcPr>
            <w:tcW w:w="1559" w:type="dxa"/>
            <w:vAlign w:val="center"/>
          </w:tcPr>
          <w:p>
            <w:pPr>
              <w:pStyle w:val="16"/>
            </w:pPr>
            <w:r>
              <w:rPr>
                <w:rFonts w:hint="eastAsia"/>
              </w:rPr>
              <w:t>其他地方自行试点项目收益专项债券收入安排的支出</w:t>
            </w:r>
          </w:p>
        </w:tc>
        <w:tc>
          <w:tcPr>
            <w:tcW w:w="1134" w:type="dxa"/>
            <w:vAlign w:val="center"/>
          </w:tcPr>
          <w:p>
            <w:pPr>
              <w:pStyle w:val="15"/>
            </w:pPr>
            <w:r>
              <w:t>50000000.00</w:t>
            </w:r>
          </w:p>
        </w:tc>
        <w:tc>
          <w:tcPr>
            <w:tcW w:w="1134" w:type="dxa"/>
            <w:vAlign w:val="center"/>
          </w:tcPr>
          <w:p>
            <w:pPr>
              <w:pStyle w:val="15"/>
            </w:pPr>
            <w:r>
              <w:t>50000000.00</w:t>
            </w:r>
          </w:p>
        </w:tc>
        <w:tc>
          <w:tcPr>
            <w:tcW w:w="1134" w:type="dxa"/>
            <w:vAlign w:val="center"/>
          </w:tcPr>
          <w:p>
            <w:pPr>
              <w:pStyle w:val="15"/>
            </w:pPr>
            <w:r>
              <w:t>50000000.00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360005</w:t>
            </w:r>
            <w:r>
              <w:rPr>
                <w:rFonts w:hint="eastAsia"/>
              </w:rPr>
              <w:t>馆陶县职业技术教育中心</w:t>
            </w:r>
          </w:p>
        </w:tc>
        <w:tc>
          <w:tcPr>
            <w:tcW w:w="2721" w:type="dxa"/>
            <w:gridSpan w:val="2"/>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443"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528" w:type="dxa"/>
            <w:gridSpan w:val="2"/>
            <w:vAlign w:val="center"/>
          </w:tcPr>
          <w:p>
            <w:pPr>
              <w:pStyle w:val="14"/>
            </w:pPr>
            <w:r>
              <w:rPr>
                <w:rFonts w:hint="eastAsia"/>
              </w:rPr>
              <w:t>功能分类科目</w:t>
            </w:r>
          </w:p>
        </w:tc>
        <w:tc>
          <w:tcPr>
            <w:tcW w:w="1361" w:type="dxa"/>
            <w:vMerge w:val="restart"/>
            <w:vAlign w:val="center"/>
          </w:tcPr>
          <w:p>
            <w:pPr>
              <w:pStyle w:val="14"/>
            </w:pPr>
            <w:r>
              <w:rPr>
                <w:rFonts w:hint="eastAsia"/>
              </w:rPr>
              <w:t>合计</w:t>
            </w:r>
          </w:p>
        </w:tc>
        <w:tc>
          <w:tcPr>
            <w:tcW w:w="1361" w:type="dxa"/>
            <w:vMerge w:val="restart"/>
            <w:vAlign w:val="center"/>
          </w:tcPr>
          <w:p>
            <w:pPr>
              <w:pStyle w:val="14"/>
            </w:pPr>
            <w:r>
              <w:rPr>
                <w:rFonts w:hint="eastAsia"/>
              </w:rPr>
              <w:t>基本支出</w:t>
            </w:r>
          </w:p>
        </w:tc>
        <w:tc>
          <w:tcPr>
            <w:tcW w:w="1361" w:type="dxa"/>
            <w:vMerge w:val="restart"/>
            <w:vAlign w:val="center"/>
          </w:tcPr>
          <w:p>
            <w:pPr>
              <w:pStyle w:val="14"/>
            </w:pPr>
            <w:r>
              <w:rPr>
                <w:rFonts w:hint="eastAsia"/>
              </w:rPr>
              <w:t>项目支出</w:t>
            </w:r>
          </w:p>
        </w:tc>
        <w:tc>
          <w:tcPr>
            <w:tcW w:w="1361" w:type="dxa"/>
            <w:vMerge w:val="restart"/>
            <w:vAlign w:val="center"/>
          </w:tcPr>
          <w:p>
            <w:pPr>
              <w:pStyle w:val="14"/>
            </w:pPr>
            <w:r>
              <w:rPr>
                <w:rFonts w:hint="eastAsia"/>
              </w:rPr>
              <w:t>经营支出</w:t>
            </w:r>
          </w:p>
        </w:tc>
        <w:tc>
          <w:tcPr>
            <w:tcW w:w="1361" w:type="dxa"/>
            <w:vMerge w:val="restart"/>
            <w:vAlign w:val="center"/>
          </w:tcPr>
          <w:p>
            <w:pPr>
              <w:pStyle w:val="14"/>
            </w:pPr>
            <w:r>
              <w:rPr>
                <w:rFonts w:hint="eastAsia"/>
              </w:rPr>
              <w:t>上解上级</w:t>
            </w:r>
            <w:r>
              <w:t xml:space="preserve">     </w:t>
            </w:r>
            <w:r>
              <w:rPr>
                <w:rFonts w:hint="eastAsia"/>
              </w:rPr>
              <w:t>支出</w:t>
            </w:r>
          </w:p>
        </w:tc>
        <w:tc>
          <w:tcPr>
            <w:tcW w:w="1361" w:type="dxa"/>
            <w:vMerge w:val="restart"/>
            <w:vAlign w:val="center"/>
          </w:tcPr>
          <w:p>
            <w:pPr>
              <w:pStyle w:val="14"/>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rPr>
                <w:rFonts w:hint="eastAsia"/>
              </w:rPr>
              <w:t>科目</w:t>
            </w:r>
            <w:r>
              <w:t xml:space="preserve">    </w:t>
            </w:r>
            <w:r>
              <w:rPr>
                <w:rFonts w:hint="eastAsia"/>
              </w:rPr>
              <w:t>编码</w:t>
            </w:r>
          </w:p>
        </w:tc>
        <w:tc>
          <w:tcPr>
            <w:tcW w:w="4535" w:type="dxa"/>
            <w:vAlign w:val="center"/>
          </w:tcPr>
          <w:p>
            <w:pPr>
              <w:pStyle w:val="14"/>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rPr>
                <w:rFonts w:hint="eastAsia"/>
              </w:rPr>
              <w:t>合计</w:t>
            </w:r>
          </w:p>
        </w:tc>
        <w:tc>
          <w:tcPr>
            <w:tcW w:w="1361" w:type="dxa"/>
            <w:vAlign w:val="center"/>
          </w:tcPr>
          <w:p>
            <w:pPr>
              <w:pStyle w:val="19"/>
            </w:pPr>
            <w:r>
              <w:t>72017700.00</w:t>
            </w:r>
          </w:p>
        </w:tc>
        <w:tc>
          <w:tcPr>
            <w:tcW w:w="1361" w:type="dxa"/>
            <w:vAlign w:val="center"/>
          </w:tcPr>
          <w:p>
            <w:pPr>
              <w:pStyle w:val="19"/>
            </w:pPr>
            <w:r>
              <w:t>17644700.00</w:t>
            </w:r>
          </w:p>
        </w:tc>
        <w:tc>
          <w:tcPr>
            <w:tcW w:w="1361" w:type="dxa"/>
            <w:vAlign w:val="center"/>
          </w:tcPr>
          <w:p>
            <w:pPr>
              <w:pStyle w:val="19"/>
            </w:pPr>
            <w:r>
              <w:t>54373000.00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205</w:t>
            </w:r>
          </w:p>
        </w:tc>
        <w:tc>
          <w:tcPr>
            <w:tcW w:w="4535" w:type="dxa"/>
            <w:vAlign w:val="center"/>
          </w:tcPr>
          <w:p>
            <w:pPr>
              <w:pStyle w:val="16"/>
            </w:pPr>
            <w:r>
              <w:rPr>
                <w:rFonts w:hint="eastAsia"/>
              </w:rPr>
              <w:t>教育支出</w:t>
            </w:r>
          </w:p>
        </w:tc>
        <w:tc>
          <w:tcPr>
            <w:tcW w:w="1361" w:type="dxa"/>
            <w:vAlign w:val="center"/>
          </w:tcPr>
          <w:p>
            <w:pPr>
              <w:pStyle w:val="15"/>
            </w:pPr>
            <w:r>
              <w:t>17698500.00</w:t>
            </w:r>
          </w:p>
        </w:tc>
        <w:tc>
          <w:tcPr>
            <w:tcW w:w="1361" w:type="dxa"/>
            <w:vAlign w:val="center"/>
          </w:tcPr>
          <w:p>
            <w:pPr>
              <w:pStyle w:val="15"/>
            </w:pPr>
            <w:r>
              <w:t>13325500.00</w:t>
            </w:r>
          </w:p>
        </w:tc>
        <w:tc>
          <w:tcPr>
            <w:tcW w:w="1361" w:type="dxa"/>
            <w:vAlign w:val="center"/>
          </w:tcPr>
          <w:p>
            <w:pPr>
              <w:pStyle w:val="15"/>
            </w:pPr>
            <w:r>
              <w:t>4373000.00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20503</w:t>
            </w:r>
          </w:p>
        </w:tc>
        <w:tc>
          <w:tcPr>
            <w:tcW w:w="4535" w:type="dxa"/>
            <w:vAlign w:val="center"/>
          </w:tcPr>
          <w:p>
            <w:pPr>
              <w:pStyle w:val="16"/>
            </w:pPr>
            <w:r>
              <w:rPr>
                <w:rFonts w:hint="eastAsia"/>
              </w:rPr>
              <w:t>职业教育</w:t>
            </w:r>
          </w:p>
        </w:tc>
        <w:tc>
          <w:tcPr>
            <w:tcW w:w="1361" w:type="dxa"/>
            <w:vAlign w:val="center"/>
          </w:tcPr>
          <w:p>
            <w:pPr>
              <w:pStyle w:val="15"/>
            </w:pPr>
            <w:r>
              <w:t>17698500.00</w:t>
            </w:r>
          </w:p>
        </w:tc>
        <w:tc>
          <w:tcPr>
            <w:tcW w:w="1361" w:type="dxa"/>
            <w:vAlign w:val="center"/>
          </w:tcPr>
          <w:p>
            <w:pPr>
              <w:pStyle w:val="15"/>
            </w:pPr>
            <w:r>
              <w:t>13325500.00</w:t>
            </w:r>
          </w:p>
        </w:tc>
        <w:tc>
          <w:tcPr>
            <w:tcW w:w="1361" w:type="dxa"/>
            <w:vAlign w:val="center"/>
          </w:tcPr>
          <w:p>
            <w:pPr>
              <w:pStyle w:val="15"/>
            </w:pPr>
            <w:r>
              <w:t>4373000.00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2050302</w:t>
            </w:r>
          </w:p>
        </w:tc>
        <w:tc>
          <w:tcPr>
            <w:tcW w:w="4535" w:type="dxa"/>
            <w:vAlign w:val="center"/>
          </w:tcPr>
          <w:p>
            <w:pPr>
              <w:pStyle w:val="16"/>
            </w:pPr>
            <w:r>
              <w:rPr>
                <w:rFonts w:hint="eastAsia"/>
              </w:rPr>
              <w:t>中等职业教育</w:t>
            </w:r>
          </w:p>
        </w:tc>
        <w:tc>
          <w:tcPr>
            <w:tcW w:w="1361" w:type="dxa"/>
            <w:vAlign w:val="center"/>
          </w:tcPr>
          <w:p>
            <w:pPr>
              <w:pStyle w:val="15"/>
            </w:pPr>
            <w:r>
              <w:t>4373000.00</w:t>
            </w:r>
          </w:p>
        </w:tc>
        <w:tc>
          <w:tcPr>
            <w:tcW w:w="1361" w:type="dxa"/>
            <w:vAlign w:val="center"/>
          </w:tcPr>
          <w:p>
            <w:pPr>
              <w:pStyle w:val="15"/>
            </w:pPr>
          </w:p>
        </w:tc>
        <w:tc>
          <w:tcPr>
            <w:tcW w:w="1361" w:type="dxa"/>
            <w:vAlign w:val="center"/>
          </w:tcPr>
          <w:p>
            <w:pPr>
              <w:pStyle w:val="15"/>
            </w:pPr>
            <w:r>
              <w:t>4373000.00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2050399</w:t>
            </w:r>
          </w:p>
        </w:tc>
        <w:tc>
          <w:tcPr>
            <w:tcW w:w="4535" w:type="dxa"/>
            <w:vAlign w:val="center"/>
          </w:tcPr>
          <w:p>
            <w:pPr>
              <w:pStyle w:val="16"/>
            </w:pPr>
            <w:r>
              <w:rPr>
                <w:rFonts w:hint="eastAsia"/>
              </w:rPr>
              <w:t>其他职业教育支出</w:t>
            </w:r>
          </w:p>
        </w:tc>
        <w:tc>
          <w:tcPr>
            <w:tcW w:w="1361" w:type="dxa"/>
            <w:vAlign w:val="center"/>
          </w:tcPr>
          <w:p>
            <w:pPr>
              <w:pStyle w:val="15"/>
            </w:pPr>
            <w:r>
              <w:t>13325500.00</w:t>
            </w:r>
          </w:p>
        </w:tc>
        <w:tc>
          <w:tcPr>
            <w:tcW w:w="1361" w:type="dxa"/>
            <w:vAlign w:val="center"/>
          </w:tcPr>
          <w:p>
            <w:pPr>
              <w:pStyle w:val="15"/>
            </w:pPr>
            <w:r>
              <w:t>13325500.00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w:t>
            </w:r>
          </w:p>
        </w:tc>
        <w:tc>
          <w:tcPr>
            <w:tcW w:w="4535" w:type="dxa"/>
            <w:vAlign w:val="center"/>
          </w:tcPr>
          <w:p>
            <w:pPr>
              <w:pStyle w:val="16"/>
            </w:pPr>
            <w:r>
              <w:rPr>
                <w:rFonts w:hint="eastAsia"/>
              </w:rPr>
              <w:t>社会保障和就业支出</w:t>
            </w:r>
          </w:p>
        </w:tc>
        <w:tc>
          <w:tcPr>
            <w:tcW w:w="1361" w:type="dxa"/>
            <w:vAlign w:val="center"/>
          </w:tcPr>
          <w:p>
            <w:pPr>
              <w:pStyle w:val="15"/>
            </w:pPr>
            <w:r>
              <w:t>2434600.00</w:t>
            </w:r>
          </w:p>
        </w:tc>
        <w:tc>
          <w:tcPr>
            <w:tcW w:w="1361" w:type="dxa"/>
            <w:vAlign w:val="center"/>
          </w:tcPr>
          <w:p>
            <w:pPr>
              <w:pStyle w:val="15"/>
            </w:pPr>
            <w:r>
              <w:t>2434600.00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20805</w:t>
            </w:r>
          </w:p>
        </w:tc>
        <w:tc>
          <w:tcPr>
            <w:tcW w:w="4535" w:type="dxa"/>
            <w:vAlign w:val="center"/>
          </w:tcPr>
          <w:p>
            <w:pPr>
              <w:pStyle w:val="16"/>
            </w:pPr>
            <w:r>
              <w:rPr>
                <w:rFonts w:hint="eastAsia"/>
              </w:rPr>
              <w:t>行政事业单位养老支出</w:t>
            </w:r>
          </w:p>
        </w:tc>
        <w:tc>
          <w:tcPr>
            <w:tcW w:w="1361" w:type="dxa"/>
            <w:vAlign w:val="center"/>
          </w:tcPr>
          <w:p>
            <w:pPr>
              <w:pStyle w:val="15"/>
            </w:pPr>
            <w:r>
              <w:t>2434600.00</w:t>
            </w:r>
          </w:p>
        </w:tc>
        <w:tc>
          <w:tcPr>
            <w:tcW w:w="1361" w:type="dxa"/>
            <w:vAlign w:val="center"/>
          </w:tcPr>
          <w:p>
            <w:pPr>
              <w:pStyle w:val="15"/>
            </w:pPr>
            <w:r>
              <w:t>2434600.00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1361" w:type="dxa"/>
            <w:vAlign w:val="center"/>
          </w:tcPr>
          <w:p>
            <w:pPr>
              <w:pStyle w:val="15"/>
            </w:pPr>
            <w:r>
              <w:t>1679700.00</w:t>
            </w:r>
          </w:p>
        </w:tc>
        <w:tc>
          <w:tcPr>
            <w:tcW w:w="1361" w:type="dxa"/>
            <w:vAlign w:val="center"/>
          </w:tcPr>
          <w:p>
            <w:pPr>
              <w:pStyle w:val="15"/>
            </w:pPr>
            <w:r>
              <w:t>1679700.00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1361" w:type="dxa"/>
            <w:vAlign w:val="center"/>
          </w:tcPr>
          <w:p>
            <w:pPr>
              <w:pStyle w:val="15"/>
            </w:pPr>
            <w:r>
              <w:t>754900.00</w:t>
            </w:r>
          </w:p>
        </w:tc>
        <w:tc>
          <w:tcPr>
            <w:tcW w:w="1361" w:type="dxa"/>
            <w:vAlign w:val="center"/>
          </w:tcPr>
          <w:p>
            <w:pPr>
              <w:pStyle w:val="15"/>
            </w:pPr>
            <w:r>
              <w:t>754900.00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210</w:t>
            </w:r>
          </w:p>
        </w:tc>
        <w:tc>
          <w:tcPr>
            <w:tcW w:w="4535" w:type="dxa"/>
            <w:vAlign w:val="center"/>
          </w:tcPr>
          <w:p>
            <w:pPr>
              <w:pStyle w:val="16"/>
            </w:pPr>
            <w:r>
              <w:rPr>
                <w:rFonts w:hint="eastAsia"/>
              </w:rPr>
              <w:t>卫生健康支出</w:t>
            </w:r>
          </w:p>
        </w:tc>
        <w:tc>
          <w:tcPr>
            <w:tcW w:w="1361" w:type="dxa"/>
            <w:vAlign w:val="center"/>
          </w:tcPr>
          <w:p>
            <w:pPr>
              <w:pStyle w:val="15"/>
            </w:pPr>
            <w:r>
              <w:t>655100.00</w:t>
            </w:r>
          </w:p>
        </w:tc>
        <w:tc>
          <w:tcPr>
            <w:tcW w:w="1361" w:type="dxa"/>
            <w:vAlign w:val="center"/>
          </w:tcPr>
          <w:p>
            <w:pPr>
              <w:pStyle w:val="15"/>
            </w:pPr>
            <w:r>
              <w:t>655100.00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21011</w:t>
            </w:r>
          </w:p>
        </w:tc>
        <w:tc>
          <w:tcPr>
            <w:tcW w:w="4535" w:type="dxa"/>
            <w:vAlign w:val="center"/>
          </w:tcPr>
          <w:p>
            <w:pPr>
              <w:pStyle w:val="16"/>
            </w:pPr>
            <w:r>
              <w:rPr>
                <w:rFonts w:hint="eastAsia"/>
              </w:rPr>
              <w:t>行政事业单位医疗</w:t>
            </w:r>
          </w:p>
        </w:tc>
        <w:tc>
          <w:tcPr>
            <w:tcW w:w="1361" w:type="dxa"/>
            <w:vAlign w:val="center"/>
          </w:tcPr>
          <w:p>
            <w:pPr>
              <w:pStyle w:val="15"/>
            </w:pPr>
            <w:r>
              <w:t>655100.00</w:t>
            </w:r>
          </w:p>
        </w:tc>
        <w:tc>
          <w:tcPr>
            <w:tcW w:w="1361" w:type="dxa"/>
            <w:vAlign w:val="center"/>
          </w:tcPr>
          <w:p>
            <w:pPr>
              <w:pStyle w:val="15"/>
            </w:pPr>
            <w:r>
              <w:t>655100.00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2101102</w:t>
            </w:r>
          </w:p>
        </w:tc>
        <w:tc>
          <w:tcPr>
            <w:tcW w:w="4535" w:type="dxa"/>
            <w:vAlign w:val="center"/>
          </w:tcPr>
          <w:p>
            <w:pPr>
              <w:pStyle w:val="16"/>
            </w:pPr>
            <w:r>
              <w:rPr>
                <w:rFonts w:hint="eastAsia"/>
              </w:rPr>
              <w:t>事业单位医疗</w:t>
            </w:r>
          </w:p>
        </w:tc>
        <w:tc>
          <w:tcPr>
            <w:tcW w:w="1361" w:type="dxa"/>
            <w:vAlign w:val="center"/>
          </w:tcPr>
          <w:p>
            <w:pPr>
              <w:pStyle w:val="15"/>
            </w:pPr>
            <w:r>
              <w:t>655100.00</w:t>
            </w:r>
          </w:p>
        </w:tc>
        <w:tc>
          <w:tcPr>
            <w:tcW w:w="1361" w:type="dxa"/>
            <w:vAlign w:val="center"/>
          </w:tcPr>
          <w:p>
            <w:pPr>
              <w:pStyle w:val="15"/>
            </w:pPr>
            <w:r>
              <w:t>655100.00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221</w:t>
            </w:r>
          </w:p>
        </w:tc>
        <w:tc>
          <w:tcPr>
            <w:tcW w:w="4535" w:type="dxa"/>
            <w:vAlign w:val="center"/>
          </w:tcPr>
          <w:p>
            <w:pPr>
              <w:pStyle w:val="16"/>
            </w:pPr>
            <w:r>
              <w:rPr>
                <w:rFonts w:hint="eastAsia"/>
              </w:rPr>
              <w:t>住房保障支出</w:t>
            </w:r>
          </w:p>
        </w:tc>
        <w:tc>
          <w:tcPr>
            <w:tcW w:w="1361" w:type="dxa"/>
            <w:vAlign w:val="center"/>
          </w:tcPr>
          <w:p>
            <w:pPr>
              <w:pStyle w:val="15"/>
            </w:pPr>
            <w:r>
              <w:t>1229500.00</w:t>
            </w:r>
          </w:p>
        </w:tc>
        <w:tc>
          <w:tcPr>
            <w:tcW w:w="1361" w:type="dxa"/>
            <w:vAlign w:val="center"/>
          </w:tcPr>
          <w:p>
            <w:pPr>
              <w:pStyle w:val="15"/>
            </w:pPr>
            <w:r>
              <w:t>1229500.00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22102</w:t>
            </w:r>
          </w:p>
        </w:tc>
        <w:tc>
          <w:tcPr>
            <w:tcW w:w="4535" w:type="dxa"/>
            <w:vAlign w:val="center"/>
          </w:tcPr>
          <w:p>
            <w:pPr>
              <w:pStyle w:val="16"/>
            </w:pPr>
            <w:r>
              <w:rPr>
                <w:rFonts w:hint="eastAsia"/>
              </w:rPr>
              <w:t>住房改革支出</w:t>
            </w:r>
          </w:p>
        </w:tc>
        <w:tc>
          <w:tcPr>
            <w:tcW w:w="1361" w:type="dxa"/>
            <w:vAlign w:val="center"/>
          </w:tcPr>
          <w:p>
            <w:pPr>
              <w:pStyle w:val="15"/>
            </w:pPr>
            <w:r>
              <w:t>1229500.00</w:t>
            </w:r>
          </w:p>
        </w:tc>
        <w:tc>
          <w:tcPr>
            <w:tcW w:w="1361" w:type="dxa"/>
            <w:vAlign w:val="center"/>
          </w:tcPr>
          <w:p>
            <w:pPr>
              <w:pStyle w:val="15"/>
            </w:pPr>
            <w:r>
              <w:t>1229500.00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992" w:type="dxa"/>
            <w:vAlign w:val="center"/>
          </w:tcPr>
          <w:p>
            <w:pPr>
              <w:pStyle w:val="16"/>
            </w:pPr>
            <w:r>
              <w:t>2210201</w:t>
            </w:r>
          </w:p>
        </w:tc>
        <w:tc>
          <w:tcPr>
            <w:tcW w:w="4535" w:type="dxa"/>
            <w:vAlign w:val="center"/>
          </w:tcPr>
          <w:p>
            <w:pPr>
              <w:pStyle w:val="16"/>
            </w:pPr>
            <w:r>
              <w:rPr>
                <w:rFonts w:hint="eastAsia"/>
              </w:rPr>
              <w:t>住房公积金</w:t>
            </w:r>
          </w:p>
        </w:tc>
        <w:tc>
          <w:tcPr>
            <w:tcW w:w="1361" w:type="dxa"/>
            <w:vAlign w:val="center"/>
          </w:tcPr>
          <w:p>
            <w:pPr>
              <w:pStyle w:val="15"/>
            </w:pPr>
            <w:r>
              <w:t>1229500.00</w:t>
            </w:r>
          </w:p>
        </w:tc>
        <w:tc>
          <w:tcPr>
            <w:tcW w:w="1361" w:type="dxa"/>
            <w:vAlign w:val="center"/>
          </w:tcPr>
          <w:p>
            <w:pPr>
              <w:pStyle w:val="15"/>
            </w:pPr>
            <w:r>
              <w:t>1229500.00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992" w:type="dxa"/>
            <w:vAlign w:val="center"/>
          </w:tcPr>
          <w:p>
            <w:pPr>
              <w:pStyle w:val="16"/>
            </w:pPr>
            <w:r>
              <w:t>229</w:t>
            </w:r>
          </w:p>
        </w:tc>
        <w:tc>
          <w:tcPr>
            <w:tcW w:w="4535" w:type="dxa"/>
            <w:vAlign w:val="center"/>
          </w:tcPr>
          <w:p>
            <w:pPr>
              <w:pStyle w:val="16"/>
            </w:pPr>
            <w:r>
              <w:rPr>
                <w:rFonts w:hint="eastAsia"/>
              </w:rPr>
              <w:t>其他支出</w:t>
            </w:r>
          </w:p>
        </w:tc>
        <w:tc>
          <w:tcPr>
            <w:tcW w:w="1361" w:type="dxa"/>
            <w:vAlign w:val="center"/>
          </w:tcPr>
          <w:p>
            <w:pPr>
              <w:pStyle w:val="15"/>
            </w:pPr>
            <w:r>
              <w:t>50000000.00</w:t>
            </w:r>
          </w:p>
        </w:tc>
        <w:tc>
          <w:tcPr>
            <w:tcW w:w="1361" w:type="dxa"/>
            <w:vAlign w:val="center"/>
          </w:tcPr>
          <w:p>
            <w:pPr>
              <w:pStyle w:val="15"/>
            </w:pPr>
          </w:p>
        </w:tc>
        <w:tc>
          <w:tcPr>
            <w:tcW w:w="1361" w:type="dxa"/>
            <w:vAlign w:val="center"/>
          </w:tcPr>
          <w:p>
            <w:pPr>
              <w:pStyle w:val="15"/>
            </w:pPr>
            <w:r>
              <w:t>50000000.00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992" w:type="dxa"/>
            <w:vAlign w:val="center"/>
          </w:tcPr>
          <w:p>
            <w:pPr>
              <w:pStyle w:val="16"/>
            </w:pPr>
            <w:r>
              <w:t>22904</w:t>
            </w:r>
          </w:p>
        </w:tc>
        <w:tc>
          <w:tcPr>
            <w:tcW w:w="4535" w:type="dxa"/>
            <w:vAlign w:val="center"/>
          </w:tcPr>
          <w:p>
            <w:pPr>
              <w:pStyle w:val="16"/>
            </w:pPr>
            <w:r>
              <w:rPr>
                <w:rFonts w:hint="eastAsia"/>
              </w:rPr>
              <w:t>其他政府性基金及对应专项债务收入安排的支出</w:t>
            </w:r>
          </w:p>
        </w:tc>
        <w:tc>
          <w:tcPr>
            <w:tcW w:w="1361" w:type="dxa"/>
            <w:vAlign w:val="center"/>
          </w:tcPr>
          <w:p>
            <w:pPr>
              <w:pStyle w:val="15"/>
            </w:pPr>
            <w:r>
              <w:t>50000000.00</w:t>
            </w:r>
          </w:p>
        </w:tc>
        <w:tc>
          <w:tcPr>
            <w:tcW w:w="1361" w:type="dxa"/>
            <w:vAlign w:val="center"/>
          </w:tcPr>
          <w:p>
            <w:pPr>
              <w:pStyle w:val="15"/>
            </w:pPr>
          </w:p>
        </w:tc>
        <w:tc>
          <w:tcPr>
            <w:tcW w:w="1361" w:type="dxa"/>
            <w:vAlign w:val="center"/>
          </w:tcPr>
          <w:p>
            <w:pPr>
              <w:pStyle w:val="15"/>
            </w:pPr>
            <w:r>
              <w:t>50000000.00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992" w:type="dxa"/>
            <w:vAlign w:val="center"/>
          </w:tcPr>
          <w:p>
            <w:pPr>
              <w:pStyle w:val="16"/>
            </w:pPr>
            <w:r>
              <w:t>2290402</w:t>
            </w:r>
          </w:p>
        </w:tc>
        <w:tc>
          <w:tcPr>
            <w:tcW w:w="4535" w:type="dxa"/>
            <w:vAlign w:val="center"/>
          </w:tcPr>
          <w:p>
            <w:pPr>
              <w:pStyle w:val="16"/>
            </w:pPr>
            <w:r>
              <w:rPr>
                <w:rFonts w:hint="eastAsia"/>
              </w:rPr>
              <w:t>其他地方自行试点项目收益专项债券收入安排的支出</w:t>
            </w:r>
          </w:p>
        </w:tc>
        <w:tc>
          <w:tcPr>
            <w:tcW w:w="1361" w:type="dxa"/>
            <w:vAlign w:val="center"/>
          </w:tcPr>
          <w:p>
            <w:pPr>
              <w:pStyle w:val="15"/>
            </w:pPr>
            <w:r>
              <w:t>50000000.00</w:t>
            </w:r>
          </w:p>
        </w:tc>
        <w:tc>
          <w:tcPr>
            <w:tcW w:w="1361" w:type="dxa"/>
            <w:vAlign w:val="center"/>
          </w:tcPr>
          <w:p>
            <w:pPr>
              <w:pStyle w:val="15"/>
            </w:pPr>
          </w:p>
        </w:tc>
        <w:tc>
          <w:tcPr>
            <w:tcW w:w="1361" w:type="dxa"/>
            <w:vAlign w:val="center"/>
          </w:tcPr>
          <w:p>
            <w:pPr>
              <w:pStyle w:val="15"/>
            </w:pPr>
            <w:r>
              <w:t>50000000.00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360005</w:t>
            </w:r>
            <w:r>
              <w:rPr>
                <w:rFonts w:hint="eastAsia"/>
              </w:rPr>
              <w:t>馆陶县职业技术教育中心</w:t>
            </w:r>
          </w:p>
        </w:tc>
        <w:tc>
          <w:tcPr>
            <w:tcW w:w="3402"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4876" w:type="dxa"/>
            <w:gridSpan w:val="2"/>
            <w:vAlign w:val="center"/>
          </w:tcPr>
          <w:p>
            <w:pPr>
              <w:pStyle w:val="14"/>
            </w:pPr>
            <w:r>
              <w:rPr>
                <w:rFonts w:hint="eastAsia"/>
              </w:rPr>
              <w:t>收入</w:t>
            </w:r>
          </w:p>
        </w:tc>
        <w:tc>
          <w:tcPr>
            <w:tcW w:w="9298" w:type="dxa"/>
            <w:gridSpan w:val="5"/>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金额</w:t>
            </w: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合计</w:t>
            </w:r>
          </w:p>
        </w:tc>
        <w:tc>
          <w:tcPr>
            <w:tcW w:w="1474" w:type="dxa"/>
            <w:vAlign w:val="center"/>
          </w:tcPr>
          <w:p>
            <w:pPr>
              <w:pStyle w:val="14"/>
            </w:pPr>
            <w:r>
              <w:rPr>
                <w:rFonts w:hint="eastAsia"/>
              </w:rPr>
              <w:t>一般公共预算财政拨款</w:t>
            </w:r>
          </w:p>
        </w:tc>
        <w:tc>
          <w:tcPr>
            <w:tcW w:w="1474" w:type="dxa"/>
            <w:vAlign w:val="center"/>
          </w:tcPr>
          <w:p>
            <w:pPr>
              <w:pStyle w:val="14"/>
            </w:pPr>
            <w:r>
              <w:rPr>
                <w:rFonts w:hint="eastAsia"/>
              </w:rPr>
              <w:t>政府性基金预算财政</w:t>
            </w:r>
            <w:r>
              <w:t xml:space="preserve">    </w:t>
            </w:r>
            <w:r>
              <w:rPr>
                <w:rFonts w:hint="eastAsia"/>
              </w:rPr>
              <w:t>拨款</w:t>
            </w:r>
          </w:p>
        </w:tc>
        <w:tc>
          <w:tcPr>
            <w:tcW w:w="1474" w:type="dxa"/>
            <w:vAlign w:val="center"/>
          </w:tcPr>
          <w:p>
            <w:pPr>
              <w:pStyle w:val="14"/>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rPr>
                <w:rFonts w:hint="eastAsia"/>
              </w:rPr>
              <w:t>一、一般公共预算拨款</w:t>
            </w:r>
          </w:p>
        </w:tc>
        <w:tc>
          <w:tcPr>
            <w:tcW w:w="1474" w:type="dxa"/>
            <w:vAlign w:val="center"/>
          </w:tcPr>
          <w:p>
            <w:pPr>
              <w:pStyle w:val="15"/>
            </w:pPr>
            <w:r>
              <w:t>21687700.00</w:t>
            </w:r>
          </w:p>
        </w:tc>
        <w:tc>
          <w:tcPr>
            <w:tcW w:w="3402" w:type="dxa"/>
            <w:vAlign w:val="center"/>
          </w:tcPr>
          <w:p>
            <w:pPr>
              <w:pStyle w:val="16"/>
            </w:pPr>
            <w:r>
              <w:rPr>
                <w:rFonts w:hint="eastAsia"/>
              </w:rP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rPr>
                <w:rFonts w:hint="eastAsia"/>
              </w:rPr>
              <w:t>二、政府性基金预算拨款</w:t>
            </w:r>
          </w:p>
        </w:tc>
        <w:tc>
          <w:tcPr>
            <w:tcW w:w="1474" w:type="dxa"/>
            <w:vAlign w:val="center"/>
          </w:tcPr>
          <w:p>
            <w:pPr>
              <w:pStyle w:val="15"/>
            </w:pPr>
            <w:r>
              <w:t>50000000.00</w:t>
            </w:r>
          </w:p>
        </w:tc>
        <w:tc>
          <w:tcPr>
            <w:tcW w:w="3402" w:type="dxa"/>
            <w:vAlign w:val="center"/>
          </w:tcPr>
          <w:p>
            <w:pPr>
              <w:pStyle w:val="16"/>
            </w:pPr>
            <w:r>
              <w:rPr>
                <w:rFonts w:hint="eastAsia"/>
              </w:rP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r>
              <w:rPr>
                <w:rFonts w:hint="eastAsia"/>
              </w:rP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五、教育支出</w:t>
            </w:r>
          </w:p>
        </w:tc>
        <w:tc>
          <w:tcPr>
            <w:tcW w:w="1474" w:type="dxa"/>
            <w:vAlign w:val="center"/>
          </w:tcPr>
          <w:p>
            <w:pPr>
              <w:pStyle w:val="15"/>
            </w:pPr>
            <w:r>
              <w:t>17538500.00</w:t>
            </w:r>
          </w:p>
        </w:tc>
        <w:tc>
          <w:tcPr>
            <w:tcW w:w="1474" w:type="dxa"/>
            <w:vAlign w:val="center"/>
          </w:tcPr>
          <w:p>
            <w:pPr>
              <w:pStyle w:val="15"/>
            </w:pPr>
            <w:r>
              <w:t>17538500.00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八、社会保障和就业支出</w:t>
            </w:r>
          </w:p>
        </w:tc>
        <w:tc>
          <w:tcPr>
            <w:tcW w:w="1474" w:type="dxa"/>
            <w:vAlign w:val="center"/>
          </w:tcPr>
          <w:p>
            <w:pPr>
              <w:pStyle w:val="15"/>
            </w:pPr>
            <w:r>
              <w:t>2264600.00</w:t>
            </w:r>
          </w:p>
        </w:tc>
        <w:tc>
          <w:tcPr>
            <w:tcW w:w="1474" w:type="dxa"/>
            <w:vAlign w:val="center"/>
          </w:tcPr>
          <w:p>
            <w:pPr>
              <w:pStyle w:val="15"/>
            </w:pPr>
            <w:r>
              <w:t>2264600.00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十、卫生健康支出</w:t>
            </w:r>
          </w:p>
        </w:tc>
        <w:tc>
          <w:tcPr>
            <w:tcW w:w="1474" w:type="dxa"/>
            <w:vAlign w:val="center"/>
          </w:tcPr>
          <w:p>
            <w:pPr>
              <w:pStyle w:val="15"/>
            </w:pPr>
            <w:r>
              <w:t>655100.00</w:t>
            </w:r>
          </w:p>
        </w:tc>
        <w:tc>
          <w:tcPr>
            <w:tcW w:w="1474" w:type="dxa"/>
            <w:vAlign w:val="center"/>
          </w:tcPr>
          <w:p>
            <w:pPr>
              <w:pStyle w:val="15"/>
            </w:pPr>
            <w:r>
              <w:t>655100.00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二十、住房保障支出</w:t>
            </w:r>
          </w:p>
        </w:tc>
        <w:tc>
          <w:tcPr>
            <w:tcW w:w="1474" w:type="dxa"/>
            <w:vAlign w:val="center"/>
          </w:tcPr>
          <w:p>
            <w:pPr>
              <w:pStyle w:val="15"/>
            </w:pPr>
            <w:r>
              <w:t>1229500.00</w:t>
            </w:r>
          </w:p>
        </w:tc>
        <w:tc>
          <w:tcPr>
            <w:tcW w:w="1474" w:type="dxa"/>
            <w:vAlign w:val="center"/>
          </w:tcPr>
          <w:p>
            <w:pPr>
              <w:pStyle w:val="15"/>
            </w:pPr>
            <w:r>
              <w:t>1229500.00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二十五、其他支出</w:t>
            </w:r>
          </w:p>
        </w:tc>
        <w:tc>
          <w:tcPr>
            <w:tcW w:w="1474" w:type="dxa"/>
            <w:vAlign w:val="center"/>
          </w:tcPr>
          <w:p>
            <w:pPr>
              <w:pStyle w:val="15"/>
            </w:pPr>
            <w:r>
              <w:t>50000000.00</w:t>
            </w:r>
          </w:p>
        </w:tc>
        <w:tc>
          <w:tcPr>
            <w:tcW w:w="1474" w:type="dxa"/>
            <w:vAlign w:val="center"/>
          </w:tcPr>
          <w:p>
            <w:pPr>
              <w:pStyle w:val="15"/>
            </w:pPr>
          </w:p>
        </w:tc>
        <w:tc>
          <w:tcPr>
            <w:tcW w:w="1474" w:type="dxa"/>
            <w:vAlign w:val="center"/>
          </w:tcPr>
          <w:p>
            <w:pPr>
              <w:pStyle w:val="15"/>
            </w:pPr>
            <w:r>
              <w:t>50000000.00</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rPr>
                <w:rFonts w:hint="eastAsia"/>
              </w:rPr>
              <w:t>本年收入合计</w:t>
            </w:r>
          </w:p>
        </w:tc>
        <w:tc>
          <w:tcPr>
            <w:tcW w:w="1474" w:type="dxa"/>
            <w:vAlign w:val="center"/>
          </w:tcPr>
          <w:p>
            <w:pPr>
              <w:pStyle w:val="19"/>
            </w:pPr>
            <w:r>
              <w:t>71687700.00</w:t>
            </w:r>
          </w:p>
        </w:tc>
        <w:tc>
          <w:tcPr>
            <w:tcW w:w="3402" w:type="dxa"/>
            <w:vAlign w:val="center"/>
          </w:tcPr>
          <w:p>
            <w:pPr>
              <w:pStyle w:val="18"/>
            </w:pPr>
            <w:r>
              <w:rPr>
                <w:rFonts w:hint="eastAsia"/>
              </w:rPr>
              <w:t>本年支出合计</w:t>
            </w:r>
          </w:p>
        </w:tc>
        <w:tc>
          <w:tcPr>
            <w:tcW w:w="1474" w:type="dxa"/>
            <w:vAlign w:val="center"/>
          </w:tcPr>
          <w:p>
            <w:pPr>
              <w:pStyle w:val="19"/>
            </w:pPr>
            <w:r>
              <w:t>71687700.00</w:t>
            </w:r>
          </w:p>
        </w:tc>
        <w:tc>
          <w:tcPr>
            <w:tcW w:w="1474" w:type="dxa"/>
            <w:vAlign w:val="center"/>
          </w:tcPr>
          <w:p>
            <w:pPr>
              <w:pStyle w:val="19"/>
            </w:pPr>
            <w:r>
              <w:t>21687700.00</w:t>
            </w:r>
          </w:p>
        </w:tc>
        <w:tc>
          <w:tcPr>
            <w:tcW w:w="1474" w:type="dxa"/>
            <w:vAlign w:val="center"/>
          </w:tcPr>
          <w:p>
            <w:pPr>
              <w:pStyle w:val="19"/>
            </w:pPr>
            <w:r>
              <w:t>50000000.00</w:t>
            </w: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rPr>
                <w:rFonts w:hint="eastAsia"/>
              </w:rPr>
              <w:t>年初财政拨款结转和结余</w:t>
            </w:r>
          </w:p>
        </w:tc>
        <w:tc>
          <w:tcPr>
            <w:tcW w:w="1474" w:type="dxa"/>
            <w:vAlign w:val="center"/>
          </w:tcPr>
          <w:p>
            <w:pPr>
              <w:pStyle w:val="15"/>
            </w:pPr>
          </w:p>
        </w:tc>
        <w:tc>
          <w:tcPr>
            <w:tcW w:w="3402" w:type="dxa"/>
            <w:vAlign w:val="center"/>
          </w:tcPr>
          <w:p>
            <w:pPr>
              <w:pStyle w:val="16"/>
            </w:pPr>
            <w:r>
              <w:rPr>
                <w:rFonts w:hint="eastAsia"/>
              </w:rP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rPr>
                <w:rFonts w:hint="eastAsia"/>
              </w:rP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rPr>
                <w:rFonts w:hint="eastAsia"/>
              </w:rPr>
              <w:t>收入总计</w:t>
            </w:r>
          </w:p>
        </w:tc>
        <w:tc>
          <w:tcPr>
            <w:tcW w:w="1474" w:type="dxa"/>
            <w:vAlign w:val="center"/>
          </w:tcPr>
          <w:p>
            <w:pPr>
              <w:pStyle w:val="19"/>
            </w:pPr>
            <w:r>
              <w:t>71687700.00</w:t>
            </w:r>
          </w:p>
        </w:tc>
        <w:tc>
          <w:tcPr>
            <w:tcW w:w="3402" w:type="dxa"/>
            <w:vAlign w:val="center"/>
          </w:tcPr>
          <w:p>
            <w:pPr>
              <w:pStyle w:val="18"/>
            </w:pPr>
            <w:r>
              <w:rPr>
                <w:rFonts w:hint="eastAsia"/>
              </w:rPr>
              <w:t>支出总计</w:t>
            </w:r>
          </w:p>
        </w:tc>
        <w:tc>
          <w:tcPr>
            <w:tcW w:w="1474" w:type="dxa"/>
            <w:vAlign w:val="center"/>
          </w:tcPr>
          <w:p>
            <w:pPr>
              <w:pStyle w:val="19"/>
            </w:pPr>
            <w:r>
              <w:t>71687700.00</w:t>
            </w:r>
          </w:p>
        </w:tc>
        <w:tc>
          <w:tcPr>
            <w:tcW w:w="1474" w:type="dxa"/>
            <w:vAlign w:val="center"/>
          </w:tcPr>
          <w:p>
            <w:pPr>
              <w:pStyle w:val="19"/>
            </w:pPr>
            <w:r>
              <w:t>21687700.00</w:t>
            </w:r>
          </w:p>
        </w:tc>
        <w:tc>
          <w:tcPr>
            <w:tcW w:w="1474" w:type="dxa"/>
            <w:vAlign w:val="center"/>
          </w:tcPr>
          <w:p>
            <w:pPr>
              <w:pStyle w:val="19"/>
            </w:pPr>
            <w:r>
              <w:t>50000000.00</w:t>
            </w: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360005</w:t>
            </w:r>
            <w:r>
              <w:rPr>
                <w:rFonts w:hint="eastAsia"/>
              </w:rPr>
              <w:t>馆陶县职业技术教育中心</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21687700.00</w:t>
            </w:r>
          </w:p>
        </w:tc>
        <w:tc>
          <w:tcPr>
            <w:tcW w:w="2551" w:type="dxa"/>
            <w:vAlign w:val="center"/>
          </w:tcPr>
          <w:p>
            <w:pPr>
              <w:pStyle w:val="19"/>
            </w:pPr>
            <w:r>
              <w:t>17314700.00</w:t>
            </w:r>
          </w:p>
        </w:tc>
        <w:tc>
          <w:tcPr>
            <w:tcW w:w="2551" w:type="dxa"/>
            <w:vAlign w:val="center"/>
          </w:tcPr>
          <w:p>
            <w:pPr>
              <w:pStyle w:val="19"/>
            </w:pPr>
            <w:r>
              <w:t>4373000.00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205</w:t>
            </w:r>
          </w:p>
        </w:tc>
        <w:tc>
          <w:tcPr>
            <w:tcW w:w="4535" w:type="dxa"/>
            <w:vAlign w:val="center"/>
          </w:tcPr>
          <w:p>
            <w:pPr>
              <w:pStyle w:val="16"/>
            </w:pPr>
            <w:r>
              <w:rPr>
                <w:rFonts w:hint="eastAsia"/>
              </w:rPr>
              <w:t>教育支出</w:t>
            </w:r>
          </w:p>
        </w:tc>
        <w:tc>
          <w:tcPr>
            <w:tcW w:w="2551" w:type="dxa"/>
            <w:vAlign w:val="center"/>
          </w:tcPr>
          <w:p>
            <w:pPr>
              <w:pStyle w:val="15"/>
            </w:pPr>
            <w:r>
              <w:t>17538500.00</w:t>
            </w:r>
          </w:p>
        </w:tc>
        <w:tc>
          <w:tcPr>
            <w:tcW w:w="2551" w:type="dxa"/>
            <w:vAlign w:val="center"/>
          </w:tcPr>
          <w:p>
            <w:pPr>
              <w:pStyle w:val="15"/>
            </w:pPr>
            <w:r>
              <w:t>13165500.00</w:t>
            </w:r>
          </w:p>
        </w:tc>
        <w:tc>
          <w:tcPr>
            <w:tcW w:w="2551" w:type="dxa"/>
            <w:vAlign w:val="center"/>
          </w:tcPr>
          <w:p>
            <w:pPr>
              <w:pStyle w:val="15"/>
            </w:pPr>
            <w:r>
              <w:t>4373000.00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20503</w:t>
            </w:r>
          </w:p>
        </w:tc>
        <w:tc>
          <w:tcPr>
            <w:tcW w:w="4535" w:type="dxa"/>
            <w:vAlign w:val="center"/>
          </w:tcPr>
          <w:p>
            <w:pPr>
              <w:pStyle w:val="16"/>
            </w:pPr>
            <w:r>
              <w:rPr>
                <w:rFonts w:hint="eastAsia"/>
              </w:rPr>
              <w:t>职业教育</w:t>
            </w:r>
          </w:p>
        </w:tc>
        <w:tc>
          <w:tcPr>
            <w:tcW w:w="2551" w:type="dxa"/>
            <w:vAlign w:val="center"/>
          </w:tcPr>
          <w:p>
            <w:pPr>
              <w:pStyle w:val="15"/>
            </w:pPr>
            <w:r>
              <w:t>17538500.00</w:t>
            </w:r>
          </w:p>
        </w:tc>
        <w:tc>
          <w:tcPr>
            <w:tcW w:w="2551" w:type="dxa"/>
            <w:vAlign w:val="center"/>
          </w:tcPr>
          <w:p>
            <w:pPr>
              <w:pStyle w:val="15"/>
            </w:pPr>
            <w:r>
              <w:t>13165500.00</w:t>
            </w:r>
          </w:p>
        </w:tc>
        <w:tc>
          <w:tcPr>
            <w:tcW w:w="2551" w:type="dxa"/>
            <w:vAlign w:val="center"/>
          </w:tcPr>
          <w:p>
            <w:pPr>
              <w:pStyle w:val="15"/>
            </w:pPr>
            <w:r>
              <w:t>4373000.00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2050302</w:t>
            </w:r>
          </w:p>
        </w:tc>
        <w:tc>
          <w:tcPr>
            <w:tcW w:w="4535" w:type="dxa"/>
            <w:vAlign w:val="center"/>
          </w:tcPr>
          <w:p>
            <w:pPr>
              <w:pStyle w:val="16"/>
            </w:pPr>
            <w:r>
              <w:rPr>
                <w:rFonts w:hint="eastAsia"/>
              </w:rPr>
              <w:t>中等职业教育</w:t>
            </w:r>
          </w:p>
        </w:tc>
        <w:tc>
          <w:tcPr>
            <w:tcW w:w="2551" w:type="dxa"/>
            <w:vAlign w:val="center"/>
          </w:tcPr>
          <w:p>
            <w:pPr>
              <w:pStyle w:val="15"/>
            </w:pPr>
            <w:r>
              <w:t>4373000.00</w:t>
            </w:r>
          </w:p>
        </w:tc>
        <w:tc>
          <w:tcPr>
            <w:tcW w:w="2551" w:type="dxa"/>
            <w:vAlign w:val="center"/>
          </w:tcPr>
          <w:p>
            <w:pPr>
              <w:pStyle w:val="15"/>
            </w:pPr>
          </w:p>
        </w:tc>
        <w:tc>
          <w:tcPr>
            <w:tcW w:w="2551" w:type="dxa"/>
            <w:vAlign w:val="center"/>
          </w:tcPr>
          <w:p>
            <w:pPr>
              <w:pStyle w:val="15"/>
            </w:pPr>
            <w:r>
              <w:t>4373000.00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2050399</w:t>
            </w:r>
          </w:p>
        </w:tc>
        <w:tc>
          <w:tcPr>
            <w:tcW w:w="4535" w:type="dxa"/>
            <w:vAlign w:val="center"/>
          </w:tcPr>
          <w:p>
            <w:pPr>
              <w:pStyle w:val="16"/>
            </w:pPr>
            <w:r>
              <w:rPr>
                <w:rFonts w:hint="eastAsia"/>
              </w:rPr>
              <w:t>其他职业教育支出</w:t>
            </w:r>
          </w:p>
        </w:tc>
        <w:tc>
          <w:tcPr>
            <w:tcW w:w="2551" w:type="dxa"/>
            <w:vAlign w:val="center"/>
          </w:tcPr>
          <w:p>
            <w:pPr>
              <w:pStyle w:val="15"/>
            </w:pPr>
            <w:r>
              <w:t>13165500.00</w:t>
            </w:r>
          </w:p>
        </w:tc>
        <w:tc>
          <w:tcPr>
            <w:tcW w:w="2551" w:type="dxa"/>
            <w:vAlign w:val="center"/>
          </w:tcPr>
          <w:p>
            <w:pPr>
              <w:pStyle w:val="15"/>
            </w:pPr>
            <w:r>
              <w:t>13165500.00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w:t>
            </w:r>
          </w:p>
        </w:tc>
        <w:tc>
          <w:tcPr>
            <w:tcW w:w="4535" w:type="dxa"/>
            <w:vAlign w:val="center"/>
          </w:tcPr>
          <w:p>
            <w:pPr>
              <w:pStyle w:val="16"/>
            </w:pPr>
            <w:r>
              <w:rPr>
                <w:rFonts w:hint="eastAsia"/>
              </w:rPr>
              <w:t>社会保障和就业支出</w:t>
            </w:r>
          </w:p>
        </w:tc>
        <w:tc>
          <w:tcPr>
            <w:tcW w:w="2551" w:type="dxa"/>
            <w:vAlign w:val="center"/>
          </w:tcPr>
          <w:p>
            <w:pPr>
              <w:pStyle w:val="15"/>
            </w:pPr>
            <w:r>
              <w:t>2264600.00</w:t>
            </w:r>
          </w:p>
        </w:tc>
        <w:tc>
          <w:tcPr>
            <w:tcW w:w="2551" w:type="dxa"/>
            <w:vAlign w:val="center"/>
          </w:tcPr>
          <w:p>
            <w:pPr>
              <w:pStyle w:val="15"/>
            </w:pPr>
            <w:r>
              <w:t>2264600.00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20805</w:t>
            </w:r>
          </w:p>
        </w:tc>
        <w:tc>
          <w:tcPr>
            <w:tcW w:w="4535" w:type="dxa"/>
            <w:vAlign w:val="center"/>
          </w:tcPr>
          <w:p>
            <w:pPr>
              <w:pStyle w:val="16"/>
            </w:pPr>
            <w:r>
              <w:rPr>
                <w:rFonts w:hint="eastAsia"/>
              </w:rPr>
              <w:t>行政事业单位养老支出</w:t>
            </w:r>
          </w:p>
        </w:tc>
        <w:tc>
          <w:tcPr>
            <w:tcW w:w="2551" w:type="dxa"/>
            <w:vAlign w:val="center"/>
          </w:tcPr>
          <w:p>
            <w:pPr>
              <w:pStyle w:val="15"/>
            </w:pPr>
            <w:r>
              <w:t>2264600.00</w:t>
            </w:r>
          </w:p>
        </w:tc>
        <w:tc>
          <w:tcPr>
            <w:tcW w:w="2551" w:type="dxa"/>
            <w:vAlign w:val="center"/>
          </w:tcPr>
          <w:p>
            <w:pPr>
              <w:pStyle w:val="15"/>
            </w:pPr>
            <w:r>
              <w:t>2264600.00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2551" w:type="dxa"/>
            <w:vAlign w:val="center"/>
          </w:tcPr>
          <w:p>
            <w:pPr>
              <w:pStyle w:val="15"/>
            </w:pPr>
            <w:r>
              <w:t>1509700.00</w:t>
            </w:r>
          </w:p>
        </w:tc>
        <w:tc>
          <w:tcPr>
            <w:tcW w:w="2551" w:type="dxa"/>
            <w:vAlign w:val="center"/>
          </w:tcPr>
          <w:p>
            <w:pPr>
              <w:pStyle w:val="15"/>
            </w:pPr>
            <w:r>
              <w:t>1509700.00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2551" w:type="dxa"/>
            <w:vAlign w:val="center"/>
          </w:tcPr>
          <w:p>
            <w:pPr>
              <w:pStyle w:val="15"/>
            </w:pPr>
            <w:r>
              <w:t>754900.00</w:t>
            </w:r>
          </w:p>
        </w:tc>
        <w:tc>
          <w:tcPr>
            <w:tcW w:w="2551" w:type="dxa"/>
            <w:vAlign w:val="center"/>
          </w:tcPr>
          <w:p>
            <w:pPr>
              <w:pStyle w:val="15"/>
            </w:pPr>
            <w:r>
              <w:t>754900.00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210</w:t>
            </w:r>
          </w:p>
        </w:tc>
        <w:tc>
          <w:tcPr>
            <w:tcW w:w="4535" w:type="dxa"/>
            <w:vAlign w:val="center"/>
          </w:tcPr>
          <w:p>
            <w:pPr>
              <w:pStyle w:val="16"/>
            </w:pPr>
            <w:r>
              <w:rPr>
                <w:rFonts w:hint="eastAsia"/>
              </w:rPr>
              <w:t>卫生健康支出</w:t>
            </w:r>
          </w:p>
        </w:tc>
        <w:tc>
          <w:tcPr>
            <w:tcW w:w="2551" w:type="dxa"/>
            <w:vAlign w:val="center"/>
          </w:tcPr>
          <w:p>
            <w:pPr>
              <w:pStyle w:val="15"/>
            </w:pPr>
            <w:r>
              <w:t>655100.00</w:t>
            </w:r>
          </w:p>
        </w:tc>
        <w:tc>
          <w:tcPr>
            <w:tcW w:w="2551" w:type="dxa"/>
            <w:vAlign w:val="center"/>
          </w:tcPr>
          <w:p>
            <w:pPr>
              <w:pStyle w:val="15"/>
            </w:pPr>
            <w:r>
              <w:t>655100.00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21011</w:t>
            </w:r>
          </w:p>
        </w:tc>
        <w:tc>
          <w:tcPr>
            <w:tcW w:w="4535" w:type="dxa"/>
            <w:vAlign w:val="center"/>
          </w:tcPr>
          <w:p>
            <w:pPr>
              <w:pStyle w:val="16"/>
            </w:pPr>
            <w:r>
              <w:rPr>
                <w:rFonts w:hint="eastAsia"/>
              </w:rPr>
              <w:t>行政事业单位医疗</w:t>
            </w:r>
          </w:p>
        </w:tc>
        <w:tc>
          <w:tcPr>
            <w:tcW w:w="2551" w:type="dxa"/>
            <w:vAlign w:val="center"/>
          </w:tcPr>
          <w:p>
            <w:pPr>
              <w:pStyle w:val="15"/>
            </w:pPr>
            <w:r>
              <w:t>655100.00</w:t>
            </w:r>
          </w:p>
        </w:tc>
        <w:tc>
          <w:tcPr>
            <w:tcW w:w="2551" w:type="dxa"/>
            <w:vAlign w:val="center"/>
          </w:tcPr>
          <w:p>
            <w:pPr>
              <w:pStyle w:val="15"/>
            </w:pPr>
            <w:r>
              <w:t>655100.00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2101102</w:t>
            </w:r>
          </w:p>
        </w:tc>
        <w:tc>
          <w:tcPr>
            <w:tcW w:w="4535" w:type="dxa"/>
            <w:vAlign w:val="center"/>
          </w:tcPr>
          <w:p>
            <w:pPr>
              <w:pStyle w:val="16"/>
            </w:pPr>
            <w:r>
              <w:rPr>
                <w:rFonts w:hint="eastAsia"/>
              </w:rPr>
              <w:t>事业单位医疗</w:t>
            </w:r>
          </w:p>
        </w:tc>
        <w:tc>
          <w:tcPr>
            <w:tcW w:w="2551" w:type="dxa"/>
            <w:vAlign w:val="center"/>
          </w:tcPr>
          <w:p>
            <w:pPr>
              <w:pStyle w:val="15"/>
            </w:pPr>
            <w:r>
              <w:t>655100.00</w:t>
            </w:r>
          </w:p>
        </w:tc>
        <w:tc>
          <w:tcPr>
            <w:tcW w:w="2551" w:type="dxa"/>
            <w:vAlign w:val="center"/>
          </w:tcPr>
          <w:p>
            <w:pPr>
              <w:pStyle w:val="15"/>
            </w:pPr>
            <w:r>
              <w:t>655100.00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221</w:t>
            </w:r>
          </w:p>
        </w:tc>
        <w:tc>
          <w:tcPr>
            <w:tcW w:w="4535" w:type="dxa"/>
            <w:vAlign w:val="center"/>
          </w:tcPr>
          <w:p>
            <w:pPr>
              <w:pStyle w:val="16"/>
            </w:pPr>
            <w:r>
              <w:rPr>
                <w:rFonts w:hint="eastAsia"/>
              </w:rPr>
              <w:t>住房保障支出</w:t>
            </w:r>
          </w:p>
        </w:tc>
        <w:tc>
          <w:tcPr>
            <w:tcW w:w="2551" w:type="dxa"/>
            <w:vAlign w:val="center"/>
          </w:tcPr>
          <w:p>
            <w:pPr>
              <w:pStyle w:val="15"/>
            </w:pPr>
            <w:r>
              <w:t>1229500.00</w:t>
            </w:r>
          </w:p>
        </w:tc>
        <w:tc>
          <w:tcPr>
            <w:tcW w:w="2551" w:type="dxa"/>
            <w:vAlign w:val="center"/>
          </w:tcPr>
          <w:p>
            <w:pPr>
              <w:pStyle w:val="15"/>
            </w:pPr>
            <w:r>
              <w:t>1229500.00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22102</w:t>
            </w:r>
          </w:p>
        </w:tc>
        <w:tc>
          <w:tcPr>
            <w:tcW w:w="4535" w:type="dxa"/>
            <w:vAlign w:val="center"/>
          </w:tcPr>
          <w:p>
            <w:pPr>
              <w:pStyle w:val="16"/>
            </w:pPr>
            <w:r>
              <w:rPr>
                <w:rFonts w:hint="eastAsia"/>
              </w:rPr>
              <w:t>住房改革支出</w:t>
            </w:r>
          </w:p>
        </w:tc>
        <w:tc>
          <w:tcPr>
            <w:tcW w:w="2551" w:type="dxa"/>
            <w:vAlign w:val="center"/>
          </w:tcPr>
          <w:p>
            <w:pPr>
              <w:pStyle w:val="15"/>
            </w:pPr>
            <w:r>
              <w:t>1229500.00</w:t>
            </w:r>
          </w:p>
        </w:tc>
        <w:tc>
          <w:tcPr>
            <w:tcW w:w="2551" w:type="dxa"/>
            <w:vAlign w:val="center"/>
          </w:tcPr>
          <w:p>
            <w:pPr>
              <w:pStyle w:val="15"/>
            </w:pPr>
            <w:r>
              <w:t>1229500.00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2210201</w:t>
            </w:r>
          </w:p>
        </w:tc>
        <w:tc>
          <w:tcPr>
            <w:tcW w:w="4535" w:type="dxa"/>
            <w:vAlign w:val="center"/>
          </w:tcPr>
          <w:p>
            <w:pPr>
              <w:pStyle w:val="16"/>
            </w:pPr>
            <w:r>
              <w:rPr>
                <w:rFonts w:hint="eastAsia"/>
              </w:rPr>
              <w:t>住房公积金</w:t>
            </w:r>
          </w:p>
        </w:tc>
        <w:tc>
          <w:tcPr>
            <w:tcW w:w="2551" w:type="dxa"/>
            <w:vAlign w:val="center"/>
          </w:tcPr>
          <w:p>
            <w:pPr>
              <w:pStyle w:val="15"/>
            </w:pPr>
            <w:r>
              <w:t>1229500.00</w:t>
            </w:r>
          </w:p>
        </w:tc>
        <w:tc>
          <w:tcPr>
            <w:tcW w:w="2551" w:type="dxa"/>
            <w:vAlign w:val="center"/>
          </w:tcPr>
          <w:p>
            <w:pPr>
              <w:pStyle w:val="15"/>
            </w:pPr>
            <w:r>
              <w:t>1229500.00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360005</w:t>
            </w:r>
            <w:r>
              <w:rPr>
                <w:rFonts w:hint="eastAsia"/>
              </w:rPr>
              <w:t>馆陶县职业技术教育中心</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支出部门经济分类科目</w:t>
            </w:r>
          </w:p>
        </w:tc>
        <w:tc>
          <w:tcPr>
            <w:tcW w:w="7654" w:type="dxa"/>
            <w:gridSpan w:val="3"/>
            <w:vAlign w:val="center"/>
          </w:tcPr>
          <w:p>
            <w:pPr>
              <w:pStyle w:val="14"/>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Align w:val="center"/>
          </w:tcPr>
          <w:p>
            <w:pPr>
              <w:pStyle w:val="14"/>
            </w:pPr>
            <w:r>
              <w:rPr>
                <w:rFonts w:hint="eastAsia"/>
              </w:rPr>
              <w:t>合计</w:t>
            </w:r>
          </w:p>
        </w:tc>
        <w:tc>
          <w:tcPr>
            <w:tcW w:w="2551" w:type="dxa"/>
            <w:vAlign w:val="center"/>
          </w:tcPr>
          <w:p>
            <w:pPr>
              <w:pStyle w:val="14"/>
            </w:pPr>
            <w:r>
              <w:rPr>
                <w:rFonts w:hint="eastAsia"/>
              </w:rPr>
              <w:t>人员经费</w:t>
            </w:r>
          </w:p>
        </w:tc>
        <w:tc>
          <w:tcPr>
            <w:tcW w:w="2551" w:type="dxa"/>
            <w:vAlign w:val="center"/>
          </w:tcPr>
          <w:p>
            <w:pPr>
              <w:pStyle w:val="14"/>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17314700.00</w:t>
            </w:r>
          </w:p>
        </w:tc>
        <w:tc>
          <w:tcPr>
            <w:tcW w:w="2551" w:type="dxa"/>
            <w:vAlign w:val="center"/>
          </w:tcPr>
          <w:p>
            <w:pPr>
              <w:pStyle w:val="19"/>
            </w:pPr>
            <w:r>
              <w:t>17204700.00</w:t>
            </w:r>
          </w:p>
        </w:tc>
        <w:tc>
          <w:tcPr>
            <w:tcW w:w="2551" w:type="dxa"/>
            <w:vAlign w:val="center"/>
          </w:tcPr>
          <w:p>
            <w:pPr>
              <w:pStyle w:val="19"/>
            </w:pPr>
            <w:r>
              <w:t>110000.00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rPr>
                <w:rFonts w:hint="eastAsia"/>
              </w:rPr>
              <w:t>工资福利支出</w:t>
            </w:r>
          </w:p>
        </w:tc>
        <w:tc>
          <w:tcPr>
            <w:tcW w:w="2551" w:type="dxa"/>
            <w:vAlign w:val="center"/>
          </w:tcPr>
          <w:p>
            <w:pPr>
              <w:pStyle w:val="15"/>
            </w:pPr>
            <w:r>
              <w:t>16384300.00</w:t>
            </w:r>
          </w:p>
        </w:tc>
        <w:tc>
          <w:tcPr>
            <w:tcW w:w="2551" w:type="dxa"/>
            <w:vAlign w:val="center"/>
          </w:tcPr>
          <w:p>
            <w:pPr>
              <w:pStyle w:val="15"/>
            </w:pPr>
            <w:r>
              <w:t>16384300.00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rPr>
                <w:rFonts w:hint="eastAsia"/>
              </w:rPr>
              <w:t>基本工资</w:t>
            </w:r>
          </w:p>
        </w:tc>
        <w:tc>
          <w:tcPr>
            <w:tcW w:w="2551" w:type="dxa"/>
            <w:vAlign w:val="center"/>
          </w:tcPr>
          <w:p>
            <w:pPr>
              <w:pStyle w:val="15"/>
            </w:pPr>
            <w:r>
              <w:t>6828100.00</w:t>
            </w:r>
          </w:p>
        </w:tc>
        <w:tc>
          <w:tcPr>
            <w:tcW w:w="2551" w:type="dxa"/>
            <w:vAlign w:val="center"/>
          </w:tcPr>
          <w:p>
            <w:pPr>
              <w:pStyle w:val="15"/>
            </w:pPr>
            <w:r>
              <w:t>6828100.00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rPr>
                <w:rFonts w:hint="eastAsia"/>
              </w:rPr>
              <w:t>津贴补贴</w:t>
            </w:r>
          </w:p>
        </w:tc>
        <w:tc>
          <w:tcPr>
            <w:tcW w:w="2551" w:type="dxa"/>
            <w:vAlign w:val="center"/>
          </w:tcPr>
          <w:p>
            <w:pPr>
              <w:pStyle w:val="15"/>
            </w:pPr>
            <w:r>
              <w:t>773300.00</w:t>
            </w:r>
          </w:p>
        </w:tc>
        <w:tc>
          <w:tcPr>
            <w:tcW w:w="2551" w:type="dxa"/>
            <w:vAlign w:val="center"/>
          </w:tcPr>
          <w:p>
            <w:pPr>
              <w:pStyle w:val="15"/>
            </w:pPr>
            <w:r>
              <w:t>773300.00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rPr>
                <w:rFonts w:hint="eastAsia"/>
              </w:rPr>
              <w:t>奖金</w:t>
            </w:r>
          </w:p>
        </w:tc>
        <w:tc>
          <w:tcPr>
            <w:tcW w:w="2551" w:type="dxa"/>
            <w:vAlign w:val="center"/>
          </w:tcPr>
          <w:p>
            <w:pPr>
              <w:pStyle w:val="15"/>
            </w:pPr>
            <w:r>
              <w:t>2025000.00</w:t>
            </w:r>
          </w:p>
        </w:tc>
        <w:tc>
          <w:tcPr>
            <w:tcW w:w="2551" w:type="dxa"/>
            <w:vAlign w:val="center"/>
          </w:tcPr>
          <w:p>
            <w:pPr>
              <w:pStyle w:val="15"/>
            </w:pPr>
            <w:r>
              <w:t>2025000.00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rPr>
                <w:rFonts w:hint="eastAsia"/>
              </w:rPr>
              <w:t>绩效工资</w:t>
            </w:r>
          </w:p>
        </w:tc>
        <w:tc>
          <w:tcPr>
            <w:tcW w:w="2551" w:type="dxa"/>
            <w:vAlign w:val="center"/>
          </w:tcPr>
          <w:p>
            <w:pPr>
              <w:pStyle w:val="15"/>
            </w:pPr>
            <w:r>
              <w:t>2563700.00</w:t>
            </w:r>
          </w:p>
        </w:tc>
        <w:tc>
          <w:tcPr>
            <w:tcW w:w="2551" w:type="dxa"/>
            <w:vAlign w:val="center"/>
          </w:tcPr>
          <w:p>
            <w:pPr>
              <w:pStyle w:val="15"/>
            </w:pPr>
            <w:r>
              <w:t>2563700.00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rPr>
                <w:rFonts w:hint="eastAsia"/>
              </w:rPr>
              <w:t>机关事业单位基本养老保险缴费</w:t>
            </w:r>
          </w:p>
        </w:tc>
        <w:tc>
          <w:tcPr>
            <w:tcW w:w="2551" w:type="dxa"/>
            <w:vAlign w:val="center"/>
          </w:tcPr>
          <w:p>
            <w:pPr>
              <w:pStyle w:val="15"/>
            </w:pPr>
            <w:r>
              <w:t>1509700.00</w:t>
            </w:r>
          </w:p>
        </w:tc>
        <w:tc>
          <w:tcPr>
            <w:tcW w:w="2551" w:type="dxa"/>
            <w:vAlign w:val="center"/>
          </w:tcPr>
          <w:p>
            <w:pPr>
              <w:pStyle w:val="15"/>
            </w:pPr>
            <w:r>
              <w:t>1509700.00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30109</w:t>
            </w:r>
          </w:p>
        </w:tc>
        <w:tc>
          <w:tcPr>
            <w:tcW w:w="4535" w:type="dxa"/>
            <w:vAlign w:val="center"/>
          </w:tcPr>
          <w:p>
            <w:pPr>
              <w:pStyle w:val="16"/>
            </w:pPr>
            <w:r>
              <w:rPr>
                <w:rFonts w:hint="eastAsia"/>
              </w:rPr>
              <w:t>职业年金缴费</w:t>
            </w:r>
          </w:p>
        </w:tc>
        <w:tc>
          <w:tcPr>
            <w:tcW w:w="2551" w:type="dxa"/>
            <w:vAlign w:val="center"/>
          </w:tcPr>
          <w:p>
            <w:pPr>
              <w:pStyle w:val="15"/>
            </w:pPr>
            <w:r>
              <w:t>754900.00</w:t>
            </w:r>
          </w:p>
        </w:tc>
        <w:tc>
          <w:tcPr>
            <w:tcW w:w="2551" w:type="dxa"/>
            <w:vAlign w:val="center"/>
          </w:tcPr>
          <w:p>
            <w:pPr>
              <w:pStyle w:val="15"/>
            </w:pPr>
            <w:r>
              <w:t>754900.00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30110</w:t>
            </w:r>
          </w:p>
        </w:tc>
        <w:tc>
          <w:tcPr>
            <w:tcW w:w="4535" w:type="dxa"/>
            <w:vAlign w:val="center"/>
          </w:tcPr>
          <w:p>
            <w:pPr>
              <w:pStyle w:val="16"/>
            </w:pPr>
            <w:r>
              <w:rPr>
                <w:rFonts w:hint="eastAsia"/>
              </w:rPr>
              <w:t>城镇职工基本医疗保险缴费</w:t>
            </w:r>
          </w:p>
        </w:tc>
        <w:tc>
          <w:tcPr>
            <w:tcW w:w="2551" w:type="dxa"/>
            <w:vAlign w:val="center"/>
          </w:tcPr>
          <w:p>
            <w:pPr>
              <w:pStyle w:val="15"/>
            </w:pPr>
            <w:r>
              <w:t>645000.00</w:t>
            </w:r>
          </w:p>
        </w:tc>
        <w:tc>
          <w:tcPr>
            <w:tcW w:w="2551" w:type="dxa"/>
            <w:vAlign w:val="center"/>
          </w:tcPr>
          <w:p>
            <w:pPr>
              <w:pStyle w:val="15"/>
            </w:pPr>
            <w:r>
              <w:t>645000.00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30112</w:t>
            </w:r>
          </w:p>
        </w:tc>
        <w:tc>
          <w:tcPr>
            <w:tcW w:w="4535" w:type="dxa"/>
            <w:vAlign w:val="center"/>
          </w:tcPr>
          <w:p>
            <w:pPr>
              <w:pStyle w:val="16"/>
            </w:pPr>
            <w:r>
              <w:rPr>
                <w:rFonts w:hint="eastAsia"/>
              </w:rPr>
              <w:t>其他社会保障缴费</w:t>
            </w:r>
          </w:p>
        </w:tc>
        <w:tc>
          <w:tcPr>
            <w:tcW w:w="2551" w:type="dxa"/>
            <w:vAlign w:val="center"/>
          </w:tcPr>
          <w:p>
            <w:pPr>
              <w:pStyle w:val="15"/>
            </w:pPr>
            <w:r>
              <w:t>55100.00</w:t>
            </w:r>
          </w:p>
        </w:tc>
        <w:tc>
          <w:tcPr>
            <w:tcW w:w="2551" w:type="dxa"/>
            <w:vAlign w:val="center"/>
          </w:tcPr>
          <w:p>
            <w:pPr>
              <w:pStyle w:val="15"/>
            </w:pPr>
            <w:r>
              <w:t>55100.00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30113</w:t>
            </w:r>
          </w:p>
        </w:tc>
        <w:tc>
          <w:tcPr>
            <w:tcW w:w="4535" w:type="dxa"/>
            <w:vAlign w:val="center"/>
          </w:tcPr>
          <w:p>
            <w:pPr>
              <w:pStyle w:val="16"/>
            </w:pPr>
            <w:r>
              <w:rPr>
                <w:rFonts w:hint="eastAsia"/>
              </w:rPr>
              <w:t>住房公积金</w:t>
            </w:r>
          </w:p>
        </w:tc>
        <w:tc>
          <w:tcPr>
            <w:tcW w:w="2551" w:type="dxa"/>
            <w:vAlign w:val="center"/>
          </w:tcPr>
          <w:p>
            <w:pPr>
              <w:pStyle w:val="15"/>
            </w:pPr>
            <w:r>
              <w:t>1229500.00</w:t>
            </w:r>
          </w:p>
        </w:tc>
        <w:tc>
          <w:tcPr>
            <w:tcW w:w="2551" w:type="dxa"/>
            <w:vAlign w:val="center"/>
          </w:tcPr>
          <w:p>
            <w:pPr>
              <w:pStyle w:val="15"/>
            </w:pPr>
            <w:r>
              <w:t>1229500.00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302</w:t>
            </w:r>
          </w:p>
        </w:tc>
        <w:tc>
          <w:tcPr>
            <w:tcW w:w="4535" w:type="dxa"/>
            <w:vAlign w:val="center"/>
          </w:tcPr>
          <w:p>
            <w:pPr>
              <w:pStyle w:val="16"/>
            </w:pPr>
            <w:r>
              <w:rPr>
                <w:rFonts w:hint="eastAsia"/>
              </w:rPr>
              <w:t>商品和服务支出</w:t>
            </w:r>
          </w:p>
        </w:tc>
        <w:tc>
          <w:tcPr>
            <w:tcW w:w="2551" w:type="dxa"/>
            <w:vAlign w:val="center"/>
          </w:tcPr>
          <w:p>
            <w:pPr>
              <w:pStyle w:val="15"/>
            </w:pPr>
            <w:r>
              <w:t>110000.00</w:t>
            </w:r>
          </w:p>
        </w:tc>
        <w:tc>
          <w:tcPr>
            <w:tcW w:w="2551" w:type="dxa"/>
            <w:vAlign w:val="center"/>
          </w:tcPr>
          <w:p>
            <w:pPr>
              <w:pStyle w:val="15"/>
            </w:pPr>
          </w:p>
        </w:tc>
        <w:tc>
          <w:tcPr>
            <w:tcW w:w="2551" w:type="dxa"/>
            <w:vAlign w:val="center"/>
          </w:tcPr>
          <w:p>
            <w:pPr>
              <w:pStyle w:val="15"/>
            </w:pPr>
            <w:r>
              <w:t>110000.00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30201</w:t>
            </w:r>
          </w:p>
        </w:tc>
        <w:tc>
          <w:tcPr>
            <w:tcW w:w="4535" w:type="dxa"/>
            <w:vAlign w:val="center"/>
          </w:tcPr>
          <w:p>
            <w:pPr>
              <w:pStyle w:val="16"/>
            </w:pPr>
            <w:r>
              <w:rPr>
                <w:rFonts w:hint="eastAsia"/>
              </w:rPr>
              <w:t>办公费</w:t>
            </w:r>
          </w:p>
        </w:tc>
        <w:tc>
          <w:tcPr>
            <w:tcW w:w="2551" w:type="dxa"/>
            <w:vAlign w:val="center"/>
          </w:tcPr>
          <w:p>
            <w:pPr>
              <w:pStyle w:val="15"/>
            </w:pPr>
            <w:r>
              <w:t>60000.00</w:t>
            </w:r>
          </w:p>
        </w:tc>
        <w:tc>
          <w:tcPr>
            <w:tcW w:w="2551" w:type="dxa"/>
            <w:vAlign w:val="center"/>
          </w:tcPr>
          <w:p>
            <w:pPr>
              <w:pStyle w:val="15"/>
            </w:pPr>
          </w:p>
        </w:tc>
        <w:tc>
          <w:tcPr>
            <w:tcW w:w="2551" w:type="dxa"/>
            <w:vAlign w:val="center"/>
          </w:tcPr>
          <w:p>
            <w:pPr>
              <w:pStyle w:val="15"/>
            </w:pPr>
            <w:r>
              <w:t>60000.00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30205</w:t>
            </w:r>
          </w:p>
        </w:tc>
        <w:tc>
          <w:tcPr>
            <w:tcW w:w="4535" w:type="dxa"/>
            <w:vAlign w:val="center"/>
          </w:tcPr>
          <w:p>
            <w:pPr>
              <w:pStyle w:val="16"/>
            </w:pPr>
            <w:r>
              <w:rPr>
                <w:rFonts w:hint="eastAsia"/>
              </w:rPr>
              <w:t>水费</w:t>
            </w:r>
          </w:p>
        </w:tc>
        <w:tc>
          <w:tcPr>
            <w:tcW w:w="2551" w:type="dxa"/>
            <w:vAlign w:val="center"/>
          </w:tcPr>
          <w:p>
            <w:pPr>
              <w:pStyle w:val="15"/>
            </w:pPr>
            <w:r>
              <w:t>30000.00</w:t>
            </w:r>
          </w:p>
        </w:tc>
        <w:tc>
          <w:tcPr>
            <w:tcW w:w="2551" w:type="dxa"/>
            <w:vAlign w:val="center"/>
          </w:tcPr>
          <w:p>
            <w:pPr>
              <w:pStyle w:val="15"/>
            </w:pPr>
          </w:p>
        </w:tc>
        <w:tc>
          <w:tcPr>
            <w:tcW w:w="2551" w:type="dxa"/>
            <w:vAlign w:val="center"/>
          </w:tcPr>
          <w:p>
            <w:pPr>
              <w:pStyle w:val="15"/>
            </w:pPr>
            <w:r>
              <w:t>30000.00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30206</w:t>
            </w:r>
          </w:p>
        </w:tc>
        <w:tc>
          <w:tcPr>
            <w:tcW w:w="4535" w:type="dxa"/>
            <w:vAlign w:val="center"/>
          </w:tcPr>
          <w:p>
            <w:pPr>
              <w:pStyle w:val="16"/>
            </w:pPr>
            <w:r>
              <w:rPr>
                <w:rFonts w:hint="eastAsia"/>
              </w:rPr>
              <w:t>电费</w:t>
            </w:r>
          </w:p>
        </w:tc>
        <w:tc>
          <w:tcPr>
            <w:tcW w:w="2551" w:type="dxa"/>
            <w:vAlign w:val="center"/>
          </w:tcPr>
          <w:p>
            <w:pPr>
              <w:pStyle w:val="15"/>
            </w:pPr>
            <w:r>
              <w:t>20000.00</w:t>
            </w:r>
          </w:p>
        </w:tc>
        <w:tc>
          <w:tcPr>
            <w:tcW w:w="2551" w:type="dxa"/>
            <w:vAlign w:val="center"/>
          </w:tcPr>
          <w:p>
            <w:pPr>
              <w:pStyle w:val="15"/>
            </w:pPr>
          </w:p>
        </w:tc>
        <w:tc>
          <w:tcPr>
            <w:tcW w:w="2551" w:type="dxa"/>
            <w:vAlign w:val="center"/>
          </w:tcPr>
          <w:p>
            <w:pPr>
              <w:pStyle w:val="15"/>
            </w:pPr>
            <w:r>
              <w:t>20000.00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303</w:t>
            </w:r>
          </w:p>
        </w:tc>
        <w:tc>
          <w:tcPr>
            <w:tcW w:w="4535" w:type="dxa"/>
            <w:vAlign w:val="center"/>
          </w:tcPr>
          <w:p>
            <w:pPr>
              <w:pStyle w:val="16"/>
            </w:pPr>
            <w:r>
              <w:rPr>
                <w:rFonts w:hint="eastAsia"/>
              </w:rPr>
              <w:t>对个人和家庭的补助</w:t>
            </w:r>
          </w:p>
        </w:tc>
        <w:tc>
          <w:tcPr>
            <w:tcW w:w="2551" w:type="dxa"/>
            <w:vAlign w:val="center"/>
          </w:tcPr>
          <w:p>
            <w:pPr>
              <w:pStyle w:val="15"/>
            </w:pPr>
            <w:r>
              <w:t>820400.00</w:t>
            </w:r>
          </w:p>
        </w:tc>
        <w:tc>
          <w:tcPr>
            <w:tcW w:w="2551" w:type="dxa"/>
            <w:vAlign w:val="center"/>
          </w:tcPr>
          <w:p>
            <w:pPr>
              <w:pStyle w:val="15"/>
            </w:pPr>
            <w:r>
              <w:t>820400.00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30305</w:t>
            </w:r>
          </w:p>
        </w:tc>
        <w:tc>
          <w:tcPr>
            <w:tcW w:w="4535" w:type="dxa"/>
            <w:vAlign w:val="center"/>
          </w:tcPr>
          <w:p>
            <w:pPr>
              <w:pStyle w:val="16"/>
            </w:pPr>
            <w:r>
              <w:rPr>
                <w:rFonts w:hint="eastAsia"/>
              </w:rPr>
              <w:t>生活补助</w:t>
            </w:r>
          </w:p>
        </w:tc>
        <w:tc>
          <w:tcPr>
            <w:tcW w:w="2551" w:type="dxa"/>
            <w:vAlign w:val="center"/>
          </w:tcPr>
          <w:p>
            <w:pPr>
              <w:pStyle w:val="15"/>
            </w:pPr>
            <w:r>
              <w:t>25400.00</w:t>
            </w:r>
          </w:p>
        </w:tc>
        <w:tc>
          <w:tcPr>
            <w:tcW w:w="2551" w:type="dxa"/>
            <w:vAlign w:val="center"/>
          </w:tcPr>
          <w:p>
            <w:pPr>
              <w:pStyle w:val="15"/>
            </w:pPr>
            <w:r>
              <w:t>25400.00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1191" w:type="dxa"/>
            <w:vAlign w:val="center"/>
          </w:tcPr>
          <w:p>
            <w:pPr>
              <w:pStyle w:val="16"/>
            </w:pPr>
            <w:r>
              <w:t>30309</w:t>
            </w:r>
          </w:p>
        </w:tc>
        <w:tc>
          <w:tcPr>
            <w:tcW w:w="4535" w:type="dxa"/>
            <w:vAlign w:val="center"/>
          </w:tcPr>
          <w:p>
            <w:pPr>
              <w:pStyle w:val="16"/>
            </w:pPr>
            <w:r>
              <w:rPr>
                <w:rFonts w:hint="eastAsia"/>
              </w:rPr>
              <w:t>奖励金</w:t>
            </w:r>
          </w:p>
        </w:tc>
        <w:tc>
          <w:tcPr>
            <w:tcW w:w="2551" w:type="dxa"/>
            <w:vAlign w:val="center"/>
          </w:tcPr>
          <w:p>
            <w:pPr>
              <w:pStyle w:val="15"/>
            </w:pPr>
            <w:r>
              <w:t>795000.00</w:t>
            </w:r>
          </w:p>
        </w:tc>
        <w:tc>
          <w:tcPr>
            <w:tcW w:w="2551" w:type="dxa"/>
            <w:vAlign w:val="center"/>
          </w:tcPr>
          <w:p>
            <w:pPr>
              <w:pStyle w:val="15"/>
            </w:pPr>
            <w:r>
              <w:t>795000.00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360005</w:t>
            </w:r>
            <w:r>
              <w:rPr>
                <w:rFonts w:hint="eastAsia"/>
              </w:rPr>
              <w:t>馆陶县职业技术教育中心</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50000000.00</w:t>
            </w:r>
          </w:p>
        </w:tc>
        <w:tc>
          <w:tcPr>
            <w:tcW w:w="2551" w:type="dxa"/>
            <w:vAlign w:val="center"/>
          </w:tcPr>
          <w:p>
            <w:pPr>
              <w:pStyle w:val="19"/>
            </w:pPr>
          </w:p>
        </w:tc>
        <w:tc>
          <w:tcPr>
            <w:tcW w:w="2551" w:type="dxa"/>
            <w:vAlign w:val="center"/>
          </w:tcPr>
          <w:p>
            <w:pPr>
              <w:pStyle w:val="19"/>
            </w:pPr>
            <w:r>
              <w:t>50000000.00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229</w:t>
            </w:r>
          </w:p>
        </w:tc>
        <w:tc>
          <w:tcPr>
            <w:tcW w:w="4535" w:type="dxa"/>
            <w:vAlign w:val="center"/>
          </w:tcPr>
          <w:p>
            <w:pPr>
              <w:pStyle w:val="16"/>
            </w:pPr>
            <w:r>
              <w:rPr>
                <w:rFonts w:hint="eastAsia"/>
              </w:rPr>
              <w:t>其他支出</w:t>
            </w:r>
          </w:p>
        </w:tc>
        <w:tc>
          <w:tcPr>
            <w:tcW w:w="2551" w:type="dxa"/>
            <w:vAlign w:val="center"/>
          </w:tcPr>
          <w:p>
            <w:pPr>
              <w:pStyle w:val="15"/>
            </w:pPr>
            <w:r>
              <w:t>50000000.00</w:t>
            </w:r>
          </w:p>
        </w:tc>
        <w:tc>
          <w:tcPr>
            <w:tcW w:w="2551" w:type="dxa"/>
            <w:vAlign w:val="center"/>
          </w:tcPr>
          <w:p>
            <w:pPr>
              <w:pStyle w:val="15"/>
            </w:pPr>
          </w:p>
        </w:tc>
        <w:tc>
          <w:tcPr>
            <w:tcW w:w="2551" w:type="dxa"/>
            <w:vAlign w:val="center"/>
          </w:tcPr>
          <w:p>
            <w:pPr>
              <w:pStyle w:val="15"/>
            </w:pPr>
            <w:r>
              <w:t>50000000.00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22904</w:t>
            </w:r>
          </w:p>
        </w:tc>
        <w:tc>
          <w:tcPr>
            <w:tcW w:w="4535" w:type="dxa"/>
            <w:vAlign w:val="center"/>
          </w:tcPr>
          <w:p>
            <w:pPr>
              <w:pStyle w:val="16"/>
            </w:pPr>
            <w:r>
              <w:rPr>
                <w:rFonts w:hint="eastAsia"/>
              </w:rPr>
              <w:t>其他政府性基金及对应专项债务收入安排的支出</w:t>
            </w:r>
          </w:p>
        </w:tc>
        <w:tc>
          <w:tcPr>
            <w:tcW w:w="2551" w:type="dxa"/>
            <w:vAlign w:val="center"/>
          </w:tcPr>
          <w:p>
            <w:pPr>
              <w:pStyle w:val="15"/>
            </w:pPr>
            <w:r>
              <w:t>50000000.00</w:t>
            </w:r>
          </w:p>
        </w:tc>
        <w:tc>
          <w:tcPr>
            <w:tcW w:w="2551" w:type="dxa"/>
            <w:vAlign w:val="center"/>
          </w:tcPr>
          <w:p>
            <w:pPr>
              <w:pStyle w:val="15"/>
            </w:pPr>
          </w:p>
        </w:tc>
        <w:tc>
          <w:tcPr>
            <w:tcW w:w="2551" w:type="dxa"/>
            <w:vAlign w:val="center"/>
          </w:tcPr>
          <w:p>
            <w:pPr>
              <w:pStyle w:val="15"/>
            </w:pPr>
            <w:r>
              <w:t>50000000.00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2290402</w:t>
            </w:r>
          </w:p>
        </w:tc>
        <w:tc>
          <w:tcPr>
            <w:tcW w:w="4535" w:type="dxa"/>
            <w:vAlign w:val="center"/>
          </w:tcPr>
          <w:p>
            <w:pPr>
              <w:pStyle w:val="16"/>
            </w:pPr>
            <w:r>
              <w:rPr>
                <w:rFonts w:hint="eastAsia"/>
              </w:rPr>
              <w:t>其他地方自行试点项目收益专项债券收入安排的支出</w:t>
            </w:r>
          </w:p>
        </w:tc>
        <w:tc>
          <w:tcPr>
            <w:tcW w:w="2551" w:type="dxa"/>
            <w:vAlign w:val="center"/>
          </w:tcPr>
          <w:p>
            <w:pPr>
              <w:pStyle w:val="15"/>
            </w:pPr>
            <w:r>
              <w:t>50000000.00</w:t>
            </w:r>
          </w:p>
        </w:tc>
        <w:tc>
          <w:tcPr>
            <w:tcW w:w="2551" w:type="dxa"/>
            <w:vAlign w:val="center"/>
          </w:tcPr>
          <w:p>
            <w:pPr>
              <w:pStyle w:val="15"/>
            </w:pPr>
          </w:p>
        </w:tc>
        <w:tc>
          <w:tcPr>
            <w:tcW w:w="2551" w:type="dxa"/>
            <w:vAlign w:val="center"/>
          </w:tcPr>
          <w:p>
            <w:pPr>
              <w:pStyle w:val="15"/>
            </w:pPr>
            <w:r>
              <w:t>50000000.00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360005</w:t>
            </w:r>
            <w:r>
              <w:rPr>
                <w:rFonts w:hint="eastAsia"/>
              </w:rPr>
              <w:t>馆陶县职业技术教育中心</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360005</w:t>
            </w:r>
            <w:r>
              <w:rPr>
                <w:rFonts w:hint="eastAsia"/>
              </w:rPr>
              <w:t>馆陶县职业技术教育中心</w:t>
            </w:r>
          </w:p>
        </w:tc>
        <w:tc>
          <w:tcPr>
            <w:tcW w:w="238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3798" w:type="dxa"/>
            <w:vMerge w:val="restart"/>
            <w:vAlign w:val="center"/>
          </w:tcPr>
          <w:p>
            <w:pPr>
              <w:pStyle w:val="14"/>
            </w:pPr>
            <w:r>
              <w:rPr>
                <w:rFonts w:hint="eastAsia"/>
              </w:rPr>
              <w:t>项</w:t>
            </w:r>
            <w:r>
              <w:t xml:space="preserve">  </w:t>
            </w:r>
            <w:r>
              <w:rPr>
                <w:rFonts w:hint="eastAsia"/>
              </w:rPr>
              <w:t>目</w:t>
            </w:r>
          </w:p>
        </w:tc>
        <w:tc>
          <w:tcPr>
            <w:tcW w:w="9524" w:type="dxa"/>
            <w:gridSpan w:val="4"/>
            <w:vAlign w:val="center"/>
          </w:tcPr>
          <w:p>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rPr>
                <w:rFonts w:hint="eastAsia"/>
              </w:rPr>
              <w:t>合计</w:t>
            </w:r>
          </w:p>
        </w:tc>
        <w:tc>
          <w:tcPr>
            <w:tcW w:w="2381" w:type="dxa"/>
            <w:vAlign w:val="center"/>
          </w:tcPr>
          <w:p>
            <w:pPr>
              <w:pStyle w:val="14"/>
            </w:pPr>
            <w:r>
              <w:rPr>
                <w:rFonts w:hint="eastAsia"/>
              </w:rPr>
              <w:t>一般公共预算</w:t>
            </w:r>
            <w:r>
              <w:t xml:space="preserve">              </w:t>
            </w:r>
            <w:r>
              <w:rPr>
                <w:rFonts w:hint="eastAsia"/>
              </w:rPr>
              <w:t>财政拨款</w:t>
            </w:r>
          </w:p>
        </w:tc>
        <w:tc>
          <w:tcPr>
            <w:tcW w:w="2381" w:type="dxa"/>
            <w:vAlign w:val="center"/>
          </w:tcPr>
          <w:p>
            <w:pPr>
              <w:pStyle w:val="14"/>
            </w:pPr>
            <w:r>
              <w:rPr>
                <w:rFonts w:hint="eastAsia"/>
              </w:rPr>
              <w:t>政府性基金</w:t>
            </w:r>
            <w:r>
              <w:t xml:space="preserve">                  </w:t>
            </w:r>
            <w:r>
              <w:rPr>
                <w:rFonts w:hint="eastAsia"/>
              </w:rPr>
              <w:t>预算拨款</w:t>
            </w:r>
          </w:p>
        </w:tc>
        <w:tc>
          <w:tcPr>
            <w:tcW w:w="2381" w:type="dxa"/>
            <w:vAlign w:val="center"/>
          </w:tcPr>
          <w:p>
            <w:pPr>
              <w:pStyle w:val="14"/>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rPr>
                <w:rFonts w:hint="eastAsia"/>
              </w:rP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000000"/>
          <w:sz w:val="21"/>
        </w:rPr>
        <w:t>注：无财政拨款“三公”经费支出表预算，空表列示。</w:t>
      </w:r>
    </w:p>
    <w:p>
      <w:pPr>
        <w:jc w:val="center"/>
        <w:outlineLvl w:val="4"/>
      </w:pPr>
      <w:r>
        <w:rPr>
          <w:rFonts w:hint="eastAsia" w:ascii="方正小标宋_GBK" w:hAnsi="方正小标宋_GBK" w:eastAsia="方正小标宋_GBK" w:cs="方正小标宋_GBK"/>
          <w:color w:val="000000"/>
          <w:sz w:val="44"/>
        </w:rPr>
        <w:t>馆陶县职业技术教育中心</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年单位预算信息公开情况说明</w:t>
      </w:r>
    </w:p>
    <w:p>
      <w:pPr>
        <w:spacing w:line="500" w:lineRule="exact"/>
        <w:ind w:firstLine="560"/>
      </w:pPr>
      <w:r>
        <w:rPr>
          <w:rFonts w:hint="eastAsia" w:eastAsia="方正仿宋_GBK"/>
          <w:color w:val="000000"/>
          <w:sz w:val="28"/>
        </w:rPr>
        <w:t>按照《中华人民共和国预算法》、《地方预决算公开操作规程》和《关于进一步推进预算公开工作的实施意见》规定，现将馆陶县职业技术教育中心</w:t>
      </w:r>
      <w:r>
        <w:rPr>
          <w:rFonts w:eastAsia="方正仿宋_GBK"/>
          <w:color w:val="000000"/>
          <w:sz w:val="28"/>
        </w:rPr>
        <w:t>2022</w:t>
      </w:r>
      <w:r>
        <w:rPr>
          <w:rFonts w:hint="eastAsia" w:eastAsia="方正仿宋_GBK"/>
          <w:color w:val="000000"/>
          <w:sz w:val="28"/>
        </w:rPr>
        <w:t>年单位预算公开如下：</w:t>
      </w:r>
    </w:p>
    <w:p>
      <w:pPr>
        <w:spacing w:before="10" w:after="10"/>
        <w:ind w:firstLine="640"/>
        <w:outlineLvl w:val="5"/>
      </w:pPr>
      <w:r>
        <w:rPr>
          <w:rFonts w:hint="eastAsia" w:ascii="黑体" w:hAnsi="黑体" w:eastAsia="黑体" w:cs="黑体"/>
          <w:color w:val="000000"/>
          <w:sz w:val="32"/>
        </w:rPr>
        <w:t>一、单位职责及机构设置情况</w:t>
      </w:r>
    </w:p>
    <w:p>
      <w:pPr>
        <w:ind w:firstLine="640"/>
      </w:pPr>
      <w:r>
        <w:rPr>
          <w:rFonts w:hint="eastAsia" w:ascii="方正楷体_GBK" w:hAnsi="方正楷体_GBK" w:eastAsia="方正楷体_GBK" w:cs="方正楷体_GBK"/>
          <w:b/>
          <w:color w:val="000000"/>
          <w:sz w:val="32"/>
        </w:rPr>
        <w:t>单位职责：</w:t>
      </w:r>
    </w:p>
    <w:p>
      <w:pPr>
        <w:pStyle w:val="29"/>
      </w:pPr>
      <w:r>
        <w:t>1.</w:t>
      </w:r>
      <w:r>
        <w:rPr>
          <w:rFonts w:hint="eastAsia"/>
        </w:rPr>
        <w:t>负责学校党的政治建设、思想建设、组织建设、作风建设、纪律建设和制度建设。</w:t>
      </w:r>
    </w:p>
    <w:p>
      <w:pPr>
        <w:pStyle w:val="29"/>
      </w:pPr>
      <w:r>
        <w:t>2.</w:t>
      </w:r>
      <w:r>
        <w:rPr>
          <w:rFonts w:hint="eastAsia"/>
        </w:rPr>
        <w:t>承担学校党组织和党员队伍建设工作。</w:t>
      </w:r>
    </w:p>
    <w:p>
      <w:pPr>
        <w:pStyle w:val="29"/>
      </w:pPr>
      <w:r>
        <w:t>3.</w:t>
      </w:r>
      <w:r>
        <w:rPr>
          <w:rFonts w:hint="eastAsia"/>
        </w:rPr>
        <w:t>指导学校意识形态和党的宣传教育工作，指导和督促党的统一战线方针政策贯彻落实。</w:t>
      </w:r>
    </w:p>
    <w:p>
      <w:pPr>
        <w:pStyle w:val="29"/>
      </w:pPr>
      <w:r>
        <w:t>4.</w:t>
      </w:r>
      <w:r>
        <w:rPr>
          <w:rFonts w:hint="eastAsia"/>
        </w:rPr>
        <w:t>按照干部管理权限，做好学校领导班子及领导人员的管理工作。</w:t>
      </w:r>
    </w:p>
    <w:p>
      <w:pPr>
        <w:pStyle w:val="29"/>
      </w:pPr>
      <w:r>
        <w:t>5.</w:t>
      </w:r>
      <w:r>
        <w:rPr>
          <w:rFonts w:hint="eastAsia"/>
        </w:rPr>
        <w:t>负责学生和教师的思想政治工作，指导学校思想政治工作队伍建设，指导课程教育教学。</w:t>
      </w:r>
    </w:p>
    <w:p>
      <w:pPr>
        <w:pStyle w:val="29"/>
      </w:pPr>
      <w:r>
        <w:t>6.</w:t>
      </w:r>
      <w:r>
        <w:rPr>
          <w:rFonts w:hint="eastAsia"/>
        </w:rPr>
        <w:t>负责学校安全稳定和校园及周边环境综合治理工作。</w:t>
      </w:r>
    </w:p>
    <w:p>
      <w:pPr>
        <w:pStyle w:val="29"/>
      </w:pPr>
      <w:r>
        <w:t>7.</w:t>
      </w:r>
      <w:r>
        <w:rPr>
          <w:rFonts w:hint="eastAsia"/>
        </w:rPr>
        <w:t>组织实施教育体育改革与发展的政策，拟订学校改革与发展的规划并组织实施。</w:t>
      </w:r>
    </w:p>
    <w:p>
      <w:pPr>
        <w:pStyle w:val="29"/>
      </w:pPr>
      <w:r>
        <w:t>8.</w:t>
      </w:r>
      <w:r>
        <w:rPr>
          <w:rFonts w:hint="eastAsia"/>
        </w:rPr>
        <w:t>负责学校招生、考试工作。</w:t>
      </w:r>
    </w:p>
    <w:p>
      <w:pPr>
        <w:pStyle w:val="29"/>
      </w:pPr>
      <w:r>
        <w:t>9.</w:t>
      </w:r>
      <w:r>
        <w:rPr>
          <w:rFonts w:hint="eastAsia"/>
        </w:rPr>
        <w:t>负责学校学生离校前的就业创业指导和服务工作，会同有关部门组织实施毕业生就业创业政策。</w:t>
      </w:r>
    </w:p>
    <w:p>
      <w:pPr>
        <w:pStyle w:val="29"/>
      </w:pPr>
      <w:r>
        <w:t>10.</w:t>
      </w:r>
      <w:r>
        <w:rPr>
          <w:rFonts w:hint="eastAsia"/>
        </w:rPr>
        <w:t>负责学校教师工作，贯彻落实各级各类教师资格标准；负责学校教师教育工作，规划、指导教育体育系统人才队伍建设，负责学校教学成果奖评审奖励工作，会同有关部门组织实施教育系统职称评聘、表彰奖励等工作。</w:t>
      </w:r>
    </w:p>
    <w:p>
      <w:pPr>
        <w:pStyle w:val="29"/>
      </w:pPr>
      <w:r>
        <w:t>11.</w:t>
      </w:r>
      <w:r>
        <w:rPr>
          <w:rFonts w:hint="eastAsia"/>
        </w:rPr>
        <w:t>负责学校教育经费的统筹和内部审计，负责统计学校经费投入情况。</w:t>
      </w:r>
    </w:p>
    <w:p>
      <w:pPr>
        <w:pStyle w:val="29"/>
      </w:pPr>
      <w:r>
        <w:t>12.</w:t>
      </w:r>
      <w:r>
        <w:rPr>
          <w:rFonts w:hint="eastAsia"/>
        </w:rPr>
        <w:t>负责学校语言文字工作的规划指导、统筹协调和监督管理。承担县语言文字工作委员会交办的其他事项。</w:t>
      </w:r>
    </w:p>
    <w:p>
      <w:pPr>
        <w:pStyle w:val="29"/>
      </w:pPr>
      <w:r>
        <w:t>13.</w:t>
      </w:r>
      <w:r>
        <w:rPr>
          <w:rFonts w:hint="eastAsia"/>
        </w:rPr>
        <w:t>承办县委、县政府、教育局交办的其他工作事项。</w:t>
      </w: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rPr>
                <w:rFonts w:hint="eastAsia"/>
              </w:rPr>
              <w:t>单位名称</w:t>
            </w:r>
          </w:p>
        </w:tc>
        <w:tc>
          <w:tcPr>
            <w:tcW w:w="1843" w:type="dxa"/>
            <w:vAlign w:val="center"/>
          </w:tcPr>
          <w:p>
            <w:pPr>
              <w:pStyle w:val="14"/>
            </w:pPr>
            <w:r>
              <w:rPr>
                <w:rFonts w:hint="eastAsia"/>
              </w:rPr>
              <w:t>单位性质</w:t>
            </w:r>
          </w:p>
        </w:tc>
        <w:tc>
          <w:tcPr>
            <w:tcW w:w="2126" w:type="dxa"/>
            <w:vAlign w:val="center"/>
          </w:tcPr>
          <w:p>
            <w:pPr>
              <w:pStyle w:val="14"/>
            </w:pPr>
            <w:r>
              <w:rPr>
                <w:rFonts w:hint="eastAsia"/>
              </w:rPr>
              <w:t>单位规格</w:t>
            </w:r>
          </w:p>
        </w:tc>
        <w:tc>
          <w:tcPr>
            <w:tcW w:w="3827" w:type="dxa"/>
            <w:vAlign w:val="center"/>
          </w:tcPr>
          <w:p>
            <w:pPr>
              <w:pStyle w:val="14"/>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rPr>
                <w:rFonts w:hint="eastAsia"/>
              </w:rPr>
              <w:t>馆陶县职业技术教育中心</w:t>
            </w:r>
          </w:p>
        </w:tc>
        <w:tc>
          <w:tcPr>
            <w:tcW w:w="1843" w:type="dxa"/>
            <w:vAlign w:val="center"/>
          </w:tcPr>
          <w:p>
            <w:pPr>
              <w:pStyle w:val="17"/>
            </w:pPr>
            <w:r>
              <w:rPr>
                <w:rFonts w:hint="eastAsia"/>
              </w:rPr>
              <w:t>事业</w:t>
            </w:r>
          </w:p>
        </w:tc>
        <w:tc>
          <w:tcPr>
            <w:tcW w:w="2126" w:type="dxa"/>
            <w:vAlign w:val="center"/>
          </w:tcPr>
          <w:p>
            <w:pPr>
              <w:pStyle w:val="17"/>
            </w:pPr>
            <w:r>
              <w:rPr>
                <w:rFonts w:hint="eastAsia"/>
              </w:rPr>
              <w:t>未定行政级别</w:t>
            </w:r>
          </w:p>
        </w:tc>
        <w:tc>
          <w:tcPr>
            <w:tcW w:w="3827" w:type="dxa"/>
            <w:vAlign w:val="center"/>
          </w:tcPr>
          <w:p>
            <w:pPr>
              <w:pStyle w:val="17"/>
            </w:pPr>
            <w:r>
              <w:rPr>
                <w:rFonts w:hint="eastAsia"/>
              </w:rPr>
              <w:t>财政性资金基本保证</w:t>
            </w:r>
          </w:p>
        </w:tc>
      </w:tr>
    </w:tbl>
    <w:p>
      <w:pPr>
        <w:spacing w:before="10" w:after="10"/>
        <w:ind w:firstLine="640"/>
        <w:outlineLvl w:val="5"/>
      </w:pPr>
      <w:r>
        <w:rPr>
          <w:rFonts w:hint="eastAsia" w:ascii="黑体" w:hAnsi="黑体" w:eastAsia="黑体" w:cs="黑体"/>
          <w:color w:val="000000"/>
          <w:sz w:val="32"/>
        </w:rPr>
        <w:t>二、单位预算安排的总体情况</w:t>
      </w:r>
    </w:p>
    <w:p>
      <w:pPr>
        <w:spacing w:line="500" w:lineRule="exact"/>
        <w:ind w:firstLine="560"/>
      </w:pPr>
      <w:r>
        <w:rPr>
          <w:rFonts w:hint="eastAsia" w:eastAsia="方正仿宋_GBK"/>
          <w:color w:val="000000"/>
          <w:sz w:val="28"/>
        </w:rPr>
        <w:t>按照预算管理有关规定，目前我省单位预算的编制实行综合预算管理，即全部收入和支出都反映在预算中。</w:t>
      </w:r>
    </w:p>
    <w:p>
      <w:pPr>
        <w:pStyle w:val="30"/>
      </w:pPr>
      <w:r>
        <w:t>1</w:t>
      </w:r>
      <w:r>
        <w:rPr>
          <w:rFonts w:hint="eastAsia"/>
        </w:rPr>
        <w:t>、收入说明</w:t>
      </w:r>
    </w:p>
    <w:p>
      <w:pPr>
        <w:pStyle w:val="30"/>
      </w:pPr>
      <w:r>
        <w:rPr>
          <w:rFonts w:hint="eastAsia"/>
        </w:rPr>
        <w:t>反映本单位当年全部收入。</w:t>
      </w:r>
      <w:r>
        <w:t>2022</w:t>
      </w:r>
      <w:r>
        <w:rPr>
          <w:rFonts w:hint="eastAsia"/>
        </w:rPr>
        <w:t>年预算收入</w:t>
      </w:r>
      <w:r>
        <w:t>7201.77</w:t>
      </w:r>
      <w:r>
        <w:rPr>
          <w:rFonts w:hint="eastAsia"/>
        </w:rPr>
        <w:t>万元，其中：一般公共预算收入</w:t>
      </w:r>
      <w:r>
        <w:t>2168.77</w:t>
      </w:r>
      <w:r>
        <w:rPr>
          <w:rFonts w:hint="eastAsia"/>
        </w:rPr>
        <w:t>万元，基金预算收入</w:t>
      </w:r>
      <w:r>
        <w:t>5000</w:t>
      </w:r>
      <w:r>
        <w:rPr>
          <w:rFonts w:hint="eastAsia"/>
        </w:rPr>
        <w:t>万元，国有资本经营预算收入</w:t>
      </w:r>
      <w:r>
        <w:t>0</w:t>
      </w:r>
      <w:r>
        <w:rPr>
          <w:rFonts w:hint="eastAsia"/>
        </w:rPr>
        <w:t>万元，财政专户核拨收入</w:t>
      </w:r>
      <w:r>
        <w:t>33</w:t>
      </w:r>
      <w:r>
        <w:rPr>
          <w:rFonts w:hint="eastAsia"/>
        </w:rPr>
        <w:t>万元，单位资金收入</w:t>
      </w:r>
      <w:r>
        <w:t>0</w:t>
      </w:r>
      <w:r>
        <w:rPr>
          <w:rFonts w:hint="eastAsia"/>
        </w:rPr>
        <w:t>万元，上年结转结余</w:t>
      </w:r>
      <w:r>
        <w:t>0</w:t>
      </w:r>
      <w:r>
        <w:rPr>
          <w:rFonts w:hint="eastAsia"/>
        </w:rPr>
        <w:t>万元。</w:t>
      </w:r>
    </w:p>
    <w:p>
      <w:pPr>
        <w:pStyle w:val="30"/>
      </w:pPr>
      <w:r>
        <w:t>2</w:t>
      </w:r>
      <w:r>
        <w:rPr>
          <w:rFonts w:hint="eastAsia"/>
        </w:rPr>
        <w:t>、支出说明</w:t>
      </w:r>
    </w:p>
    <w:p>
      <w:pPr>
        <w:pStyle w:val="30"/>
      </w:pPr>
      <w:r>
        <w:rPr>
          <w:rFonts w:hint="eastAsia"/>
        </w:rPr>
        <w:t>收支预算总表支出栏、基本支出表、项目支出表按经济分类和支出功能分类科目编制，反映河北省</w:t>
      </w:r>
      <w:r>
        <w:t>2022</w:t>
      </w:r>
      <w:r>
        <w:rPr>
          <w:rFonts w:hint="eastAsia"/>
        </w:rPr>
        <w:t>年度单位预算中支出预算的总体情况。</w:t>
      </w:r>
      <w:r>
        <w:t>2022</w:t>
      </w:r>
      <w:r>
        <w:rPr>
          <w:rFonts w:hint="eastAsia"/>
        </w:rPr>
        <w:t>年支出预算</w:t>
      </w:r>
      <w:r>
        <w:t>7201.77</w:t>
      </w:r>
      <w:r>
        <w:rPr>
          <w:rFonts w:hint="eastAsia"/>
        </w:rPr>
        <w:t>万元，其中基本支出</w:t>
      </w:r>
      <w:r>
        <w:t>1764.47</w:t>
      </w:r>
      <w:r>
        <w:rPr>
          <w:rFonts w:hint="eastAsia"/>
        </w:rPr>
        <w:t>万元，包括人员经费</w:t>
      </w:r>
      <w:r>
        <w:t>1737.47</w:t>
      </w:r>
      <w:r>
        <w:rPr>
          <w:rFonts w:hint="eastAsia"/>
        </w:rPr>
        <w:t>万元和日常公用经费</w:t>
      </w:r>
      <w:r>
        <w:t>27</w:t>
      </w:r>
      <w:r>
        <w:rPr>
          <w:rFonts w:hint="eastAsia"/>
        </w:rPr>
        <w:t>万元；项目支出</w:t>
      </w:r>
      <w:r>
        <w:t>5437.3</w:t>
      </w:r>
      <w:r>
        <w:rPr>
          <w:rFonts w:hint="eastAsia"/>
        </w:rPr>
        <w:t>万元，主要是学校迁建。</w:t>
      </w:r>
    </w:p>
    <w:p>
      <w:pPr>
        <w:pStyle w:val="30"/>
      </w:pPr>
      <w:r>
        <w:t>3</w:t>
      </w:r>
      <w:r>
        <w:rPr>
          <w:rFonts w:hint="eastAsia"/>
        </w:rPr>
        <w:t>、比上年增减情况</w:t>
      </w:r>
    </w:p>
    <w:p>
      <w:pPr>
        <w:pStyle w:val="30"/>
      </w:pPr>
      <w:r>
        <w:t>2022</w:t>
      </w:r>
      <w:r>
        <w:rPr>
          <w:rFonts w:hint="eastAsia"/>
        </w:rPr>
        <w:t>年预算收支安排</w:t>
      </w:r>
      <w:r>
        <w:t>7201.77</w:t>
      </w:r>
      <w:r>
        <w:rPr>
          <w:rFonts w:hint="eastAsia"/>
        </w:rPr>
        <w:t>万元，较</w:t>
      </w:r>
      <w:r>
        <w:t>2021</w:t>
      </w:r>
      <w:r>
        <w:rPr>
          <w:rFonts w:hint="eastAsia"/>
        </w:rPr>
        <w:t>年预算增加</w:t>
      </w:r>
      <w:r>
        <w:t>4716.47</w:t>
      </w:r>
      <w:r>
        <w:rPr>
          <w:rFonts w:hint="eastAsia"/>
        </w:rPr>
        <w:t>万元，其中其中：基本支出增加</w:t>
      </w:r>
      <w:r>
        <w:t>16.1</w:t>
      </w:r>
      <w:r>
        <w:rPr>
          <w:rFonts w:hint="eastAsia"/>
        </w:rPr>
        <w:t>万元，主要为增加人员经费支出；项目支出增加</w:t>
      </w:r>
      <w:r>
        <w:t>4650.27</w:t>
      </w:r>
      <w:r>
        <w:rPr>
          <w:rFonts w:hint="eastAsia"/>
        </w:rPr>
        <w:t>万元，主要是用于学校迁建。</w:t>
      </w:r>
    </w:p>
    <w:p>
      <w:pPr>
        <w:spacing w:before="10" w:after="10"/>
        <w:ind w:firstLine="640"/>
        <w:outlineLvl w:val="5"/>
      </w:pPr>
      <w:r>
        <w:rPr>
          <w:rFonts w:hint="eastAsia" w:ascii="黑体" w:hAnsi="黑体" w:eastAsia="黑体" w:cs="黑体"/>
          <w:color w:val="000000"/>
          <w:sz w:val="32"/>
        </w:rPr>
        <w:t>三、机关运行经费安排情况</w:t>
      </w:r>
    </w:p>
    <w:p>
      <w:pPr>
        <w:pStyle w:val="31"/>
      </w:pPr>
      <w:r>
        <w:t>2022</w:t>
      </w:r>
      <w:r>
        <w:rPr>
          <w:rFonts w:hint="eastAsia"/>
        </w:rPr>
        <w:t>年，我单位运行经费共计安排</w:t>
      </w:r>
      <w:r>
        <w:rPr>
          <w:rFonts w:hint="eastAsia"/>
          <w:lang w:eastAsia="zh-CN"/>
        </w:rPr>
        <w:t>27</w:t>
      </w:r>
      <w:r>
        <w:rPr>
          <w:rFonts w:hint="eastAsia"/>
        </w:rPr>
        <w:t>万元</w:t>
      </w:r>
      <w:r>
        <w:rPr>
          <w:rFonts w:hint="eastAsia"/>
          <w:lang w:eastAsia="zh-CN"/>
        </w:rPr>
        <w:t>,</w:t>
      </w:r>
      <w:r>
        <w:rPr>
          <w:rFonts w:hint="eastAsia"/>
        </w:rPr>
        <w:t>主要用于办公、差旅、水电费等日常运行支出。</w:t>
      </w:r>
    </w:p>
    <w:p>
      <w:pPr>
        <w:spacing w:before="10" w:after="10"/>
        <w:ind w:firstLine="640"/>
        <w:outlineLvl w:val="5"/>
      </w:pPr>
      <w:r>
        <w:rPr>
          <w:rFonts w:hint="eastAsia" w:ascii="黑体" w:hAnsi="黑体" w:eastAsia="黑体" w:cs="黑体"/>
          <w:color w:val="000000"/>
          <w:sz w:val="32"/>
        </w:rPr>
        <w:t>四、财政拨款“三公”经费预算情况及增减变化原因</w:t>
      </w:r>
    </w:p>
    <w:p>
      <w:pPr>
        <w:pStyle w:val="32"/>
      </w:pPr>
      <w:r>
        <w:t>2022</w:t>
      </w:r>
      <w:r>
        <w:rPr>
          <w:rFonts w:hint="eastAsia"/>
        </w:rPr>
        <w:t>年我单位财政拨款</w:t>
      </w:r>
      <w:r>
        <w:t>“</w:t>
      </w:r>
      <w:r>
        <w:rPr>
          <w:rFonts w:hint="eastAsia"/>
        </w:rPr>
        <w:t>三公</w:t>
      </w:r>
      <w:r>
        <w:t>”</w:t>
      </w:r>
      <w:r>
        <w:rPr>
          <w:rFonts w:hint="eastAsia"/>
        </w:rPr>
        <w:t>经费预算安排</w:t>
      </w:r>
      <w:r>
        <w:t>0</w:t>
      </w:r>
      <w:r>
        <w:rPr>
          <w:rFonts w:hint="eastAsia"/>
        </w:rPr>
        <w:t>万元，其中因公出国（境）费</w:t>
      </w:r>
      <w:r>
        <w:t>0</w:t>
      </w:r>
      <w:r>
        <w:rPr>
          <w:rFonts w:hint="eastAsia"/>
        </w:rPr>
        <w:t>万元；公务用车购置及运维费</w:t>
      </w:r>
      <w:r>
        <w:t>0</w:t>
      </w:r>
      <w:r>
        <w:rPr>
          <w:rFonts w:hint="eastAsia"/>
        </w:rPr>
        <w:t>万元（其中：公务用车购置费为</w:t>
      </w:r>
      <w:r>
        <w:t>0</w:t>
      </w:r>
      <w:r>
        <w:rPr>
          <w:rFonts w:hint="eastAsia"/>
        </w:rPr>
        <w:t>万元，公务用车运维费</w:t>
      </w:r>
      <w:r>
        <w:t>0</w:t>
      </w:r>
      <w:r>
        <w:rPr>
          <w:rFonts w:hint="eastAsia"/>
        </w:rPr>
        <w:t>万元）；公务接待费</w:t>
      </w:r>
      <w:r>
        <w:t>0</w:t>
      </w:r>
      <w:r>
        <w:rPr>
          <w:rFonts w:hint="eastAsia"/>
        </w:rPr>
        <w:t>万元。与</w:t>
      </w:r>
      <w:r>
        <w:t>2021</w:t>
      </w:r>
      <w:r>
        <w:rPr>
          <w:rFonts w:hint="eastAsia"/>
        </w:rPr>
        <w:t>年相持平。</w:t>
      </w:r>
      <w:r>
        <w:t xml:space="preserve">  </w:t>
      </w:r>
    </w:p>
    <w:p>
      <w:pPr>
        <w:spacing w:before="10" w:after="10"/>
        <w:ind w:firstLine="640"/>
        <w:outlineLvl w:val="5"/>
        <w:sectPr>
          <w:pgSz w:w="16840" w:h="11900" w:orient="landscape"/>
          <w:pgMar w:top="1361" w:right="1020" w:bottom="1361" w:left="1020" w:header="720" w:footer="720" w:gutter="0"/>
          <w:cols w:space="720" w:num="1"/>
        </w:sectPr>
      </w:pPr>
      <w:r>
        <w:rPr>
          <w:rFonts w:hint="eastAsia"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rPr>
        <w:t>、馆陶县职业技术教育中心迁建项目绩效目标表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全面改善职业教育办学条件</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新建建筑面积</w:t>
            </w:r>
          </w:p>
        </w:tc>
        <w:tc>
          <w:tcPr>
            <w:tcW w:w="2835" w:type="dxa"/>
            <w:vAlign w:val="center"/>
          </w:tcPr>
          <w:p>
            <w:pPr>
              <w:pStyle w:val="16"/>
            </w:pPr>
            <w:r>
              <w:rPr>
                <w:rFonts w:hint="eastAsia"/>
              </w:rPr>
              <w:t>新建实训楼、综合楼等教育相关建筑完成</w:t>
            </w:r>
          </w:p>
        </w:tc>
        <w:tc>
          <w:tcPr>
            <w:tcW w:w="2551" w:type="dxa"/>
            <w:vAlign w:val="center"/>
          </w:tcPr>
          <w:p>
            <w:pPr>
              <w:pStyle w:val="16"/>
            </w:pPr>
            <w:r>
              <w:rPr>
                <w:rFonts w:hint="eastAsia"/>
              </w:rPr>
              <w:t>≥</w:t>
            </w:r>
            <w:r>
              <w:t>25000</w:t>
            </w:r>
            <w:r>
              <w:rPr>
                <w:rFonts w:hint="eastAsia"/>
              </w:rPr>
              <w:t>平方米</w:t>
            </w:r>
          </w:p>
        </w:tc>
        <w:tc>
          <w:tcPr>
            <w:tcW w:w="2268" w:type="dxa"/>
            <w:vAlign w:val="center"/>
          </w:tcPr>
          <w:p>
            <w:pPr>
              <w:pStyle w:val="16"/>
            </w:pPr>
            <w:r>
              <w:rPr>
                <w:rFonts w:hint="eastAsia"/>
              </w:rPr>
              <w:t>冀财债</w:t>
            </w:r>
            <w:r>
              <w:t>[2022]3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新建建筑验收合格率（</w:t>
            </w:r>
            <w:r>
              <w:t>%</w:t>
            </w:r>
            <w:r>
              <w:rPr>
                <w:rFonts w:hint="eastAsia"/>
              </w:rPr>
              <w:t>）</w:t>
            </w:r>
          </w:p>
        </w:tc>
        <w:tc>
          <w:tcPr>
            <w:tcW w:w="2835" w:type="dxa"/>
            <w:vAlign w:val="center"/>
          </w:tcPr>
          <w:p>
            <w:pPr>
              <w:pStyle w:val="16"/>
            </w:pPr>
            <w:r>
              <w:rPr>
                <w:rFonts w:hint="eastAsia"/>
              </w:rPr>
              <w:t>通过验收的新建面积占比</w:t>
            </w:r>
          </w:p>
        </w:tc>
        <w:tc>
          <w:tcPr>
            <w:tcW w:w="2551" w:type="dxa"/>
            <w:vAlign w:val="center"/>
          </w:tcPr>
          <w:p>
            <w:pPr>
              <w:pStyle w:val="16"/>
            </w:pPr>
            <w:r>
              <w:t>100%</w:t>
            </w:r>
          </w:p>
        </w:tc>
        <w:tc>
          <w:tcPr>
            <w:tcW w:w="2268" w:type="dxa"/>
            <w:vAlign w:val="center"/>
          </w:tcPr>
          <w:p>
            <w:pPr>
              <w:pStyle w:val="16"/>
            </w:pPr>
            <w:r>
              <w:rPr>
                <w:rFonts w:hint="eastAsia"/>
              </w:rPr>
              <w:t>冀财债</w:t>
            </w:r>
            <w:r>
              <w:t>[2022]3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工程竣工及时率（</w:t>
            </w:r>
            <w:r>
              <w:t>%</w:t>
            </w:r>
            <w:r>
              <w:rPr>
                <w:rFonts w:hint="eastAsia"/>
              </w:rPr>
              <w:t>）</w:t>
            </w:r>
          </w:p>
        </w:tc>
        <w:tc>
          <w:tcPr>
            <w:tcW w:w="2835" w:type="dxa"/>
            <w:vAlign w:val="center"/>
          </w:tcPr>
          <w:p>
            <w:pPr>
              <w:pStyle w:val="16"/>
            </w:pPr>
            <w:r>
              <w:rPr>
                <w:rFonts w:hint="eastAsia"/>
              </w:rPr>
              <w:t>工程竣工及时率（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冀财债</w:t>
            </w:r>
            <w:r>
              <w:t>[2022]3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单位成本</w:t>
            </w:r>
          </w:p>
        </w:tc>
        <w:tc>
          <w:tcPr>
            <w:tcW w:w="2835" w:type="dxa"/>
            <w:vAlign w:val="center"/>
          </w:tcPr>
          <w:p>
            <w:pPr>
              <w:pStyle w:val="16"/>
            </w:pPr>
            <w:r>
              <w:rPr>
                <w:rFonts w:hint="eastAsia"/>
              </w:rPr>
              <w:t>每平米单位成本（元）</w:t>
            </w:r>
          </w:p>
        </w:tc>
        <w:tc>
          <w:tcPr>
            <w:tcW w:w="2551" w:type="dxa"/>
            <w:vAlign w:val="center"/>
          </w:tcPr>
          <w:p>
            <w:pPr>
              <w:pStyle w:val="16"/>
            </w:pPr>
            <w:r>
              <w:rPr>
                <w:rFonts w:hint="eastAsia"/>
              </w:rPr>
              <w:t>≤</w:t>
            </w:r>
            <w:r>
              <w:t>2000</w:t>
            </w:r>
            <w:r>
              <w:rPr>
                <w:rFonts w:hint="eastAsia"/>
              </w:rPr>
              <w:t>元</w:t>
            </w:r>
          </w:p>
        </w:tc>
        <w:tc>
          <w:tcPr>
            <w:tcW w:w="2268" w:type="dxa"/>
            <w:vAlign w:val="center"/>
          </w:tcPr>
          <w:p>
            <w:pPr>
              <w:pStyle w:val="16"/>
            </w:pPr>
            <w:r>
              <w:rPr>
                <w:rFonts w:hint="eastAsia"/>
              </w:rPr>
              <w:t>冀财债</w:t>
            </w:r>
            <w:r>
              <w:t>[2022]3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学校使用年限（年）</w:t>
            </w:r>
          </w:p>
        </w:tc>
        <w:tc>
          <w:tcPr>
            <w:tcW w:w="2835" w:type="dxa"/>
            <w:vAlign w:val="center"/>
          </w:tcPr>
          <w:p>
            <w:pPr>
              <w:pStyle w:val="16"/>
            </w:pPr>
            <w:r>
              <w:rPr>
                <w:rFonts w:hint="eastAsia"/>
              </w:rPr>
              <w:t>学校使用年限（年）</w:t>
            </w:r>
          </w:p>
        </w:tc>
        <w:tc>
          <w:tcPr>
            <w:tcW w:w="2551" w:type="dxa"/>
            <w:vAlign w:val="center"/>
          </w:tcPr>
          <w:p>
            <w:pPr>
              <w:pStyle w:val="16"/>
            </w:pPr>
            <w:r>
              <w:t>50</w:t>
            </w:r>
            <w:r>
              <w:rPr>
                <w:rFonts w:hint="eastAsia"/>
              </w:rPr>
              <w:t>年</w:t>
            </w:r>
          </w:p>
        </w:tc>
        <w:tc>
          <w:tcPr>
            <w:tcW w:w="2268" w:type="dxa"/>
            <w:vAlign w:val="center"/>
          </w:tcPr>
          <w:p>
            <w:pPr>
              <w:pStyle w:val="16"/>
            </w:pPr>
            <w:r>
              <w:rPr>
                <w:rFonts w:hint="eastAsia"/>
              </w:rPr>
              <w:t>冀财债</w:t>
            </w:r>
            <w:r>
              <w:t>[2022]3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新增容纳师生人数（人）</w:t>
            </w:r>
          </w:p>
        </w:tc>
        <w:tc>
          <w:tcPr>
            <w:tcW w:w="2835" w:type="dxa"/>
            <w:vAlign w:val="center"/>
          </w:tcPr>
          <w:p>
            <w:pPr>
              <w:pStyle w:val="16"/>
            </w:pPr>
            <w:r>
              <w:rPr>
                <w:rFonts w:hint="eastAsia"/>
              </w:rPr>
              <w:t>新改扩建及修缮工程完成后可增加的师生人数（人）</w:t>
            </w:r>
          </w:p>
        </w:tc>
        <w:tc>
          <w:tcPr>
            <w:tcW w:w="2551" w:type="dxa"/>
            <w:vAlign w:val="center"/>
          </w:tcPr>
          <w:p>
            <w:pPr>
              <w:pStyle w:val="16"/>
            </w:pPr>
            <w:r>
              <w:rPr>
                <w:rFonts w:hint="eastAsia"/>
              </w:rPr>
              <w:t>≥</w:t>
            </w:r>
            <w:r>
              <w:t>2000</w:t>
            </w:r>
            <w:r>
              <w:rPr>
                <w:rFonts w:hint="eastAsia"/>
              </w:rPr>
              <w:t>人</w:t>
            </w:r>
          </w:p>
        </w:tc>
        <w:tc>
          <w:tcPr>
            <w:tcW w:w="2268" w:type="dxa"/>
            <w:vAlign w:val="center"/>
          </w:tcPr>
          <w:p>
            <w:pPr>
              <w:pStyle w:val="16"/>
            </w:pPr>
            <w:r>
              <w:rPr>
                <w:rFonts w:hint="eastAsia"/>
              </w:rPr>
              <w:t>冀财债</w:t>
            </w:r>
            <w:r>
              <w:t>[2022]3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服务对象满意度（</w:t>
            </w:r>
            <w:r>
              <w:t>%</w:t>
            </w:r>
            <w:r>
              <w:rPr>
                <w:rFonts w:hint="eastAsia"/>
              </w:rPr>
              <w:t>）</w:t>
            </w:r>
          </w:p>
        </w:tc>
        <w:tc>
          <w:tcPr>
            <w:tcW w:w="2835" w:type="dxa"/>
            <w:vAlign w:val="center"/>
          </w:tcPr>
          <w:p>
            <w:pPr>
              <w:pStyle w:val="16"/>
            </w:pPr>
            <w:r>
              <w:rPr>
                <w:rFonts w:hint="eastAsia"/>
              </w:rPr>
              <w:t>师生对于基建类工程满意度</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[2021]120</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河北省教育厅关于提前下达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年现代职业教育质量提升计划资金预算的通知绩效目标表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提升职业教育办学条件。</w:t>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职业学校购置实习实训设备</w:t>
            </w:r>
          </w:p>
        </w:tc>
        <w:tc>
          <w:tcPr>
            <w:tcW w:w="2835" w:type="dxa"/>
            <w:vAlign w:val="center"/>
          </w:tcPr>
          <w:p>
            <w:pPr>
              <w:pStyle w:val="16"/>
            </w:pPr>
            <w:r>
              <w:rPr>
                <w:rFonts w:hint="eastAsia"/>
              </w:rPr>
              <w:t>职业学校购置实习实训设备</w:t>
            </w:r>
          </w:p>
        </w:tc>
        <w:tc>
          <w:tcPr>
            <w:tcW w:w="2551" w:type="dxa"/>
            <w:vAlign w:val="center"/>
          </w:tcPr>
          <w:p>
            <w:pPr>
              <w:pStyle w:val="16"/>
            </w:pPr>
            <w:r>
              <w:rPr>
                <w:rFonts w:hint="eastAsia"/>
              </w:rPr>
              <w:t>≥</w:t>
            </w:r>
            <w:r>
              <w:t>86</w:t>
            </w:r>
            <w:r>
              <w:rPr>
                <w:rFonts w:hint="eastAsia"/>
              </w:rPr>
              <w:t>台套</w:t>
            </w:r>
          </w:p>
        </w:tc>
        <w:tc>
          <w:tcPr>
            <w:tcW w:w="2268" w:type="dxa"/>
            <w:vAlign w:val="center"/>
          </w:tcPr>
          <w:p>
            <w:pPr>
              <w:pStyle w:val="16"/>
            </w:pPr>
            <w:r>
              <w:rPr>
                <w:rFonts w:hint="eastAsia"/>
              </w:rPr>
              <w:t>冀财教【</w:t>
            </w:r>
            <w:r>
              <w:t>2021</w:t>
            </w:r>
            <w:r>
              <w:rPr>
                <w:rFonts w:hint="eastAsia"/>
              </w:rPr>
              <w:t>】</w:t>
            </w:r>
            <w:r>
              <w:t>120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购置仪器设备合格率</w:t>
            </w:r>
          </w:p>
        </w:tc>
        <w:tc>
          <w:tcPr>
            <w:tcW w:w="2835" w:type="dxa"/>
            <w:vAlign w:val="center"/>
          </w:tcPr>
          <w:p>
            <w:pPr>
              <w:pStyle w:val="16"/>
            </w:pPr>
            <w:r>
              <w:rPr>
                <w:rFonts w:hint="eastAsia"/>
              </w:rPr>
              <w:t>购置仪器设备合格率</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120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购置仪器设备及时完成率</w:t>
            </w:r>
          </w:p>
        </w:tc>
        <w:tc>
          <w:tcPr>
            <w:tcW w:w="2835" w:type="dxa"/>
            <w:vAlign w:val="center"/>
          </w:tcPr>
          <w:p>
            <w:pPr>
              <w:pStyle w:val="16"/>
            </w:pPr>
            <w:r>
              <w:rPr>
                <w:rFonts w:hint="eastAsia"/>
              </w:rPr>
              <w:t>购置仪器设备及时完成率</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120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中职生均公用经费标准</w:t>
            </w:r>
          </w:p>
        </w:tc>
        <w:tc>
          <w:tcPr>
            <w:tcW w:w="2835" w:type="dxa"/>
            <w:vAlign w:val="center"/>
          </w:tcPr>
          <w:p>
            <w:pPr>
              <w:pStyle w:val="16"/>
            </w:pPr>
            <w:r>
              <w:rPr>
                <w:rFonts w:hint="eastAsia"/>
              </w:rPr>
              <w:t>中职生均公用经费标准</w:t>
            </w:r>
          </w:p>
        </w:tc>
        <w:tc>
          <w:tcPr>
            <w:tcW w:w="2551" w:type="dxa"/>
            <w:vAlign w:val="center"/>
          </w:tcPr>
          <w:p>
            <w:pPr>
              <w:pStyle w:val="16"/>
            </w:pPr>
            <w:r>
              <w:t>1000</w:t>
            </w:r>
            <w:r>
              <w:rPr>
                <w:rFonts w:hint="eastAsia"/>
              </w:rPr>
              <w:t>元</w:t>
            </w:r>
          </w:p>
        </w:tc>
        <w:tc>
          <w:tcPr>
            <w:tcW w:w="2268" w:type="dxa"/>
            <w:vAlign w:val="center"/>
          </w:tcPr>
          <w:p>
            <w:pPr>
              <w:pStyle w:val="16"/>
            </w:pPr>
            <w:r>
              <w:rPr>
                <w:rFonts w:hint="eastAsia"/>
              </w:rPr>
              <w:t>冀财教【</w:t>
            </w:r>
            <w:r>
              <w:t>2021</w:t>
            </w:r>
            <w:r>
              <w:rPr>
                <w:rFonts w:hint="eastAsia"/>
              </w:rPr>
              <w:t>】</w:t>
            </w:r>
            <w:r>
              <w:t>120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职业学校毕业生就业率</w:t>
            </w:r>
          </w:p>
        </w:tc>
        <w:tc>
          <w:tcPr>
            <w:tcW w:w="2835" w:type="dxa"/>
            <w:vAlign w:val="center"/>
          </w:tcPr>
          <w:p>
            <w:pPr>
              <w:pStyle w:val="16"/>
            </w:pPr>
            <w:r>
              <w:rPr>
                <w:rFonts w:hint="eastAsia"/>
              </w:rPr>
              <w:t>职业学校毕业生就业率</w:t>
            </w:r>
          </w:p>
        </w:tc>
        <w:tc>
          <w:tcPr>
            <w:tcW w:w="2551" w:type="dxa"/>
            <w:vAlign w:val="center"/>
          </w:tcPr>
          <w:p>
            <w:pPr>
              <w:pStyle w:val="16"/>
            </w:pPr>
            <w:r>
              <w:rPr>
                <w:rFonts w:hint="eastAsia"/>
              </w:rPr>
              <w:t>≥</w:t>
            </w:r>
            <w:r>
              <w:t>98%</w:t>
            </w:r>
          </w:p>
        </w:tc>
        <w:tc>
          <w:tcPr>
            <w:tcW w:w="2268" w:type="dxa"/>
            <w:vAlign w:val="center"/>
          </w:tcPr>
          <w:p>
            <w:pPr>
              <w:pStyle w:val="16"/>
            </w:pPr>
            <w:r>
              <w:rPr>
                <w:rFonts w:hint="eastAsia"/>
              </w:rPr>
              <w:t>冀财教【</w:t>
            </w:r>
            <w:r>
              <w:t>2021</w:t>
            </w:r>
            <w:r>
              <w:rPr>
                <w:rFonts w:hint="eastAsia"/>
              </w:rPr>
              <w:t>】</w:t>
            </w:r>
            <w:r>
              <w:t>120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保证教育教学正常运行</w:t>
            </w:r>
          </w:p>
        </w:tc>
        <w:tc>
          <w:tcPr>
            <w:tcW w:w="2835" w:type="dxa"/>
            <w:vAlign w:val="center"/>
          </w:tcPr>
          <w:p>
            <w:pPr>
              <w:pStyle w:val="16"/>
            </w:pPr>
            <w:r>
              <w:rPr>
                <w:rFonts w:hint="eastAsia"/>
              </w:rPr>
              <w:t>保证教育教学正常运行</w:t>
            </w:r>
          </w:p>
        </w:tc>
        <w:tc>
          <w:tcPr>
            <w:tcW w:w="2551" w:type="dxa"/>
            <w:vAlign w:val="center"/>
          </w:tcPr>
          <w:p>
            <w:pPr>
              <w:pStyle w:val="16"/>
            </w:pPr>
            <w:r>
              <w:rPr>
                <w:rFonts w:hint="eastAsia"/>
              </w:rPr>
              <w:t>能够正常运行</w:t>
            </w:r>
          </w:p>
        </w:tc>
        <w:tc>
          <w:tcPr>
            <w:tcW w:w="2268" w:type="dxa"/>
            <w:vAlign w:val="center"/>
          </w:tcPr>
          <w:p>
            <w:pPr>
              <w:pStyle w:val="16"/>
            </w:pPr>
            <w:r>
              <w:rPr>
                <w:rFonts w:hint="eastAsia"/>
              </w:rPr>
              <w:t>冀财教【</w:t>
            </w:r>
            <w:r>
              <w:t>2021</w:t>
            </w:r>
            <w:r>
              <w:rPr>
                <w:rFonts w:hint="eastAsia"/>
              </w:rPr>
              <w:t>】</w:t>
            </w:r>
            <w:r>
              <w:t>120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职业学校等人口学生满意度</w:t>
            </w:r>
          </w:p>
        </w:tc>
        <w:tc>
          <w:tcPr>
            <w:tcW w:w="2835" w:type="dxa"/>
            <w:vAlign w:val="center"/>
          </w:tcPr>
          <w:p>
            <w:pPr>
              <w:pStyle w:val="16"/>
            </w:pPr>
            <w:r>
              <w:rPr>
                <w:rFonts w:hint="eastAsia"/>
              </w:rPr>
              <w:t>职业学校等人口学生满意度</w:t>
            </w:r>
          </w:p>
        </w:tc>
        <w:tc>
          <w:tcPr>
            <w:tcW w:w="2551" w:type="dxa"/>
            <w:vAlign w:val="center"/>
          </w:tcPr>
          <w:p>
            <w:pPr>
              <w:pStyle w:val="16"/>
            </w:pPr>
            <w:r>
              <w:rPr>
                <w:rFonts w:hint="eastAsia"/>
              </w:rPr>
              <w:t>≥</w:t>
            </w:r>
            <w:r>
              <w:t>98%</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[2021]137</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河北省教育厅</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河北省人力资源和社会保障厅关于提前下达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年中央学生资助补助经费预算</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直达资金</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的通知（中职免学费）绩效目标表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保障每一个家庭困难学生顺利完成学业</w:t>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职业教育免学杂费受助学生数</w:t>
            </w:r>
          </w:p>
        </w:tc>
        <w:tc>
          <w:tcPr>
            <w:tcW w:w="2835" w:type="dxa"/>
            <w:vAlign w:val="center"/>
          </w:tcPr>
          <w:p>
            <w:pPr>
              <w:pStyle w:val="16"/>
            </w:pPr>
            <w:r>
              <w:rPr>
                <w:rFonts w:hint="eastAsia"/>
              </w:rPr>
              <w:t>职业教育免学杂费受助学生数</w:t>
            </w:r>
          </w:p>
          <w:p>
            <w:pPr>
              <w:pStyle w:val="16"/>
            </w:pPr>
          </w:p>
        </w:tc>
        <w:tc>
          <w:tcPr>
            <w:tcW w:w="2551" w:type="dxa"/>
            <w:vAlign w:val="center"/>
          </w:tcPr>
          <w:p>
            <w:pPr>
              <w:pStyle w:val="16"/>
            </w:pPr>
            <w:r>
              <w:rPr>
                <w:rFonts w:hint="eastAsia"/>
              </w:rPr>
              <w:t>≥</w:t>
            </w:r>
            <w:r>
              <w:t>855</w:t>
            </w:r>
            <w:r>
              <w:rPr>
                <w:rFonts w:hint="eastAsia"/>
              </w:rPr>
              <w:t>人</w:t>
            </w:r>
          </w:p>
        </w:tc>
        <w:tc>
          <w:tcPr>
            <w:tcW w:w="2268" w:type="dxa"/>
            <w:vAlign w:val="center"/>
          </w:tcPr>
          <w:p>
            <w:pPr>
              <w:pStyle w:val="16"/>
            </w:pPr>
            <w:r>
              <w:rPr>
                <w:rFonts w:hint="eastAsia"/>
              </w:rPr>
              <w:t>冀财教〔</w:t>
            </w:r>
            <w:r>
              <w:t>2021</w:t>
            </w:r>
            <w:r>
              <w:rPr>
                <w:rFonts w:hint="eastAsia"/>
              </w:rPr>
              <w:t>〕</w:t>
            </w:r>
            <w:r>
              <w:t>137</w:t>
            </w:r>
            <w:r>
              <w:rPr>
                <w:rFonts w:hint="eastAsia"/>
              </w:rPr>
              <w:t>号</w:t>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建档立卡学生接受资助的比例</w:t>
            </w:r>
          </w:p>
        </w:tc>
        <w:tc>
          <w:tcPr>
            <w:tcW w:w="2835" w:type="dxa"/>
            <w:vAlign w:val="center"/>
          </w:tcPr>
          <w:p>
            <w:pPr>
              <w:pStyle w:val="16"/>
            </w:pPr>
            <w:r>
              <w:rPr>
                <w:rFonts w:hint="eastAsia"/>
              </w:rPr>
              <w:t>建档立卡学生接受资助的比例</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137</w:t>
            </w:r>
            <w:r>
              <w:rPr>
                <w:rFonts w:hint="eastAsia"/>
              </w:rPr>
              <w:t>号</w:t>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学杂费及时减免率</w:t>
            </w:r>
          </w:p>
        </w:tc>
        <w:tc>
          <w:tcPr>
            <w:tcW w:w="2835" w:type="dxa"/>
            <w:vAlign w:val="center"/>
          </w:tcPr>
          <w:p>
            <w:pPr>
              <w:pStyle w:val="16"/>
            </w:pPr>
            <w:r>
              <w:rPr>
                <w:rFonts w:hint="eastAsia"/>
              </w:rPr>
              <w:t>学杂费及时减免率</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137</w:t>
            </w:r>
            <w:r>
              <w:rPr>
                <w:rFonts w:hint="eastAsia"/>
              </w:rPr>
              <w:t>号</w:t>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困难家庭子女生均减免标准</w:t>
            </w:r>
          </w:p>
        </w:tc>
        <w:tc>
          <w:tcPr>
            <w:tcW w:w="2835" w:type="dxa"/>
            <w:vAlign w:val="center"/>
          </w:tcPr>
          <w:p>
            <w:pPr>
              <w:pStyle w:val="16"/>
            </w:pPr>
            <w:r>
              <w:rPr>
                <w:rFonts w:hint="eastAsia"/>
              </w:rPr>
              <w:t>困难家庭子女生均减免标准</w:t>
            </w:r>
          </w:p>
        </w:tc>
        <w:tc>
          <w:tcPr>
            <w:tcW w:w="2551" w:type="dxa"/>
            <w:vAlign w:val="center"/>
          </w:tcPr>
          <w:p>
            <w:pPr>
              <w:pStyle w:val="16"/>
            </w:pPr>
            <w:r>
              <w:t>2000</w:t>
            </w:r>
            <w:r>
              <w:rPr>
                <w:rFonts w:hint="eastAsia"/>
              </w:rPr>
              <w:t>元</w:t>
            </w:r>
            <w:r>
              <w:t>/</w:t>
            </w:r>
            <w:r>
              <w:rPr>
                <w:rFonts w:hint="eastAsia"/>
              </w:rPr>
              <w:t>学年</w:t>
            </w:r>
          </w:p>
        </w:tc>
        <w:tc>
          <w:tcPr>
            <w:tcW w:w="2268" w:type="dxa"/>
            <w:vAlign w:val="center"/>
          </w:tcPr>
          <w:p>
            <w:pPr>
              <w:pStyle w:val="16"/>
            </w:pPr>
            <w:r>
              <w:rPr>
                <w:rFonts w:hint="eastAsia"/>
              </w:rPr>
              <w:t>冀财教〔</w:t>
            </w:r>
            <w:r>
              <w:t>2021</w:t>
            </w:r>
            <w:r>
              <w:rPr>
                <w:rFonts w:hint="eastAsia"/>
              </w:rPr>
              <w:t>〕</w:t>
            </w:r>
            <w:r>
              <w:t>137</w:t>
            </w:r>
            <w:r>
              <w:rPr>
                <w:rFonts w:hint="eastAsia"/>
              </w:rPr>
              <w:t>号</w:t>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缓解困难家庭教育负担</w:t>
            </w:r>
          </w:p>
        </w:tc>
        <w:tc>
          <w:tcPr>
            <w:tcW w:w="2835" w:type="dxa"/>
            <w:vAlign w:val="center"/>
          </w:tcPr>
          <w:p>
            <w:pPr>
              <w:pStyle w:val="16"/>
            </w:pPr>
            <w:r>
              <w:rPr>
                <w:rFonts w:hint="eastAsia"/>
              </w:rPr>
              <w:t>缓解困难家庭教育负担</w:t>
            </w:r>
          </w:p>
        </w:tc>
        <w:tc>
          <w:tcPr>
            <w:tcW w:w="2551" w:type="dxa"/>
            <w:vAlign w:val="center"/>
          </w:tcPr>
          <w:p>
            <w:pPr>
              <w:pStyle w:val="16"/>
            </w:pPr>
            <w:r>
              <w:t>171</w:t>
            </w:r>
            <w:r>
              <w:rPr>
                <w:rFonts w:hint="eastAsia"/>
              </w:rPr>
              <w:t>万元</w:t>
            </w:r>
          </w:p>
        </w:tc>
        <w:tc>
          <w:tcPr>
            <w:tcW w:w="2268" w:type="dxa"/>
            <w:vAlign w:val="center"/>
          </w:tcPr>
          <w:p>
            <w:pPr>
              <w:pStyle w:val="16"/>
            </w:pPr>
            <w:r>
              <w:rPr>
                <w:rFonts w:hint="eastAsia"/>
              </w:rPr>
              <w:t>冀财教〔</w:t>
            </w:r>
            <w:r>
              <w:t>2021</w:t>
            </w:r>
            <w:r>
              <w:rPr>
                <w:rFonts w:hint="eastAsia"/>
              </w:rPr>
              <w:t>〕</w:t>
            </w:r>
            <w:r>
              <w:t>137</w:t>
            </w:r>
            <w:r>
              <w:rPr>
                <w:rFonts w:hint="eastAsia"/>
              </w:rPr>
              <w:t>号</w:t>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保证教育教学正常运行</w:t>
            </w:r>
          </w:p>
        </w:tc>
        <w:tc>
          <w:tcPr>
            <w:tcW w:w="2835" w:type="dxa"/>
            <w:vAlign w:val="center"/>
          </w:tcPr>
          <w:p>
            <w:pPr>
              <w:pStyle w:val="16"/>
            </w:pPr>
            <w:r>
              <w:rPr>
                <w:rFonts w:hint="eastAsia"/>
              </w:rPr>
              <w:t>保证教育教学正常运行</w:t>
            </w:r>
          </w:p>
        </w:tc>
        <w:tc>
          <w:tcPr>
            <w:tcW w:w="2551" w:type="dxa"/>
            <w:vAlign w:val="center"/>
          </w:tcPr>
          <w:p>
            <w:pPr>
              <w:pStyle w:val="16"/>
            </w:pPr>
            <w:r>
              <w:rPr>
                <w:rFonts w:hint="eastAsia"/>
              </w:rPr>
              <w:t>能够正常运行</w:t>
            </w:r>
          </w:p>
        </w:tc>
        <w:tc>
          <w:tcPr>
            <w:tcW w:w="2268" w:type="dxa"/>
            <w:vAlign w:val="center"/>
          </w:tcPr>
          <w:p>
            <w:pPr>
              <w:pStyle w:val="16"/>
            </w:pPr>
            <w:r>
              <w:rPr>
                <w:rFonts w:hint="eastAsia"/>
              </w:rPr>
              <w:t>冀财教〔</w:t>
            </w:r>
            <w:r>
              <w:t>2021</w:t>
            </w:r>
            <w:r>
              <w:rPr>
                <w:rFonts w:hint="eastAsia"/>
              </w:rPr>
              <w:t>〕</w:t>
            </w:r>
            <w:r>
              <w:t>137</w:t>
            </w:r>
            <w:r>
              <w:rPr>
                <w:rFonts w:hint="eastAsia"/>
              </w:rPr>
              <w:t>号</w:t>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社会公众满意度（</w:t>
            </w:r>
            <w:r>
              <w:t>%</w:t>
            </w:r>
            <w:r>
              <w:rPr>
                <w:rFonts w:hint="eastAsia"/>
              </w:rPr>
              <w:t>）</w:t>
            </w:r>
          </w:p>
        </w:tc>
        <w:tc>
          <w:tcPr>
            <w:tcW w:w="2835" w:type="dxa"/>
            <w:vAlign w:val="center"/>
          </w:tcPr>
          <w:p>
            <w:pPr>
              <w:pStyle w:val="16"/>
            </w:pPr>
            <w:r>
              <w:rPr>
                <w:rFonts w:hint="eastAsia"/>
              </w:rPr>
              <w:t>反映较好人数与受调查人数之比</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[2021]137</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河北省教育厅</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河北省人力资源和社会保障厅关于提前下达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年中央学生资助补助经费预算</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直达资金</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的通知（中职助学金）绩效目标表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确保每一个学生不因家庭困难而辍学；保证每一个困难家庭学生顺利完成学业。</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职业教育国家助学金受助学生数</w:t>
            </w:r>
          </w:p>
        </w:tc>
        <w:tc>
          <w:tcPr>
            <w:tcW w:w="2835" w:type="dxa"/>
            <w:vAlign w:val="center"/>
          </w:tcPr>
          <w:p>
            <w:pPr>
              <w:pStyle w:val="16"/>
            </w:pPr>
            <w:r>
              <w:rPr>
                <w:rFonts w:hint="eastAsia"/>
              </w:rPr>
              <w:t>职业教育国家助学金受助学生数</w:t>
            </w:r>
          </w:p>
        </w:tc>
        <w:tc>
          <w:tcPr>
            <w:tcW w:w="2551" w:type="dxa"/>
            <w:vAlign w:val="center"/>
          </w:tcPr>
          <w:p>
            <w:pPr>
              <w:pStyle w:val="16"/>
            </w:pPr>
            <w:r>
              <w:t>165</w:t>
            </w:r>
            <w:r>
              <w:rPr>
                <w:rFonts w:hint="eastAsia"/>
              </w:rPr>
              <w:t>人</w:t>
            </w:r>
          </w:p>
        </w:tc>
        <w:tc>
          <w:tcPr>
            <w:tcW w:w="2268" w:type="dxa"/>
            <w:vAlign w:val="center"/>
          </w:tcPr>
          <w:p>
            <w:pPr>
              <w:pStyle w:val="16"/>
            </w:pPr>
            <w:r>
              <w:rPr>
                <w:rFonts w:hint="eastAsia"/>
              </w:rPr>
              <w:t>冀财教【</w:t>
            </w:r>
            <w:r>
              <w:t>2021</w:t>
            </w:r>
            <w:r>
              <w:rPr>
                <w:rFonts w:hint="eastAsia"/>
              </w:rPr>
              <w:t>】</w:t>
            </w:r>
            <w:r>
              <w:t>137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建档立卡学生接受资助的比例</w:t>
            </w:r>
          </w:p>
        </w:tc>
        <w:tc>
          <w:tcPr>
            <w:tcW w:w="2835" w:type="dxa"/>
            <w:vAlign w:val="center"/>
          </w:tcPr>
          <w:p>
            <w:pPr>
              <w:pStyle w:val="16"/>
            </w:pPr>
            <w:r>
              <w:rPr>
                <w:rFonts w:hint="eastAsia"/>
              </w:rPr>
              <w:t>建档立卡学生接受资助的比例</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137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资助经费及时发放率</w:t>
            </w:r>
          </w:p>
        </w:tc>
        <w:tc>
          <w:tcPr>
            <w:tcW w:w="2835" w:type="dxa"/>
            <w:vAlign w:val="center"/>
          </w:tcPr>
          <w:p>
            <w:pPr>
              <w:pStyle w:val="16"/>
            </w:pPr>
            <w:r>
              <w:rPr>
                <w:rFonts w:hint="eastAsia"/>
              </w:rPr>
              <w:t>资助经费及时发放率</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137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职业教育国家助学金生均资助标准</w:t>
            </w:r>
          </w:p>
        </w:tc>
        <w:tc>
          <w:tcPr>
            <w:tcW w:w="2835" w:type="dxa"/>
            <w:vAlign w:val="center"/>
          </w:tcPr>
          <w:p>
            <w:pPr>
              <w:pStyle w:val="16"/>
            </w:pPr>
            <w:r>
              <w:rPr>
                <w:rFonts w:hint="eastAsia"/>
              </w:rPr>
              <w:t>职业教育国家助学金生均资助标准</w:t>
            </w:r>
          </w:p>
        </w:tc>
        <w:tc>
          <w:tcPr>
            <w:tcW w:w="2551" w:type="dxa"/>
            <w:vAlign w:val="center"/>
          </w:tcPr>
          <w:p>
            <w:pPr>
              <w:pStyle w:val="16"/>
            </w:pPr>
            <w:r>
              <w:t>2000</w:t>
            </w:r>
            <w:r>
              <w:rPr>
                <w:rFonts w:hint="eastAsia"/>
              </w:rPr>
              <w:t>元</w:t>
            </w:r>
            <w:r>
              <w:t>/</w:t>
            </w:r>
            <w:r>
              <w:rPr>
                <w:rFonts w:hint="eastAsia"/>
              </w:rPr>
              <w:t>学年</w:t>
            </w:r>
          </w:p>
        </w:tc>
        <w:tc>
          <w:tcPr>
            <w:tcW w:w="2268" w:type="dxa"/>
            <w:vAlign w:val="center"/>
          </w:tcPr>
          <w:p>
            <w:pPr>
              <w:pStyle w:val="16"/>
            </w:pPr>
            <w:r>
              <w:rPr>
                <w:rFonts w:hint="eastAsia"/>
              </w:rPr>
              <w:t>冀财教【</w:t>
            </w:r>
            <w:r>
              <w:t>2021</w:t>
            </w:r>
            <w:r>
              <w:rPr>
                <w:rFonts w:hint="eastAsia"/>
              </w:rPr>
              <w:t>】</w:t>
            </w:r>
            <w:r>
              <w:t>137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学生资助补助项目直接受益人口数量</w:t>
            </w:r>
          </w:p>
        </w:tc>
        <w:tc>
          <w:tcPr>
            <w:tcW w:w="2835" w:type="dxa"/>
            <w:vAlign w:val="center"/>
          </w:tcPr>
          <w:p>
            <w:pPr>
              <w:pStyle w:val="16"/>
            </w:pPr>
            <w:r>
              <w:rPr>
                <w:rFonts w:hint="eastAsia"/>
              </w:rPr>
              <w:t>学生资助补助项目直接受益人口数量</w:t>
            </w:r>
          </w:p>
        </w:tc>
        <w:tc>
          <w:tcPr>
            <w:tcW w:w="2551" w:type="dxa"/>
            <w:vAlign w:val="center"/>
          </w:tcPr>
          <w:p>
            <w:pPr>
              <w:pStyle w:val="16"/>
            </w:pPr>
            <w:r>
              <w:rPr>
                <w:rFonts w:hint="eastAsia"/>
              </w:rPr>
              <w:t>≥</w:t>
            </w:r>
            <w:r>
              <w:t>165</w:t>
            </w:r>
            <w:r>
              <w:rPr>
                <w:rFonts w:hint="eastAsia"/>
              </w:rPr>
              <w:t>人</w:t>
            </w:r>
          </w:p>
        </w:tc>
        <w:tc>
          <w:tcPr>
            <w:tcW w:w="2268" w:type="dxa"/>
            <w:vAlign w:val="center"/>
          </w:tcPr>
          <w:p>
            <w:pPr>
              <w:pStyle w:val="16"/>
            </w:pPr>
            <w:r>
              <w:rPr>
                <w:rFonts w:hint="eastAsia"/>
              </w:rPr>
              <w:t>冀财教【</w:t>
            </w:r>
            <w:r>
              <w:t>2021</w:t>
            </w:r>
            <w:r>
              <w:rPr>
                <w:rFonts w:hint="eastAsia"/>
              </w:rPr>
              <w:t>】</w:t>
            </w:r>
            <w:r>
              <w:t>137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保证教育教学正常运行</w:t>
            </w:r>
          </w:p>
        </w:tc>
        <w:tc>
          <w:tcPr>
            <w:tcW w:w="2835" w:type="dxa"/>
            <w:vAlign w:val="center"/>
          </w:tcPr>
          <w:p>
            <w:pPr>
              <w:pStyle w:val="16"/>
            </w:pPr>
            <w:r>
              <w:rPr>
                <w:rFonts w:hint="eastAsia"/>
              </w:rPr>
              <w:t>保证教育教学正常运行</w:t>
            </w:r>
          </w:p>
        </w:tc>
        <w:tc>
          <w:tcPr>
            <w:tcW w:w="2551" w:type="dxa"/>
            <w:vAlign w:val="center"/>
          </w:tcPr>
          <w:p>
            <w:pPr>
              <w:pStyle w:val="16"/>
            </w:pPr>
            <w:r>
              <w:rPr>
                <w:rFonts w:hint="eastAsia"/>
              </w:rPr>
              <w:t>能够正常运行</w:t>
            </w:r>
          </w:p>
        </w:tc>
        <w:tc>
          <w:tcPr>
            <w:tcW w:w="2268" w:type="dxa"/>
            <w:vAlign w:val="center"/>
          </w:tcPr>
          <w:p>
            <w:pPr>
              <w:pStyle w:val="16"/>
            </w:pPr>
            <w:r>
              <w:rPr>
                <w:rFonts w:hint="eastAsia"/>
              </w:rPr>
              <w:t>冀财教【</w:t>
            </w:r>
            <w:r>
              <w:t>2021</w:t>
            </w:r>
            <w:r>
              <w:rPr>
                <w:rFonts w:hint="eastAsia"/>
              </w:rPr>
              <w:t>】</w:t>
            </w:r>
            <w:r>
              <w:t>137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学生满意度</w:t>
            </w:r>
          </w:p>
        </w:tc>
        <w:tc>
          <w:tcPr>
            <w:tcW w:w="2835" w:type="dxa"/>
            <w:vAlign w:val="center"/>
          </w:tcPr>
          <w:p>
            <w:pPr>
              <w:pStyle w:val="16"/>
            </w:pPr>
            <w:r>
              <w:rPr>
                <w:rFonts w:hint="eastAsia"/>
              </w:rPr>
              <w:t>反映较好人数与受调查人数之比</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[2021]165</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河北省教育厅</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河北省人社厅关于提前下达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年省级现代职业教育发展专项资金预算的通知绩效目标表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提升教育教学质量</w:t>
            </w:r>
          </w:p>
          <w:p>
            <w:pPr>
              <w:pStyle w:val="16"/>
            </w:pPr>
            <w:r>
              <w:t>2.</w:t>
            </w:r>
            <w:r>
              <w:rPr>
                <w:rFonts w:hint="eastAsia"/>
              </w:rPr>
              <w:t>改善职业教育办学条件</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接受职业教育人数</w:t>
            </w:r>
          </w:p>
        </w:tc>
        <w:tc>
          <w:tcPr>
            <w:tcW w:w="2835" w:type="dxa"/>
            <w:vAlign w:val="center"/>
          </w:tcPr>
          <w:p>
            <w:pPr>
              <w:pStyle w:val="16"/>
            </w:pPr>
            <w:r>
              <w:rPr>
                <w:rFonts w:hint="eastAsia"/>
              </w:rPr>
              <w:t>接受职业教育人数</w:t>
            </w:r>
          </w:p>
        </w:tc>
        <w:tc>
          <w:tcPr>
            <w:tcW w:w="2551" w:type="dxa"/>
            <w:vAlign w:val="center"/>
          </w:tcPr>
          <w:p>
            <w:pPr>
              <w:pStyle w:val="16"/>
            </w:pPr>
            <w:r>
              <w:rPr>
                <w:rFonts w:hint="eastAsia"/>
              </w:rPr>
              <w:t>≥</w:t>
            </w:r>
            <w:r>
              <w:t>3000</w:t>
            </w:r>
            <w:r>
              <w:rPr>
                <w:rFonts w:hint="eastAsia"/>
              </w:rPr>
              <w:t>人</w:t>
            </w:r>
          </w:p>
        </w:tc>
        <w:tc>
          <w:tcPr>
            <w:tcW w:w="2268" w:type="dxa"/>
            <w:vAlign w:val="center"/>
          </w:tcPr>
          <w:p>
            <w:pPr>
              <w:pStyle w:val="16"/>
            </w:pPr>
            <w:r>
              <w:rPr>
                <w:rFonts w:hint="eastAsia"/>
              </w:rPr>
              <w:t>冀财教【</w:t>
            </w:r>
            <w:r>
              <w:t>2021</w:t>
            </w:r>
            <w:r>
              <w:rPr>
                <w:rFonts w:hint="eastAsia"/>
              </w:rPr>
              <w:t>】</w:t>
            </w:r>
            <w:r>
              <w:t>165</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职业学校新生辍学率</w:t>
            </w:r>
          </w:p>
        </w:tc>
        <w:tc>
          <w:tcPr>
            <w:tcW w:w="2835" w:type="dxa"/>
            <w:vAlign w:val="center"/>
          </w:tcPr>
          <w:p>
            <w:pPr>
              <w:pStyle w:val="16"/>
            </w:pPr>
            <w:r>
              <w:rPr>
                <w:rFonts w:hint="eastAsia"/>
              </w:rPr>
              <w:t>职业学校新生辍学率</w:t>
            </w:r>
          </w:p>
        </w:tc>
        <w:tc>
          <w:tcPr>
            <w:tcW w:w="2551" w:type="dxa"/>
            <w:vAlign w:val="center"/>
          </w:tcPr>
          <w:p>
            <w:pPr>
              <w:pStyle w:val="16"/>
            </w:pPr>
            <w:r>
              <w:t>0</w:t>
            </w:r>
            <w:r>
              <w:rPr>
                <w:rFonts w:hint="eastAsia"/>
              </w:rPr>
              <w:t>人</w:t>
            </w:r>
          </w:p>
        </w:tc>
        <w:tc>
          <w:tcPr>
            <w:tcW w:w="2268" w:type="dxa"/>
            <w:vAlign w:val="center"/>
          </w:tcPr>
          <w:p>
            <w:pPr>
              <w:pStyle w:val="16"/>
            </w:pPr>
            <w:r>
              <w:rPr>
                <w:rFonts w:hint="eastAsia"/>
              </w:rPr>
              <w:t>冀财教【</w:t>
            </w:r>
            <w:r>
              <w:t>2021</w:t>
            </w:r>
            <w:r>
              <w:rPr>
                <w:rFonts w:hint="eastAsia"/>
              </w:rPr>
              <w:t>】</w:t>
            </w:r>
            <w:r>
              <w:t>165</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完成时限</w:t>
            </w:r>
          </w:p>
        </w:tc>
        <w:tc>
          <w:tcPr>
            <w:tcW w:w="2835" w:type="dxa"/>
            <w:vAlign w:val="center"/>
          </w:tcPr>
          <w:p>
            <w:pPr>
              <w:pStyle w:val="16"/>
            </w:pPr>
            <w:r>
              <w:rPr>
                <w:rFonts w:hint="eastAsia"/>
              </w:rPr>
              <w:t>公用经费完成时限</w:t>
            </w:r>
          </w:p>
        </w:tc>
        <w:tc>
          <w:tcPr>
            <w:tcW w:w="2551" w:type="dxa"/>
            <w:vAlign w:val="center"/>
          </w:tcPr>
          <w:p>
            <w:pPr>
              <w:pStyle w:val="16"/>
            </w:pPr>
            <w:r>
              <w:t>1</w:t>
            </w:r>
            <w:r>
              <w:rPr>
                <w:rFonts w:hint="eastAsia"/>
              </w:rPr>
              <w:t>年</w:t>
            </w:r>
          </w:p>
        </w:tc>
        <w:tc>
          <w:tcPr>
            <w:tcW w:w="2268" w:type="dxa"/>
            <w:vAlign w:val="center"/>
          </w:tcPr>
          <w:p>
            <w:pPr>
              <w:pStyle w:val="16"/>
            </w:pPr>
            <w:r>
              <w:rPr>
                <w:rFonts w:hint="eastAsia"/>
              </w:rPr>
              <w:t>冀财教【</w:t>
            </w:r>
            <w:r>
              <w:t>2021</w:t>
            </w:r>
            <w:r>
              <w:rPr>
                <w:rFonts w:hint="eastAsia"/>
              </w:rPr>
              <w:t>】</w:t>
            </w:r>
            <w:r>
              <w:t>165</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生均补助标准</w:t>
            </w:r>
          </w:p>
        </w:tc>
        <w:tc>
          <w:tcPr>
            <w:tcW w:w="2835" w:type="dxa"/>
            <w:vAlign w:val="center"/>
          </w:tcPr>
          <w:p>
            <w:pPr>
              <w:pStyle w:val="16"/>
            </w:pPr>
            <w:r>
              <w:rPr>
                <w:rFonts w:hint="eastAsia"/>
              </w:rPr>
              <w:t>生均补助标准</w:t>
            </w:r>
          </w:p>
        </w:tc>
        <w:tc>
          <w:tcPr>
            <w:tcW w:w="2551" w:type="dxa"/>
            <w:vAlign w:val="center"/>
          </w:tcPr>
          <w:p>
            <w:pPr>
              <w:pStyle w:val="16"/>
            </w:pPr>
            <w:r>
              <w:rPr>
                <w:rFonts w:hint="eastAsia"/>
              </w:rPr>
              <w:t>≤</w:t>
            </w:r>
            <w:r>
              <w:t>2100</w:t>
            </w:r>
            <w:r>
              <w:rPr>
                <w:rFonts w:hint="eastAsia"/>
              </w:rPr>
              <w:t>元</w:t>
            </w:r>
          </w:p>
        </w:tc>
        <w:tc>
          <w:tcPr>
            <w:tcW w:w="2268" w:type="dxa"/>
            <w:vAlign w:val="center"/>
          </w:tcPr>
          <w:p>
            <w:pPr>
              <w:pStyle w:val="16"/>
            </w:pPr>
            <w:r>
              <w:rPr>
                <w:rFonts w:hint="eastAsia"/>
              </w:rPr>
              <w:t>冀财教【</w:t>
            </w:r>
            <w:r>
              <w:t>2021</w:t>
            </w:r>
            <w:r>
              <w:rPr>
                <w:rFonts w:hint="eastAsia"/>
              </w:rPr>
              <w:t>】</w:t>
            </w:r>
            <w:r>
              <w:t>165</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职业学校毕业生就业率</w:t>
            </w:r>
          </w:p>
        </w:tc>
        <w:tc>
          <w:tcPr>
            <w:tcW w:w="2835" w:type="dxa"/>
            <w:vAlign w:val="center"/>
          </w:tcPr>
          <w:p>
            <w:pPr>
              <w:pStyle w:val="16"/>
            </w:pPr>
            <w:r>
              <w:rPr>
                <w:rFonts w:hint="eastAsia"/>
              </w:rPr>
              <w:t>职业学校毕业生就业率</w:t>
            </w:r>
          </w:p>
        </w:tc>
        <w:tc>
          <w:tcPr>
            <w:tcW w:w="2551" w:type="dxa"/>
            <w:vAlign w:val="center"/>
          </w:tcPr>
          <w:p>
            <w:pPr>
              <w:pStyle w:val="16"/>
            </w:pPr>
            <w:r>
              <w:rPr>
                <w:rFonts w:hint="eastAsia"/>
              </w:rPr>
              <w:t>≥</w:t>
            </w:r>
            <w:r>
              <w:t>98%</w:t>
            </w:r>
          </w:p>
        </w:tc>
        <w:tc>
          <w:tcPr>
            <w:tcW w:w="2268" w:type="dxa"/>
            <w:vAlign w:val="center"/>
          </w:tcPr>
          <w:p>
            <w:pPr>
              <w:pStyle w:val="16"/>
            </w:pPr>
            <w:r>
              <w:rPr>
                <w:rFonts w:hint="eastAsia"/>
              </w:rPr>
              <w:t>冀财教【</w:t>
            </w:r>
            <w:r>
              <w:t>2021</w:t>
            </w:r>
            <w:r>
              <w:rPr>
                <w:rFonts w:hint="eastAsia"/>
              </w:rPr>
              <w:t>】</w:t>
            </w:r>
            <w:r>
              <w:t>165</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保证教育教学正常运行</w:t>
            </w:r>
          </w:p>
        </w:tc>
        <w:tc>
          <w:tcPr>
            <w:tcW w:w="2835" w:type="dxa"/>
            <w:vAlign w:val="center"/>
          </w:tcPr>
          <w:p>
            <w:pPr>
              <w:pStyle w:val="16"/>
            </w:pPr>
            <w:r>
              <w:rPr>
                <w:rFonts w:hint="eastAsia"/>
              </w:rPr>
              <w:t>保证教育教学正常运行</w:t>
            </w:r>
          </w:p>
        </w:tc>
        <w:tc>
          <w:tcPr>
            <w:tcW w:w="2551" w:type="dxa"/>
            <w:vAlign w:val="center"/>
          </w:tcPr>
          <w:p>
            <w:pPr>
              <w:pStyle w:val="16"/>
            </w:pPr>
            <w:r>
              <w:rPr>
                <w:rFonts w:hint="eastAsia"/>
              </w:rPr>
              <w:t>能够正常运行</w:t>
            </w:r>
          </w:p>
        </w:tc>
        <w:tc>
          <w:tcPr>
            <w:tcW w:w="2268" w:type="dxa"/>
            <w:vAlign w:val="center"/>
          </w:tcPr>
          <w:p>
            <w:pPr>
              <w:pStyle w:val="16"/>
            </w:pPr>
            <w:r>
              <w:rPr>
                <w:rFonts w:hint="eastAsia"/>
              </w:rPr>
              <w:t>冀财教【</w:t>
            </w:r>
            <w:r>
              <w:t>2021</w:t>
            </w:r>
            <w:r>
              <w:rPr>
                <w:rFonts w:hint="eastAsia"/>
              </w:rPr>
              <w:t>】</w:t>
            </w:r>
            <w:r>
              <w:t>165</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职业学校等人口学生满意度</w:t>
            </w:r>
          </w:p>
        </w:tc>
        <w:tc>
          <w:tcPr>
            <w:tcW w:w="2835" w:type="dxa"/>
            <w:vAlign w:val="center"/>
          </w:tcPr>
          <w:p>
            <w:pPr>
              <w:pStyle w:val="16"/>
            </w:pPr>
            <w:r>
              <w:rPr>
                <w:rFonts w:hint="eastAsia"/>
              </w:rPr>
              <w:t>职业学校等人口学生满意度</w:t>
            </w:r>
          </w:p>
        </w:tc>
        <w:tc>
          <w:tcPr>
            <w:tcW w:w="2551" w:type="dxa"/>
            <w:vAlign w:val="center"/>
          </w:tcPr>
          <w:p>
            <w:pPr>
              <w:pStyle w:val="16"/>
            </w:pPr>
            <w:r>
              <w:rPr>
                <w:rFonts w:hint="eastAsia"/>
              </w:rPr>
              <w:t>≥</w:t>
            </w:r>
            <w:r>
              <w:t>98%</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[2021]165</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河北省教育厅</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河北省人社厅关于提前下达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年省级现代职业教育发展专项资金预算的通知</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免学费</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保障每一个家庭困难学生顺利完成学业</w:t>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职业教育免学杂费受助学生数</w:t>
            </w:r>
          </w:p>
        </w:tc>
        <w:tc>
          <w:tcPr>
            <w:tcW w:w="2835" w:type="dxa"/>
            <w:vAlign w:val="center"/>
          </w:tcPr>
          <w:p>
            <w:pPr>
              <w:pStyle w:val="16"/>
            </w:pPr>
            <w:r>
              <w:rPr>
                <w:rFonts w:hint="eastAsia"/>
              </w:rPr>
              <w:t>职业教育免学杂费受助学生数</w:t>
            </w:r>
          </w:p>
        </w:tc>
        <w:tc>
          <w:tcPr>
            <w:tcW w:w="2551" w:type="dxa"/>
            <w:vAlign w:val="center"/>
          </w:tcPr>
          <w:p>
            <w:pPr>
              <w:pStyle w:val="16"/>
            </w:pPr>
            <w:r>
              <w:rPr>
                <w:rFonts w:hint="eastAsia"/>
              </w:rPr>
              <w:t>≥</w:t>
            </w:r>
            <w:r>
              <w:t>345</w:t>
            </w:r>
            <w:r>
              <w:rPr>
                <w:rFonts w:hint="eastAsia"/>
              </w:rPr>
              <w:t>人</w:t>
            </w:r>
          </w:p>
        </w:tc>
        <w:tc>
          <w:tcPr>
            <w:tcW w:w="2268" w:type="dxa"/>
            <w:vAlign w:val="center"/>
          </w:tcPr>
          <w:p>
            <w:pPr>
              <w:pStyle w:val="16"/>
            </w:pPr>
            <w:r>
              <w:rPr>
                <w:rFonts w:hint="eastAsia"/>
              </w:rPr>
              <w:t>冀财教【</w:t>
            </w:r>
            <w:r>
              <w:t>2021</w:t>
            </w:r>
            <w:r>
              <w:rPr>
                <w:rFonts w:hint="eastAsia"/>
              </w:rPr>
              <w:t>】</w:t>
            </w:r>
            <w:r>
              <w:t>165</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建档立卡学生接受资助的比例</w:t>
            </w:r>
          </w:p>
        </w:tc>
        <w:tc>
          <w:tcPr>
            <w:tcW w:w="2835" w:type="dxa"/>
            <w:vAlign w:val="center"/>
          </w:tcPr>
          <w:p>
            <w:pPr>
              <w:pStyle w:val="16"/>
            </w:pPr>
            <w:r>
              <w:rPr>
                <w:rFonts w:hint="eastAsia"/>
              </w:rPr>
              <w:t>建档立卡学生接受资助的比例</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165</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学杂费及时减免率</w:t>
            </w:r>
          </w:p>
        </w:tc>
        <w:tc>
          <w:tcPr>
            <w:tcW w:w="2835" w:type="dxa"/>
            <w:vAlign w:val="center"/>
          </w:tcPr>
          <w:p>
            <w:pPr>
              <w:pStyle w:val="16"/>
            </w:pPr>
            <w:r>
              <w:rPr>
                <w:rFonts w:hint="eastAsia"/>
              </w:rPr>
              <w:t>学杂费及时减免率</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165</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困难家庭子女生均减免标准</w:t>
            </w:r>
          </w:p>
        </w:tc>
        <w:tc>
          <w:tcPr>
            <w:tcW w:w="2835" w:type="dxa"/>
            <w:vAlign w:val="center"/>
          </w:tcPr>
          <w:p>
            <w:pPr>
              <w:pStyle w:val="16"/>
            </w:pPr>
            <w:r>
              <w:rPr>
                <w:rFonts w:hint="eastAsia"/>
              </w:rPr>
              <w:t>困难家庭子女生均减免标准</w:t>
            </w:r>
          </w:p>
        </w:tc>
        <w:tc>
          <w:tcPr>
            <w:tcW w:w="2551" w:type="dxa"/>
            <w:vAlign w:val="center"/>
          </w:tcPr>
          <w:p>
            <w:pPr>
              <w:pStyle w:val="16"/>
            </w:pPr>
            <w:r>
              <w:t>2000</w:t>
            </w:r>
            <w:r>
              <w:rPr>
                <w:rFonts w:hint="eastAsia"/>
              </w:rPr>
              <w:t>元</w:t>
            </w:r>
            <w:r>
              <w:t>/</w:t>
            </w:r>
            <w:r>
              <w:rPr>
                <w:rFonts w:hint="eastAsia"/>
              </w:rPr>
              <w:t>学年</w:t>
            </w:r>
          </w:p>
        </w:tc>
        <w:tc>
          <w:tcPr>
            <w:tcW w:w="2268" w:type="dxa"/>
            <w:vAlign w:val="center"/>
          </w:tcPr>
          <w:p>
            <w:pPr>
              <w:pStyle w:val="16"/>
            </w:pPr>
            <w:r>
              <w:rPr>
                <w:rFonts w:hint="eastAsia"/>
              </w:rPr>
              <w:t>冀财教【</w:t>
            </w:r>
            <w:r>
              <w:t>2021</w:t>
            </w:r>
            <w:r>
              <w:rPr>
                <w:rFonts w:hint="eastAsia"/>
              </w:rPr>
              <w:t>】</w:t>
            </w:r>
            <w:r>
              <w:t>165</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缓解困难家庭教育负担</w:t>
            </w:r>
          </w:p>
        </w:tc>
        <w:tc>
          <w:tcPr>
            <w:tcW w:w="2835" w:type="dxa"/>
            <w:vAlign w:val="center"/>
          </w:tcPr>
          <w:p>
            <w:pPr>
              <w:pStyle w:val="16"/>
            </w:pPr>
            <w:r>
              <w:rPr>
                <w:rFonts w:hint="eastAsia"/>
              </w:rPr>
              <w:t>缓解困难家庭教育负担</w:t>
            </w:r>
          </w:p>
        </w:tc>
        <w:tc>
          <w:tcPr>
            <w:tcW w:w="2551" w:type="dxa"/>
            <w:vAlign w:val="center"/>
          </w:tcPr>
          <w:p>
            <w:pPr>
              <w:pStyle w:val="16"/>
            </w:pPr>
            <w:r>
              <w:t>69</w:t>
            </w:r>
            <w:r>
              <w:rPr>
                <w:rFonts w:hint="eastAsia"/>
              </w:rPr>
              <w:t>万元</w:t>
            </w:r>
          </w:p>
        </w:tc>
        <w:tc>
          <w:tcPr>
            <w:tcW w:w="2268" w:type="dxa"/>
            <w:vAlign w:val="center"/>
          </w:tcPr>
          <w:p>
            <w:pPr>
              <w:pStyle w:val="16"/>
            </w:pPr>
            <w:r>
              <w:rPr>
                <w:rFonts w:hint="eastAsia"/>
              </w:rPr>
              <w:t>冀财教【</w:t>
            </w:r>
            <w:r>
              <w:t>2021</w:t>
            </w:r>
            <w:r>
              <w:rPr>
                <w:rFonts w:hint="eastAsia"/>
              </w:rPr>
              <w:t>】</w:t>
            </w:r>
            <w:r>
              <w:t>165</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保证教育教学正常运行</w:t>
            </w:r>
          </w:p>
        </w:tc>
        <w:tc>
          <w:tcPr>
            <w:tcW w:w="2835" w:type="dxa"/>
            <w:vAlign w:val="center"/>
          </w:tcPr>
          <w:p>
            <w:pPr>
              <w:pStyle w:val="16"/>
            </w:pPr>
            <w:r>
              <w:rPr>
                <w:rFonts w:hint="eastAsia"/>
              </w:rPr>
              <w:t>保证教育教学正常运行</w:t>
            </w:r>
          </w:p>
        </w:tc>
        <w:tc>
          <w:tcPr>
            <w:tcW w:w="2551" w:type="dxa"/>
            <w:vAlign w:val="center"/>
          </w:tcPr>
          <w:p>
            <w:pPr>
              <w:pStyle w:val="16"/>
            </w:pPr>
            <w:r>
              <w:rPr>
                <w:rFonts w:hint="eastAsia"/>
              </w:rPr>
              <w:t>能够正常运行</w:t>
            </w:r>
          </w:p>
        </w:tc>
        <w:tc>
          <w:tcPr>
            <w:tcW w:w="2268" w:type="dxa"/>
            <w:vAlign w:val="center"/>
          </w:tcPr>
          <w:p>
            <w:pPr>
              <w:pStyle w:val="16"/>
            </w:pPr>
            <w:r>
              <w:rPr>
                <w:rFonts w:hint="eastAsia"/>
              </w:rPr>
              <w:t>冀财教【</w:t>
            </w:r>
            <w:r>
              <w:t>2021</w:t>
            </w:r>
            <w:r>
              <w:rPr>
                <w:rFonts w:hint="eastAsia"/>
              </w:rPr>
              <w:t>】</w:t>
            </w:r>
            <w:r>
              <w:t>165</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社会公众满意度（</w:t>
            </w:r>
            <w:r>
              <w:t>%</w:t>
            </w:r>
            <w:r>
              <w:rPr>
                <w:rFonts w:hint="eastAsia"/>
              </w:rPr>
              <w:t>）</w:t>
            </w:r>
          </w:p>
        </w:tc>
        <w:tc>
          <w:tcPr>
            <w:tcW w:w="2835" w:type="dxa"/>
            <w:vAlign w:val="center"/>
          </w:tcPr>
          <w:p>
            <w:pPr>
              <w:pStyle w:val="16"/>
            </w:pPr>
            <w:r>
              <w:rPr>
                <w:rFonts w:hint="eastAsia"/>
              </w:rPr>
              <w:t>反映较好人数与受调查人数之比</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[2021]165</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河北省教育厅</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河北省人社厅关于提前下达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年省级现代职业教育发展专项资金预算的通知（建档立卡）绩效目标表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保障每一个家庭困难学生顺利完成学业</w:t>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职业教育国家助学金受助学生数</w:t>
            </w:r>
          </w:p>
        </w:tc>
        <w:tc>
          <w:tcPr>
            <w:tcW w:w="2835" w:type="dxa"/>
            <w:vAlign w:val="center"/>
          </w:tcPr>
          <w:p>
            <w:pPr>
              <w:pStyle w:val="16"/>
            </w:pPr>
            <w:r>
              <w:rPr>
                <w:rFonts w:hint="eastAsia"/>
              </w:rPr>
              <w:t>职业教育国家助学金受助学生数</w:t>
            </w:r>
          </w:p>
        </w:tc>
        <w:tc>
          <w:tcPr>
            <w:tcW w:w="2551" w:type="dxa"/>
            <w:vAlign w:val="center"/>
          </w:tcPr>
          <w:p>
            <w:pPr>
              <w:pStyle w:val="16"/>
            </w:pPr>
            <w:r>
              <w:t>65</w:t>
            </w:r>
            <w:r>
              <w:rPr>
                <w:rFonts w:hint="eastAsia"/>
              </w:rPr>
              <w:t>人</w:t>
            </w:r>
          </w:p>
        </w:tc>
        <w:tc>
          <w:tcPr>
            <w:tcW w:w="2268" w:type="dxa"/>
            <w:vAlign w:val="center"/>
          </w:tcPr>
          <w:p>
            <w:pPr>
              <w:pStyle w:val="16"/>
            </w:pPr>
            <w:r>
              <w:rPr>
                <w:rFonts w:hint="eastAsia"/>
              </w:rPr>
              <w:t>冀财教【</w:t>
            </w:r>
            <w:r>
              <w:t>2021</w:t>
            </w:r>
            <w:r>
              <w:rPr>
                <w:rFonts w:hint="eastAsia"/>
              </w:rPr>
              <w:t>】</w:t>
            </w:r>
            <w:r>
              <w:t>165</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建档立卡学生接受资助的比例</w:t>
            </w:r>
          </w:p>
        </w:tc>
        <w:tc>
          <w:tcPr>
            <w:tcW w:w="2835" w:type="dxa"/>
            <w:vAlign w:val="center"/>
          </w:tcPr>
          <w:p>
            <w:pPr>
              <w:pStyle w:val="16"/>
            </w:pPr>
            <w:r>
              <w:rPr>
                <w:rFonts w:hint="eastAsia"/>
              </w:rPr>
              <w:t>建档立卡学生接受资助的比例</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165</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资助经费及时发放率</w:t>
            </w:r>
          </w:p>
        </w:tc>
        <w:tc>
          <w:tcPr>
            <w:tcW w:w="2835" w:type="dxa"/>
            <w:vAlign w:val="center"/>
          </w:tcPr>
          <w:p>
            <w:pPr>
              <w:pStyle w:val="16"/>
            </w:pPr>
            <w:r>
              <w:rPr>
                <w:rFonts w:hint="eastAsia"/>
              </w:rPr>
              <w:t>资助经费及时发放率</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165</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职业教育国家助学金生均资助标准</w:t>
            </w:r>
          </w:p>
        </w:tc>
        <w:tc>
          <w:tcPr>
            <w:tcW w:w="2835" w:type="dxa"/>
            <w:vAlign w:val="center"/>
          </w:tcPr>
          <w:p>
            <w:pPr>
              <w:pStyle w:val="16"/>
            </w:pPr>
            <w:r>
              <w:rPr>
                <w:rFonts w:hint="eastAsia"/>
              </w:rPr>
              <w:t>职业教育国家助学金生均资助标准</w:t>
            </w:r>
          </w:p>
        </w:tc>
        <w:tc>
          <w:tcPr>
            <w:tcW w:w="2551" w:type="dxa"/>
            <w:vAlign w:val="center"/>
          </w:tcPr>
          <w:p>
            <w:pPr>
              <w:pStyle w:val="16"/>
            </w:pPr>
            <w:r>
              <w:t>2000</w:t>
            </w:r>
            <w:r>
              <w:rPr>
                <w:rFonts w:hint="eastAsia"/>
              </w:rPr>
              <w:t>元</w:t>
            </w:r>
            <w:r>
              <w:t>/</w:t>
            </w:r>
            <w:r>
              <w:rPr>
                <w:rFonts w:hint="eastAsia"/>
              </w:rPr>
              <w:t>学年</w:t>
            </w:r>
          </w:p>
        </w:tc>
        <w:tc>
          <w:tcPr>
            <w:tcW w:w="2268" w:type="dxa"/>
            <w:vAlign w:val="center"/>
          </w:tcPr>
          <w:p>
            <w:pPr>
              <w:pStyle w:val="16"/>
            </w:pPr>
            <w:r>
              <w:rPr>
                <w:rFonts w:hint="eastAsia"/>
              </w:rPr>
              <w:t>冀财教【</w:t>
            </w:r>
            <w:r>
              <w:t>2021</w:t>
            </w:r>
            <w:r>
              <w:rPr>
                <w:rFonts w:hint="eastAsia"/>
              </w:rPr>
              <w:t>】</w:t>
            </w:r>
            <w:r>
              <w:t>165</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学生资助补助项目直接受益人口数量</w:t>
            </w:r>
          </w:p>
        </w:tc>
        <w:tc>
          <w:tcPr>
            <w:tcW w:w="2835" w:type="dxa"/>
            <w:vAlign w:val="center"/>
          </w:tcPr>
          <w:p>
            <w:pPr>
              <w:pStyle w:val="16"/>
            </w:pPr>
            <w:r>
              <w:rPr>
                <w:rFonts w:hint="eastAsia"/>
              </w:rPr>
              <w:t>学生资助补助项目直接受益人口数量</w:t>
            </w:r>
          </w:p>
        </w:tc>
        <w:tc>
          <w:tcPr>
            <w:tcW w:w="2551" w:type="dxa"/>
            <w:vAlign w:val="center"/>
          </w:tcPr>
          <w:p>
            <w:pPr>
              <w:pStyle w:val="16"/>
            </w:pPr>
            <w:r>
              <w:rPr>
                <w:rFonts w:hint="eastAsia"/>
              </w:rPr>
              <w:t>≥</w:t>
            </w:r>
            <w:r>
              <w:t>65</w:t>
            </w:r>
            <w:r>
              <w:rPr>
                <w:rFonts w:hint="eastAsia"/>
              </w:rPr>
              <w:t>人</w:t>
            </w:r>
          </w:p>
        </w:tc>
        <w:tc>
          <w:tcPr>
            <w:tcW w:w="2268" w:type="dxa"/>
            <w:vAlign w:val="center"/>
          </w:tcPr>
          <w:p>
            <w:pPr>
              <w:pStyle w:val="16"/>
            </w:pPr>
            <w:r>
              <w:rPr>
                <w:rFonts w:hint="eastAsia"/>
              </w:rPr>
              <w:t>冀财教【</w:t>
            </w:r>
            <w:r>
              <w:t>2021</w:t>
            </w:r>
            <w:r>
              <w:rPr>
                <w:rFonts w:hint="eastAsia"/>
              </w:rPr>
              <w:t>】</w:t>
            </w:r>
            <w:r>
              <w:t>165</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保证教育教学正常运行</w:t>
            </w:r>
          </w:p>
        </w:tc>
        <w:tc>
          <w:tcPr>
            <w:tcW w:w="2835" w:type="dxa"/>
            <w:vAlign w:val="center"/>
          </w:tcPr>
          <w:p>
            <w:pPr>
              <w:pStyle w:val="16"/>
            </w:pPr>
            <w:r>
              <w:rPr>
                <w:rFonts w:hint="eastAsia"/>
              </w:rPr>
              <w:t>保证教育教学正常运行</w:t>
            </w:r>
          </w:p>
        </w:tc>
        <w:tc>
          <w:tcPr>
            <w:tcW w:w="2551" w:type="dxa"/>
            <w:vAlign w:val="center"/>
          </w:tcPr>
          <w:p>
            <w:pPr>
              <w:pStyle w:val="16"/>
            </w:pPr>
            <w:r>
              <w:rPr>
                <w:rFonts w:hint="eastAsia"/>
              </w:rPr>
              <w:t>能够正常运行</w:t>
            </w:r>
          </w:p>
        </w:tc>
        <w:tc>
          <w:tcPr>
            <w:tcW w:w="2268" w:type="dxa"/>
            <w:vAlign w:val="center"/>
          </w:tcPr>
          <w:p>
            <w:pPr>
              <w:pStyle w:val="16"/>
            </w:pPr>
            <w:r>
              <w:rPr>
                <w:rFonts w:hint="eastAsia"/>
              </w:rPr>
              <w:t>冀财教【</w:t>
            </w:r>
            <w:r>
              <w:t>2021</w:t>
            </w:r>
            <w:r>
              <w:rPr>
                <w:rFonts w:hint="eastAsia"/>
              </w:rPr>
              <w:t>】</w:t>
            </w:r>
            <w:r>
              <w:t>165</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学生满意度</w:t>
            </w:r>
          </w:p>
        </w:tc>
        <w:tc>
          <w:tcPr>
            <w:tcW w:w="2835" w:type="dxa"/>
            <w:vAlign w:val="center"/>
          </w:tcPr>
          <w:p>
            <w:pPr>
              <w:pStyle w:val="16"/>
            </w:pPr>
            <w:r>
              <w:rPr>
                <w:rFonts w:hint="eastAsia"/>
              </w:rPr>
              <w:t>反映较好人数与受调查人数之比</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[2021]165</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河北省教育厅</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河北省人社厅关于提前下达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年省级现代职业教育发展专项资金预算的通知（助学金）绩效目标表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保障每一个家庭困难学生顺利完成学业</w:t>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职业教育国家助学金受助学生数</w:t>
            </w:r>
          </w:p>
        </w:tc>
        <w:tc>
          <w:tcPr>
            <w:tcW w:w="2835" w:type="dxa"/>
            <w:vAlign w:val="center"/>
          </w:tcPr>
          <w:p>
            <w:pPr>
              <w:pStyle w:val="16"/>
            </w:pPr>
            <w:r>
              <w:rPr>
                <w:rFonts w:hint="eastAsia"/>
              </w:rPr>
              <w:t>职业教育国家助学金受助学生数</w:t>
            </w:r>
          </w:p>
        </w:tc>
        <w:tc>
          <w:tcPr>
            <w:tcW w:w="2551" w:type="dxa"/>
            <w:vAlign w:val="center"/>
          </w:tcPr>
          <w:p>
            <w:pPr>
              <w:pStyle w:val="16"/>
            </w:pPr>
            <w:r>
              <w:rPr>
                <w:rFonts w:hint="eastAsia"/>
              </w:rPr>
              <w:t>≥</w:t>
            </w:r>
            <w:r>
              <w:t>23</w:t>
            </w:r>
            <w:r>
              <w:rPr>
                <w:rFonts w:hint="eastAsia"/>
              </w:rPr>
              <w:t>人</w:t>
            </w:r>
          </w:p>
        </w:tc>
        <w:tc>
          <w:tcPr>
            <w:tcW w:w="2268" w:type="dxa"/>
            <w:vAlign w:val="center"/>
          </w:tcPr>
          <w:p>
            <w:pPr>
              <w:pStyle w:val="16"/>
            </w:pPr>
            <w:r>
              <w:rPr>
                <w:rFonts w:hint="eastAsia"/>
              </w:rPr>
              <w:t>冀财教【</w:t>
            </w:r>
            <w:r>
              <w:t>2021</w:t>
            </w:r>
            <w:r>
              <w:rPr>
                <w:rFonts w:hint="eastAsia"/>
              </w:rPr>
              <w:t>】</w:t>
            </w:r>
            <w:r>
              <w:t>165</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建档立卡学生接受资助的比例</w:t>
            </w:r>
          </w:p>
        </w:tc>
        <w:tc>
          <w:tcPr>
            <w:tcW w:w="2835" w:type="dxa"/>
            <w:vAlign w:val="center"/>
          </w:tcPr>
          <w:p>
            <w:pPr>
              <w:pStyle w:val="16"/>
            </w:pPr>
            <w:r>
              <w:rPr>
                <w:rFonts w:hint="eastAsia"/>
              </w:rPr>
              <w:t>建档立卡学生接受资助的比例</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165</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资助经费及时发放率</w:t>
            </w:r>
          </w:p>
        </w:tc>
        <w:tc>
          <w:tcPr>
            <w:tcW w:w="2835" w:type="dxa"/>
            <w:vAlign w:val="center"/>
          </w:tcPr>
          <w:p>
            <w:pPr>
              <w:pStyle w:val="16"/>
            </w:pPr>
            <w:r>
              <w:rPr>
                <w:rFonts w:hint="eastAsia"/>
              </w:rPr>
              <w:t>资助经费及时发放率</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165</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职业教育国家助学金生均资助标准</w:t>
            </w:r>
          </w:p>
        </w:tc>
        <w:tc>
          <w:tcPr>
            <w:tcW w:w="2835" w:type="dxa"/>
            <w:vAlign w:val="center"/>
          </w:tcPr>
          <w:p>
            <w:pPr>
              <w:pStyle w:val="16"/>
            </w:pPr>
            <w:r>
              <w:rPr>
                <w:rFonts w:hint="eastAsia"/>
              </w:rPr>
              <w:t>职业教育国家助学金生均资助标准</w:t>
            </w:r>
          </w:p>
        </w:tc>
        <w:tc>
          <w:tcPr>
            <w:tcW w:w="2551" w:type="dxa"/>
            <w:vAlign w:val="center"/>
          </w:tcPr>
          <w:p>
            <w:pPr>
              <w:pStyle w:val="16"/>
            </w:pPr>
            <w:r>
              <w:t>1000</w:t>
            </w:r>
            <w:r>
              <w:rPr>
                <w:rFonts w:hint="eastAsia"/>
              </w:rPr>
              <w:t>元</w:t>
            </w:r>
            <w:r>
              <w:t>/</w:t>
            </w:r>
            <w:r>
              <w:rPr>
                <w:rFonts w:hint="eastAsia"/>
              </w:rPr>
              <w:t>学年</w:t>
            </w:r>
          </w:p>
        </w:tc>
        <w:tc>
          <w:tcPr>
            <w:tcW w:w="2268" w:type="dxa"/>
            <w:vAlign w:val="center"/>
          </w:tcPr>
          <w:p>
            <w:pPr>
              <w:pStyle w:val="16"/>
            </w:pPr>
            <w:r>
              <w:rPr>
                <w:rFonts w:hint="eastAsia"/>
              </w:rPr>
              <w:t>冀财教【</w:t>
            </w:r>
            <w:r>
              <w:t>2021</w:t>
            </w:r>
            <w:r>
              <w:rPr>
                <w:rFonts w:hint="eastAsia"/>
              </w:rPr>
              <w:t>】</w:t>
            </w:r>
            <w:r>
              <w:t>165</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学生资助补助项目直接受益人口数量</w:t>
            </w:r>
          </w:p>
        </w:tc>
        <w:tc>
          <w:tcPr>
            <w:tcW w:w="2835" w:type="dxa"/>
            <w:vAlign w:val="center"/>
          </w:tcPr>
          <w:p>
            <w:pPr>
              <w:pStyle w:val="16"/>
            </w:pPr>
            <w:r>
              <w:rPr>
                <w:rFonts w:hint="eastAsia"/>
              </w:rPr>
              <w:t>学生资助补助项目直接受益人口数量</w:t>
            </w:r>
          </w:p>
        </w:tc>
        <w:tc>
          <w:tcPr>
            <w:tcW w:w="2551" w:type="dxa"/>
            <w:vAlign w:val="center"/>
          </w:tcPr>
          <w:p>
            <w:pPr>
              <w:pStyle w:val="16"/>
            </w:pPr>
            <w:r>
              <w:rPr>
                <w:rFonts w:hint="eastAsia"/>
              </w:rPr>
              <w:t>≥</w:t>
            </w:r>
            <w:r>
              <w:t>23</w:t>
            </w:r>
            <w:r>
              <w:rPr>
                <w:rFonts w:hint="eastAsia"/>
              </w:rPr>
              <w:t>人</w:t>
            </w:r>
          </w:p>
        </w:tc>
        <w:tc>
          <w:tcPr>
            <w:tcW w:w="2268" w:type="dxa"/>
            <w:vAlign w:val="center"/>
          </w:tcPr>
          <w:p>
            <w:pPr>
              <w:pStyle w:val="16"/>
            </w:pPr>
            <w:r>
              <w:rPr>
                <w:rFonts w:hint="eastAsia"/>
              </w:rPr>
              <w:t>冀财教【</w:t>
            </w:r>
            <w:r>
              <w:t>2021</w:t>
            </w:r>
            <w:r>
              <w:rPr>
                <w:rFonts w:hint="eastAsia"/>
              </w:rPr>
              <w:t>】</w:t>
            </w:r>
            <w:r>
              <w:t>165</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保证教育教学正常运行</w:t>
            </w:r>
          </w:p>
        </w:tc>
        <w:tc>
          <w:tcPr>
            <w:tcW w:w="2835" w:type="dxa"/>
            <w:vAlign w:val="center"/>
          </w:tcPr>
          <w:p>
            <w:pPr>
              <w:pStyle w:val="16"/>
            </w:pPr>
            <w:r>
              <w:rPr>
                <w:rFonts w:hint="eastAsia"/>
              </w:rPr>
              <w:t>保证教育教学正常运行</w:t>
            </w:r>
          </w:p>
        </w:tc>
        <w:tc>
          <w:tcPr>
            <w:tcW w:w="2551" w:type="dxa"/>
            <w:vAlign w:val="center"/>
          </w:tcPr>
          <w:p>
            <w:pPr>
              <w:pStyle w:val="16"/>
            </w:pPr>
            <w:r>
              <w:rPr>
                <w:rFonts w:hint="eastAsia"/>
              </w:rPr>
              <w:t>能够正常运行</w:t>
            </w:r>
          </w:p>
        </w:tc>
        <w:tc>
          <w:tcPr>
            <w:tcW w:w="2268" w:type="dxa"/>
            <w:vAlign w:val="center"/>
          </w:tcPr>
          <w:p>
            <w:pPr>
              <w:pStyle w:val="16"/>
            </w:pPr>
            <w:r>
              <w:rPr>
                <w:rFonts w:hint="eastAsia"/>
              </w:rPr>
              <w:t>冀财教【</w:t>
            </w:r>
            <w:r>
              <w:t>2021</w:t>
            </w:r>
            <w:r>
              <w:rPr>
                <w:rFonts w:hint="eastAsia"/>
              </w:rPr>
              <w:t>】</w:t>
            </w:r>
            <w:r>
              <w:t>165</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学生满意度</w:t>
            </w:r>
          </w:p>
        </w:tc>
        <w:tc>
          <w:tcPr>
            <w:tcW w:w="2835" w:type="dxa"/>
            <w:vAlign w:val="center"/>
          </w:tcPr>
          <w:p>
            <w:pPr>
              <w:pStyle w:val="16"/>
            </w:pPr>
            <w:r>
              <w:rPr>
                <w:rFonts w:hint="eastAsia"/>
              </w:rPr>
              <w:t>反映较好人数与受调查人数之比</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hint="eastAsia" w:ascii="黑体" w:hAnsi="黑体" w:eastAsia="黑体" w:cs="黑体"/>
          <w:color w:val="000000"/>
          <w:sz w:val="32"/>
        </w:rPr>
        <w:t>六、政府采购预算情况</w:t>
      </w:r>
    </w:p>
    <w:p>
      <w:pPr>
        <w:spacing w:line="500" w:lineRule="exact"/>
        <w:ind w:firstLine="560"/>
      </w:pPr>
      <w:r>
        <w:rPr>
          <w:rFonts w:eastAsia="方正仿宋_GBK"/>
          <w:color w:val="000000"/>
          <w:sz w:val="28"/>
        </w:rPr>
        <w:t>2022</w:t>
      </w:r>
      <w:r>
        <w:rPr>
          <w:rFonts w:hint="eastAsia" w:eastAsia="方正仿宋_GBK"/>
          <w:color w:val="000000"/>
          <w:sz w:val="28"/>
        </w:rPr>
        <w:t>年，馆陶县职业技术教育中心安排政府采购预算</w:t>
      </w:r>
      <w:r>
        <w:rPr>
          <w:rFonts w:eastAsia="方正仿宋_GBK"/>
          <w:color w:val="000000"/>
          <w:sz w:val="28"/>
        </w:rPr>
        <w:t>0.00</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360005</w:t>
            </w:r>
            <w:r>
              <w:rPr>
                <w:rFonts w:hint="eastAsia"/>
              </w:rPr>
              <w:t>馆陶县职业技术教育中心</w:t>
            </w:r>
          </w:p>
        </w:tc>
        <w:tc>
          <w:tcPr>
            <w:tcW w:w="8674" w:type="dxa"/>
            <w:gridSpan w:val="9"/>
            <w:tcBorders>
              <w:top w:val="single" w:color="FFFFFF" w:sz="6" w:space="0"/>
              <w:left w:val="single" w:color="FFFFFF" w:sz="6" w:space="0"/>
              <w:right w:val="single" w:color="FFFFFF" w:sz="6" w:space="0"/>
            </w:tcBorders>
            <w:vAlign w:val="center"/>
          </w:tcPr>
          <w:p>
            <w:pPr>
              <w:pStyle w:val="28"/>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rPr>
                <w:rFonts w:hint="eastAsia"/>
              </w:rPr>
              <w:t>政府采购项目来源</w:t>
            </w:r>
          </w:p>
        </w:tc>
        <w:tc>
          <w:tcPr>
            <w:tcW w:w="1134" w:type="dxa"/>
            <w:vMerge w:val="restart"/>
            <w:vAlign w:val="center"/>
          </w:tcPr>
          <w:p>
            <w:pPr>
              <w:pStyle w:val="14"/>
            </w:pPr>
            <w:r>
              <w:rPr>
                <w:rFonts w:hint="eastAsia"/>
              </w:rPr>
              <w:t>采购物品名称</w:t>
            </w:r>
          </w:p>
        </w:tc>
        <w:tc>
          <w:tcPr>
            <w:tcW w:w="1134" w:type="dxa"/>
            <w:vMerge w:val="restart"/>
            <w:vAlign w:val="center"/>
          </w:tcPr>
          <w:p>
            <w:pPr>
              <w:pStyle w:val="14"/>
            </w:pPr>
            <w:r>
              <w:rPr>
                <w:rFonts w:hint="eastAsia"/>
              </w:rPr>
              <w:t>政府采购目录序号</w:t>
            </w:r>
          </w:p>
        </w:tc>
        <w:tc>
          <w:tcPr>
            <w:tcW w:w="709" w:type="dxa"/>
            <w:vMerge w:val="restart"/>
            <w:vAlign w:val="center"/>
          </w:tcPr>
          <w:p>
            <w:pPr>
              <w:pStyle w:val="14"/>
            </w:pPr>
            <w:r>
              <w:rPr>
                <w:rFonts w:hint="eastAsia"/>
              </w:rPr>
              <w:t>计量</w:t>
            </w:r>
            <w:r>
              <w:t xml:space="preserve">  </w:t>
            </w:r>
            <w:r>
              <w:rPr>
                <w:rFonts w:hint="eastAsia"/>
              </w:rPr>
              <w:t>单位</w:t>
            </w:r>
          </w:p>
        </w:tc>
        <w:tc>
          <w:tcPr>
            <w:tcW w:w="850" w:type="dxa"/>
            <w:vMerge w:val="restart"/>
            <w:vAlign w:val="center"/>
          </w:tcPr>
          <w:p>
            <w:pPr>
              <w:pStyle w:val="14"/>
            </w:pPr>
            <w:r>
              <w:rPr>
                <w:rFonts w:hint="eastAsia"/>
              </w:rPr>
              <w:t>数量</w:t>
            </w:r>
          </w:p>
        </w:tc>
        <w:tc>
          <w:tcPr>
            <w:tcW w:w="850" w:type="dxa"/>
            <w:vMerge w:val="restart"/>
            <w:vAlign w:val="center"/>
          </w:tcPr>
          <w:p>
            <w:pPr>
              <w:pStyle w:val="14"/>
            </w:pPr>
            <w:r>
              <w:rPr>
                <w:rFonts w:hint="eastAsia"/>
              </w:rPr>
              <w:t>单价</w:t>
            </w:r>
          </w:p>
        </w:tc>
        <w:tc>
          <w:tcPr>
            <w:tcW w:w="7710" w:type="dxa"/>
            <w:gridSpan w:val="8"/>
            <w:vAlign w:val="center"/>
          </w:tcPr>
          <w:p>
            <w:pPr>
              <w:pStyle w:val="14"/>
            </w:pPr>
            <w:r>
              <w:rPr>
                <w:rFonts w:hint="eastAsia"/>
              </w:rPr>
              <w:t>政府采购金额（当年部门预算安排资金）</w:t>
            </w:r>
          </w:p>
        </w:tc>
        <w:tc>
          <w:tcPr>
            <w:tcW w:w="964" w:type="dxa"/>
            <w:vMerge w:val="restart"/>
            <w:vAlign w:val="center"/>
          </w:tcPr>
          <w:p>
            <w:pPr>
              <w:pStyle w:val="14"/>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rPr>
                <w:rFonts w:hint="eastAsia"/>
              </w:rPr>
              <w:t>项目名称</w:t>
            </w:r>
          </w:p>
        </w:tc>
        <w:tc>
          <w:tcPr>
            <w:tcW w:w="964" w:type="dxa"/>
            <w:vAlign w:val="center"/>
          </w:tcPr>
          <w:p>
            <w:pPr>
              <w:pStyle w:val="14"/>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rPr>
                <w:rFonts w:hint="eastAsia"/>
              </w:rPr>
              <w:t>合计</w:t>
            </w:r>
          </w:p>
        </w:tc>
        <w:tc>
          <w:tcPr>
            <w:tcW w:w="964" w:type="dxa"/>
            <w:vAlign w:val="center"/>
          </w:tcPr>
          <w:p>
            <w:pPr>
              <w:pStyle w:val="14"/>
            </w:pPr>
            <w:r>
              <w:rPr>
                <w:rFonts w:hint="eastAsia"/>
              </w:rPr>
              <w:t>一般公共预算拨款</w:t>
            </w:r>
          </w:p>
        </w:tc>
        <w:tc>
          <w:tcPr>
            <w:tcW w:w="964" w:type="dxa"/>
            <w:vAlign w:val="center"/>
          </w:tcPr>
          <w:p>
            <w:pPr>
              <w:pStyle w:val="14"/>
            </w:pPr>
            <w:r>
              <w:rPr>
                <w:rFonts w:hint="eastAsia"/>
              </w:rPr>
              <w:t>基金预算拨款</w:t>
            </w:r>
          </w:p>
        </w:tc>
        <w:tc>
          <w:tcPr>
            <w:tcW w:w="964" w:type="dxa"/>
            <w:vAlign w:val="center"/>
          </w:tcPr>
          <w:p>
            <w:pPr>
              <w:pStyle w:val="14"/>
            </w:pPr>
            <w:r>
              <w:rPr>
                <w:rFonts w:hint="eastAsia"/>
              </w:rPr>
              <w:t>国有资本经营预算拨款</w:t>
            </w:r>
          </w:p>
        </w:tc>
        <w:tc>
          <w:tcPr>
            <w:tcW w:w="964" w:type="dxa"/>
            <w:vAlign w:val="center"/>
          </w:tcPr>
          <w:p>
            <w:pPr>
              <w:pStyle w:val="14"/>
            </w:pPr>
            <w:r>
              <w:rPr>
                <w:rFonts w:hint="eastAsia"/>
              </w:rPr>
              <w:t>财政专户核拨</w:t>
            </w:r>
          </w:p>
        </w:tc>
        <w:tc>
          <w:tcPr>
            <w:tcW w:w="964" w:type="dxa"/>
            <w:vAlign w:val="center"/>
          </w:tcPr>
          <w:p>
            <w:pPr>
              <w:pStyle w:val="14"/>
            </w:pPr>
            <w:r>
              <w:rPr>
                <w:rFonts w:hint="eastAsia"/>
              </w:rPr>
              <w:t>单位</w:t>
            </w:r>
            <w:r>
              <w:t xml:space="preserve">    </w:t>
            </w:r>
            <w:r>
              <w:rPr>
                <w:rFonts w:hint="eastAsia"/>
              </w:rPr>
              <w:t>资金</w:t>
            </w:r>
          </w:p>
        </w:tc>
        <w:tc>
          <w:tcPr>
            <w:tcW w:w="964" w:type="dxa"/>
            <w:vAlign w:val="center"/>
          </w:tcPr>
          <w:p>
            <w:pPr>
              <w:pStyle w:val="14"/>
            </w:pPr>
            <w:r>
              <w:rPr>
                <w:rFonts w:hint="eastAsia"/>
              </w:rPr>
              <w:t>财政拨</w:t>
            </w:r>
            <w:r>
              <w:t xml:space="preserve">    </w:t>
            </w:r>
            <w:r>
              <w:rPr>
                <w:rFonts w:hint="eastAsia"/>
              </w:rPr>
              <w:t>款结转</w:t>
            </w:r>
          </w:p>
        </w:tc>
        <w:tc>
          <w:tcPr>
            <w:tcW w:w="964" w:type="dxa"/>
            <w:vAlign w:val="center"/>
          </w:tcPr>
          <w:p>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hint="eastAsia"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七、国有资产信息</w:t>
      </w:r>
    </w:p>
    <w:p>
      <w:pPr>
        <w:spacing w:line="500" w:lineRule="exact"/>
        <w:ind w:firstLine="560"/>
      </w:pPr>
      <w:r>
        <w:rPr>
          <w:rFonts w:hint="eastAsia" w:eastAsia="方正仿宋_GBK"/>
          <w:color w:val="000000"/>
          <w:sz w:val="28"/>
        </w:rPr>
        <w:t>馆陶县职业技术教育中心上年末固定资产金额为</w:t>
      </w:r>
      <w:r>
        <w:rPr>
          <w:rFonts w:hint="eastAsia" w:eastAsia="方正仿宋_GBK"/>
          <w:color w:val="000000"/>
          <w:sz w:val="28"/>
          <w:lang w:eastAsia="zh-CN"/>
        </w:rPr>
        <w:t>3470</w:t>
      </w:r>
      <w:r>
        <w:rPr>
          <w:rFonts w:hint="eastAsia" w:eastAsia="方正仿宋_GBK"/>
          <w:color w:val="000000"/>
          <w:sz w:val="28"/>
        </w:rPr>
        <w:t>万元（详见下表）。</w:t>
      </w:r>
    </w:p>
    <w:p>
      <w:pPr>
        <w:jc w:val="center"/>
      </w:pPr>
      <w:r>
        <w:rPr>
          <w:rFonts w:hint="eastAsia"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360005</w:t>
            </w:r>
            <w:r>
              <w:rPr>
                <w:rFonts w:hint="eastAsia"/>
              </w:rPr>
              <w:t>馆陶县职业技术教育中心</w:t>
            </w:r>
          </w:p>
        </w:tc>
        <w:tc>
          <w:tcPr>
            <w:tcW w:w="5670" w:type="dxa"/>
            <w:gridSpan w:val="2"/>
            <w:tcBorders>
              <w:top w:val="single" w:color="FFFFFF" w:sz="6" w:space="0"/>
              <w:left w:val="single" w:color="FFFFFF" w:sz="6" w:space="0"/>
              <w:right w:val="single" w:color="FFFFFF" w:sz="6" w:space="0"/>
            </w:tcBorders>
            <w:vAlign w:val="center"/>
          </w:tcPr>
          <w:p>
            <w:pPr>
              <w:pStyle w:val="11"/>
            </w:pPr>
            <w:r>
              <w:rPr>
                <w:rFonts w:hint="eastAsia"/>
              </w:rPr>
              <w:t>截止时间：</w:t>
            </w:r>
            <w: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283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283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shd w:val="clear" w:color="auto" w:fill="auto"/>
            <w:vAlign w:val="center"/>
          </w:tcPr>
          <w:p>
            <w:pPr>
              <w:jc w:val="center"/>
              <w:rPr>
                <w:rFonts w:ascii="宋体" w:hAnsi="宋体" w:cs="宋体"/>
                <w:sz w:val="22"/>
              </w:rPr>
            </w:pPr>
            <w:r>
              <w:rPr>
                <w:rFonts w:hint="eastAsia" w:ascii="宋体" w:hAnsi="宋体" w:cs="宋体"/>
                <w:sz w:val="22"/>
              </w:rPr>
              <w:t>资产总额</w:t>
            </w:r>
          </w:p>
        </w:tc>
        <w:tc>
          <w:tcPr>
            <w:tcW w:w="2835" w:type="dxa"/>
            <w:shd w:val="clear" w:color="auto" w:fill="auto"/>
            <w:vAlign w:val="center"/>
          </w:tcPr>
          <w:p>
            <w:pPr>
              <w:jc w:val="center"/>
              <w:rPr>
                <w:sz w:val="22"/>
              </w:rPr>
            </w:pPr>
            <w:r>
              <w:rPr>
                <w:sz w:val="22"/>
              </w:rPr>
              <w:t>——</w:t>
            </w:r>
          </w:p>
        </w:tc>
        <w:tc>
          <w:tcPr>
            <w:tcW w:w="2835" w:type="dxa"/>
            <w:shd w:val="clear" w:color="auto" w:fill="auto"/>
            <w:vAlign w:val="center"/>
          </w:tcPr>
          <w:p>
            <w:pPr>
              <w:jc w:val="center"/>
              <w:rPr>
                <w:sz w:val="22"/>
              </w:rPr>
            </w:pPr>
            <w:r>
              <w:rPr>
                <w:sz w:val="22"/>
              </w:rPr>
              <w:t>34696750.23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shd w:val="clear" w:color="auto" w:fill="auto"/>
            <w:vAlign w:val="center"/>
          </w:tcPr>
          <w:p>
            <w:pPr>
              <w:rPr>
                <w:rFonts w:ascii="宋体" w:hAnsi="宋体" w:cs="宋体"/>
                <w:sz w:val="22"/>
              </w:rPr>
            </w:pPr>
            <w:r>
              <w:rPr>
                <w:rFonts w:hint="eastAsia" w:ascii="宋体" w:hAnsi="宋体" w:cs="宋体"/>
                <w:sz w:val="22"/>
              </w:rPr>
              <w:t>1、房屋（平方米）</w:t>
            </w:r>
          </w:p>
        </w:tc>
        <w:tc>
          <w:tcPr>
            <w:tcW w:w="2835" w:type="dxa"/>
            <w:shd w:val="clear" w:color="auto" w:fill="auto"/>
            <w:vAlign w:val="center"/>
          </w:tcPr>
          <w:p>
            <w:pPr>
              <w:jc w:val="center"/>
              <w:rPr>
                <w:sz w:val="22"/>
              </w:rPr>
            </w:pPr>
            <w:r>
              <w:rPr>
                <w:sz w:val="22"/>
              </w:rPr>
              <w:t>15,041.00</w:t>
            </w:r>
          </w:p>
        </w:tc>
        <w:tc>
          <w:tcPr>
            <w:tcW w:w="2835" w:type="dxa"/>
            <w:shd w:val="clear" w:color="auto" w:fill="auto"/>
            <w:vAlign w:val="center"/>
          </w:tcPr>
          <w:p>
            <w:pPr>
              <w:jc w:val="center"/>
              <w:rPr>
                <w:sz w:val="22"/>
              </w:rPr>
            </w:pPr>
            <w:r>
              <w:rPr>
                <w:sz w:val="22"/>
              </w:rPr>
              <w:t>33,798,918.42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shd w:val="clear" w:color="auto" w:fill="auto"/>
            <w:vAlign w:val="center"/>
          </w:tcPr>
          <w:p>
            <w:pPr>
              <w:rPr>
                <w:rFonts w:ascii="宋体" w:hAnsi="宋体" w:cs="宋体"/>
                <w:sz w:val="22"/>
              </w:rPr>
            </w:pPr>
            <w:r>
              <w:rPr>
                <w:rFonts w:hint="eastAsia" w:ascii="宋体" w:hAnsi="宋体" w:cs="宋体"/>
                <w:sz w:val="22"/>
              </w:rPr>
              <w:t xml:space="preserve">   其中：办公用房（平方米）</w:t>
            </w:r>
          </w:p>
        </w:tc>
        <w:tc>
          <w:tcPr>
            <w:tcW w:w="2835" w:type="dxa"/>
            <w:shd w:val="clear" w:color="auto" w:fill="auto"/>
            <w:vAlign w:val="center"/>
          </w:tcPr>
          <w:p>
            <w:pPr>
              <w:jc w:val="center"/>
              <w:rPr>
                <w:sz w:val="22"/>
              </w:rPr>
            </w:pPr>
          </w:p>
        </w:tc>
        <w:tc>
          <w:tcPr>
            <w:tcW w:w="2835" w:type="dxa"/>
            <w:shd w:val="clear" w:color="auto" w:fill="auto"/>
            <w:vAlign w:val="center"/>
          </w:tcPr>
          <w:p>
            <w:pPr>
              <w:jc w:val="center"/>
              <w:rPr>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shd w:val="clear" w:color="auto" w:fill="auto"/>
            <w:vAlign w:val="center"/>
          </w:tcPr>
          <w:p>
            <w:pPr>
              <w:rPr>
                <w:rFonts w:ascii="宋体" w:hAnsi="宋体" w:cs="宋体"/>
                <w:sz w:val="22"/>
              </w:rPr>
            </w:pPr>
            <w:r>
              <w:rPr>
                <w:rFonts w:hint="eastAsia" w:ascii="宋体" w:hAnsi="宋体" w:cs="宋体"/>
                <w:sz w:val="22"/>
              </w:rPr>
              <w:t>2、车辆（台、辆）</w:t>
            </w:r>
          </w:p>
        </w:tc>
        <w:tc>
          <w:tcPr>
            <w:tcW w:w="2835" w:type="dxa"/>
            <w:shd w:val="clear" w:color="auto" w:fill="auto"/>
            <w:vAlign w:val="center"/>
          </w:tcPr>
          <w:p>
            <w:pPr>
              <w:jc w:val="center"/>
              <w:rPr>
                <w:sz w:val="22"/>
              </w:rPr>
            </w:pPr>
            <w:r>
              <w:rPr>
                <w:rFonts w:hint="eastAsia"/>
                <w:sz w:val="22"/>
              </w:rPr>
              <w:t>1</w:t>
            </w:r>
          </w:p>
        </w:tc>
        <w:tc>
          <w:tcPr>
            <w:tcW w:w="2835" w:type="dxa"/>
            <w:shd w:val="clear" w:color="auto" w:fill="auto"/>
            <w:vAlign w:val="center"/>
          </w:tcPr>
          <w:p>
            <w:pPr>
              <w:jc w:val="center"/>
              <w:rPr>
                <w:sz w:val="22"/>
              </w:rPr>
            </w:pPr>
            <w:r>
              <w:rPr>
                <w:rFonts w:hint="eastAsia"/>
                <w:sz w:val="22"/>
              </w:rPr>
              <w:t>286000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shd w:val="clear" w:color="auto" w:fill="auto"/>
            <w:vAlign w:val="center"/>
          </w:tcPr>
          <w:p>
            <w:pPr>
              <w:rPr>
                <w:rFonts w:ascii="宋体" w:hAnsi="宋体" w:cs="宋体"/>
                <w:sz w:val="22"/>
              </w:rPr>
            </w:pPr>
            <w:r>
              <w:rPr>
                <w:rFonts w:hint="eastAsia" w:ascii="宋体" w:hAnsi="宋体" w:cs="宋体"/>
                <w:sz w:val="22"/>
              </w:rPr>
              <w:t>3、单价在20万元以上的设备</w:t>
            </w:r>
          </w:p>
        </w:tc>
        <w:tc>
          <w:tcPr>
            <w:tcW w:w="2835" w:type="dxa"/>
            <w:shd w:val="clear" w:color="auto" w:fill="auto"/>
            <w:vAlign w:val="center"/>
          </w:tcPr>
          <w:p>
            <w:pPr>
              <w:jc w:val="center"/>
              <w:rPr>
                <w:sz w:val="22"/>
              </w:rPr>
            </w:pPr>
          </w:p>
        </w:tc>
        <w:tc>
          <w:tcPr>
            <w:tcW w:w="2835" w:type="dxa"/>
            <w:shd w:val="clear" w:color="auto" w:fill="auto"/>
            <w:vAlign w:val="center"/>
          </w:tcPr>
          <w:p>
            <w:pPr>
              <w:jc w:val="center"/>
              <w:rPr>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4" w:hRule="atLeast"/>
          <w:jc w:val="center"/>
        </w:trPr>
        <w:tc>
          <w:tcPr>
            <w:tcW w:w="7370" w:type="dxa"/>
            <w:shd w:val="clear" w:color="auto" w:fill="auto"/>
            <w:vAlign w:val="center"/>
          </w:tcPr>
          <w:p>
            <w:pPr>
              <w:rPr>
                <w:rFonts w:ascii="宋体" w:hAnsi="宋体" w:cs="宋体"/>
                <w:sz w:val="22"/>
              </w:rPr>
            </w:pPr>
            <w:r>
              <w:rPr>
                <w:rFonts w:hint="eastAsia" w:ascii="宋体" w:hAnsi="宋体" w:cs="宋体"/>
                <w:sz w:val="22"/>
              </w:rPr>
              <w:t>4、其他固定资产</w:t>
            </w:r>
          </w:p>
        </w:tc>
        <w:tc>
          <w:tcPr>
            <w:tcW w:w="2835" w:type="dxa"/>
            <w:shd w:val="clear" w:color="auto" w:fill="auto"/>
            <w:vAlign w:val="center"/>
          </w:tcPr>
          <w:p>
            <w:pPr>
              <w:jc w:val="center"/>
              <w:rPr>
                <w:sz w:val="22"/>
              </w:rPr>
            </w:pPr>
            <w:r>
              <w:rPr>
                <w:sz w:val="22"/>
              </w:rPr>
              <w:t>1,013.00</w:t>
            </w:r>
          </w:p>
        </w:tc>
        <w:tc>
          <w:tcPr>
            <w:tcW w:w="2835" w:type="dxa"/>
            <w:shd w:val="clear" w:color="auto" w:fill="auto"/>
            <w:vAlign w:val="center"/>
          </w:tcPr>
          <w:p>
            <w:pPr>
              <w:jc w:val="center"/>
              <w:rPr>
                <w:sz w:val="22"/>
              </w:rPr>
            </w:pPr>
            <w:r>
              <w:rPr>
                <w:sz w:val="22"/>
              </w:rPr>
              <w:t>611,831.81</w:t>
            </w:r>
          </w:p>
        </w:tc>
      </w:tr>
    </w:tbl>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hint="eastAsia" w:eastAsia="方正仿宋_GBK"/>
          <w:color w:val="000000"/>
          <w:sz w:val="28"/>
        </w:rPr>
        <w:t>我单位无其他需要说明的事项。</w:t>
      </w:r>
    </w:p>
    <w:p>
      <w:pPr>
        <w:jc w:val="center"/>
        <w:outlineLvl w:val="3"/>
      </w:pPr>
      <w:bookmarkStart w:id="4" w:name="_Toc_4_4_0000000023"/>
      <w:r>
        <w:rPr>
          <w:rFonts w:hint="eastAsia" w:ascii="方正小标宋_GBK" w:hAnsi="方正小标宋_GBK" w:eastAsia="方正小标宋_GBK" w:cs="方正小标宋_GBK"/>
          <w:color w:val="000000"/>
          <w:sz w:val="44"/>
        </w:rPr>
        <w:t>五、馆陶县实验小学收支预算</w:t>
      </w:r>
      <w:bookmarkEnd w:id="4"/>
    </w:p>
    <w:p>
      <w:pPr>
        <w:jc w:val="center"/>
        <w:outlineLvl w:val="4"/>
      </w:pPr>
      <w:r>
        <w:rPr>
          <w:rFonts w:hint="eastAsia"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360006</w:t>
            </w:r>
            <w:r>
              <w:rPr>
                <w:rFonts w:hint="eastAsia"/>
              </w:rPr>
              <w:t>馆陶县实验小学</w:t>
            </w:r>
          </w:p>
        </w:tc>
        <w:tc>
          <w:tcPr>
            <w:tcW w:w="2126"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6661" w:type="dxa"/>
            <w:gridSpan w:val="2"/>
            <w:vAlign w:val="center"/>
          </w:tcPr>
          <w:p>
            <w:pPr>
              <w:pStyle w:val="14"/>
            </w:pPr>
            <w:r>
              <w:rPr>
                <w:rFonts w:hint="eastAsia"/>
              </w:rPr>
              <w:t>收入</w:t>
            </w:r>
          </w:p>
        </w:tc>
        <w:tc>
          <w:tcPr>
            <w:tcW w:w="6661" w:type="dxa"/>
            <w:gridSpan w:val="2"/>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rPr>
                <w:rFonts w:hint="eastAsia"/>
              </w:rPr>
              <w:t>一、一般公共预算拨款收入</w:t>
            </w:r>
          </w:p>
        </w:tc>
        <w:tc>
          <w:tcPr>
            <w:tcW w:w="2126" w:type="dxa"/>
            <w:vAlign w:val="center"/>
          </w:tcPr>
          <w:p>
            <w:pPr>
              <w:pStyle w:val="15"/>
            </w:pPr>
            <w:r>
              <w:t>24716000.00</w:t>
            </w:r>
          </w:p>
        </w:tc>
        <w:tc>
          <w:tcPr>
            <w:tcW w:w="4535" w:type="dxa"/>
            <w:vAlign w:val="center"/>
          </w:tcPr>
          <w:p>
            <w:pPr>
              <w:pStyle w:val="16"/>
            </w:pPr>
            <w:r>
              <w:rPr>
                <w:rFonts w:hint="eastAsia"/>
              </w:rP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rPr>
                <w:rFonts w:hint="eastAsia"/>
              </w:rPr>
              <w:t>二、政府性基金预算拨款收入</w:t>
            </w:r>
          </w:p>
        </w:tc>
        <w:tc>
          <w:tcPr>
            <w:tcW w:w="2126" w:type="dxa"/>
            <w:vAlign w:val="center"/>
          </w:tcPr>
          <w:p>
            <w:pPr>
              <w:pStyle w:val="15"/>
            </w:pPr>
          </w:p>
        </w:tc>
        <w:tc>
          <w:tcPr>
            <w:tcW w:w="4535" w:type="dxa"/>
            <w:vAlign w:val="center"/>
          </w:tcPr>
          <w:p>
            <w:pPr>
              <w:pStyle w:val="16"/>
            </w:pPr>
            <w:r>
              <w:rPr>
                <w:rFonts w:hint="eastAsia"/>
              </w:rP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rPr>
                <w:rFonts w:hint="eastAsia"/>
              </w:rPr>
              <w:t>三、国有资本经营预算拨款收入</w:t>
            </w:r>
          </w:p>
        </w:tc>
        <w:tc>
          <w:tcPr>
            <w:tcW w:w="2126" w:type="dxa"/>
            <w:vAlign w:val="center"/>
          </w:tcPr>
          <w:p>
            <w:pPr>
              <w:pStyle w:val="15"/>
            </w:pPr>
          </w:p>
        </w:tc>
        <w:tc>
          <w:tcPr>
            <w:tcW w:w="4535" w:type="dxa"/>
            <w:vAlign w:val="center"/>
          </w:tcPr>
          <w:p>
            <w:pPr>
              <w:pStyle w:val="16"/>
            </w:pPr>
            <w:r>
              <w:rPr>
                <w:rFonts w:hint="eastAsia"/>
              </w:rP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rPr>
                <w:rFonts w:hint="eastAsia"/>
              </w:rPr>
              <w:t>四、财政专户管理资金收入</w:t>
            </w:r>
          </w:p>
        </w:tc>
        <w:tc>
          <w:tcPr>
            <w:tcW w:w="2126" w:type="dxa"/>
            <w:vAlign w:val="center"/>
          </w:tcPr>
          <w:p>
            <w:pPr>
              <w:pStyle w:val="15"/>
            </w:pPr>
          </w:p>
        </w:tc>
        <w:tc>
          <w:tcPr>
            <w:tcW w:w="4535" w:type="dxa"/>
            <w:vAlign w:val="center"/>
          </w:tcPr>
          <w:p>
            <w:pPr>
              <w:pStyle w:val="16"/>
            </w:pPr>
            <w:r>
              <w:rPr>
                <w:rFonts w:hint="eastAsia"/>
              </w:rP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rPr>
                <w:rFonts w:hint="eastAsia"/>
              </w:rPr>
              <w:t>五、事业收入</w:t>
            </w:r>
          </w:p>
        </w:tc>
        <w:tc>
          <w:tcPr>
            <w:tcW w:w="2126" w:type="dxa"/>
            <w:vAlign w:val="center"/>
          </w:tcPr>
          <w:p>
            <w:pPr>
              <w:pStyle w:val="15"/>
            </w:pPr>
          </w:p>
        </w:tc>
        <w:tc>
          <w:tcPr>
            <w:tcW w:w="4535" w:type="dxa"/>
            <w:vAlign w:val="center"/>
          </w:tcPr>
          <w:p>
            <w:pPr>
              <w:pStyle w:val="16"/>
            </w:pPr>
            <w:r>
              <w:rPr>
                <w:rFonts w:hint="eastAsia"/>
              </w:rPr>
              <w:t>五、教育支出</w:t>
            </w:r>
          </w:p>
        </w:tc>
        <w:tc>
          <w:tcPr>
            <w:tcW w:w="2126" w:type="dxa"/>
            <w:vAlign w:val="center"/>
          </w:tcPr>
          <w:p>
            <w:pPr>
              <w:pStyle w:val="15"/>
            </w:pPr>
            <w:r>
              <w:t>18851800.00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rPr>
                <w:rFonts w:hint="eastAsia"/>
              </w:rPr>
              <w:t>六、事业单位经营收入</w:t>
            </w:r>
          </w:p>
        </w:tc>
        <w:tc>
          <w:tcPr>
            <w:tcW w:w="2126" w:type="dxa"/>
            <w:vAlign w:val="center"/>
          </w:tcPr>
          <w:p>
            <w:pPr>
              <w:pStyle w:val="15"/>
            </w:pPr>
          </w:p>
        </w:tc>
        <w:tc>
          <w:tcPr>
            <w:tcW w:w="4535" w:type="dxa"/>
            <w:vAlign w:val="center"/>
          </w:tcPr>
          <w:p>
            <w:pPr>
              <w:pStyle w:val="16"/>
            </w:pPr>
            <w:r>
              <w:rPr>
                <w:rFonts w:hint="eastAsia"/>
              </w:rP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rPr>
                <w:rFonts w:hint="eastAsia"/>
              </w:rPr>
              <w:t>七、上级补助收入</w:t>
            </w:r>
          </w:p>
        </w:tc>
        <w:tc>
          <w:tcPr>
            <w:tcW w:w="2126" w:type="dxa"/>
            <w:vAlign w:val="center"/>
          </w:tcPr>
          <w:p>
            <w:pPr>
              <w:pStyle w:val="15"/>
            </w:pPr>
          </w:p>
        </w:tc>
        <w:tc>
          <w:tcPr>
            <w:tcW w:w="4535" w:type="dxa"/>
            <w:vAlign w:val="center"/>
          </w:tcPr>
          <w:p>
            <w:pPr>
              <w:pStyle w:val="16"/>
            </w:pPr>
            <w:r>
              <w:rPr>
                <w:rFonts w:hint="eastAsia"/>
              </w:rP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rPr>
                <w:rFonts w:hint="eastAsia"/>
              </w:rPr>
              <w:t>八、附属单位上缴收入</w:t>
            </w:r>
          </w:p>
        </w:tc>
        <w:tc>
          <w:tcPr>
            <w:tcW w:w="2126" w:type="dxa"/>
            <w:vAlign w:val="center"/>
          </w:tcPr>
          <w:p>
            <w:pPr>
              <w:pStyle w:val="15"/>
            </w:pPr>
          </w:p>
        </w:tc>
        <w:tc>
          <w:tcPr>
            <w:tcW w:w="4535" w:type="dxa"/>
            <w:vAlign w:val="center"/>
          </w:tcPr>
          <w:p>
            <w:pPr>
              <w:pStyle w:val="16"/>
            </w:pPr>
            <w:r>
              <w:rPr>
                <w:rFonts w:hint="eastAsia"/>
              </w:rPr>
              <w:t>八、社会保障和就业支出</w:t>
            </w:r>
          </w:p>
        </w:tc>
        <w:tc>
          <w:tcPr>
            <w:tcW w:w="2126" w:type="dxa"/>
            <w:vAlign w:val="center"/>
          </w:tcPr>
          <w:p>
            <w:pPr>
              <w:pStyle w:val="15"/>
            </w:pPr>
            <w:r>
              <w:t>3190800.00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rPr>
                <w:rFonts w:hint="eastAsia"/>
              </w:rPr>
              <w:t>九、其他收入</w:t>
            </w:r>
          </w:p>
        </w:tc>
        <w:tc>
          <w:tcPr>
            <w:tcW w:w="2126" w:type="dxa"/>
            <w:vAlign w:val="center"/>
          </w:tcPr>
          <w:p>
            <w:pPr>
              <w:pStyle w:val="15"/>
            </w:pPr>
          </w:p>
        </w:tc>
        <w:tc>
          <w:tcPr>
            <w:tcW w:w="4535" w:type="dxa"/>
            <w:vAlign w:val="center"/>
          </w:tcPr>
          <w:p>
            <w:pPr>
              <w:pStyle w:val="16"/>
            </w:pPr>
            <w:r>
              <w:rPr>
                <w:rFonts w:hint="eastAsia"/>
              </w:rP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十、卫生健康支出</w:t>
            </w:r>
          </w:p>
        </w:tc>
        <w:tc>
          <w:tcPr>
            <w:tcW w:w="2126" w:type="dxa"/>
            <w:vAlign w:val="center"/>
          </w:tcPr>
          <w:p>
            <w:pPr>
              <w:pStyle w:val="15"/>
            </w:pPr>
            <w:r>
              <w:t>922200.00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二十、住房保障支出</w:t>
            </w:r>
          </w:p>
        </w:tc>
        <w:tc>
          <w:tcPr>
            <w:tcW w:w="2126" w:type="dxa"/>
            <w:vAlign w:val="center"/>
          </w:tcPr>
          <w:p>
            <w:pPr>
              <w:pStyle w:val="15"/>
            </w:pPr>
            <w:r>
              <w:t>1751200.00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rPr>
                <w:rFonts w:hint="eastAsia"/>
              </w:rPr>
              <w:t>本年收入合计</w:t>
            </w:r>
          </w:p>
        </w:tc>
        <w:tc>
          <w:tcPr>
            <w:tcW w:w="2126" w:type="dxa"/>
            <w:vAlign w:val="center"/>
          </w:tcPr>
          <w:p>
            <w:pPr>
              <w:pStyle w:val="19"/>
            </w:pPr>
            <w:r>
              <w:t>24716000.00</w:t>
            </w:r>
          </w:p>
        </w:tc>
        <w:tc>
          <w:tcPr>
            <w:tcW w:w="4535" w:type="dxa"/>
            <w:vAlign w:val="center"/>
          </w:tcPr>
          <w:p>
            <w:pPr>
              <w:pStyle w:val="18"/>
            </w:pPr>
            <w:r>
              <w:rPr>
                <w:rFonts w:hint="eastAsia"/>
              </w:rPr>
              <w:t>本年支出合计</w:t>
            </w:r>
          </w:p>
        </w:tc>
        <w:tc>
          <w:tcPr>
            <w:tcW w:w="2126" w:type="dxa"/>
            <w:vAlign w:val="center"/>
          </w:tcPr>
          <w:p>
            <w:pPr>
              <w:pStyle w:val="19"/>
            </w:pPr>
            <w:r>
              <w:t>24716000.00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rPr>
                <w:rFonts w:hint="eastAsia"/>
              </w:rPr>
              <w:t>上年结转结余</w:t>
            </w:r>
          </w:p>
        </w:tc>
        <w:tc>
          <w:tcPr>
            <w:tcW w:w="2126" w:type="dxa"/>
            <w:vAlign w:val="center"/>
          </w:tcPr>
          <w:p>
            <w:pPr>
              <w:pStyle w:val="15"/>
            </w:pPr>
          </w:p>
        </w:tc>
        <w:tc>
          <w:tcPr>
            <w:tcW w:w="4535" w:type="dxa"/>
            <w:vAlign w:val="center"/>
          </w:tcPr>
          <w:p>
            <w:pPr>
              <w:pStyle w:val="16"/>
            </w:pPr>
            <w:r>
              <w:rPr>
                <w:rFonts w:hint="eastAsia"/>
              </w:rP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rPr>
                <w:rFonts w:hint="eastAsia"/>
              </w:rPr>
              <w:t>收入总计</w:t>
            </w:r>
          </w:p>
        </w:tc>
        <w:tc>
          <w:tcPr>
            <w:tcW w:w="2126" w:type="dxa"/>
            <w:vAlign w:val="center"/>
          </w:tcPr>
          <w:p>
            <w:pPr>
              <w:pStyle w:val="19"/>
            </w:pPr>
            <w:r>
              <w:t>24716000.00</w:t>
            </w:r>
          </w:p>
        </w:tc>
        <w:tc>
          <w:tcPr>
            <w:tcW w:w="4535" w:type="dxa"/>
            <w:vAlign w:val="center"/>
          </w:tcPr>
          <w:p>
            <w:pPr>
              <w:pStyle w:val="18"/>
            </w:pPr>
            <w:r>
              <w:rPr>
                <w:rFonts w:hint="eastAsia"/>
              </w:rPr>
              <w:t>支出总计</w:t>
            </w:r>
          </w:p>
        </w:tc>
        <w:tc>
          <w:tcPr>
            <w:tcW w:w="2126" w:type="dxa"/>
            <w:vAlign w:val="center"/>
          </w:tcPr>
          <w:p>
            <w:pPr>
              <w:pStyle w:val="19"/>
            </w:pPr>
            <w:r>
              <w:t>24716000.00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360006</w:t>
            </w:r>
            <w:r>
              <w:rPr>
                <w:rFonts w:hint="eastAsia"/>
              </w:rPr>
              <w:t>馆陶县实验小学</w:t>
            </w:r>
          </w:p>
        </w:tc>
        <w:tc>
          <w:tcPr>
            <w:tcW w:w="3402" w:type="dxa"/>
            <w:gridSpan w:val="3"/>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669" w:type="dxa"/>
            <w:gridSpan w:val="5"/>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rPr>
                <w:rFonts w:hint="eastAsia"/>
              </w:rPr>
              <w:t>序号</w:t>
            </w:r>
          </w:p>
        </w:tc>
        <w:tc>
          <w:tcPr>
            <w:tcW w:w="2551" w:type="dxa"/>
            <w:gridSpan w:val="2"/>
            <w:vAlign w:val="center"/>
          </w:tcPr>
          <w:p>
            <w:pPr>
              <w:pStyle w:val="14"/>
            </w:pPr>
            <w:r>
              <w:rPr>
                <w:rFonts w:hint="eastAsia"/>
              </w:rPr>
              <w:t>功能分类科目</w:t>
            </w:r>
          </w:p>
        </w:tc>
        <w:tc>
          <w:tcPr>
            <w:tcW w:w="1134" w:type="dxa"/>
            <w:vMerge w:val="restart"/>
            <w:vAlign w:val="center"/>
          </w:tcPr>
          <w:p>
            <w:pPr>
              <w:pStyle w:val="14"/>
            </w:pPr>
            <w:r>
              <w:rPr>
                <w:rFonts w:hint="eastAsia"/>
              </w:rPr>
              <w:t>合计</w:t>
            </w:r>
          </w:p>
        </w:tc>
        <w:tc>
          <w:tcPr>
            <w:tcW w:w="9071" w:type="dxa"/>
            <w:gridSpan w:val="8"/>
            <w:vAlign w:val="center"/>
          </w:tcPr>
          <w:p>
            <w:pPr>
              <w:pStyle w:val="14"/>
            </w:pPr>
            <w:r>
              <w:rPr>
                <w:rFonts w:hint="eastAsia"/>
              </w:rPr>
              <w:t>本年收入</w:t>
            </w:r>
          </w:p>
        </w:tc>
        <w:tc>
          <w:tcPr>
            <w:tcW w:w="1134" w:type="dxa"/>
            <w:vMerge w:val="restart"/>
            <w:vAlign w:val="center"/>
          </w:tcPr>
          <w:p>
            <w:pPr>
              <w:pStyle w:val="14"/>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rPr>
                <w:rFonts w:hint="eastAsia"/>
              </w:rPr>
              <w:t>科目</w:t>
            </w:r>
            <w:r>
              <w:t xml:space="preserve">    </w:t>
            </w:r>
            <w:r>
              <w:rPr>
                <w:rFonts w:hint="eastAsia"/>
              </w:rPr>
              <w:t>编码</w:t>
            </w:r>
          </w:p>
        </w:tc>
        <w:tc>
          <w:tcPr>
            <w:tcW w:w="1559" w:type="dxa"/>
            <w:vAlign w:val="center"/>
          </w:tcPr>
          <w:p>
            <w:pPr>
              <w:pStyle w:val="14"/>
            </w:pPr>
            <w:r>
              <w:rPr>
                <w:rFonts w:hint="eastAsia"/>
              </w:rPr>
              <w:t>科目名称</w:t>
            </w:r>
          </w:p>
        </w:tc>
        <w:tc>
          <w:tcPr>
            <w:tcW w:w="1134" w:type="dxa"/>
            <w:vMerge w:val="continue"/>
          </w:tcPr>
          <w:p/>
        </w:tc>
        <w:tc>
          <w:tcPr>
            <w:tcW w:w="1134" w:type="dxa"/>
            <w:vAlign w:val="center"/>
          </w:tcPr>
          <w:p>
            <w:pPr>
              <w:pStyle w:val="14"/>
            </w:pPr>
            <w:r>
              <w:rPr>
                <w:rFonts w:hint="eastAsia"/>
              </w:rPr>
              <w:t>小计</w:t>
            </w:r>
          </w:p>
        </w:tc>
        <w:tc>
          <w:tcPr>
            <w:tcW w:w="1134" w:type="dxa"/>
            <w:vAlign w:val="center"/>
          </w:tcPr>
          <w:p>
            <w:pPr>
              <w:pStyle w:val="14"/>
            </w:pPr>
            <w:r>
              <w:rPr>
                <w:rFonts w:hint="eastAsia"/>
              </w:rPr>
              <w:t>财政拨款</w:t>
            </w:r>
            <w:r>
              <w:t xml:space="preserve"> </w:t>
            </w:r>
            <w:r>
              <w:rPr>
                <w:rFonts w:hint="eastAsia"/>
              </w:rPr>
              <w:t>收入</w:t>
            </w:r>
          </w:p>
        </w:tc>
        <w:tc>
          <w:tcPr>
            <w:tcW w:w="1134" w:type="dxa"/>
            <w:vAlign w:val="center"/>
          </w:tcPr>
          <w:p>
            <w:pPr>
              <w:pStyle w:val="14"/>
            </w:pPr>
            <w:r>
              <w:rPr>
                <w:rFonts w:hint="eastAsia"/>
              </w:rPr>
              <w:t>财政专户</w:t>
            </w:r>
            <w:r>
              <w:t xml:space="preserve"> </w:t>
            </w:r>
            <w:r>
              <w:rPr>
                <w:rFonts w:hint="eastAsia"/>
              </w:rPr>
              <w:t>收入</w:t>
            </w:r>
          </w:p>
        </w:tc>
        <w:tc>
          <w:tcPr>
            <w:tcW w:w="1134" w:type="dxa"/>
            <w:vAlign w:val="center"/>
          </w:tcPr>
          <w:p>
            <w:pPr>
              <w:pStyle w:val="14"/>
            </w:pPr>
            <w:r>
              <w:rPr>
                <w:rFonts w:hint="eastAsia"/>
              </w:rPr>
              <w:t>事业收入</w:t>
            </w:r>
          </w:p>
        </w:tc>
        <w:tc>
          <w:tcPr>
            <w:tcW w:w="1134" w:type="dxa"/>
            <w:vAlign w:val="center"/>
          </w:tcPr>
          <w:p>
            <w:pPr>
              <w:pStyle w:val="14"/>
            </w:pPr>
            <w:r>
              <w:rPr>
                <w:rFonts w:hint="eastAsia"/>
              </w:rPr>
              <w:t>经营收入</w:t>
            </w:r>
          </w:p>
        </w:tc>
        <w:tc>
          <w:tcPr>
            <w:tcW w:w="1134" w:type="dxa"/>
            <w:vAlign w:val="center"/>
          </w:tcPr>
          <w:p>
            <w:pPr>
              <w:pStyle w:val="14"/>
            </w:pPr>
            <w:r>
              <w:rPr>
                <w:rFonts w:hint="eastAsia"/>
              </w:rPr>
              <w:t>上级补助收入</w:t>
            </w:r>
          </w:p>
        </w:tc>
        <w:tc>
          <w:tcPr>
            <w:tcW w:w="1134" w:type="dxa"/>
            <w:vAlign w:val="center"/>
          </w:tcPr>
          <w:p>
            <w:pPr>
              <w:pStyle w:val="14"/>
            </w:pPr>
            <w:r>
              <w:rPr>
                <w:rFonts w:hint="eastAsia"/>
              </w:rPr>
              <w:t>附属单位上缴收入</w:t>
            </w:r>
          </w:p>
        </w:tc>
        <w:tc>
          <w:tcPr>
            <w:tcW w:w="1134" w:type="dxa"/>
            <w:vAlign w:val="center"/>
          </w:tcPr>
          <w:p>
            <w:pPr>
              <w:pStyle w:val="14"/>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rPr>
                <w:rFonts w:hint="eastAsia"/>
              </w:rP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rPr>
                <w:rFonts w:hint="eastAsia"/>
              </w:rPr>
              <w:t>合计</w:t>
            </w:r>
          </w:p>
        </w:tc>
        <w:tc>
          <w:tcPr>
            <w:tcW w:w="1134" w:type="dxa"/>
            <w:vAlign w:val="center"/>
          </w:tcPr>
          <w:p>
            <w:pPr>
              <w:pStyle w:val="19"/>
            </w:pPr>
            <w:r>
              <w:t>24716000.00</w:t>
            </w:r>
          </w:p>
        </w:tc>
        <w:tc>
          <w:tcPr>
            <w:tcW w:w="1134" w:type="dxa"/>
            <w:vAlign w:val="center"/>
          </w:tcPr>
          <w:p>
            <w:pPr>
              <w:pStyle w:val="19"/>
            </w:pPr>
            <w:r>
              <w:t>24716000.00</w:t>
            </w:r>
          </w:p>
        </w:tc>
        <w:tc>
          <w:tcPr>
            <w:tcW w:w="1134" w:type="dxa"/>
            <w:vAlign w:val="center"/>
          </w:tcPr>
          <w:p>
            <w:pPr>
              <w:pStyle w:val="19"/>
            </w:pPr>
            <w:r>
              <w:t>24716000.00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205</w:t>
            </w:r>
          </w:p>
        </w:tc>
        <w:tc>
          <w:tcPr>
            <w:tcW w:w="1559" w:type="dxa"/>
            <w:vAlign w:val="center"/>
          </w:tcPr>
          <w:p>
            <w:pPr>
              <w:pStyle w:val="16"/>
            </w:pPr>
            <w:r>
              <w:rPr>
                <w:rFonts w:hint="eastAsia"/>
              </w:rPr>
              <w:t>教育支出</w:t>
            </w:r>
          </w:p>
        </w:tc>
        <w:tc>
          <w:tcPr>
            <w:tcW w:w="1134" w:type="dxa"/>
            <w:vAlign w:val="center"/>
          </w:tcPr>
          <w:p>
            <w:pPr>
              <w:pStyle w:val="15"/>
            </w:pPr>
            <w:r>
              <w:t>18851800.00</w:t>
            </w:r>
          </w:p>
        </w:tc>
        <w:tc>
          <w:tcPr>
            <w:tcW w:w="1134" w:type="dxa"/>
            <w:vAlign w:val="center"/>
          </w:tcPr>
          <w:p>
            <w:pPr>
              <w:pStyle w:val="15"/>
            </w:pPr>
            <w:r>
              <w:t>18851800.00</w:t>
            </w:r>
          </w:p>
        </w:tc>
        <w:tc>
          <w:tcPr>
            <w:tcW w:w="1134" w:type="dxa"/>
            <w:vAlign w:val="center"/>
          </w:tcPr>
          <w:p>
            <w:pPr>
              <w:pStyle w:val="15"/>
            </w:pPr>
            <w:r>
              <w:t>18851800.00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20502</w:t>
            </w:r>
          </w:p>
        </w:tc>
        <w:tc>
          <w:tcPr>
            <w:tcW w:w="1559" w:type="dxa"/>
            <w:vAlign w:val="center"/>
          </w:tcPr>
          <w:p>
            <w:pPr>
              <w:pStyle w:val="16"/>
            </w:pPr>
            <w:r>
              <w:rPr>
                <w:rFonts w:hint="eastAsia"/>
              </w:rPr>
              <w:t>普通教育</w:t>
            </w:r>
          </w:p>
        </w:tc>
        <w:tc>
          <w:tcPr>
            <w:tcW w:w="1134" w:type="dxa"/>
            <w:vAlign w:val="center"/>
          </w:tcPr>
          <w:p>
            <w:pPr>
              <w:pStyle w:val="15"/>
            </w:pPr>
            <w:r>
              <w:t>18851800.00</w:t>
            </w:r>
          </w:p>
        </w:tc>
        <w:tc>
          <w:tcPr>
            <w:tcW w:w="1134" w:type="dxa"/>
            <w:vAlign w:val="center"/>
          </w:tcPr>
          <w:p>
            <w:pPr>
              <w:pStyle w:val="15"/>
            </w:pPr>
            <w:r>
              <w:t>18851800.00</w:t>
            </w:r>
          </w:p>
        </w:tc>
        <w:tc>
          <w:tcPr>
            <w:tcW w:w="1134" w:type="dxa"/>
            <w:vAlign w:val="center"/>
          </w:tcPr>
          <w:p>
            <w:pPr>
              <w:pStyle w:val="15"/>
            </w:pPr>
            <w:r>
              <w:t>18851800.00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2050202</w:t>
            </w:r>
          </w:p>
        </w:tc>
        <w:tc>
          <w:tcPr>
            <w:tcW w:w="1559" w:type="dxa"/>
            <w:vAlign w:val="center"/>
          </w:tcPr>
          <w:p>
            <w:pPr>
              <w:pStyle w:val="16"/>
            </w:pPr>
            <w:r>
              <w:rPr>
                <w:rFonts w:hint="eastAsia"/>
              </w:rPr>
              <w:t>小学教育</w:t>
            </w:r>
          </w:p>
        </w:tc>
        <w:tc>
          <w:tcPr>
            <w:tcW w:w="1134" w:type="dxa"/>
            <w:vAlign w:val="center"/>
          </w:tcPr>
          <w:p>
            <w:pPr>
              <w:pStyle w:val="15"/>
            </w:pPr>
            <w:r>
              <w:t>18851800.00</w:t>
            </w:r>
          </w:p>
        </w:tc>
        <w:tc>
          <w:tcPr>
            <w:tcW w:w="1134" w:type="dxa"/>
            <w:vAlign w:val="center"/>
          </w:tcPr>
          <w:p>
            <w:pPr>
              <w:pStyle w:val="15"/>
            </w:pPr>
            <w:r>
              <w:t>18851800.00</w:t>
            </w:r>
          </w:p>
        </w:tc>
        <w:tc>
          <w:tcPr>
            <w:tcW w:w="1134" w:type="dxa"/>
            <w:vAlign w:val="center"/>
          </w:tcPr>
          <w:p>
            <w:pPr>
              <w:pStyle w:val="15"/>
            </w:pPr>
            <w:r>
              <w:t>18851800.00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w:t>
            </w:r>
          </w:p>
        </w:tc>
        <w:tc>
          <w:tcPr>
            <w:tcW w:w="1559" w:type="dxa"/>
            <w:vAlign w:val="center"/>
          </w:tcPr>
          <w:p>
            <w:pPr>
              <w:pStyle w:val="16"/>
            </w:pPr>
            <w:r>
              <w:rPr>
                <w:rFonts w:hint="eastAsia"/>
              </w:rPr>
              <w:t>社会保障和就业支出</w:t>
            </w:r>
          </w:p>
        </w:tc>
        <w:tc>
          <w:tcPr>
            <w:tcW w:w="1134" w:type="dxa"/>
            <w:vAlign w:val="center"/>
          </w:tcPr>
          <w:p>
            <w:pPr>
              <w:pStyle w:val="15"/>
            </w:pPr>
            <w:r>
              <w:t>3190800.00</w:t>
            </w:r>
          </w:p>
        </w:tc>
        <w:tc>
          <w:tcPr>
            <w:tcW w:w="1134" w:type="dxa"/>
            <w:vAlign w:val="center"/>
          </w:tcPr>
          <w:p>
            <w:pPr>
              <w:pStyle w:val="15"/>
            </w:pPr>
            <w:r>
              <w:t>3190800.00</w:t>
            </w:r>
          </w:p>
        </w:tc>
        <w:tc>
          <w:tcPr>
            <w:tcW w:w="1134" w:type="dxa"/>
            <w:vAlign w:val="center"/>
          </w:tcPr>
          <w:p>
            <w:pPr>
              <w:pStyle w:val="15"/>
            </w:pPr>
            <w:r>
              <w:t>3190800.00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20805</w:t>
            </w:r>
          </w:p>
        </w:tc>
        <w:tc>
          <w:tcPr>
            <w:tcW w:w="1559" w:type="dxa"/>
            <w:vAlign w:val="center"/>
          </w:tcPr>
          <w:p>
            <w:pPr>
              <w:pStyle w:val="16"/>
            </w:pPr>
            <w:r>
              <w:rPr>
                <w:rFonts w:hint="eastAsia"/>
              </w:rPr>
              <w:t>行政事业单位养老支出</w:t>
            </w:r>
          </w:p>
        </w:tc>
        <w:tc>
          <w:tcPr>
            <w:tcW w:w="1134" w:type="dxa"/>
            <w:vAlign w:val="center"/>
          </w:tcPr>
          <w:p>
            <w:pPr>
              <w:pStyle w:val="15"/>
            </w:pPr>
            <w:r>
              <w:t>3190800.00</w:t>
            </w:r>
          </w:p>
        </w:tc>
        <w:tc>
          <w:tcPr>
            <w:tcW w:w="1134" w:type="dxa"/>
            <w:vAlign w:val="center"/>
          </w:tcPr>
          <w:p>
            <w:pPr>
              <w:pStyle w:val="15"/>
            </w:pPr>
            <w:r>
              <w:t>3190800.00</w:t>
            </w:r>
          </w:p>
        </w:tc>
        <w:tc>
          <w:tcPr>
            <w:tcW w:w="1134" w:type="dxa"/>
            <w:vAlign w:val="center"/>
          </w:tcPr>
          <w:p>
            <w:pPr>
              <w:pStyle w:val="15"/>
            </w:pPr>
            <w:r>
              <w:t>3190800.00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2080505</w:t>
            </w:r>
          </w:p>
        </w:tc>
        <w:tc>
          <w:tcPr>
            <w:tcW w:w="1559" w:type="dxa"/>
            <w:vAlign w:val="center"/>
          </w:tcPr>
          <w:p>
            <w:pPr>
              <w:pStyle w:val="16"/>
            </w:pPr>
            <w:r>
              <w:rPr>
                <w:rFonts w:hint="eastAsia"/>
              </w:rPr>
              <w:t>机关事业单位基本养老保险缴费支出</w:t>
            </w:r>
          </w:p>
        </w:tc>
        <w:tc>
          <w:tcPr>
            <w:tcW w:w="1134" w:type="dxa"/>
            <w:vAlign w:val="center"/>
          </w:tcPr>
          <w:p>
            <w:pPr>
              <w:pStyle w:val="15"/>
            </w:pPr>
            <w:r>
              <w:t>2127200.00</w:t>
            </w:r>
          </w:p>
        </w:tc>
        <w:tc>
          <w:tcPr>
            <w:tcW w:w="1134" w:type="dxa"/>
            <w:vAlign w:val="center"/>
          </w:tcPr>
          <w:p>
            <w:pPr>
              <w:pStyle w:val="15"/>
            </w:pPr>
            <w:r>
              <w:t>2127200.00</w:t>
            </w:r>
          </w:p>
        </w:tc>
        <w:tc>
          <w:tcPr>
            <w:tcW w:w="1134" w:type="dxa"/>
            <w:vAlign w:val="center"/>
          </w:tcPr>
          <w:p>
            <w:pPr>
              <w:pStyle w:val="15"/>
            </w:pPr>
            <w:r>
              <w:t>2127200.00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2080506</w:t>
            </w:r>
          </w:p>
        </w:tc>
        <w:tc>
          <w:tcPr>
            <w:tcW w:w="1559" w:type="dxa"/>
            <w:vAlign w:val="center"/>
          </w:tcPr>
          <w:p>
            <w:pPr>
              <w:pStyle w:val="16"/>
            </w:pPr>
            <w:r>
              <w:rPr>
                <w:rFonts w:hint="eastAsia"/>
              </w:rPr>
              <w:t>机关事业单位职业年金缴费支出</w:t>
            </w:r>
          </w:p>
        </w:tc>
        <w:tc>
          <w:tcPr>
            <w:tcW w:w="1134" w:type="dxa"/>
            <w:vAlign w:val="center"/>
          </w:tcPr>
          <w:p>
            <w:pPr>
              <w:pStyle w:val="15"/>
            </w:pPr>
            <w:r>
              <w:t>1063600.00</w:t>
            </w:r>
          </w:p>
        </w:tc>
        <w:tc>
          <w:tcPr>
            <w:tcW w:w="1134" w:type="dxa"/>
            <w:vAlign w:val="center"/>
          </w:tcPr>
          <w:p>
            <w:pPr>
              <w:pStyle w:val="15"/>
            </w:pPr>
            <w:r>
              <w:t>1063600.00</w:t>
            </w:r>
          </w:p>
        </w:tc>
        <w:tc>
          <w:tcPr>
            <w:tcW w:w="1134" w:type="dxa"/>
            <w:vAlign w:val="center"/>
          </w:tcPr>
          <w:p>
            <w:pPr>
              <w:pStyle w:val="15"/>
            </w:pPr>
            <w:r>
              <w:t>1063600.00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210</w:t>
            </w:r>
          </w:p>
        </w:tc>
        <w:tc>
          <w:tcPr>
            <w:tcW w:w="1559" w:type="dxa"/>
            <w:vAlign w:val="center"/>
          </w:tcPr>
          <w:p>
            <w:pPr>
              <w:pStyle w:val="16"/>
            </w:pPr>
            <w:r>
              <w:rPr>
                <w:rFonts w:hint="eastAsia"/>
              </w:rPr>
              <w:t>卫生健康支出</w:t>
            </w:r>
          </w:p>
        </w:tc>
        <w:tc>
          <w:tcPr>
            <w:tcW w:w="1134" w:type="dxa"/>
            <w:vAlign w:val="center"/>
          </w:tcPr>
          <w:p>
            <w:pPr>
              <w:pStyle w:val="15"/>
            </w:pPr>
            <w:r>
              <w:t>922200.00</w:t>
            </w:r>
          </w:p>
        </w:tc>
        <w:tc>
          <w:tcPr>
            <w:tcW w:w="1134" w:type="dxa"/>
            <w:vAlign w:val="center"/>
          </w:tcPr>
          <w:p>
            <w:pPr>
              <w:pStyle w:val="15"/>
            </w:pPr>
            <w:r>
              <w:t>922200.00</w:t>
            </w:r>
          </w:p>
        </w:tc>
        <w:tc>
          <w:tcPr>
            <w:tcW w:w="1134" w:type="dxa"/>
            <w:vAlign w:val="center"/>
          </w:tcPr>
          <w:p>
            <w:pPr>
              <w:pStyle w:val="15"/>
            </w:pPr>
            <w:r>
              <w:t>922200.00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21011</w:t>
            </w:r>
          </w:p>
        </w:tc>
        <w:tc>
          <w:tcPr>
            <w:tcW w:w="1559" w:type="dxa"/>
            <w:vAlign w:val="center"/>
          </w:tcPr>
          <w:p>
            <w:pPr>
              <w:pStyle w:val="16"/>
            </w:pPr>
            <w:r>
              <w:rPr>
                <w:rFonts w:hint="eastAsia"/>
              </w:rPr>
              <w:t>行政事业单位医疗</w:t>
            </w:r>
          </w:p>
        </w:tc>
        <w:tc>
          <w:tcPr>
            <w:tcW w:w="1134" w:type="dxa"/>
            <w:vAlign w:val="center"/>
          </w:tcPr>
          <w:p>
            <w:pPr>
              <w:pStyle w:val="15"/>
            </w:pPr>
            <w:r>
              <w:t>922200.00</w:t>
            </w:r>
          </w:p>
        </w:tc>
        <w:tc>
          <w:tcPr>
            <w:tcW w:w="1134" w:type="dxa"/>
            <w:vAlign w:val="center"/>
          </w:tcPr>
          <w:p>
            <w:pPr>
              <w:pStyle w:val="15"/>
            </w:pPr>
            <w:r>
              <w:t>922200.00</w:t>
            </w:r>
          </w:p>
        </w:tc>
        <w:tc>
          <w:tcPr>
            <w:tcW w:w="1134" w:type="dxa"/>
            <w:vAlign w:val="center"/>
          </w:tcPr>
          <w:p>
            <w:pPr>
              <w:pStyle w:val="15"/>
            </w:pPr>
            <w:r>
              <w:t>922200.00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2101102</w:t>
            </w:r>
          </w:p>
        </w:tc>
        <w:tc>
          <w:tcPr>
            <w:tcW w:w="1559" w:type="dxa"/>
            <w:vAlign w:val="center"/>
          </w:tcPr>
          <w:p>
            <w:pPr>
              <w:pStyle w:val="16"/>
            </w:pPr>
            <w:r>
              <w:rPr>
                <w:rFonts w:hint="eastAsia"/>
              </w:rPr>
              <w:t>事业单位医疗</w:t>
            </w:r>
          </w:p>
        </w:tc>
        <w:tc>
          <w:tcPr>
            <w:tcW w:w="1134" w:type="dxa"/>
            <w:vAlign w:val="center"/>
          </w:tcPr>
          <w:p>
            <w:pPr>
              <w:pStyle w:val="15"/>
            </w:pPr>
            <w:r>
              <w:t>922200.00</w:t>
            </w:r>
          </w:p>
        </w:tc>
        <w:tc>
          <w:tcPr>
            <w:tcW w:w="1134" w:type="dxa"/>
            <w:vAlign w:val="center"/>
          </w:tcPr>
          <w:p>
            <w:pPr>
              <w:pStyle w:val="15"/>
            </w:pPr>
            <w:r>
              <w:t>922200.00</w:t>
            </w:r>
          </w:p>
        </w:tc>
        <w:tc>
          <w:tcPr>
            <w:tcW w:w="1134" w:type="dxa"/>
            <w:vAlign w:val="center"/>
          </w:tcPr>
          <w:p>
            <w:pPr>
              <w:pStyle w:val="15"/>
            </w:pPr>
            <w:r>
              <w:t>922200.00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221</w:t>
            </w:r>
          </w:p>
        </w:tc>
        <w:tc>
          <w:tcPr>
            <w:tcW w:w="1559" w:type="dxa"/>
            <w:vAlign w:val="center"/>
          </w:tcPr>
          <w:p>
            <w:pPr>
              <w:pStyle w:val="16"/>
            </w:pPr>
            <w:r>
              <w:rPr>
                <w:rFonts w:hint="eastAsia"/>
              </w:rPr>
              <w:t>住房保障支出</w:t>
            </w:r>
          </w:p>
        </w:tc>
        <w:tc>
          <w:tcPr>
            <w:tcW w:w="1134" w:type="dxa"/>
            <w:vAlign w:val="center"/>
          </w:tcPr>
          <w:p>
            <w:pPr>
              <w:pStyle w:val="15"/>
            </w:pPr>
            <w:r>
              <w:t>1751200.00</w:t>
            </w:r>
          </w:p>
        </w:tc>
        <w:tc>
          <w:tcPr>
            <w:tcW w:w="1134" w:type="dxa"/>
            <w:vAlign w:val="center"/>
          </w:tcPr>
          <w:p>
            <w:pPr>
              <w:pStyle w:val="15"/>
            </w:pPr>
            <w:r>
              <w:t>1751200.00</w:t>
            </w:r>
          </w:p>
        </w:tc>
        <w:tc>
          <w:tcPr>
            <w:tcW w:w="1134" w:type="dxa"/>
            <w:vAlign w:val="center"/>
          </w:tcPr>
          <w:p>
            <w:pPr>
              <w:pStyle w:val="15"/>
            </w:pPr>
            <w:r>
              <w:t>1751200.00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22102</w:t>
            </w:r>
          </w:p>
        </w:tc>
        <w:tc>
          <w:tcPr>
            <w:tcW w:w="1559" w:type="dxa"/>
            <w:vAlign w:val="center"/>
          </w:tcPr>
          <w:p>
            <w:pPr>
              <w:pStyle w:val="16"/>
            </w:pPr>
            <w:r>
              <w:rPr>
                <w:rFonts w:hint="eastAsia"/>
              </w:rPr>
              <w:t>住房改革支出</w:t>
            </w:r>
          </w:p>
        </w:tc>
        <w:tc>
          <w:tcPr>
            <w:tcW w:w="1134" w:type="dxa"/>
            <w:vAlign w:val="center"/>
          </w:tcPr>
          <w:p>
            <w:pPr>
              <w:pStyle w:val="15"/>
            </w:pPr>
            <w:r>
              <w:t>1751200.00</w:t>
            </w:r>
          </w:p>
        </w:tc>
        <w:tc>
          <w:tcPr>
            <w:tcW w:w="1134" w:type="dxa"/>
            <w:vAlign w:val="center"/>
          </w:tcPr>
          <w:p>
            <w:pPr>
              <w:pStyle w:val="15"/>
            </w:pPr>
            <w:r>
              <w:t>1751200.00</w:t>
            </w:r>
          </w:p>
        </w:tc>
        <w:tc>
          <w:tcPr>
            <w:tcW w:w="1134" w:type="dxa"/>
            <w:vAlign w:val="center"/>
          </w:tcPr>
          <w:p>
            <w:pPr>
              <w:pStyle w:val="15"/>
            </w:pPr>
            <w:r>
              <w:t>1751200.00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2210201</w:t>
            </w:r>
          </w:p>
        </w:tc>
        <w:tc>
          <w:tcPr>
            <w:tcW w:w="1559" w:type="dxa"/>
            <w:vAlign w:val="center"/>
          </w:tcPr>
          <w:p>
            <w:pPr>
              <w:pStyle w:val="16"/>
            </w:pPr>
            <w:r>
              <w:rPr>
                <w:rFonts w:hint="eastAsia"/>
              </w:rPr>
              <w:t>住房公积金</w:t>
            </w:r>
          </w:p>
        </w:tc>
        <w:tc>
          <w:tcPr>
            <w:tcW w:w="1134" w:type="dxa"/>
            <w:vAlign w:val="center"/>
          </w:tcPr>
          <w:p>
            <w:pPr>
              <w:pStyle w:val="15"/>
            </w:pPr>
            <w:r>
              <w:t>1751200.00</w:t>
            </w:r>
          </w:p>
        </w:tc>
        <w:tc>
          <w:tcPr>
            <w:tcW w:w="1134" w:type="dxa"/>
            <w:vAlign w:val="center"/>
          </w:tcPr>
          <w:p>
            <w:pPr>
              <w:pStyle w:val="15"/>
            </w:pPr>
            <w:r>
              <w:t>1751200.00</w:t>
            </w:r>
          </w:p>
        </w:tc>
        <w:tc>
          <w:tcPr>
            <w:tcW w:w="1134" w:type="dxa"/>
            <w:vAlign w:val="center"/>
          </w:tcPr>
          <w:p>
            <w:pPr>
              <w:pStyle w:val="15"/>
            </w:pPr>
            <w:r>
              <w:t>1751200.00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360006</w:t>
            </w:r>
            <w:r>
              <w:rPr>
                <w:rFonts w:hint="eastAsia"/>
              </w:rPr>
              <w:t>馆陶县实验小学</w:t>
            </w:r>
          </w:p>
        </w:tc>
        <w:tc>
          <w:tcPr>
            <w:tcW w:w="2721" w:type="dxa"/>
            <w:gridSpan w:val="2"/>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443"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528" w:type="dxa"/>
            <w:gridSpan w:val="2"/>
            <w:vAlign w:val="center"/>
          </w:tcPr>
          <w:p>
            <w:pPr>
              <w:pStyle w:val="14"/>
            </w:pPr>
            <w:r>
              <w:rPr>
                <w:rFonts w:hint="eastAsia"/>
              </w:rPr>
              <w:t>功能分类科目</w:t>
            </w:r>
          </w:p>
        </w:tc>
        <w:tc>
          <w:tcPr>
            <w:tcW w:w="1361" w:type="dxa"/>
            <w:vMerge w:val="restart"/>
            <w:vAlign w:val="center"/>
          </w:tcPr>
          <w:p>
            <w:pPr>
              <w:pStyle w:val="14"/>
            </w:pPr>
            <w:r>
              <w:rPr>
                <w:rFonts w:hint="eastAsia"/>
              </w:rPr>
              <w:t>合计</w:t>
            </w:r>
          </w:p>
        </w:tc>
        <w:tc>
          <w:tcPr>
            <w:tcW w:w="1361" w:type="dxa"/>
            <w:vMerge w:val="restart"/>
            <w:vAlign w:val="center"/>
          </w:tcPr>
          <w:p>
            <w:pPr>
              <w:pStyle w:val="14"/>
            </w:pPr>
            <w:r>
              <w:rPr>
                <w:rFonts w:hint="eastAsia"/>
              </w:rPr>
              <w:t>基本支出</w:t>
            </w:r>
          </w:p>
        </w:tc>
        <w:tc>
          <w:tcPr>
            <w:tcW w:w="1361" w:type="dxa"/>
            <w:vMerge w:val="restart"/>
            <w:vAlign w:val="center"/>
          </w:tcPr>
          <w:p>
            <w:pPr>
              <w:pStyle w:val="14"/>
            </w:pPr>
            <w:r>
              <w:rPr>
                <w:rFonts w:hint="eastAsia"/>
              </w:rPr>
              <w:t>项目支出</w:t>
            </w:r>
          </w:p>
        </w:tc>
        <w:tc>
          <w:tcPr>
            <w:tcW w:w="1361" w:type="dxa"/>
            <w:vMerge w:val="restart"/>
            <w:vAlign w:val="center"/>
          </w:tcPr>
          <w:p>
            <w:pPr>
              <w:pStyle w:val="14"/>
            </w:pPr>
            <w:r>
              <w:rPr>
                <w:rFonts w:hint="eastAsia"/>
              </w:rPr>
              <w:t>经营支出</w:t>
            </w:r>
          </w:p>
        </w:tc>
        <w:tc>
          <w:tcPr>
            <w:tcW w:w="1361" w:type="dxa"/>
            <w:vMerge w:val="restart"/>
            <w:vAlign w:val="center"/>
          </w:tcPr>
          <w:p>
            <w:pPr>
              <w:pStyle w:val="14"/>
            </w:pPr>
            <w:r>
              <w:rPr>
                <w:rFonts w:hint="eastAsia"/>
              </w:rPr>
              <w:t>上解上级</w:t>
            </w:r>
            <w:r>
              <w:t xml:space="preserve">     </w:t>
            </w:r>
            <w:r>
              <w:rPr>
                <w:rFonts w:hint="eastAsia"/>
              </w:rPr>
              <w:t>支出</w:t>
            </w:r>
          </w:p>
        </w:tc>
        <w:tc>
          <w:tcPr>
            <w:tcW w:w="1361" w:type="dxa"/>
            <w:vMerge w:val="restart"/>
            <w:vAlign w:val="center"/>
          </w:tcPr>
          <w:p>
            <w:pPr>
              <w:pStyle w:val="14"/>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rPr>
                <w:rFonts w:hint="eastAsia"/>
              </w:rPr>
              <w:t>科目</w:t>
            </w:r>
            <w:r>
              <w:t xml:space="preserve">    </w:t>
            </w:r>
            <w:r>
              <w:rPr>
                <w:rFonts w:hint="eastAsia"/>
              </w:rPr>
              <w:t>编码</w:t>
            </w:r>
          </w:p>
        </w:tc>
        <w:tc>
          <w:tcPr>
            <w:tcW w:w="4535" w:type="dxa"/>
            <w:vAlign w:val="center"/>
          </w:tcPr>
          <w:p>
            <w:pPr>
              <w:pStyle w:val="14"/>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rPr>
                <w:rFonts w:hint="eastAsia"/>
              </w:rPr>
              <w:t>合计</w:t>
            </w:r>
          </w:p>
        </w:tc>
        <w:tc>
          <w:tcPr>
            <w:tcW w:w="1361" w:type="dxa"/>
            <w:vAlign w:val="center"/>
          </w:tcPr>
          <w:p>
            <w:pPr>
              <w:pStyle w:val="19"/>
            </w:pPr>
            <w:r>
              <w:t>24716000.00</w:t>
            </w:r>
          </w:p>
        </w:tc>
        <w:tc>
          <w:tcPr>
            <w:tcW w:w="1361" w:type="dxa"/>
            <w:vAlign w:val="center"/>
          </w:tcPr>
          <w:p>
            <w:pPr>
              <w:pStyle w:val="19"/>
            </w:pPr>
            <w:r>
              <w:t>24716000.00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205</w:t>
            </w:r>
          </w:p>
        </w:tc>
        <w:tc>
          <w:tcPr>
            <w:tcW w:w="4535" w:type="dxa"/>
            <w:vAlign w:val="center"/>
          </w:tcPr>
          <w:p>
            <w:pPr>
              <w:pStyle w:val="16"/>
            </w:pPr>
            <w:r>
              <w:rPr>
                <w:rFonts w:hint="eastAsia"/>
              </w:rPr>
              <w:t>教育支出</w:t>
            </w:r>
          </w:p>
        </w:tc>
        <w:tc>
          <w:tcPr>
            <w:tcW w:w="1361" w:type="dxa"/>
            <w:vAlign w:val="center"/>
          </w:tcPr>
          <w:p>
            <w:pPr>
              <w:pStyle w:val="15"/>
            </w:pPr>
            <w:r>
              <w:t>18851800.00</w:t>
            </w:r>
          </w:p>
        </w:tc>
        <w:tc>
          <w:tcPr>
            <w:tcW w:w="1361" w:type="dxa"/>
            <w:vAlign w:val="center"/>
          </w:tcPr>
          <w:p>
            <w:pPr>
              <w:pStyle w:val="15"/>
            </w:pPr>
            <w:r>
              <w:t>18851800.00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20502</w:t>
            </w:r>
          </w:p>
        </w:tc>
        <w:tc>
          <w:tcPr>
            <w:tcW w:w="4535" w:type="dxa"/>
            <w:vAlign w:val="center"/>
          </w:tcPr>
          <w:p>
            <w:pPr>
              <w:pStyle w:val="16"/>
            </w:pPr>
            <w:r>
              <w:rPr>
                <w:rFonts w:hint="eastAsia"/>
              </w:rPr>
              <w:t>普通教育</w:t>
            </w:r>
          </w:p>
        </w:tc>
        <w:tc>
          <w:tcPr>
            <w:tcW w:w="1361" w:type="dxa"/>
            <w:vAlign w:val="center"/>
          </w:tcPr>
          <w:p>
            <w:pPr>
              <w:pStyle w:val="15"/>
            </w:pPr>
            <w:r>
              <w:t>18851800.00</w:t>
            </w:r>
          </w:p>
        </w:tc>
        <w:tc>
          <w:tcPr>
            <w:tcW w:w="1361" w:type="dxa"/>
            <w:vAlign w:val="center"/>
          </w:tcPr>
          <w:p>
            <w:pPr>
              <w:pStyle w:val="15"/>
            </w:pPr>
            <w:r>
              <w:t>18851800.00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2050202</w:t>
            </w:r>
          </w:p>
        </w:tc>
        <w:tc>
          <w:tcPr>
            <w:tcW w:w="4535" w:type="dxa"/>
            <w:vAlign w:val="center"/>
          </w:tcPr>
          <w:p>
            <w:pPr>
              <w:pStyle w:val="16"/>
            </w:pPr>
            <w:r>
              <w:rPr>
                <w:rFonts w:hint="eastAsia"/>
              </w:rPr>
              <w:t>小学教育</w:t>
            </w:r>
          </w:p>
        </w:tc>
        <w:tc>
          <w:tcPr>
            <w:tcW w:w="1361" w:type="dxa"/>
            <w:vAlign w:val="center"/>
          </w:tcPr>
          <w:p>
            <w:pPr>
              <w:pStyle w:val="15"/>
            </w:pPr>
            <w:r>
              <w:t>18851800.00</w:t>
            </w:r>
          </w:p>
        </w:tc>
        <w:tc>
          <w:tcPr>
            <w:tcW w:w="1361" w:type="dxa"/>
            <w:vAlign w:val="center"/>
          </w:tcPr>
          <w:p>
            <w:pPr>
              <w:pStyle w:val="15"/>
            </w:pPr>
            <w:r>
              <w:t>18851800.00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w:t>
            </w:r>
          </w:p>
        </w:tc>
        <w:tc>
          <w:tcPr>
            <w:tcW w:w="4535" w:type="dxa"/>
            <w:vAlign w:val="center"/>
          </w:tcPr>
          <w:p>
            <w:pPr>
              <w:pStyle w:val="16"/>
            </w:pPr>
            <w:r>
              <w:rPr>
                <w:rFonts w:hint="eastAsia"/>
              </w:rPr>
              <w:t>社会保障和就业支出</w:t>
            </w:r>
          </w:p>
        </w:tc>
        <w:tc>
          <w:tcPr>
            <w:tcW w:w="1361" w:type="dxa"/>
            <w:vAlign w:val="center"/>
          </w:tcPr>
          <w:p>
            <w:pPr>
              <w:pStyle w:val="15"/>
            </w:pPr>
            <w:r>
              <w:t>3190800.00</w:t>
            </w:r>
          </w:p>
        </w:tc>
        <w:tc>
          <w:tcPr>
            <w:tcW w:w="1361" w:type="dxa"/>
            <w:vAlign w:val="center"/>
          </w:tcPr>
          <w:p>
            <w:pPr>
              <w:pStyle w:val="15"/>
            </w:pPr>
            <w:r>
              <w:t>3190800.00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20805</w:t>
            </w:r>
          </w:p>
        </w:tc>
        <w:tc>
          <w:tcPr>
            <w:tcW w:w="4535" w:type="dxa"/>
            <w:vAlign w:val="center"/>
          </w:tcPr>
          <w:p>
            <w:pPr>
              <w:pStyle w:val="16"/>
            </w:pPr>
            <w:r>
              <w:rPr>
                <w:rFonts w:hint="eastAsia"/>
              </w:rPr>
              <w:t>行政事业单位养老支出</w:t>
            </w:r>
          </w:p>
        </w:tc>
        <w:tc>
          <w:tcPr>
            <w:tcW w:w="1361" w:type="dxa"/>
            <w:vAlign w:val="center"/>
          </w:tcPr>
          <w:p>
            <w:pPr>
              <w:pStyle w:val="15"/>
            </w:pPr>
            <w:r>
              <w:t>3190800.00</w:t>
            </w:r>
          </w:p>
        </w:tc>
        <w:tc>
          <w:tcPr>
            <w:tcW w:w="1361" w:type="dxa"/>
            <w:vAlign w:val="center"/>
          </w:tcPr>
          <w:p>
            <w:pPr>
              <w:pStyle w:val="15"/>
            </w:pPr>
            <w:r>
              <w:t>3190800.00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1361" w:type="dxa"/>
            <w:vAlign w:val="center"/>
          </w:tcPr>
          <w:p>
            <w:pPr>
              <w:pStyle w:val="15"/>
            </w:pPr>
            <w:r>
              <w:t>2127200.00</w:t>
            </w:r>
          </w:p>
        </w:tc>
        <w:tc>
          <w:tcPr>
            <w:tcW w:w="1361" w:type="dxa"/>
            <w:vAlign w:val="center"/>
          </w:tcPr>
          <w:p>
            <w:pPr>
              <w:pStyle w:val="15"/>
            </w:pPr>
            <w:r>
              <w:t>2127200.00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1361" w:type="dxa"/>
            <w:vAlign w:val="center"/>
          </w:tcPr>
          <w:p>
            <w:pPr>
              <w:pStyle w:val="15"/>
            </w:pPr>
            <w:r>
              <w:t>1063600.00</w:t>
            </w:r>
          </w:p>
        </w:tc>
        <w:tc>
          <w:tcPr>
            <w:tcW w:w="1361" w:type="dxa"/>
            <w:vAlign w:val="center"/>
          </w:tcPr>
          <w:p>
            <w:pPr>
              <w:pStyle w:val="15"/>
            </w:pPr>
            <w:r>
              <w:t>1063600.00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210</w:t>
            </w:r>
          </w:p>
        </w:tc>
        <w:tc>
          <w:tcPr>
            <w:tcW w:w="4535" w:type="dxa"/>
            <w:vAlign w:val="center"/>
          </w:tcPr>
          <w:p>
            <w:pPr>
              <w:pStyle w:val="16"/>
            </w:pPr>
            <w:r>
              <w:rPr>
                <w:rFonts w:hint="eastAsia"/>
              </w:rPr>
              <w:t>卫生健康支出</w:t>
            </w:r>
          </w:p>
        </w:tc>
        <w:tc>
          <w:tcPr>
            <w:tcW w:w="1361" w:type="dxa"/>
            <w:vAlign w:val="center"/>
          </w:tcPr>
          <w:p>
            <w:pPr>
              <w:pStyle w:val="15"/>
            </w:pPr>
            <w:r>
              <w:t>922200.00</w:t>
            </w:r>
          </w:p>
        </w:tc>
        <w:tc>
          <w:tcPr>
            <w:tcW w:w="1361" w:type="dxa"/>
            <w:vAlign w:val="center"/>
          </w:tcPr>
          <w:p>
            <w:pPr>
              <w:pStyle w:val="15"/>
            </w:pPr>
            <w:r>
              <w:t>922200.00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21011</w:t>
            </w:r>
          </w:p>
        </w:tc>
        <w:tc>
          <w:tcPr>
            <w:tcW w:w="4535" w:type="dxa"/>
            <w:vAlign w:val="center"/>
          </w:tcPr>
          <w:p>
            <w:pPr>
              <w:pStyle w:val="16"/>
            </w:pPr>
            <w:r>
              <w:rPr>
                <w:rFonts w:hint="eastAsia"/>
              </w:rPr>
              <w:t>行政事业单位医疗</w:t>
            </w:r>
          </w:p>
        </w:tc>
        <w:tc>
          <w:tcPr>
            <w:tcW w:w="1361" w:type="dxa"/>
            <w:vAlign w:val="center"/>
          </w:tcPr>
          <w:p>
            <w:pPr>
              <w:pStyle w:val="15"/>
            </w:pPr>
            <w:r>
              <w:t>922200.00</w:t>
            </w:r>
          </w:p>
        </w:tc>
        <w:tc>
          <w:tcPr>
            <w:tcW w:w="1361" w:type="dxa"/>
            <w:vAlign w:val="center"/>
          </w:tcPr>
          <w:p>
            <w:pPr>
              <w:pStyle w:val="15"/>
            </w:pPr>
            <w:r>
              <w:t>922200.00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2101102</w:t>
            </w:r>
          </w:p>
        </w:tc>
        <w:tc>
          <w:tcPr>
            <w:tcW w:w="4535" w:type="dxa"/>
            <w:vAlign w:val="center"/>
          </w:tcPr>
          <w:p>
            <w:pPr>
              <w:pStyle w:val="16"/>
            </w:pPr>
            <w:r>
              <w:rPr>
                <w:rFonts w:hint="eastAsia"/>
              </w:rPr>
              <w:t>事业单位医疗</w:t>
            </w:r>
          </w:p>
        </w:tc>
        <w:tc>
          <w:tcPr>
            <w:tcW w:w="1361" w:type="dxa"/>
            <w:vAlign w:val="center"/>
          </w:tcPr>
          <w:p>
            <w:pPr>
              <w:pStyle w:val="15"/>
            </w:pPr>
            <w:r>
              <w:t>922200.00</w:t>
            </w:r>
          </w:p>
        </w:tc>
        <w:tc>
          <w:tcPr>
            <w:tcW w:w="1361" w:type="dxa"/>
            <w:vAlign w:val="center"/>
          </w:tcPr>
          <w:p>
            <w:pPr>
              <w:pStyle w:val="15"/>
            </w:pPr>
            <w:r>
              <w:t>922200.00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221</w:t>
            </w:r>
          </w:p>
        </w:tc>
        <w:tc>
          <w:tcPr>
            <w:tcW w:w="4535" w:type="dxa"/>
            <w:vAlign w:val="center"/>
          </w:tcPr>
          <w:p>
            <w:pPr>
              <w:pStyle w:val="16"/>
            </w:pPr>
            <w:r>
              <w:rPr>
                <w:rFonts w:hint="eastAsia"/>
              </w:rPr>
              <w:t>住房保障支出</w:t>
            </w:r>
          </w:p>
        </w:tc>
        <w:tc>
          <w:tcPr>
            <w:tcW w:w="1361" w:type="dxa"/>
            <w:vAlign w:val="center"/>
          </w:tcPr>
          <w:p>
            <w:pPr>
              <w:pStyle w:val="15"/>
            </w:pPr>
            <w:r>
              <w:t>1751200.00</w:t>
            </w:r>
          </w:p>
        </w:tc>
        <w:tc>
          <w:tcPr>
            <w:tcW w:w="1361" w:type="dxa"/>
            <w:vAlign w:val="center"/>
          </w:tcPr>
          <w:p>
            <w:pPr>
              <w:pStyle w:val="15"/>
            </w:pPr>
            <w:r>
              <w:t>1751200.00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22102</w:t>
            </w:r>
          </w:p>
        </w:tc>
        <w:tc>
          <w:tcPr>
            <w:tcW w:w="4535" w:type="dxa"/>
            <w:vAlign w:val="center"/>
          </w:tcPr>
          <w:p>
            <w:pPr>
              <w:pStyle w:val="16"/>
            </w:pPr>
            <w:r>
              <w:rPr>
                <w:rFonts w:hint="eastAsia"/>
              </w:rPr>
              <w:t>住房改革支出</w:t>
            </w:r>
          </w:p>
        </w:tc>
        <w:tc>
          <w:tcPr>
            <w:tcW w:w="1361" w:type="dxa"/>
            <w:vAlign w:val="center"/>
          </w:tcPr>
          <w:p>
            <w:pPr>
              <w:pStyle w:val="15"/>
            </w:pPr>
            <w:r>
              <w:t>1751200.00</w:t>
            </w:r>
          </w:p>
        </w:tc>
        <w:tc>
          <w:tcPr>
            <w:tcW w:w="1361" w:type="dxa"/>
            <w:vAlign w:val="center"/>
          </w:tcPr>
          <w:p>
            <w:pPr>
              <w:pStyle w:val="15"/>
            </w:pPr>
            <w:r>
              <w:t>1751200.00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2210201</w:t>
            </w:r>
          </w:p>
        </w:tc>
        <w:tc>
          <w:tcPr>
            <w:tcW w:w="4535" w:type="dxa"/>
            <w:vAlign w:val="center"/>
          </w:tcPr>
          <w:p>
            <w:pPr>
              <w:pStyle w:val="16"/>
            </w:pPr>
            <w:r>
              <w:rPr>
                <w:rFonts w:hint="eastAsia"/>
              </w:rPr>
              <w:t>住房公积金</w:t>
            </w:r>
          </w:p>
        </w:tc>
        <w:tc>
          <w:tcPr>
            <w:tcW w:w="1361" w:type="dxa"/>
            <w:vAlign w:val="center"/>
          </w:tcPr>
          <w:p>
            <w:pPr>
              <w:pStyle w:val="15"/>
            </w:pPr>
            <w:r>
              <w:t>1751200.00</w:t>
            </w:r>
          </w:p>
        </w:tc>
        <w:tc>
          <w:tcPr>
            <w:tcW w:w="1361" w:type="dxa"/>
            <w:vAlign w:val="center"/>
          </w:tcPr>
          <w:p>
            <w:pPr>
              <w:pStyle w:val="15"/>
            </w:pPr>
            <w:r>
              <w:t>1751200.00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360006</w:t>
            </w:r>
            <w:r>
              <w:rPr>
                <w:rFonts w:hint="eastAsia"/>
              </w:rPr>
              <w:t>馆陶县实验小学</w:t>
            </w:r>
          </w:p>
        </w:tc>
        <w:tc>
          <w:tcPr>
            <w:tcW w:w="3402"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4876" w:type="dxa"/>
            <w:gridSpan w:val="2"/>
            <w:vAlign w:val="center"/>
          </w:tcPr>
          <w:p>
            <w:pPr>
              <w:pStyle w:val="14"/>
            </w:pPr>
            <w:r>
              <w:rPr>
                <w:rFonts w:hint="eastAsia"/>
              </w:rPr>
              <w:t>收入</w:t>
            </w:r>
          </w:p>
        </w:tc>
        <w:tc>
          <w:tcPr>
            <w:tcW w:w="9298" w:type="dxa"/>
            <w:gridSpan w:val="5"/>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金额</w:t>
            </w: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合计</w:t>
            </w:r>
          </w:p>
        </w:tc>
        <w:tc>
          <w:tcPr>
            <w:tcW w:w="1474" w:type="dxa"/>
            <w:vAlign w:val="center"/>
          </w:tcPr>
          <w:p>
            <w:pPr>
              <w:pStyle w:val="14"/>
            </w:pPr>
            <w:r>
              <w:rPr>
                <w:rFonts w:hint="eastAsia"/>
              </w:rPr>
              <w:t>一般公共预算财政拨款</w:t>
            </w:r>
          </w:p>
        </w:tc>
        <w:tc>
          <w:tcPr>
            <w:tcW w:w="1474" w:type="dxa"/>
            <w:vAlign w:val="center"/>
          </w:tcPr>
          <w:p>
            <w:pPr>
              <w:pStyle w:val="14"/>
            </w:pPr>
            <w:r>
              <w:rPr>
                <w:rFonts w:hint="eastAsia"/>
              </w:rPr>
              <w:t>政府性基金预算财政</w:t>
            </w:r>
            <w:r>
              <w:t xml:space="preserve">    </w:t>
            </w:r>
            <w:r>
              <w:rPr>
                <w:rFonts w:hint="eastAsia"/>
              </w:rPr>
              <w:t>拨款</w:t>
            </w:r>
          </w:p>
        </w:tc>
        <w:tc>
          <w:tcPr>
            <w:tcW w:w="1474" w:type="dxa"/>
            <w:vAlign w:val="center"/>
          </w:tcPr>
          <w:p>
            <w:pPr>
              <w:pStyle w:val="14"/>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rPr>
                <w:rFonts w:hint="eastAsia"/>
              </w:rPr>
              <w:t>一、一般公共预算拨款</w:t>
            </w:r>
          </w:p>
        </w:tc>
        <w:tc>
          <w:tcPr>
            <w:tcW w:w="1474" w:type="dxa"/>
            <w:vAlign w:val="center"/>
          </w:tcPr>
          <w:p>
            <w:pPr>
              <w:pStyle w:val="15"/>
            </w:pPr>
            <w:r>
              <w:t>24716000.00</w:t>
            </w:r>
          </w:p>
        </w:tc>
        <w:tc>
          <w:tcPr>
            <w:tcW w:w="3402" w:type="dxa"/>
            <w:vAlign w:val="center"/>
          </w:tcPr>
          <w:p>
            <w:pPr>
              <w:pStyle w:val="16"/>
            </w:pPr>
            <w:r>
              <w:rPr>
                <w:rFonts w:hint="eastAsia"/>
              </w:rP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r>
              <w:rPr>
                <w:rFonts w:hint="eastAsia"/>
              </w:rP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r>
              <w:rPr>
                <w:rFonts w:hint="eastAsia"/>
              </w:rP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五、教育支出</w:t>
            </w:r>
          </w:p>
        </w:tc>
        <w:tc>
          <w:tcPr>
            <w:tcW w:w="1474" w:type="dxa"/>
            <w:vAlign w:val="center"/>
          </w:tcPr>
          <w:p>
            <w:pPr>
              <w:pStyle w:val="15"/>
            </w:pPr>
            <w:r>
              <w:t>18851800.00</w:t>
            </w:r>
          </w:p>
        </w:tc>
        <w:tc>
          <w:tcPr>
            <w:tcW w:w="1474" w:type="dxa"/>
            <w:vAlign w:val="center"/>
          </w:tcPr>
          <w:p>
            <w:pPr>
              <w:pStyle w:val="15"/>
            </w:pPr>
            <w:r>
              <w:t>18851800.00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八、社会保障和就业支出</w:t>
            </w:r>
          </w:p>
        </w:tc>
        <w:tc>
          <w:tcPr>
            <w:tcW w:w="1474" w:type="dxa"/>
            <w:vAlign w:val="center"/>
          </w:tcPr>
          <w:p>
            <w:pPr>
              <w:pStyle w:val="15"/>
            </w:pPr>
            <w:r>
              <w:t>3190800.00</w:t>
            </w:r>
          </w:p>
        </w:tc>
        <w:tc>
          <w:tcPr>
            <w:tcW w:w="1474" w:type="dxa"/>
            <w:vAlign w:val="center"/>
          </w:tcPr>
          <w:p>
            <w:pPr>
              <w:pStyle w:val="15"/>
            </w:pPr>
            <w:r>
              <w:t>3190800.00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十、卫生健康支出</w:t>
            </w:r>
          </w:p>
        </w:tc>
        <w:tc>
          <w:tcPr>
            <w:tcW w:w="1474" w:type="dxa"/>
            <w:vAlign w:val="center"/>
          </w:tcPr>
          <w:p>
            <w:pPr>
              <w:pStyle w:val="15"/>
            </w:pPr>
            <w:r>
              <w:t>922200.00</w:t>
            </w:r>
          </w:p>
        </w:tc>
        <w:tc>
          <w:tcPr>
            <w:tcW w:w="1474" w:type="dxa"/>
            <w:vAlign w:val="center"/>
          </w:tcPr>
          <w:p>
            <w:pPr>
              <w:pStyle w:val="15"/>
            </w:pPr>
            <w:r>
              <w:t>922200.00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二十、住房保障支出</w:t>
            </w:r>
          </w:p>
        </w:tc>
        <w:tc>
          <w:tcPr>
            <w:tcW w:w="1474" w:type="dxa"/>
            <w:vAlign w:val="center"/>
          </w:tcPr>
          <w:p>
            <w:pPr>
              <w:pStyle w:val="15"/>
            </w:pPr>
            <w:r>
              <w:t>1751200.00</w:t>
            </w:r>
          </w:p>
        </w:tc>
        <w:tc>
          <w:tcPr>
            <w:tcW w:w="1474" w:type="dxa"/>
            <w:vAlign w:val="center"/>
          </w:tcPr>
          <w:p>
            <w:pPr>
              <w:pStyle w:val="15"/>
            </w:pPr>
            <w:r>
              <w:t>1751200.00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rPr>
                <w:rFonts w:hint="eastAsia"/>
              </w:rPr>
              <w:t>本年收入合计</w:t>
            </w:r>
          </w:p>
        </w:tc>
        <w:tc>
          <w:tcPr>
            <w:tcW w:w="1474" w:type="dxa"/>
            <w:vAlign w:val="center"/>
          </w:tcPr>
          <w:p>
            <w:pPr>
              <w:pStyle w:val="19"/>
            </w:pPr>
            <w:r>
              <w:t>24716000.00</w:t>
            </w:r>
          </w:p>
        </w:tc>
        <w:tc>
          <w:tcPr>
            <w:tcW w:w="3402" w:type="dxa"/>
            <w:vAlign w:val="center"/>
          </w:tcPr>
          <w:p>
            <w:pPr>
              <w:pStyle w:val="18"/>
            </w:pPr>
            <w:r>
              <w:rPr>
                <w:rFonts w:hint="eastAsia"/>
              </w:rPr>
              <w:t>本年支出合计</w:t>
            </w:r>
          </w:p>
        </w:tc>
        <w:tc>
          <w:tcPr>
            <w:tcW w:w="1474" w:type="dxa"/>
            <w:vAlign w:val="center"/>
          </w:tcPr>
          <w:p>
            <w:pPr>
              <w:pStyle w:val="19"/>
            </w:pPr>
            <w:r>
              <w:t>24716000.00</w:t>
            </w:r>
          </w:p>
        </w:tc>
        <w:tc>
          <w:tcPr>
            <w:tcW w:w="1474" w:type="dxa"/>
            <w:vAlign w:val="center"/>
          </w:tcPr>
          <w:p>
            <w:pPr>
              <w:pStyle w:val="19"/>
            </w:pPr>
            <w:r>
              <w:t>24716000.00</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rPr>
                <w:rFonts w:hint="eastAsia"/>
              </w:rPr>
              <w:t>年初财政拨款结转和结余</w:t>
            </w:r>
          </w:p>
        </w:tc>
        <w:tc>
          <w:tcPr>
            <w:tcW w:w="1474" w:type="dxa"/>
            <w:vAlign w:val="center"/>
          </w:tcPr>
          <w:p>
            <w:pPr>
              <w:pStyle w:val="15"/>
            </w:pPr>
          </w:p>
        </w:tc>
        <w:tc>
          <w:tcPr>
            <w:tcW w:w="3402" w:type="dxa"/>
            <w:vAlign w:val="center"/>
          </w:tcPr>
          <w:p>
            <w:pPr>
              <w:pStyle w:val="16"/>
            </w:pPr>
            <w:r>
              <w:rPr>
                <w:rFonts w:hint="eastAsia"/>
              </w:rP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rPr>
                <w:rFonts w:hint="eastAsia"/>
              </w:rP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rPr>
                <w:rFonts w:hint="eastAsia"/>
              </w:rPr>
              <w:t>收入总计</w:t>
            </w:r>
          </w:p>
        </w:tc>
        <w:tc>
          <w:tcPr>
            <w:tcW w:w="1474" w:type="dxa"/>
            <w:vAlign w:val="center"/>
          </w:tcPr>
          <w:p>
            <w:pPr>
              <w:pStyle w:val="19"/>
            </w:pPr>
            <w:r>
              <w:t>24716000.00</w:t>
            </w:r>
          </w:p>
        </w:tc>
        <w:tc>
          <w:tcPr>
            <w:tcW w:w="3402" w:type="dxa"/>
            <w:vAlign w:val="center"/>
          </w:tcPr>
          <w:p>
            <w:pPr>
              <w:pStyle w:val="18"/>
            </w:pPr>
            <w:r>
              <w:rPr>
                <w:rFonts w:hint="eastAsia"/>
              </w:rPr>
              <w:t>支出总计</w:t>
            </w:r>
          </w:p>
        </w:tc>
        <w:tc>
          <w:tcPr>
            <w:tcW w:w="1474" w:type="dxa"/>
            <w:vAlign w:val="center"/>
          </w:tcPr>
          <w:p>
            <w:pPr>
              <w:pStyle w:val="19"/>
            </w:pPr>
            <w:r>
              <w:t>24716000.00</w:t>
            </w:r>
          </w:p>
        </w:tc>
        <w:tc>
          <w:tcPr>
            <w:tcW w:w="1474" w:type="dxa"/>
            <w:vAlign w:val="center"/>
          </w:tcPr>
          <w:p>
            <w:pPr>
              <w:pStyle w:val="19"/>
            </w:pPr>
            <w:r>
              <w:t>24716000.00</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360006</w:t>
            </w:r>
            <w:r>
              <w:rPr>
                <w:rFonts w:hint="eastAsia"/>
              </w:rPr>
              <w:t>馆陶县实验小学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24716000.00</w:t>
            </w:r>
          </w:p>
        </w:tc>
        <w:tc>
          <w:tcPr>
            <w:tcW w:w="2551" w:type="dxa"/>
            <w:vAlign w:val="center"/>
          </w:tcPr>
          <w:p>
            <w:pPr>
              <w:pStyle w:val="19"/>
            </w:pPr>
            <w:r>
              <w:t>24716000.00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205</w:t>
            </w:r>
          </w:p>
        </w:tc>
        <w:tc>
          <w:tcPr>
            <w:tcW w:w="4535" w:type="dxa"/>
            <w:vAlign w:val="center"/>
          </w:tcPr>
          <w:p>
            <w:pPr>
              <w:pStyle w:val="16"/>
            </w:pPr>
            <w:r>
              <w:rPr>
                <w:rFonts w:hint="eastAsia"/>
              </w:rPr>
              <w:t>教育支出</w:t>
            </w:r>
          </w:p>
        </w:tc>
        <w:tc>
          <w:tcPr>
            <w:tcW w:w="2551" w:type="dxa"/>
            <w:vAlign w:val="center"/>
          </w:tcPr>
          <w:p>
            <w:pPr>
              <w:pStyle w:val="15"/>
            </w:pPr>
            <w:r>
              <w:t>18851800.00</w:t>
            </w:r>
          </w:p>
        </w:tc>
        <w:tc>
          <w:tcPr>
            <w:tcW w:w="2551" w:type="dxa"/>
            <w:vAlign w:val="center"/>
          </w:tcPr>
          <w:p>
            <w:pPr>
              <w:pStyle w:val="15"/>
            </w:pPr>
            <w:r>
              <w:t>18851800.00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20502</w:t>
            </w:r>
          </w:p>
        </w:tc>
        <w:tc>
          <w:tcPr>
            <w:tcW w:w="4535" w:type="dxa"/>
            <w:vAlign w:val="center"/>
          </w:tcPr>
          <w:p>
            <w:pPr>
              <w:pStyle w:val="16"/>
            </w:pPr>
            <w:r>
              <w:rPr>
                <w:rFonts w:hint="eastAsia"/>
              </w:rPr>
              <w:t>普通教育</w:t>
            </w:r>
          </w:p>
        </w:tc>
        <w:tc>
          <w:tcPr>
            <w:tcW w:w="2551" w:type="dxa"/>
            <w:vAlign w:val="center"/>
          </w:tcPr>
          <w:p>
            <w:pPr>
              <w:pStyle w:val="15"/>
            </w:pPr>
            <w:r>
              <w:t>18851800.00</w:t>
            </w:r>
          </w:p>
        </w:tc>
        <w:tc>
          <w:tcPr>
            <w:tcW w:w="2551" w:type="dxa"/>
            <w:vAlign w:val="center"/>
          </w:tcPr>
          <w:p>
            <w:pPr>
              <w:pStyle w:val="15"/>
            </w:pPr>
            <w:r>
              <w:t>18851800.00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2050202</w:t>
            </w:r>
          </w:p>
        </w:tc>
        <w:tc>
          <w:tcPr>
            <w:tcW w:w="4535" w:type="dxa"/>
            <w:vAlign w:val="center"/>
          </w:tcPr>
          <w:p>
            <w:pPr>
              <w:pStyle w:val="16"/>
            </w:pPr>
            <w:r>
              <w:rPr>
                <w:rFonts w:hint="eastAsia"/>
              </w:rPr>
              <w:t>小学教育</w:t>
            </w:r>
          </w:p>
        </w:tc>
        <w:tc>
          <w:tcPr>
            <w:tcW w:w="2551" w:type="dxa"/>
            <w:vAlign w:val="center"/>
          </w:tcPr>
          <w:p>
            <w:pPr>
              <w:pStyle w:val="15"/>
            </w:pPr>
            <w:r>
              <w:t>18851800.00</w:t>
            </w:r>
          </w:p>
        </w:tc>
        <w:tc>
          <w:tcPr>
            <w:tcW w:w="2551" w:type="dxa"/>
            <w:vAlign w:val="center"/>
          </w:tcPr>
          <w:p>
            <w:pPr>
              <w:pStyle w:val="15"/>
            </w:pPr>
            <w:r>
              <w:t>18851800.00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w:t>
            </w:r>
          </w:p>
        </w:tc>
        <w:tc>
          <w:tcPr>
            <w:tcW w:w="4535" w:type="dxa"/>
            <w:vAlign w:val="center"/>
          </w:tcPr>
          <w:p>
            <w:pPr>
              <w:pStyle w:val="16"/>
            </w:pPr>
            <w:r>
              <w:rPr>
                <w:rFonts w:hint="eastAsia"/>
              </w:rPr>
              <w:t>社会保障和就业支出</w:t>
            </w:r>
          </w:p>
        </w:tc>
        <w:tc>
          <w:tcPr>
            <w:tcW w:w="2551" w:type="dxa"/>
            <w:vAlign w:val="center"/>
          </w:tcPr>
          <w:p>
            <w:pPr>
              <w:pStyle w:val="15"/>
            </w:pPr>
            <w:r>
              <w:t>3190800.00</w:t>
            </w:r>
          </w:p>
        </w:tc>
        <w:tc>
          <w:tcPr>
            <w:tcW w:w="2551" w:type="dxa"/>
            <w:vAlign w:val="center"/>
          </w:tcPr>
          <w:p>
            <w:pPr>
              <w:pStyle w:val="15"/>
            </w:pPr>
            <w:r>
              <w:t>3190800.00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20805</w:t>
            </w:r>
          </w:p>
        </w:tc>
        <w:tc>
          <w:tcPr>
            <w:tcW w:w="4535" w:type="dxa"/>
            <w:vAlign w:val="center"/>
          </w:tcPr>
          <w:p>
            <w:pPr>
              <w:pStyle w:val="16"/>
            </w:pPr>
            <w:r>
              <w:rPr>
                <w:rFonts w:hint="eastAsia"/>
              </w:rPr>
              <w:t>行政事业单位养老支出</w:t>
            </w:r>
          </w:p>
        </w:tc>
        <w:tc>
          <w:tcPr>
            <w:tcW w:w="2551" w:type="dxa"/>
            <w:vAlign w:val="center"/>
          </w:tcPr>
          <w:p>
            <w:pPr>
              <w:pStyle w:val="15"/>
            </w:pPr>
            <w:r>
              <w:t>3190800.00</w:t>
            </w:r>
          </w:p>
        </w:tc>
        <w:tc>
          <w:tcPr>
            <w:tcW w:w="2551" w:type="dxa"/>
            <w:vAlign w:val="center"/>
          </w:tcPr>
          <w:p>
            <w:pPr>
              <w:pStyle w:val="15"/>
            </w:pPr>
            <w:r>
              <w:t>3190800.00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2551" w:type="dxa"/>
            <w:vAlign w:val="center"/>
          </w:tcPr>
          <w:p>
            <w:pPr>
              <w:pStyle w:val="15"/>
            </w:pPr>
            <w:r>
              <w:t>2127200.00</w:t>
            </w:r>
          </w:p>
        </w:tc>
        <w:tc>
          <w:tcPr>
            <w:tcW w:w="2551" w:type="dxa"/>
            <w:vAlign w:val="center"/>
          </w:tcPr>
          <w:p>
            <w:pPr>
              <w:pStyle w:val="15"/>
            </w:pPr>
            <w:r>
              <w:t>2127200.00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2551" w:type="dxa"/>
            <w:vAlign w:val="center"/>
          </w:tcPr>
          <w:p>
            <w:pPr>
              <w:pStyle w:val="15"/>
            </w:pPr>
            <w:r>
              <w:t>1063600.00</w:t>
            </w:r>
          </w:p>
        </w:tc>
        <w:tc>
          <w:tcPr>
            <w:tcW w:w="2551" w:type="dxa"/>
            <w:vAlign w:val="center"/>
          </w:tcPr>
          <w:p>
            <w:pPr>
              <w:pStyle w:val="15"/>
            </w:pPr>
            <w:r>
              <w:t>1063600.00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210</w:t>
            </w:r>
          </w:p>
        </w:tc>
        <w:tc>
          <w:tcPr>
            <w:tcW w:w="4535" w:type="dxa"/>
            <w:vAlign w:val="center"/>
          </w:tcPr>
          <w:p>
            <w:pPr>
              <w:pStyle w:val="16"/>
            </w:pPr>
            <w:r>
              <w:rPr>
                <w:rFonts w:hint="eastAsia"/>
              </w:rPr>
              <w:t>卫生健康支出</w:t>
            </w:r>
          </w:p>
        </w:tc>
        <w:tc>
          <w:tcPr>
            <w:tcW w:w="2551" w:type="dxa"/>
            <w:vAlign w:val="center"/>
          </w:tcPr>
          <w:p>
            <w:pPr>
              <w:pStyle w:val="15"/>
            </w:pPr>
            <w:r>
              <w:t>922200.00</w:t>
            </w:r>
          </w:p>
        </w:tc>
        <w:tc>
          <w:tcPr>
            <w:tcW w:w="2551" w:type="dxa"/>
            <w:vAlign w:val="center"/>
          </w:tcPr>
          <w:p>
            <w:pPr>
              <w:pStyle w:val="15"/>
            </w:pPr>
            <w:r>
              <w:t>922200.00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21011</w:t>
            </w:r>
          </w:p>
        </w:tc>
        <w:tc>
          <w:tcPr>
            <w:tcW w:w="4535" w:type="dxa"/>
            <w:vAlign w:val="center"/>
          </w:tcPr>
          <w:p>
            <w:pPr>
              <w:pStyle w:val="16"/>
            </w:pPr>
            <w:r>
              <w:rPr>
                <w:rFonts w:hint="eastAsia"/>
              </w:rPr>
              <w:t>行政事业单位医疗</w:t>
            </w:r>
          </w:p>
        </w:tc>
        <w:tc>
          <w:tcPr>
            <w:tcW w:w="2551" w:type="dxa"/>
            <w:vAlign w:val="center"/>
          </w:tcPr>
          <w:p>
            <w:pPr>
              <w:pStyle w:val="15"/>
            </w:pPr>
            <w:r>
              <w:t>922200.00</w:t>
            </w:r>
          </w:p>
        </w:tc>
        <w:tc>
          <w:tcPr>
            <w:tcW w:w="2551" w:type="dxa"/>
            <w:vAlign w:val="center"/>
          </w:tcPr>
          <w:p>
            <w:pPr>
              <w:pStyle w:val="15"/>
            </w:pPr>
            <w:r>
              <w:t>922200.00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2101102</w:t>
            </w:r>
          </w:p>
        </w:tc>
        <w:tc>
          <w:tcPr>
            <w:tcW w:w="4535" w:type="dxa"/>
            <w:vAlign w:val="center"/>
          </w:tcPr>
          <w:p>
            <w:pPr>
              <w:pStyle w:val="16"/>
            </w:pPr>
            <w:r>
              <w:rPr>
                <w:rFonts w:hint="eastAsia"/>
              </w:rPr>
              <w:t>事业单位医疗</w:t>
            </w:r>
          </w:p>
        </w:tc>
        <w:tc>
          <w:tcPr>
            <w:tcW w:w="2551" w:type="dxa"/>
            <w:vAlign w:val="center"/>
          </w:tcPr>
          <w:p>
            <w:pPr>
              <w:pStyle w:val="15"/>
            </w:pPr>
            <w:r>
              <w:t>922200.00</w:t>
            </w:r>
          </w:p>
        </w:tc>
        <w:tc>
          <w:tcPr>
            <w:tcW w:w="2551" w:type="dxa"/>
            <w:vAlign w:val="center"/>
          </w:tcPr>
          <w:p>
            <w:pPr>
              <w:pStyle w:val="15"/>
            </w:pPr>
            <w:r>
              <w:t>922200.00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221</w:t>
            </w:r>
          </w:p>
        </w:tc>
        <w:tc>
          <w:tcPr>
            <w:tcW w:w="4535" w:type="dxa"/>
            <w:vAlign w:val="center"/>
          </w:tcPr>
          <w:p>
            <w:pPr>
              <w:pStyle w:val="16"/>
            </w:pPr>
            <w:r>
              <w:rPr>
                <w:rFonts w:hint="eastAsia"/>
              </w:rPr>
              <w:t>住房保障支出</w:t>
            </w:r>
          </w:p>
        </w:tc>
        <w:tc>
          <w:tcPr>
            <w:tcW w:w="2551" w:type="dxa"/>
            <w:vAlign w:val="center"/>
          </w:tcPr>
          <w:p>
            <w:pPr>
              <w:pStyle w:val="15"/>
            </w:pPr>
            <w:r>
              <w:t>1751200.00</w:t>
            </w:r>
          </w:p>
        </w:tc>
        <w:tc>
          <w:tcPr>
            <w:tcW w:w="2551" w:type="dxa"/>
            <w:vAlign w:val="center"/>
          </w:tcPr>
          <w:p>
            <w:pPr>
              <w:pStyle w:val="15"/>
            </w:pPr>
            <w:r>
              <w:t>1751200.00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22102</w:t>
            </w:r>
          </w:p>
        </w:tc>
        <w:tc>
          <w:tcPr>
            <w:tcW w:w="4535" w:type="dxa"/>
            <w:vAlign w:val="center"/>
          </w:tcPr>
          <w:p>
            <w:pPr>
              <w:pStyle w:val="16"/>
            </w:pPr>
            <w:r>
              <w:rPr>
                <w:rFonts w:hint="eastAsia"/>
              </w:rPr>
              <w:t>住房改革支出</w:t>
            </w:r>
          </w:p>
        </w:tc>
        <w:tc>
          <w:tcPr>
            <w:tcW w:w="2551" w:type="dxa"/>
            <w:vAlign w:val="center"/>
          </w:tcPr>
          <w:p>
            <w:pPr>
              <w:pStyle w:val="15"/>
            </w:pPr>
            <w:r>
              <w:t>1751200.00</w:t>
            </w:r>
          </w:p>
        </w:tc>
        <w:tc>
          <w:tcPr>
            <w:tcW w:w="2551" w:type="dxa"/>
            <w:vAlign w:val="center"/>
          </w:tcPr>
          <w:p>
            <w:pPr>
              <w:pStyle w:val="15"/>
            </w:pPr>
            <w:r>
              <w:t>1751200.00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2210201</w:t>
            </w:r>
          </w:p>
        </w:tc>
        <w:tc>
          <w:tcPr>
            <w:tcW w:w="4535" w:type="dxa"/>
            <w:vAlign w:val="center"/>
          </w:tcPr>
          <w:p>
            <w:pPr>
              <w:pStyle w:val="16"/>
            </w:pPr>
            <w:r>
              <w:rPr>
                <w:rFonts w:hint="eastAsia"/>
              </w:rPr>
              <w:t>住房公积金</w:t>
            </w:r>
          </w:p>
        </w:tc>
        <w:tc>
          <w:tcPr>
            <w:tcW w:w="2551" w:type="dxa"/>
            <w:vAlign w:val="center"/>
          </w:tcPr>
          <w:p>
            <w:pPr>
              <w:pStyle w:val="15"/>
            </w:pPr>
            <w:r>
              <w:t>1751200.00</w:t>
            </w:r>
          </w:p>
        </w:tc>
        <w:tc>
          <w:tcPr>
            <w:tcW w:w="2551" w:type="dxa"/>
            <w:vAlign w:val="center"/>
          </w:tcPr>
          <w:p>
            <w:pPr>
              <w:pStyle w:val="15"/>
            </w:pPr>
            <w:r>
              <w:t>1751200.00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360006</w:t>
            </w:r>
            <w:r>
              <w:rPr>
                <w:rFonts w:hint="eastAsia"/>
              </w:rPr>
              <w:t>馆陶县实验小学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支出部门经济分类科目</w:t>
            </w:r>
          </w:p>
        </w:tc>
        <w:tc>
          <w:tcPr>
            <w:tcW w:w="7654" w:type="dxa"/>
            <w:gridSpan w:val="3"/>
            <w:vAlign w:val="center"/>
          </w:tcPr>
          <w:p>
            <w:pPr>
              <w:pStyle w:val="14"/>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Align w:val="center"/>
          </w:tcPr>
          <w:p>
            <w:pPr>
              <w:pStyle w:val="14"/>
            </w:pPr>
            <w:r>
              <w:rPr>
                <w:rFonts w:hint="eastAsia"/>
              </w:rPr>
              <w:t>合计</w:t>
            </w:r>
          </w:p>
        </w:tc>
        <w:tc>
          <w:tcPr>
            <w:tcW w:w="2551" w:type="dxa"/>
            <w:vAlign w:val="center"/>
          </w:tcPr>
          <w:p>
            <w:pPr>
              <w:pStyle w:val="14"/>
            </w:pPr>
            <w:r>
              <w:rPr>
                <w:rFonts w:hint="eastAsia"/>
              </w:rPr>
              <w:t>人员经费</w:t>
            </w:r>
          </w:p>
        </w:tc>
        <w:tc>
          <w:tcPr>
            <w:tcW w:w="2551" w:type="dxa"/>
            <w:vAlign w:val="center"/>
          </w:tcPr>
          <w:p>
            <w:pPr>
              <w:pStyle w:val="14"/>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24716000.00</w:t>
            </w:r>
          </w:p>
        </w:tc>
        <w:tc>
          <w:tcPr>
            <w:tcW w:w="2551" w:type="dxa"/>
            <w:vAlign w:val="center"/>
          </w:tcPr>
          <w:p>
            <w:pPr>
              <w:pStyle w:val="19"/>
            </w:pPr>
            <w:r>
              <w:t>24716000.00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rPr>
                <w:rFonts w:hint="eastAsia"/>
              </w:rPr>
              <w:t>工资福利支出</w:t>
            </w:r>
          </w:p>
        </w:tc>
        <w:tc>
          <w:tcPr>
            <w:tcW w:w="2551" w:type="dxa"/>
            <w:vAlign w:val="center"/>
          </w:tcPr>
          <w:p>
            <w:pPr>
              <w:pStyle w:val="15"/>
            </w:pPr>
            <w:r>
              <w:t>23379500.00</w:t>
            </w:r>
          </w:p>
        </w:tc>
        <w:tc>
          <w:tcPr>
            <w:tcW w:w="2551" w:type="dxa"/>
            <w:vAlign w:val="center"/>
          </w:tcPr>
          <w:p>
            <w:pPr>
              <w:pStyle w:val="15"/>
            </w:pPr>
            <w:r>
              <w:t>23379500.00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rPr>
                <w:rFonts w:hint="eastAsia"/>
              </w:rPr>
              <w:t>基本工资</w:t>
            </w:r>
          </w:p>
        </w:tc>
        <w:tc>
          <w:tcPr>
            <w:tcW w:w="2551" w:type="dxa"/>
            <w:vAlign w:val="center"/>
          </w:tcPr>
          <w:p>
            <w:pPr>
              <w:pStyle w:val="15"/>
            </w:pPr>
            <w:r>
              <w:t>9361200.00</w:t>
            </w:r>
          </w:p>
        </w:tc>
        <w:tc>
          <w:tcPr>
            <w:tcW w:w="2551" w:type="dxa"/>
            <w:vAlign w:val="center"/>
          </w:tcPr>
          <w:p>
            <w:pPr>
              <w:pStyle w:val="15"/>
            </w:pPr>
            <w:r>
              <w:t>9361200.00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rPr>
                <w:rFonts w:hint="eastAsia"/>
              </w:rPr>
              <w:t>津贴补贴</w:t>
            </w:r>
          </w:p>
        </w:tc>
        <w:tc>
          <w:tcPr>
            <w:tcW w:w="2551" w:type="dxa"/>
            <w:vAlign w:val="center"/>
          </w:tcPr>
          <w:p>
            <w:pPr>
              <w:pStyle w:val="15"/>
            </w:pPr>
            <w:r>
              <w:t>1117000.00</w:t>
            </w:r>
          </w:p>
        </w:tc>
        <w:tc>
          <w:tcPr>
            <w:tcW w:w="2551" w:type="dxa"/>
            <w:vAlign w:val="center"/>
          </w:tcPr>
          <w:p>
            <w:pPr>
              <w:pStyle w:val="15"/>
            </w:pPr>
            <w:r>
              <w:t>1117000.00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rPr>
                <w:rFonts w:hint="eastAsia"/>
              </w:rPr>
              <w:t>奖金</w:t>
            </w:r>
          </w:p>
        </w:tc>
        <w:tc>
          <w:tcPr>
            <w:tcW w:w="2551" w:type="dxa"/>
            <w:vAlign w:val="center"/>
          </w:tcPr>
          <w:p>
            <w:pPr>
              <w:pStyle w:val="15"/>
            </w:pPr>
            <w:r>
              <w:t>3120000.00</w:t>
            </w:r>
          </w:p>
        </w:tc>
        <w:tc>
          <w:tcPr>
            <w:tcW w:w="2551" w:type="dxa"/>
            <w:vAlign w:val="center"/>
          </w:tcPr>
          <w:p>
            <w:pPr>
              <w:pStyle w:val="15"/>
            </w:pPr>
            <w:r>
              <w:t>3120000.00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rPr>
                <w:rFonts w:hint="eastAsia"/>
              </w:rPr>
              <w:t>绩效工资</w:t>
            </w:r>
          </w:p>
        </w:tc>
        <w:tc>
          <w:tcPr>
            <w:tcW w:w="2551" w:type="dxa"/>
            <w:vAlign w:val="center"/>
          </w:tcPr>
          <w:p>
            <w:pPr>
              <w:pStyle w:val="15"/>
            </w:pPr>
            <w:r>
              <w:t>3836700.00</w:t>
            </w:r>
          </w:p>
        </w:tc>
        <w:tc>
          <w:tcPr>
            <w:tcW w:w="2551" w:type="dxa"/>
            <w:vAlign w:val="center"/>
          </w:tcPr>
          <w:p>
            <w:pPr>
              <w:pStyle w:val="15"/>
            </w:pPr>
            <w:r>
              <w:t>3836700.00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rPr>
                <w:rFonts w:hint="eastAsia"/>
              </w:rPr>
              <w:t>机关事业单位基本养老保险缴费</w:t>
            </w:r>
          </w:p>
        </w:tc>
        <w:tc>
          <w:tcPr>
            <w:tcW w:w="2551" w:type="dxa"/>
            <w:vAlign w:val="center"/>
          </w:tcPr>
          <w:p>
            <w:pPr>
              <w:pStyle w:val="15"/>
            </w:pPr>
            <w:r>
              <w:t>2127200.00</w:t>
            </w:r>
          </w:p>
        </w:tc>
        <w:tc>
          <w:tcPr>
            <w:tcW w:w="2551" w:type="dxa"/>
            <w:vAlign w:val="center"/>
          </w:tcPr>
          <w:p>
            <w:pPr>
              <w:pStyle w:val="15"/>
            </w:pPr>
            <w:r>
              <w:t>2127200.00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30109</w:t>
            </w:r>
          </w:p>
        </w:tc>
        <w:tc>
          <w:tcPr>
            <w:tcW w:w="4535" w:type="dxa"/>
            <w:vAlign w:val="center"/>
          </w:tcPr>
          <w:p>
            <w:pPr>
              <w:pStyle w:val="16"/>
            </w:pPr>
            <w:r>
              <w:rPr>
                <w:rFonts w:hint="eastAsia"/>
              </w:rPr>
              <w:t>职业年金缴费</w:t>
            </w:r>
          </w:p>
        </w:tc>
        <w:tc>
          <w:tcPr>
            <w:tcW w:w="2551" w:type="dxa"/>
            <w:vAlign w:val="center"/>
          </w:tcPr>
          <w:p>
            <w:pPr>
              <w:pStyle w:val="15"/>
            </w:pPr>
            <w:r>
              <w:t>1063600.00</w:t>
            </w:r>
          </w:p>
        </w:tc>
        <w:tc>
          <w:tcPr>
            <w:tcW w:w="2551" w:type="dxa"/>
            <w:vAlign w:val="center"/>
          </w:tcPr>
          <w:p>
            <w:pPr>
              <w:pStyle w:val="15"/>
            </w:pPr>
            <w:r>
              <w:t>1063600.00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30110</w:t>
            </w:r>
          </w:p>
        </w:tc>
        <w:tc>
          <w:tcPr>
            <w:tcW w:w="4535" w:type="dxa"/>
            <w:vAlign w:val="center"/>
          </w:tcPr>
          <w:p>
            <w:pPr>
              <w:pStyle w:val="16"/>
            </w:pPr>
            <w:r>
              <w:rPr>
                <w:rFonts w:hint="eastAsia"/>
              </w:rPr>
              <w:t>城镇职工基本医疗保险缴费</w:t>
            </w:r>
          </w:p>
        </w:tc>
        <w:tc>
          <w:tcPr>
            <w:tcW w:w="2551" w:type="dxa"/>
            <w:vAlign w:val="center"/>
          </w:tcPr>
          <w:p>
            <w:pPr>
              <w:pStyle w:val="15"/>
            </w:pPr>
            <w:r>
              <w:t>906400.00</w:t>
            </w:r>
          </w:p>
        </w:tc>
        <w:tc>
          <w:tcPr>
            <w:tcW w:w="2551" w:type="dxa"/>
            <w:vAlign w:val="center"/>
          </w:tcPr>
          <w:p>
            <w:pPr>
              <w:pStyle w:val="15"/>
            </w:pPr>
            <w:r>
              <w:t>906400.00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30112</w:t>
            </w:r>
          </w:p>
        </w:tc>
        <w:tc>
          <w:tcPr>
            <w:tcW w:w="4535" w:type="dxa"/>
            <w:vAlign w:val="center"/>
          </w:tcPr>
          <w:p>
            <w:pPr>
              <w:pStyle w:val="16"/>
            </w:pPr>
            <w:r>
              <w:rPr>
                <w:rFonts w:hint="eastAsia"/>
              </w:rPr>
              <w:t>其他社会保障缴费</w:t>
            </w:r>
          </w:p>
        </w:tc>
        <w:tc>
          <w:tcPr>
            <w:tcW w:w="2551" w:type="dxa"/>
            <w:vAlign w:val="center"/>
          </w:tcPr>
          <w:p>
            <w:pPr>
              <w:pStyle w:val="15"/>
            </w:pPr>
            <w:r>
              <w:t>96200.00</w:t>
            </w:r>
          </w:p>
        </w:tc>
        <w:tc>
          <w:tcPr>
            <w:tcW w:w="2551" w:type="dxa"/>
            <w:vAlign w:val="center"/>
          </w:tcPr>
          <w:p>
            <w:pPr>
              <w:pStyle w:val="15"/>
            </w:pPr>
            <w:r>
              <w:t>96200.00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30113</w:t>
            </w:r>
          </w:p>
        </w:tc>
        <w:tc>
          <w:tcPr>
            <w:tcW w:w="4535" w:type="dxa"/>
            <w:vAlign w:val="center"/>
          </w:tcPr>
          <w:p>
            <w:pPr>
              <w:pStyle w:val="16"/>
            </w:pPr>
            <w:r>
              <w:rPr>
                <w:rFonts w:hint="eastAsia"/>
              </w:rPr>
              <w:t>住房公积金</w:t>
            </w:r>
          </w:p>
        </w:tc>
        <w:tc>
          <w:tcPr>
            <w:tcW w:w="2551" w:type="dxa"/>
            <w:vAlign w:val="center"/>
          </w:tcPr>
          <w:p>
            <w:pPr>
              <w:pStyle w:val="15"/>
            </w:pPr>
            <w:r>
              <w:t>1751200.00</w:t>
            </w:r>
          </w:p>
        </w:tc>
        <w:tc>
          <w:tcPr>
            <w:tcW w:w="2551" w:type="dxa"/>
            <w:vAlign w:val="center"/>
          </w:tcPr>
          <w:p>
            <w:pPr>
              <w:pStyle w:val="15"/>
            </w:pPr>
            <w:r>
              <w:t>1751200.00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303</w:t>
            </w:r>
          </w:p>
        </w:tc>
        <w:tc>
          <w:tcPr>
            <w:tcW w:w="4535" w:type="dxa"/>
            <w:vAlign w:val="center"/>
          </w:tcPr>
          <w:p>
            <w:pPr>
              <w:pStyle w:val="16"/>
            </w:pPr>
            <w:r>
              <w:rPr>
                <w:rFonts w:hint="eastAsia"/>
              </w:rPr>
              <w:t>对个人和家庭的补助</w:t>
            </w:r>
          </w:p>
        </w:tc>
        <w:tc>
          <w:tcPr>
            <w:tcW w:w="2551" w:type="dxa"/>
            <w:vAlign w:val="center"/>
          </w:tcPr>
          <w:p>
            <w:pPr>
              <w:pStyle w:val="15"/>
            </w:pPr>
            <w:r>
              <w:t>1336500.00</w:t>
            </w:r>
          </w:p>
        </w:tc>
        <w:tc>
          <w:tcPr>
            <w:tcW w:w="2551" w:type="dxa"/>
            <w:vAlign w:val="center"/>
          </w:tcPr>
          <w:p>
            <w:pPr>
              <w:pStyle w:val="15"/>
            </w:pPr>
            <w:r>
              <w:t>1336500.00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30305</w:t>
            </w:r>
          </w:p>
        </w:tc>
        <w:tc>
          <w:tcPr>
            <w:tcW w:w="4535" w:type="dxa"/>
            <w:vAlign w:val="center"/>
          </w:tcPr>
          <w:p>
            <w:pPr>
              <w:pStyle w:val="16"/>
            </w:pPr>
            <w:r>
              <w:rPr>
                <w:rFonts w:hint="eastAsia"/>
              </w:rPr>
              <w:t>生活补助</w:t>
            </w:r>
          </w:p>
        </w:tc>
        <w:tc>
          <w:tcPr>
            <w:tcW w:w="2551" w:type="dxa"/>
            <w:vAlign w:val="center"/>
          </w:tcPr>
          <w:p>
            <w:pPr>
              <w:pStyle w:val="15"/>
            </w:pPr>
            <w:r>
              <w:t>21500.00</w:t>
            </w:r>
          </w:p>
        </w:tc>
        <w:tc>
          <w:tcPr>
            <w:tcW w:w="2551" w:type="dxa"/>
            <w:vAlign w:val="center"/>
          </w:tcPr>
          <w:p>
            <w:pPr>
              <w:pStyle w:val="15"/>
            </w:pPr>
            <w:r>
              <w:t>21500.00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30309</w:t>
            </w:r>
          </w:p>
        </w:tc>
        <w:tc>
          <w:tcPr>
            <w:tcW w:w="4535" w:type="dxa"/>
            <w:vAlign w:val="center"/>
          </w:tcPr>
          <w:p>
            <w:pPr>
              <w:pStyle w:val="16"/>
            </w:pPr>
            <w:r>
              <w:rPr>
                <w:rFonts w:hint="eastAsia"/>
              </w:rPr>
              <w:t>奖励金</w:t>
            </w:r>
          </w:p>
        </w:tc>
        <w:tc>
          <w:tcPr>
            <w:tcW w:w="2551" w:type="dxa"/>
            <w:vAlign w:val="center"/>
          </w:tcPr>
          <w:p>
            <w:pPr>
              <w:pStyle w:val="15"/>
            </w:pPr>
            <w:r>
              <w:t>1315000.00</w:t>
            </w:r>
          </w:p>
        </w:tc>
        <w:tc>
          <w:tcPr>
            <w:tcW w:w="2551" w:type="dxa"/>
            <w:vAlign w:val="center"/>
          </w:tcPr>
          <w:p>
            <w:pPr>
              <w:pStyle w:val="15"/>
            </w:pPr>
            <w:r>
              <w:t>1315000.00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360006</w:t>
            </w:r>
            <w:r>
              <w:rPr>
                <w:rFonts w:hint="eastAsia"/>
              </w:rPr>
              <w:t>馆陶县实验小学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360006</w:t>
            </w:r>
            <w:r>
              <w:rPr>
                <w:rFonts w:hint="eastAsia"/>
              </w:rPr>
              <w:t>馆陶县实验小学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360006</w:t>
            </w:r>
            <w:r>
              <w:rPr>
                <w:rFonts w:hint="eastAsia"/>
              </w:rPr>
              <w:t>馆陶县实验小学</w:t>
            </w:r>
          </w:p>
        </w:tc>
        <w:tc>
          <w:tcPr>
            <w:tcW w:w="238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3798" w:type="dxa"/>
            <w:vMerge w:val="restart"/>
            <w:vAlign w:val="center"/>
          </w:tcPr>
          <w:p>
            <w:pPr>
              <w:pStyle w:val="14"/>
            </w:pPr>
            <w:r>
              <w:rPr>
                <w:rFonts w:hint="eastAsia"/>
              </w:rPr>
              <w:t>项</w:t>
            </w:r>
            <w:r>
              <w:t xml:space="preserve">  </w:t>
            </w:r>
            <w:r>
              <w:rPr>
                <w:rFonts w:hint="eastAsia"/>
              </w:rPr>
              <w:t>目</w:t>
            </w:r>
          </w:p>
        </w:tc>
        <w:tc>
          <w:tcPr>
            <w:tcW w:w="9524" w:type="dxa"/>
            <w:gridSpan w:val="4"/>
            <w:vAlign w:val="center"/>
          </w:tcPr>
          <w:p>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rPr>
                <w:rFonts w:hint="eastAsia"/>
              </w:rPr>
              <w:t>合计</w:t>
            </w:r>
          </w:p>
        </w:tc>
        <w:tc>
          <w:tcPr>
            <w:tcW w:w="2381" w:type="dxa"/>
            <w:vAlign w:val="center"/>
          </w:tcPr>
          <w:p>
            <w:pPr>
              <w:pStyle w:val="14"/>
            </w:pPr>
            <w:r>
              <w:rPr>
                <w:rFonts w:hint="eastAsia"/>
              </w:rPr>
              <w:t>一般公共预算</w:t>
            </w:r>
            <w:r>
              <w:t xml:space="preserve">              </w:t>
            </w:r>
            <w:r>
              <w:rPr>
                <w:rFonts w:hint="eastAsia"/>
              </w:rPr>
              <w:t>财政拨款</w:t>
            </w:r>
          </w:p>
        </w:tc>
        <w:tc>
          <w:tcPr>
            <w:tcW w:w="2381" w:type="dxa"/>
            <w:vAlign w:val="center"/>
          </w:tcPr>
          <w:p>
            <w:pPr>
              <w:pStyle w:val="14"/>
            </w:pPr>
            <w:r>
              <w:rPr>
                <w:rFonts w:hint="eastAsia"/>
              </w:rPr>
              <w:t>政府性基金</w:t>
            </w:r>
            <w:r>
              <w:t xml:space="preserve">                  </w:t>
            </w:r>
            <w:r>
              <w:rPr>
                <w:rFonts w:hint="eastAsia"/>
              </w:rPr>
              <w:t>预算拨款</w:t>
            </w:r>
          </w:p>
        </w:tc>
        <w:tc>
          <w:tcPr>
            <w:tcW w:w="2381" w:type="dxa"/>
            <w:vAlign w:val="center"/>
          </w:tcPr>
          <w:p>
            <w:pPr>
              <w:pStyle w:val="14"/>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rPr>
                <w:rFonts w:hint="eastAsia"/>
              </w:rP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000000"/>
          <w:sz w:val="21"/>
        </w:rPr>
        <w:t>注：无财政拨款“三公”经费支出表预算，空表列示。</w:t>
      </w:r>
    </w:p>
    <w:p>
      <w:pPr>
        <w:jc w:val="center"/>
        <w:outlineLvl w:val="4"/>
      </w:pPr>
      <w:r>
        <w:rPr>
          <w:rFonts w:hint="eastAsia" w:ascii="方正小标宋_GBK" w:hAnsi="方正小标宋_GBK" w:eastAsia="方正小标宋_GBK" w:cs="方正小标宋_GBK"/>
          <w:color w:val="000000"/>
          <w:sz w:val="44"/>
        </w:rPr>
        <w:t>馆陶县实验小学</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年单位预算信息公开情况说明</w:t>
      </w:r>
    </w:p>
    <w:p>
      <w:pPr>
        <w:spacing w:line="500" w:lineRule="exact"/>
        <w:ind w:firstLine="560"/>
      </w:pPr>
      <w:r>
        <w:rPr>
          <w:rFonts w:hint="eastAsia" w:eastAsia="方正仿宋_GBK"/>
          <w:color w:val="000000"/>
          <w:sz w:val="28"/>
        </w:rPr>
        <w:t>按照《中华人民共和国预算法》、《地方预决算公开操作规程》和《关于进一步推进预算公开工作的实施意见》规定，现将馆陶县实验小学</w:t>
      </w:r>
      <w:r>
        <w:rPr>
          <w:rFonts w:eastAsia="方正仿宋_GBK"/>
          <w:color w:val="000000"/>
          <w:sz w:val="28"/>
        </w:rPr>
        <w:t>2022</w:t>
      </w:r>
      <w:r>
        <w:rPr>
          <w:rFonts w:hint="eastAsia" w:eastAsia="方正仿宋_GBK"/>
          <w:color w:val="000000"/>
          <w:sz w:val="28"/>
        </w:rPr>
        <w:t>年单位预算公开如下：</w:t>
      </w:r>
    </w:p>
    <w:p>
      <w:pPr>
        <w:spacing w:before="10" w:after="10"/>
        <w:ind w:firstLine="640"/>
        <w:outlineLvl w:val="5"/>
      </w:pPr>
      <w:r>
        <w:rPr>
          <w:rFonts w:hint="eastAsia" w:ascii="黑体" w:hAnsi="黑体" w:eastAsia="黑体" w:cs="黑体"/>
          <w:color w:val="000000"/>
          <w:sz w:val="32"/>
        </w:rPr>
        <w:t>一、单位职责及机构设置情况</w:t>
      </w:r>
    </w:p>
    <w:p>
      <w:pPr>
        <w:ind w:firstLine="640"/>
      </w:pPr>
      <w:r>
        <w:rPr>
          <w:rFonts w:hint="eastAsia" w:ascii="方正楷体_GBK" w:hAnsi="方正楷体_GBK" w:eastAsia="方正楷体_GBK" w:cs="方正楷体_GBK"/>
          <w:b/>
          <w:color w:val="000000"/>
          <w:sz w:val="32"/>
        </w:rPr>
        <w:t>单位职责：</w:t>
      </w:r>
    </w:p>
    <w:p>
      <w:pPr>
        <w:pStyle w:val="29"/>
      </w:pPr>
      <w:r>
        <w:t>1.</w:t>
      </w:r>
      <w:r>
        <w:rPr>
          <w:rFonts w:hint="eastAsia"/>
        </w:rPr>
        <w:t>负责学校党的政治建设、思想建设、组织建设、作风建设、纪律建设和制度建设。</w:t>
      </w:r>
    </w:p>
    <w:p>
      <w:pPr>
        <w:pStyle w:val="29"/>
      </w:pPr>
      <w:r>
        <w:t>2.</w:t>
      </w:r>
      <w:r>
        <w:rPr>
          <w:rFonts w:hint="eastAsia"/>
        </w:rPr>
        <w:t>承担学校党组织和党员队伍建设工作。</w:t>
      </w:r>
    </w:p>
    <w:p>
      <w:pPr>
        <w:pStyle w:val="29"/>
      </w:pPr>
      <w:r>
        <w:t>3.</w:t>
      </w:r>
      <w:r>
        <w:rPr>
          <w:rFonts w:hint="eastAsia"/>
        </w:rPr>
        <w:t>指导学校意识形态和党的宣传教育工作，指导和督促党的统一战线方针政策贯彻落实。</w:t>
      </w:r>
    </w:p>
    <w:p>
      <w:pPr>
        <w:pStyle w:val="29"/>
      </w:pPr>
      <w:r>
        <w:t>4.</w:t>
      </w:r>
      <w:r>
        <w:rPr>
          <w:rFonts w:hint="eastAsia"/>
        </w:rPr>
        <w:t>按照干部管理权限，做好学校领导班子及领导人员的管理工作。</w:t>
      </w:r>
    </w:p>
    <w:p>
      <w:pPr>
        <w:pStyle w:val="29"/>
      </w:pPr>
      <w:r>
        <w:t>5.</w:t>
      </w:r>
      <w:r>
        <w:rPr>
          <w:rFonts w:hint="eastAsia"/>
        </w:rPr>
        <w:t>负责学生和教师的思想政治工作，指导学校思想政治工作队伍建设，指导课程教育教学。</w:t>
      </w:r>
    </w:p>
    <w:p>
      <w:pPr>
        <w:pStyle w:val="29"/>
      </w:pPr>
      <w:r>
        <w:t>6.</w:t>
      </w:r>
      <w:r>
        <w:rPr>
          <w:rFonts w:hint="eastAsia"/>
        </w:rPr>
        <w:t>负责学校安全稳定和校园及周边环境综合治理工作。</w:t>
      </w:r>
    </w:p>
    <w:p>
      <w:pPr>
        <w:pStyle w:val="29"/>
      </w:pPr>
      <w:r>
        <w:t>7.</w:t>
      </w:r>
      <w:r>
        <w:rPr>
          <w:rFonts w:hint="eastAsia"/>
        </w:rPr>
        <w:t>组织实施教育体育改革与发展的政策，拟订学校改革与发展的规划并组织实施。</w:t>
      </w:r>
    </w:p>
    <w:p>
      <w:pPr>
        <w:pStyle w:val="29"/>
      </w:pPr>
      <w:r>
        <w:t>8.</w:t>
      </w:r>
      <w:r>
        <w:rPr>
          <w:rFonts w:hint="eastAsia"/>
        </w:rPr>
        <w:t>负责学校招生、考试工作。</w:t>
      </w:r>
    </w:p>
    <w:p>
      <w:pPr>
        <w:pStyle w:val="29"/>
      </w:pPr>
      <w:r>
        <w:t>9.</w:t>
      </w:r>
      <w:r>
        <w:rPr>
          <w:rFonts w:hint="eastAsia"/>
        </w:rPr>
        <w:t>负责学校学生离校前的就业创业指导和服务工作，会同有关部门组织实施毕业生就业创业政策。</w:t>
      </w:r>
    </w:p>
    <w:p>
      <w:pPr>
        <w:pStyle w:val="29"/>
      </w:pPr>
      <w:r>
        <w:t>10.</w:t>
      </w:r>
      <w:r>
        <w:rPr>
          <w:rFonts w:hint="eastAsia"/>
        </w:rPr>
        <w:t>负责学校教师工作，贯彻落实各级各类教师资格标准；负责学校教师教育工作，规划、指导教育体育系统人才队伍建设，负责学校教学成果奖评审奖励工作，会同有关部门组织实施教育系统职称评聘、表彰奖励等工作。</w:t>
      </w:r>
    </w:p>
    <w:p>
      <w:pPr>
        <w:pStyle w:val="29"/>
      </w:pPr>
      <w:r>
        <w:t>11.</w:t>
      </w:r>
      <w:r>
        <w:rPr>
          <w:rFonts w:hint="eastAsia"/>
        </w:rPr>
        <w:t>负责学校教育经费的统筹和内部审计，负责统计学校经费投入情况。</w:t>
      </w:r>
    </w:p>
    <w:p>
      <w:pPr>
        <w:pStyle w:val="29"/>
      </w:pPr>
      <w:r>
        <w:t>12.</w:t>
      </w:r>
      <w:r>
        <w:rPr>
          <w:rFonts w:hint="eastAsia"/>
        </w:rPr>
        <w:t>负责学校语言文字工作的规划指导、统筹协调和监督管理。承担县语言文字工作委员会交办的其他事项。</w:t>
      </w:r>
    </w:p>
    <w:p>
      <w:pPr>
        <w:pStyle w:val="29"/>
      </w:pPr>
      <w:r>
        <w:t>13.</w:t>
      </w:r>
      <w:r>
        <w:rPr>
          <w:rFonts w:hint="eastAsia"/>
        </w:rPr>
        <w:t>承办县委、县政府、教育局交办的其他工作事项。</w:t>
      </w: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rPr>
                <w:rFonts w:hint="eastAsia"/>
              </w:rPr>
              <w:t>单位名称</w:t>
            </w:r>
          </w:p>
        </w:tc>
        <w:tc>
          <w:tcPr>
            <w:tcW w:w="1843" w:type="dxa"/>
            <w:vAlign w:val="center"/>
          </w:tcPr>
          <w:p>
            <w:pPr>
              <w:pStyle w:val="14"/>
            </w:pPr>
            <w:r>
              <w:rPr>
                <w:rFonts w:hint="eastAsia"/>
              </w:rPr>
              <w:t>单位性质</w:t>
            </w:r>
          </w:p>
        </w:tc>
        <w:tc>
          <w:tcPr>
            <w:tcW w:w="2126" w:type="dxa"/>
            <w:vAlign w:val="center"/>
          </w:tcPr>
          <w:p>
            <w:pPr>
              <w:pStyle w:val="14"/>
            </w:pPr>
            <w:r>
              <w:rPr>
                <w:rFonts w:hint="eastAsia"/>
              </w:rPr>
              <w:t>单位规格</w:t>
            </w:r>
          </w:p>
        </w:tc>
        <w:tc>
          <w:tcPr>
            <w:tcW w:w="3827" w:type="dxa"/>
            <w:vAlign w:val="center"/>
          </w:tcPr>
          <w:p>
            <w:pPr>
              <w:pStyle w:val="14"/>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rPr>
                <w:rFonts w:hint="eastAsia"/>
              </w:rPr>
              <w:t>馆陶县实验小学</w:t>
            </w:r>
          </w:p>
        </w:tc>
        <w:tc>
          <w:tcPr>
            <w:tcW w:w="1843" w:type="dxa"/>
            <w:vAlign w:val="center"/>
          </w:tcPr>
          <w:p>
            <w:pPr>
              <w:pStyle w:val="17"/>
            </w:pPr>
            <w:r>
              <w:rPr>
                <w:rFonts w:hint="eastAsia"/>
              </w:rPr>
              <w:t>事业</w:t>
            </w:r>
          </w:p>
        </w:tc>
        <w:tc>
          <w:tcPr>
            <w:tcW w:w="2126" w:type="dxa"/>
            <w:vAlign w:val="center"/>
          </w:tcPr>
          <w:p>
            <w:pPr>
              <w:pStyle w:val="17"/>
            </w:pPr>
            <w:r>
              <w:rPr>
                <w:rFonts w:hint="eastAsia"/>
              </w:rPr>
              <w:t>未定行政级别</w:t>
            </w:r>
          </w:p>
        </w:tc>
        <w:tc>
          <w:tcPr>
            <w:tcW w:w="3827" w:type="dxa"/>
            <w:vAlign w:val="center"/>
          </w:tcPr>
          <w:p>
            <w:pPr>
              <w:pStyle w:val="17"/>
            </w:pPr>
            <w:r>
              <w:rPr>
                <w:rFonts w:hint="eastAsia"/>
              </w:rPr>
              <w:t>财政性资金基本保证</w:t>
            </w:r>
          </w:p>
        </w:tc>
      </w:tr>
    </w:tbl>
    <w:p>
      <w:pPr>
        <w:spacing w:before="10" w:after="10"/>
        <w:ind w:firstLine="640"/>
        <w:outlineLvl w:val="5"/>
      </w:pPr>
      <w:r>
        <w:rPr>
          <w:rFonts w:hint="eastAsia" w:ascii="黑体" w:hAnsi="黑体" w:eastAsia="黑体" w:cs="黑体"/>
          <w:color w:val="000000"/>
          <w:sz w:val="32"/>
        </w:rPr>
        <w:t>二、单位预算安排的总体情况</w:t>
      </w:r>
    </w:p>
    <w:p>
      <w:pPr>
        <w:spacing w:line="500" w:lineRule="exact"/>
        <w:ind w:firstLine="560"/>
      </w:pPr>
      <w:r>
        <w:rPr>
          <w:rFonts w:hint="eastAsia" w:eastAsia="方正仿宋_GBK"/>
          <w:color w:val="000000"/>
          <w:sz w:val="28"/>
        </w:rPr>
        <w:t>按照预算管理有关规定，目前我省单位预算的编制实行综合预算管理，即全部收入和支出都反映在预算中。</w:t>
      </w:r>
    </w:p>
    <w:p>
      <w:pPr>
        <w:pStyle w:val="30"/>
      </w:pPr>
      <w:r>
        <w:t>1</w:t>
      </w:r>
      <w:r>
        <w:rPr>
          <w:rFonts w:hint="eastAsia"/>
        </w:rPr>
        <w:t>、收入说明</w:t>
      </w:r>
    </w:p>
    <w:p>
      <w:pPr>
        <w:pStyle w:val="30"/>
      </w:pPr>
      <w:r>
        <w:rPr>
          <w:rFonts w:hint="eastAsia"/>
        </w:rPr>
        <w:t>反映本单位当年全部收入。</w:t>
      </w:r>
      <w:r>
        <w:t>2022</w:t>
      </w:r>
      <w:r>
        <w:rPr>
          <w:rFonts w:hint="eastAsia"/>
        </w:rPr>
        <w:t>年预算收入</w:t>
      </w:r>
      <w:r>
        <w:t>2471.6</w:t>
      </w:r>
      <w:r>
        <w:rPr>
          <w:rFonts w:hint="eastAsia"/>
        </w:rPr>
        <w:t>万元，其中：一般公共预算收入</w:t>
      </w:r>
      <w:r>
        <w:t>2471.6</w:t>
      </w:r>
      <w:r>
        <w:rPr>
          <w:rFonts w:hint="eastAsia"/>
        </w:rPr>
        <w:t>万元，基金预算收入</w:t>
      </w:r>
      <w:r>
        <w:t>0</w:t>
      </w:r>
      <w:r>
        <w:rPr>
          <w:rFonts w:hint="eastAsia"/>
        </w:rPr>
        <w:t>万元，国有资本经营预算收入</w:t>
      </w:r>
      <w:r>
        <w:t>0</w:t>
      </w:r>
      <w:r>
        <w:rPr>
          <w:rFonts w:hint="eastAsia"/>
        </w:rPr>
        <w:t>万元，财政专户核拨收入</w:t>
      </w:r>
      <w:r>
        <w:t>0</w:t>
      </w:r>
      <w:r>
        <w:rPr>
          <w:rFonts w:hint="eastAsia"/>
        </w:rPr>
        <w:t>万元，单位资金收入</w:t>
      </w:r>
      <w:r>
        <w:t>0</w:t>
      </w:r>
      <w:r>
        <w:rPr>
          <w:rFonts w:hint="eastAsia"/>
        </w:rPr>
        <w:t>万元，上年结转结余</w:t>
      </w:r>
      <w:r>
        <w:t>0</w:t>
      </w:r>
      <w:r>
        <w:rPr>
          <w:rFonts w:hint="eastAsia"/>
        </w:rPr>
        <w:t>万元。</w:t>
      </w:r>
    </w:p>
    <w:p>
      <w:pPr>
        <w:pStyle w:val="30"/>
      </w:pPr>
      <w:r>
        <w:t>2</w:t>
      </w:r>
      <w:r>
        <w:rPr>
          <w:rFonts w:hint="eastAsia"/>
        </w:rPr>
        <w:t>、支出说明</w:t>
      </w:r>
    </w:p>
    <w:p>
      <w:pPr>
        <w:pStyle w:val="30"/>
      </w:pPr>
      <w:r>
        <w:rPr>
          <w:rFonts w:hint="eastAsia"/>
        </w:rPr>
        <w:t>收支预算总表支出栏、基本支出表、项目支出表按经济分类和支出功能分类科目编制，反映河北省</w:t>
      </w:r>
      <w:r>
        <w:t>2022</w:t>
      </w:r>
      <w:r>
        <w:rPr>
          <w:rFonts w:hint="eastAsia"/>
        </w:rPr>
        <w:t>年度单位预算中支出预算的总体情况。</w:t>
      </w:r>
      <w:r>
        <w:t>2022</w:t>
      </w:r>
      <w:r>
        <w:rPr>
          <w:rFonts w:hint="eastAsia"/>
        </w:rPr>
        <w:t>年支出预算</w:t>
      </w:r>
      <w:r>
        <w:t>2471.6</w:t>
      </w:r>
      <w:r>
        <w:rPr>
          <w:rFonts w:hint="eastAsia"/>
        </w:rPr>
        <w:t>万元，其中基本支出</w:t>
      </w:r>
      <w:r>
        <w:t>2471.6</w:t>
      </w:r>
      <w:r>
        <w:rPr>
          <w:rFonts w:hint="eastAsia"/>
        </w:rPr>
        <w:t>万元，全部为人员经费；项目支出</w:t>
      </w:r>
      <w:r>
        <w:t>0</w:t>
      </w:r>
      <w:r>
        <w:rPr>
          <w:rFonts w:hint="eastAsia"/>
        </w:rPr>
        <w:t>万元。</w:t>
      </w:r>
    </w:p>
    <w:p>
      <w:pPr>
        <w:pStyle w:val="30"/>
      </w:pPr>
      <w:r>
        <w:t>3</w:t>
      </w:r>
      <w:r>
        <w:rPr>
          <w:rFonts w:hint="eastAsia"/>
        </w:rPr>
        <w:t>、比上年增减情况</w:t>
      </w:r>
    </w:p>
    <w:p>
      <w:pPr>
        <w:pStyle w:val="30"/>
      </w:pPr>
      <w:r>
        <w:t>2022</w:t>
      </w:r>
      <w:r>
        <w:rPr>
          <w:rFonts w:hint="eastAsia"/>
        </w:rPr>
        <w:t>年预算收支安排</w:t>
      </w:r>
      <w:r>
        <w:t>2471.6</w:t>
      </w:r>
      <w:r>
        <w:rPr>
          <w:rFonts w:hint="eastAsia"/>
        </w:rPr>
        <w:t>万元，较</w:t>
      </w:r>
      <w:r>
        <w:t>2021</w:t>
      </w:r>
      <w:r>
        <w:rPr>
          <w:rFonts w:hint="eastAsia"/>
        </w:rPr>
        <w:t>年预算增加</w:t>
      </w:r>
      <w:r>
        <w:t>177.54</w:t>
      </w:r>
      <w:r>
        <w:rPr>
          <w:rFonts w:hint="eastAsia"/>
        </w:rPr>
        <w:t>万元，其中：基本支出增加</w:t>
      </w:r>
      <w:r>
        <w:t>177.54</w:t>
      </w:r>
      <w:r>
        <w:rPr>
          <w:rFonts w:hint="eastAsia"/>
        </w:rPr>
        <w:t>万元，主要为增加人员经费支出；项目支出</w:t>
      </w:r>
      <w:r>
        <w:t>0</w:t>
      </w:r>
      <w:r>
        <w:rPr>
          <w:rFonts w:hint="eastAsia"/>
        </w:rPr>
        <w:t>万元，与上年持平。</w:t>
      </w:r>
    </w:p>
    <w:p>
      <w:pPr>
        <w:spacing w:before="10" w:after="10"/>
        <w:ind w:firstLine="640"/>
        <w:outlineLvl w:val="5"/>
      </w:pPr>
      <w:r>
        <w:rPr>
          <w:rFonts w:hint="eastAsia" w:ascii="黑体" w:hAnsi="黑体" w:eastAsia="黑体" w:cs="黑体"/>
          <w:color w:val="000000"/>
          <w:sz w:val="32"/>
        </w:rPr>
        <w:t>三、机关运行经费安排情况</w:t>
      </w:r>
    </w:p>
    <w:p>
      <w:pPr>
        <w:pStyle w:val="31"/>
      </w:pPr>
      <w:r>
        <w:t>2022</w:t>
      </w:r>
      <w:r>
        <w:rPr>
          <w:rFonts w:hint="eastAsia"/>
        </w:rPr>
        <w:t>年，我单位运行经费共计安排</w:t>
      </w:r>
      <w:r>
        <w:rPr>
          <w:rFonts w:hint="eastAsia"/>
          <w:lang w:val="en-US" w:eastAsia="zh-CN"/>
        </w:rPr>
        <w:t>5</w:t>
      </w:r>
      <w:r>
        <w:rPr>
          <w:rFonts w:hint="eastAsia"/>
        </w:rPr>
        <w:t>万元，</w:t>
      </w:r>
      <w:r>
        <w:rPr>
          <w:rFonts w:hint="eastAsia"/>
          <w:lang w:val="en-US" w:eastAsia="zh-CN"/>
        </w:rPr>
        <w:t>主要用于办公费、水电费、维修(护)费等日常运行支出</w:t>
      </w:r>
      <w:r>
        <w:rPr>
          <w:rFonts w:hint="eastAsia"/>
        </w:rPr>
        <w:t>。</w:t>
      </w:r>
    </w:p>
    <w:p>
      <w:pPr>
        <w:spacing w:before="10" w:after="10"/>
        <w:ind w:firstLine="640"/>
        <w:outlineLvl w:val="5"/>
      </w:pPr>
      <w:r>
        <w:rPr>
          <w:rFonts w:hint="eastAsia" w:ascii="黑体" w:hAnsi="黑体" w:eastAsia="黑体" w:cs="黑体"/>
          <w:color w:val="000000"/>
          <w:sz w:val="32"/>
        </w:rPr>
        <w:t>四、财政拨款“三公”经费预算情况及增减变化原因</w:t>
      </w:r>
    </w:p>
    <w:p>
      <w:pPr>
        <w:pStyle w:val="32"/>
      </w:pPr>
      <w:r>
        <w:t>2022</w:t>
      </w:r>
      <w:r>
        <w:rPr>
          <w:rFonts w:hint="eastAsia"/>
        </w:rPr>
        <w:t>年，我单位财政拨款</w:t>
      </w:r>
      <w:r>
        <w:t>“</w:t>
      </w:r>
      <w:r>
        <w:rPr>
          <w:rFonts w:hint="eastAsia"/>
        </w:rPr>
        <w:t>三公</w:t>
      </w:r>
      <w:r>
        <w:t>”</w:t>
      </w:r>
      <w:r>
        <w:rPr>
          <w:rFonts w:hint="eastAsia"/>
        </w:rPr>
        <w:t>经费预算安排</w:t>
      </w:r>
      <w:r>
        <w:t>0</w:t>
      </w:r>
      <w:r>
        <w:rPr>
          <w:rFonts w:hint="eastAsia"/>
        </w:rPr>
        <w:t>万元，其中因公出国（境）费</w:t>
      </w:r>
      <w:r>
        <w:t>0</w:t>
      </w:r>
      <w:r>
        <w:rPr>
          <w:rFonts w:hint="eastAsia"/>
        </w:rPr>
        <w:t>万元；公务用车购置及运维费</w:t>
      </w:r>
      <w:r>
        <w:t>0</w:t>
      </w:r>
      <w:r>
        <w:rPr>
          <w:rFonts w:hint="eastAsia"/>
        </w:rPr>
        <w:t>万元（其中：公务用车购置费为</w:t>
      </w:r>
      <w:r>
        <w:t>0</w:t>
      </w:r>
      <w:r>
        <w:rPr>
          <w:rFonts w:hint="eastAsia"/>
        </w:rPr>
        <w:t>万元，公务用车运维费</w:t>
      </w:r>
      <w:r>
        <w:t>0</w:t>
      </w:r>
      <w:r>
        <w:rPr>
          <w:rFonts w:hint="eastAsia"/>
        </w:rPr>
        <w:t>万元</w:t>
      </w:r>
      <w:r>
        <w:t>)</w:t>
      </w:r>
      <w:r>
        <w:rPr>
          <w:rFonts w:hint="eastAsia"/>
        </w:rPr>
        <w:t>；公务接待费</w:t>
      </w:r>
      <w:r>
        <w:t>0</w:t>
      </w:r>
      <w:r>
        <w:rPr>
          <w:rFonts w:hint="eastAsia"/>
        </w:rPr>
        <w:t>万元。与</w:t>
      </w:r>
      <w:r>
        <w:t>2021</w:t>
      </w:r>
      <w:r>
        <w:rPr>
          <w:rFonts w:hint="eastAsia"/>
        </w:rPr>
        <w:t>年持平。</w:t>
      </w:r>
    </w:p>
    <w:p>
      <w:pPr>
        <w:numPr>
          <w:ilvl w:val="0"/>
          <w:numId w:val="2"/>
        </w:numPr>
        <w:spacing w:before="10" w:after="10"/>
        <w:ind w:firstLine="640"/>
        <w:outlineLvl w:val="5"/>
        <w:rPr>
          <w:rFonts w:ascii="黑体" w:hAnsi="黑体" w:eastAsia="黑体" w:cs="黑体"/>
          <w:color w:val="000000"/>
          <w:sz w:val="32"/>
        </w:rPr>
      </w:pPr>
      <w:r>
        <w:rPr>
          <w:rFonts w:hint="eastAsia" w:ascii="黑体" w:hAnsi="黑体" w:eastAsia="黑体" w:cs="黑体"/>
          <w:color w:val="000000"/>
          <w:sz w:val="32"/>
        </w:rPr>
        <w:t>预算绩效信息</w:t>
      </w:r>
    </w:p>
    <w:p>
      <w:pPr>
        <w:spacing w:before="10" w:after="10"/>
        <w:outlineLvl w:val="5"/>
        <w:rPr>
          <w:rFonts w:ascii="黑体" w:hAnsi="黑体" w:eastAsia="黑体" w:cs="黑体"/>
          <w:color w:val="000000"/>
          <w:sz w:val="32"/>
        </w:rPr>
      </w:pPr>
    </w:p>
    <w:p>
      <w:pPr>
        <w:spacing w:line="500" w:lineRule="exact"/>
        <w:ind w:firstLine="640" w:firstLineChars="200"/>
        <w:rPr>
          <w:rFonts w:ascii="仿宋" w:hAnsi="仿宋" w:eastAsia="仿宋"/>
          <w:sz w:val="32"/>
          <w:szCs w:val="32"/>
        </w:rPr>
      </w:pPr>
      <w:r>
        <w:rPr>
          <w:rFonts w:hint="eastAsia" w:ascii="黑体" w:hAnsi="黑体" w:eastAsia="黑体" w:cs="黑体"/>
          <w:color w:val="000000"/>
          <w:sz w:val="32"/>
          <w:lang w:eastAsia="zh-CN"/>
        </w:rPr>
        <w:t xml:space="preserve"> </w:t>
      </w:r>
      <w:r>
        <w:rPr>
          <w:rFonts w:ascii="仿宋" w:hAnsi="仿宋" w:eastAsia="仿宋"/>
          <w:sz w:val="32"/>
          <w:szCs w:val="32"/>
        </w:rPr>
        <w:t>202</w:t>
      </w:r>
      <w:r>
        <w:rPr>
          <w:rFonts w:hint="eastAsia" w:ascii="仿宋" w:hAnsi="仿宋" w:eastAsia="仿宋"/>
          <w:sz w:val="32"/>
          <w:szCs w:val="32"/>
          <w:lang w:eastAsia="zh-CN"/>
        </w:rPr>
        <w:t>2</w:t>
      </w:r>
      <w:r>
        <w:rPr>
          <w:rFonts w:ascii="仿宋" w:hAnsi="仿宋" w:eastAsia="仿宋"/>
          <w:sz w:val="32"/>
          <w:szCs w:val="32"/>
        </w:rPr>
        <w:t>年，我单位</w:t>
      </w:r>
      <w:r>
        <w:rPr>
          <w:rFonts w:hint="eastAsia" w:ascii="仿宋" w:hAnsi="仿宋" w:eastAsia="仿宋"/>
          <w:sz w:val="32"/>
          <w:szCs w:val="32"/>
        </w:rPr>
        <w:t>无预算绩效信息</w:t>
      </w:r>
      <w:r>
        <w:rPr>
          <w:rFonts w:ascii="仿宋" w:hAnsi="仿宋" w:eastAsia="仿宋"/>
          <w:sz w:val="32"/>
          <w:szCs w:val="32"/>
        </w:rPr>
        <w:t>。</w:t>
      </w:r>
    </w:p>
    <w:p>
      <w:pPr>
        <w:spacing w:before="10" w:after="10"/>
        <w:outlineLvl w:val="5"/>
        <w:rPr>
          <w:rFonts w:ascii="黑体" w:hAnsi="黑体" w:eastAsia="黑体" w:cs="黑体"/>
          <w:color w:val="000000"/>
          <w:sz w:val="32"/>
          <w:lang w:eastAsia="zh-CN"/>
        </w:rPr>
        <w:sectPr>
          <w:pgSz w:w="16840" w:h="11900" w:orient="landscape"/>
          <w:pgMar w:top="1361" w:right="1020" w:bottom="1361" w:left="1020" w:header="720" w:footer="720" w:gutter="0"/>
          <w:cols w:space="720" w:num="1"/>
        </w:sectPr>
      </w:pPr>
    </w:p>
    <w:p>
      <w:pPr>
        <w:spacing w:before="10" w:after="10"/>
        <w:ind w:firstLine="640"/>
        <w:outlineLvl w:val="5"/>
      </w:pPr>
      <w:r>
        <w:rPr>
          <w:rFonts w:hint="eastAsia" w:ascii="黑体" w:hAnsi="黑体" w:eastAsia="黑体" w:cs="黑体"/>
          <w:color w:val="000000"/>
          <w:sz w:val="32"/>
        </w:rPr>
        <w:t>六、政府采购预算情况</w:t>
      </w:r>
    </w:p>
    <w:p>
      <w:pPr>
        <w:spacing w:line="500" w:lineRule="exact"/>
        <w:ind w:firstLine="560"/>
      </w:pPr>
      <w:r>
        <w:rPr>
          <w:rFonts w:eastAsia="方正仿宋_GBK"/>
          <w:color w:val="000000"/>
          <w:sz w:val="28"/>
        </w:rPr>
        <w:t>2022</w:t>
      </w:r>
      <w:r>
        <w:rPr>
          <w:rFonts w:hint="eastAsia" w:eastAsia="方正仿宋_GBK"/>
          <w:color w:val="000000"/>
          <w:sz w:val="28"/>
        </w:rPr>
        <w:t>年，馆陶县实验小学安排政府采购预算</w:t>
      </w:r>
      <w:r>
        <w:rPr>
          <w:rFonts w:eastAsia="方正仿宋_GBK"/>
          <w:color w:val="000000"/>
          <w:sz w:val="28"/>
        </w:rPr>
        <w:t>0.00</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360006</w:t>
            </w:r>
            <w:r>
              <w:rPr>
                <w:rFonts w:hint="eastAsia"/>
              </w:rPr>
              <w:t>馆陶县实验小学</w:t>
            </w:r>
          </w:p>
        </w:tc>
        <w:tc>
          <w:tcPr>
            <w:tcW w:w="8674" w:type="dxa"/>
            <w:gridSpan w:val="9"/>
            <w:tcBorders>
              <w:top w:val="single" w:color="FFFFFF" w:sz="6" w:space="0"/>
              <w:left w:val="single" w:color="FFFFFF" w:sz="6" w:space="0"/>
              <w:right w:val="single" w:color="FFFFFF" w:sz="6" w:space="0"/>
            </w:tcBorders>
            <w:vAlign w:val="center"/>
          </w:tcPr>
          <w:p>
            <w:pPr>
              <w:pStyle w:val="28"/>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rPr>
                <w:rFonts w:hint="eastAsia"/>
              </w:rPr>
              <w:t>政府采购项目来源</w:t>
            </w:r>
          </w:p>
        </w:tc>
        <w:tc>
          <w:tcPr>
            <w:tcW w:w="1134" w:type="dxa"/>
            <w:vMerge w:val="restart"/>
            <w:vAlign w:val="center"/>
          </w:tcPr>
          <w:p>
            <w:pPr>
              <w:pStyle w:val="14"/>
            </w:pPr>
            <w:r>
              <w:rPr>
                <w:rFonts w:hint="eastAsia"/>
              </w:rPr>
              <w:t>采购物品名称</w:t>
            </w:r>
          </w:p>
        </w:tc>
        <w:tc>
          <w:tcPr>
            <w:tcW w:w="1134" w:type="dxa"/>
            <w:vMerge w:val="restart"/>
            <w:vAlign w:val="center"/>
          </w:tcPr>
          <w:p>
            <w:pPr>
              <w:pStyle w:val="14"/>
            </w:pPr>
            <w:r>
              <w:rPr>
                <w:rFonts w:hint="eastAsia"/>
              </w:rPr>
              <w:t>政府采购目录序号</w:t>
            </w:r>
          </w:p>
        </w:tc>
        <w:tc>
          <w:tcPr>
            <w:tcW w:w="709" w:type="dxa"/>
            <w:vMerge w:val="restart"/>
            <w:vAlign w:val="center"/>
          </w:tcPr>
          <w:p>
            <w:pPr>
              <w:pStyle w:val="14"/>
            </w:pPr>
            <w:r>
              <w:rPr>
                <w:rFonts w:hint="eastAsia"/>
              </w:rPr>
              <w:t>计量</w:t>
            </w:r>
            <w:r>
              <w:t xml:space="preserve">  </w:t>
            </w:r>
            <w:r>
              <w:rPr>
                <w:rFonts w:hint="eastAsia"/>
              </w:rPr>
              <w:t>单位</w:t>
            </w:r>
          </w:p>
        </w:tc>
        <w:tc>
          <w:tcPr>
            <w:tcW w:w="850" w:type="dxa"/>
            <w:vMerge w:val="restart"/>
            <w:vAlign w:val="center"/>
          </w:tcPr>
          <w:p>
            <w:pPr>
              <w:pStyle w:val="14"/>
            </w:pPr>
            <w:r>
              <w:rPr>
                <w:rFonts w:hint="eastAsia"/>
              </w:rPr>
              <w:t>数量</w:t>
            </w:r>
          </w:p>
        </w:tc>
        <w:tc>
          <w:tcPr>
            <w:tcW w:w="850" w:type="dxa"/>
            <w:vMerge w:val="restart"/>
            <w:vAlign w:val="center"/>
          </w:tcPr>
          <w:p>
            <w:pPr>
              <w:pStyle w:val="14"/>
            </w:pPr>
            <w:r>
              <w:rPr>
                <w:rFonts w:hint="eastAsia"/>
              </w:rPr>
              <w:t>单价</w:t>
            </w:r>
          </w:p>
        </w:tc>
        <w:tc>
          <w:tcPr>
            <w:tcW w:w="7710" w:type="dxa"/>
            <w:gridSpan w:val="8"/>
            <w:vAlign w:val="center"/>
          </w:tcPr>
          <w:p>
            <w:pPr>
              <w:pStyle w:val="14"/>
            </w:pPr>
            <w:r>
              <w:rPr>
                <w:rFonts w:hint="eastAsia"/>
              </w:rPr>
              <w:t>政府采购金额（当年部门预算安排资金）</w:t>
            </w:r>
          </w:p>
        </w:tc>
        <w:tc>
          <w:tcPr>
            <w:tcW w:w="964" w:type="dxa"/>
            <w:vMerge w:val="restart"/>
            <w:vAlign w:val="center"/>
          </w:tcPr>
          <w:p>
            <w:pPr>
              <w:pStyle w:val="14"/>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rPr>
                <w:rFonts w:hint="eastAsia"/>
              </w:rPr>
              <w:t>项目名称</w:t>
            </w:r>
          </w:p>
        </w:tc>
        <w:tc>
          <w:tcPr>
            <w:tcW w:w="964" w:type="dxa"/>
            <w:vAlign w:val="center"/>
          </w:tcPr>
          <w:p>
            <w:pPr>
              <w:pStyle w:val="14"/>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rPr>
                <w:rFonts w:hint="eastAsia"/>
              </w:rPr>
              <w:t>合计</w:t>
            </w:r>
          </w:p>
        </w:tc>
        <w:tc>
          <w:tcPr>
            <w:tcW w:w="964" w:type="dxa"/>
            <w:vAlign w:val="center"/>
          </w:tcPr>
          <w:p>
            <w:pPr>
              <w:pStyle w:val="14"/>
            </w:pPr>
            <w:r>
              <w:rPr>
                <w:rFonts w:hint="eastAsia"/>
              </w:rPr>
              <w:t>一般公共预算拨款</w:t>
            </w:r>
          </w:p>
        </w:tc>
        <w:tc>
          <w:tcPr>
            <w:tcW w:w="964" w:type="dxa"/>
            <w:vAlign w:val="center"/>
          </w:tcPr>
          <w:p>
            <w:pPr>
              <w:pStyle w:val="14"/>
            </w:pPr>
            <w:r>
              <w:rPr>
                <w:rFonts w:hint="eastAsia"/>
              </w:rPr>
              <w:t>基金预算拨款</w:t>
            </w:r>
          </w:p>
        </w:tc>
        <w:tc>
          <w:tcPr>
            <w:tcW w:w="964" w:type="dxa"/>
            <w:vAlign w:val="center"/>
          </w:tcPr>
          <w:p>
            <w:pPr>
              <w:pStyle w:val="14"/>
            </w:pPr>
            <w:r>
              <w:rPr>
                <w:rFonts w:hint="eastAsia"/>
              </w:rPr>
              <w:t>国有资本经营预算拨款</w:t>
            </w:r>
          </w:p>
        </w:tc>
        <w:tc>
          <w:tcPr>
            <w:tcW w:w="964" w:type="dxa"/>
            <w:vAlign w:val="center"/>
          </w:tcPr>
          <w:p>
            <w:pPr>
              <w:pStyle w:val="14"/>
            </w:pPr>
            <w:r>
              <w:rPr>
                <w:rFonts w:hint="eastAsia"/>
              </w:rPr>
              <w:t>财政专户核拨</w:t>
            </w:r>
          </w:p>
        </w:tc>
        <w:tc>
          <w:tcPr>
            <w:tcW w:w="964" w:type="dxa"/>
            <w:vAlign w:val="center"/>
          </w:tcPr>
          <w:p>
            <w:pPr>
              <w:pStyle w:val="14"/>
            </w:pPr>
            <w:r>
              <w:rPr>
                <w:rFonts w:hint="eastAsia"/>
              </w:rPr>
              <w:t>单位</w:t>
            </w:r>
            <w:r>
              <w:t xml:space="preserve">    </w:t>
            </w:r>
            <w:r>
              <w:rPr>
                <w:rFonts w:hint="eastAsia"/>
              </w:rPr>
              <w:t>资金</w:t>
            </w:r>
          </w:p>
        </w:tc>
        <w:tc>
          <w:tcPr>
            <w:tcW w:w="964" w:type="dxa"/>
            <w:vAlign w:val="center"/>
          </w:tcPr>
          <w:p>
            <w:pPr>
              <w:pStyle w:val="14"/>
            </w:pPr>
            <w:r>
              <w:rPr>
                <w:rFonts w:hint="eastAsia"/>
              </w:rPr>
              <w:t>财政拨</w:t>
            </w:r>
            <w:r>
              <w:t xml:space="preserve">    </w:t>
            </w:r>
            <w:r>
              <w:rPr>
                <w:rFonts w:hint="eastAsia"/>
              </w:rPr>
              <w:t>款结转</w:t>
            </w:r>
          </w:p>
        </w:tc>
        <w:tc>
          <w:tcPr>
            <w:tcW w:w="964" w:type="dxa"/>
            <w:vAlign w:val="center"/>
          </w:tcPr>
          <w:p>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hint="eastAsia"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七、国有资产信息</w:t>
      </w:r>
    </w:p>
    <w:p>
      <w:pPr>
        <w:spacing w:line="500" w:lineRule="exact"/>
        <w:ind w:firstLine="560"/>
      </w:pPr>
      <w:r>
        <w:rPr>
          <w:rFonts w:hint="eastAsia" w:eastAsia="方正仿宋_GBK"/>
          <w:color w:val="000000"/>
          <w:sz w:val="28"/>
        </w:rPr>
        <w:t>馆陶县实验小学上年末固定资产金额为</w:t>
      </w:r>
      <w:r>
        <w:rPr>
          <w:rFonts w:hint="eastAsia" w:eastAsia="方正仿宋_GBK"/>
          <w:color w:val="000000"/>
          <w:sz w:val="28"/>
          <w:lang w:eastAsia="zh-CN"/>
        </w:rPr>
        <w:t>4776</w:t>
      </w:r>
      <w:r>
        <w:rPr>
          <w:rFonts w:hint="eastAsia" w:eastAsia="方正仿宋_GBK"/>
          <w:color w:val="000000"/>
          <w:sz w:val="28"/>
        </w:rPr>
        <w:t>万元（详见下表）。</w:t>
      </w:r>
    </w:p>
    <w:p>
      <w:pPr>
        <w:jc w:val="center"/>
      </w:pPr>
      <w:r>
        <w:rPr>
          <w:rFonts w:hint="eastAsia"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360006</w:t>
            </w:r>
            <w:r>
              <w:rPr>
                <w:rFonts w:hint="eastAsia"/>
              </w:rPr>
              <w:t>馆陶县实验小学</w:t>
            </w:r>
          </w:p>
        </w:tc>
        <w:tc>
          <w:tcPr>
            <w:tcW w:w="5670" w:type="dxa"/>
            <w:gridSpan w:val="2"/>
            <w:tcBorders>
              <w:top w:val="single" w:color="FFFFFF" w:sz="6" w:space="0"/>
              <w:left w:val="single" w:color="FFFFFF" w:sz="6" w:space="0"/>
              <w:right w:val="single" w:color="FFFFFF" w:sz="6" w:space="0"/>
            </w:tcBorders>
            <w:vAlign w:val="center"/>
          </w:tcPr>
          <w:p>
            <w:pPr>
              <w:pStyle w:val="11"/>
            </w:pPr>
            <w:r>
              <w:rPr>
                <w:rFonts w:hint="eastAsia"/>
              </w:rPr>
              <w:t>截止时间：</w:t>
            </w:r>
            <w: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283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283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shd w:val="clear" w:color="auto" w:fill="auto"/>
            <w:vAlign w:val="center"/>
          </w:tcPr>
          <w:p>
            <w:pPr>
              <w:jc w:val="center"/>
              <w:rPr>
                <w:rFonts w:ascii="宋体" w:hAnsi="宋体" w:cs="宋体"/>
                <w:sz w:val="22"/>
              </w:rPr>
            </w:pPr>
            <w:r>
              <w:rPr>
                <w:rFonts w:hint="eastAsia" w:ascii="宋体" w:hAnsi="宋体" w:cs="宋体"/>
                <w:sz w:val="22"/>
              </w:rPr>
              <w:t>资产总额</w:t>
            </w:r>
          </w:p>
        </w:tc>
        <w:tc>
          <w:tcPr>
            <w:tcW w:w="2835" w:type="dxa"/>
            <w:shd w:val="clear" w:color="auto" w:fill="auto"/>
            <w:vAlign w:val="center"/>
          </w:tcPr>
          <w:p>
            <w:pPr>
              <w:jc w:val="center"/>
              <w:rPr>
                <w:sz w:val="22"/>
              </w:rPr>
            </w:pPr>
            <w:r>
              <w:rPr>
                <w:sz w:val="22"/>
              </w:rPr>
              <w:t>——</w:t>
            </w:r>
          </w:p>
        </w:tc>
        <w:tc>
          <w:tcPr>
            <w:tcW w:w="2835" w:type="dxa"/>
            <w:shd w:val="clear" w:color="auto" w:fill="auto"/>
            <w:vAlign w:val="center"/>
          </w:tcPr>
          <w:p>
            <w:pPr>
              <w:jc w:val="center"/>
              <w:rPr>
                <w:sz w:val="22"/>
              </w:rPr>
            </w:pPr>
            <w:r>
              <w:rPr>
                <w:sz w:val="22"/>
              </w:rPr>
              <w:t>47,762,220.05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shd w:val="clear" w:color="auto" w:fill="auto"/>
            <w:vAlign w:val="center"/>
          </w:tcPr>
          <w:p>
            <w:pPr>
              <w:rPr>
                <w:rFonts w:ascii="宋体" w:hAnsi="宋体" w:cs="宋体"/>
                <w:sz w:val="22"/>
              </w:rPr>
            </w:pPr>
            <w:r>
              <w:rPr>
                <w:rFonts w:hint="eastAsia" w:ascii="宋体" w:hAnsi="宋体" w:cs="宋体"/>
                <w:sz w:val="22"/>
              </w:rPr>
              <w:t>1、房屋（平方米）</w:t>
            </w:r>
          </w:p>
        </w:tc>
        <w:tc>
          <w:tcPr>
            <w:tcW w:w="2835" w:type="dxa"/>
            <w:shd w:val="clear" w:color="auto" w:fill="auto"/>
            <w:vAlign w:val="center"/>
          </w:tcPr>
          <w:p>
            <w:pPr>
              <w:jc w:val="center"/>
              <w:rPr>
                <w:sz w:val="22"/>
              </w:rPr>
            </w:pPr>
            <w:r>
              <w:rPr>
                <w:sz w:val="22"/>
              </w:rPr>
              <w:t>28,62</w:t>
            </w:r>
            <w:r>
              <w:rPr>
                <w:rFonts w:hint="eastAsia"/>
                <w:sz w:val="22"/>
              </w:rPr>
              <w:t>5</w:t>
            </w:r>
            <w:r>
              <w:rPr>
                <w:sz w:val="22"/>
              </w:rPr>
              <w:t>.11</w:t>
            </w:r>
          </w:p>
        </w:tc>
        <w:tc>
          <w:tcPr>
            <w:tcW w:w="2835" w:type="dxa"/>
            <w:shd w:val="clear" w:color="auto" w:fill="auto"/>
            <w:vAlign w:val="center"/>
          </w:tcPr>
          <w:p>
            <w:pPr>
              <w:jc w:val="center"/>
              <w:rPr>
                <w:sz w:val="22"/>
              </w:rPr>
            </w:pPr>
            <w:r>
              <w:rPr>
                <w:sz w:val="22"/>
              </w:rPr>
              <w:t>38277590.54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shd w:val="clear" w:color="auto" w:fill="auto"/>
            <w:vAlign w:val="center"/>
          </w:tcPr>
          <w:p>
            <w:pPr>
              <w:rPr>
                <w:rFonts w:ascii="宋体" w:hAnsi="宋体" w:cs="宋体"/>
                <w:sz w:val="22"/>
              </w:rPr>
            </w:pPr>
            <w:r>
              <w:rPr>
                <w:rFonts w:hint="eastAsia" w:ascii="宋体" w:hAnsi="宋体" w:cs="宋体"/>
                <w:sz w:val="22"/>
              </w:rPr>
              <w:t xml:space="preserve">   其中：办公用房（平方米）</w:t>
            </w:r>
          </w:p>
        </w:tc>
        <w:tc>
          <w:tcPr>
            <w:tcW w:w="2835" w:type="dxa"/>
            <w:shd w:val="clear" w:color="auto" w:fill="auto"/>
            <w:vAlign w:val="center"/>
          </w:tcPr>
          <w:p>
            <w:pPr>
              <w:jc w:val="center"/>
              <w:rPr>
                <w:sz w:val="22"/>
              </w:rPr>
            </w:pPr>
            <w:r>
              <w:rPr>
                <w:sz w:val="22"/>
              </w:rPr>
              <w:t>8,392.44</w:t>
            </w:r>
          </w:p>
        </w:tc>
        <w:tc>
          <w:tcPr>
            <w:tcW w:w="2835" w:type="dxa"/>
            <w:shd w:val="clear" w:color="auto" w:fill="auto"/>
            <w:vAlign w:val="center"/>
          </w:tcPr>
          <w:p>
            <w:pPr>
              <w:jc w:val="center"/>
              <w:rPr>
                <w:sz w:val="22"/>
              </w:rPr>
            </w:pPr>
            <w:r>
              <w:rPr>
                <w:sz w:val="22"/>
              </w:rPr>
              <w:t>5,905,324.00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shd w:val="clear" w:color="auto" w:fill="auto"/>
            <w:vAlign w:val="center"/>
          </w:tcPr>
          <w:p>
            <w:pPr>
              <w:rPr>
                <w:rFonts w:ascii="宋体" w:hAnsi="宋体" w:cs="宋体"/>
                <w:sz w:val="22"/>
              </w:rPr>
            </w:pPr>
            <w:r>
              <w:rPr>
                <w:rFonts w:hint="eastAsia" w:ascii="宋体" w:hAnsi="宋体" w:cs="宋体"/>
                <w:sz w:val="22"/>
              </w:rPr>
              <w:t>2、车辆（台、辆）</w:t>
            </w:r>
          </w:p>
        </w:tc>
        <w:tc>
          <w:tcPr>
            <w:tcW w:w="2835" w:type="dxa"/>
            <w:shd w:val="clear" w:color="auto" w:fill="auto"/>
            <w:vAlign w:val="center"/>
          </w:tcPr>
          <w:p>
            <w:pPr>
              <w:jc w:val="center"/>
              <w:rPr>
                <w:sz w:val="22"/>
              </w:rPr>
            </w:pPr>
          </w:p>
        </w:tc>
        <w:tc>
          <w:tcPr>
            <w:tcW w:w="2835" w:type="dxa"/>
            <w:shd w:val="clear" w:color="auto" w:fill="auto"/>
            <w:vAlign w:val="center"/>
          </w:tcPr>
          <w:p>
            <w:pPr>
              <w:jc w:val="center"/>
              <w:rPr>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shd w:val="clear" w:color="auto" w:fill="auto"/>
            <w:vAlign w:val="center"/>
          </w:tcPr>
          <w:p>
            <w:pPr>
              <w:rPr>
                <w:rFonts w:ascii="宋体" w:hAnsi="宋体" w:cs="宋体"/>
                <w:sz w:val="22"/>
              </w:rPr>
            </w:pPr>
            <w:r>
              <w:rPr>
                <w:rFonts w:hint="eastAsia" w:ascii="宋体" w:hAnsi="宋体" w:cs="宋体"/>
                <w:sz w:val="22"/>
              </w:rPr>
              <w:t>3、单价在20万元以上的设备</w:t>
            </w:r>
          </w:p>
        </w:tc>
        <w:tc>
          <w:tcPr>
            <w:tcW w:w="2835" w:type="dxa"/>
            <w:shd w:val="clear" w:color="auto" w:fill="auto"/>
            <w:vAlign w:val="center"/>
          </w:tcPr>
          <w:p>
            <w:pPr>
              <w:jc w:val="center"/>
              <w:rPr>
                <w:sz w:val="22"/>
              </w:rPr>
            </w:pPr>
          </w:p>
        </w:tc>
        <w:tc>
          <w:tcPr>
            <w:tcW w:w="2835" w:type="dxa"/>
            <w:shd w:val="clear" w:color="auto" w:fill="auto"/>
            <w:vAlign w:val="center"/>
          </w:tcPr>
          <w:p>
            <w:pPr>
              <w:jc w:val="center"/>
              <w:rPr>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4" w:hRule="atLeast"/>
          <w:jc w:val="center"/>
        </w:trPr>
        <w:tc>
          <w:tcPr>
            <w:tcW w:w="7370" w:type="dxa"/>
            <w:shd w:val="clear" w:color="auto" w:fill="auto"/>
            <w:vAlign w:val="center"/>
          </w:tcPr>
          <w:p>
            <w:pPr>
              <w:rPr>
                <w:rFonts w:ascii="宋体" w:hAnsi="宋体" w:cs="宋体"/>
                <w:sz w:val="22"/>
              </w:rPr>
            </w:pPr>
            <w:r>
              <w:rPr>
                <w:rFonts w:hint="eastAsia" w:ascii="宋体" w:hAnsi="宋体" w:cs="宋体"/>
                <w:sz w:val="22"/>
              </w:rPr>
              <w:t>4、其他固定资产</w:t>
            </w:r>
          </w:p>
        </w:tc>
        <w:tc>
          <w:tcPr>
            <w:tcW w:w="2835" w:type="dxa"/>
            <w:shd w:val="clear" w:color="auto" w:fill="auto"/>
            <w:vAlign w:val="center"/>
          </w:tcPr>
          <w:p>
            <w:pPr>
              <w:jc w:val="center"/>
              <w:rPr>
                <w:sz w:val="22"/>
              </w:rPr>
            </w:pPr>
            <w:r>
              <w:rPr>
                <w:rFonts w:hint="eastAsia"/>
                <w:sz w:val="22"/>
              </w:rPr>
              <w:t>1</w:t>
            </w:r>
          </w:p>
        </w:tc>
        <w:tc>
          <w:tcPr>
            <w:tcW w:w="2835" w:type="dxa"/>
            <w:shd w:val="clear" w:color="auto" w:fill="auto"/>
            <w:vAlign w:val="center"/>
          </w:tcPr>
          <w:p>
            <w:pPr>
              <w:jc w:val="center"/>
              <w:rPr>
                <w:sz w:val="22"/>
              </w:rPr>
            </w:pPr>
            <w:r>
              <w:rPr>
                <w:sz w:val="22"/>
              </w:rPr>
              <w:t>9,484,629.51</w:t>
            </w:r>
          </w:p>
        </w:tc>
      </w:tr>
    </w:tbl>
    <w:p>
      <w:pPr>
        <w:ind w:firstLine="640" w:firstLineChars="200"/>
        <w:rPr>
          <w:rFonts w:hAnsi="宋体"/>
          <w:sz w:val="32"/>
        </w:rPr>
      </w:pP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hint="eastAsia" w:eastAsia="方正仿宋_GBK"/>
          <w:color w:val="000000"/>
          <w:sz w:val="28"/>
        </w:rPr>
        <w:t>我单位无其他需要说明的事项。</w:t>
      </w:r>
    </w:p>
    <w:p>
      <w:pPr>
        <w:jc w:val="center"/>
        <w:outlineLvl w:val="3"/>
      </w:pPr>
      <w:bookmarkStart w:id="5" w:name="_Toc_4_4_0000000024"/>
      <w:r>
        <w:rPr>
          <w:rFonts w:hint="eastAsia" w:ascii="方正小标宋_GBK" w:hAnsi="方正小标宋_GBK" w:eastAsia="方正小标宋_GBK" w:cs="方正小标宋_GBK"/>
          <w:color w:val="000000"/>
          <w:sz w:val="44"/>
        </w:rPr>
        <w:t>六、馆陶县幼儿园收支预算</w:t>
      </w:r>
      <w:bookmarkEnd w:id="5"/>
    </w:p>
    <w:p>
      <w:pPr>
        <w:jc w:val="center"/>
        <w:outlineLvl w:val="4"/>
      </w:pPr>
      <w:r>
        <w:rPr>
          <w:rFonts w:hint="eastAsia"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360007</w:t>
            </w:r>
            <w:r>
              <w:rPr>
                <w:rFonts w:hint="eastAsia"/>
              </w:rPr>
              <w:t>馆陶县幼儿园</w:t>
            </w:r>
          </w:p>
        </w:tc>
        <w:tc>
          <w:tcPr>
            <w:tcW w:w="2126"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6661" w:type="dxa"/>
            <w:gridSpan w:val="2"/>
            <w:vAlign w:val="center"/>
          </w:tcPr>
          <w:p>
            <w:pPr>
              <w:pStyle w:val="14"/>
            </w:pPr>
            <w:r>
              <w:rPr>
                <w:rFonts w:hint="eastAsia"/>
              </w:rPr>
              <w:t>收入</w:t>
            </w:r>
          </w:p>
        </w:tc>
        <w:tc>
          <w:tcPr>
            <w:tcW w:w="6661" w:type="dxa"/>
            <w:gridSpan w:val="2"/>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rPr>
                <w:rFonts w:hint="eastAsia"/>
              </w:rPr>
              <w:t>一、一般公共预算拨款收入</w:t>
            </w:r>
          </w:p>
        </w:tc>
        <w:tc>
          <w:tcPr>
            <w:tcW w:w="2126" w:type="dxa"/>
            <w:vAlign w:val="center"/>
          </w:tcPr>
          <w:p>
            <w:pPr>
              <w:pStyle w:val="15"/>
            </w:pPr>
            <w:r>
              <w:t>4433200.00</w:t>
            </w:r>
          </w:p>
        </w:tc>
        <w:tc>
          <w:tcPr>
            <w:tcW w:w="4535" w:type="dxa"/>
            <w:vAlign w:val="center"/>
          </w:tcPr>
          <w:p>
            <w:pPr>
              <w:pStyle w:val="16"/>
            </w:pPr>
            <w:r>
              <w:rPr>
                <w:rFonts w:hint="eastAsia"/>
              </w:rP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rPr>
                <w:rFonts w:hint="eastAsia"/>
              </w:rPr>
              <w:t>二、政府性基金预算拨款收入</w:t>
            </w:r>
          </w:p>
        </w:tc>
        <w:tc>
          <w:tcPr>
            <w:tcW w:w="2126" w:type="dxa"/>
            <w:vAlign w:val="center"/>
          </w:tcPr>
          <w:p>
            <w:pPr>
              <w:pStyle w:val="15"/>
            </w:pPr>
          </w:p>
        </w:tc>
        <w:tc>
          <w:tcPr>
            <w:tcW w:w="4535" w:type="dxa"/>
            <w:vAlign w:val="center"/>
          </w:tcPr>
          <w:p>
            <w:pPr>
              <w:pStyle w:val="16"/>
            </w:pPr>
            <w:r>
              <w:rPr>
                <w:rFonts w:hint="eastAsia"/>
              </w:rP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rPr>
                <w:rFonts w:hint="eastAsia"/>
              </w:rPr>
              <w:t>三、国有资本经营预算拨款收入</w:t>
            </w:r>
          </w:p>
        </w:tc>
        <w:tc>
          <w:tcPr>
            <w:tcW w:w="2126" w:type="dxa"/>
            <w:vAlign w:val="center"/>
          </w:tcPr>
          <w:p>
            <w:pPr>
              <w:pStyle w:val="15"/>
            </w:pPr>
          </w:p>
        </w:tc>
        <w:tc>
          <w:tcPr>
            <w:tcW w:w="4535" w:type="dxa"/>
            <w:vAlign w:val="center"/>
          </w:tcPr>
          <w:p>
            <w:pPr>
              <w:pStyle w:val="16"/>
            </w:pPr>
            <w:r>
              <w:rPr>
                <w:rFonts w:hint="eastAsia"/>
              </w:rP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rPr>
                <w:rFonts w:hint="eastAsia"/>
              </w:rPr>
              <w:t>四、财政专户管理资金收入</w:t>
            </w:r>
          </w:p>
        </w:tc>
        <w:tc>
          <w:tcPr>
            <w:tcW w:w="2126" w:type="dxa"/>
            <w:vAlign w:val="center"/>
          </w:tcPr>
          <w:p>
            <w:pPr>
              <w:pStyle w:val="15"/>
            </w:pPr>
          </w:p>
        </w:tc>
        <w:tc>
          <w:tcPr>
            <w:tcW w:w="4535" w:type="dxa"/>
            <w:vAlign w:val="center"/>
          </w:tcPr>
          <w:p>
            <w:pPr>
              <w:pStyle w:val="16"/>
            </w:pPr>
            <w:r>
              <w:rPr>
                <w:rFonts w:hint="eastAsia"/>
              </w:rP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rPr>
                <w:rFonts w:hint="eastAsia"/>
              </w:rPr>
              <w:t>五、事业收入</w:t>
            </w:r>
          </w:p>
        </w:tc>
        <w:tc>
          <w:tcPr>
            <w:tcW w:w="2126" w:type="dxa"/>
            <w:vAlign w:val="center"/>
          </w:tcPr>
          <w:p>
            <w:pPr>
              <w:pStyle w:val="15"/>
            </w:pPr>
          </w:p>
        </w:tc>
        <w:tc>
          <w:tcPr>
            <w:tcW w:w="4535" w:type="dxa"/>
            <w:vAlign w:val="center"/>
          </w:tcPr>
          <w:p>
            <w:pPr>
              <w:pStyle w:val="16"/>
            </w:pPr>
            <w:r>
              <w:rPr>
                <w:rFonts w:hint="eastAsia"/>
              </w:rPr>
              <w:t>五、教育支出</w:t>
            </w:r>
          </w:p>
        </w:tc>
        <w:tc>
          <w:tcPr>
            <w:tcW w:w="2126" w:type="dxa"/>
            <w:vAlign w:val="center"/>
          </w:tcPr>
          <w:p>
            <w:pPr>
              <w:pStyle w:val="15"/>
            </w:pPr>
            <w:r>
              <w:t>3523200.00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rPr>
                <w:rFonts w:hint="eastAsia"/>
              </w:rPr>
              <w:t>六、事业单位经营收入</w:t>
            </w:r>
          </w:p>
        </w:tc>
        <w:tc>
          <w:tcPr>
            <w:tcW w:w="2126" w:type="dxa"/>
            <w:vAlign w:val="center"/>
          </w:tcPr>
          <w:p>
            <w:pPr>
              <w:pStyle w:val="15"/>
            </w:pPr>
          </w:p>
        </w:tc>
        <w:tc>
          <w:tcPr>
            <w:tcW w:w="4535" w:type="dxa"/>
            <w:vAlign w:val="center"/>
          </w:tcPr>
          <w:p>
            <w:pPr>
              <w:pStyle w:val="16"/>
            </w:pPr>
            <w:r>
              <w:rPr>
                <w:rFonts w:hint="eastAsia"/>
              </w:rP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rPr>
                <w:rFonts w:hint="eastAsia"/>
              </w:rPr>
              <w:t>七、上级补助收入</w:t>
            </w:r>
          </w:p>
        </w:tc>
        <w:tc>
          <w:tcPr>
            <w:tcW w:w="2126" w:type="dxa"/>
            <w:vAlign w:val="center"/>
          </w:tcPr>
          <w:p>
            <w:pPr>
              <w:pStyle w:val="15"/>
            </w:pPr>
          </w:p>
        </w:tc>
        <w:tc>
          <w:tcPr>
            <w:tcW w:w="4535" w:type="dxa"/>
            <w:vAlign w:val="center"/>
          </w:tcPr>
          <w:p>
            <w:pPr>
              <w:pStyle w:val="16"/>
            </w:pPr>
            <w:r>
              <w:rPr>
                <w:rFonts w:hint="eastAsia"/>
              </w:rP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rPr>
                <w:rFonts w:hint="eastAsia"/>
              </w:rPr>
              <w:t>八、附属单位上缴收入</w:t>
            </w:r>
          </w:p>
        </w:tc>
        <w:tc>
          <w:tcPr>
            <w:tcW w:w="2126" w:type="dxa"/>
            <w:vAlign w:val="center"/>
          </w:tcPr>
          <w:p>
            <w:pPr>
              <w:pStyle w:val="15"/>
            </w:pPr>
          </w:p>
        </w:tc>
        <w:tc>
          <w:tcPr>
            <w:tcW w:w="4535" w:type="dxa"/>
            <w:vAlign w:val="center"/>
          </w:tcPr>
          <w:p>
            <w:pPr>
              <w:pStyle w:val="16"/>
            </w:pPr>
            <w:r>
              <w:rPr>
                <w:rFonts w:hint="eastAsia"/>
              </w:rPr>
              <w:t>八、社会保障和就业支出</w:t>
            </w:r>
          </w:p>
        </w:tc>
        <w:tc>
          <w:tcPr>
            <w:tcW w:w="2126" w:type="dxa"/>
            <w:vAlign w:val="center"/>
          </w:tcPr>
          <w:p>
            <w:pPr>
              <w:pStyle w:val="15"/>
            </w:pPr>
            <w:r>
              <w:t>495600.00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rPr>
                <w:rFonts w:hint="eastAsia"/>
              </w:rPr>
              <w:t>九、其他收入</w:t>
            </w:r>
          </w:p>
        </w:tc>
        <w:tc>
          <w:tcPr>
            <w:tcW w:w="2126" w:type="dxa"/>
            <w:vAlign w:val="center"/>
          </w:tcPr>
          <w:p>
            <w:pPr>
              <w:pStyle w:val="15"/>
            </w:pPr>
          </w:p>
        </w:tc>
        <w:tc>
          <w:tcPr>
            <w:tcW w:w="4535" w:type="dxa"/>
            <w:vAlign w:val="center"/>
          </w:tcPr>
          <w:p>
            <w:pPr>
              <w:pStyle w:val="16"/>
            </w:pPr>
            <w:r>
              <w:rPr>
                <w:rFonts w:hint="eastAsia"/>
              </w:rP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十、卫生健康支出</w:t>
            </w:r>
          </w:p>
        </w:tc>
        <w:tc>
          <w:tcPr>
            <w:tcW w:w="2126" w:type="dxa"/>
            <w:vAlign w:val="center"/>
          </w:tcPr>
          <w:p>
            <w:pPr>
              <w:pStyle w:val="15"/>
            </w:pPr>
            <w:r>
              <w:t>143700.00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二十、住房保障支出</w:t>
            </w:r>
          </w:p>
        </w:tc>
        <w:tc>
          <w:tcPr>
            <w:tcW w:w="2126" w:type="dxa"/>
            <w:vAlign w:val="center"/>
          </w:tcPr>
          <w:p>
            <w:pPr>
              <w:pStyle w:val="15"/>
            </w:pPr>
            <w:r>
              <w:t>270700.00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rPr>
                <w:rFonts w:hint="eastAsia"/>
              </w:rPr>
              <w:t>本年收入合计</w:t>
            </w:r>
          </w:p>
        </w:tc>
        <w:tc>
          <w:tcPr>
            <w:tcW w:w="2126" w:type="dxa"/>
            <w:vAlign w:val="center"/>
          </w:tcPr>
          <w:p>
            <w:pPr>
              <w:pStyle w:val="19"/>
            </w:pPr>
            <w:r>
              <w:t>4433200.00</w:t>
            </w:r>
          </w:p>
        </w:tc>
        <w:tc>
          <w:tcPr>
            <w:tcW w:w="4535" w:type="dxa"/>
            <w:vAlign w:val="center"/>
          </w:tcPr>
          <w:p>
            <w:pPr>
              <w:pStyle w:val="18"/>
            </w:pPr>
            <w:r>
              <w:rPr>
                <w:rFonts w:hint="eastAsia"/>
              </w:rPr>
              <w:t>本年支出合计</w:t>
            </w:r>
          </w:p>
        </w:tc>
        <w:tc>
          <w:tcPr>
            <w:tcW w:w="2126" w:type="dxa"/>
            <w:vAlign w:val="center"/>
          </w:tcPr>
          <w:p>
            <w:pPr>
              <w:pStyle w:val="19"/>
            </w:pPr>
            <w:r>
              <w:t>4433200.00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rPr>
                <w:rFonts w:hint="eastAsia"/>
              </w:rPr>
              <w:t>上年结转结余</w:t>
            </w:r>
          </w:p>
        </w:tc>
        <w:tc>
          <w:tcPr>
            <w:tcW w:w="2126" w:type="dxa"/>
            <w:vAlign w:val="center"/>
          </w:tcPr>
          <w:p>
            <w:pPr>
              <w:pStyle w:val="15"/>
            </w:pPr>
          </w:p>
        </w:tc>
        <w:tc>
          <w:tcPr>
            <w:tcW w:w="4535" w:type="dxa"/>
            <w:vAlign w:val="center"/>
          </w:tcPr>
          <w:p>
            <w:pPr>
              <w:pStyle w:val="16"/>
            </w:pPr>
            <w:r>
              <w:rPr>
                <w:rFonts w:hint="eastAsia"/>
              </w:rP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rPr>
                <w:rFonts w:hint="eastAsia"/>
              </w:rPr>
              <w:t>收入总计</w:t>
            </w:r>
          </w:p>
        </w:tc>
        <w:tc>
          <w:tcPr>
            <w:tcW w:w="2126" w:type="dxa"/>
            <w:vAlign w:val="center"/>
          </w:tcPr>
          <w:p>
            <w:pPr>
              <w:pStyle w:val="19"/>
            </w:pPr>
            <w:r>
              <w:t>4433200.00</w:t>
            </w:r>
          </w:p>
        </w:tc>
        <w:tc>
          <w:tcPr>
            <w:tcW w:w="4535" w:type="dxa"/>
            <w:vAlign w:val="center"/>
          </w:tcPr>
          <w:p>
            <w:pPr>
              <w:pStyle w:val="18"/>
            </w:pPr>
            <w:r>
              <w:rPr>
                <w:rFonts w:hint="eastAsia"/>
              </w:rPr>
              <w:t>支出总计</w:t>
            </w:r>
          </w:p>
        </w:tc>
        <w:tc>
          <w:tcPr>
            <w:tcW w:w="2126" w:type="dxa"/>
            <w:vAlign w:val="center"/>
          </w:tcPr>
          <w:p>
            <w:pPr>
              <w:pStyle w:val="19"/>
            </w:pPr>
            <w:r>
              <w:t>4433200.00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360007</w:t>
            </w:r>
            <w:r>
              <w:rPr>
                <w:rFonts w:hint="eastAsia"/>
              </w:rPr>
              <w:t>馆陶县幼儿园</w:t>
            </w:r>
          </w:p>
        </w:tc>
        <w:tc>
          <w:tcPr>
            <w:tcW w:w="3402" w:type="dxa"/>
            <w:gridSpan w:val="3"/>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669" w:type="dxa"/>
            <w:gridSpan w:val="5"/>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rPr>
                <w:rFonts w:hint="eastAsia"/>
              </w:rPr>
              <w:t>序号</w:t>
            </w:r>
          </w:p>
        </w:tc>
        <w:tc>
          <w:tcPr>
            <w:tcW w:w="2551" w:type="dxa"/>
            <w:gridSpan w:val="2"/>
            <w:vAlign w:val="center"/>
          </w:tcPr>
          <w:p>
            <w:pPr>
              <w:pStyle w:val="14"/>
            </w:pPr>
            <w:r>
              <w:rPr>
                <w:rFonts w:hint="eastAsia"/>
              </w:rPr>
              <w:t>功能分类科目</w:t>
            </w:r>
          </w:p>
        </w:tc>
        <w:tc>
          <w:tcPr>
            <w:tcW w:w="1134" w:type="dxa"/>
            <w:vMerge w:val="restart"/>
            <w:vAlign w:val="center"/>
          </w:tcPr>
          <w:p>
            <w:pPr>
              <w:pStyle w:val="14"/>
            </w:pPr>
            <w:r>
              <w:rPr>
                <w:rFonts w:hint="eastAsia"/>
              </w:rPr>
              <w:t>合计</w:t>
            </w:r>
          </w:p>
        </w:tc>
        <w:tc>
          <w:tcPr>
            <w:tcW w:w="9071" w:type="dxa"/>
            <w:gridSpan w:val="8"/>
            <w:vAlign w:val="center"/>
          </w:tcPr>
          <w:p>
            <w:pPr>
              <w:pStyle w:val="14"/>
            </w:pPr>
            <w:r>
              <w:rPr>
                <w:rFonts w:hint="eastAsia"/>
              </w:rPr>
              <w:t>本年收入</w:t>
            </w:r>
          </w:p>
        </w:tc>
        <w:tc>
          <w:tcPr>
            <w:tcW w:w="1134" w:type="dxa"/>
            <w:vMerge w:val="restart"/>
            <w:vAlign w:val="center"/>
          </w:tcPr>
          <w:p>
            <w:pPr>
              <w:pStyle w:val="14"/>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rPr>
                <w:rFonts w:hint="eastAsia"/>
              </w:rPr>
              <w:t>科目</w:t>
            </w:r>
            <w:r>
              <w:t xml:space="preserve">    </w:t>
            </w:r>
            <w:r>
              <w:rPr>
                <w:rFonts w:hint="eastAsia"/>
              </w:rPr>
              <w:t>编码</w:t>
            </w:r>
          </w:p>
        </w:tc>
        <w:tc>
          <w:tcPr>
            <w:tcW w:w="1559" w:type="dxa"/>
            <w:vAlign w:val="center"/>
          </w:tcPr>
          <w:p>
            <w:pPr>
              <w:pStyle w:val="14"/>
            </w:pPr>
            <w:r>
              <w:rPr>
                <w:rFonts w:hint="eastAsia"/>
              </w:rPr>
              <w:t>科目名称</w:t>
            </w:r>
          </w:p>
        </w:tc>
        <w:tc>
          <w:tcPr>
            <w:tcW w:w="1134" w:type="dxa"/>
            <w:vMerge w:val="continue"/>
          </w:tcPr>
          <w:p/>
        </w:tc>
        <w:tc>
          <w:tcPr>
            <w:tcW w:w="1134" w:type="dxa"/>
            <w:vAlign w:val="center"/>
          </w:tcPr>
          <w:p>
            <w:pPr>
              <w:pStyle w:val="14"/>
            </w:pPr>
            <w:r>
              <w:rPr>
                <w:rFonts w:hint="eastAsia"/>
              </w:rPr>
              <w:t>小计</w:t>
            </w:r>
          </w:p>
        </w:tc>
        <w:tc>
          <w:tcPr>
            <w:tcW w:w="1134" w:type="dxa"/>
            <w:vAlign w:val="center"/>
          </w:tcPr>
          <w:p>
            <w:pPr>
              <w:pStyle w:val="14"/>
            </w:pPr>
            <w:r>
              <w:rPr>
                <w:rFonts w:hint="eastAsia"/>
              </w:rPr>
              <w:t>财政拨款</w:t>
            </w:r>
            <w:r>
              <w:t xml:space="preserve"> </w:t>
            </w:r>
            <w:r>
              <w:rPr>
                <w:rFonts w:hint="eastAsia"/>
              </w:rPr>
              <w:t>收入</w:t>
            </w:r>
          </w:p>
        </w:tc>
        <w:tc>
          <w:tcPr>
            <w:tcW w:w="1134" w:type="dxa"/>
            <w:vAlign w:val="center"/>
          </w:tcPr>
          <w:p>
            <w:pPr>
              <w:pStyle w:val="14"/>
            </w:pPr>
            <w:r>
              <w:rPr>
                <w:rFonts w:hint="eastAsia"/>
              </w:rPr>
              <w:t>财政专户</w:t>
            </w:r>
            <w:r>
              <w:t xml:space="preserve"> </w:t>
            </w:r>
            <w:r>
              <w:rPr>
                <w:rFonts w:hint="eastAsia"/>
              </w:rPr>
              <w:t>收入</w:t>
            </w:r>
          </w:p>
        </w:tc>
        <w:tc>
          <w:tcPr>
            <w:tcW w:w="1134" w:type="dxa"/>
            <w:vAlign w:val="center"/>
          </w:tcPr>
          <w:p>
            <w:pPr>
              <w:pStyle w:val="14"/>
            </w:pPr>
            <w:r>
              <w:rPr>
                <w:rFonts w:hint="eastAsia"/>
              </w:rPr>
              <w:t>事业收入</w:t>
            </w:r>
          </w:p>
        </w:tc>
        <w:tc>
          <w:tcPr>
            <w:tcW w:w="1134" w:type="dxa"/>
            <w:vAlign w:val="center"/>
          </w:tcPr>
          <w:p>
            <w:pPr>
              <w:pStyle w:val="14"/>
            </w:pPr>
            <w:r>
              <w:rPr>
                <w:rFonts w:hint="eastAsia"/>
              </w:rPr>
              <w:t>经营收入</w:t>
            </w:r>
          </w:p>
        </w:tc>
        <w:tc>
          <w:tcPr>
            <w:tcW w:w="1134" w:type="dxa"/>
            <w:vAlign w:val="center"/>
          </w:tcPr>
          <w:p>
            <w:pPr>
              <w:pStyle w:val="14"/>
            </w:pPr>
            <w:r>
              <w:rPr>
                <w:rFonts w:hint="eastAsia"/>
              </w:rPr>
              <w:t>上级补助收入</w:t>
            </w:r>
          </w:p>
        </w:tc>
        <w:tc>
          <w:tcPr>
            <w:tcW w:w="1134" w:type="dxa"/>
            <w:vAlign w:val="center"/>
          </w:tcPr>
          <w:p>
            <w:pPr>
              <w:pStyle w:val="14"/>
            </w:pPr>
            <w:r>
              <w:rPr>
                <w:rFonts w:hint="eastAsia"/>
              </w:rPr>
              <w:t>附属单位上缴收入</w:t>
            </w:r>
          </w:p>
        </w:tc>
        <w:tc>
          <w:tcPr>
            <w:tcW w:w="1134" w:type="dxa"/>
            <w:vAlign w:val="center"/>
          </w:tcPr>
          <w:p>
            <w:pPr>
              <w:pStyle w:val="14"/>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rPr>
                <w:rFonts w:hint="eastAsia"/>
              </w:rP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rPr>
                <w:rFonts w:hint="eastAsia"/>
              </w:rPr>
              <w:t>合计</w:t>
            </w:r>
          </w:p>
        </w:tc>
        <w:tc>
          <w:tcPr>
            <w:tcW w:w="1134" w:type="dxa"/>
            <w:vAlign w:val="center"/>
          </w:tcPr>
          <w:p>
            <w:pPr>
              <w:pStyle w:val="19"/>
            </w:pPr>
            <w:r>
              <w:t>4433200.00</w:t>
            </w:r>
          </w:p>
        </w:tc>
        <w:tc>
          <w:tcPr>
            <w:tcW w:w="1134" w:type="dxa"/>
            <w:vAlign w:val="center"/>
          </w:tcPr>
          <w:p>
            <w:pPr>
              <w:pStyle w:val="19"/>
            </w:pPr>
            <w:r>
              <w:t>4433200.00</w:t>
            </w:r>
          </w:p>
        </w:tc>
        <w:tc>
          <w:tcPr>
            <w:tcW w:w="1134" w:type="dxa"/>
            <w:vAlign w:val="center"/>
          </w:tcPr>
          <w:p>
            <w:pPr>
              <w:pStyle w:val="19"/>
            </w:pPr>
            <w:r>
              <w:t>4433200.00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205</w:t>
            </w:r>
          </w:p>
        </w:tc>
        <w:tc>
          <w:tcPr>
            <w:tcW w:w="1559" w:type="dxa"/>
            <w:vAlign w:val="center"/>
          </w:tcPr>
          <w:p>
            <w:pPr>
              <w:pStyle w:val="16"/>
            </w:pPr>
            <w:r>
              <w:rPr>
                <w:rFonts w:hint="eastAsia"/>
              </w:rPr>
              <w:t>教育支出</w:t>
            </w:r>
          </w:p>
        </w:tc>
        <w:tc>
          <w:tcPr>
            <w:tcW w:w="1134" w:type="dxa"/>
            <w:vAlign w:val="center"/>
          </w:tcPr>
          <w:p>
            <w:pPr>
              <w:pStyle w:val="15"/>
            </w:pPr>
            <w:r>
              <w:t>3523200.00</w:t>
            </w:r>
          </w:p>
        </w:tc>
        <w:tc>
          <w:tcPr>
            <w:tcW w:w="1134" w:type="dxa"/>
            <w:vAlign w:val="center"/>
          </w:tcPr>
          <w:p>
            <w:pPr>
              <w:pStyle w:val="15"/>
            </w:pPr>
            <w:r>
              <w:t>3523200.00</w:t>
            </w:r>
          </w:p>
        </w:tc>
        <w:tc>
          <w:tcPr>
            <w:tcW w:w="1134" w:type="dxa"/>
            <w:vAlign w:val="center"/>
          </w:tcPr>
          <w:p>
            <w:pPr>
              <w:pStyle w:val="15"/>
            </w:pPr>
            <w:r>
              <w:t>3523200.00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20502</w:t>
            </w:r>
          </w:p>
        </w:tc>
        <w:tc>
          <w:tcPr>
            <w:tcW w:w="1559" w:type="dxa"/>
            <w:vAlign w:val="center"/>
          </w:tcPr>
          <w:p>
            <w:pPr>
              <w:pStyle w:val="16"/>
            </w:pPr>
            <w:r>
              <w:rPr>
                <w:rFonts w:hint="eastAsia"/>
              </w:rPr>
              <w:t>普通教育</w:t>
            </w:r>
          </w:p>
        </w:tc>
        <w:tc>
          <w:tcPr>
            <w:tcW w:w="1134" w:type="dxa"/>
            <w:vAlign w:val="center"/>
          </w:tcPr>
          <w:p>
            <w:pPr>
              <w:pStyle w:val="15"/>
            </w:pPr>
            <w:r>
              <w:t>3523200.00</w:t>
            </w:r>
          </w:p>
        </w:tc>
        <w:tc>
          <w:tcPr>
            <w:tcW w:w="1134" w:type="dxa"/>
            <w:vAlign w:val="center"/>
          </w:tcPr>
          <w:p>
            <w:pPr>
              <w:pStyle w:val="15"/>
            </w:pPr>
            <w:r>
              <w:t>3523200.00</w:t>
            </w:r>
          </w:p>
        </w:tc>
        <w:tc>
          <w:tcPr>
            <w:tcW w:w="1134" w:type="dxa"/>
            <w:vAlign w:val="center"/>
          </w:tcPr>
          <w:p>
            <w:pPr>
              <w:pStyle w:val="15"/>
            </w:pPr>
            <w:r>
              <w:t>3523200.00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2050201</w:t>
            </w:r>
          </w:p>
        </w:tc>
        <w:tc>
          <w:tcPr>
            <w:tcW w:w="1559" w:type="dxa"/>
            <w:vAlign w:val="center"/>
          </w:tcPr>
          <w:p>
            <w:pPr>
              <w:pStyle w:val="16"/>
            </w:pPr>
            <w:r>
              <w:rPr>
                <w:rFonts w:hint="eastAsia"/>
              </w:rPr>
              <w:t>学前教育</w:t>
            </w:r>
          </w:p>
        </w:tc>
        <w:tc>
          <w:tcPr>
            <w:tcW w:w="1134" w:type="dxa"/>
            <w:vAlign w:val="center"/>
          </w:tcPr>
          <w:p>
            <w:pPr>
              <w:pStyle w:val="15"/>
            </w:pPr>
            <w:r>
              <w:t>3523200.00</w:t>
            </w:r>
          </w:p>
        </w:tc>
        <w:tc>
          <w:tcPr>
            <w:tcW w:w="1134" w:type="dxa"/>
            <w:vAlign w:val="center"/>
          </w:tcPr>
          <w:p>
            <w:pPr>
              <w:pStyle w:val="15"/>
            </w:pPr>
            <w:r>
              <w:t>3523200.00</w:t>
            </w:r>
          </w:p>
        </w:tc>
        <w:tc>
          <w:tcPr>
            <w:tcW w:w="1134" w:type="dxa"/>
            <w:vAlign w:val="center"/>
          </w:tcPr>
          <w:p>
            <w:pPr>
              <w:pStyle w:val="15"/>
            </w:pPr>
            <w:r>
              <w:t>3523200.00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w:t>
            </w:r>
          </w:p>
        </w:tc>
        <w:tc>
          <w:tcPr>
            <w:tcW w:w="1559" w:type="dxa"/>
            <w:vAlign w:val="center"/>
          </w:tcPr>
          <w:p>
            <w:pPr>
              <w:pStyle w:val="16"/>
            </w:pPr>
            <w:r>
              <w:rPr>
                <w:rFonts w:hint="eastAsia"/>
              </w:rPr>
              <w:t>社会保障和就业支出</w:t>
            </w:r>
          </w:p>
        </w:tc>
        <w:tc>
          <w:tcPr>
            <w:tcW w:w="1134" w:type="dxa"/>
            <w:vAlign w:val="center"/>
          </w:tcPr>
          <w:p>
            <w:pPr>
              <w:pStyle w:val="15"/>
            </w:pPr>
            <w:r>
              <w:t>495600.00</w:t>
            </w:r>
          </w:p>
        </w:tc>
        <w:tc>
          <w:tcPr>
            <w:tcW w:w="1134" w:type="dxa"/>
            <w:vAlign w:val="center"/>
          </w:tcPr>
          <w:p>
            <w:pPr>
              <w:pStyle w:val="15"/>
            </w:pPr>
            <w:r>
              <w:t>495600.00</w:t>
            </w:r>
          </w:p>
        </w:tc>
        <w:tc>
          <w:tcPr>
            <w:tcW w:w="1134" w:type="dxa"/>
            <w:vAlign w:val="center"/>
          </w:tcPr>
          <w:p>
            <w:pPr>
              <w:pStyle w:val="15"/>
            </w:pPr>
            <w:r>
              <w:t>495600.00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20805</w:t>
            </w:r>
          </w:p>
        </w:tc>
        <w:tc>
          <w:tcPr>
            <w:tcW w:w="1559" w:type="dxa"/>
            <w:vAlign w:val="center"/>
          </w:tcPr>
          <w:p>
            <w:pPr>
              <w:pStyle w:val="16"/>
            </w:pPr>
            <w:r>
              <w:rPr>
                <w:rFonts w:hint="eastAsia"/>
              </w:rPr>
              <w:t>行政事业单位养老支出</w:t>
            </w:r>
          </w:p>
        </w:tc>
        <w:tc>
          <w:tcPr>
            <w:tcW w:w="1134" w:type="dxa"/>
            <w:vAlign w:val="center"/>
          </w:tcPr>
          <w:p>
            <w:pPr>
              <w:pStyle w:val="15"/>
            </w:pPr>
            <w:r>
              <w:t>495600.00</w:t>
            </w:r>
          </w:p>
        </w:tc>
        <w:tc>
          <w:tcPr>
            <w:tcW w:w="1134" w:type="dxa"/>
            <w:vAlign w:val="center"/>
          </w:tcPr>
          <w:p>
            <w:pPr>
              <w:pStyle w:val="15"/>
            </w:pPr>
            <w:r>
              <w:t>495600.00</w:t>
            </w:r>
          </w:p>
        </w:tc>
        <w:tc>
          <w:tcPr>
            <w:tcW w:w="1134" w:type="dxa"/>
            <w:vAlign w:val="center"/>
          </w:tcPr>
          <w:p>
            <w:pPr>
              <w:pStyle w:val="15"/>
            </w:pPr>
            <w:r>
              <w:t>495600.00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2080505</w:t>
            </w:r>
          </w:p>
        </w:tc>
        <w:tc>
          <w:tcPr>
            <w:tcW w:w="1559" w:type="dxa"/>
            <w:vAlign w:val="center"/>
          </w:tcPr>
          <w:p>
            <w:pPr>
              <w:pStyle w:val="16"/>
            </w:pPr>
            <w:r>
              <w:rPr>
                <w:rFonts w:hint="eastAsia"/>
              </w:rPr>
              <w:t>机关事业单位基本养老保险缴费支出</w:t>
            </w:r>
          </w:p>
        </w:tc>
        <w:tc>
          <w:tcPr>
            <w:tcW w:w="1134" w:type="dxa"/>
            <w:vAlign w:val="center"/>
          </w:tcPr>
          <w:p>
            <w:pPr>
              <w:pStyle w:val="15"/>
            </w:pPr>
            <w:r>
              <w:t>331000.00</w:t>
            </w:r>
          </w:p>
        </w:tc>
        <w:tc>
          <w:tcPr>
            <w:tcW w:w="1134" w:type="dxa"/>
            <w:vAlign w:val="center"/>
          </w:tcPr>
          <w:p>
            <w:pPr>
              <w:pStyle w:val="15"/>
            </w:pPr>
            <w:r>
              <w:t>331000.00</w:t>
            </w:r>
          </w:p>
        </w:tc>
        <w:tc>
          <w:tcPr>
            <w:tcW w:w="1134" w:type="dxa"/>
            <w:vAlign w:val="center"/>
          </w:tcPr>
          <w:p>
            <w:pPr>
              <w:pStyle w:val="15"/>
            </w:pPr>
            <w:r>
              <w:t>331000.00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2080506</w:t>
            </w:r>
          </w:p>
        </w:tc>
        <w:tc>
          <w:tcPr>
            <w:tcW w:w="1559" w:type="dxa"/>
            <w:vAlign w:val="center"/>
          </w:tcPr>
          <w:p>
            <w:pPr>
              <w:pStyle w:val="16"/>
            </w:pPr>
            <w:r>
              <w:rPr>
                <w:rFonts w:hint="eastAsia"/>
              </w:rPr>
              <w:t>机关事业单位职业年金缴费支出</w:t>
            </w:r>
          </w:p>
        </w:tc>
        <w:tc>
          <w:tcPr>
            <w:tcW w:w="1134" w:type="dxa"/>
            <w:vAlign w:val="center"/>
          </w:tcPr>
          <w:p>
            <w:pPr>
              <w:pStyle w:val="15"/>
            </w:pPr>
            <w:r>
              <w:t>164600.00</w:t>
            </w:r>
          </w:p>
        </w:tc>
        <w:tc>
          <w:tcPr>
            <w:tcW w:w="1134" w:type="dxa"/>
            <w:vAlign w:val="center"/>
          </w:tcPr>
          <w:p>
            <w:pPr>
              <w:pStyle w:val="15"/>
            </w:pPr>
            <w:r>
              <w:t>164600.00</w:t>
            </w:r>
          </w:p>
        </w:tc>
        <w:tc>
          <w:tcPr>
            <w:tcW w:w="1134" w:type="dxa"/>
            <w:vAlign w:val="center"/>
          </w:tcPr>
          <w:p>
            <w:pPr>
              <w:pStyle w:val="15"/>
            </w:pPr>
            <w:r>
              <w:t>164600.00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210</w:t>
            </w:r>
          </w:p>
        </w:tc>
        <w:tc>
          <w:tcPr>
            <w:tcW w:w="1559" w:type="dxa"/>
            <w:vAlign w:val="center"/>
          </w:tcPr>
          <w:p>
            <w:pPr>
              <w:pStyle w:val="16"/>
            </w:pPr>
            <w:r>
              <w:rPr>
                <w:rFonts w:hint="eastAsia"/>
              </w:rPr>
              <w:t>卫生健康支出</w:t>
            </w:r>
          </w:p>
        </w:tc>
        <w:tc>
          <w:tcPr>
            <w:tcW w:w="1134" w:type="dxa"/>
            <w:vAlign w:val="center"/>
          </w:tcPr>
          <w:p>
            <w:pPr>
              <w:pStyle w:val="15"/>
            </w:pPr>
            <w:r>
              <w:t>143700.00</w:t>
            </w:r>
          </w:p>
        </w:tc>
        <w:tc>
          <w:tcPr>
            <w:tcW w:w="1134" w:type="dxa"/>
            <w:vAlign w:val="center"/>
          </w:tcPr>
          <w:p>
            <w:pPr>
              <w:pStyle w:val="15"/>
            </w:pPr>
            <w:r>
              <w:t>143700.00</w:t>
            </w:r>
          </w:p>
        </w:tc>
        <w:tc>
          <w:tcPr>
            <w:tcW w:w="1134" w:type="dxa"/>
            <w:vAlign w:val="center"/>
          </w:tcPr>
          <w:p>
            <w:pPr>
              <w:pStyle w:val="15"/>
            </w:pPr>
            <w:r>
              <w:t>143700.00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21011</w:t>
            </w:r>
          </w:p>
        </w:tc>
        <w:tc>
          <w:tcPr>
            <w:tcW w:w="1559" w:type="dxa"/>
            <w:vAlign w:val="center"/>
          </w:tcPr>
          <w:p>
            <w:pPr>
              <w:pStyle w:val="16"/>
            </w:pPr>
            <w:r>
              <w:rPr>
                <w:rFonts w:hint="eastAsia"/>
              </w:rPr>
              <w:t>行政事业单位医疗</w:t>
            </w:r>
          </w:p>
        </w:tc>
        <w:tc>
          <w:tcPr>
            <w:tcW w:w="1134" w:type="dxa"/>
            <w:vAlign w:val="center"/>
          </w:tcPr>
          <w:p>
            <w:pPr>
              <w:pStyle w:val="15"/>
            </w:pPr>
            <w:r>
              <w:t>143700.00</w:t>
            </w:r>
          </w:p>
        </w:tc>
        <w:tc>
          <w:tcPr>
            <w:tcW w:w="1134" w:type="dxa"/>
            <w:vAlign w:val="center"/>
          </w:tcPr>
          <w:p>
            <w:pPr>
              <w:pStyle w:val="15"/>
            </w:pPr>
            <w:r>
              <w:t>143700.00</w:t>
            </w:r>
          </w:p>
        </w:tc>
        <w:tc>
          <w:tcPr>
            <w:tcW w:w="1134" w:type="dxa"/>
            <w:vAlign w:val="center"/>
          </w:tcPr>
          <w:p>
            <w:pPr>
              <w:pStyle w:val="15"/>
            </w:pPr>
            <w:r>
              <w:t>143700.00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2101102</w:t>
            </w:r>
          </w:p>
        </w:tc>
        <w:tc>
          <w:tcPr>
            <w:tcW w:w="1559" w:type="dxa"/>
            <w:vAlign w:val="center"/>
          </w:tcPr>
          <w:p>
            <w:pPr>
              <w:pStyle w:val="16"/>
            </w:pPr>
            <w:r>
              <w:rPr>
                <w:rFonts w:hint="eastAsia"/>
              </w:rPr>
              <w:t>事业单位医疗</w:t>
            </w:r>
          </w:p>
        </w:tc>
        <w:tc>
          <w:tcPr>
            <w:tcW w:w="1134" w:type="dxa"/>
            <w:vAlign w:val="center"/>
          </w:tcPr>
          <w:p>
            <w:pPr>
              <w:pStyle w:val="15"/>
            </w:pPr>
            <w:r>
              <w:t>143700.00</w:t>
            </w:r>
          </w:p>
        </w:tc>
        <w:tc>
          <w:tcPr>
            <w:tcW w:w="1134" w:type="dxa"/>
            <w:vAlign w:val="center"/>
          </w:tcPr>
          <w:p>
            <w:pPr>
              <w:pStyle w:val="15"/>
            </w:pPr>
            <w:r>
              <w:t>143700.00</w:t>
            </w:r>
          </w:p>
        </w:tc>
        <w:tc>
          <w:tcPr>
            <w:tcW w:w="1134" w:type="dxa"/>
            <w:vAlign w:val="center"/>
          </w:tcPr>
          <w:p>
            <w:pPr>
              <w:pStyle w:val="15"/>
            </w:pPr>
            <w:r>
              <w:t>143700.00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221</w:t>
            </w:r>
          </w:p>
        </w:tc>
        <w:tc>
          <w:tcPr>
            <w:tcW w:w="1559" w:type="dxa"/>
            <w:vAlign w:val="center"/>
          </w:tcPr>
          <w:p>
            <w:pPr>
              <w:pStyle w:val="16"/>
            </w:pPr>
            <w:r>
              <w:rPr>
                <w:rFonts w:hint="eastAsia"/>
              </w:rPr>
              <w:t>住房保障支出</w:t>
            </w:r>
          </w:p>
        </w:tc>
        <w:tc>
          <w:tcPr>
            <w:tcW w:w="1134" w:type="dxa"/>
            <w:vAlign w:val="center"/>
          </w:tcPr>
          <w:p>
            <w:pPr>
              <w:pStyle w:val="15"/>
            </w:pPr>
            <w:r>
              <w:t>270700.00</w:t>
            </w:r>
          </w:p>
        </w:tc>
        <w:tc>
          <w:tcPr>
            <w:tcW w:w="1134" w:type="dxa"/>
            <w:vAlign w:val="center"/>
          </w:tcPr>
          <w:p>
            <w:pPr>
              <w:pStyle w:val="15"/>
            </w:pPr>
            <w:r>
              <w:t>270700.00</w:t>
            </w:r>
          </w:p>
        </w:tc>
        <w:tc>
          <w:tcPr>
            <w:tcW w:w="1134" w:type="dxa"/>
            <w:vAlign w:val="center"/>
          </w:tcPr>
          <w:p>
            <w:pPr>
              <w:pStyle w:val="15"/>
            </w:pPr>
            <w:r>
              <w:t>270700.00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22102</w:t>
            </w:r>
          </w:p>
        </w:tc>
        <w:tc>
          <w:tcPr>
            <w:tcW w:w="1559" w:type="dxa"/>
            <w:vAlign w:val="center"/>
          </w:tcPr>
          <w:p>
            <w:pPr>
              <w:pStyle w:val="16"/>
            </w:pPr>
            <w:r>
              <w:rPr>
                <w:rFonts w:hint="eastAsia"/>
              </w:rPr>
              <w:t>住房改革支出</w:t>
            </w:r>
          </w:p>
        </w:tc>
        <w:tc>
          <w:tcPr>
            <w:tcW w:w="1134" w:type="dxa"/>
            <w:vAlign w:val="center"/>
          </w:tcPr>
          <w:p>
            <w:pPr>
              <w:pStyle w:val="15"/>
            </w:pPr>
            <w:r>
              <w:t>270700.00</w:t>
            </w:r>
          </w:p>
        </w:tc>
        <w:tc>
          <w:tcPr>
            <w:tcW w:w="1134" w:type="dxa"/>
            <w:vAlign w:val="center"/>
          </w:tcPr>
          <w:p>
            <w:pPr>
              <w:pStyle w:val="15"/>
            </w:pPr>
            <w:r>
              <w:t>270700.00</w:t>
            </w:r>
          </w:p>
        </w:tc>
        <w:tc>
          <w:tcPr>
            <w:tcW w:w="1134" w:type="dxa"/>
            <w:vAlign w:val="center"/>
          </w:tcPr>
          <w:p>
            <w:pPr>
              <w:pStyle w:val="15"/>
            </w:pPr>
            <w:r>
              <w:t>270700.00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2210201</w:t>
            </w:r>
          </w:p>
        </w:tc>
        <w:tc>
          <w:tcPr>
            <w:tcW w:w="1559" w:type="dxa"/>
            <w:vAlign w:val="center"/>
          </w:tcPr>
          <w:p>
            <w:pPr>
              <w:pStyle w:val="16"/>
            </w:pPr>
            <w:r>
              <w:rPr>
                <w:rFonts w:hint="eastAsia"/>
              </w:rPr>
              <w:t>住房公积金</w:t>
            </w:r>
          </w:p>
        </w:tc>
        <w:tc>
          <w:tcPr>
            <w:tcW w:w="1134" w:type="dxa"/>
            <w:vAlign w:val="center"/>
          </w:tcPr>
          <w:p>
            <w:pPr>
              <w:pStyle w:val="15"/>
            </w:pPr>
            <w:r>
              <w:t>270700.00</w:t>
            </w:r>
          </w:p>
        </w:tc>
        <w:tc>
          <w:tcPr>
            <w:tcW w:w="1134" w:type="dxa"/>
            <w:vAlign w:val="center"/>
          </w:tcPr>
          <w:p>
            <w:pPr>
              <w:pStyle w:val="15"/>
            </w:pPr>
            <w:r>
              <w:t>270700.00</w:t>
            </w:r>
          </w:p>
        </w:tc>
        <w:tc>
          <w:tcPr>
            <w:tcW w:w="1134" w:type="dxa"/>
            <w:vAlign w:val="center"/>
          </w:tcPr>
          <w:p>
            <w:pPr>
              <w:pStyle w:val="15"/>
            </w:pPr>
            <w:r>
              <w:t>270700.00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360007</w:t>
            </w:r>
            <w:r>
              <w:rPr>
                <w:rFonts w:hint="eastAsia"/>
              </w:rPr>
              <w:t>馆陶县幼儿园</w:t>
            </w:r>
          </w:p>
        </w:tc>
        <w:tc>
          <w:tcPr>
            <w:tcW w:w="2721" w:type="dxa"/>
            <w:gridSpan w:val="2"/>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443"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528" w:type="dxa"/>
            <w:gridSpan w:val="2"/>
            <w:vAlign w:val="center"/>
          </w:tcPr>
          <w:p>
            <w:pPr>
              <w:pStyle w:val="14"/>
            </w:pPr>
            <w:r>
              <w:rPr>
                <w:rFonts w:hint="eastAsia"/>
              </w:rPr>
              <w:t>功能分类科目</w:t>
            </w:r>
          </w:p>
        </w:tc>
        <w:tc>
          <w:tcPr>
            <w:tcW w:w="1361" w:type="dxa"/>
            <w:vMerge w:val="restart"/>
            <w:vAlign w:val="center"/>
          </w:tcPr>
          <w:p>
            <w:pPr>
              <w:pStyle w:val="14"/>
            </w:pPr>
            <w:r>
              <w:rPr>
                <w:rFonts w:hint="eastAsia"/>
              </w:rPr>
              <w:t>合计</w:t>
            </w:r>
          </w:p>
        </w:tc>
        <w:tc>
          <w:tcPr>
            <w:tcW w:w="1361" w:type="dxa"/>
            <w:vMerge w:val="restart"/>
            <w:vAlign w:val="center"/>
          </w:tcPr>
          <w:p>
            <w:pPr>
              <w:pStyle w:val="14"/>
            </w:pPr>
            <w:r>
              <w:rPr>
                <w:rFonts w:hint="eastAsia"/>
              </w:rPr>
              <w:t>基本支出</w:t>
            </w:r>
          </w:p>
        </w:tc>
        <w:tc>
          <w:tcPr>
            <w:tcW w:w="1361" w:type="dxa"/>
            <w:vMerge w:val="restart"/>
            <w:vAlign w:val="center"/>
          </w:tcPr>
          <w:p>
            <w:pPr>
              <w:pStyle w:val="14"/>
            </w:pPr>
            <w:r>
              <w:rPr>
                <w:rFonts w:hint="eastAsia"/>
              </w:rPr>
              <w:t>项目支出</w:t>
            </w:r>
          </w:p>
        </w:tc>
        <w:tc>
          <w:tcPr>
            <w:tcW w:w="1361" w:type="dxa"/>
            <w:vMerge w:val="restart"/>
            <w:vAlign w:val="center"/>
          </w:tcPr>
          <w:p>
            <w:pPr>
              <w:pStyle w:val="14"/>
            </w:pPr>
            <w:r>
              <w:rPr>
                <w:rFonts w:hint="eastAsia"/>
              </w:rPr>
              <w:t>经营支出</w:t>
            </w:r>
          </w:p>
        </w:tc>
        <w:tc>
          <w:tcPr>
            <w:tcW w:w="1361" w:type="dxa"/>
            <w:vMerge w:val="restart"/>
            <w:vAlign w:val="center"/>
          </w:tcPr>
          <w:p>
            <w:pPr>
              <w:pStyle w:val="14"/>
            </w:pPr>
            <w:r>
              <w:rPr>
                <w:rFonts w:hint="eastAsia"/>
              </w:rPr>
              <w:t>上解上级</w:t>
            </w:r>
            <w:r>
              <w:t xml:space="preserve">     </w:t>
            </w:r>
            <w:r>
              <w:rPr>
                <w:rFonts w:hint="eastAsia"/>
              </w:rPr>
              <w:t>支出</w:t>
            </w:r>
          </w:p>
        </w:tc>
        <w:tc>
          <w:tcPr>
            <w:tcW w:w="1361" w:type="dxa"/>
            <w:vMerge w:val="restart"/>
            <w:vAlign w:val="center"/>
          </w:tcPr>
          <w:p>
            <w:pPr>
              <w:pStyle w:val="14"/>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rPr>
                <w:rFonts w:hint="eastAsia"/>
              </w:rPr>
              <w:t>科目</w:t>
            </w:r>
            <w:r>
              <w:t xml:space="preserve">    </w:t>
            </w:r>
            <w:r>
              <w:rPr>
                <w:rFonts w:hint="eastAsia"/>
              </w:rPr>
              <w:t>编码</w:t>
            </w:r>
          </w:p>
        </w:tc>
        <w:tc>
          <w:tcPr>
            <w:tcW w:w="4535" w:type="dxa"/>
            <w:vAlign w:val="center"/>
          </w:tcPr>
          <w:p>
            <w:pPr>
              <w:pStyle w:val="14"/>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rPr>
                <w:rFonts w:hint="eastAsia"/>
              </w:rPr>
              <w:t>合计</w:t>
            </w:r>
          </w:p>
        </w:tc>
        <w:tc>
          <w:tcPr>
            <w:tcW w:w="1361" w:type="dxa"/>
            <w:vAlign w:val="center"/>
          </w:tcPr>
          <w:p>
            <w:pPr>
              <w:pStyle w:val="19"/>
            </w:pPr>
            <w:r>
              <w:t>4433200.00</w:t>
            </w:r>
          </w:p>
        </w:tc>
        <w:tc>
          <w:tcPr>
            <w:tcW w:w="1361" w:type="dxa"/>
            <w:vAlign w:val="center"/>
          </w:tcPr>
          <w:p>
            <w:pPr>
              <w:pStyle w:val="19"/>
            </w:pPr>
            <w:r>
              <w:t>4433200.00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205</w:t>
            </w:r>
          </w:p>
        </w:tc>
        <w:tc>
          <w:tcPr>
            <w:tcW w:w="4535" w:type="dxa"/>
            <w:vAlign w:val="center"/>
          </w:tcPr>
          <w:p>
            <w:pPr>
              <w:pStyle w:val="16"/>
            </w:pPr>
            <w:r>
              <w:rPr>
                <w:rFonts w:hint="eastAsia"/>
              </w:rPr>
              <w:t>教育支出</w:t>
            </w:r>
          </w:p>
        </w:tc>
        <w:tc>
          <w:tcPr>
            <w:tcW w:w="1361" w:type="dxa"/>
            <w:vAlign w:val="center"/>
          </w:tcPr>
          <w:p>
            <w:pPr>
              <w:pStyle w:val="15"/>
            </w:pPr>
            <w:r>
              <w:t>3523200.00</w:t>
            </w:r>
          </w:p>
        </w:tc>
        <w:tc>
          <w:tcPr>
            <w:tcW w:w="1361" w:type="dxa"/>
            <w:vAlign w:val="center"/>
          </w:tcPr>
          <w:p>
            <w:pPr>
              <w:pStyle w:val="15"/>
            </w:pPr>
            <w:r>
              <w:t>3523200.00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20502</w:t>
            </w:r>
          </w:p>
        </w:tc>
        <w:tc>
          <w:tcPr>
            <w:tcW w:w="4535" w:type="dxa"/>
            <w:vAlign w:val="center"/>
          </w:tcPr>
          <w:p>
            <w:pPr>
              <w:pStyle w:val="16"/>
            </w:pPr>
            <w:r>
              <w:rPr>
                <w:rFonts w:hint="eastAsia"/>
              </w:rPr>
              <w:t>普通教育</w:t>
            </w:r>
          </w:p>
        </w:tc>
        <w:tc>
          <w:tcPr>
            <w:tcW w:w="1361" w:type="dxa"/>
            <w:vAlign w:val="center"/>
          </w:tcPr>
          <w:p>
            <w:pPr>
              <w:pStyle w:val="15"/>
            </w:pPr>
            <w:r>
              <w:t>3523200.00</w:t>
            </w:r>
          </w:p>
        </w:tc>
        <w:tc>
          <w:tcPr>
            <w:tcW w:w="1361" w:type="dxa"/>
            <w:vAlign w:val="center"/>
          </w:tcPr>
          <w:p>
            <w:pPr>
              <w:pStyle w:val="15"/>
            </w:pPr>
            <w:r>
              <w:t>3523200.00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2050201</w:t>
            </w:r>
          </w:p>
        </w:tc>
        <w:tc>
          <w:tcPr>
            <w:tcW w:w="4535" w:type="dxa"/>
            <w:vAlign w:val="center"/>
          </w:tcPr>
          <w:p>
            <w:pPr>
              <w:pStyle w:val="16"/>
            </w:pPr>
            <w:r>
              <w:rPr>
                <w:rFonts w:hint="eastAsia"/>
              </w:rPr>
              <w:t>学前教育</w:t>
            </w:r>
          </w:p>
        </w:tc>
        <w:tc>
          <w:tcPr>
            <w:tcW w:w="1361" w:type="dxa"/>
            <w:vAlign w:val="center"/>
          </w:tcPr>
          <w:p>
            <w:pPr>
              <w:pStyle w:val="15"/>
            </w:pPr>
            <w:r>
              <w:t>3523200.00</w:t>
            </w:r>
          </w:p>
        </w:tc>
        <w:tc>
          <w:tcPr>
            <w:tcW w:w="1361" w:type="dxa"/>
            <w:vAlign w:val="center"/>
          </w:tcPr>
          <w:p>
            <w:pPr>
              <w:pStyle w:val="15"/>
            </w:pPr>
            <w:r>
              <w:t>3523200.00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w:t>
            </w:r>
          </w:p>
        </w:tc>
        <w:tc>
          <w:tcPr>
            <w:tcW w:w="4535" w:type="dxa"/>
            <w:vAlign w:val="center"/>
          </w:tcPr>
          <w:p>
            <w:pPr>
              <w:pStyle w:val="16"/>
            </w:pPr>
            <w:r>
              <w:rPr>
                <w:rFonts w:hint="eastAsia"/>
              </w:rPr>
              <w:t>社会保障和就业支出</w:t>
            </w:r>
          </w:p>
        </w:tc>
        <w:tc>
          <w:tcPr>
            <w:tcW w:w="1361" w:type="dxa"/>
            <w:vAlign w:val="center"/>
          </w:tcPr>
          <w:p>
            <w:pPr>
              <w:pStyle w:val="15"/>
            </w:pPr>
            <w:r>
              <w:t>495600.00</w:t>
            </w:r>
          </w:p>
        </w:tc>
        <w:tc>
          <w:tcPr>
            <w:tcW w:w="1361" w:type="dxa"/>
            <w:vAlign w:val="center"/>
          </w:tcPr>
          <w:p>
            <w:pPr>
              <w:pStyle w:val="15"/>
            </w:pPr>
            <w:r>
              <w:t>495600.00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20805</w:t>
            </w:r>
          </w:p>
        </w:tc>
        <w:tc>
          <w:tcPr>
            <w:tcW w:w="4535" w:type="dxa"/>
            <w:vAlign w:val="center"/>
          </w:tcPr>
          <w:p>
            <w:pPr>
              <w:pStyle w:val="16"/>
            </w:pPr>
            <w:r>
              <w:rPr>
                <w:rFonts w:hint="eastAsia"/>
              </w:rPr>
              <w:t>行政事业单位养老支出</w:t>
            </w:r>
          </w:p>
        </w:tc>
        <w:tc>
          <w:tcPr>
            <w:tcW w:w="1361" w:type="dxa"/>
            <w:vAlign w:val="center"/>
          </w:tcPr>
          <w:p>
            <w:pPr>
              <w:pStyle w:val="15"/>
            </w:pPr>
            <w:r>
              <w:t>495600.00</w:t>
            </w:r>
          </w:p>
        </w:tc>
        <w:tc>
          <w:tcPr>
            <w:tcW w:w="1361" w:type="dxa"/>
            <w:vAlign w:val="center"/>
          </w:tcPr>
          <w:p>
            <w:pPr>
              <w:pStyle w:val="15"/>
            </w:pPr>
            <w:r>
              <w:t>495600.00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1361" w:type="dxa"/>
            <w:vAlign w:val="center"/>
          </w:tcPr>
          <w:p>
            <w:pPr>
              <w:pStyle w:val="15"/>
            </w:pPr>
            <w:r>
              <w:t>331000.00</w:t>
            </w:r>
          </w:p>
        </w:tc>
        <w:tc>
          <w:tcPr>
            <w:tcW w:w="1361" w:type="dxa"/>
            <w:vAlign w:val="center"/>
          </w:tcPr>
          <w:p>
            <w:pPr>
              <w:pStyle w:val="15"/>
            </w:pPr>
            <w:r>
              <w:t>331000.00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1361" w:type="dxa"/>
            <w:vAlign w:val="center"/>
          </w:tcPr>
          <w:p>
            <w:pPr>
              <w:pStyle w:val="15"/>
            </w:pPr>
            <w:r>
              <w:t>164600.00</w:t>
            </w:r>
          </w:p>
        </w:tc>
        <w:tc>
          <w:tcPr>
            <w:tcW w:w="1361" w:type="dxa"/>
            <w:vAlign w:val="center"/>
          </w:tcPr>
          <w:p>
            <w:pPr>
              <w:pStyle w:val="15"/>
            </w:pPr>
            <w:r>
              <w:t>164600.00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210</w:t>
            </w:r>
          </w:p>
        </w:tc>
        <w:tc>
          <w:tcPr>
            <w:tcW w:w="4535" w:type="dxa"/>
            <w:vAlign w:val="center"/>
          </w:tcPr>
          <w:p>
            <w:pPr>
              <w:pStyle w:val="16"/>
            </w:pPr>
            <w:r>
              <w:rPr>
                <w:rFonts w:hint="eastAsia"/>
              </w:rPr>
              <w:t>卫生健康支出</w:t>
            </w:r>
          </w:p>
        </w:tc>
        <w:tc>
          <w:tcPr>
            <w:tcW w:w="1361" w:type="dxa"/>
            <w:vAlign w:val="center"/>
          </w:tcPr>
          <w:p>
            <w:pPr>
              <w:pStyle w:val="15"/>
            </w:pPr>
            <w:r>
              <w:t>143700.00</w:t>
            </w:r>
          </w:p>
        </w:tc>
        <w:tc>
          <w:tcPr>
            <w:tcW w:w="1361" w:type="dxa"/>
            <w:vAlign w:val="center"/>
          </w:tcPr>
          <w:p>
            <w:pPr>
              <w:pStyle w:val="15"/>
            </w:pPr>
            <w:r>
              <w:t>143700.00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21011</w:t>
            </w:r>
          </w:p>
        </w:tc>
        <w:tc>
          <w:tcPr>
            <w:tcW w:w="4535" w:type="dxa"/>
            <w:vAlign w:val="center"/>
          </w:tcPr>
          <w:p>
            <w:pPr>
              <w:pStyle w:val="16"/>
            </w:pPr>
            <w:r>
              <w:rPr>
                <w:rFonts w:hint="eastAsia"/>
              </w:rPr>
              <w:t>行政事业单位医疗</w:t>
            </w:r>
          </w:p>
        </w:tc>
        <w:tc>
          <w:tcPr>
            <w:tcW w:w="1361" w:type="dxa"/>
            <w:vAlign w:val="center"/>
          </w:tcPr>
          <w:p>
            <w:pPr>
              <w:pStyle w:val="15"/>
            </w:pPr>
            <w:r>
              <w:t>143700.00</w:t>
            </w:r>
          </w:p>
        </w:tc>
        <w:tc>
          <w:tcPr>
            <w:tcW w:w="1361" w:type="dxa"/>
            <w:vAlign w:val="center"/>
          </w:tcPr>
          <w:p>
            <w:pPr>
              <w:pStyle w:val="15"/>
            </w:pPr>
            <w:r>
              <w:t>143700.00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2101102</w:t>
            </w:r>
          </w:p>
        </w:tc>
        <w:tc>
          <w:tcPr>
            <w:tcW w:w="4535" w:type="dxa"/>
            <w:vAlign w:val="center"/>
          </w:tcPr>
          <w:p>
            <w:pPr>
              <w:pStyle w:val="16"/>
            </w:pPr>
            <w:r>
              <w:rPr>
                <w:rFonts w:hint="eastAsia"/>
              </w:rPr>
              <w:t>事业单位医疗</w:t>
            </w:r>
          </w:p>
        </w:tc>
        <w:tc>
          <w:tcPr>
            <w:tcW w:w="1361" w:type="dxa"/>
            <w:vAlign w:val="center"/>
          </w:tcPr>
          <w:p>
            <w:pPr>
              <w:pStyle w:val="15"/>
            </w:pPr>
            <w:r>
              <w:t>143700.00</w:t>
            </w:r>
          </w:p>
        </w:tc>
        <w:tc>
          <w:tcPr>
            <w:tcW w:w="1361" w:type="dxa"/>
            <w:vAlign w:val="center"/>
          </w:tcPr>
          <w:p>
            <w:pPr>
              <w:pStyle w:val="15"/>
            </w:pPr>
            <w:r>
              <w:t>143700.00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221</w:t>
            </w:r>
          </w:p>
        </w:tc>
        <w:tc>
          <w:tcPr>
            <w:tcW w:w="4535" w:type="dxa"/>
            <w:vAlign w:val="center"/>
          </w:tcPr>
          <w:p>
            <w:pPr>
              <w:pStyle w:val="16"/>
            </w:pPr>
            <w:r>
              <w:rPr>
                <w:rFonts w:hint="eastAsia"/>
              </w:rPr>
              <w:t>住房保障支出</w:t>
            </w:r>
          </w:p>
        </w:tc>
        <w:tc>
          <w:tcPr>
            <w:tcW w:w="1361" w:type="dxa"/>
            <w:vAlign w:val="center"/>
          </w:tcPr>
          <w:p>
            <w:pPr>
              <w:pStyle w:val="15"/>
            </w:pPr>
            <w:r>
              <w:t>270700.00</w:t>
            </w:r>
          </w:p>
        </w:tc>
        <w:tc>
          <w:tcPr>
            <w:tcW w:w="1361" w:type="dxa"/>
            <w:vAlign w:val="center"/>
          </w:tcPr>
          <w:p>
            <w:pPr>
              <w:pStyle w:val="15"/>
            </w:pPr>
            <w:r>
              <w:t>270700.00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22102</w:t>
            </w:r>
          </w:p>
        </w:tc>
        <w:tc>
          <w:tcPr>
            <w:tcW w:w="4535" w:type="dxa"/>
            <w:vAlign w:val="center"/>
          </w:tcPr>
          <w:p>
            <w:pPr>
              <w:pStyle w:val="16"/>
            </w:pPr>
            <w:r>
              <w:rPr>
                <w:rFonts w:hint="eastAsia"/>
              </w:rPr>
              <w:t>住房改革支出</w:t>
            </w:r>
          </w:p>
        </w:tc>
        <w:tc>
          <w:tcPr>
            <w:tcW w:w="1361" w:type="dxa"/>
            <w:vAlign w:val="center"/>
          </w:tcPr>
          <w:p>
            <w:pPr>
              <w:pStyle w:val="15"/>
            </w:pPr>
            <w:r>
              <w:t>270700.00</w:t>
            </w:r>
          </w:p>
        </w:tc>
        <w:tc>
          <w:tcPr>
            <w:tcW w:w="1361" w:type="dxa"/>
            <w:vAlign w:val="center"/>
          </w:tcPr>
          <w:p>
            <w:pPr>
              <w:pStyle w:val="15"/>
            </w:pPr>
            <w:r>
              <w:t>270700.00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2210201</w:t>
            </w:r>
          </w:p>
        </w:tc>
        <w:tc>
          <w:tcPr>
            <w:tcW w:w="4535" w:type="dxa"/>
            <w:vAlign w:val="center"/>
          </w:tcPr>
          <w:p>
            <w:pPr>
              <w:pStyle w:val="16"/>
            </w:pPr>
            <w:r>
              <w:rPr>
                <w:rFonts w:hint="eastAsia"/>
              </w:rPr>
              <w:t>住房公积金</w:t>
            </w:r>
          </w:p>
        </w:tc>
        <w:tc>
          <w:tcPr>
            <w:tcW w:w="1361" w:type="dxa"/>
            <w:vAlign w:val="center"/>
          </w:tcPr>
          <w:p>
            <w:pPr>
              <w:pStyle w:val="15"/>
            </w:pPr>
            <w:r>
              <w:t>270700.00</w:t>
            </w:r>
          </w:p>
        </w:tc>
        <w:tc>
          <w:tcPr>
            <w:tcW w:w="1361" w:type="dxa"/>
            <w:vAlign w:val="center"/>
          </w:tcPr>
          <w:p>
            <w:pPr>
              <w:pStyle w:val="15"/>
            </w:pPr>
            <w:r>
              <w:t>270700.00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360007</w:t>
            </w:r>
            <w:r>
              <w:rPr>
                <w:rFonts w:hint="eastAsia"/>
              </w:rPr>
              <w:t>馆陶县幼儿园</w:t>
            </w:r>
          </w:p>
        </w:tc>
        <w:tc>
          <w:tcPr>
            <w:tcW w:w="3402"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4876" w:type="dxa"/>
            <w:gridSpan w:val="2"/>
            <w:vAlign w:val="center"/>
          </w:tcPr>
          <w:p>
            <w:pPr>
              <w:pStyle w:val="14"/>
            </w:pPr>
            <w:r>
              <w:rPr>
                <w:rFonts w:hint="eastAsia"/>
              </w:rPr>
              <w:t>收入</w:t>
            </w:r>
          </w:p>
        </w:tc>
        <w:tc>
          <w:tcPr>
            <w:tcW w:w="9298" w:type="dxa"/>
            <w:gridSpan w:val="5"/>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金额</w:t>
            </w: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合计</w:t>
            </w:r>
          </w:p>
        </w:tc>
        <w:tc>
          <w:tcPr>
            <w:tcW w:w="1474" w:type="dxa"/>
            <w:vAlign w:val="center"/>
          </w:tcPr>
          <w:p>
            <w:pPr>
              <w:pStyle w:val="14"/>
            </w:pPr>
            <w:r>
              <w:rPr>
                <w:rFonts w:hint="eastAsia"/>
              </w:rPr>
              <w:t>一般公共预算财政拨款</w:t>
            </w:r>
          </w:p>
        </w:tc>
        <w:tc>
          <w:tcPr>
            <w:tcW w:w="1474" w:type="dxa"/>
            <w:vAlign w:val="center"/>
          </w:tcPr>
          <w:p>
            <w:pPr>
              <w:pStyle w:val="14"/>
            </w:pPr>
            <w:r>
              <w:rPr>
                <w:rFonts w:hint="eastAsia"/>
              </w:rPr>
              <w:t>政府性基金预算财政</w:t>
            </w:r>
            <w:r>
              <w:t xml:space="preserve">    </w:t>
            </w:r>
            <w:r>
              <w:rPr>
                <w:rFonts w:hint="eastAsia"/>
              </w:rPr>
              <w:t>拨款</w:t>
            </w:r>
          </w:p>
        </w:tc>
        <w:tc>
          <w:tcPr>
            <w:tcW w:w="1474" w:type="dxa"/>
            <w:vAlign w:val="center"/>
          </w:tcPr>
          <w:p>
            <w:pPr>
              <w:pStyle w:val="14"/>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rPr>
                <w:rFonts w:hint="eastAsia"/>
              </w:rPr>
              <w:t>一、一般公共预算拨款</w:t>
            </w:r>
          </w:p>
        </w:tc>
        <w:tc>
          <w:tcPr>
            <w:tcW w:w="1474" w:type="dxa"/>
            <w:vAlign w:val="center"/>
          </w:tcPr>
          <w:p>
            <w:pPr>
              <w:pStyle w:val="15"/>
            </w:pPr>
            <w:r>
              <w:t>4433200.00</w:t>
            </w:r>
          </w:p>
        </w:tc>
        <w:tc>
          <w:tcPr>
            <w:tcW w:w="3402" w:type="dxa"/>
            <w:vAlign w:val="center"/>
          </w:tcPr>
          <w:p>
            <w:pPr>
              <w:pStyle w:val="16"/>
            </w:pPr>
            <w:r>
              <w:rPr>
                <w:rFonts w:hint="eastAsia"/>
              </w:rP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r>
              <w:rPr>
                <w:rFonts w:hint="eastAsia"/>
              </w:rP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r>
              <w:rPr>
                <w:rFonts w:hint="eastAsia"/>
              </w:rP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五、教育支出</w:t>
            </w:r>
          </w:p>
        </w:tc>
        <w:tc>
          <w:tcPr>
            <w:tcW w:w="1474" w:type="dxa"/>
            <w:vAlign w:val="center"/>
          </w:tcPr>
          <w:p>
            <w:pPr>
              <w:pStyle w:val="15"/>
            </w:pPr>
            <w:r>
              <w:t>3523200.00</w:t>
            </w:r>
          </w:p>
        </w:tc>
        <w:tc>
          <w:tcPr>
            <w:tcW w:w="1474" w:type="dxa"/>
            <w:vAlign w:val="center"/>
          </w:tcPr>
          <w:p>
            <w:pPr>
              <w:pStyle w:val="15"/>
            </w:pPr>
            <w:r>
              <w:t>3523200.00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八、社会保障和就业支出</w:t>
            </w:r>
          </w:p>
        </w:tc>
        <w:tc>
          <w:tcPr>
            <w:tcW w:w="1474" w:type="dxa"/>
            <w:vAlign w:val="center"/>
          </w:tcPr>
          <w:p>
            <w:pPr>
              <w:pStyle w:val="15"/>
            </w:pPr>
            <w:r>
              <w:t>495600.00</w:t>
            </w:r>
          </w:p>
        </w:tc>
        <w:tc>
          <w:tcPr>
            <w:tcW w:w="1474" w:type="dxa"/>
            <w:vAlign w:val="center"/>
          </w:tcPr>
          <w:p>
            <w:pPr>
              <w:pStyle w:val="15"/>
            </w:pPr>
            <w:r>
              <w:t>495600.00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十、卫生健康支出</w:t>
            </w:r>
          </w:p>
        </w:tc>
        <w:tc>
          <w:tcPr>
            <w:tcW w:w="1474" w:type="dxa"/>
            <w:vAlign w:val="center"/>
          </w:tcPr>
          <w:p>
            <w:pPr>
              <w:pStyle w:val="15"/>
            </w:pPr>
            <w:r>
              <w:t>143700.00</w:t>
            </w:r>
          </w:p>
        </w:tc>
        <w:tc>
          <w:tcPr>
            <w:tcW w:w="1474" w:type="dxa"/>
            <w:vAlign w:val="center"/>
          </w:tcPr>
          <w:p>
            <w:pPr>
              <w:pStyle w:val="15"/>
            </w:pPr>
            <w:r>
              <w:t>143700.00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二十、住房保障支出</w:t>
            </w:r>
          </w:p>
        </w:tc>
        <w:tc>
          <w:tcPr>
            <w:tcW w:w="1474" w:type="dxa"/>
            <w:vAlign w:val="center"/>
          </w:tcPr>
          <w:p>
            <w:pPr>
              <w:pStyle w:val="15"/>
            </w:pPr>
            <w:r>
              <w:t>270700.00</w:t>
            </w:r>
          </w:p>
        </w:tc>
        <w:tc>
          <w:tcPr>
            <w:tcW w:w="1474" w:type="dxa"/>
            <w:vAlign w:val="center"/>
          </w:tcPr>
          <w:p>
            <w:pPr>
              <w:pStyle w:val="15"/>
            </w:pPr>
            <w:r>
              <w:t>270700.00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rPr>
                <w:rFonts w:hint="eastAsia"/>
              </w:rPr>
              <w:t>本年收入合计</w:t>
            </w:r>
          </w:p>
        </w:tc>
        <w:tc>
          <w:tcPr>
            <w:tcW w:w="1474" w:type="dxa"/>
            <w:vAlign w:val="center"/>
          </w:tcPr>
          <w:p>
            <w:pPr>
              <w:pStyle w:val="19"/>
            </w:pPr>
            <w:r>
              <w:t>4433200.00</w:t>
            </w:r>
          </w:p>
        </w:tc>
        <w:tc>
          <w:tcPr>
            <w:tcW w:w="3402" w:type="dxa"/>
            <w:vAlign w:val="center"/>
          </w:tcPr>
          <w:p>
            <w:pPr>
              <w:pStyle w:val="18"/>
            </w:pPr>
            <w:r>
              <w:rPr>
                <w:rFonts w:hint="eastAsia"/>
              </w:rPr>
              <w:t>本年支出合计</w:t>
            </w:r>
          </w:p>
        </w:tc>
        <w:tc>
          <w:tcPr>
            <w:tcW w:w="1474" w:type="dxa"/>
            <w:vAlign w:val="center"/>
          </w:tcPr>
          <w:p>
            <w:pPr>
              <w:pStyle w:val="19"/>
            </w:pPr>
            <w:r>
              <w:t>4433200.00</w:t>
            </w:r>
          </w:p>
        </w:tc>
        <w:tc>
          <w:tcPr>
            <w:tcW w:w="1474" w:type="dxa"/>
            <w:vAlign w:val="center"/>
          </w:tcPr>
          <w:p>
            <w:pPr>
              <w:pStyle w:val="19"/>
            </w:pPr>
            <w:r>
              <w:t>4433200.00</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rPr>
                <w:rFonts w:hint="eastAsia"/>
              </w:rPr>
              <w:t>年初财政拨款结转和结余</w:t>
            </w:r>
          </w:p>
        </w:tc>
        <w:tc>
          <w:tcPr>
            <w:tcW w:w="1474" w:type="dxa"/>
            <w:vAlign w:val="center"/>
          </w:tcPr>
          <w:p>
            <w:pPr>
              <w:pStyle w:val="15"/>
            </w:pPr>
          </w:p>
        </w:tc>
        <w:tc>
          <w:tcPr>
            <w:tcW w:w="3402" w:type="dxa"/>
            <w:vAlign w:val="center"/>
          </w:tcPr>
          <w:p>
            <w:pPr>
              <w:pStyle w:val="16"/>
            </w:pPr>
            <w:r>
              <w:rPr>
                <w:rFonts w:hint="eastAsia"/>
              </w:rP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rPr>
                <w:rFonts w:hint="eastAsia"/>
              </w:rP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rPr>
                <w:rFonts w:hint="eastAsia"/>
              </w:rPr>
              <w:t>收入总计</w:t>
            </w:r>
          </w:p>
        </w:tc>
        <w:tc>
          <w:tcPr>
            <w:tcW w:w="1474" w:type="dxa"/>
            <w:vAlign w:val="center"/>
          </w:tcPr>
          <w:p>
            <w:pPr>
              <w:pStyle w:val="19"/>
            </w:pPr>
            <w:r>
              <w:t>4433200.00</w:t>
            </w:r>
          </w:p>
        </w:tc>
        <w:tc>
          <w:tcPr>
            <w:tcW w:w="3402" w:type="dxa"/>
            <w:vAlign w:val="center"/>
          </w:tcPr>
          <w:p>
            <w:pPr>
              <w:pStyle w:val="18"/>
            </w:pPr>
            <w:r>
              <w:rPr>
                <w:rFonts w:hint="eastAsia"/>
              </w:rPr>
              <w:t>支出总计</w:t>
            </w:r>
          </w:p>
        </w:tc>
        <w:tc>
          <w:tcPr>
            <w:tcW w:w="1474" w:type="dxa"/>
            <w:vAlign w:val="center"/>
          </w:tcPr>
          <w:p>
            <w:pPr>
              <w:pStyle w:val="19"/>
            </w:pPr>
            <w:r>
              <w:t>4433200.00</w:t>
            </w:r>
          </w:p>
        </w:tc>
        <w:tc>
          <w:tcPr>
            <w:tcW w:w="1474" w:type="dxa"/>
            <w:vAlign w:val="center"/>
          </w:tcPr>
          <w:p>
            <w:pPr>
              <w:pStyle w:val="19"/>
            </w:pPr>
            <w:r>
              <w:t>4433200.00</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360007</w:t>
            </w:r>
            <w:r>
              <w:rPr>
                <w:rFonts w:hint="eastAsia"/>
              </w:rPr>
              <w:t>馆陶县幼儿园</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4433200.00</w:t>
            </w:r>
          </w:p>
        </w:tc>
        <w:tc>
          <w:tcPr>
            <w:tcW w:w="2551" w:type="dxa"/>
            <w:vAlign w:val="center"/>
          </w:tcPr>
          <w:p>
            <w:pPr>
              <w:pStyle w:val="19"/>
            </w:pPr>
            <w:r>
              <w:t>4433200.00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205</w:t>
            </w:r>
          </w:p>
        </w:tc>
        <w:tc>
          <w:tcPr>
            <w:tcW w:w="4535" w:type="dxa"/>
            <w:vAlign w:val="center"/>
          </w:tcPr>
          <w:p>
            <w:pPr>
              <w:pStyle w:val="16"/>
            </w:pPr>
            <w:r>
              <w:rPr>
                <w:rFonts w:hint="eastAsia"/>
              </w:rPr>
              <w:t>教育支出</w:t>
            </w:r>
          </w:p>
        </w:tc>
        <w:tc>
          <w:tcPr>
            <w:tcW w:w="2551" w:type="dxa"/>
            <w:vAlign w:val="center"/>
          </w:tcPr>
          <w:p>
            <w:pPr>
              <w:pStyle w:val="15"/>
            </w:pPr>
            <w:r>
              <w:t>3523200.00</w:t>
            </w:r>
          </w:p>
        </w:tc>
        <w:tc>
          <w:tcPr>
            <w:tcW w:w="2551" w:type="dxa"/>
            <w:vAlign w:val="center"/>
          </w:tcPr>
          <w:p>
            <w:pPr>
              <w:pStyle w:val="15"/>
            </w:pPr>
            <w:r>
              <w:t>3523200.00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20502</w:t>
            </w:r>
          </w:p>
        </w:tc>
        <w:tc>
          <w:tcPr>
            <w:tcW w:w="4535" w:type="dxa"/>
            <w:vAlign w:val="center"/>
          </w:tcPr>
          <w:p>
            <w:pPr>
              <w:pStyle w:val="16"/>
            </w:pPr>
            <w:r>
              <w:rPr>
                <w:rFonts w:hint="eastAsia"/>
              </w:rPr>
              <w:t>普通教育</w:t>
            </w:r>
          </w:p>
        </w:tc>
        <w:tc>
          <w:tcPr>
            <w:tcW w:w="2551" w:type="dxa"/>
            <w:vAlign w:val="center"/>
          </w:tcPr>
          <w:p>
            <w:pPr>
              <w:pStyle w:val="15"/>
            </w:pPr>
            <w:r>
              <w:t>3523200.00</w:t>
            </w:r>
          </w:p>
        </w:tc>
        <w:tc>
          <w:tcPr>
            <w:tcW w:w="2551" w:type="dxa"/>
            <w:vAlign w:val="center"/>
          </w:tcPr>
          <w:p>
            <w:pPr>
              <w:pStyle w:val="15"/>
            </w:pPr>
            <w:r>
              <w:t>3523200.00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2050201</w:t>
            </w:r>
          </w:p>
        </w:tc>
        <w:tc>
          <w:tcPr>
            <w:tcW w:w="4535" w:type="dxa"/>
            <w:vAlign w:val="center"/>
          </w:tcPr>
          <w:p>
            <w:pPr>
              <w:pStyle w:val="16"/>
            </w:pPr>
            <w:r>
              <w:rPr>
                <w:rFonts w:hint="eastAsia"/>
              </w:rPr>
              <w:t>学前教育</w:t>
            </w:r>
          </w:p>
        </w:tc>
        <w:tc>
          <w:tcPr>
            <w:tcW w:w="2551" w:type="dxa"/>
            <w:vAlign w:val="center"/>
          </w:tcPr>
          <w:p>
            <w:pPr>
              <w:pStyle w:val="15"/>
            </w:pPr>
            <w:r>
              <w:t>3523200.00</w:t>
            </w:r>
          </w:p>
        </w:tc>
        <w:tc>
          <w:tcPr>
            <w:tcW w:w="2551" w:type="dxa"/>
            <w:vAlign w:val="center"/>
          </w:tcPr>
          <w:p>
            <w:pPr>
              <w:pStyle w:val="15"/>
            </w:pPr>
            <w:r>
              <w:t>3523200.00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w:t>
            </w:r>
          </w:p>
        </w:tc>
        <w:tc>
          <w:tcPr>
            <w:tcW w:w="4535" w:type="dxa"/>
            <w:vAlign w:val="center"/>
          </w:tcPr>
          <w:p>
            <w:pPr>
              <w:pStyle w:val="16"/>
            </w:pPr>
            <w:r>
              <w:rPr>
                <w:rFonts w:hint="eastAsia"/>
              </w:rPr>
              <w:t>社会保障和就业支出</w:t>
            </w:r>
          </w:p>
        </w:tc>
        <w:tc>
          <w:tcPr>
            <w:tcW w:w="2551" w:type="dxa"/>
            <w:vAlign w:val="center"/>
          </w:tcPr>
          <w:p>
            <w:pPr>
              <w:pStyle w:val="15"/>
            </w:pPr>
            <w:r>
              <w:t>495600.00</w:t>
            </w:r>
          </w:p>
        </w:tc>
        <w:tc>
          <w:tcPr>
            <w:tcW w:w="2551" w:type="dxa"/>
            <w:vAlign w:val="center"/>
          </w:tcPr>
          <w:p>
            <w:pPr>
              <w:pStyle w:val="15"/>
            </w:pPr>
            <w:r>
              <w:t>495600.00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20805</w:t>
            </w:r>
          </w:p>
        </w:tc>
        <w:tc>
          <w:tcPr>
            <w:tcW w:w="4535" w:type="dxa"/>
            <w:vAlign w:val="center"/>
          </w:tcPr>
          <w:p>
            <w:pPr>
              <w:pStyle w:val="16"/>
            </w:pPr>
            <w:r>
              <w:rPr>
                <w:rFonts w:hint="eastAsia"/>
              </w:rPr>
              <w:t>行政事业单位养老支出</w:t>
            </w:r>
          </w:p>
        </w:tc>
        <w:tc>
          <w:tcPr>
            <w:tcW w:w="2551" w:type="dxa"/>
            <w:vAlign w:val="center"/>
          </w:tcPr>
          <w:p>
            <w:pPr>
              <w:pStyle w:val="15"/>
            </w:pPr>
            <w:r>
              <w:t>495600.00</w:t>
            </w:r>
          </w:p>
        </w:tc>
        <w:tc>
          <w:tcPr>
            <w:tcW w:w="2551" w:type="dxa"/>
            <w:vAlign w:val="center"/>
          </w:tcPr>
          <w:p>
            <w:pPr>
              <w:pStyle w:val="15"/>
            </w:pPr>
            <w:r>
              <w:t>495600.00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2551" w:type="dxa"/>
            <w:vAlign w:val="center"/>
          </w:tcPr>
          <w:p>
            <w:pPr>
              <w:pStyle w:val="15"/>
            </w:pPr>
            <w:r>
              <w:t>331000.00</w:t>
            </w:r>
          </w:p>
        </w:tc>
        <w:tc>
          <w:tcPr>
            <w:tcW w:w="2551" w:type="dxa"/>
            <w:vAlign w:val="center"/>
          </w:tcPr>
          <w:p>
            <w:pPr>
              <w:pStyle w:val="15"/>
            </w:pPr>
            <w:r>
              <w:t>331000.00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2551" w:type="dxa"/>
            <w:vAlign w:val="center"/>
          </w:tcPr>
          <w:p>
            <w:pPr>
              <w:pStyle w:val="15"/>
            </w:pPr>
            <w:r>
              <w:t>164600.00</w:t>
            </w:r>
          </w:p>
        </w:tc>
        <w:tc>
          <w:tcPr>
            <w:tcW w:w="2551" w:type="dxa"/>
            <w:vAlign w:val="center"/>
          </w:tcPr>
          <w:p>
            <w:pPr>
              <w:pStyle w:val="15"/>
            </w:pPr>
            <w:r>
              <w:t>164600.00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210</w:t>
            </w:r>
          </w:p>
        </w:tc>
        <w:tc>
          <w:tcPr>
            <w:tcW w:w="4535" w:type="dxa"/>
            <w:vAlign w:val="center"/>
          </w:tcPr>
          <w:p>
            <w:pPr>
              <w:pStyle w:val="16"/>
            </w:pPr>
            <w:r>
              <w:rPr>
                <w:rFonts w:hint="eastAsia"/>
              </w:rPr>
              <w:t>卫生健康支出</w:t>
            </w:r>
          </w:p>
        </w:tc>
        <w:tc>
          <w:tcPr>
            <w:tcW w:w="2551" w:type="dxa"/>
            <w:vAlign w:val="center"/>
          </w:tcPr>
          <w:p>
            <w:pPr>
              <w:pStyle w:val="15"/>
            </w:pPr>
            <w:r>
              <w:t>143700.00</w:t>
            </w:r>
          </w:p>
        </w:tc>
        <w:tc>
          <w:tcPr>
            <w:tcW w:w="2551" w:type="dxa"/>
            <w:vAlign w:val="center"/>
          </w:tcPr>
          <w:p>
            <w:pPr>
              <w:pStyle w:val="15"/>
            </w:pPr>
            <w:r>
              <w:t>143700.00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21011</w:t>
            </w:r>
          </w:p>
        </w:tc>
        <w:tc>
          <w:tcPr>
            <w:tcW w:w="4535" w:type="dxa"/>
            <w:vAlign w:val="center"/>
          </w:tcPr>
          <w:p>
            <w:pPr>
              <w:pStyle w:val="16"/>
            </w:pPr>
            <w:r>
              <w:rPr>
                <w:rFonts w:hint="eastAsia"/>
              </w:rPr>
              <w:t>行政事业单位医疗</w:t>
            </w:r>
          </w:p>
        </w:tc>
        <w:tc>
          <w:tcPr>
            <w:tcW w:w="2551" w:type="dxa"/>
            <w:vAlign w:val="center"/>
          </w:tcPr>
          <w:p>
            <w:pPr>
              <w:pStyle w:val="15"/>
            </w:pPr>
            <w:r>
              <w:t>143700.00</w:t>
            </w:r>
          </w:p>
        </w:tc>
        <w:tc>
          <w:tcPr>
            <w:tcW w:w="2551" w:type="dxa"/>
            <w:vAlign w:val="center"/>
          </w:tcPr>
          <w:p>
            <w:pPr>
              <w:pStyle w:val="15"/>
            </w:pPr>
            <w:r>
              <w:t>143700.00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2101102</w:t>
            </w:r>
          </w:p>
        </w:tc>
        <w:tc>
          <w:tcPr>
            <w:tcW w:w="4535" w:type="dxa"/>
            <w:vAlign w:val="center"/>
          </w:tcPr>
          <w:p>
            <w:pPr>
              <w:pStyle w:val="16"/>
            </w:pPr>
            <w:r>
              <w:rPr>
                <w:rFonts w:hint="eastAsia"/>
              </w:rPr>
              <w:t>事业单位医疗</w:t>
            </w:r>
          </w:p>
        </w:tc>
        <w:tc>
          <w:tcPr>
            <w:tcW w:w="2551" w:type="dxa"/>
            <w:vAlign w:val="center"/>
          </w:tcPr>
          <w:p>
            <w:pPr>
              <w:pStyle w:val="15"/>
            </w:pPr>
            <w:r>
              <w:t>143700.00</w:t>
            </w:r>
          </w:p>
        </w:tc>
        <w:tc>
          <w:tcPr>
            <w:tcW w:w="2551" w:type="dxa"/>
            <w:vAlign w:val="center"/>
          </w:tcPr>
          <w:p>
            <w:pPr>
              <w:pStyle w:val="15"/>
            </w:pPr>
            <w:r>
              <w:t>143700.00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221</w:t>
            </w:r>
          </w:p>
        </w:tc>
        <w:tc>
          <w:tcPr>
            <w:tcW w:w="4535" w:type="dxa"/>
            <w:vAlign w:val="center"/>
          </w:tcPr>
          <w:p>
            <w:pPr>
              <w:pStyle w:val="16"/>
            </w:pPr>
            <w:r>
              <w:rPr>
                <w:rFonts w:hint="eastAsia"/>
              </w:rPr>
              <w:t>住房保障支出</w:t>
            </w:r>
          </w:p>
        </w:tc>
        <w:tc>
          <w:tcPr>
            <w:tcW w:w="2551" w:type="dxa"/>
            <w:vAlign w:val="center"/>
          </w:tcPr>
          <w:p>
            <w:pPr>
              <w:pStyle w:val="15"/>
            </w:pPr>
            <w:r>
              <w:t>270700.00</w:t>
            </w:r>
          </w:p>
        </w:tc>
        <w:tc>
          <w:tcPr>
            <w:tcW w:w="2551" w:type="dxa"/>
            <w:vAlign w:val="center"/>
          </w:tcPr>
          <w:p>
            <w:pPr>
              <w:pStyle w:val="15"/>
            </w:pPr>
            <w:r>
              <w:t>270700.00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22102</w:t>
            </w:r>
          </w:p>
        </w:tc>
        <w:tc>
          <w:tcPr>
            <w:tcW w:w="4535" w:type="dxa"/>
            <w:vAlign w:val="center"/>
          </w:tcPr>
          <w:p>
            <w:pPr>
              <w:pStyle w:val="16"/>
            </w:pPr>
            <w:r>
              <w:rPr>
                <w:rFonts w:hint="eastAsia"/>
              </w:rPr>
              <w:t>住房改革支出</w:t>
            </w:r>
          </w:p>
        </w:tc>
        <w:tc>
          <w:tcPr>
            <w:tcW w:w="2551" w:type="dxa"/>
            <w:vAlign w:val="center"/>
          </w:tcPr>
          <w:p>
            <w:pPr>
              <w:pStyle w:val="15"/>
            </w:pPr>
            <w:r>
              <w:t>270700.00</w:t>
            </w:r>
          </w:p>
        </w:tc>
        <w:tc>
          <w:tcPr>
            <w:tcW w:w="2551" w:type="dxa"/>
            <w:vAlign w:val="center"/>
          </w:tcPr>
          <w:p>
            <w:pPr>
              <w:pStyle w:val="15"/>
            </w:pPr>
            <w:r>
              <w:t>270700.00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2210201</w:t>
            </w:r>
          </w:p>
        </w:tc>
        <w:tc>
          <w:tcPr>
            <w:tcW w:w="4535" w:type="dxa"/>
            <w:vAlign w:val="center"/>
          </w:tcPr>
          <w:p>
            <w:pPr>
              <w:pStyle w:val="16"/>
            </w:pPr>
            <w:r>
              <w:rPr>
                <w:rFonts w:hint="eastAsia"/>
              </w:rPr>
              <w:t>住房公积金</w:t>
            </w:r>
          </w:p>
        </w:tc>
        <w:tc>
          <w:tcPr>
            <w:tcW w:w="2551" w:type="dxa"/>
            <w:vAlign w:val="center"/>
          </w:tcPr>
          <w:p>
            <w:pPr>
              <w:pStyle w:val="15"/>
            </w:pPr>
            <w:r>
              <w:t>270700.00</w:t>
            </w:r>
          </w:p>
        </w:tc>
        <w:tc>
          <w:tcPr>
            <w:tcW w:w="2551" w:type="dxa"/>
            <w:vAlign w:val="center"/>
          </w:tcPr>
          <w:p>
            <w:pPr>
              <w:pStyle w:val="15"/>
            </w:pPr>
            <w:r>
              <w:t>270700.00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360007</w:t>
            </w:r>
            <w:r>
              <w:rPr>
                <w:rFonts w:hint="eastAsia"/>
              </w:rPr>
              <w:t>馆陶县幼儿园</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支出部门经济分类科目</w:t>
            </w:r>
          </w:p>
        </w:tc>
        <w:tc>
          <w:tcPr>
            <w:tcW w:w="7654" w:type="dxa"/>
            <w:gridSpan w:val="3"/>
            <w:vAlign w:val="center"/>
          </w:tcPr>
          <w:p>
            <w:pPr>
              <w:pStyle w:val="14"/>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Align w:val="center"/>
          </w:tcPr>
          <w:p>
            <w:pPr>
              <w:pStyle w:val="14"/>
            </w:pPr>
            <w:r>
              <w:rPr>
                <w:rFonts w:hint="eastAsia"/>
              </w:rPr>
              <w:t>合计</w:t>
            </w:r>
          </w:p>
        </w:tc>
        <w:tc>
          <w:tcPr>
            <w:tcW w:w="2551" w:type="dxa"/>
            <w:vAlign w:val="center"/>
          </w:tcPr>
          <w:p>
            <w:pPr>
              <w:pStyle w:val="14"/>
            </w:pPr>
            <w:r>
              <w:rPr>
                <w:rFonts w:hint="eastAsia"/>
              </w:rPr>
              <w:t>人员经费</w:t>
            </w:r>
          </w:p>
        </w:tc>
        <w:tc>
          <w:tcPr>
            <w:tcW w:w="2551" w:type="dxa"/>
            <w:vAlign w:val="center"/>
          </w:tcPr>
          <w:p>
            <w:pPr>
              <w:pStyle w:val="14"/>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4433200.00</w:t>
            </w:r>
          </w:p>
        </w:tc>
        <w:tc>
          <w:tcPr>
            <w:tcW w:w="2551" w:type="dxa"/>
            <w:vAlign w:val="center"/>
          </w:tcPr>
          <w:p>
            <w:pPr>
              <w:pStyle w:val="19"/>
            </w:pPr>
            <w:r>
              <w:t>3633200.00</w:t>
            </w:r>
          </w:p>
        </w:tc>
        <w:tc>
          <w:tcPr>
            <w:tcW w:w="2551" w:type="dxa"/>
            <w:vAlign w:val="center"/>
          </w:tcPr>
          <w:p>
            <w:pPr>
              <w:pStyle w:val="19"/>
            </w:pPr>
            <w:r>
              <w:t>800000.00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rPr>
                <w:rFonts w:hint="eastAsia"/>
              </w:rPr>
              <w:t>工资福利支出</w:t>
            </w:r>
          </w:p>
        </w:tc>
        <w:tc>
          <w:tcPr>
            <w:tcW w:w="2551" w:type="dxa"/>
            <w:vAlign w:val="center"/>
          </w:tcPr>
          <w:p>
            <w:pPr>
              <w:pStyle w:val="15"/>
            </w:pPr>
            <w:r>
              <w:t>3615200.00</w:t>
            </w:r>
          </w:p>
        </w:tc>
        <w:tc>
          <w:tcPr>
            <w:tcW w:w="2551" w:type="dxa"/>
            <w:vAlign w:val="center"/>
          </w:tcPr>
          <w:p>
            <w:pPr>
              <w:pStyle w:val="15"/>
            </w:pPr>
            <w:r>
              <w:t>3615200.00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rPr>
                <w:rFonts w:hint="eastAsia"/>
              </w:rPr>
              <w:t>基本工资</w:t>
            </w:r>
          </w:p>
        </w:tc>
        <w:tc>
          <w:tcPr>
            <w:tcW w:w="2551" w:type="dxa"/>
            <w:vAlign w:val="center"/>
          </w:tcPr>
          <w:p>
            <w:pPr>
              <w:pStyle w:val="15"/>
            </w:pPr>
            <w:r>
              <w:t>1469700.00</w:t>
            </w:r>
          </w:p>
        </w:tc>
        <w:tc>
          <w:tcPr>
            <w:tcW w:w="2551" w:type="dxa"/>
            <w:vAlign w:val="center"/>
          </w:tcPr>
          <w:p>
            <w:pPr>
              <w:pStyle w:val="15"/>
            </w:pPr>
            <w:r>
              <w:t>1469700.00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rPr>
                <w:rFonts w:hint="eastAsia"/>
              </w:rPr>
              <w:t>津贴补贴</w:t>
            </w:r>
          </w:p>
        </w:tc>
        <w:tc>
          <w:tcPr>
            <w:tcW w:w="2551" w:type="dxa"/>
            <w:vAlign w:val="center"/>
          </w:tcPr>
          <w:p>
            <w:pPr>
              <w:pStyle w:val="15"/>
            </w:pPr>
            <w:r>
              <w:t>173400.00</w:t>
            </w:r>
          </w:p>
        </w:tc>
        <w:tc>
          <w:tcPr>
            <w:tcW w:w="2551" w:type="dxa"/>
            <w:vAlign w:val="center"/>
          </w:tcPr>
          <w:p>
            <w:pPr>
              <w:pStyle w:val="15"/>
            </w:pPr>
            <w:r>
              <w:t>173400.00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rPr>
                <w:rFonts w:hint="eastAsia"/>
              </w:rPr>
              <w:t>奖金</w:t>
            </w:r>
          </w:p>
        </w:tc>
        <w:tc>
          <w:tcPr>
            <w:tcW w:w="2551" w:type="dxa"/>
            <w:vAlign w:val="center"/>
          </w:tcPr>
          <w:p>
            <w:pPr>
              <w:pStyle w:val="15"/>
            </w:pPr>
            <w:r>
              <w:t>465000.00</w:t>
            </w:r>
          </w:p>
        </w:tc>
        <w:tc>
          <w:tcPr>
            <w:tcW w:w="2551" w:type="dxa"/>
            <w:vAlign w:val="center"/>
          </w:tcPr>
          <w:p>
            <w:pPr>
              <w:pStyle w:val="15"/>
            </w:pPr>
            <w:r>
              <w:t>465000.00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rPr>
                <w:rFonts w:hint="eastAsia"/>
              </w:rPr>
              <w:t>绩效工资</w:t>
            </w:r>
          </w:p>
        </w:tc>
        <w:tc>
          <w:tcPr>
            <w:tcW w:w="2551" w:type="dxa"/>
            <w:vAlign w:val="center"/>
          </w:tcPr>
          <w:p>
            <w:pPr>
              <w:pStyle w:val="15"/>
            </w:pPr>
            <w:r>
              <w:t>584100.00</w:t>
            </w:r>
          </w:p>
        </w:tc>
        <w:tc>
          <w:tcPr>
            <w:tcW w:w="2551" w:type="dxa"/>
            <w:vAlign w:val="center"/>
          </w:tcPr>
          <w:p>
            <w:pPr>
              <w:pStyle w:val="15"/>
            </w:pPr>
            <w:r>
              <w:t>584100.00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rPr>
                <w:rFonts w:hint="eastAsia"/>
              </w:rPr>
              <w:t>机关事业单位基本养老保险缴费</w:t>
            </w:r>
          </w:p>
        </w:tc>
        <w:tc>
          <w:tcPr>
            <w:tcW w:w="2551" w:type="dxa"/>
            <w:vAlign w:val="center"/>
          </w:tcPr>
          <w:p>
            <w:pPr>
              <w:pStyle w:val="15"/>
            </w:pPr>
            <w:r>
              <w:t>331000.00</w:t>
            </w:r>
          </w:p>
        </w:tc>
        <w:tc>
          <w:tcPr>
            <w:tcW w:w="2551" w:type="dxa"/>
            <w:vAlign w:val="center"/>
          </w:tcPr>
          <w:p>
            <w:pPr>
              <w:pStyle w:val="15"/>
            </w:pPr>
            <w:r>
              <w:t>331000.00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30109</w:t>
            </w:r>
          </w:p>
        </w:tc>
        <w:tc>
          <w:tcPr>
            <w:tcW w:w="4535" w:type="dxa"/>
            <w:vAlign w:val="center"/>
          </w:tcPr>
          <w:p>
            <w:pPr>
              <w:pStyle w:val="16"/>
            </w:pPr>
            <w:r>
              <w:rPr>
                <w:rFonts w:hint="eastAsia"/>
              </w:rPr>
              <w:t>职业年金缴费</w:t>
            </w:r>
          </w:p>
        </w:tc>
        <w:tc>
          <w:tcPr>
            <w:tcW w:w="2551" w:type="dxa"/>
            <w:vAlign w:val="center"/>
          </w:tcPr>
          <w:p>
            <w:pPr>
              <w:pStyle w:val="15"/>
            </w:pPr>
            <w:r>
              <w:t>164600.00</w:t>
            </w:r>
          </w:p>
        </w:tc>
        <w:tc>
          <w:tcPr>
            <w:tcW w:w="2551" w:type="dxa"/>
            <w:vAlign w:val="center"/>
          </w:tcPr>
          <w:p>
            <w:pPr>
              <w:pStyle w:val="15"/>
            </w:pPr>
            <w:r>
              <w:t>164600.00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30110</w:t>
            </w:r>
          </w:p>
        </w:tc>
        <w:tc>
          <w:tcPr>
            <w:tcW w:w="4535" w:type="dxa"/>
            <w:vAlign w:val="center"/>
          </w:tcPr>
          <w:p>
            <w:pPr>
              <w:pStyle w:val="16"/>
            </w:pPr>
            <w:r>
              <w:rPr>
                <w:rFonts w:hint="eastAsia"/>
              </w:rPr>
              <w:t>城镇职工基本医疗保险缴费</w:t>
            </w:r>
          </w:p>
        </w:tc>
        <w:tc>
          <w:tcPr>
            <w:tcW w:w="2551" w:type="dxa"/>
            <w:vAlign w:val="center"/>
          </w:tcPr>
          <w:p>
            <w:pPr>
              <w:pStyle w:val="15"/>
            </w:pPr>
            <w:r>
              <w:t>141500.00</w:t>
            </w:r>
          </w:p>
        </w:tc>
        <w:tc>
          <w:tcPr>
            <w:tcW w:w="2551" w:type="dxa"/>
            <w:vAlign w:val="center"/>
          </w:tcPr>
          <w:p>
            <w:pPr>
              <w:pStyle w:val="15"/>
            </w:pPr>
            <w:r>
              <w:t>141500.00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30112</w:t>
            </w:r>
          </w:p>
        </w:tc>
        <w:tc>
          <w:tcPr>
            <w:tcW w:w="4535" w:type="dxa"/>
            <w:vAlign w:val="center"/>
          </w:tcPr>
          <w:p>
            <w:pPr>
              <w:pStyle w:val="16"/>
            </w:pPr>
            <w:r>
              <w:rPr>
                <w:rFonts w:hint="eastAsia"/>
              </w:rPr>
              <w:t>其他社会保障缴费</w:t>
            </w:r>
          </w:p>
        </w:tc>
        <w:tc>
          <w:tcPr>
            <w:tcW w:w="2551" w:type="dxa"/>
            <w:vAlign w:val="center"/>
          </w:tcPr>
          <w:p>
            <w:pPr>
              <w:pStyle w:val="15"/>
            </w:pPr>
            <w:r>
              <w:t>15200.00</w:t>
            </w:r>
          </w:p>
        </w:tc>
        <w:tc>
          <w:tcPr>
            <w:tcW w:w="2551" w:type="dxa"/>
            <w:vAlign w:val="center"/>
          </w:tcPr>
          <w:p>
            <w:pPr>
              <w:pStyle w:val="15"/>
            </w:pPr>
            <w:r>
              <w:t>15200.00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30113</w:t>
            </w:r>
          </w:p>
        </w:tc>
        <w:tc>
          <w:tcPr>
            <w:tcW w:w="4535" w:type="dxa"/>
            <w:vAlign w:val="center"/>
          </w:tcPr>
          <w:p>
            <w:pPr>
              <w:pStyle w:val="16"/>
            </w:pPr>
            <w:r>
              <w:rPr>
                <w:rFonts w:hint="eastAsia"/>
              </w:rPr>
              <w:t>住房公积金</w:t>
            </w:r>
          </w:p>
        </w:tc>
        <w:tc>
          <w:tcPr>
            <w:tcW w:w="2551" w:type="dxa"/>
            <w:vAlign w:val="center"/>
          </w:tcPr>
          <w:p>
            <w:pPr>
              <w:pStyle w:val="15"/>
            </w:pPr>
            <w:r>
              <w:t>270700.00</w:t>
            </w:r>
          </w:p>
        </w:tc>
        <w:tc>
          <w:tcPr>
            <w:tcW w:w="2551" w:type="dxa"/>
            <w:vAlign w:val="center"/>
          </w:tcPr>
          <w:p>
            <w:pPr>
              <w:pStyle w:val="15"/>
            </w:pPr>
            <w:r>
              <w:t>270700.00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302</w:t>
            </w:r>
          </w:p>
        </w:tc>
        <w:tc>
          <w:tcPr>
            <w:tcW w:w="4535" w:type="dxa"/>
            <w:vAlign w:val="center"/>
          </w:tcPr>
          <w:p>
            <w:pPr>
              <w:pStyle w:val="16"/>
            </w:pPr>
            <w:r>
              <w:rPr>
                <w:rFonts w:hint="eastAsia"/>
              </w:rPr>
              <w:t>商品和服务支出</w:t>
            </w:r>
          </w:p>
        </w:tc>
        <w:tc>
          <w:tcPr>
            <w:tcW w:w="2551" w:type="dxa"/>
            <w:vAlign w:val="center"/>
          </w:tcPr>
          <w:p>
            <w:pPr>
              <w:pStyle w:val="15"/>
            </w:pPr>
            <w:r>
              <w:t>770000.00</w:t>
            </w:r>
          </w:p>
        </w:tc>
        <w:tc>
          <w:tcPr>
            <w:tcW w:w="2551" w:type="dxa"/>
            <w:vAlign w:val="center"/>
          </w:tcPr>
          <w:p>
            <w:pPr>
              <w:pStyle w:val="15"/>
            </w:pPr>
          </w:p>
        </w:tc>
        <w:tc>
          <w:tcPr>
            <w:tcW w:w="2551" w:type="dxa"/>
            <w:vAlign w:val="center"/>
          </w:tcPr>
          <w:p>
            <w:pPr>
              <w:pStyle w:val="15"/>
            </w:pPr>
            <w:r>
              <w:t>770000.00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30201</w:t>
            </w:r>
          </w:p>
        </w:tc>
        <w:tc>
          <w:tcPr>
            <w:tcW w:w="4535" w:type="dxa"/>
            <w:vAlign w:val="center"/>
          </w:tcPr>
          <w:p>
            <w:pPr>
              <w:pStyle w:val="16"/>
            </w:pPr>
            <w:r>
              <w:rPr>
                <w:rFonts w:hint="eastAsia"/>
              </w:rPr>
              <w:t>办公费</w:t>
            </w:r>
          </w:p>
        </w:tc>
        <w:tc>
          <w:tcPr>
            <w:tcW w:w="2551" w:type="dxa"/>
            <w:vAlign w:val="center"/>
          </w:tcPr>
          <w:p>
            <w:pPr>
              <w:pStyle w:val="15"/>
            </w:pPr>
            <w:r>
              <w:t>50000.00</w:t>
            </w:r>
          </w:p>
        </w:tc>
        <w:tc>
          <w:tcPr>
            <w:tcW w:w="2551" w:type="dxa"/>
            <w:vAlign w:val="center"/>
          </w:tcPr>
          <w:p>
            <w:pPr>
              <w:pStyle w:val="15"/>
            </w:pPr>
          </w:p>
        </w:tc>
        <w:tc>
          <w:tcPr>
            <w:tcW w:w="2551" w:type="dxa"/>
            <w:vAlign w:val="center"/>
          </w:tcPr>
          <w:p>
            <w:pPr>
              <w:pStyle w:val="15"/>
            </w:pPr>
            <w:r>
              <w:t>50000.00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30205</w:t>
            </w:r>
          </w:p>
        </w:tc>
        <w:tc>
          <w:tcPr>
            <w:tcW w:w="4535" w:type="dxa"/>
            <w:vAlign w:val="center"/>
          </w:tcPr>
          <w:p>
            <w:pPr>
              <w:pStyle w:val="16"/>
            </w:pPr>
            <w:r>
              <w:rPr>
                <w:rFonts w:hint="eastAsia"/>
              </w:rPr>
              <w:t>水费</w:t>
            </w:r>
          </w:p>
        </w:tc>
        <w:tc>
          <w:tcPr>
            <w:tcW w:w="2551" w:type="dxa"/>
            <w:vAlign w:val="center"/>
          </w:tcPr>
          <w:p>
            <w:pPr>
              <w:pStyle w:val="15"/>
            </w:pPr>
            <w:r>
              <w:t>10000.00</w:t>
            </w:r>
          </w:p>
        </w:tc>
        <w:tc>
          <w:tcPr>
            <w:tcW w:w="2551" w:type="dxa"/>
            <w:vAlign w:val="center"/>
          </w:tcPr>
          <w:p>
            <w:pPr>
              <w:pStyle w:val="15"/>
            </w:pPr>
          </w:p>
        </w:tc>
        <w:tc>
          <w:tcPr>
            <w:tcW w:w="2551" w:type="dxa"/>
            <w:vAlign w:val="center"/>
          </w:tcPr>
          <w:p>
            <w:pPr>
              <w:pStyle w:val="15"/>
            </w:pPr>
            <w:r>
              <w:t>10000.00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30206</w:t>
            </w:r>
          </w:p>
        </w:tc>
        <w:tc>
          <w:tcPr>
            <w:tcW w:w="4535" w:type="dxa"/>
            <w:vAlign w:val="center"/>
          </w:tcPr>
          <w:p>
            <w:pPr>
              <w:pStyle w:val="16"/>
            </w:pPr>
            <w:r>
              <w:rPr>
                <w:rFonts w:hint="eastAsia"/>
              </w:rPr>
              <w:t>电费</w:t>
            </w:r>
          </w:p>
        </w:tc>
        <w:tc>
          <w:tcPr>
            <w:tcW w:w="2551" w:type="dxa"/>
            <w:vAlign w:val="center"/>
          </w:tcPr>
          <w:p>
            <w:pPr>
              <w:pStyle w:val="15"/>
            </w:pPr>
            <w:r>
              <w:t>60000.00</w:t>
            </w:r>
          </w:p>
        </w:tc>
        <w:tc>
          <w:tcPr>
            <w:tcW w:w="2551" w:type="dxa"/>
            <w:vAlign w:val="center"/>
          </w:tcPr>
          <w:p>
            <w:pPr>
              <w:pStyle w:val="15"/>
            </w:pPr>
          </w:p>
        </w:tc>
        <w:tc>
          <w:tcPr>
            <w:tcW w:w="2551" w:type="dxa"/>
            <w:vAlign w:val="center"/>
          </w:tcPr>
          <w:p>
            <w:pPr>
              <w:pStyle w:val="15"/>
            </w:pPr>
            <w:r>
              <w:t>60000.00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30207</w:t>
            </w:r>
          </w:p>
        </w:tc>
        <w:tc>
          <w:tcPr>
            <w:tcW w:w="4535" w:type="dxa"/>
            <w:vAlign w:val="center"/>
          </w:tcPr>
          <w:p>
            <w:pPr>
              <w:pStyle w:val="16"/>
            </w:pPr>
            <w:r>
              <w:rPr>
                <w:rFonts w:hint="eastAsia"/>
              </w:rPr>
              <w:t>邮电费</w:t>
            </w:r>
          </w:p>
        </w:tc>
        <w:tc>
          <w:tcPr>
            <w:tcW w:w="2551" w:type="dxa"/>
            <w:vAlign w:val="center"/>
          </w:tcPr>
          <w:p>
            <w:pPr>
              <w:pStyle w:val="15"/>
            </w:pPr>
            <w:r>
              <w:t>2000.00</w:t>
            </w:r>
          </w:p>
        </w:tc>
        <w:tc>
          <w:tcPr>
            <w:tcW w:w="2551" w:type="dxa"/>
            <w:vAlign w:val="center"/>
          </w:tcPr>
          <w:p>
            <w:pPr>
              <w:pStyle w:val="15"/>
            </w:pPr>
          </w:p>
        </w:tc>
        <w:tc>
          <w:tcPr>
            <w:tcW w:w="2551" w:type="dxa"/>
            <w:vAlign w:val="center"/>
          </w:tcPr>
          <w:p>
            <w:pPr>
              <w:pStyle w:val="15"/>
            </w:pPr>
            <w:r>
              <w:t>2000.00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30211</w:t>
            </w:r>
          </w:p>
        </w:tc>
        <w:tc>
          <w:tcPr>
            <w:tcW w:w="4535" w:type="dxa"/>
            <w:vAlign w:val="center"/>
          </w:tcPr>
          <w:p>
            <w:pPr>
              <w:pStyle w:val="16"/>
            </w:pPr>
            <w:r>
              <w:rPr>
                <w:rFonts w:hint="eastAsia"/>
              </w:rPr>
              <w:t>差旅费</w:t>
            </w:r>
          </w:p>
        </w:tc>
        <w:tc>
          <w:tcPr>
            <w:tcW w:w="2551" w:type="dxa"/>
            <w:vAlign w:val="center"/>
          </w:tcPr>
          <w:p>
            <w:pPr>
              <w:pStyle w:val="15"/>
            </w:pPr>
            <w:r>
              <w:t>8000.00</w:t>
            </w:r>
          </w:p>
        </w:tc>
        <w:tc>
          <w:tcPr>
            <w:tcW w:w="2551" w:type="dxa"/>
            <w:vAlign w:val="center"/>
          </w:tcPr>
          <w:p>
            <w:pPr>
              <w:pStyle w:val="15"/>
            </w:pPr>
          </w:p>
        </w:tc>
        <w:tc>
          <w:tcPr>
            <w:tcW w:w="2551" w:type="dxa"/>
            <w:vAlign w:val="center"/>
          </w:tcPr>
          <w:p>
            <w:pPr>
              <w:pStyle w:val="15"/>
            </w:pPr>
            <w:r>
              <w:t>8000.00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1191" w:type="dxa"/>
            <w:vAlign w:val="center"/>
          </w:tcPr>
          <w:p>
            <w:pPr>
              <w:pStyle w:val="16"/>
            </w:pPr>
            <w:r>
              <w:t>30213</w:t>
            </w:r>
          </w:p>
        </w:tc>
        <w:tc>
          <w:tcPr>
            <w:tcW w:w="4535" w:type="dxa"/>
            <w:vAlign w:val="center"/>
          </w:tcPr>
          <w:p>
            <w:pPr>
              <w:pStyle w:val="16"/>
            </w:pPr>
            <w:r>
              <w:rPr>
                <w:rFonts w:hint="eastAsia"/>
              </w:rPr>
              <w:t>维修</w:t>
            </w:r>
            <w:r>
              <w:t>(</w:t>
            </w:r>
            <w:r>
              <w:rPr>
                <w:rFonts w:hint="eastAsia"/>
              </w:rPr>
              <w:t>护</w:t>
            </w:r>
            <w:r>
              <w:t>)</w:t>
            </w:r>
            <w:r>
              <w:rPr>
                <w:rFonts w:hint="eastAsia"/>
              </w:rPr>
              <w:t>费</w:t>
            </w:r>
          </w:p>
        </w:tc>
        <w:tc>
          <w:tcPr>
            <w:tcW w:w="2551" w:type="dxa"/>
            <w:vAlign w:val="center"/>
          </w:tcPr>
          <w:p>
            <w:pPr>
              <w:pStyle w:val="15"/>
            </w:pPr>
            <w:r>
              <w:t>70000.00</w:t>
            </w:r>
          </w:p>
        </w:tc>
        <w:tc>
          <w:tcPr>
            <w:tcW w:w="2551" w:type="dxa"/>
            <w:vAlign w:val="center"/>
          </w:tcPr>
          <w:p>
            <w:pPr>
              <w:pStyle w:val="15"/>
            </w:pPr>
          </w:p>
        </w:tc>
        <w:tc>
          <w:tcPr>
            <w:tcW w:w="2551" w:type="dxa"/>
            <w:vAlign w:val="center"/>
          </w:tcPr>
          <w:p>
            <w:pPr>
              <w:pStyle w:val="15"/>
            </w:pPr>
            <w:r>
              <w:t>70000.00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1191" w:type="dxa"/>
            <w:vAlign w:val="center"/>
          </w:tcPr>
          <w:p>
            <w:pPr>
              <w:pStyle w:val="16"/>
            </w:pPr>
            <w:r>
              <w:t>30216</w:t>
            </w:r>
          </w:p>
        </w:tc>
        <w:tc>
          <w:tcPr>
            <w:tcW w:w="4535" w:type="dxa"/>
            <w:vAlign w:val="center"/>
          </w:tcPr>
          <w:p>
            <w:pPr>
              <w:pStyle w:val="16"/>
            </w:pPr>
            <w:r>
              <w:rPr>
                <w:rFonts w:hint="eastAsia"/>
              </w:rPr>
              <w:t>培训费</w:t>
            </w:r>
          </w:p>
        </w:tc>
        <w:tc>
          <w:tcPr>
            <w:tcW w:w="2551" w:type="dxa"/>
            <w:vAlign w:val="center"/>
          </w:tcPr>
          <w:p>
            <w:pPr>
              <w:pStyle w:val="15"/>
            </w:pPr>
            <w:r>
              <w:t>5000.00</w:t>
            </w:r>
          </w:p>
        </w:tc>
        <w:tc>
          <w:tcPr>
            <w:tcW w:w="2551" w:type="dxa"/>
            <w:vAlign w:val="center"/>
          </w:tcPr>
          <w:p>
            <w:pPr>
              <w:pStyle w:val="15"/>
            </w:pPr>
          </w:p>
        </w:tc>
        <w:tc>
          <w:tcPr>
            <w:tcW w:w="2551" w:type="dxa"/>
            <w:vAlign w:val="center"/>
          </w:tcPr>
          <w:p>
            <w:pPr>
              <w:pStyle w:val="15"/>
            </w:pPr>
            <w:r>
              <w:t>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1191" w:type="dxa"/>
            <w:vAlign w:val="center"/>
          </w:tcPr>
          <w:p>
            <w:pPr>
              <w:pStyle w:val="16"/>
            </w:pPr>
            <w:r>
              <w:t>30218</w:t>
            </w:r>
          </w:p>
        </w:tc>
        <w:tc>
          <w:tcPr>
            <w:tcW w:w="4535" w:type="dxa"/>
            <w:vAlign w:val="center"/>
          </w:tcPr>
          <w:p>
            <w:pPr>
              <w:pStyle w:val="16"/>
            </w:pPr>
            <w:r>
              <w:rPr>
                <w:rFonts w:hint="eastAsia"/>
              </w:rPr>
              <w:t>专用材料费</w:t>
            </w:r>
          </w:p>
        </w:tc>
        <w:tc>
          <w:tcPr>
            <w:tcW w:w="2551" w:type="dxa"/>
            <w:vAlign w:val="center"/>
          </w:tcPr>
          <w:p>
            <w:pPr>
              <w:pStyle w:val="15"/>
            </w:pPr>
            <w:r>
              <w:t>10000.00</w:t>
            </w:r>
          </w:p>
        </w:tc>
        <w:tc>
          <w:tcPr>
            <w:tcW w:w="2551" w:type="dxa"/>
            <w:vAlign w:val="center"/>
          </w:tcPr>
          <w:p>
            <w:pPr>
              <w:pStyle w:val="15"/>
            </w:pPr>
          </w:p>
        </w:tc>
        <w:tc>
          <w:tcPr>
            <w:tcW w:w="2551" w:type="dxa"/>
            <w:vAlign w:val="center"/>
          </w:tcPr>
          <w:p>
            <w:pPr>
              <w:pStyle w:val="15"/>
            </w:pPr>
            <w:r>
              <w:t>10000.00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1191" w:type="dxa"/>
            <w:vAlign w:val="center"/>
          </w:tcPr>
          <w:p>
            <w:pPr>
              <w:pStyle w:val="16"/>
            </w:pPr>
            <w:r>
              <w:t>30226</w:t>
            </w:r>
          </w:p>
        </w:tc>
        <w:tc>
          <w:tcPr>
            <w:tcW w:w="4535" w:type="dxa"/>
            <w:vAlign w:val="center"/>
          </w:tcPr>
          <w:p>
            <w:pPr>
              <w:pStyle w:val="16"/>
            </w:pPr>
            <w:r>
              <w:rPr>
                <w:rFonts w:hint="eastAsia"/>
              </w:rPr>
              <w:t>劳务费</w:t>
            </w:r>
          </w:p>
        </w:tc>
        <w:tc>
          <w:tcPr>
            <w:tcW w:w="2551" w:type="dxa"/>
            <w:vAlign w:val="center"/>
          </w:tcPr>
          <w:p>
            <w:pPr>
              <w:pStyle w:val="15"/>
            </w:pPr>
            <w:r>
              <w:t>550000.00</w:t>
            </w:r>
          </w:p>
        </w:tc>
        <w:tc>
          <w:tcPr>
            <w:tcW w:w="2551" w:type="dxa"/>
            <w:vAlign w:val="center"/>
          </w:tcPr>
          <w:p>
            <w:pPr>
              <w:pStyle w:val="15"/>
            </w:pPr>
          </w:p>
        </w:tc>
        <w:tc>
          <w:tcPr>
            <w:tcW w:w="2551" w:type="dxa"/>
            <w:vAlign w:val="center"/>
          </w:tcPr>
          <w:p>
            <w:pPr>
              <w:pStyle w:val="15"/>
            </w:pPr>
            <w:r>
              <w:t>550000.00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1191" w:type="dxa"/>
            <w:vAlign w:val="center"/>
          </w:tcPr>
          <w:p>
            <w:pPr>
              <w:pStyle w:val="16"/>
            </w:pPr>
            <w:r>
              <w:t>30299</w:t>
            </w:r>
          </w:p>
        </w:tc>
        <w:tc>
          <w:tcPr>
            <w:tcW w:w="4535" w:type="dxa"/>
            <w:vAlign w:val="center"/>
          </w:tcPr>
          <w:p>
            <w:pPr>
              <w:pStyle w:val="16"/>
            </w:pPr>
            <w:r>
              <w:rPr>
                <w:rFonts w:hint="eastAsia"/>
              </w:rPr>
              <w:t>其他商品和服务支出</w:t>
            </w:r>
          </w:p>
        </w:tc>
        <w:tc>
          <w:tcPr>
            <w:tcW w:w="2551" w:type="dxa"/>
            <w:vAlign w:val="center"/>
          </w:tcPr>
          <w:p>
            <w:pPr>
              <w:pStyle w:val="15"/>
            </w:pPr>
            <w:r>
              <w:t>5000.00</w:t>
            </w:r>
          </w:p>
        </w:tc>
        <w:tc>
          <w:tcPr>
            <w:tcW w:w="2551" w:type="dxa"/>
            <w:vAlign w:val="center"/>
          </w:tcPr>
          <w:p>
            <w:pPr>
              <w:pStyle w:val="15"/>
            </w:pPr>
          </w:p>
        </w:tc>
        <w:tc>
          <w:tcPr>
            <w:tcW w:w="2551" w:type="dxa"/>
            <w:vAlign w:val="center"/>
          </w:tcPr>
          <w:p>
            <w:pPr>
              <w:pStyle w:val="15"/>
            </w:pPr>
            <w:r>
              <w:t>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1191" w:type="dxa"/>
            <w:vAlign w:val="center"/>
          </w:tcPr>
          <w:p>
            <w:pPr>
              <w:pStyle w:val="16"/>
            </w:pPr>
            <w:r>
              <w:t>303</w:t>
            </w:r>
          </w:p>
        </w:tc>
        <w:tc>
          <w:tcPr>
            <w:tcW w:w="4535" w:type="dxa"/>
            <w:vAlign w:val="center"/>
          </w:tcPr>
          <w:p>
            <w:pPr>
              <w:pStyle w:val="16"/>
            </w:pPr>
            <w:r>
              <w:rPr>
                <w:rFonts w:hint="eastAsia"/>
              </w:rPr>
              <w:t>对个人和家庭的补助</w:t>
            </w:r>
          </w:p>
        </w:tc>
        <w:tc>
          <w:tcPr>
            <w:tcW w:w="2551" w:type="dxa"/>
            <w:vAlign w:val="center"/>
          </w:tcPr>
          <w:p>
            <w:pPr>
              <w:pStyle w:val="15"/>
            </w:pPr>
            <w:r>
              <w:t>18000.00</w:t>
            </w:r>
          </w:p>
        </w:tc>
        <w:tc>
          <w:tcPr>
            <w:tcW w:w="2551" w:type="dxa"/>
            <w:vAlign w:val="center"/>
          </w:tcPr>
          <w:p>
            <w:pPr>
              <w:pStyle w:val="15"/>
            </w:pPr>
            <w:r>
              <w:t>18000.00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1191" w:type="dxa"/>
            <w:vAlign w:val="center"/>
          </w:tcPr>
          <w:p>
            <w:pPr>
              <w:pStyle w:val="16"/>
            </w:pPr>
            <w:r>
              <w:t>30309</w:t>
            </w:r>
          </w:p>
        </w:tc>
        <w:tc>
          <w:tcPr>
            <w:tcW w:w="4535" w:type="dxa"/>
            <w:vAlign w:val="center"/>
          </w:tcPr>
          <w:p>
            <w:pPr>
              <w:pStyle w:val="16"/>
            </w:pPr>
            <w:r>
              <w:rPr>
                <w:rFonts w:hint="eastAsia"/>
              </w:rPr>
              <w:t>奖励金</w:t>
            </w:r>
          </w:p>
        </w:tc>
        <w:tc>
          <w:tcPr>
            <w:tcW w:w="2551" w:type="dxa"/>
            <w:vAlign w:val="center"/>
          </w:tcPr>
          <w:p>
            <w:pPr>
              <w:pStyle w:val="15"/>
            </w:pPr>
            <w:r>
              <w:t>18000.00</w:t>
            </w:r>
          </w:p>
        </w:tc>
        <w:tc>
          <w:tcPr>
            <w:tcW w:w="2551" w:type="dxa"/>
            <w:vAlign w:val="center"/>
          </w:tcPr>
          <w:p>
            <w:pPr>
              <w:pStyle w:val="15"/>
            </w:pPr>
            <w:r>
              <w:t>18000.00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1191" w:type="dxa"/>
            <w:vAlign w:val="center"/>
          </w:tcPr>
          <w:p>
            <w:pPr>
              <w:pStyle w:val="16"/>
            </w:pPr>
            <w:r>
              <w:t>310</w:t>
            </w:r>
          </w:p>
        </w:tc>
        <w:tc>
          <w:tcPr>
            <w:tcW w:w="4535" w:type="dxa"/>
            <w:vAlign w:val="center"/>
          </w:tcPr>
          <w:p>
            <w:pPr>
              <w:pStyle w:val="16"/>
            </w:pPr>
            <w:r>
              <w:rPr>
                <w:rFonts w:hint="eastAsia"/>
              </w:rPr>
              <w:t>资本性支出</w:t>
            </w:r>
          </w:p>
        </w:tc>
        <w:tc>
          <w:tcPr>
            <w:tcW w:w="2551" w:type="dxa"/>
            <w:vAlign w:val="center"/>
          </w:tcPr>
          <w:p>
            <w:pPr>
              <w:pStyle w:val="15"/>
            </w:pPr>
            <w:r>
              <w:t>30000.00</w:t>
            </w:r>
          </w:p>
        </w:tc>
        <w:tc>
          <w:tcPr>
            <w:tcW w:w="2551" w:type="dxa"/>
            <w:vAlign w:val="center"/>
          </w:tcPr>
          <w:p>
            <w:pPr>
              <w:pStyle w:val="15"/>
            </w:pPr>
          </w:p>
        </w:tc>
        <w:tc>
          <w:tcPr>
            <w:tcW w:w="2551" w:type="dxa"/>
            <w:vAlign w:val="center"/>
          </w:tcPr>
          <w:p>
            <w:pPr>
              <w:pStyle w:val="15"/>
            </w:pPr>
            <w:r>
              <w:t>30000.00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1191" w:type="dxa"/>
            <w:vAlign w:val="center"/>
          </w:tcPr>
          <w:p>
            <w:pPr>
              <w:pStyle w:val="16"/>
            </w:pPr>
            <w:r>
              <w:t>31002</w:t>
            </w:r>
          </w:p>
        </w:tc>
        <w:tc>
          <w:tcPr>
            <w:tcW w:w="4535" w:type="dxa"/>
            <w:vAlign w:val="center"/>
          </w:tcPr>
          <w:p>
            <w:pPr>
              <w:pStyle w:val="16"/>
            </w:pPr>
            <w:r>
              <w:rPr>
                <w:rFonts w:hint="eastAsia"/>
              </w:rPr>
              <w:t>办公设备购置</w:t>
            </w:r>
          </w:p>
        </w:tc>
        <w:tc>
          <w:tcPr>
            <w:tcW w:w="2551" w:type="dxa"/>
            <w:vAlign w:val="center"/>
          </w:tcPr>
          <w:p>
            <w:pPr>
              <w:pStyle w:val="15"/>
            </w:pPr>
            <w:r>
              <w:t>20000.00</w:t>
            </w:r>
          </w:p>
        </w:tc>
        <w:tc>
          <w:tcPr>
            <w:tcW w:w="2551" w:type="dxa"/>
            <w:vAlign w:val="center"/>
          </w:tcPr>
          <w:p>
            <w:pPr>
              <w:pStyle w:val="15"/>
            </w:pPr>
          </w:p>
        </w:tc>
        <w:tc>
          <w:tcPr>
            <w:tcW w:w="2551" w:type="dxa"/>
            <w:vAlign w:val="center"/>
          </w:tcPr>
          <w:p>
            <w:pPr>
              <w:pStyle w:val="15"/>
            </w:pPr>
            <w:r>
              <w:t>20000.00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1191" w:type="dxa"/>
            <w:vAlign w:val="center"/>
          </w:tcPr>
          <w:p>
            <w:pPr>
              <w:pStyle w:val="16"/>
            </w:pPr>
            <w:r>
              <w:t>31003</w:t>
            </w:r>
          </w:p>
        </w:tc>
        <w:tc>
          <w:tcPr>
            <w:tcW w:w="4535" w:type="dxa"/>
            <w:vAlign w:val="center"/>
          </w:tcPr>
          <w:p>
            <w:pPr>
              <w:pStyle w:val="16"/>
            </w:pPr>
            <w:r>
              <w:rPr>
                <w:rFonts w:hint="eastAsia"/>
              </w:rPr>
              <w:t>专用设备购置</w:t>
            </w:r>
          </w:p>
        </w:tc>
        <w:tc>
          <w:tcPr>
            <w:tcW w:w="2551" w:type="dxa"/>
            <w:vAlign w:val="center"/>
          </w:tcPr>
          <w:p>
            <w:pPr>
              <w:pStyle w:val="15"/>
            </w:pPr>
            <w:r>
              <w:t>10000.00</w:t>
            </w:r>
          </w:p>
        </w:tc>
        <w:tc>
          <w:tcPr>
            <w:tcW w:w="2551" w:type="dxa"/>
            <w:vAlign w:val="center"/>
          </w:tcPr>
          <w:p>
            <w:pPr>
              <w:pStyle w:val="15"/>
            </w:pPr>
          </w:p>
        </w:tc>
        <w:tc>
          <w:tcPr>
            <w:tcW w:w="2551" w:type="dxa"/>
            <w:vAlign w:val="center"/>
          </w:tcPr>
          <w:p>
            <w:pPr>
              <w:pStyle w:val="15"/>
            </w:pPr>
            <w:r>
              <w:t>10000.00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360007</w:t>
            </w:r>
            <w:r>
              <w:rPr>
                <w:rFonts w:hint="eastAsia"/>
              </w:rPr>
              <w:t>馆陶县幼儿园</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360007</w:t>
            </w:r>
            <w:r>
              <w:rPr>
                <w:rFonts w:hint="eastAsia"/>
              </w:rPr>
              <w:t>馆陶县幼儿园</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360007</w:t>
            </w:r>
            <w:r>
              <w:rPr>
                <w:rFonts w:hint="eastAsia"/>
              </w:rPr>
              <w:t>馆陶县幼儿园</w:t>
            </w:r>
          </w:p>
        </w:tc>
        <w:tc>
          <w:tcPr>
            <w:tcW w:w="238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3798" w:type="dxa"/>
            <w:vMerge w:val="restart"/>
            <w:vAlign w:val="center"/>
          </w:tcPr>
          <w:p>
            <w:pPr>
              <w:pStyle w:val="14"/>
            </w:pPr>
            <w:r>
              <w:rPr>
                <w:rFonts w:hint="eastAsia"/>
              </w:rPr>
              <w:t>项</w:t>
            </w:r>
            <w:r>
              <w:t xml:space="preserve">  </w:t>
            </w:r>
            <w:r>
              <w:rPr>
                <w:rFonts w:hint="eastAsia"/>
              </w:rPr>
              <w:t>目</w:t>
            </w:r>
          </w:p>
        </w:tc>
        <w:tc>
          <w:tcPr>
            <w:tcW w:w="9524" w:type="dxa"/>
            <w:gridSpan w:val="4"/>
            <w:vAlign w:val="center"/>
          </w:tcPr>
          <w:p>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rPr>
                <w:rFonts w:hint="eastAsia"/>
              </w:rPr>
              <w:t>合计</w:t>
            </w:r>
          </w:p>
        </w:tc>
        <w:tc>
          <w:tcPr>
            <w:tcW w:w="2381" w:type="dxa"/>
            <w:vAlign w:val="center"/>
          </w:tcPr>
          <w:p>
            <w:pPr>
              <w:pStyle w:val="14"/>
            </w:pPr>
            <w:r>
              <w:rPr>
                <w:rFonts w:hint="eastAsia"/>
              </w:rPr>
              <w:t>一般公共预算</w:t>
            </w:r>
            <w:r>
              <w:t xml:space="preserve">              </w:t>
            </w:r>
            <w:r>
              <w:rPr>
                <w:rFonts w:hint="eastAsia"/>
              </w:rPr>
              <w:t>财政拨款</w:t>
            </w:r>
          </w:p>
        </w:tc>
        <w:tc>
          <w:tcPr>
            <w:tcW w:w="2381" w:type="dxa"/>
            <w:vAlign w:val="center"/>
          </w:tcPr>
          <w:p>
            <w:pPr>
              <w:pStyle w:val="14"/>
            </w:pPr>
            <w:r>
              <w:rPr>
                <w:rFonts w:hint="eastAsia"/>
              </w:rPr>
              <w:t>政府性基金</w:t>
            </w:r>
            <w:r>
              <w:t xml:space="preserve">                  </w:t>
            </w:r>
            <w:r>
              <w:rPr>
                <w:rFonts w:hint="eastAsia"/>
              </w:rPr>
              <w:t>预算拨款</w:t>
            </w:r>
          </w:p>
        </w:tc>
        <w:tc>
          <w:tcPr>
            <w:tcW w:w="2381" w:type="dxa"/>
            <w:vAlign w:val="center"/>
          </w:tcPr>
          <w:p>
            <w:pPr>
              <w:pStyle w:val="14"/>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rPr>
                <w:rFonts w:hint="eastAsia"/>
              </w:rP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000000"/>
          <w:sz w:val="21"/>
        </w:rPr>
        <w:t>注：无财政拨款“三公”经费支出表预算，空表列示。</w:t>
      </w:r>
    </w:p>
    <w:p>
      <w:pPr>
        <w:jc w:val="center"/>
        <w:outlineLvl w:val="4"/>
      </w:pPr>
      <w:r>
        <w:rPr>
          <w:rFonts w:hint="eastAsia" w:ascii="方正小标宋_GBK" w:hAnsi="方正小标宋_GBK" w:eastAsia="方正小标宋_GBK" w:cs="方正小标宋_GBK"/>
          <w:color w:val="000000"/>
          <w:sz w:val="44"/>
        </w:rPr>
        <w:t>馆陶县幼儿园</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年单位预算信息公开情况说明</w:t>
      </w:r>
    </w:p>
    <w:p>
      <w:pPr>
        <w:spacing w:line="500" w:lineRule="exact"/>
        <w:ind w:firstLine="560"/>
      </w:pPr>
      <w:r>
        <w:rPr>
          <w:rFonts w:hint="eastAsia" w:eastAsia="方正仿宋_GBK"/>
          <w:color w:val="000000"/>
          <w:sz w:val="28"/>
        </w:rPr>
        <w:t>按照《中华人民共和国预算法》、《地方预决算公开操作规程》和《关于进一步推进预算公开工作的实施意见》规定，现将馆陶县幼儿园</w:t>
      </w:r>
      <w:r>
        <w:rPr>
          <w:rFonts w:eastAsia="方正仿宋_GBK"/>
          <w:color w:val="000000"/>
          <w:sz w:val="28"/>
        </w:rPr>
        <w:t>2022</w:t>
      </w:r>
      <w:r>
        <w:rPr>
          <w:rFonts w:hint="eastAsia" w:eastAsia="方正仿宋_GBK"/>
          <w:color w:val="000000"/>
          <w:sz w:val="28"/>
        </w:rPr>
        <w:t>年单位预算公开如下：</w:t>
      </w:r>
    </w:p>
    <w:p>
      <w:pPr>
        <w:spacing w:before="10" w:after="10"/>
        <w:ind w:firstLine="640"/>
        <w:outlineLvl w:val="5"/>
      </w:pPr>
      <w:r>
        <w:rPr>
          <w:rFonts w:hint="eastAsia" w:ascii="黑体" w:hAnsi="黑体" w:eastAsia="黑体" w:cs="黑体"/>
          <w:color w:val="000000"/>
          <w:sz w:val="32"/>
        </w:rPr>
        <w:t>一、单位职责及机构设置情况</w:t>
      </w:r>
    </w:p>
    <w:p>
      <w:pPr>
        <w:ind w:firstLine="640"/>
      </w:pPr>
      <w:r>
        <w:rPr>
          <w:rFonts w:hint="eastAsia" w:ascii="方正楷体_GBK" w:hAnsi="方正楷体_GBK" w:eastAsia="方正楷体_GBK" w:cs="方正楷体_GBK"/>
          <w:b/>
          <w:color w:val="000000"/>
          <w:sz w:val="32"/>
        </w:rPr>
        <w:t>单位职责：</w:t>
      </w:r>
    </w:p>
    <w:p>
      <w:pPr>
        <w:pStyle w:val="29"/>
      </w:pPr>
      <w:r>
        <w:t>1.</w:t>
      </w:r>
      <w:r>
        <w:rPr>
          <w:rFonts w:hint="eastAsia"/>
        </w:rPr>
        <w:t>负责学校党的政治建设、思想建设、组织建设、作风建设、纪律建设和制度建设。</w:t>
      </w:r>
    </w:p>
    <w:p>
      <w:pPr>
        <w:pStyle w:val="29"/>
      </w:pPr>
      <w:r>
        <w:t>2.</w:t>
      </w:r>
      <w:r>
        <w:rPr>
          <w:rFonts w:hint="eastAsia"/>
        </w:rPr>
        <w:t>承担学校党组织和党员队伍建设工作。</w:t>
      </w:r>
    </w:p>
    <w:p>
      <w:pPr>
        <w:pStyle w:val="29"/>
      </w:pPr>
      <w:r>
        <w:t>3.</w:t>
      </w:r>
      <w:r>
        <w:rPr>
          <w:rFonts w:hint="eastAsia"/>
        </w:rPr>
        <w:t>指导学校意识形态和党的宣传教育工作，指导和督促党的统一战线方针政策贯彻落实。</w:t>
      </w:r>
    </w:p>
    <w:p>
      <w:pPr>
        <w:pStyle w:val="29"/>
      </w:pPr>
      <w:r>
        <w:t>4.</w:t>
      </w:r>
      <w:r>
        <w:rPr>
          <w:rFonts w:hint="eastAsia"/>
        </w:rPr>
        <w:t>按照干部管理权限，做好学校领导班子及领导人员的管理工作。</w:t>
      </w:r>
    </w:p>
    <w:p>
      <w:pPr>
        <w:pStyle w:val="29"/>
      </w:pPr>
      <w:r>
        <w:t>5.</w:t>
      </w:r>
      <w:r>
        <w:rPr>
          <w:rFonts w:hint="eastAsia"/>
        </w:rPr>
        <w:t>负责学生和教师的思想政治工作，指导学校思想政治工作队伍建设，指导课程教育教学。</w:t>
      </w:r>
    </w:p>
    <w:p>
      <w:pPr>
        <w:pStyle w:val="29"/>
      </w:pPr>
      <w:r>
        <w:t>6.</w:t>
      </w:r>
      <w:r>
        <w:rPr>
          <w:rFonts w:hint="eastAsia"/>
        </w:rPr>
        <w:t>负责学校安全稳定和校园及周边环境综合治理工作。</w:t>
      </w:r>
    </w:p>
    <w:p>
      <w:pPr>
        <w:pStyle w:val="29"/>
      </w:pPr>
      <w:r>
        <w:t>7.</w:t>
      </w:r>
      <w:r>
        <w:rPr>
          <w:rFonts w:hint="eastAsia"/>
        </w:rPr>
        <w:t>组织实施教育体育改革与发展的政策，拟订学校改革与发展的规划并组织实施。</w:t>
      </w:r>
    </w:p>
    <w:p>
      <w:pPr>
        <w:pStyle w:val="29"/>
      </w:pPr>
      <w:r>
        <w:t>8.</w:t>
      </w:r>
      <w:r>
        <w:rPr>
          <w:rFonts w:hint="eastAsia"/>
        </w:rPr>
        <w:t>负责学校招生工作。</w:t>
      </w:r>
    </w:p>
    <w:p>
      <w:pPr>
        <w:pStyle w:val="29"/>
      </w:pPr>
      <w:r>
        <w:t>9.</w:t>
      </w:r>
      <w:r>
        <w:rPr>
          <w:rFonts w:hint="eastAsia"/>
        </w:rPr>
        <w:t>负责学校学生离校前的就业创业指导和服务工作，会同有关部门组织实施毕业生就业创业政策。</w:t>
      </w:r>
    </w:p>
    <w:p>
      <w:pPr>
        <w:pStyle w:val="29"/>
      </w:pPr>
      <w:r>
        <w:t>10.</w:t>
      </w:r>
      <w:r>
        <w:rPr>
          <w:rFonts w:hint="eastAsia"/>
        </w:rPr>
        <w:t>负责学校教师工作，贯彻落实各级各类教师资格标准；负责学校教师教育工作，规划、指导教育体育系统人才队伍建设，负责学校教学成果奖评审奖励工作，会同有关部门组织实施教育系统职称评聘、表彰奖励等工作。</w:t>
      </w:r>
    </w:p>
    <w:p>
      <w:pPr>
        <w:pStyle w:val="29"/>
      </w:pPr>
      <w:r>
        <w:t>11.</w:t>
      </w:r>
      <w:r>
        <w:rPr>
          <w:rFonts w:hint="eastAsia"/>
        </w:rPr>
        <w:t>负责学校教育经费的统筹和内部审计，负责统计学校经费投入情况。</w:t>
      </w:r>
    </w:p>
    <w:p>
      <w:pPr>
        <w:pStyle w:val="29"/>
      </w:pPr>
      <w:r>
        <w:t>12.</w:t>
      </w:r>
      <w:r>
        <w:rPr>
          <w:rFonts w:hint="eastAsia"/>
        </w:rPr>
        <w:t>负责学校语言文字工作的规划指导、统筹协调和监督管理。承担县语言文字工作委员会交办的其他事项。</w:t>
      </w:r>
    </w:p>
    <w:p>
      <w:pPr>
        <w:pStyle w:val="29"/>
      </w:pPr>
      <w:r>
        <w:t>13.</w:t>
      </w:r>
      <w:r>
        <w:rPr>
          <w:rFonts w:hint="eastAsia"/>
        </w:rPr>
        <w:t>承办县委、县政府、教育局交办的其他工作事项。</w:t>
      </w: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rPr>
                <w:rFonts w:hint="eastAsia"/>
              </w:rPr>
              <w:t>单位名称</w:t>
            </w:r>
          </w:p>
        </w:tc>
        <w:tc>
          <w:tcPr>
            <w:tcW w:w="1843" w:type="dxa"/>
            <w:vAlign w:val="center"/>
          </w:tcPr>
          <w:p>
            <w:pPr>
              <w:pStyle w:val="14"/>
            </w:pPr>
            <w:r>
              <w:rPr>
                <w:rFonts w:hint="eastAsia"/>
              </w:rPr>
              <w:t>单位性质</w:t>
            </w:r>
          </w:p>
        </w:tc>
        <w:tc>
          <w:tcPr>
            <w:tcW w:w="2126" w:type="dxa"/>
            <w:vAlign w:val="center"/>
          </w:tcPr>
          <w:p>
            <w:pPr>
              <w:pStyle w:val="14"/>
            </w:pPr>
            <w:r>
              <w:rPr>
                <w:rFonts w:hint="eastAsia"/>
              </w:rPr>
              <w:t>单位规格</w:t>
            </w:r>
          </w:p>
        </w:tc>
        <w:tc>
          <w:tcPr>
            <w:tcW w:w="3827" w:type="dxa"/>
            <w:vAlign w:val="center"/>
          </w:tcPr>
          <w:p>
            <w:pPr>
              <w:pStyle w:val="14"/>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rPr>
                <w:rFonts w:hint="eastAsia"/>
              </w:rPr>
              <w:t>馆陶县幼儿园</w:t>
            </w:r>
          </w:p>
        </w:tc>
        <w:tc>
          <w:tcPr>
            <w:tcW w:w="1843" w:type="dxa"/>
            <w:vAlign w:val="center"/>
          </w:tcPr>
          <w:p>
            <w:pPr>
              <w:pStyle w:val="17"/>
            </w:pPr>
            <w:r>
              <w:rPr>
                <w:rFonts w:hint="eastAsia"/>
              </w:rPr>
              <w:t>事业</w:t>
            </w:r>
          </w:p>
        </w:tc>
        <w:tc>
          <w:tcPr>
            <w:tcW w:w="2126" w:type="dxa"/>
            <w:vAlign w:val="center"/>
          </w:tcPr>
          <w:p>
            <w:pPr>
              <w:pStyle w:val="17"/>
            </w:pPr>
            <w:r>
              <w:rPr>
                <w:rFonts w:hint="eastAsia"/>
              </w:rPr>
              <w:t>未定行政级别</w:t>
            </w:r>
          </w:p>
        </w:tc>
        <w:tc>
          <w:tcPr>
            <w:tcW w:w="3827" w:type="dxa"/>
            <w:vAlign w:val="center"/>
          </w:tcPr>
          <w:p>
            <w:pPr>
              <w:pStyle w:val="17"/>
            </w:pPr>
            <w:r>
              <w:rPr>
                <w:rFonts w:hint="eastAsia"/>
              </w:rPr>
              <w:t>财政性资金基本保证</w:t>
            </w:r>
          </w:p>
        </w:tc>
      </w:tr>
    </w:tbl>
    <w:p>
      <w:pPr>
        <w:spacing w:before="10" w:after="10"/>
        <w:ind w:firstLine="640"/>
        <w:outlineLvl w:val="5"/>
      </w:pPr>
      <w:r>
        <w:rPr>
          <w:rFonts w:hint="eastAsia" w:ascii="黑体" w:hAnsi="黑体" w:eastAsia="黑体" w:cs="黑体"/>
          <w:color w:val="000000"/>
          <w:sz w:val="32"/>
        </w:rPr>
        <w:t>二、单位预算安排的总体情况</w:t>
      </w:r>
    </w:p>
    <w:p>
      <w:pPr>
        <w:spacing w:line="500" w:lineRule="exact"/>
        <w:ind w:firstLine="560"/>
      </w:pPr>
      <w:r>
        <w:rPr>
          <w:rFonts w:hint="eastAsia" w:eastAsia="方正仿宋_GBK"/>
          <w:color w:val="000000"/>
          <w:sz w:val="28"/>
        </w:rPr>
        <w:t>按照预算管理有关规定，目前我省单位预算的编制实行综合预算管理，即全部收入和支出都反映在预算中。</w:t>
      </w:r>
    </w:p>
    <w:p>
      <w:pPr>
        <w:pStyle w:val="30"/>
      </w:pPr>
      <w:r>
        <w:t>1</w:t>
      </w:r>
      <w:r>
        <w:rPr>
          <w:rFonts w:hint="eastAsia"/>
        </w:rPr>
        <w:t>、收入说明</w:t>
      </w:r>
    </w:p>
    <w:p>
      <w:pPr>
        <w:pStyle w:val="30"/>
      </w:pPr>
      <w:r>
        <w:rPr>
          <w:rFonts w:hint="eastAsia"/>
        </w:rPr>
        <w:t>反映本单位当年全部收入。</w:t>
      </w:r>
      <w:r>
        <w:t>2022</w:t>
      </w:r>
      <w:r>
        <w:rPr>
          <w:rFonts w:hint="eastAsia"/>
        </w:rPr>
        <w:t>年预算收入</w:t>
      </w:r>
      <w:r>
        <w:t>443.32</w:t>
      </w:r>
      <w:r>
        <w:rPr>
          <w:rFonts w:hint="eastAsia"/>
        </w:rPr>
        <w:t>万元，其中：一般公共预算收入</w:t>
      </w:r>
      <w:r>
        <w:t>443.32</w:t>
      </w:r>
      <w:r>
        <w:rPr>
          <w:rFonts w:hint="eastAsia"/>
        </w:rPr>
        <w:t>万元，基金预算收入</w:t>
      </w:r>
      <w:r>
        <w:t>0</w:t>
      </w:r>
      <w:r>
        <w:rPr>
          <w:rFonts w:hint="eastAsia"/>
        </w:rPr>
        <w:t>万元，国有资本经营预算收入</w:t>
      </w:r>
      <w:r>
        <w:t>0</w:t>
      </w:r>
      <w:r>
        <w:rPr>
          <w:rFonts w:hint="eastAsia"/>
        </w:rPr>
        <w:t>万元，财政专户核拨收入</w:t>
      </w:r>
      <w:r>
        <w:t>0</w:t>
      </w:r>
      <w:r>
        <w:rPr>
          <w:rFonts w:hint="eastAsia"/>
        </w:rPr>
        <w:t>万元，单位资金收入</w:t>
      </w:r>
      <w:r>
        <w:t>0</w:t>
      </w:r>
      <w:r>
        <w:rPr>
          <w:rFonts w:hint="eastAsia"/>
        </w:rPr>
        <w:t>万元，上年结转结余</w:t>
      </w:r>
      <w:r>
        <w:t>0</w:t>
      </w:r>
      <w:r>
        <w:rPr>
          <w:rFonts w:hint="eastAsia"/>
        </w:rPr>
        <w:t>万元。</w:t>
      </w:r>
    </w:p>
    <w:p>
      <w:pPr>
        <w:pStyle w:val="30"/>
      </w:pPr>
      <w:r>
        <w:t>2</w:t>
      </w:r>
      <w:r>
        <w:rPr>
          <w:rFonts w:hint="eastAsia"/>
        </w:rPr>
        <w:t>、支出说明</w:t>
      </w:r>
    </w:p>
    <w:p>
      <w:pPr>
        <w:pStyle w:val="30"/>
      </w:pPr>
      <w:r>
        <w:rPr>
          <w:rFonts w:hint="eastAsia"/>
        </w:rPr>
        <w:t>收支预算总表支出栏、基本支出表、项目支出表按经济分类和支出功能分类科目编制，反映河北省</w:t>
      </w:r>
      <w:r>
        <w:t>2022</w:t>
      </w:r>
      <w:r>
        <w:rPr>
          <w:rFonts w:hint="eastAsia"/>
        </w:rPr>
        <w:t>年度单位预算中支出预算的总体情况。</w:t>
      </w:r>
      <w:r>
        <w:t>2022</w:t>
      </w:r>
      <w:r>
        <w:rPr>
          <w:rFonts w:hint="eastAsia"/>
        </w:rPr>
        <w:t>年支出预算</w:t>
      </w:r>
      <w:r>
        <w:t>443.32</w:t>
      </w:r>
      <w:r>
        <w:rPr>
          <w:rFonts w:hint="eastAsia"/>
        </w:rPr>
        <w:t>万元，其中基本支出</w:t>
      </w:r>
      <w:r>
        <w:t>443.32</w:t>
      </w:r>
      <w:r>
        <w:rPr>
          <w:rFonts w:hint="eastAsia"/>
        </w:rPr>
        <w:t>万元，包括人员经费</w:t>
      </w:r>
      <w:r>
        <w:t>363.32</w:t>
      </w:r>
      <w:r>
        <w:rPr>
          <w:rFonts w:hint="eastAsia"/>
        </w:rPr>
        <w:t>万元和日常公用经费</w:t>
      </w:r>
      <w:r>
        <w:t>80</w:t>
      </w:r>
      <w:r>
        <w:rPr>
          <w:rFonts w:hint="eastAsia"/>
        </w:rPr>
        <w:t>万元；项目支出</w:t>
      </w:r>
      <w:r>
        <w:t>0</w:t>
      </w:r>
      <w:r>
        <w:rPr>
          <w:rFonts w:hint="eastAsia"/>
        </w:rPr>
        <w:t>万元。</w:t>
      </w:r>
    </w:p>
    <w:p>
      <w:pPr>
        <w:pStyle w:val="30"/>
      </w:pPr>
      <w:r>
        <w:t>3</w:t>
      </w:r>
      <w:r>
        <w:rPr>
          <w:rFonts w:hint="eastAsia"/>
        </w:rPr>
        <w:t>、比上年增减情况</w:t>
      </w:r>
    </w:p>
    <w:p>
      <w:pPr>
        <w:pStyle w:val="30"/>
      </w:pPr>
      <w:r>
        <w:t>2022</w:t>
      </w:r>
      <w:r>
        <w:rPr>
          <w:rFonts w:hint="eastAsia"/>
        </w:rPr>
        <w:t>年预算收支安排</w:t>
      </w:r>
      <w:r>
        <w:t>443.32</w:t>
      </w:r>
      <w:r>
        <w:rPr>
          <w:rFonts w:hint="eastAsia"/>
        </w:rPr>
        <w:t>万元，较</w:t>
      </w:r>
      <w:r>
        <w:t>2021</w:t>
      </w:r>
      <w:r>
        <w:rPr>
          <w:rFonts w:hint="eastAsia"/>
        </w:rPr>
        <w:t>年预算减少</w:t>
      </w:r>
      <w:r>
        <w:t>7.91</w:t>
      </w:r>
      <w:r>
        <w:rPr>
          <w:rFonts w:hint="eastAsia"/>
        </w:rPr>
        <w:t>万元，其中：基本支出减少</w:t>
      </w:r>
      <w:r>
        <w:t>7.91</w:t>
      </w:r>
      <w:r>
        <w:rPr>
          <w:rFonts w:hint="eastAsia"/>
        </w:rPr>
        <w:t>万元，主要为本年有退休人员；项目支出</w:t>
      </w:r>
      <w:r>
        <w:t>0</w:t>
      </w:r>
      <w:r>
        <w:rPr>
          <w:rFonts w:hint="eastAsia"/>
        </w:rPr>
        <w:t>万元，与上年持平。</w:t>
      </w:r>
    </w:p>
    <w:p>
      <w:pPr>
        <w:spacing w:before="10" w:after="10"/>
        <w:ind w:firstLine="640"/>
        <w:outlineLvl w:val="5"/>
      </w:pPr>
      <w:r>
        <w:rPr>
          <w:rFonts w:hint="eastAsia" w:ascii="黑体" w:hAnsi="黑体" w:eastAsia="黑体" w:cs="黑体"/>
          <w:color w:val="000000"/>
          <w:sz w:val="32"/>
        </w:rPr>
        <w:t>三、机关运行经费安排情况</w:t>
      </w:r>
    </w:p>
    <w:p>
      <w:pPr>
        <w:pStyle w:val="31"/>
      </w:pPr>
      <w:r>
        <w:t>2022</w:t>
      </w:r>
      <w:r>
        <w:rPr>
          <w:rFonts w:hint="eastAsia"/>
        </w:rPr>
        <w:t>年，我单位运行经费共计安排</w:t>
      </w:r>
      <w:r>
        <w:rPr>
          <w:rFonts w:hint="eastAsia"/>
          <w:lang w:eastAsia="zh-CN"/>
        </w:rPr>
        <w:t>80</w:t>
      </w:r>
      <w:r>
        <w:rPr>
          <w:rFonts w:hint="eastAsia"/>
        </w:rPr>
        <w:t>万元</w:t>
      </w:r>
      <w:r>
        <w:rPr>
          <w:rFonts w:hint="eastAsia"/>
          <w:lang w:eastAsia="zh-CN"/>
        </w:rPr>
        <w:t>,</w:t>
      </w:r>
      <w:r>
        <w:rPr>
          <w:rFonts w:hint="eastAsia"/>
        </w:rPr>
        <w:t>主要用于办公、差旅、水电费等日常运行支出。</w:t>
      </w:r>
    </w:p>
    <w:p>
      <w:pPr>
        <w:spacing w:before="10" w:after="10"/>
        <w:ind w:firstLine="640"/>
        <w:outlineLvl w:val="5"/>
      </w:pPr>
      <w:r>
        <w:rPr>
          <w:rFonts w:hint="eastAsia" w:ascii="黑体" w:hAnsi="黑体" w:eastAsia="黑体" w:cs="黑体"/>
          <w:color w:val="000000"/>
          <w:sz w:val="32"/>
        </w:rPr>
        <w:t>四、财政拨款“三公”经费预算情况及增减变化原因</w:t>
      </w:r>
    </w:p>
    <w:p>
      <w:pPr>
        <w:pStyle w:val="32"/>
      </w:pPr>
      <w:r>
        <w:t>2022</w:t>
      </w:r>
      <w:r>
        <w:rPr>
          <w:rFonts w:hint="eastAsia"/>
        </w:rPr>
        <w:t>年，我单位财政拨款</w:t>
      </w:r>
      <w:r>
        <w:t>“</w:t>
      </w:r>
      <w:r>
        <w:rPr>
          <w:rFonts w:hint="eastAsia"/>
        </w:rPr>
        <w:t>三公</w:t>
      </w:r>
      <w:r>
        <w:t>”</w:t>
      </w:r>
      <w:r>
        <w:rPr>
          <w:rFonts w:hint="eastAsia"/>
        </w:rPr>
        <w:t>经费预算安排</w:t>
      </w:r>
      <w:r>
        <w:t>0</w:t>
      </w:r>
      <w:r>
        <w:rPr>
          <w:rFonts w:hint="eastAsia"/>
        </w:rPr>
        <w:t>万元，其中因公出国（境）费</w:t>
      </w:r>
      <w:r>
        <w:t>0</w:t>
      </w:r>
      <w:r>
        <w:rPr>
          <w:rFonts w:hint="eastAsia"/>
        </w:rPr>
        <w:t>万元；公务用车购置及运维费</w:t>
      </w:r>
      <w:r>
        <w:t>0</w:t>
      </w:r>
      <w:r>
        <w:rPr>
          <w:rFonts w:hint="eastAsia"/>
        </w:rPr>
        <w:t>万元（其中：公务用车购置费为</w:t>
      </w:r>
      <w:r>
        <w:t>0</w:t>
      </w:r>
      <w:r>
        <w:rPr>
          <w:rFonts w:hint="eastAsia"/>
        </w:rPr>
        <w:t>万元，公务用车运维费</w:t>
      </w:r>
      <w:r>
        <w:t>0</w:t>
      </w:r>
      <w:r>
        <w:rPr>
          <w:rFonts w:hint="eastAsia"/>
        </w:rPr>
        <w:t>万元</w:t>
      </w:r>
      <w:r>
        <w:t>)</w:t>
      </w:r>
      <w:r>
        <w:rPr>
          <w:rFonts w:hint="eastAsia"/>
        </w:rPr>
        <w:t>；公务接待费</w:t>
      </w:r>
      <w:r>
        <w:t>0</w:t>
      </w:r>
      <w:r>
        <w:rPr>
          <w:rFonts w:hint="eastAsia"/>
        </w:rPr>
        <w:t>万元。与</w:t>
      </w:r>
      <w:r>
        <w:t>2021</w:t>
      </w:r>
      <w:r>
        <w:rPr>
          <w:rFonts w:hint="eastAsia"/>
        </w:rPr>
        <w:t>年持平。</w:t>
      </w:r>
    </w:p>
    <w:p>
      <w:pPr>
        <w:numPr>
          <w:ilvl w:val="0"/>
          <w:numId w:val="2"/>
        </w:numPr>
        <w:spacing w:before="10" w:after="10"/>
        <w:ind w:firstLine="640"/>
        <w:outlineLvl w:val="5"/>
        <w:rPr>
          <w:rFonts w:ascii="黑体" w:hAnsi="黑体" w:eastAsia="黑体" w:cs="黑体"/>
          <w:color w:val="000000"/>
          <w:sz w:val="32"/>
        </w:rPr>
      </w:pPr>
      <w:r>
        <w:rPr>
          <w:rFonts w:hint="eastAsia" w:ascii="黑体" w:hAnsi="黑体" w:eastAsia="黑体" w:cs="黑体"/>
          <w:color w:val="000000"/>
          <w:sz w:val="32"/>
        </w:rPr>
        <w:t>预算绩效信息</w:t>
      </w:r>
    </w:p>
    <w:p>
      <w:pPr>
        <w:spacing w:before="10" w:after="10"/>
        <w:outlineLvl w:val="5"/>
        <w:rPr>
          <w:rFonts w:ascii="黑体" w:hAnsi="黑体" w:eastAsia="黑体" w:cs="黑体"/>
          <w:color w:val="000000"/>
          <w:sz w:val="32"/>
        </w:rPr>
      </w:pPr>
    </w:p>
    <w:p>
      <w:pPr>
        <w:spacing w:line="500" w:lineRule="exact"/>
        <w:ind w:firstLine="640" w:firstLineChars="200"/>
        <w:rPr>
          <w:rFonts w:ascii="仿宋" w:hAnsi="仿宋" w:eastAsia="仿宋"/>
          <w:sz w:val="32"/>
          <w:szCs w:val="32"/>
        </w:rPr>
      </w:pPr>
      <w:r>
        <w:rPr>
          <w:rFonts w:ascii="仿宋" w:hAnsi="仿宋" w:eastAsia="仿宋"/>
          <w:sz w:val="32"/>
          <w:szCs w:val="32"/>
        </w:rPr>
        <w:t>202</w:t>
      </w:r>
      <w:r>
        <w:rPr>
          <w:rFonts w:hint="eastAsia" w:ascii="仿宋" w:hAnsi="仿宋" w:eastAsia="仿宋"/>
          <w:sz w:val="32"/>
          <w:szCs w:val="32"/>
          <w:lang w:eastAsia="zh-CN"/>
        </w:rPr>
        <w:t>2</w:t>
      </w:r>
      <w:r>
        <w:rPr>
          <w:rFonts w:ascii="仿宋" w:hAnsi="仿宋" w:eastAsia="仿宋"/>
          <w:sz w:val="32"/>
          <w:szCs w:val="32"/>
        </w:rPr>
        <w:t>年，我单位</w:t>
      </w:r>
      <w:r>
        <w:rPr>
          <w:rFonts w:hint="eastAsia" w:ascii="仿宋" w:hAnsi="仿宋" w:eastAsia="仿宋"/>
          <w:sz w:val="32"/>
          <w:szCs w:val="32"/>
        </w:rPr>
        <w:t>无预算绩效信息</w:t>
      </w:r>
      <w:r>
        <w:rPr>
          <w:rFonts w:ascii="仿宋" w:hAnsi="仿宋" w:eastAsia="仿宋"/>
          <w:sz w:val="32"/>
          <w:szCs w:val="32"/>
        </w:rPr>
        <w:t>。</w:t>
      </w:r>
    </w:p>
    <w:p>
      <w:pPr>
        <w:spacing w:before="10" w:after="10"/>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pPr>
        <w:spacing w:before="10" w:after="10"/>
        <w:ind w:firstLine="640"/>
        <w:outlineLvl w:val="5"/>
      </w:pPr>
      <w:r>
        <w:rPr>
          <w:rFonts w:hint="eastAsia" w:ascii="黑体" w:hAnsi="黑体" w:eastAsia="黑体" w:cs="黑体"/>
          <w:color w:val="000000"/>
          <w:sz w:val="32"/>
        </w:rPr>
        <w:t>六、政府采购预算情况</w:t>
      </w:r>
    </w:p>
    <w:p>
      <w:pPr>
        <w:spacing w:line="500" w:lineRule="exact"/>
        <w:ind w:firstLine="560"/>
      </w:pPr>
      <w:r>
        <w:rPr>
          <w:rFonts w:eastAsia="方正仿宋_GBK"/>
          <w:color w:val="000000"/>
          <w:sz w:val="28"/>
        </w:rPr>
        <w:t>2022</w:t>
      </w:r>
      <w:r>
        <w:rPr>
          <w:rFonts w:hint="eastAsia" w:eastAsia="方正仿宋_GBK"/>
          <w:color w:val="000000"/>
          <w:sz w:val="28"/>
        </w:rPr>
        <w:t>年，馆陶县幼儿园安排政府采购预算</w:t>
      </w:r>
      <w:r>
        <w:rPr>
          <w:rFonts w:eastAsia="方正仿宋_GBK"/>
          <w:color w:val="000000"/>
          <w:sz w:val="28"/>
        </w:rPr>
        <w:t>0.00</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360007</w:t>
            </w:r>
            <w:r>
              <w:rPr>
                <w:rFonts w:hint="eastAsia"/>
              </w:rPr>
              <w:t>馆陶县幼儿园</w:t>
            </w:r>
          </w:p>
        </w:tc>
        <w:tc>
          <w:tcPr>
            <w:tcW w:w="8674" w:type="dxa"/>
            <w:gridSpan w:val="9"/>
            <w:tcBorders>
              <w:top w:val="single" w:color="FFFFFF" w:sz="6" w:space="0"/>
              <w:left w:val="single" w:color="FFFFFF" w:sz="6" w:space="0"/>
              <w:right w:val="single" w:color="FFFFFF" w:sz="6" w:space="0"/>
            </w:tcBorders>
            <w:vAlign w:val="center"/>
          </w:tcPr>
          <w:p>
            <w:pPr>
              <w:pStyle w:val="28"/>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rPr>
                <w:rFonts w:hint="eastAsia"/>
              </w:rPr>
              <w:t>政府采购项目来源</w:t>
            </w:r>
          </w:p>
        </w:tc>
        <w:tc>
          <w:tcPr>
            <w:tcW w:w="1134" w:type="dxa"/>
            <w:vMerge w:val="restart"/>
            <w:vAlign w:val="center"/>
          </w:tcPr>
          <w:p>
            <w:pPr>
              <w:pStyle w:val="14"/>
            </w:pPr>
            <w:r>
              <w:rPr>
                <w:rFonts w:hint="eastAsia"/>
              </w:rPr>
              <w:t>采购物品名称</w:t>
            </w:r>
          </w:p>
        </w:tc>
        <w:tc>
          <w:tcPr>
            <w:tcW w:w="1134" w:type="dxa"/>
            <w:vMerge w:val="restart"/>
            <w:vAlign w:val="center"/>
          </w:tcPr>
          <w:p>
            <w:pPr>
              <w:pStyle w:val="14"/>
            </w:pPr>
            <w:r>
              <w:rPr>
                <w:rFonts w:hint="eastAsia"/>
              </w:rPr>
              <w:t>政府采购目录序号</w:t>
            </w:r>
          </w:p>
        </w:tc>
        <w:tc>
          <w:tcPr>
            <w:tcW w:w="709" w:type="dxa"/>
            <w:vMerge w:val="restart"/>
            <w:vAlign w:val="center"/>
          </w:tcPr>
          <w:p>
            <w:pPr>
              <w:pStyle w:val="14"/>
            </w:pPr>
            <w:r>
              <w:rPr>
                <w:rFonts w:hint="eastAsia"/>
              </w:rPr>
              <w:t>计量</w:t>
            </w:r>
            <w:r>
              <w:t xml:space="preserve">  </w:t>
            </w:r>
            <w:r>
              <w:rPr>
                <w:rFonts w:hint="eastAsia"/>
              </w:rPr>
              <w:t>单位</w:t>
            </w:r>
          </w:p>
        </w:tc>
        <w:tc>
          <w:tcPr>
            <w:tcW w:w="850" w:type="dxa"/>
            <w:vMerge w:val="restart"/>
            <w:vAlign w:val="center"/>
          </w:tcPr>
          <w:p>
            <w:pPr>
              <w:pStyle w:val="14"/>
            </w:pPr>
            <w:r>
              <w:rPr>
                <w:rFonts w:hint="eastAsia"/>
              </w:rPr>
              <w:t>数量</w:t>
            </w:r>
          </w:p>
        </w:tc>
        <w:tc>
          <w:tcPr>
            <w:tcW w:w="850" w:type="dxa"/>
            <w:vMerge w:val="restart"/>
            <w:vAlign w:val="center"/>
          </w:tcPr>
          <w:p>
            <w:pPr>
              <w:pStyle w:val="14"/>
            </w:pPr>
            <w:r>
              <w:rPr>
                <w:rFonts w:hint="eastAsia"/>
              </w:rPr>
              <w:t>单价</w:t>
            </w:r>
          </w:p>
        </w:tc>
        <w:tc>
          <w:tcPr>
            <w:tcW w:w="7710" w:type="dxa"/>
            <w:gridSpan w:val="8"/>
            <w:vAlign w:val="center"/>
          </w:tcPr>
          <w:p>
            <w:pPr>
              <w:pStyle w:val="14"/>
            </w:pPr>
            <w:r>
              <w:rPr>
                <w:rFonts w:hint="eastAsia"/>
              </w:rPr>
              <w:t>政府采购金额（当年部门预算安排资金）</w:t>
            </w:r>
          </w:p>
        </w:tc>
        <w:tc>
          <w:tcPr>
            <w:tcW w:w="964" w:type="dxa"/>
            <w:vMerge w:val="restart"/>
            <w:vAlign w:val="center"/>
          </w:tcPr>
          <w:p>
            <w:pPr>
              <w:pStyle w:val="14"/>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rPr>
                <w:rFonts w:hint="eastAsia"/>
              </w:rPr>
              <w:t>项目名称</w:t>
            </w:r>
          </w:p>
        </w:tc>
        <w:tc>
          <w:tcPr>
            <w:tcW w:w="964" w:type="dxa"/>
            <w:vAlign w:val="center"/>
          </w:tcPr>
          <w:p>
            <w:pPr>
              <w:pStyle w:val="14"/>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rPr>
                <w:rFonts w:hint="eastAsia"/>
              </w:rPr>
              <w:t>合计</w:t>
            </w:r>
          </w:p>
        </w:tc>
        <w:tc>
          <w:tcPr>
            <w:tcW w:w="964" w:type="dxa"/>
            <w:vAlign w:val="center"/>
          </w:tcPr>
          <w:p>
            <w:pPr>
              <w:pStyle w:val="14"/>
            </w:pPr>
            <w:r>
              <w:rPr>
                <w:rFonts w:hint="eastAsia"/>
              </w:rPr>
              <w:t>一般公共预算拨款</w:t>
            </w:r>
          </w:p>
        </w:tc>
        <w:tc>
          <w:tcPr>
            <w:tcW w:w="964" w:type="dxa"/>
            <w:vAlign w:val="center"/>
          </w:tcPr>
          <w:p>
            <w:pPr>
              <w:pStyle w:val="14"/>
            </w:pPr>
            <w:r>
              <w:rPr>
                <w:rFonts w:hint="eastAsia"/>
              </w:rPr>
              <w:t>基金预算拨款</w:t>
            </w:r>
          </w:p>
        </w:tc>
        <w:tc>
          <w:tcPr>
            <w:tcW w:w="964" w:type="dxa"/>
            <w:vAlign w:val="center"/>
          </w:tcPr>
          <w:p>
            <w:pPr>
              <w:pStyle w:val="14"/>
            </w:pPr>
            <w:r>
              <w:rPr>
                <w:rFonts w:hint="eastAsia"/>
              </w:rPr>
              <w:t>国有资本经营预算拨款</w:t>
            </w:r>
          </w:p>
        </w:tc>
        <w:tc>
          <w:tcPr>
            <w:tcW w:w="964" w:type="dxa"/>
            <w:vAlign w:val="center"/>
          </w:tcPr>
          <w:p>
            <w:pPr>
              <w:pStyle w:val="14"/>
            </w:pPr>
            <w:r>
              <w:rPr>
                <w:rFonts w:hint="eastAsia"/>
              </w:rPr>
              <w:t>财政专户核拨</w:t>
            </w:r>
          </w:p>
        </w:tc>
        <w:tc>
          <w:tcPr>
            <w:tcW w:w="964" w:type="dxa"/>
            <w:vAlign w:val="center"/>
          </w:tcPr>
          <w:p>
            <w:pPr>
              <w:pStyle w:val="14"/>
            </w:pPr>
            <w:r>
              <w:rPr>
                <w:rFonts w:hint="eastAsia"/>
              </w:rPr>
              <w:t>单位</w:t>
            </w:r>
            <w:r>
              <w:t xml:space="preserve">    </w:t>
            </w:r>
            <w:r>
              <w:rPr>
                <w:rFonts w:hint="eastAsia"/>
              </w:rPr>
              <w:t>资金</w:t>
            </w:r>
          </w:p>
        </w:tc>
        <w:tc>
          <w:tcPr>
            <w:tcW w:w="964" w:type="dxa"/>
            <w:vAlign w:val="center"/>
          </w:tcPr>
          <w:p>
            <w:pPr>
              <w:pStyle w:val="14"/>
            </w:pPr>
            <w:r>
              <w:rPr>
                <w:rFonts w:hint="eastAsia"/>
              </w:rPr>
              <w:t>财政拨</w:t>
            </w:r>
            <w:r>
              <w:t xml:space="preserve">    </w:t>
            </w:r>
            <w:r>
              <w:rPr>
                <w:rFonts w:hint="eastAsia"/>
              </w:rPr>
              <w:t>款结转</w:t>
            </w:r>
          </w:p>
        </w:tc>
        <w:tc>
          <w:tcPr>
            <w:tcW w:w="964" w:type="dxa"/>
            <w:vAlign w:val="center"/>
          </w:tcPr>
          <w:p>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hint="eastAsia"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七、国有资产信息</w:t>
      </w:r>
    </w:p>
    <w:p>
      <w:pPr>
        <w:spacing w:line="500" w:lineRule="exact"/>
        <w:ind w:firstLine="560"/>
      </w:pPr>
      <w:r>
        <w:rPr>
          <w:rFonts w:hint="eastAsia" w:eastAsia="方正仿宋_GBK"/>
          <w:color w:val="000000"/>
          <w:sz w:val="28"/>
        </w:rPr>
        <w:t>馆陶县幼儿园上年末固定资产金额为</w:t>
      </w:r>
      <w:r>
        <w:rPr>
          <w:rFonts w:hint="eastAsia" w:eastAsia="方正仿宋_GBK"/>
          <w:color w:val="000000"/>
          <w:sz w:val="28"/>
          <w:lang w:eastAsia="zh-CN"/>
        </w:rPr>
        <w:t>2642</w:t>
      </w:r>
      <w:r>
        <w:rPr>
          <w:rFonts w:hint="eastAsia" w:eastAsia="方正仿宋_GBK"/>
          <w:color w:val="000000"/>
          <w:sz w:val="28"/>
        </w:rPr>
        <w:t>万元（详见下表）。</w:t>
      </w:r>
    </w:p>
    <w:p>
      <w:pPr>
        <w:jc w:val="center"/>
      </w:pPr>
      <w:r>
        <w:rPr>
          <w:rFonts w:hint="eastAsia"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360007</w:t>
            </w:r>
            <w:r>
              <w:rPr>
                <w:rFonts w:hint="eastAsia"/>
              </w:rPr>
              <w:t>馆陶县幼儿园</w:t>
            </w:r>
          </w:p>
        </w:tc>
        <w:tc>
          <w:tcPr>
            <w:tcW w:w="5670" w:type="dxa"/>
            <w:gridSpan w:val="2"/>
            <w:tcBorders>
              <w:top w:val="single" w:color="FFFFFF" w:sz="6" w:space="0"/>
              <w:left w:val="single" w:color="FFFFFF" w:sz="6" w:space="0"/>
              <w:right w:val="single" w:color="FFFFFF" w:sz="6" w:space="0"/>
            </w:tcBorders>
            <w:vAlign w:val="center"/>
          </w:tcPr>
          <w:p>
            <w:pPr>
              <w:pStyle w:val="11"/>
            </w:pPr>
            <w:r>
              <w:rPr>
                <w:rFonts w:hint="eastAsia"/>
              </w:rPr>
              <w:t>截止时间：</w:t>
            </w:r>
            <w: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shd w:val="clear" w:color="auto" w:fill="auto"/>
          </w:tcPr>
          <w:p>
            <w:pPr>
              <w:jc w:val="center"/>
              <w:rPr>
                <w:rFonts w:ascii="方正书宋_GBK" w:hAnsi="宋体" w:eastAsia="方正书宋_GBK" w:cs="宋体"/>
                <w:b/>
                <w:bCs/>
                <w:szCs w:val="21"/>
              </w:rPr>
            </w:pPr>
            <w:r>
              <w:rPr>
                <w:rFonts w:hint="eastAsia" w:ascii="方正书宋_GBK" w:eastAsia="方正书宋_GBK"/>
                <w:b/>
                <w:bCs/>
                <w:szCs w:val="21"/>
              </w:rPr>
              <w:t>项   目</w:t>
            </w:r>
          </w:p>
        </w:tc>
        <w:tc>
          <w:tcPr>
            <w:tcW w:w="2835" w:type="dxa"/>
            <w:shd w:val="clear" w:color="auto" w:fill="auto"/>
          </w:tcPr>
          <w:p>
            <w:pPr>
              <w:jc w:val="center"/>
              <w:rPr>
                <w:rFonts w:ascii="方正书宋_GBK" w:hAnsi="宋体" w:eastAsia="方正书宋_GBK" w:cs="宋体"/>
                <w:b/>
                <w:bCs/>
                <w:szCs w:val="21"/>
              </w:rPr>
            </w:pPr>
            <w:r>
              <w:rPr>
                <w:rFonts w:hint="eastAsia" w:ascii="方正书宋_GBK" w:eastAsia="方正书宋_GBK"/>
                <w:b/>
                <w:bCs/>
                <w:szCs w:val="21"/>
              </w:rPr>
              <w:t>数量</w:t>
            </w:r>
          </w:p>
        </w:tc>
        <w:tc>
          <w:tcPr>
            <w:tcW w:w="2835" w:type="dxa"/>
            <w:shd w:val="clear" w:color="auto" w:fill="auto"/>
          </w:tcPr>
          <w:p>
            <w:pPr>
              <w:jc w:val="center"/>
              <w:rPr>
                <w:rFonts w:ascii="方正书宋_GBK" w:hAnsi="宋体" w:eastAsia="方正书宋_GBK" w:cs="宋体"/>
                <w:b/>
                <w:bCs/>
                <w:szCs w:val="21"/>
              </w:rPr>
            </w:pPr>
            <w:r>
              <w:rPr>
                <w:rFonts w:hint="eastAsia" w:ascii="方正书宋_GBK" w:eastAsia="方正书宋_GBK"/>
                <w:b/>
                <w:bCs/>
                <w:szCs w:val="21"/>
              </w:rP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tcPr>
          <w:p>
            <w:pPr>
              <w:jc w:val="center"/>
              <w:rPr>
                <w:rFonts w:ascii="宋体" w:hAnsi="宋体" w:cs="宋体"/>
                <w:sz w:val="22"/>
              </w:rPr>
            </w:pPr>
            <w:r>
              <w:rPr>
                <w:rFonts w:hint="eastAsia" w:ascii="宋体" w:hAnsi="宋体" w:cs="宋体"/>
                <w:sz w:val="22"/>
              </w:rPr>
              <w:t>资产总额</w:t>
            </w:r>
          </w:p>
        </w:tc>
        <w:tc>
          <w:tcPr>
            <w:tcW w:w="2835" w:type="dxa"/>
            <w:tcBorders>
              <w:top w:val="single" w:color="000000" w:sz="6" w:space="0"/>
              <w:left w:val="single" w:color="000000" w:sz="6" w:space="0"/>
              <w:bottom w:val="single" w:color="000000" w:sz="6" w:space="0"/>
              <w:right w:val="single" w:color="000000" w:sz="6" w:space="0"/>
            </w:tcBorders>
            <w:shd w:val="clear" w:color="auto" w:fill="auto"/>
          </w:tcPr>
          <w:p>
            <w:pPr>
              <w:jc w:val="center"/>
              <w:rPr>
                <w:sz w:val="22"/>
              </w:rPr>
            </w:pPr>
            <w:r>
              <w:rPr>
                <w:sz w:val="22"/>
              </w:rPr>
              <w:t>——</w:t>
            </w:r>
          </w:p>
        </w:tc>
        <w:tc>
          <w:tcPr>
            <w:tcW w:w="2835" w:type="dxa"/>
            <w:tcBorders>
              <w:top w:val="single" w:color="000000" w:sz="6" w:space="0"/>
              <w:left w:val="single" w:color="000000" w:sz="6" w:space="0"/>
              <w:bottom w:val="single" w:color="000000" w:sz="6" w:space="0"/>
              <w:right w:val="single" w:color="000000" w:sz="6" w:space="0"/>
            </w:tcBorders>
            <w:shd w:val="clear" w:color="auto" w:fill="auto"/>
          </w:tcPr>
          <w:p>
            <w:pPr>
              <w:jc w:val="center"/>
              <w:rPr>
                <w:sz w:val="22"/>
                <w:szCs w:val="20"/>
              </w:rPr>
            </w:pPr>
            <w:r>
              <w:rPr>
                <w:sz w:val="22"/>
              </w:rPr>
              <w:t>26,415,306.10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tcPr>
          <w:p>
            <w:pPr>
              <w:rPr>
                <w:rFonts w:ascii="宋体" w:hAnsi="宋体" w:cs="宋体"/>
                <w:sz w:val="22"/>
              </w:rPr>
            </w:pPr>
            <w:r>
              <w:rPr>
                <w:rFonts w:hint="eastAsia" w:ascii="宋体" w:hAnsi="宋体" w:cs="宋体"/>
                <w:sz w:val="22"/>
              </w:rPr>
              <w:t>1、房屋（平方米）</w:t>
            </w:r>
          </w:p>
        </w:tc>
        <w:tc>
          <w:tcPr>
            <w:tcW w:w="2835" w:type="dxa"/>
            <w:tcBorders>
              <w:top w:val="single" w:color="000000" w:sz="6" w:space="0"/>
              <w:left w:val="single" w:color="000000" w:sz="6" w:space="0"/>
              <w:bottom w:val="single" w:color="000000" w:sz="6" w:space="0"/>
              <w:right w:val="single" w:color="000000" w:sz="6" w:space="0"/>
            </w:tcBorders>
            <w:shd w:val="clear" w:color="auto" w:fill="auto"/>
          </w:tcPr>
          <w:p>
            <w:pPr>
              <w:jc w:val="center"/>
              <w:rPr>
                <w:sz w:val="22"/>
              </w:rPr>
            </w:pPr>
            <w:r>
              <w:rPr>
                <w:rFonts w:hint="eastAsia"/>
                <w:sz w:val="22"/>
              </w:rPr>
              <w:t>15771</w:t>
            </w:r>
          </w:p>
        </w:tc>
        <w:tc>
          <w:tcPr>
            <w:tcW w:w="2835" w:type="dxa"/>
            <w:tcBorders>
              <w:top w:val="single" w:color="000000" w:sz="6" w:space="0"/>
              <w:left w:val="single" w:color="000000" w:sz="6" w:space="0"/>
              <w:bottom w:val="single" w:color="000000" w:sz="6" w:space="0"/>
              <w:right w:val="single" w:color="000000" w:sz="6" w:space="0"/>
            </w:tcBorders>
            <w:shd w:val="clear" w:color="auto" w:fill="auto"/>
          </w:tcPr>
          <w:p>
            <w:pPr>
              <w:jc w:val="center"/>
              <w:rPr>
                <w:sz w:val="22"/>
                <w:szCs w:val="20"/>
              </w:rPr>
            </w:pPr>
            <w:r>
              <w:rPr>
                <w:sz w:val="22"/>
              </w:rPr>
              <w:t>26118484.39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tcPr>
          <w:p>
            <w:pPr>
              <w:rPr>
                <w:rFonts w:ascii="宋体" w:hAnsi="宋体" w:cs="宋体"/>
                <w:sz w:val="22"/>
              </w:rPr>
            </w:pPr>
            <w:r>
              <w:rPr>
                <w:rFonts w:hint="eastAsia" w:ascii="宋体" w:hAnsi="宋体" w:cs="宋体"/>
                <w:sz w:val="22"/>
              </w:rPr>
              <w:t xml:space="preserve">   其中：办公用房（平方米）</w:t>
            </w:r>
          </w:p>
        </w:tc>
        <w:tc>
          <w:tcPr>
            <w:tcW w:w="2835" w:type="dxa"/>
            <w:tcBorders>
              <w:top w:val="single" w:color="000000" w:sz="6" w:space="0"/>
              <w:left w:val="single" w:color="000000" w:sz="6" w:space="0"/>
              <w:bottom w:val="single" w:color="000000" w:sz="6" w:space="0"/>
              <w:right w:val="single" w:color="000000" w:sz="6" w:space="0"/>
            </w:tcBorders>
            <w:shd w:val="clear" w:color="auto" w:fill="auto"/>
          </w:tcPr>
          <w:p>
            <w:pPr>
              <w:jc w:val="center"/>
              <w:rPr>
                <w:sz w:val="22"/>
              </w:rPr>
            </w:pPr>
            <w:r>
              <w:rPr>
                <w:rFonts w:hint="eastAsia"/>
                <w:sz w:val="22"/>
              </w:rPr>
              <w:t>371</w:t>
            </w:r>
          </w:p>
        </w:tc>
        <w:tc>
          <w:tcPr>
            <w:tcW w:w="2835" w:type="dxa"/>
            <w:tcBorders>
              <w:top w:val="single" w:color="000000" w:sz="6" w:space="0"/>
              <w:left w:val="single" w:color="000000" w:sz="6" w:space="0"/>
              <w:bottom w:val="single" w:color="000000" w:sz="6" w:space="0"/>
              <w:right w:val="single" w:color="000000" w:sz="6" w:space="0"/>
            </w:tcBorders>
            <w:shd w:val="clear" w:color="auto" w:fill="auto"/>
          </w:tcPr>
          <w:p>
            <w:pPr>
              <w:jc w:val="center"/>
              <w:rPr>
                <w:sz w:val="22"/>
                <w:szCs w:val="20"/>
              </w:rPr>
            </w:pPr>
            <w:r>
              <w:rPr>
                <w:sz w:val="22"/>
              </w:rPr>
              <w:t>85,736.00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tcPr>
          <w:p>
            <w:pPr>
              <w:rPr>
                <w:rFonts w:ascii="宋体" w:hAnsi="宋体" w:cs="宋体"/>
                <w:sz w:val="22"/>
              </w:rPr>
            </w:pPr>
            <w:r>
              <w:rPr>
                <w:rFonts w:hint="eastAsia" w:ascii="宋体" w:hAnsi="宋体" w:cs="宋体"/>
                <w:sz w:val="22"/>
              </w:rPr>
              <w:t>2、车辆（台、辆）</w:t>
            </w:r>
          </w:p>
        </w:tc>
        <w:tc>
          <w:tcPr>
            <w:tcW w:w="2835" w:type="dxa"/>
            <w:tcBorders>
              <w:top w:val="single" w:color="000000" w:sz="6" w:space="0"/>
              <w:left w:val="single" w:color="000000" w:sz="6" w:space="0"/>
              <w:bottom w:val="single" w:color="000000" w:sz="6" w:space="0"/>
              <w:right w:val="single" w:color="000000" w:sz="6" w:space="0"/>
            </w:tcBorders>
            <w:shd w:val="clear" w:color="auto" w:fill="auto"/>
          </w:tcPr>
          <w:p>
            <w:pPr>
              <w:jc w:val="center"/>
              <w:rPr>
                <w:sz w:val="22"/>
              </w:rPr>
            </w:pPr>
            <w:r>
              <w:rPr>
                <w:sz w:val="22"/>
              </w:rPr>
              <w:t>　</w:t>
            </w:r>
          </w:p>
        </w:tc>
        <w:tc>
          <w:tcPr>
            <w:tcW w:w="2835" w:type="dxa"/>
            <w:tcBorders>
              <w:top w:val="single" w:color="000000" w:sz="6" w:space="0"/>
              <w:left w:val="single" w:color="000000" w:sz="6" w:space="0"/>
              <w:bottom w:val="single" w:color="000000" w:sz="6" w:space="0"/>
              <w:right w:val="single" w:color="000000" w:sz="6" w:space="0"/>
            </w:tcBorders>
            <w:shd w:val="clear" w:color="auto" w:fill="auto"/>
          </w:tcPr>
          <w:p>
            <w:pPr>
              <w:jc w:val="center"/>
              <w:rPr>
                <w:sz w:val="22"/>
              </w:rPr>
            </w:pPr>
            <w:r>
              <w:rPr>
                <w:sz w:val="22"/>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tcPr>
          <w:p>
            <w:pPr>
              <w:rPr>
                <w:rFonts w:ascii="宋体" w:hAnsi="宋体" w:cs="宋体"/>
                <w:sz w:val="22"/>
              </w:rPr>
            </w:pPr>
            <w:r>
              <w:rPr>
                <w:rFonts w:hint="eastAsia" w:ascii="宋体" w:hAnsi="宋体" w:cs="宋体"/>
                <w:sz w:val="22"/>
              </w:rPr>
              <w:t>3、单价在20万元以上的设备</w:t>
            </w:r>
          </w:p>
        </w:tc>
        <w:tc>
          <w:tcPr>
            <w:tcW w:w="2835" w:type="dxa"/>
            <w:tcBorders>
              <w:top w:val="single" w:color="000000" w:sz="6" w:space="0"/>
              <w:left w:val="single" w:color="000000" w:sz="6" w:space="0"/>
              <w:bottom w:val="single" w:color="000000" w:sz="6" w:space="0"/>
              <w:right w:val="single" w:color="000000" w:sz="6" w:space="0"/>
            </w:tcBorders>
            <w:shd w:val="clear" w:color="auto" w:fill="auto"/>
          </w:tcPr>
          <w:p>
            <w:pPr>
              <w:jc w:val="center"/>
              <w:rPr>
                <w:sz w:val="22"/>
              </w:rPr>
            </w:pPr>
            <w:r>
              <w:rPr>
                <w:sz w:val="22"/>
              </w:rPr>
              <w:t>　</w:t>
            </w:r>
          </w:p>
        </w:tc>
        <w:tc>
          <w:tcPr>
            <w:tcW w:w="2835" w:type="dxa"/>
            <w:tcBorders>
              <w:top w:val="single" w:color="000000" w:sz="6" w:space="0"/>
              <w:left w:val="single" w:color="000000" w:sz="6" w:space="0"/>
              <w:bottom w:val="single" w:color="000000" w:sz="6" w:space="0"/>
              <w:right w:val="single" w:color="000000" w:sz="6" w:space="0"/>
            </w:tcBorders>
            <w:shd w:val="clear" w:color="auto" w:fill="auto"/>
          </w:tcPr>
          <w:p>
            <w:pPr>
              <w:jc w:val="center"/>
              <w:rPr>
                <w:sz w:val="22"/>
              </w:rPr>
            </w:pPr>
            <w:r>
              <w:rPr>
                <w:sz w:val="22"/>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tcPr>
          <w:p>
            <w:pPr>
              <w:rPr>
                <w:rFonts w:ascii="宋体" w:hAnsi="宋体" w:cs="宋体"/>
                <w:sz w:val="22"/>
              </w:rPr>
            </w:pPr>
            <w:r>
              <w:rPr>
                <w:rFonts w:hint="eastAsia" w:ascii="宋体" w:hAnsi="宋体" w:cs="宋体"/>
                <w:sz w:val="22"/>
              </w:rPr>
              <w:t>4、其他固定资产</w:t>
            </w:r>
          </w:p>
        </w:tc>
        <w:tc>
          <w:tcPr>
            <w:tcW w:w="2835" w:type="dxa"/>
            <w:tcBorders>
              <w:top w:val="single" w:color="000000" w:sz="6" w:space="0"/>
              <w:left w:val="single" w:color="000000" w:sz="6" w:space="0"/>
              <w:bottom w:val="single" w:color="000000" w:sz="6" w:space="0"/>
              <w:right w:val="single" w:color="000000" w:sz="6" w:space="0"/>
            </w:tcBorders>
            <w:shd w:val="clear" w:color="auto" w:fill="auto"/>
          </w:tcPr>
          <w:p>
            <w:pPr>
              <w:jc w:val="center"/>
              <w:rPr>
                <w:sz w:val="22"/>
              </w:rPr>
            </w:pPr>
            <w:r>
              <w:rPr>
                <w:rFonts w:hint="eastAsia"/>
                <w:sz w:val="22"/>
              </w:rPr>
              <w:t>288</w:t>
            </w:r>
          </w:p>
        </w:tc>
        <w:tc>
          <w:tcPr>
            <w:tcW w:w="2835" w:type="dxa"/>
            <w:tcBorders>
              <w:top w:val="single" w:color="000000" w:sz="6" w:space="0"/>
              <w:left w:val="single" w:color="000000" w:sz="6" w:space="0"/>
              <w:bottom w:val="single" w:color="000000" w:sz="6" w:space="0"/>
              <w:right w:val="single" w:color="000000" w:sz="6" w:space="0"/>
            </w:tcBorders>
            <w:shd w:val="clear" w:color="auto" w:fill="auto"/>
          </w:tcPr>
          <w:p>
            <w:pPr>
              <w:jc w:val="center"/>
              <w:rPr>
                <w:sz w:val="22"/>
              </w:rPr>
            </w:pPr>
            <w:r>
              <w:rPr>
                <w:sz w:val="22"/>
              </w:rPr>
              <w:t>296,821.71</w:t>
            </w:r>
          </w:p>
        </w:tc>
      </w:tr>
    </w:tbl>
    <w:p>
      <w:pPr>
        <w:ind w:firstLine="420"/>
      </w:pPr>
      <w:r>
        <w:rPr>
          <w:rFonts w:hint="eastAsia"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hint="eastAsia" w:eastAsia="方正仿宋_GBK"/>
          <w:color w:val="000000"/>
          <w:sz w:val="28"/>
        </w:rPr>
        <w:t>我单位无其他需要说明的事项。</w:t>
      </w:r>
    </w:p>
    <w:p>
      <w:pPr>
        <w:jc w:val="center"/>
        <w:outlineLvl w:val="3"/>
      </w:pPr>
      <w:bookmarkStart w:id="6" w:name="_Toc_4_4_0000000025"/>
      <w:r>
        <w:rPr>
          <w:rFonts w:hint="eastAsia" w:ascii="方正小标宋_GBK" w:hAnsi="方正小标宋_GBK" w:eastAsia="方正小标宋_GBK" w:cs="方正小标宋_GBK"/>
          <w:color w:val="000000"/>
          <w:sz w:val="44"/>
        </w:rPr>
        <w:t>七、馆陶县教师进修学校收支预算</w:t>
      </w:r>
      <w:bookmarkEnd w:id="6"/>
    </w:p>
    <w:p>
      <w:pPr>
        <w:jc w:val="center"/>
        <w:outlineLvl w:val="4"/>
      </w:pPr>
      <w:r>
        <w:rPr>
          <w:rFonts w:hint="eastAsia"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360008</w:t>
            </w:r>
            <w:r>
              <w:rPr>
                <w:rFonts w:hint="eastAsia"/>
              </w:rPr>
              <w:t>馆陶县教师进修学校</w:t>
            </w:r>
          </w:p>
        </w:tc>
        <w:tc>
          <w:tcPr>
            <w:tcW w:w="2126"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6661" w:type="dxa"/>
            <w:gridSpan w:val="2"/>
            <w:vAlign w:val="center"/>
          </w:tcPr>
          <w:p>
            <w:pPr>
              <w:pStyle w:val="14"/>
            </w:pPr>
            <w:r>
              <w:rPr>
                <w:rFonts w:hint="eastAsia"/>
              </w:rPr>
              <w:t>收入</w:t>
            </w:r>
          </w:p>
        </w:tc>
        <w:tc>
          <w:tcPr>
            <w:tcW w:w="6661" w:type="dxa"/>
            <w:gridSpan w:val="2"/>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rPr>
                <w:rFonts w:hint="eastAsia"/>
              </w:rPr>
              <w:t>一、一般公共预算拨款收入</w:t>
            </w:r>
          </w:p>
        </w:tc>
        <w:tc>
          <w:tcPr>
            <w:tcW w:w="2126" w:type="dxa"/>
            <w:vAlign w:val="center"/>
          </w:tcPr>
          <w:p>
            <w:pPr>
              <w:pStyle w:val="15"/>
            </w:pPr>
            <w:r>
              <w:t>1108300.00</w:t>
            </w:r>
          </w:p>
        </w:tc>
        <w:tc>
          <w:tcPr>
            <w:tcW w:w="4535" w:type="dxa"/>
            <w:vAlign w:val="center"/>
          </w:tcPr>
          <w:p>
            <w:pPr>
              <w:pStyle w:val="16"/>
            </w:pPr>
            <w:r>
              <w:rPr>
                <w:rFonts w:hint="eastAsia"/>
              </w:rP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rPr>
                <w:rFonts w:hint="eastAsia"/>
              </w:rPr>
              <w:t>二、政府性基金预算拨款收入</w:t>
            </w:r>
          </w:p>
        </w:tc>
        <w:tc>
          <w:tcPr>
            <w:tcW w:w="2126" w:type="dxa"/>
            <w:vAlign w:val="center"/>
          </w:tcPr>
          <w:p>
            <w:pPr>
              <w:pStyle w:val="15"/>
            </w:pPr>
          </w:p>
        </w:tc>
        <w:tc>
          <w:tcPr>
            <w:tcW w:w="4535" w:type="dxa"/>
            <w:vAlign w:val="center"/>
          </w:tcPr>
          <w:p>
            <w:pPr>
              <w:pStyle w:val="16"/>
            </w:pPr>
            <w:r>
              <w:rPr>
                <w:rFonts w:hint="eastAsia"/>
              </w:rP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rPr>
                <w:rFonts w:hint="eastAsia"/>
              </w:rPr>
              <w:t>三、国有资本经营预算拨款收入</w:t>
            </w:r>
          </w:p>
        </w:tc>
        <w:tc>
          <w:tcPr>
            <w:tcW w:w="2126" w:type="dxa"/>
            <w:vAlign w:val="center"/>
          </w:tcPr>
          <w:p>
            <w:pPr>
              <w:pStyle w:val="15"/>
            </w:pPr>
          </w:p>
        </w:tc>
        <w:tc>
          <w:tcPr>
            <w:tcW w:w="4535" w:type="dxa"/>
            <w:vAlign w:val="center"/>
          </w:tcPr>
          <w:p>
            <w:pPr>
              <w:pStyle w:val="16"/>
            </w:pPr>
            <w:r>
              <w:rPr>
                <w:rFonts w:hint="eastAsia"/>
              </w:rP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rPr>
                <w:rFonts w:hint="eastAsia"/>
              </w:rPr>
              <w:t>四、财政专户管理资金收入</w:t>
            </w:r>
          </w:p>
        </w:tc>
        <w:tc>
          <w:tcPr>
            <w:tcW w:w="2126" w:type="dxa"/>
            <w:vAlign w:val="center"/>
          </w:tcPr>
          <w:p>
            <w:pPr>
              <w:pStyle w:val="15"/>
            </w:pPr>
          </w:p>
        </w:tc>
        <w:tc>
          <w:tcPr>
            <w:tcW w:w="4535" w:type="dxa"/>
            <w:vAlign w:val="center"/>
          </w:tcPr>
          <w:p>
            <w:pPr>
              <w:pStyle w:val="16"/>
            </w:pPr>
            <w:r>
              <w:rPr>
                <w:rFonts w:hint="eastAsia"/>
              </w:rP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rPr>
                <w:rFonts w:hint="eastAsia"/>
              </w:rPr>
              <w:t>五、事业收入</w:t>
            </w:r>
          </w:p>
        </w:tc>
        <w:tc>
          <w:tcPr>
            <w:tcW w:w="2126" w:type="dxa"/>
            <w:vAlign w:val="center"/>
          </w:tcPr>
          <w:p>
            <w:pPr>
              <w:pStyle w:val="15"/>
            </w:pPr>
          </w:p>
        </w:tc>
        <w:tc>
          <w:tcPr>
            <w:tcW w:w="4535" w:type="dxa"/>
            <w:vAlign w:val="center"/>
          </w:tcPr>
          <w:p>
            <w:pPr>
              <w:pStyle w:val="16"/>
            </w:pPr>
            <w:r>
              <w:rPr>
                <w:rFonts w:hint="eastAsia"/>
              </w:rPr>
              <w:t>五、教育支出</w:t>
            </w:r>
          </w:p>
        </w:tc>
        <w:tc>
          <w:tcPr>
            <w:tcW w:w="2126" w:type="dxa"/>
            <w:vAlign w:val="center"/>
          </w:tcPr>
          <w:p>
            <w:pPr>
              <w:pStyle w:val="15"/>
            </w:pPr>
            <w:r>
              <w:t>841900.00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rPr>
                <w:rFonts w:hint="eastAsia"/>
              </w:rPr>
              <w:t>六、事业单位经营收入</w:t>
            </w:r>
          </w:p>
        </w:tc>
        <w:tc>
          <w:tcPr>
            <w:tcW w:w="2126" w:type="dxa"/>
            <w:vAlign w:val="center"/>
          </w:tcPr>
          <w:p>
            <w:pPr>
              <w:pStyle w:val="15"/>
            </w:pPr>
          </w:p>
        </w:tc>
        <w:tc>
          <w:tcPr>
            <w:tcW w:w="4535" w:type="dxa"/>
            <w:vAlign w:val="center"/>
          </w:tcPr>
          <w:p>
            <w:pPr>
              <w:pStyle w:val="16"/>
            </w:pPr>
            <w:r>
              <w:rPr>
                <w:rFonts w:hint="eastAsia"/>
              </w:rP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rPr>
                <w:rFonts w:hint="eastAsia"/>
              </w:rPr>
              <w:t>七、上级补助收入</w:t>
            </w:r>
          </w:p>
        </w:tc>
        <w:tc>
          <w:tcPr>
            <w:tcW w:w="2126" w:type="dxa"/>
            <w:vAlign w:val="center"/>
          </w:tcPr>
          <w:p>
            <w:pPr>
              <w:pStyle w:val="15"/>
            </w:pPr>
          </w:p>
        </w:tc>
        <w:tc>
          <w:tcPr>
            <w:tcW w:w="4535" w:type="dxa"/>
            <w:vAlign w:val="center"/>
          </w:tcPr>
          <w:p>
            <w:pPr>
              <w:pStyle w:val="16"/>
            </w:pPr>
            <w:r>
              <w:rPr>
                <w:rFonts w:hint="eastAsia"/>
              </w:rP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rPr>
                <w:rFonts w:hint="eastAsia"/>
              </w:rPr>
              <w:t>八、附属单位上缴收入</w:t>
            </w:r>
          </w:p>
        </w:tc>
        <w:tc>
          <w:tcPr>
            <w:tcW w:w="2126" w:type="dxa"/>
            <w:vAlign w:val="center"/>
          </w:tcPr>
          <w:p>
            <w:pPr>
              <w:pStyle w:val="15"/>
            </w:pPr>
          </w:p>
        </w:tc>
        <w:tc>
          <w:tcPr>
            <w:tcW w:w="4535" w:type="dxa"/>
            <w:vAlign w:val="center"/>
          </w:tcPr>
          <w:p>
            <w:pPr>
              <w:pStyle w:val="16"/>
            </w:pPr>
            <w:r>
              <w:rPr>
                <w:rFonts w:hint="eastAsia"/>
              </w:rPr>
              <w:t>八、社会保障和就业支出</w:t>
            </w:r>
          </w:p>
        </w:tc>
        <w:tc>
          <w:tcPr>
            <w:tcW w:w="2126" w:type="dxa"/>
            <w:vAlign w:val="center"/>
          </w:tcPr>
          <w:p>
            <w:pPr>
              <w:pStyle w:val="15"/>
            </w:pPr>
            <w:r>
              <w:t>145400.00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rPr>
                <w:rFonts w:hint="eastAsia"/>
              </w:rPr>
              <w:t>九、其他收入</w:t>
            </w:r>
          </w:p>
        </w:tc>
        <w:tc>
          <w:tcPr>
            <w:tcW w:w="2126" w:type="dxa"/>
            <w:vAlign w:val="center"/>
          </w:tcPr>
          <w:p>
            <w:pPr>
              <w:pStyle w:val="15"/>
            </w:pPr>
          </w:p>
        </w:tc>
        <w:tc>
          <w:tcPr>
            <w:tcW w:w="4535" w:type="dxa"/>
            <w:vAlign w:val="center"/>
          </w:tcPr>
          <w:p>
            <w:pPr>
              <w:pStyle w:val="16"/>
            </w:pPr>
            <w:r>
              <w:rPr>
                <w:rFonts w:hint="eastAsia"/>
              </w:rP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十、卫生健康支出</w:t>
            </w:r>
          </w:p>
        </w:tc>
        <w:tc>
          <w:tcPr>
            <w:tcW w:w="2126" w:type="dxa"/>
            <w:vAlign w:val="center"/>
          </w:tcPr>
          <w:p>
            <w:pPr>
              <w:pStyle w:val="15"/>
            </w:pPr>
            <w:r>
              <w:t>43600.00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二十、住房保障支出</w:t>
            </w:r>
          </w:p>
        </w:tc>
        <w:tc>
          <w:tcPr>
            <w:tcW w:w="2126" w:type="dxa"/>
            <w:vAlign w:val="center"/>
          </w:tcPr>
          <w:p>
            <w:pPr>
              <w:pStyle w:val="15"/>
            </w:pPr>
            <w:r>
              <w:t>77400.00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rPr>
                <w:rFonts w:hint="eastAsia"/>
              </w:rPr>
              <w:t>本年收入合计</w:t>
            </w:r>
          </w:p>
        </w:tc>
        <w:tc>
          <w:tcPr>
            <w:tcW w:w="2126" w:type="dxa"/>
            <w:vAlign w:val="center"/>
          </w:tcPr>
          <w:p>
            <w:pPr>
              <w:pStyle w:val="19"/>
            </w:pPr>
            <w:r>
              <w:t>1108300.00</w:t>
            </w:r>
          </w:p>
        </w:tc>
        <w:tc>
          <w:tcPr>
            <w:tcW w:w="4535" w:type="dxa"/>
            <w:vAlign w:val="center"/>
          </w:tcPr>
          <w:p>
            <w:pPr>
              <w:pStyle w:val="18"/>
            </w:pPr>
            <w:r>
              <w:rPr>
                <w:rFonts w:hint="eastAsia"/>
              </w:rPr>
              <w:t>本年支出合计</w:t>
            </w:r>
          </w:p>
        </w:tc>
        <w:tc>
          <w:tcPr>
            <w:tcW w:w="2126" w:type="dxa"/>
            <w:vAlign w:val="center"/>
          </w:tcPr>
          <w:p>
            <w:pPr>
              <w:pStyle w:val="19"/>
            </w:pPr>
            <w:r>
              <w:t>1108300.00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rPr>
                <w:rFonts w:hint="eastAsia"/>
              </w:rPr>
              <w:t>上年结转结余</w:t>
            </w:r>
          </w:p>
        </w:tc>
        <w:tc>
          <w:tcPr>
            <w:tcW w:w="2126" w:type="dxa"/>
            <w:vAlign w:val="center"/>
          </w:tcPr>
          <w:p>
            <w:pPr>
              <w:pStyle w:val="15"/>
            </w:pPr>
          </w:p>
        </w:tc>
        <w:tc>
          <w:tcPr>
            <w:tcW w:w="4535" w:type="dxa"/>
            <w:vAlign w:val="center"/>
          </w:tcPr>
          <w:p>
            <w:pPr>
              <w:pStyle w:val="16"/>
            </w:pPr>
            <w:r>
              <w:rPr>
                <w:rFonts w:hint="eastAsia"/>
              </w:rP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rPr>
                <w:rFonts w:hint="eastAsia"/>
              </w:rPr>
              <w:t>收入总计</w:t>
            </w:r>
          </w:p>
        </w:tc>
        <w:tc>
          <w:tcPr>
            <w:tcW w:w="2126" w:type="dxa"/>
            <w:vAlign w:val="center"/>
          </w:tcPr>
          <w:p>
            <w:pPr>
              <w:pStyle w:val="19"/>
            </w:pPr>
            <w:r>
              <w:t>1108300.00</w:t>
            </w:r>
          </w:p>
        </w:tc>
        <w:tc>
          <w:tcPr>
            <w:tcW w:w="4535" w:type="dxa"/>
            <w:vAlign w:val="center"/>
          </w:tcPr>
          <w:p>
            <w:pPr>
              <w:pStyle w:val="18"/>
            </w:pPr>
            <w:r>
              <w:rPr>
                <w:rFonts w:hint="eastAsia"/>
              </w:rPr>
              <w:t>支出总计</w:t>
            </w:r>
          </w:p>
        </w:tc>
        <w:tc>
          <w:tcPr>
            <w:tcW w:w="2126" w:type="dxa"/>
            <w:vAlign w:val="center"/>
          </w:tcPr>
          <w:p>
            <w:pPr>
              <w:pStyle w:val="19"/>
            </w:pPr>
            <w:r>
              <w:t>1108300.00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360008</w:t>
            </w:r>
            <w:r>
              <w:rPr>
                <w:rFonts w:hint="eastAsia"/>
              </w:rPr>
              <w:t>馆陶县教师进修学校</w:t>
            </w:r>
          </w:p>
        </w:tc>
        <w:tc>
          <w:tcPr>
            <w:tcW w:w="3402" w:type="dxa"/>
            <w:gridSpan w:val="3"/>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669" w:type="dxa"/>
            <w:gridSpan w:val="5"/>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rPr>
                <w:rFonts w:hint="eastAsia"/>
              </w:rPr>
              <w:t>序号</w:t>
            </w:r>
          </w:p>
        </w:tc>
        <w:tc>
          <w:tcPr>
            <w:tcW w:w="2551" w:type="dxa"/>
            <w:gridSpan w:val="2"/>
            <w:vAlign w:val="center"/>
          </w:tcPr>
          <w:p>
            <w:pPr>
              <w:pStyle w:val="14"/>
            </w:pPr>
            <w:r>
              <w:rPr>
                <w:rFonts w:hint="eastAsia"/>
              </w:rPr>
              <w:t>功能分类科目</w:t>
            </w:r>
          </w:p>
        </w:tc>
        <w:tc>
          <w:tcPr>
            <w:tcW w:w="1134" w:type="dxa"/>
            <w:vMerge w:val="restart"/>
            <w:vAlign w:val="center"/>
          </w:tcPr>
          <w:p>
            <w:pPr>
              <w:pStyle w:val="14"/>
            </w:pPr>
            <w:r>
              <w:rPr>
                <w:rFonts w:hint="eastAsia"/>
              </w:rPr>
              <w:t>合计</w:t>
            </w:r>
          </w:p>
        </w:tc>
        <w:tc>
          <w:tcPr>
            <w:tcW w:w="9071" w:type="dxa"/>
            <w:gridSpan w:val="8"/>
            <w:vAlign w:val="center"/>
          </w:tcPr>
          <w:p>
            <w:pPr>
              <w:pStyle w:val="14"/>
            </w:pPr>
            <w:r>
              <w:rPr>
                <w:rFonts w:hint="eastAsia"/>
              </w:rPr>
              <w:t>本年收入</w:t>
            </w:r>
          </w:p>
        </w:tc>
        <w:tc>
          <w:tcPr>
            <w:tcW w:w="1134" w:type="dxa"/>
            <w:vMerge w:val="restart"/>
            <w:vAlign w:val="center"/>
          </w:tcPr>
          <w:p>
            <w:pPr>
              <w:pStyle w:val="14"/>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rPr>
                <w:rFonts w:hint="eastAsia"/>
              </w:rPr>
              <w:t>科目</w:t>
            </w:r>
            <w:r>
              <w:t xml:space="preserve">    </w:t>
            </w:r>
            <w:r>
              <w:rPr>
                <w:rFonts w:hint="eastAsia"/>
              </w:rPr>
              <w:t>编码</w:t>
            </w:r>
          </w:p>
        </w:tc>
        <w:tc>
          <w:tcPr>
            <w:tcW w:w="1559" w:type="dxa"/>
            <w:vAlign w:val="center"/>
          </w:tcPr>
          <w:p>
            <w:pPr>
              <w:pStyle w:val="14"/>
            </w:pPr>
            <w:r>
              <w:rPr>
                <w:rFonts w:hint="eastAsia"/>
              </w:rPr>
              <w:t>科目名称</w:t>
            </w:r>
          </w:p>
        </w:tc>
        <w:tc>
          <w:tcPr>
            <w:tcW w:w="1134" w:type="dxa"/>
            <w:vMerge w:val="continue"/>
          </w:tcPr>
          <w:p/>
        </w:tc>
        <w:tc>
          <w:tcPr>
            <w:tcW w:w="1134" w:type="dxa"/>
            <w:vAlign w:val="center"/>
          </w:tcPr>
          <w:p>
            <w:pPr>
              <w:pStyle w:val="14"/>
            </w:pPr>
            <w:r>
              <w:rPr>
                <w:rFonts w:hint="eastAsia"/>
              </w:rPr>
              <w:t>小计</w:t>
            </w:r>
          </w:p>
        </w:tc>
        <w:tc>
          <w:tcPr>
            <w:tcW w:w="1134" w:type="dxa"/>
            <w:vAlign w:val="center"/>
          </w:tcPr>
          <w:p>
            <w:pPr>
              <w:pStyle w:val="14"/>
            </w:pPr>
            <w:r>
              <w:rPr>
                <w:rFonts w:hint="eastAsia"/>
              </w:rPr>
              <w:t>财政拨款</w:t>
            </w:r>
            <w:r>
              <w:t xml:space="preserve"> </w:t>
            </w:r>
            <w:r>
              <w:rPr>
                <w:rFonts w:hint="eastAsia"/>
              </w:rPr>
              <w:t>收入</w:t>
            </w:r>
          </w:p>
        </w:tc>
        <w:tc>
          <w:tcPr>
            <w:tcW w:w="1134" w:type="dxa"/>
            <w:vAlign w:val="center"/>
          </w:tcPr>
          <w:p>
            <w:pPr>
              <w:pStyle w:val="14"/>
            </w:pPr>
            <w:r>
              <w:rPr>
                <w:rFonts w:hint="eastAsia"/>
              </w:rPr>
              <w:t>财政专户</w:t>
            </w:r>
            <w:r>
              <w:t xml:space="preserve"> </w:t>
            </w:r>
            <w:r>
              <w:rPr>
                <w:rFonts w:hint="eastAsia"/>
              </w:rPr>
              <w:t>收入</w:t>
            </w:r>
          </w:p>
        </w:tc>
        <w:tc>
          <w:tcPr>
            <w:tcW w:w="1134" w:type="dxa"/>
            <w:vAlign w:val="center"/>
          </w:tcPr>
          <w:p>
            <w:pPr>
              <w:pStyle w:val="14"/>
            </w:pPr>
            <w:r>
              <w:rPr>
                <w:rFonts w:hint="eastAsia"/>
              </w:rPr>
              <w:t>事业收入</w:t>
            </w:r>
          </w:p>
        </w:tc>
        <w:tc>
          <w:tcPr>
            <w:tcW w:w="1134" w:type="dxa"/>
            <w:vAlign w:val="center"/>
          </w:tcPr>
          <w:p>
            <w:pPr>
              <w:pStyle w:val="14"/>
            </w:pPr>
            <w:r>
              <w:rPr>
                <w:rFonts w:hint="eastAsia"/>
              </w:rPr>
              <w:t>经营收入</w:t>
            </w:r>
          </w:p>
        </w:tc>
        <w:tc>
          <w:tcPr>
            <w:tcW w:w="1134" w:type="dxa"/>
            <w:vAlign w:val="center"/>
          </w:tcPr>
          <w:p>
            <w:pPr>
              <w:pStyle w:val="14"/>
            </w:pPr>
            <w:r>
              <w:rPr>
                <w:rFonts w:hint="eastAsia"/>
              </w:rPr>
              <w:t>上级补助收入</w:t>
            </w:r>
          </w:p>
        </w:tc>
        <w:tc>
          <w:tcPr>
            <w:tcW w:w="1134" w:type="dxa"/>
            <w:vAlign w:val="center"/>
          </w:tcPr>
          <w:p>
            <w:pPr>
              <w:pStyle w:val="14"/>
            </w:pPr>
            <w:r>
              <w:rPr>
                <w:rFonts w:hint="eastAsia"/>
              </w:rPr>
              <w:t>附属单位上缴收入</w:t>
            </w:r>
          </w:p>
        </w:tc>
        <w:tc>
          <w:tcPr>
            <w:tcW w:w="1134" w:type="dxa"/>
            <w:vAlign w:val="center"/>
          </w:tcPr>
          <w:p>
            <w:pPr>
              <w:pStyle w:val="14"/>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rPr>
                <w:rFonts w:hint="eastAsia"/>
              </w:rP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rPr>
                <w:rFonts w:hint="eastAsia"/>
              </w:rPr>
              <w:t>合计</w:t>
            </w:r>
          </w:p>
        </w:tc>
        <w:tc>
          <w:tcPr>
            <w:tcW w:w="1134" w:type="dxa"/>
            <w:vAlign w:val="center"/>
          </w:tcPr>
          <w:p>
            <w:pPr>
              <w:pStyle w:val="19"/>
            </w:pPr>
            <w:r>
              <w:t>1108300.00</w:t>
            </w:r>
          </w:p>
        </w:tc>
        <w:tc>
          <w:tcPr>
            <w:tcW w:w="1134" w:type="dxa"/>
            <w:vAlign w:val="center"/>
          </w:tcPr>
          <w:p>
            <w:pPr>
              <w:pStyle w:val="19"/>
            </w:pPr>
            <w:r>
              <w:t>1108300.00</w:t>
            </w:r>
          </w:p>
        </w:tc>
        <w:tc>
          <w:tcPr>
            <w:tcW w:w="1134" w:type="dxa"/>
            <w:vAlign w:val="center"/>
          </w:tcPr>
          <w:p>
            <w:pPr>
              <w:pStyle w:val="19"/>
            </w:pPr>
            <w:r>
              <w:t>1108300.00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205</w:t>
            </w:r>
          </w:p>
        </w:tc>
        <w:tc>
          <w:tcPr>
            <w:tcW w:w="1559" w:type="dxa"/>
            <w:vAlign w:val="center"/>
          </w:tcPr>
          <w:p>
            <w:pPr>
              <w:pStyle w:val="16"/>
            </w:pPr>
            <w:r>
              <w:rPr>
                <w:rFonts w:hint="eastAsia"/>
              </w:rPr>
              <w:t>教育支出</w:t>
            </w:r>
          </w:p>
        </w:tc>
        <w:tc>
          <w:tcPr>
            <w:tcW w:w="1134" w:type="dxa"/>
            <w:vAlign w:val="center"/>
          </w:tcPr>
          <w:p>
            <w:pPr>
              <w:pStyle w:val="15"/>
            </w:pPr>
            <w:r>
              <w:t>841900.00</w:t>
            </w:r>
          </w:p>
        </w:tc>
        <w:tc>
          <w:tcPr>
            <w:tcW w:w="1134" w:type="dxa"/>
            <w:vAlign w:val="center"/>
          </w:tcPr>
          <w:p>
            <w:pPr>
              <w:pStyle w:val="15"/>
            </w:pPr>
            <w:r>
              <w:t>841900.00</w:t>
            </w:r>
          </w:p>
        </w:tc>
        <w:tc>
          <w:tcPr>
            <w:tcW w:w="1134" w:type="dxa"/>
            <w:vAlign w:val="center"/>
          </w:tcPr>
          <w:p>
            <w:pPr>
              <w:pStyle w:val="15"/>
            </w:pPr>
            <w:r>
              <w:t>841900.00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20508</w:t>
            </w:r>
          </w:p>
        </w:tc>
        <w:tc>
          <w:tcPr>
            <w:tcW w:w="1559" w:type="dxa"/>
            <w:vAlign w:val="center"/>
          </w:tcPr>
          <w:p>
            <w:pPr>
              <w:pStyle w:val="16"/>
            </w:pPr>
            <w:r>
              <w:rPr>
                <w:rFonts w:hint="eastAsia"/>
              </w:rPr>
              <w:t>进修及培训</w:t>
            </w:r>
          </w:p>
        </w:tc>
        <w:tc>
          <w:tcPr>
            <w:tcW w:w="1134" w:type="dxa"/>
            <w:vAlign w:val="center"/>
          </w:tcPr>
          <w:p>
            <w:pPr>
              <w:pStyle w:val="15"/>
            </w:pPr>
            <w:r>
              <w:t>841900.00</w:t>
            </w:r>
          </w:p>
        </w:tc>
        <w:tc>
          <w:tcPr>
            <w:tcW w:w="1134" w:type="dxa"/>
            <w:vAlign w:val="center"/>
          </w:tcPr>
          <w:p>
            <w:pPr>
              <w:pStyle w:val="15"/>
            </w:pPr>
            <w:r>
              <w:t>841900.00</w:t>
            </w:r>
          </w:p>
        </w:tc>
        <w:tc>
          <w:tcPr>
            <w:tcW w:w="1134" w:type="dxa"/>
            <w:vAlign w:val="center"/>
          </w:tcPr>
          <w:p>
            <w:pPr>
              <w:pStyle w:val="15"/>
            </w:pPr>
            <w:r>
              <w:t>841900.00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2050801</w:t>
            </w:r>
          </w:p>
        </w:tc>
        <w:tc>
          <w:tcPr>
            <w:tcW w:w="1559" w:type="dxa"/>
            <w:vAlign w:val="center"/>
          </w:tcPr>
          <w:p>
            <w:pPr>
              <w:pStyle w:val="16"/>
            </w:pPr>
            <w:r>
              <w:rPr>
                <w:rFonts w:hint="eastAsia"/>
              </w:rPr>
              <w:t>教师进修</w:t>
            </w:r>
          </w:p>
        </w:tc>
        <w:tc>
          <w:tcPr>
            <w:tcW w:w="1134" w:type="dxa"/>
            <w:vAlign w:val="center"/>
          </w:tcPr>
          <w:p>
            <w:pPr>
              <w:pStyle w:val="15"/>
            </w:pPr>
            <w:r>
              <w:t>841900.00</w:t>
            </w:r>
          </w:p>
        </w:tc>
        <w:tc>
          <w:tcPr>
            <w:tcW w:w="1134" w:type="dxa"/>
            <w:vAlign w:val="center"/>
          </w:tcPr>
          <w:p>
            <w:pPr>
              <w:pStyle w:val="15"/>
            </w:pPr>
            <w:r>
              <w:t>841900.00</w:t>
            </w:r>
          </w:p>
        </w:tc>
        <w:tc>
          <w:tcPr>
            <w:tcW w:w="1134" w:type="dxa"/>
            <w:vAlign w:val="center"/>
          </w:tcPr>
          <w:p>
            <w:pPr>
              <w:pStyle w:val="15"/>
            </w:pPr>
            <w:r>
              <w:t>841900.00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w:t>
            </w:r>
          </w:p>
        </w:tc>
        <w:tc>
          <w:tcPr>
            <w:tcW w:w="1559" w:type="dxa"/>
            <w:vAlign w:val="center"/>
          </w:tcPr>
          <w:p>
            <w:pPr>
              <w:pStyle w:val="16"/>
            </w:pPr>
            <w:r>
              <w:rPr>
                <w:rFonts w:hint="eastAsia"/>
              </w:rPr>
              <w:t>社会保障和就业支出</w:t>
            </w:r>
          </w:p>
        </w:tc>
        <w:tc>
          <w:tcPr>
            <w:tcW w:w="1134" w:type="dxa"/>
            <w:vAlign w:val="center"/>
          </w:tcPr>
          <w:p>
            <w:pPr>
              <w:pStyle w:val="15"/>
            </w:pPr>
            <w:r>
              <w:t>145400.00</w:t>
            </w:r>
          </w:p>
        </w:tc>
        <w:tc>
          <w:tcPr>
            <w:tcW w:w="1134" w:type="dxa"/>
            <w:vAlign w:val="center"/>
          </w:tcPr>
          <w:p>
            <w:pPr>
              <w:pStyle w:val="15"/>
            </w:pPr>
            <w:r>
              <w:t>145400.00</w:t>
            </w:r>
          </w:p>
        </w:tc>
        <w:tc>
          <w:tcPr>
            <w:tcW w:w="1134" w:type="dxa"/>
            <w:vAlign w:val="center"/>
          </w:tcPr>
          <w:p>
            <w:pPr>
              <w:pStyle w:val="15"/>
            </w:pPr>
            <w:r>
              <w:t>145400.00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20805</w:t>
            </w:r>
          </w:p>
        </w:tc>
        <w:tc>
          <w:tcPr>
            <w:tcW w:w="1559" w:type="dxa"/>
            <w:vAlign w:val="center"/>
          </w:tcPr>
          <w:p>
            <w:pPr>
              <w:pStyle w:val="16"/>
            </w:pPr>
            <w:r>
              <w:rPr>
                <w:rFonts w:hint="eastAsia"/>
              </w:rPr>
              <w:t>行政事业单位养老支出</w:t>
            </w:r>
          </w:p>
        </w:tc>
        <w:tc>
          <w:tcPr>
            <w:tcW w:w="1134" w:type="dxa"/>
            <w:vAlign w:val="center"/>
          </w:tcPr>
          <w:p>
            <w:pPr>
              <w:pStyle w:val="15"/>
            </w:pPr>
            <w:r>
              <w:t>145400.00</w:t>
            </w:r>
          </w:p>
        </w:tc>
        <w:tc>
          <w:tcPr>
            <w:tcW w:w="1134" w:type="dxa"/>
            <w:vAlign w:val="center"/>
          </w:tcPr>
          <w:p>
            <w:pPr>
              <w:pStyle w:val="15"/>
            </w:pPr>
            <w:r>
              <w:t>145400.00</w:t>
            </w:r>
          </w:p>
        </w:tc>
        <w:tc>
          <w:tcPr>
            <w:tcW w:w="1134" w:type="dxa"/>
            <w:vAlign w:val="center"/>
          </w:tcPr>
          <w:p>
            <w:pPr>
              <w:pStyle w:val="15"/>
            </w:pPr>
            <w:r>
              <w:t>145400.00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2080505</w:t>
            </w:r>
          </w:p>
        </w:tc>
        <w:tc>
          <w:tcPr>
            <w:tcW w:w="1559" w:type="dxa"/>
            <w:vAlign w:val="center"/>
          </w:tcPr>
          <w:p>
            <w:pPr>
              <w:pStyle w:val="16"/>
            </w:pPr>
            <w:r>
              <w:rPr>
                <w:rFonts w:hint="eastAsia"/>
              </w:rPr>
              <w:t>机关事业单位基本养老保险缴费支出</w:t>
            </w:r>
          </w:p>
        </w:tc>
        <w:tc>
          <w:tcPr>
            <w:tcW w:w="1134" w:type="dxa"/>
            <w:vAlign w:val="center"/>
          </w:tcPr>
          <w:p>
            <w:pPr>
              <w:pStyle w:val="15"/>
            </w:pPr>
            <w:r>
              <w:t>96900.00</w:t>
            </w:r>
          </w:p>
        </w:tc>
        <w:tc>
          <w:tcPr>
            <w:tcW w:w="1134" w:type="dxa"/>
            <w:vAlign w:val="center"/>
          </w:tcPr>
          <w:p>
            <w:pPr>
              <w:pStyle w:val="15"/>
            </w:pPr>
            <w:r>
              <w:t>96900.00</w:t>
            </w:r>
          </w:p>
        </w:tc>
        <w:tc>
          <w:tcPr>
            <w:tcW w:w="1134" w:type="dxa"/>
            <w:vAlign w:val="center"/>
          </w:tcPr>
          <w:p>
            <w:pPr>
              <w:pStyle w:val="15"/>
            </w:pPr>
            <w:r>
              <w:t>96900.00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2080506</w:t>
            </w:r>
          </w:p>
        </w:tc>
        <w:tc>
          <w:tcPr>
            <w:tcW w:w="1559" w:type="dxa"/>
            <w:vAlign w:val="center"/>
          </w:tcPr>
          <w:p>
            <w:pPr>
              <w:pStyle w:val="16"/>
            </w:pPr>
            <w:r>
              <w:rPr>
                <w:rFonts w:hint="eastAsia"/>
              </w:rPr>
              <w:t>机关事业单位职业年金缴费支出</w:t>
            </w:r>
          </w:p>
        </w:tc>
        <w:tc>
          <w:tcPr>
            <w:tcW w:w="1134" w:type="dxa"/>
            <w:vAlign w:val="center"/>
          </w:tcPr>
          <w:p>
            <w:pPr>
              <w:pStyle w:val="15"/>
            </w:pPr>
            <w:r>
              <w:t>48500.00</w:t>
            </w:r>
          </w:p>
        </w:tc>
        <w:tc>
          <w:tcPr>
            <w:tcW w:w="1134" w:type="dxa"/>
            <w:vAlign w:val="center"/>
          </w:tcPr>
          <w:p>
            <w:pPr>
              <w:pStyle w:val="15"/>
            </w:pPr>
            <w:r>
              <w:t>48500.00</w:t>
            </w:r>
          </w:p>
        </w:tc>
        <w:tc>
          <w:tcPr>
            <w:tcW w:w="1134" w:type="dxa"/>
            <w:vAlign w:val="center"/>
          </w:tcPr>
          <w:p>
            <w:pPr>
              <w:pStyle w:val="15"/>
            </w:pPr>
            <w:r>
              <w:t>48500.00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210</w:t>
            </w:r>
          </w:p>
        </w:tc>
        <w:tc>
          <w:tcPr>
            <w:tcW w:w="1559" w:type="dxa"/>
            <w:vAlign w:val="center"/>
          </w:tcPr>
          <w:p>
            <w:pPr>
              <w:pStyle w:val="16"/>
            </w:pPr>
            <w:r>
              <w:rPr>
                <w:rFonts w:hint="eastAsia"/>
              </w:rPr>
              <w:t>卫生健康支出</w:t>
            </w:r>
          </w:p>
        </w:tc>
        <w:tc>
          <w:tcPr>
            <w:tcW w:w="1134" w:type="dxa"/>
            <w:vAlign w:val="center"/>
          </w:tcPr>
          <w:p>
            <w:pPr>
              <w:pStyle w:val="15"/>
            </w:pPr>
            <w:r>
              <w:t>43600.00</w:t>
            </w:r>
          </w:p>
        </w:tc>
        <w:tc>
          <w:tcPr>
            <w:tcW w:w="1134" w:type="dxa"/>
            <w:vAlign w:val="center"/>
          </w:tcPr>
          <w:p>
            <w:pPr>
              <w:pStyle w:val="15"/>
            </w:pPr>
            <w:r>
              <w:t>43600.00</w:t>
            </w:r>
          </w:p>
        </w:tc>
        <w:tc>
          <w:tcPr>
            <w:tcW w:w="1134" w:type="dxa"/>
            <w:vAlign w:val="center"/>
          </w:tcPr>
          <w:p>
            <w:pPr>
              <w:pStyle w:val="15"/>
            </w:pPr>
            <w:r>
              <w:t>43600.00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21011</w:t>
            </w:r>
          </w:p>
        </w:tc>
        <w:tc>
          <w:tcPr>
            <w:tcW w:w="1559" w:type="dxa"/>
            <w:vAlign w:val="center"/>
          </w:tcPr>
          <w:p>
            <w:pPr>
              <w:pStyle w:val="16"/>
            </w:pPr>
            <w:r>
              <w:rPr>
                <w:rFonts w:hint="eastAsia"/>
              </w:rPr>
              <w:t>行政事业单位医疗</w:t>
            </w:r>
          </w:p>
        </w:tc>
        <w:tc>
          <w:tcPr>
            <w:tcW w:w="1134" w:type="dxa"/>
            <w:vAlign w:val="center"/>
          </w:tcPr>
          <w:p>
            <w:pPr>
              <w:pStyle w:val="15"/>
            </w:pPr>
            <w:r>
              <w:t>43600.00</w:t>
            </w:r>
          </w:p>
        </w:tc>
        <w:tc>
          <w:tcPr>
            <w:tcW w:w="1134" w:type="dxa"/>
            <w:vAlign w:val="center"/>
          </w:tcPr>
          <w:p>
            <w:pPr>
              <w:pStyle w:val="15"/>
            </w:pPr>
            <w:r>
              <w:t>43600.00</w:t>
            </w:r>
          </w:p>
        </w:tc>
        <w:tc>
          <w:tcPr>
            <w:tcW w:w="1134" w:type="dxa"/>
            <w:vAlign w:val="center"/>
          </w:tcPr>
          <w:p>
            <w:pPr>
              <w:pStyle w:val="15"/>
            </w:pPr>
            <w:r>
              <w:t>43600.00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2101102</w:t>
            </w:r>
          </w:p>
        </w:tc>
        <w:tc>
          <w:tcPr>
            <w:tcW w:w="1559" w:type="dxa"/>
            <w:vAlign w:val="center"/>
          </w:tcPr>
          <w:p>
            <w:pPr>
              <w:pStyle w:val="16"/>
            </w:pPr>
            <w:r>
              <w:rPr>
                <w:rFonts w:hint="eastAsia"/>
              </w:rPr>
              <w:t>事业单位医疗</w:t>
            </w:r>
          </w:p>
        </w:tc>
        <w:tc>
          <w:tcPr>
            <w:tcW w:w="1134" w:type="dxa"/>
            <w:vAlign w:val="center"/>
          </w:tcPr>
          <w:p>
            <w:pPr>
              <w:pStyle w:val="15"/>
            </w:pPr>
            <w:r>
              <w:t>43600.00</w:t>
            </w:r>
          </w:p>
        </w:tc>
        <w:tc>
          <w:tcPr>
            <w:tcW w:w="1134" w:type="dxa"/>
            <w:vAlign w:val="center"/>
          </w:tcPr>
          <w:p>
            <w:pPr>
              <w:pStyle w:val="15"/>
            </w:pPr>
            <w:r>
              <w:t>43600.00</w:t>
            </w:r>
          </w:p>
        </w:tc>
        <w:tc>
          <w:tcPr>
            <w:tcW w:w="1134" w:type="dxa"/>
            <w:vAlign w:val="center"/>
          </w:tcPr>
          <w:p>
            <w:pPr>
              <w:pStyle w:val="15"/>
            </w:pPr>
            <w:r>
              <w:t>43600.00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221</w:t>
            </w:r>
          </w:p>
        </w:tc>
        <w:tc>
          <w:tcPr>
            <w:tcW w:w="1559" w:type="dxa"/>
            <w:vAlign w:val="center"/>
          </w:tcPr>
          <w:p>
            <w:pPr>
              <w:pStyle w:val="16"/>
            </w:pPr>
            <w:r>
              <w:rPr>
                <w:rFonts w:hint="eastAsia"/>
              </w:rPr>
              <w:t>住房保障支出</w:t>
            </w:r>
          </w:p>
        </w:tc>
        <w:tc>
          <w:tcPr>
            <w:tcW w:w="1134" w:type="dxa"/>
            <w:vAlign w:val="center"/>
          </w:tcPr>
          <w:p>
            <w:pPr>
              <w:pStyle w:val="15"/>
            </w:pPr>
            <w:r>
              <w:t>77400.00</w:t>
            </w:r>
          </w:p>
        </w:tc>
        <w:tc>
          <w:tcPr>
            <w:tcW w:w="1134" w:type="dxa"/>
            <w:vAlign w:val="center"/>
          </w:tcPr>
          <w:p>
            <w:pPr>
              <w:pStyle w:val="15"/>
            </w:pPr>
            <w:r>
              <w:t>77400.00</w:t>
            </w:r>
          </w:p>
        </w:tc>
        <w:tc>
          <w:tcPr>
            <w:tcW w:w="1134" w:type="dxa"/>
            <w:vAlign w:val="center"/>
          </w:tcPr>
          <w:p>
            <w:pPr>
              <w:pStyle w:val="15"/>
            </w:pPr>
            <w:r>
              <w:t>77400.00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22102</w:t>
            </w:r>
          </w:p>
        </w:tc>
        <w:tc>
          <w:tcPr>
            <w:tcW w:w="1559" w:type="dxa"/>
            <w:vAlign w:val="center"/>
          </w:tcPr>
          <w:p>
            <w:pPr>
              <w:pStyle w:val="16"/>
            </w:pPr>
            <w:r>
              <w:rPr>
                <w:rFonts w:hint="eastAsia"/>
              </w:rPr>
              <w:t>住房改革支出</w:t>
            </w:r>
          </w:p>
        </w:tc>
        <w:tc>
          <w:tcPr>
            <w:tcW w:w="1134" w:type="dxa"/>
            <w:vAlign w:val="center"/>
          </w:tcPr>
          <w:p>
            <w:pPr>
              <w:pStyle w:val="15"/>
            </w:pPr>
            <w:r>
              <w:t>77400.00</w:t>
            </w:r>
          </w:p>
        </w:tc>
        <w:tc>
          <w:tcPr>
            <w:tcW w:w="1134" w:type="dxa"/>
            <w:vAlign w:val="center"/>
          </w:tcPr>
          <w:p>
            <w:pPr>
              <w:pStyle w:val="15"/>
            </w:pPr>
            <w:r>
              <w:t>77400.00</w:t>
            </w:r>
          </w:p>
        </w:tc>
        <w:tc>
          <w:tcPr>
            <w:tcW w:w="1134" w:type="dxa"/>
            <w:vAlign w:val="center"/>
          </w:tcPr>
          <w:p>
            <w:pPr>
              <w:pStyle w:val="15"/>
            </w:pPr>
            <w:r>
              <w:t>77400.00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2210201</w:t>
            </w:r>
          </w:p>
        </w:tc>
        <w:tc>
          <w:tcPr>
            <w:tcW w:w="1559" w:type="dxa"/>
            <w:vAlign w:val="center"/>
          </w:tcPr>
          <w:p>
            <w:pPr>
              <w:pStyle w:val="16"/>
            </w:pPr>
            <w:r>
              <w:rPr>
                <w:rFonts w:hint="eastAsia"/>
              </w:rPr>
              <w:t>住房公积金</w:t>
            </w:r>
          </w:p>
        </w:tc>
        <w:tc>
          <w:tcPr>
            <w:tcW w:w="1134" w:type="dxa"/>
            <w:vAlign w:val="center"/>
          </w:tcPr>
          <w:p>
            <w:pPr>
              <w:pStyle w:val="15"/>
            </w:pPr>
            <w:r>
              <w:t>77400.00</w:t>
            </w:r>
          </w:p>
        </w:tc>
        <w:tc>
          <w:tcPr>
            <w:tcW w:w="1134" w:type="dxa"/>
            <w:vAlign w:val="center"/>
          </w:tcPr>
          <w:p>
            <w:pPr>
              <w:pStyle w:val="15"/>
            </w:pPr>
            <w:r>
              <w:t>77400.00</w:t>
            </w:r>
          </w:p>
        </w:tc>
        <w:tc>
          <w:tcPr>
            <w:tcW w:w="1134" w:type="dxa"/>
            <w:vAlign w:val="center"/>
          </w:tcPr>
          <w:p>
            <w:pPr>
              <w:pStyle w:val="15"/>
            </w:pPr>
            <w:r>
              <w:t>77400.00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360008</w:t>
            </w:r>
            <w:r>
              <w:rPr>
                <w:rFonts w:hint="eastAsia"/>
              </w:rPr>
              <w:t>馆陶县教师进修学校</w:t>
            </w:r>
          </w:p>
        </w:tc>
        <w:tc>
          <w:tcPr>
            <w:tcW w:w="2721" w:type="dxa"/>
            <w:gridSpan w:val="2"/>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443"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528" w:type="dxa"/>
            <w:gridSpan w:val="2"/>
            <w:vAlign w:val="center"/>
          </w:tcPr>
          <w:p>
            <w:pPr>
              <w:pStyle w:val="14"/>
            </w:pPr>
            <w:r>
              <w:rPr>
                <w:rFonts w:hint="eastAsia"/>
              </w:rPr>
              <w:t>功能分类科目</w:t>
            </w:r>
          </w:p>
        </w:tc>
        <w:tc>
          <w:tcPr>
            <w:tcW w:w="1361" w:type="dxa"/>
            <w:vMerge w:val="restart"/>
            <w:vAlign w:val="center"/>
          </w:tcPr>
          <w:p>
            <w:pPr>
              <w:pStyle w:val="14"/>
            </w:pPr>
            <w:r>
              <w:rPr>
                <w:rFonts w:hint="eastAsia"/>
              </w:rPr>
              <w:t>合计</w:t>
            </w:r>
          </w:p>
        </w:tc>
        <w:tc>
          <w:tcPr>
            <w:tcW w:w="1361" w:type="dxa"/>
            <w:vMerge w:val="restart"/>
            <w:vAlign w:val="center"/>
          </w:tcPr>
          <w:p>
            <w:pPr>
              <w:pStyle w:val="14"/>
            </w:pPr>
            <w:r>
              <w:rPr>
                <w:rFonts w:hint="eastAsia"/>
              </w:rPr>
              <w:t>基本支出</w:t>
            </w:r>
          </w:p>
        </w:tc>
        <w:tc>
          <w:tcPr>
            <w:tcW w:w="1361" w:type="dxa"/>
            <w:vMerge w:val="restart"/>
            <w:vAlign w:val="center"/>
          </w:tcPr>
          <w:p>
            <w:pPr>
              <w:pStyle w:val="14"/>
            </w:pPr>
            <w:r>
              <w:rPr>
                <w:rFonts w:hint="eastAsia"/>
              </w:rPr>
              <w:t>项目支出</w:t>
            </w:r>
          </w:p>
        </w:tc>
        <w:tc>
          <w:tcPr>
            <w:tcW w:w="1361" w:type="dxa"/>
            <w:vMerge w:val="restart"/>
            <w:vAlign w:val="center"/>
          </w:tcPr>
          <w:p>
            <w:pPr>
              <w:pStyle w:val="14"/>
            </w:pPr>
            <w:r>
              <w:rPr>
                <w:rFonts w:hint="eastAsia"/>
              </w:rPr>
              <w:t>经营支出</w:t>
            </w:r>
          </w:p>
        </w:tc>
        <w:tc>
          <w:tcPr>
            <w:tcW w:w="1361" w:type="dxa"/>
            <w:vMerge w:val="restart"/>
            <w:vAlign w:val="center"/>
          </w:tcPr>
          <w:p>
            <w:pPr>
              <w:pStyle w:val="14"/>
            </w:pPr>
            <w:r>
              <w:rPr>
                <w:rFonts w:hint="eastAsia"/>
              </w:rPr>
              <w:t>上解上级</w:t>
            </w:r>
            <w:r>
              <w:t xml:space="preserve">     </w:t>
            </w:r>
            <w:r>
              <w:rPr>
                <w:rFonts w:hint="eastAsia"/>
              </w:rPr>
              <w:t>支出</w:t>
            </w:r>
          </w:p>
        </w:tc>
        <w:tc>
          <w:tcPr>
            <w:tcW w:w="1361" w:type="dxa"/>
            <w:vMerge w:val="restart"/>
            <w:vAlign w:val="center"/>
          </w:tcPr>
          <w:p>
            <w:pPr>
              <w:pStyle w:val="14"/>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rPr>
                <w:rFonts w:hint="eastAsia"/>
              </w:rPr>
              <w:t>科目</w:t>
            </w:r>
            <w:r>
              <w:t xml:space="preserve">    </w:t>
            </w:r>
            <w:r>
              <w:rPr>
                <w:rFonts w:hint="eastAsia"/>
              </w:rPr>
              <w:t>编码</w:t>
            </w:r>
          </w:p>
        </w:tc>
        <w:tc>
          <w:tcPr>
            <w:tcW w:w="4535" w:type="dxa"/>
            <w:vAlign w:val="center"/>
          </w:tcPr>
          <w:p>
            <w:pPr>
              <w:pStyle w:val="14"/>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rPr>
                <w:rFonts w:hint="eastAsia"/>
              </w:rPr>
              <w:t>合计</w:t>
            </w:r>
          </w:p>
        </w:tc>
        <w:tc>
          <w:tcPr>
            <w:tcW w:w="1361" w:type="dxa"/>
            <w:vAlign w:val="center"/>
          </w:tcPr>
          <w:p>
            <w:pPr>
              <w:pStyle w:val="19"/>
            </w:pPr>
            <w:r>
              <w:t>1108300.00</w:t>
            </w:r>
          </w:p>
        </w:tc>
        <w:tc>
          <w:tcPr>
            <w:tcW w:w="1361" w:type="dxa"/>
            <w:vAlign w:val="center"/>
          </w:tcPr>
          <w:p>
            <w:pPr>
              <w:pStyle w:val="19"/>
            </w:pPr>
            <w:r>
              <w:t>1108300.00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205</w:t>
            </w:r>
          </w:p>
        </w:tc>
        <w:tc>
          <w:tcPr>
            <w:tcW w:w="4535" w:type="dxa"/>
            <w:vAlign w:val="center"/>
          </w:tcPr>
          <w:p>
            <w:pPr>
              <w:pStyle w:val="16"/>
            </w:pPr>
            <w:r>
              <w:rPr>
                <w:rFonts w:hint="eastAsia"/>
              </w:rPr>
              <w:t>教育支出</w:t>
            </w:r>
          </w:p>
        </w:tc>
        <w:tc>
          <w:tcPr>
            <w:tcW w:w="1361" w:type="dxa"/>
            <w:vAlign w:val="center"/>
          </w:tcPr>
          <w:p>
            <w:pPr>
              <w:pStyle w:val="15"/>
            </w:pPr>
            <w:r>
              <w:t>841900.00</w:t>
            </w:r>
          </w:p>
        </w:tc>
        <w:tc>
          <w:tcPr>
            <w:tcW w:w="1361" w:type="dxa"/>
            <w:vAlign w:val="center"/>
          </w:tcPr>
          <w:p>
            <w:pPr>
              <w:pStyle w:val="15"/>
            </w:pPr>
            <w:r>
              <w:t>841900.00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20508</w:t>
            </w:r>
          </w:p>
        </w:tc>
        <w:tc>
          <w:tcPr>
            <w:tcW w:w="4535" w:type="dxa"/>
            <w:vAlign w:val="center"/>
          </w:tcPr>
          <w:p>
            <w:pPr>
              <w:pStyle w:val="16"/>
            </w:pPr>
            <w:r>
              <w:rPr>
                <w:rFonts w:hint="eastAsia"/>
              </w:rPr>
              <w:t>进修及培训</w:t>
            </w:r>
          </w:p>
        </w:tc>
        <w:tc>
          <w:tcPr>
            <w:tcW w:w="1361" w:type="dxa"/>
            <w:vAlign w:val="center"/>
          </w:tcPr>
          <w:p>
            <w:pPr>
              <w:pStyle w:val="15"/>
            </w:pPr>
            <w:r>
              <w:t>841900.00</w:t>
            </w:r>
          </w:p>
        </w:tc>
        <w:tc>
          <w:tcPr>
            <w:tcW w:w="1361" w:type="dxa"/>
            <w:vAlign w:val="center"/>
          </w:tcPr>
          <w:p>
            <w:pPr>
              <w:pStyle w:val="15"/>
            </w:pPr>
            <w:r>
              <w:t>841900.00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2050801</w:t>
            </w:r>
          </w:p>
        </w:tc>
        <w:tc>
          <w:tcPr>
            <w:tcW w:w="4535" w:type="dxa"/>
            <w:vAlign w:val="center"/>
          </w:tcPr>
          <w:p>
            <w:pPr>
              <w:pStyle w:val="16"/>
            </w:pPr>
            <w:r>
              <w:rPr>
                <w:rFonts w:hint="eastAsia"/>
              </w:rPr>
              <w:t>教师进修</w:t>
            </w:r>
          </w:p>
        </w:tc>
        <w:tc>
          <w:tcPr>
            <w:tcW w:w="1361" w:type="dxa"/>
            <w:vAlign w:val="center"/>
          </w:tcPr>
          <w:p>
            <w:pPr>
              <w:pStyle w:val="15"/>
            </w:pPr>
            <w:r>
              <w:t>841900.00</w:t>
            </w:r>
          </w:p>
        </w:tc>
        <w:tc>
          <w:tcPr>
            <w:tcW w:w="1361" w:type="dxa"/>
            <w:vAlign w:val="center"/>
          </w:tcPr>
          <w:p>
            <w:pPr>
              <w:pStyle w:val="15"/>
            </w:pPr>
            <w:r>
              <w:t>841900.00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w:t>
            </w:r>
          </w:p>
        </w:tc>
        <w:tc>
          <w:tcPr>
            <w:tcW w:w="4535" w:type="dxa"/>
            <w:vAlign w:val="center"/>
          </w:tcPr>
          <w:p>
            <w:pPr>
              <w:pStyle w:val="16"/>
            </w:pPr>
            <w:r>
              <w:rPr>
                <w:rFonts w:hint="eastAsia"/>
              </w:rPr>
              <w:t>社会保障和就业支出</w:t>
            </w:r>
          </w:p>
        </w:tc>
        <w:tc>
          <w:tcPr>
            <w:tcW w:w="1361" w:type="dxa"/>
            <w:vAlign w:val="center"/>
          </w:tcPr>
          <w:p>
            <w:pPr>
              <w:pStyle w:val="15"/>
            </w:pPr>
            <w:r>
              <w:t>145400.00</w:t>
            </w:r>
          </w:p>
        </w:tc>
        <w:tc>
          <w:tcPr>
            <w:tcW w:w="1361" w:type="dxa"/>
            <w:vAlign w:val="center"/>
          </w:tcPr>
          <w:p>
            <w:pPr>
              <w:pStyle w:val="15"/>
            </w:pPr>
            <w:r>
              <w:t>145400.00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20805</w:t>
            </w:r>
          </w:p>
        </w:tc>
        <w:tc>
          <w:tcPr>
            <w:tcW w:w="4535" w:type="dxa"/>
            <w:vAlign w:val="center"/>
          </w:tcPr>
          <w:p>
            <w:pPr>
              <w:pStyle w:val="16"/>
            </w:pPr>
            <w:r>
              <w:rPr>
                <w:rFonts w:hint="eastAsia"/>
              </w:rPr>
              <w:t>行政事业单位养老支出</w:t>
            </w:r>
          </w:p>
        </w:tc>
        <w:tc>
          <w:tcPr>
            <w:tcW w:w="1361" w:type="dxa"/>
            <w:vAlign w:val="center"/>
          </w:tcPr>
          <w:p>
            <w:pPr>
              <w:pStyle w:val="15"/>
            </w:pPr>
            <w:r>
              <w:t>145400.00</w:t>
            </w:r>
          </w:p>
        </w:tc>
        <w:tc>
          <w:tcPr>
            <w:tcW w:w="1361" w:type="dxa"/>
            <w:vAlign w:val="center"/>
          </w:tcPr>
          <w:p>
            <w:pPr>
              <w:pStyle w:val="15"/>
            </w:pPr>
            <w:r>
              <w:t>145400.00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1361" w:type="dxa"/>
            <w:vAlign w:val="center"/>
          </w:tcPr>
          <w:p>
            <w:pPr>
              <w:pStyle w:val="15"/>
            </w:pPr>
            <w:r>
              <w:t>96900.00</w:t>
            </w:r>
          </w:p>
        </w:tc>
        <w:tc>
          <w:tcPr>
            <w:tcW w:w="1361" w:type="dxa"/>
            <w:vAlign w:val="center"/>
          </w:tcPr>
          <w:p>
            <w:pPr>
              <w:pStyle w:val="15"/>
            </w:pPr>
            <w:r>
              <w:t>96900.00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1361" w:type="dxa"/>
            <w:vAlign w:val="center"/>
          </w:tcPr>
          <w:p>
            <w:pPr>
              <w:pStyle w:val="15"/>
            </w:pPr>
            <w:r>
              <w:t>48500.00</w:t>
            </w:r>
          </w:p>
        </w:tc>
        <w:tc>
          <w:tcPr>
            <w:tcW w:w="1361" w:type="dxa"/>
            <w:vAlign w:val="center"/>
          </w:tcPr>
          <w:p>
            <w:pPr>
              <w:pStyle w:val="15"/>
            </w:pPr>
            <w:r>
              <w:t>48500.00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210</w:t>
            </w:r>
          </w:p>
        </w:tc>
        <w:tc>
          <w:tcPr>
            <w:tcW w:w="4535" w:type="dxa"/>
            <w:vAlign w:val="center"/>
          </w:tcPr>
          <w:p>
            <w:pPr>
              <w:pStyle w:val="16"/>
            </w:pPr>
            <w:r>
              <w:rPr>
                <w:rFonts w:hint="eastAsia"/>
              </w:rPr>
              <w:t>卫生健康支出</w:t>
            </w:r>
          </w:p>
        </w:tc>
        <w:tc>
          <w:tcPr>
            <w:tcW w:w="1361" w:type="dxa"/>
            <w:vAlign w:val="center"/>
          </w:tcPr>
          <w:p>
            <w:pPr>
              <w:pStyle w:val="15"/>
            </w:pPr>
            <w:r>
              <w:t>43600.00</w:t>
            </w:r>
          </w:p>
        </w:tc>
        <w:tc>
          <w:tcPr>
            <w:tcW w:w="1361" w:type="dxa"/>
            <w:vAlign w:val="center"/>
          </w:tcPr>
          <w:p>
            <w:pPr>
              <w:pStyle w:val="15"/>
            </w:pPr>
            <w:r>
              <w:t>43600.00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21011</w:t>
            </w:r>
          </w:p>
        </w:tc>
        <w:tc>
          <w:tcPr>
            <w:tcW w:w="4535" w:type="dxa"/>
            <w:vAlign w:val="center"/>
          </w:tcPr>
          <w:p>
            <w:pPr>
              <w:pStyle w:val="16"/>
            </w:pPr>
            <w:r>
              <w:rPr>
                <w:rFonts w:hint="eastAsia"/>
              </w:rPr>
              <w:t>行政事业单位医疗</w:t>
            </w:r>
          </w:p>
        </w:tc>
        <w:tc>
          <w:tcPr>
            <w:tcW w:w="1361" w:type="dxa"/>
            <w:vAlign w:val="center"/>
          </w:tcPr>
          <w:p>
            <w:pPr>
              <w:pStyle w:val="15"/>
            </w:pPr>
            <w:r>
              <w:t>43600.00</w:t>
            </w:r>
          </w:p>
        </w:tc>
        <w:tc>
          <w:tcPr>
            <w:tcW w:w="1361" w:type="dxa"/>
            <w:vAlign w:val="center"/>
          </w:tcPr>
          <w:p>
            <w:pPr>
              <w:pStyle w:val="15"/>
            </w:pPr>
            <w:r>
              <w:t>43600.00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2101102</w:t>
            </w:r>
          </w:p>
        </w:tc>
        <w:tc>
          <w:tcPr>
            <w:tcW w:w="4535" w:type="dxa"/>
            <w:vAlign w:val="center"/>
          </w:tcPr>
          <w:p>
            <w:pPr>
              <w:pStyle w:val="16"/>
            </w:pPr>
            <w:r>
              <w:rPr>
                <w:rFonts w:hint="eastAsia"/>
              </w:rPr>
              <w:t>事业单位医疗</w:t>
            </w:r>
          </w:p>
        </w:tc>
        <w:tc>
          <w:tcPr>
            <w:tcW w:w="1361" w:type="dxa"/>
            <w:vAlign w:val="center"/>
          </w:tcPr>
          <w:p>
            <w:pPr>
              <w:pStyle w:val="15"/>
            </w:pPr>
            <w:r>
              <w:t>43600.00</w:t>
            </w:r>
          </w:p>
        </w:tc>
        <w:tc>
          <w:tcPr>
            <w:tcW w:w="1361" w:type="dxa"/>
            <w:vAlign w:val="center"/>
          </w:tcPr>
          <w:p>
            <w:pPr>
              <w:pStyle w:val="15"/>
            </w:pPr>
            <w:r>
              <w:t>43600.00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221</w:t>
            </w:r>
          </w:p>
        </w:tc>
        <w:tc>
          <w:tcPr>
            <w:tcW w:w="4535" w:type="dxa"/>
            <w:vAlign w:val="center"/>
          </w:tcPr>
          <w:p>
            <w:pPr>
              <w:pStyle w:val="16"/>
            </w:pPr>
            <w:r>
              <w:rPr>
                <w:rFonts w:hint="eastAsia"/>
              </w:rPr>
              <w:t>住房保障支出</w:t>
            </w:r>
          </w:p>
        </w:tc>
        <w:tc>
          <w:tcPr>
            <w:tcW w:w="1361" w:type="dxa"/>
            <w:vAlign w:val="center"/>
          </w:tcPr>
          <w:p>
            <w:pPr>
              <w:pStyle w:val="15"/>
            </w:pPr>
            <w:r>
              <w:t>77400.00</w:t>
            </w:r>
          </w:p>
        </w:tc>
        <w:tc>
          <w:tcPr>
            <w:tcW w:w="1361" w:type="dxa"/>
            <w:vAlign w:val="center"/>
          </w:tcPr>
          <w:p>
            <w:pPr>
              <w:pStyle w:val="15"/>
            </w:pPr>
            <w:r>
              <w:t>77400.00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22102</w:t>
            </w:r>
          </w:p>
        </w:tc>
        <w:tc>
          <w:tcPr>
            <w:tcW w:w="4535" w:type="dxa"/>
            <w:vAlign w:val="center"/>
          </w:tcPr>
          <w:p>
            <w:pPr>
              <w:pStyle w:val="16"/>
            </w:pPr>
            <w:r>
              <w:rPr>
                <w:rFonts w:hint="eastAsia"/>
              </w:rPr>
              <w:t>住房改革支出</w:t>
            </w:r>
          </w:p>
        </w:tc>
        <w:tc>
          <w:tcPr>
            <w:tcW w:w="1361" w:type="dxa"/>
            <w:vAlign w:val="center"/>
          </w:tcPr>
          <w:p>
            <w:pPr>
              <w:pStyle w:val="15"/>
            </w:pPr>
            <w:r>
              <w:t>77400.00</w:t>
            </w:r>
          </w:p>
        </w:tc>
        <w:tc>
          <w:tcPr>
            <w:tcW w:w="1361" w:type="dxa"/>
            <w:vAlign w:val="center"/>
          </w:tcPr>
          <w:p>
            <w:pPr>
              <w:pStyle w:val="15"/>
            </w:pPr>
            <w:r>
              <w:t>77400.00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2210201</w:t>
            </w:r>
          </w:p>
        </w:tc>
        <w:tc>
          <w:tcPr>
            <w:tcW w:w="4535" w:type="dxa"/>
            <w:vAlign w:val="center"/>
          </w:tcPr>
          <w:p>
            <w:pPr>
              <w:pStyle w:val="16"/>
            </w:pPr>
            <w:r>
              <w:rPr>
                <w:rFonts w:hint="eastAsia"/>
              </w:rPr>
              <w:t>住房公积金</w:t>
            </w:r>
          </w:p>
        </w:tc>
        <w:tc>
          <w:tcPr>
            <w:tcW w:w="1361" w:type="dxa"/>
            <w:vAlign w:val="center"/>
          </w:tcPr>
          <w:p>
            <w:pPr>
              <w:pStyle w:val="15"/>
            </w:pPr>
            <w:r>
              <w:t>77400.00</w:t>
            </w:r>
          </w:p>
        </w:tc>
        <w:tc>
          <w:tcPr>
            <w:tcW w:w="1361" w:type="dxa"/>
            <w:vAlign w:val="center"/>
          </w:tcPr>
          <w:p>
            <w:pPr>
              <w:pStyle w:val="15"/>
            </w:pPr>
            <w:r>
              <w:t>77400.00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360008</w:t>
            </w:r>
            <w:r>
              <w:rPr>
                <w:rFonts w:hint="eastAsia"/>
              </w:rPr>
              <w:t>馆陶县教师进修学校</w:t>
            </w:r>
          </w:p>
        </w:tc>
        <w:tc>
          <w:tcPr>
            <w:tcW w:w="3402"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4876" w:type="dxa"/>
            <w:gridSpan w:val="2"/>
            <w:vAlign w:val="center"/>
          </w:tcPr>
          <w:p>
            <w:pPr>
              <w:pStyle w:val="14"/>
            </w:pPr>
            <w:r>
              <w:rPr>
                <w:rFonts w:hint="eastAsia"/>
              </w:rPr>
              <w:t>收入</w:t>
            </w:r>
          </w:p>
        </w:tc>
        <w:tc>
          <w:tcPr>
            <w:tcW w:w="9298" w:type="dxa"/>
            <w:gridSpan w:val="5"/>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金额</w:t>
            </w: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合计</w:t>
            </w:r>
          </w:p>
        </w:tc>
        <w:tc>
          <w:tcPr>
            <w:tcW w:w="1474" w:type="dxa"/>
            <w:vAlign w:val="center"/>
          </w:tcPr>
          <w:p>
            <w:pPr>
              <w:pStyle w:val="14"/>
            </w:pPr>
            <w:r>
              <w:rPr>
                <w:rFonts w:hint="eastAsia"/>
              </w:rPr>
              <w:t>一般公共预算财政拨款</w:t>
            </w:r>
          </w:p>
        </w:tc>
        <w:tc>
          <w:tcPr>
            <w:tcW w:w="1474" w:type="dxa"/>
            <w:vAlign w:val="center"/>
          </w:tcPr>
          <w:p>
            <w:pPr>
              <w:pStyle w:val="14"/>
            </w:pPr>
            <w:r>
              <w:rPr>
                <w:rFonts w:hint="eastAsia"/>
              </w:rPr>
              <w:t>政府性基金预算财政</w:t>
            </w:r>
            <w:r>
              <w:t xml:space="preserve">    </w:t>
            </w:r>
            <w:r>
              <w:rPr>
                <w:rFonts w:hint="eastAsia"/>
              </w:rPr>
              <w:t>拨款</w:t>
            </w:r>
          </w:p>
        </w:tc>
        <w:tc>
          <w:tcPr>
            <w:tcW w:w="1474" w:type="dxa"/>
            <w:vAlign w:val="center"/>
          </w:tcPr>
          <w:p>
            <w:pPr>
              <w:pStyle w:val="14"/>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rPr>
                <w:rFonts w:hint="eastAsia"/>
              </w:rPr>
              <w:t>一、一般公共预算拨款</w:t>
            </w:r>
          </w:p>
        </w:tc>
        <w:tc>
          <w:tcPr>
            <w:tcW w:w="1474" w:type="dxa"/>
            <w:vAlign w:val="center"/>
          </w:tcPr>
          <w:p>
            <w:pPr>
              <w:pStyle w:val="15"/>
            </w:pPr>
            <w:r>
              <w:t>1108300.00</w:t>
            </w:r>
          </w:p>
        </w:tc>
        <w:tc>
          <w:tcPr>
            <w:tcW w:w="3402" w:type="dxa"/>
            <w:vAlign w:val="center"/>
          </w:tcPr>
          <w:p>
            <w:pPr>
              <w:pStyle w:val="16"/>
            </w:pPr>
            <w:r>
              <w:rPr>
                <w:rFonts w:hint="eastAsia"/>
              </w:rP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r>
              <w:rPr>
                <w:rFonts w:hint="eastAsia"/>
              </w:rP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r>
              <w:rPr>
                <w:rFonts w:hint="eastAsia"/>
              </w:rP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五、教育支出</w:t>
            </w:r>
          </w:p>
        </w:tc>
        <w:tc>
          <w:tcPr>
            <w:tcW w:w="1474" w:type="dxa"/>
            <w:vAlign w:val="center"/>
          </w:tcPr>
          <w:p>
            <w:pPr>
              <w:pStyle w:val="15"/>
            </w:pPr>
            <w:r>
              <w:t>841900.00</w:t>
            </w:r>
          </w:p>
        </w:tc>
        <w:tc>
          <w:tcPr>
            <w:tcW w:w="1474" w:type="dxa"/>
            <w:vAlign w:val="center"/>
          </w:tcPr>
          <w:p>
            <w:pPr>
              <w:pStyle w:val="15"/>
            </w:pPr>
            <w:r>
              <w:t>841900.00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八、社会保障和就业支出</w:t>
            </w:r>
          </w:p>
        </w:tc>
        <w:tc>
          <w:tcPr>
            <w:tcW w:w="1474" w:type="dxa"/>
            <w:vAlign w:val="center"/>
          </w:tcPr>
          <w:p>
            <w:pPr>
              <w:pStyle w:val="15"/>
            </w:pPr>
            <w:r>
              <w:t>145400.00</w:t>
            </w:r>
          </w:p>
        </w:tc>
        <w:tc>
          <w:tcPr>
            <w:tcW w:w="1474" w:type="dxa"/>
            <w:vAlign w:val="center"/>
          </w:tcPr>
          <w:p>
            <w:pPr>
              <w:pStyle w:val="15"/>
            </w:pPr>
            <w:r>
              <w:t>145400.00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十、卫生健康支出</w:t>
            </w:r>
          </w:p>
        </w:tc>
        <w:tc>
          <w:tcPr>
            <w:tcW w:w="1474" w:type="dxa"/>
            <w:vAlign w:val="center"/>
          </w:tcPr>
          <w:p>
            <w:pPr>
              <w:pStyle w:val="15"/>
            </w:pPr>
            <w:r>
              <w:t>43600.00</w:t>
            </w:r>
          </w:p>
        </w:tc>
        <w:tc>
          <w:tcPr>
            <w:tcW w:w="1474" w:type="dxa"/>
            <w:vAlign w:val="center"/>
          </w:tcPr>
          <w:p>
            <w:pPr>
              <w:pStyle w:val="15"/>
            </w:pPr>
            <w:r>
              <w:t>43600.00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二十、住房保障支出</w:t>
            </w:r>
          </w:p>
        </w:tc>
        <w:tc>
          <w:tcPr>
            <w:tcW w:w="1474" w:type="dxa"/>
            <w:vAlign w:val="center"/>
          </w:tcPr>
          <w:p>
            <w:pPr>
              <w:pStyle w:val="15"/>
            </w:pPr>
            <w:r>
              <w:t>77400.00</w:t>
            </w:r>
          </w:p>
        </w:tc>
        <w:tc>
          <w:tcPr>
            <w:tcW w:w="1474" w:type="dxa"/>
            <w:vAlign w:val="center"/>
          </w:tcPr>
          <w:p>
            <w:pPr>
              <w:pStyle w:val="15"/>
            </w:pPr>
            <w:r>
              <w:t>77400.00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rPr>
                <w:rFonts w:hint="eastAsia"/>
              </w:rPr>
              <w:t>本年收入合计</w:t>
            </w:r>
          </w:p>
        </w:tc>
        <w:tc>
          <w:tcPr>
            <w:tcW w:w="1474" w:type="dxa"/>
            <w:vAlign w:val="center"/>
          </w:tcPr>
          <w:p>
            <w:pPr>
              <w:pStyle w:val="19"/>
            </w:pPr>
            <w:r>
              <w:t>1108300.00</w:t>
            </w:r>
          </w:p>
        </w:tc>
        <w:tc>
          <w:tcPr>
            <w:tcW w:w="3402" w:type="dxa"/>
            <w:vAlign w:val="center"/>
          </w:tcPr>
          <w:p>
            <w:pPr>
              <w:pStyle w:val="18"/>
            </w:pPr>
            <w:r>
              <w:rPr>
                <w:rFonts w:hint="eastAsia"/>
              </w:rPr>
              <w:t>本年支出合计</w:t>
            </w:r>
          </w:p>
        </w:tc>
        <w:tc>
          <w:tcPr>
            <w:tcW w:w="1474" w:type="dxa"/>
            <w:vAlign w:val="center"/>
          </w:tcPr>
          <w:p>
            <w:pPr>
              <w:pStyle w:val="19"/>
            </w:pPr>
            <w:r>
              <w:t>1108300.00</w:t>
            </w:r>
          </w:p>
        </w:tc>
        <w:tc>
          <w:tcPr>
            <w:tcW w:w="1474" w:type="dxa"/>
            <w:vAlign w:val="center"/>
          </w:tcPr>
          <w:p>
            <w:pPr>
              <w:pStyle w:val="19"/>
            </w:pPr>
            <w:r>
              <w:t>1108300.00</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rPr>
                <w:rFonts w:hint="eastAsia"/>
              </w:rPr>
              <w:t>年初财政拨款结转和结余</w:t>
            </w:r>
          </w:p>
        </w:tc>
        <w:tc>
          <w:tcPr>
            <w:tcW w:w="1474" w:type="dxa"/>
            <w:vAlign w:val="center"/>
          </w:tcPr>
          <w:p>
            <w:pPr>
              <w:pStyle w:val="15"/>
            </w:pPr>
          </w:p>
        </w:tc>
        <w:tc>
          <w:tcPr>
            <w:tcW w:w="3402" w:type="dxa"/>
            <w:vAlign w:val="center"/>
          </w:tcPr>
          <w:p>
            <w:pPr>
              <w:pStyle w:val="16"/>
            </w:pPr>
            <w:r>
              <w:rPr>
                <w:rFonts w:hint="eastAsia"/>
              </w:rP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rPr>
                <w:rFonts w:hint="eastAsia"/>
              </w:rP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rPr>
                <w:rFonts w:hint="eastAsia"/>
              </w:rPr>
              <w:t>收入总计</w:t>
            </w:r>
          </w:p>
        </w:tc>
        <w:tc>
          <w:tcPr>
            <w:tcW w:w="1474" w:type="dxa"/>
            <w:vAlign w:val="center"/>
          </w:tcPr>
          <w:p>
            <w:pPr>
              <w:pStyle w:val="19"/>
            </w:pPr>
            <w:r>
              <w:t>1108300.00</w:t>
            </w:r>
          </w:p>
        </w:tc>
        <w:tc>
          <w:tcPr>
            <w:tcW w:w="3402" w:type="dxa"/>
            <w:vAlign w:val="center"/>
          </w:tcPr>
          <w:p>
            <w:pPr>
              <w:pStyle w:val="18"/>
            </w:pPr>
            <w:r>
              <w:rPr>
                <w:rFonts w:hint="eastAsia"/>
              </w:rPr>
              <w:t>支出总计</w:t>
            </w:r>
          </w:p>
        </w:tc>
        <w:tc>
          <w:tcPr>
            <w:tcW w:w="1474" w:type="dxa"/>
            <w:vAlign w:val="center"/>
          </w:tcPr>
          <w:p>
            <w:pPr>
              <w:pStyle w:val="19"/>
            </w:pPr>
            <w:r>
              <w:t>1108300.00</w:t>
            </w:r>
          </w:p>
        </w:tc>
        <w:tc>
          <w:tcPr>
            <w:tcW w:w="1474" w:type="dxa"/>
            <w:vAlign w:val="center"/>
          </w:tcPr>
          <w:p>
            <w:pPr>
              <w:pStyle w:val="19"/>
            </w:pPr>
            <w:r>
              <w:t>1108300.00</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360008</w:t>
            </w:r>
            <w:r>
              <w:rPr>
                <w:rFonts w:hint="eastAsia"/>
              </w:rPr>
              <w:t>馆陶县教师进修学校</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1108300.00</w:t>
            </w:r>
          </w:p>
        </w:tc>
        <w:tc>
          <w:tcPr>
            <w:tcW w:w="2551" w:type="dxa"/>
            <w:vAlign w:val="center"/>
          </w:tcPr>
          <w:p>
            <w:pPr>
              <w:pStyle w:val="19"/>
            </w:pPr>
            <w:r>
              <w:t>1108300.00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205</w:t>
            </w:r>
          </w:p>
        </w:tc>
        <w:tc>
          <w:tcPr>
            <w:tcW w:w="4535" w:type="dxa"/>
            <w:vAlign w:val="center"/>
          </w:tcPr>
          <w:p>
            <w:pPr>
              <w:pStyle w:val="16"/>
            </w:pPr>
            <w:r>
              <w:rPr>
                <w:rFonts w:hint="eastAsia"/>
              </w:rPr>
              <w:t>教育支出</w:t>
            </w:r>
          </w:p>
        </w:tc>
        <w:tc>
          <w:tcPr>
            <w:tcW w:w="2551" w:type="dxa"/>
            <w:vAlign w:val="center"/>
          </w:tcPr>
          <w:p>
            <w:pPr>
              <w:pStyle w:val="15"/>
            </w:pPr>
            <w:r>
              <w:t>841900.00</w:t>
            </w:r>
          </w:p>
        </w:tc>
        <w:tc>
          <w:tcPr>
            <w:tcW w:w="2551" w:type="dxa"/>
            <w:vAlign w:val="center"/>
          </w:tcPr>
          <w:p>
            <w:pPr>
              <w:pStyle w:val="15"/>
            </w:pPr>
            <w:r>
              <w:t>841900.00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20508</w:t>
            </w:r>
          </w:p>
        </w:tc>
        <w:tc>
          <w:tcPr>
            <w:tcW w:w="4535" w:type="dxa"/>
            <w:vAlign w:val="center"/>
          </w:tcPr>
          <w:p>
            <w:pPr>
              <w:pStyle w:val="16"/>
            </w:pPr>
            <w:r>
              <w:rPr>
                <w:rFonts w:hint="eastAsia"/>
              </w:rPr>
              <w:t>进修及培训</w:t>
            </w:r>
          </w:p>
        </w:tc>
        <w:tc>
          <w:tcPr>
            <w:tcW w:w="2551" w:type="dxa"/>
            <w:vAlign w:val="center"/>
          </w:tcPr>
          <w:p>
            <w:pPr>
              <w:pStyle w:val="15"/>
            </w:pPr>
            <w:r>
              <w:t>841900.00</w:t>
            </w:r>
          </w:p>
        </w:tc>
        <w:tc>
          <w:tcPr>
            <w:tcW w:w="2551" w:type="dxa"/>
            <w:vAlign w:val="center"/>
          </w:tcPr>
          <w:p>
            <w:pPr>
              <w:pStyle w:val="15"/>
            </w:pPr>
            <w:r>
              <w:t>841900.00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2050801</w:t>
            </w:r>
          </w:p>
        </w:tc>
        <w:tc>
          <w:tcPr>
            <w:tcW w:w="4535" w:type="dxa"/>
            <w:vAlign w:val="center"/>
          </w:tcPr>
          <w:p>
            <w:pPr>
              <w:pStyle w:val="16"/>
            </w:pPr>
            <w:r>
              <w:rPr>
                <w:rFonts w:hint="eastAsia"/>
              </w:rPr>
              <w:t>教师进修</w:t>
            </w:r>
          </w:p>
        </w:tc>
        <w:tc>
          <w:tcPr>
            <w:tcW w:w="2551" w:type="dxa"/>
            <w:vAlign w:val="center"/>
          </w:tcPr>
          <w:p>
            <w:pPr>
              <w:pStyle w:val="15"/>
            </w:pPr>
            <w:r>
              <w:t>841900.00</w:t>
            </w:r>
          </w:p>
        </w:tc>
        <w:tc>
          <w:tcPr>
            <w:tcW w:w="2551" w:type="dxa"/>
            <w:vAlign w:val="center"/>
          </w:tcPr>
          <w:p>
            <w:pPr>
              <w:pStyle w:val="15"/>
            </w:pPr>
            <w:r>
              <w:t>841900.00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w:t>
            </w:r>
          </w:p>
        </w:tc>
        <w:tc>
          <w:tcPr>
            <w:tcW w:w="4535" w:type="dxa"/>
            <w:vAlign w:val="center"/>
          </w:tcPr>
          <w:p>
            <w:pPr>
              <w:pStyle w:val="16"/>
            </w:pPr>
            <w:r>
              <w:rPr>
                <w:rFonts w:hint="eastAsia"/>
              </w:rPr>
              <w:t>社会保障和就业支出</w:t>
            </w:r>
          </w:p>
        </w:tc>
        <w:tc>
          <w:tcPr>
            <w:tcW w:w="2551" w:type="dxa"/>
            <w:vAlign w:val="center"/>
          </w:tcPr>
          <w:p>
            <w:pPr>
              <w:pStyle w:val="15"/>
            </w:pPr>
            <w:r>
              <w:t>145400.00</w:t>
            </w:r>
          </w:p>
        </w:tc>
        <w:tc>
          <w:tcPr>
            <w:tcW w:w="2551" w:type="dxa"/>
            <w:vAlign w:val="center"/>
          </w:tcPr>
          <w:p>
            <w:pPr>
              <w:pStyle w:val="15"/>
            </w:pPr>
            <w:r>
              <w:t>145400.00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20805</w:t>
            </w:r>
          </w:p>
        </w:tc>
        <w:tc>
          <w:tcPr>
            <w:tcW w:w="4535" w:type="dxa"/>
            <w:vAlign w:val="center"/>
          </w:tcPr>
          <w:p>
            <w:pPr>
              <w:pStyle w:val="16"/>
            </w:pPr>
            <w:r>
              <w:rPr>
                <w:rFonts w:hint="eastAsia"/>
              </w:rPr>
              <w:t>行政事业单位养老支出</w:t>
            </w:r>
          </w:p>
        </w:tc>
        <w:tc>
          <w:tcPr>
            <w:tcW w:w="2551" w:type="dxa"/>
            <w:vAlign w:val="center"/>
          </w:tcPr>
          <w:p>
            <w:pPr>
              <w:pStyle w:val="15"/>
            </w:pPr>
            <w:r>
              <w:t>145400.00</w:t>
            </w:r>
          </w:p>
        </w:tc>
        <w:tc>
          <w:tcPr>
            <w:tcW w:w="2551" w:type="dxa"/>
            <w:vAlign w:val="center"/>
          </w:tcPr>
          <w:p>
            <w:pPr>
              <w:pStyle w:val="15"/>
            </w:pPr>
            <w:r>
              <w:t>145400.00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2551" w:type="dxa"/>
            <w:vAlign w:val="center"/>
          </w:tcPr>
          <w:p>
            <w:pPr>
              <w:pStyle w:val="15"/>
            </w:pPr>
            <w:r>
              <w:t>96900.00</w:t>
            </w:r>
          </w:p>
        </w:tc>
        <w:tc>
          <w:tcPr>
            <w:tcW w:w="2551" w:type="dxa"/>
            <w:vAlign w:val="center"/>
          </w:tcPr>
          <w:p>
            <w:pPr>
              <w:pStyle w:val="15"/>
            </w:pPr>
            <w:r>
              <w:t>96900.00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2551" w:type="dxa"/>
            <w:vAlign w:val="center"/>
          </w:tcPr>
          <w:p>
            <w:pPr>
              <w:pStyle w:val="15"/>
            </w:pPr>
            <w:r>
              <w:t>48500.00</w:t>
            </w:r>
          </w:p>
        </w:tc>
        <w:tc>
          <w:tcPr>
            <w:tcW w:w="2551" w:type="dxa"/>
            <w:vAlign w:val="center"/>
          </w:tcPr>
          <w:p>
            <w:pPr>
              <w:pStyle w:val="15"/>
            </w:pPr>
            <w:r>
              <w:t>48500.00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210</w:t>
            </w:r>
          </w:p>
        </w:tc>
        <w:tc>
          <w:tcPr>
            <w:tcW w:w="4535" w:type="dxa"/>
            <w:vAlign w:val="center"/>
          </w:tcPr>
          <w:p>
            <w:pPr>
              <w:pStyle w:val="16"/>
            </w:pPr>
            <w:r>
              <w:rPr>
                <w:rFonts w:hint="eastAsia"/>
              </w:rPr>
              <w:t>卫生健康支出</w:t>
            </w:r>
          </w:p>
        </w:tc>
        <w:tc>
          <w:tcPr>
            <w:tcW w:w="2551" w:type="dxa"/>
            <w:vAlign w:val="center"/>
          </w:tcPr>
          <w:p>
            <w:pPr>
              <w:pStyle w:val="15"/>
            </w:pPr>
            <w:r>
              <w:t>43600.00</w:t>
            </w:r>
          </w:p>
        </w:tc>
        <w:tc>
          <w:tcPr>
            <w:tcW w:w="2551" w:type="dxa"/>
            <w:vAlign w:val="center"/>
          </w:tcPr>
          <w:p>
            <w:pPr>
              <w:pStyle w:val="15"/>
            </w:pPr>
            <w:r>
              <w:t>43600.00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21011</w:t>
            </w:r>
          </w:p>
        </w:tc>
        <w:tc>
          <w:tcPr>
            <w:tcW w:w="4535" w:type="dxa"/>
            <w:vAlign w:val="center"/>
          </w:tcPr>
          <w:p>
            <w:pPr>
              <w:pStyle w:val="16"/>
            </w:pPr>
            <w:r>
              <w:rPr>
                <w:rFonts w:hint="eastAsia"/>
              </w:rPr>
              <w:t>行政事业单位医疗</w:t>
            </w:r>
          </w:p>
        </w:tc>
        <w:tc>
          <w:tcPr>
            <w:tcW w:w="2551" w:type="dxa"/>
            <w:vAlign w:val="center"/>
          </w:tcPr>
          <w:p>
            <w:pPr>
              <w:pStyle w:val="15"/>
            </w:pPr>
            <w:r>
              <w:t>43600.00</w:t>
            </w:r>
          </w:p>
        </w:tc>
        <w:tc>
          <w:tcPr>
            <w:tcW w:w="2551" w:type="dxa"/>
            <w:vAlign w:val="center"/>
          </w:tcPr>
          <w:p>
            <w:pPr>
              <w:pStyle w:val="15"/>
            </w:pPr>
            <w:r>
              <w:t>43600.00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2101102</w:t>
            </w:r>
          </w:p>
        </w:tc>
        <w:tc>
          <w:tcPr>
            <w:tcW w:w="4535" w:type="dxa"/>
            <w:vAlign w:val="center"/>
          </w:tcPr>
          <w:p>
            <w:pPr>
              <w:pStyle w:val="16"/>
            </w:pPr>
            <w:r>
              <w:rPr>
                <w:rFonts w:hint="eastAsia"/>
              </w:rPr>
              <w:t>事业单位医疗</w:t>
            </w:r>
          </w:p>
        </w:tc>
        <w:tc>
          <w:tcPr>
            <w:tcW w:w="2551" w:type="dxa"/>
            <w:vAlign w:val="center"/>
          </w:tcPr>
          <w:p>
            <w:pPr>
              <w:pStyle w:val="15"/>
            </w:pPr>
            <w:r>
              <w:t>43600.00</w:t>
            </w:r>
          </w:p>
        </w:tc>
        <w:tc>
          <w:tcPr>
            <w:tcW w:w="2551" w:type="dxa"/>
            <w:vAlign w:val="center"/>
          </w:tcPr>
          <w:p>
            <w:pPr>
              <w:pStyle w:val="15"/>
            </w:pPr>
            <w:r>
              <w:t>43600.00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221</w:t>
            </w:r>
          </w:p>
        </w:tc>
        <w:tc>
          <w:tcPr>
            <w:tcW w:w="4535" w:type="dxa"/>
            <w:vAlign w:val="center"/>
          </w:tcPr>
          <w:p>
            <w:pPr>
              <w:pStyle w:val="16"/>
            </w:pPr>
            <w:r>
              <w:rPr>
                <w:rFonts w:hint="eastAsia"/>
              </w:rPr>
              <w:t>住房保障支出</w:t>
            </w:r>
          </w:p>
        </w:tc>
        <w:tc>
          <w:tcPr>
            <w:tcW w:w="2551" w:type="dxa"/>
            <w:vAlign w:val="center"/>
          </w:tcPr>
          <w:p>
            <w:pPr>
              <w:pStyle w:val="15"/>
            </w:pPr>
            <w:r>
              <w:t>77400.00</w:t>
            </w:r>
          </w:p>
        </w:tc>
        <w:tc>
          <w:tcPr>
            <w:tcW w:w="2551" w:type="dxa"/>
            <w:vAlign w:val="center"/>
          </w:tcPr>
          <w:p>
            <w:pPr>
              <w:pStyle w:val="15"/>
            </w:pPr>
            <w:r>
              <w:t>77400.00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22102</w:t>
            </w:r>
          </w:p>
        </w:tc>
        <w:tc>
          <w:tcPr>
            <w:tcW w:w="4535" w:type="dxa"/>
            <w:vAlign w:val="center"/>
          </w:tcPr>
          <w:p>
            <w:pPr>
              <w:pStyle w:val="16"/>
            </w:pPr>
            <w:r>
              <w:rPr>
                <w:rFonts w:hint="eastAsia"/>
              </w:rPr>
              <w:t>住房改革支出</w:t>
            </w:r>
          </w:p>
        </w:tc>
        <w:tc>
          <w:tcPr>
            <w:tcW w:w="2551" w:type="dxa"/>
            <w:vAlign w:val="center"/>
          </w:tcPr>
          <w:p>
            <w:pPr>
              <w:pStyle w:val="15"/>
            </w:pPr>
            <w:r>
              <w:t>77400.00</w:t>
            </w:r>
          </w:p>
        </w:tc>
        <w:tc>
          <w:tcPr>
            <w:tcW w:w="2551" w:type="dxa"/>
            <w:vAlign w:val="center"/>
          </w:tcPr>
          <w:p>
            <w:pPr>
              <w:pStyle w:val="15"/>
            </w:pPr>
            <w:r>
              <w:t>77400.00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2210201</w:t>
            </w:r>
          </w:p>
        </w:tc>
        <w:tc>
          <w:tcPr>
            <w:tcW w:w="4535" w:type="dxa"/>
            <w:vAlign w:val="center"/>
          </w:tcPr>
          <w:p>
            <w:pPr>
              <w:pStyle w:val="16"/>
            </w:pPr>
            <w:r>
              <w:rPr>
                <w:rFonts w:hint="eastAsia"/>
              </w:rPr>
              <w:t>住房公积金</w:t>
            </w:r>
          </w:p>
        </w:tc>
        <w:tc>
          <w:tcPr>
            <w:tcW w:w="2551" w:type="dxa"/>
            <w:vAlign w:val="center"/>
          </w:tcPr>
          <w:p>
            <w:pPr>
              <w:pStyle w:val="15"/>
            </w:pPr>
            <w:r>
              <w:t>77400.00</w:t>
            </w:r>
          </w:p>
        </w:tc>
        <w:tc>
          <w:tcPr>
            <w:tcW w:w="2551" w:type="dxa"/>
            <w:vAlign w:val="center"/>
          </w:tcPr>
          <w:p>
            <w:pPr>
              <w:pStyle w:val="15"/>
            </w:pPr>
            <w:r>
              <w:t>77400.00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360008</w:t>
            </w:r>
            <w:r>
              <w:rPr>
                <w:rFonts w:hint="eastAsia"/>
              </w:rPr>
              <w:t>馆陶县教师进修学校</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支出部门经济分类科目</w:t>
            </w:r>
          </w:p>
        </w:tc>
        <w:tc>
          <w:tcPr>
            <w:tcW w:w="7654" w:type="dxa"/>
            <w:gridSpan w:val="3"/>
            <w:vAlign w:val="center"/>
          </w:tcPr>
          <w:p>
            <w:pPr>
              <w:pStyle w:val="14"/>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Align w:val="center"/>
          </w:tcPr>
          <w:p>
            <w:pPr>
              <w:pStyle w:val="14"/>
            </w:pPr>
            <w:r>
              <w:rPr>
                <w:rFonts w:hint="eastAsia"/>
              </w:rPr>
              <w:t>合计</w:t>
            </w:r>
          </w:p>
        </w:tc>
        <w:tc>
          <w:tcPr>
            <w:tcW w:w="2551" w:type="dxa"/>
            <w:vAlign w:val="center"/>
          </w:tcPr>
          <w:p>
            <w:pPr>
              <w:pStyle w:val="14"/>
            </w:pPr>
            <w:r>
              <w:rPr>
                <w:rFonts w:hint="eastAsia"/>
              </w:rPr>
              <w:t>人员经费</w:t>
            </w:r>
          </w:p>
        </w:tc>
        <w:tc>
          <w:tcPr>
            <w:tcW w:w="2551" w:type="dxa"/>
            <w:vAlign w:val="center"/>
          </w:tcPr>
          <w:p>
            <w:pPr>
              <w:pStyle w:val="14"/>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1108300.00</w:t>
            </w:r>
          </w:p>
        </w:tc>
        <w:tc>
          <w:tcPr>
            <w:tcW w:w="2551" w:type="dxa"/>
            <w:vAlign w:val="center"/>
          </w:tcPr>
          <w:p>
            <w:pPr>
              <w:pStyle w:val="19"/>
            </w:pPr>
            <w:r>
              <w:t>1108300.00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rPr>
                <w:rFonts w:hint="eastAsia"/>
              </w:rPr>
              <w:t>工资福利支出</w:t>
            </w:r>
          </w:p>
        </w:tc>
        <w:tc>
          <w:tcPr>
            <w:tcW w:w="2551" w:type="dxa"/>
            <w:vAlign w:val="center"/>
          </w:tcPr>
          <w:p>
            <w:pPr>
              <w:pStyle w:val="15"/>
            </w:pPr>
            <w:r>
              <w:t>1028600.00</w:t>
            </w:r>
          </w:p>
        </w:tc>
        <w:tc>
          <w:tcPr>
            <w:tcW w:w="2551" w:type="dxa"/>
            <w:vAlign w:val="center"/>
          </w:tcPr>
          <w:p>
            <w:pPr>
              <w:pStyle w:val="15"/>
            </w:pPr>
            <w:r>
              <w:t>1028600.00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rPr>
                <w:rFonts w:hint="eastAsia"/>
              </w:rPr>
              <w:t>基本工资</w:t>
            </w:r>
          </w:p>
        </w:tc>
        <w:tc>
          <w:tcPr>
            <w:tcW w:w="2551" w:type="dxa"/>
            <w:vAlign w:val="center"/>
          </w:tcPr>
          <w:p>
            <w:pPr>
              <w:pStyle w:val="15"/>
            </w:pPr>
            <w:r>
              <w:t>465600.00</w:t>
            </w:r>
          </w:p>
        </w:tc>
        <w:tc>
          <w:tcPr>
            <w:tcW w:w="2551" w:type="dxa"/>
            <w:vAlign w:val="center"/>
          </w:tcPr>
          <w:p>
            <w:pPr>
              <w:pStyle w:val="15"/>
            </w:pPr>
            <w:r>
              <w:t>465600.00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rPr>
                <w:rFonts w:hint="eastAsia"/>
              </w:rPr>
              <w:t>津贴补贴</w:t>
            </w:r>
          </w:p>
        </w:tc>
        <w:tc>
          <w:tcPr>
            <w:tcW w:w="2551" w:type="dxa"/>
            <w:vAlign w:val="center"/>
          </w:tcPr>
          <w:p>
            <w:pPr>
              <w:pStyle w:val="15"/>
            </w:pPr>
            <w:r>
              <w:t>48200.00</w:t>
            </w:r>
          </w:p>
        </w:tc>
        <w:tc>
          <w:tcPr>
            <w:tcW w:w="2551" w:type="dxa"/>
            <w:vAlign w:val="center"/>
          </w:tcPr>
          <w:p>
            <w:pPr>
              <w:pStyle w:val="15"/>
            </w:pPr>
            <w:r>
              <w:t>48200.00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rPr>
                <w:rFonts w:hint="eastAsia"/>
              </w:rPr>
              <w:t>奖金</w:t>
            </w:r>
          </w:p>
        </w:tc>
        <w:tc>
          <w:tcPr>
            <w:tcW w:w="2551" w:type="dxa"/>
            <w:vAlign w:val="center"/>
          </w:tcPr>
          <w:p>
            <w:pPr>
              <w:pStyle w:val="15"/>
            </w:pPr>
            <w:r>
              <w:t>105000.00</w:t>
            </w:r>
          </w:p>
        </w:tc>
        <w:tc>
          <w:tcPr>
            <w:tcW w:w="2551" w:type="dxa"/>
            <w:vAlign w:val="center"/>
          </w:tcPr>
          <w:p>
            <w:pPr>
              <w:pStyle w:val="15"/>
            </w:pPr>
            <w:r>
              <w:t>105000.00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rPr>
                <w:rFonts w:hint="eastAsia"/>
              </w:rPr>
              <w:t>绩效工资</w:t>
            </w:r>
          </w:p>
        </w:tc>
        <w:tc>
          <w:tcPr>
            <w:tcW w:w="2551" w:type="dxa"/>
            <w:vAlign w:val="center"/>
          </w:tcPr>
          <w:p>
            <w:pPr>
              <w:pStyle w:val="15"/>
            </w:pPr>
            <w:r>
              <w:t>139100.00</w:t>
            </w:r>
          </w:p>
        </w:tc>
        <w:tc>
          <w:tcPr>
            <w:tcW w:w="2551" w:type="dxa"/>
            <w:vAlign w:val="center"/>
          </w:tcPr>
          <w:p>
            <w:pPr>
              <w:pStyle w:val="15"/>
            </w:pPr>
            <w:r>
              <w:t>139100.00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rPr>
                <w:rFonts w:hint="eastAsia"/>
              </w:rPr>
              <w:t>机关事业单位基本养老保险缴费</w:t>
            </w:r>
          </w:p>
        </w:tc>
        <w:tc>
          <w:tcPr>
            <w:tcW w:w="2551" w:type="dxa"/>
            <w:vAlign w:val="center"/>
          </w:tcPr>
          <w:p>
            <w:pPr>
              <w:pStyle w:val="15"/>
            </w:pPr>
            <w:r>
              <w:t>96900.00</w:t>
            </w:r>
          </w:p>
        </w:tc>
        <w:tc>
          <w:tcPr>
            <w:tcW w:w="2551" w:type="dxa"/>
            <w:vAlign w:val="center"/>
          </w:tcPr>
          <w:p>
            <w:pPr>
              <w:pStyle w:val="15"/>
            </w:pPr>
            <w:r>
              <w:t>96900.00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30109</w:t>
            </w:r>
          </w:p>
        </w:tc>
        <w:tc>
          <w:tcPr>
            <w:tcW w:w="4535" w:type="dxa"/>
            <w:vAlign w:val="center"/>
          </w:tcPr>
          <w:p>
            <w:pPr>
              <w:pStyle w:val="16"/>
            </w:pPr>
            <w:r>
              <w:rPr>
                <w:rFonts w:hint="eastAsia"/>
              </w:rPr>
              <w:t>职业年金缴费</w:t>
            </w:r>
          </w:p>
        </w:tc>
        <w:tc>
          <w:tcPr>
            <w:tcW w:w="2551" w:type="dxa"/>
            <w:vAlign w:val="center"/>
          </w:tcPr>
          <w:p>
            <w:pPr>
              <w:pStyle w:val="15"/>
            </w:pPr>
            <w:r>
              <w:t>48500.00</w:t>
            </w:r>
          </w:p>
        </w:tc>
        <w:tc>
          <w:tcPr>
            <w:tcW w:w="2551" w:type="dxa"/>
            <w:vAlign w:val="center"/>
          </w:tcPr>
          <w:p>
            <w:pPr>
              <w:pStyle w:val="15"/>
            </w:pPr>
            <w:r>
              <w:t>48500.00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30110</w:t>
            </w:r>
          </w:p>
        </w:tc>
        <w:tc>
          <w:tcPr>
            <w:tcW w:w="4535" w:type="dxa"/>
            <w:vAlign w:val="center"/>
          </w:tcPr>
          <w:p>
            <w:pPr>
              <w:pStyle w:val="16"/>
            </w:pPr>
            <w:r>
              <w:rPr>
                <w:rFonts w:hint="eastAsia"/>
              </w:rPr>
              <w:t>城镇职工基本医疗保险缴费</w:t>
            </w:r>
          </w:p>
        </w:tc>
        <w:tc>
          <w:tcPr>
            <w:tcW w:w="2551" w:type="dxa"/>
            <w:vAlign w:val="center"/>
          </w:tcPr>
          <w:p>
            <w:pPr>
              <w:pStyle w:val="15"/>
            </w:pPr>
            <w:r>
              <w:t>42700.00</w:t>
            </w:r>
          </w:p>
        </w:tc>
        <w:tc>
          <w:tcPr>
            <w:tcW w:w="2551" w:type="dxa"/>
            <w:vAlign w:val="center"/>
          </w:tcPr>
          <w:p>
            <w:pPr>
              <w:pStyle w:val="15"/>
            </w:pPr>
            <w:r>
              <w:t>42700.00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30112</w:t>
            </w:r>
          </w:p>
        </w:tc>
        <w:tc>
          <w:tcPr>
            <w:tcW w:w="4535" w:type="dxa"/>
            <w:vAlign w:val="center"/>
          </w:tcPr>
          <w:p>
            <w:pPr>
              <w:pStyle w:val="16"/>
            </w:pPr>
            <w:r>
              <w:rPr>
                <w:rFonts w:hint="eastAsia"/>
              </w:rPr>
              <w:t>其他社会保障缴费</w:t>
            </w:r>
          </w:p>
        </w:tc>
        <w:tc>
          <w:tcPr>
            <w:tcW w:w="2551" w:type="dxa"/>
            <w:vAlign w:val="center"/>
          </w:tcPr>
          <w:p>
            <w:pPr>
              <w:pStyle w:val="15"/>
            </w:pPr>
            <w:r>
              <w:t>5200.00</w:t>
            </w:r>
          </w:p>
        </w:tc>
        <w:tc>
          <w:tcPr>
            <w:tcW w:w="2551" w:type="dxa"/>
            <w:vAlign w:val="center"/>
          </w:tcPr>
          <w:p>
            <w:pPr>
              <w:pStyle w:val="15"/>
            </w:pPr>
            <w:r>
              <w:t>5200.00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30113</w:t>
            </w:r>
          </w:p>
        </w:tc>
        <w:tc>
          <w:tcPr>
            <w:tcW w:w="4535" w:type="dxa"/>
            <w:vAlign w:val="center"/>
          </w:tcPr>
          <w:p>
            <w:pPr>
              <w:pStyle w:val="16"/>
            </w:pPr>
            <w:r>
              <w:rPr>
                <w:rFonts w:hint="eastAsia"/>
              </w:rPr>
              <w:t>住房公积金</w:t>
            </w:r>
          </w:p>
        </w:tc>
        <w:tc>
          <w:tcPr>
            <w:tcW w:w="2551" w:type="dxa"/>
            <w:vAlign w:val="center"/>
          </w:tcPr>
          <w:p>
            <w:pPr>
              <w:pStyle w:val="15"/>
            </w:pPr>
            <w:r>
              <w:t>77400.00</w:t>
            </w:r>
          </w:p>
        </w:tc>
        <w:tc>
          <w:tcPr>
            <w:tcW w:w="2551" w:type="dxa"/>
            <w:vAlign w:val="center"/>
          </w:tcPr>
          <w:p>
            <w:pPr>
              <w:pStyle w:val="15"/>
            </w:pPr>
            <w:r>
              <w:t>77400.00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303</w:t>
            </w:r>
          </w:p>
        </w:tc>
        <w:tc>
          <w:tcPr>
            <w:tcW w:w="4535" w:type="dxa"/>
            <w:vAlign w:val="center"/>
          </w:tcPr>
          <w:p>
            <w:pPr>
              <w:pStyle w:val="16"/>
            </w:pPr>
            <w:r>
              <w:rPr>
                <w:rFonts w:hint="eastAsia"/>
              </w:rPr>
              <w:t>对个人和家庭的补助</w:t>
            </w:r>
          </w:p>
        </w:tc>
        <w:tc>
          <w:tcPr>
            <w:tcW w:w="2551" w:type="dxa"/>
            <w:vAlign w:val="center"/>
          </w:tcPr>
          <w:p>
            <w:pPr>
              <w:pStyle w:val="15"/>
            </w:pPr>
            <w:r>
              <w:t>79700.00</w:t>
            </w:r>
          </w:p>
        </w:tc>
        <w:tc>
          <w:tcPr>
            <w:tcW w:w="2551" w:type="dxa"/>
            <w:vAlign w:val="center"/>
          </w:tcPr>
          <w:p>
            <w:pPr>
              <w:pStyle w:val="15"/>
            </w:pPr>
            <w:r>
              <w:t>79700.00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30305</w:t>
            </w:r>
          </w:p>
        </w:tc>
        <w:tc>
          <w:tcPr>
            <w:tcW w:w="4535" w:type="dxa"/>
            <w:vAlign w:val="center"/>
          </w:tcPr>
          <w:p>
            <w:pPr>
              <w:pStyle w:val="16"/>
            </w:pPr>
            <w:r>
              <w:rPr>
                <w:rFonts w:hint="eastAsia"/>
              </w:rPr>
              <w:t>生活补助</w:t>
            </w:r>
          </w:p>
        </w:tc>
        <w:tc>
          <w:tcPr>
            <w:tcW w:w="2551" w:type="dxa"/>
            <w:vAlign w:val="center"/>
          </w:tcPr>
          <w:p>
            <w:pPr>
              <w:pStyle w:val="15"/>
            </w:pPr>
            <w:r>
              <w:t>4700.00</w:t>
            </w:r>
          </w:p>
        </w:tc>
        <w:tc>
          <w:tcPr>
            <w:tcW w:w="2551" w:type="dxa"/>
            <w:vAlign w:val="center"/>
          </w:tcPr>
          <w:p>
            <w:pPr>
              <w:pStyle w:val="15"/>
            </w:pPr>
            <w:r>
              <w:t>4700.00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30309</w:t>
            </w:r>
          </w:p>
        </w:tc>
        <w:tc>
          <w:tcPr>
            <w:tcW w:w="4535" w:type="dxa"/>
            <w:vAlign w:val="center"/>
          </w:tcPr>
          <w:p>
            <w:pPr>
              <w:pStyle w:val="16"/>
            </w:pPr>
            <w:r>
              <w:rPr>
                <w:rFonts w:hint="eastAsia"/>
              </w:rPr>
              <w:t>奖励金</w:t>
            </w:r>
          </w:p>
        </w:tc>
        <w:tc>
          <w:tcPr>
            <w:tcW w:w="2551" w:type="dxa"/>
            <w:vAlign w:val="center"/>
          </w:tcPr>
          <w:p>
            <w:pPr>
              <w:pStyle w:val="15"/>
            </w:pPr>
            <w:r>
              <w:t>75000.00</w:t>
            </w:r>
          </w:p>
        </w:tc>
        <w:tc>
          <w:tcPr>
            <w:tcW w:w="2551" w:type="dxa"/>
            <w:vAlign w:val="center"/>
          </w:tcPr>
          <w:p>
            <w:pPr>
              <w:pStyle w:val="15"/>
            </w:pPr>
            <w:r>
              <w:t>75000.00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360008</w:t>
            </w:r>
            <w:r>
              <w:rPr>
                <w:rFonts w:hint="eastAsia"/>
              </w:rPr>
              <w:t>馆陶县教师进修学校</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360008</w:t>
            </w:r>
            <w:r>
              <w:rPr>
                <w:rFonts w:hint="eastAsia"/>
              </w:rPr>
              <w:t>馆陶县教师进修学校</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360008</w:t>
            </w:r>
            <w:r>
              <w:rPr>
                <w:rFonts w:hint="eastAsia"/>
              </w:rPr>
              <w:t>馆陶县教师进修学校</w:t>
            </w:r>
          </w:p>
        </w:tc>
        <w:tc>
          <w:tcPr>
            <w:tcW w:w="238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3798" w:type="dxa"/>
            <w:vMerge w:val="restart"/>
            <w:vAlign w:val="center"/>
          </w:tcPr>
          <w:p>
            <w:pPr>
              <w:pStyle w:val="14"/>
            </w:pPr>
            <w:r>
              <w:rPr>
                <w:rFonts w:hint="eastAsia"/>
              </w:rPr>
              <w:t>项</w:t>
            </w:r>
            <w:r>
              <w:t xml:space="preserve">  </w:t>
            </w:r>
            <w:r>
              <w:rPr>
                <w:rFonts w:hint="eastAsia"/>
              </w:rPr>
              <w:t>目</w:t>
            </w:r>
          </w:p>
        </w:tc>
        <w:tc>
          <w:tcPr>
            <w:tcW w:w="9524" w:type="dxa"/>
            <w:gridSpan w:val="4"/>
            <w:vAlign w:val="center"/>
          </w:tcPr>
          <w:p>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rPr>
                <w:rFonts w:hint="eastAsia"/>
              </w:rPr>
              <w:t>合计</w:t>
            </w:r>
          </w:p>
        </w:tc>
        <w:tc>
          <w:tcPr>
            <w:tcW w:w="2381" w:type="dxa"/>
            <w:vAlign w:val="center"/>
          </w:tcPr>
          <w:p>
            <w:pPr>
              <w:pStyle w:val="14"/>
            </w:pPr>
            <w:r>
              <w:rPr>
                <w:rFonts w:hint="eastAsia"/>
              </w:rPr>
              <w:t>一般公共预算</w:t>
            </w:r>
            <w:r>
              <w:t xml:space="preserve">              </w:t>
            </w:r>
            <w:r>
              <w:rPr>
                <w:rFonts w:hint="eastAsia"/>
              </w:rPr>
              <w:t>财政拨款</w:t>
            </w:r>
          </w:p>
        </w:tc>
        <w:tc>
          <w:tcPr>
            <w:tcW w:w="2381" w:type="dxa"/>
            <w:vAlign w:val="center"/>
          </w:tcPr>
          <w:p>
            <w:pPr>
              <w:pStyle w:val="14"/>
            </w:pPr>
            <w:r>
              <w:rPr>
                <w:rFonts w:hint="eastAsia"/>
              </w:rPr>
              <w:t>政府性基金</w:t>
            </w:r>
            <w:r>
              <w:t xml:space="preserve">                  </w:t>
            </w:r>
            <w:r>
              <w:rPr>
                <w:rFonts w:hint="eastAsia"/>
              </w:rPr>
              <w:t>预算拨款</w:t>
            </w:r>
          </w:p>
        </w:tc>
        <w:tc>
          <w:tcPr>
            <w:tcW w:w="2381" w:type="dxa"/>
            <w:vAlign w:val="center"/>
          </w:tcPr>
          <w:p>
            <w:pPr>
              <w:pStyle w:val="14"/>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rPr>
                <w:rFonts w:hint="eastAsia"/>
              </w:rP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000000"/>
          <w:sz w:val="21"/>
        </w:rPr>
        <w:t>注：无财政拨款“三公”经费支出表预算，空表列示。</w:t>
      </w:r>
    </w:p>
    <w:p>
      <w:pPr>
        <w:jc w:val="center"/>
        <w:outlineLvl w:val="4"/>
      </w:pPr>
      <w:r>
        <w:rPr>
          <w:rFonts w:hint="eastAsia" w:ascii="方正小标宋_GBK" w:hAnsi="方正小标宋_GBK" w:eastAsia="方正小标宋_GBK" w:cs="方正小标宋_GBK"/>
          <w:color w:val="000000"/>
          <w:sz w:val="44"/>
        </w:rPr>
        <w:t>馆陶县教师进修学校</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年单位预算信息公开情况说明</w:t>
      </w:r>
    </w:p>
    <w:p>
      <w:pPr>
        <w:spacing w:line="500" w:lineRule="exact"/>
        <w:ind w:firstLine="560"/>
      </w:pPr>
      <w:r>
        <w:rPr>
          <w:rFonts w:hint="eastAsia" w:eastAsia="方正仿宋_GBK"/>
          <w:color w:val="000000"/>
          <w:sz w:val="28"/>
        </w:rPr>
        <w:t>按照《中华人民共和国预算法》、《地方预决算公开操作规程》和《关于进一步推进预算公开工作的实施意见》规定，现将馆陶县教师进修学校</w:t>
      </w:r>
      <w:r>
        <w:rPr>
          <w:rFonts w:eastAsia="方正仿宋_GBK"/>
          <w:color w:val="000000"/>
          <w:sz w:val="28"/>
        </w:rPr>
        <w:t>2022</w:t>
      </w:r>
      <w:r>
        <w:rPr>
          <w:rFonts w:hint="eastAsia" w:eastAsia="方正仿宋_GBK"/>
          <w:color w:val="000000"/>
          <w:sz w:val="28"/>
        </w:rPr>
        <w:t>年单位预算公开如下：</w:t>
      </w:r>
    </w:p>
    <w:p>
      <w:pPr>
        <w:spacing w:before="10" w:after="10"/>
        <w:ind w:firstLine="640"/>
        <w:outlineLvl w:val="5"/>
      </w:pPr>
      <w:r>
        <w:rPr>
          <w:rFonts w:hint="eastAsia" w:ascii="黑体" w:hAnsi="黑体" w:eastAsia="黑体" w:cs="黑体"/>
          <w:color w:val="000000"/>
          <w:sz w:val="32"/>
        </w:rPr>
        <w:t>一、单位职责及机构设置情况</w:t>
      </w:r>
    </w:p>
    <w:p>
      <w:pPr>
        <w:ind w:firstLine="640"/>
      </w:pPr>
      <w:r>
        <w:rPr>
          <w:rFonts w:hint="eastAsia" w:ascii="方正楷体_GBK" w:hAnsi="方正楷体_GBK" w:eastAsia="方正楷体_GBK" w:cs="方正楷体_GBK"/>
          <w:b/>
          <w:color w:val="000000"/>
          <w:sz w:val="32"/>
        </w:rPr>
        <w:t>单位职责：</w:t>
      </w:r>
    </w:p>
    <w:p>
      <w:pPr>
        <w:pStyle w:val="29"/>
      </w:pPr>
      <w:r>
        <w:t>1.</w:t>
      </w:r>
      <w:r>
        <w:rPr>
          <w:rFonts w:hint="eastAsia"/>
        </w:rPr>
        <w:t>负责进修校党的政治建设、思想建设、组织建设、作风建设、纪律建设和制度建设。</w:t>
      </w:r>
    </w:p>
    <w:p>
      <w:pPr>
        <w:pStyle w:val="29"/>
      </w:pPr>
      <w:r>
        <w:t>2.</w:t>
      </w:r>
      <w:r>
        <w:rPr>
          <w:rFonts w:hint="eastAsia"/>
        </w:rPr>
        <w:t>承担进修校党组织和党员队伍建设工作。</w:t>
      </w:r>
    </w:p>
    <w:p>
      <w:pPr>
        <w:pStyle w:val="29"/>
      </w:pPr>
      <w:r>
        <w:t>3.</w:t>
      </w:r>
      <w:r>
        <w:rPr>
          <w:rFonts w:hint="eastAsia"/>
        </w:rPr>
        <w:t>指导进修校意识形态和党的宣传教育工作，指导和督促党的统一战线方针政策贯彻落实。</w:t>
      </w:r>
    </w:p>
    <w:p>
      <w:pPr>
        <w:pStyle w:val="29"/>
      </w:pPr>
      <w:r>
        <w:t>4.</w:t>
      </w:r>
      <w:r>
        <w:rPr>
          <w:rFonts w:hint="eastAsia"/>
        </w:rPr>
        <w:t>指导各级各类学校的教育教学改革，负责教育基本信息的统计、分析和发布。</w:t>
      </w:r>
    </w:p>
    <w:p>
      <w:pPr>
        <w:pStyle w:val="29"/>
      </w:pPr>
      <w:r>
        <w:t>5.</w:t>
      </w:r>
      <w:r>
        <w:rPr>
          <w:rFonts w:hint="eastAsia"/>
        </w:rPr>
        <w:t>负责高校毕业生离校前的就业创业指导和服务工作，会同有关部门组织实施毕业生就业创业政策。</w:t>
      </w:r>
    </w:p>
    <w:p>
      <w:pPr>
        <w:pStyle w:val="29"/>
      </w:pPr>
      <w:r>
        <w:t>6.</w:t>
      </w:r>
      <w:r>
        <w:rPr>
          <w:rFonts w:hint="eastAsia"/>
        </w:rPr>
        <w:t>负责全县教师工作，贯彻落实各级各类教师资格标准；负责全县教师教育工作，规划、指导教育体育系统人才队伍建设，负责县级教学成果奖评审奖励工作，会同有关部门组织实施教育系统职称评聘、表彰奖励等工作。</w:t>
      </w:r>
    </w:p>
    <w:p>
      <w:pPr>
        <w:pStyle w:val="29"/>
      </w:pPr>
      <w:r>
        <w:t>7.</w:t>
      </w:r>
      <w:r>
        <w:rPr>
          <w:rFonts w:hint="eastAsia"/>
        </w:rPr>
        <w:t>负责全县语言文字工作的规划指导、统筹协调和监督管理。承担县语言文字工作委员会交办的其他事项。</w:t>
      </w:r>
    </w:p>
    <w:p>
      <w:pPr>
        <w:pStyle w:val="29"/>
      </w:pPr>
      <w:r>
        <w:t>8.</w:t>
      </w:r>
      <w:r>
        <w:rPr>
          <w:rFonts w:hint="eastAsia"/>
        </w:rPr>
        <w:t>承办县委、县政府和教育体育局交办的其他工作事项</w:t>
      </w:r>
    </w:p>
    <w:p>
      <w:pPr>
        <w:pStyle w:val="29"/>
      </w:pPr>
    </w:p>
    <w:p>
      <w:pPr>
        <w:pStyle w:val="29"/>
      </w:pPr>
    </w:p>
    <w:p>
      <w:pPr>
        <w:pStyle w:val="29"/>
      </w:pPr>
    </w:p>
    <w:p>
      <w:pPr>
        <w:pStyle w:val="29"/>
      </w:pP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rPr>
                <w:rFonts w:hint="eastAsia"/>
              </w:rPr>
              <w:t>单位名称</w:t>
            </w:r>
          </w:p>
        </w:tc>
        <w:tc>
          <w:tcPr>
            <w:tcW w:w="1843" w:type="dxa"/>
            <w:vAlign w:val="center"/>
          </w:tcPr>
          <w:p>
            <w:pPr>
              <w:pStyle w:val="14"/>
            </w:pPr>
            <w:r>
              <w:rPr>
                <w:rFonts w:hint="eastAsia"/>
              </w:rPr>
              <w:t>单位性质</w:t>
            </w:r>
          </w:p>
        </w:tc>
        <w:tc>
          <w:tcPr>
            <w:tcW w:w="2126" w:type="dxa"/>
            <w:vAlign w:val="center"/>
          </w:tcPr>
          <w:p>
            <w:pPr>
              <w:pStyle w:val="14"/>
            </w:pPr>
            <w:r>
              <w:rPr>
                <w:rFonts w:hint="eastAsia"/>
              </w:rPr>
              <w:t>单位规格</w:t>
            </w:r>
          </w:p>
        </w:tc>
        <w:tc>
          <w:tcPr>
            <w:tcW w:w="3827" w:type="dxa"/>
            <w:vAlign w:val="center"/>
          </w:tcPr>
          <w:p>
            <w:pPr>
              <w:pStyle w:val="14"/>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rPr>
                <w:rFonts w:hint="eastAsia"/>
              </w:rPr>
              <w:t>馆陶县教师进修学校</w:t>
            </w:r>
          </w:p>
        </w:tc>
        <w:tc>
          <w:tcPr>
            <w:tcW w:w="1843" w:type="dxa"/>
            <w:vAlign w:val="center"/>
          </w:tcPr>
          <w:p>
            <w:pPr>
              <w:pStyle w:val="17"/>
            </w:pPr>
            <w:r>
              <w:rPr>
                <w:rFonts w:hint="eastAsia"/>
              </w:rPr>
              <w:t>事业</w:t>
            </w:r>
          </w:p>
        </w:tc>
        <w:tc>
          <w:tcPr>
            <w:tcW w:w="2126" w:type="dxa"/>
            <w:vAlign w:val="center"/>
          </w:tcPr>
          <w:p>
            <w:pPr>
              <w:pStyle w:val="17"/>
            </w:pPr>
            <w:r>
              <w:rPr>
                <w:rFonts w:hint="eastAsia"/>
              </w:rPr>
              <w:t>未定行政级别</w:t>
            </w:r>
          </w:p>
        </w:tc>
        <w:tc>
          <w:tcPr>
            <w:tcW w:w="3827" w:type="dxa"/>
            <w:vAlign w:val="center"/>
          </w:tcPr>
          <w:p>
            <w:pPr>
              <w:pStyle w:val="17"/>
            </w:pPr>
            <w:r>
              <w:rPr>
                <w:rFonts w:hint="eastAsia"/>
              </w:rPr>
              <w:t>财政性资金基本保证</w:t>
            </w:r>
          </w:p>
        </w:tc>
      </w:tr>
    </w:tbl>
    <w:p>
      <w:pPr>
        <w:spacing w:before="10" w:after="10"/>
        <w:ind w:firstLine="640"/>
        <w:outlineLvl w:val="5"/>
      </w:pPr>
      <w:r>
        <w:rPr>
          <w:rFonts w:hint="eastAsia" w:ascii="黑体" w:hAnsi="黑体" w:eastAsia="黑体" w:cs="黑体"/>
          <w:color w:val="000000"/>
          <w:sz w:val="32"/>
        </w:rPr>
        <w:t>二、单位预算安排的总体情况</w:t>
      </w:r>
    </w:p>
    <w:p>
      <w:pPr>
        <w:spacing w:line="500" w:lineRule="exact"/>
        <w:ind w:firstLine="560"/>
      </w:pPr>
      <w:r>
        <w:rPr>
          <w:rFonts w:hint="eastAsia" w:eastAsia="方正仿宋_GBK"/>
          <w:color w:val="000000"/>
          <w:sz w:val="28"/>
        </w:rPr>
        <w:t>按照预算管理有关规定，目前我省单位预算的编制实行综合预算管理，即全部收入和支出都反映在预算中。</w:t>
      </w:r>
    </w:p>
    <w:p>
      <w:pPr>
        <w:pStyle w:val="30"/>
      </w:pPr>
      <w:r>
        <w:t>1</w:t>
      </w:r>
      <w:r>
        <w:rPr>
          <w:rFonts w:hint="eastAsia"/>
        </w:rPr>
        <w:t>、收入说明</w:t>
      </w:r>
    </w:p>
    <w:p>
      <w:pPr>
        <w:pStyle w:val="30"/>
      </w:pPr>
      <w:r>
        <w:rPr>
          <w:rFonts w:hint="eastAsia"/>
        </w:rPr>
        <w:t>反映本单位当年全部收入。</w:t>
      </w:r>
      <w:r>
        <w:t>2022</w:t>
      </w:r>
      <w:r>
        <w:rPr>
          <w:rFonts w:hint="eastAsia"/>
        </w:rPr>
        <w:t>年预算收入</w:t>
      </w:r>
      <w:r>
        <w:t>110.83</w:t>
      </w:r>
      <w:r>
        <w:rPr>
          <w:rFonts w:hint="eastAsia"/>
        </w:rPr>
        <w:t>万元，其中：一般公共预算收入</w:t>
      </w:r>
      <w:r>
        <w:t>110.83</w:t>
      </w:r>
      <w:r>
        <w:rPr>
          <w:rFonts w:hint="eastAsia"/>
        </w:rPr>
        <w:t>万元，基金预算收入</w:t>
      </w:r>
      <w:r>
        <w:t>0</w:t>
      </w:r>
      <w:r>
        <w:rPr>
          <w:rFonts w:hint="eastAsia"/>
        </w:rPr>
        <w:t>万元，国有资本经营预算收入</w:t>
      </w:r>
      <w:r>
        <w:t>0</w:t>
      </w:r>
      <w:r>
        <w:rPr>
          <w:rFonts w:hint="eastAsia"/>
        </w:rPr>
        <w:t>万元，财政专户核拨收入</w:t>
      </w:r>
      <w:r>
        <w:t>0</w:t>
      </w:r>
      <w:r>
        <w:rPr>
          <w:rFonts w:hint="eastAsia"/>
        </w:rPr>
        <w:t>万元，单位资金收入</w:t>
      </w:r>
      <w:r>
        <w:t>0</w:t>
      </w:r>
      <w:r>
        <w:rPr>
          <w:rFonts w:hint="eastAsia"/>
        </w:rPr>
        <w:t>万元，上年结转结余</w:t>
      </w:r>
      <w:r>
        <w:t>0</w:t>
      </w:r>
      <w:r>
        <w:rPr>
          <w:rFonts w:hint="eastAsia"/>
        </w:rPr>
        <w:t>万元。</w:t>
      </w:r>
    </w:p>
    <w:p>
      <w:pPr>
        <w:pStyle w:val="30"/>
      </w:pPr>
      <w:r>
        <w:t>2</w:t>
      </w:r>
      <w:r>
        <w:rPr>
          <w:rFonts w:hint="eastAsia"/>
        </w:rPr>
        <w:t>、支出说明</w:t>
      </w:r>
    </w:p>
    <w:p>
      <w:pPr>
        <w:pStyle w:val="30"/>
      </w:pPr>
      <w:r>
        <w:rPr>
          <w:rFonts w:hint="eastAsia"/>
        </w:rPr>
        <w:t>收支预算总表支出栏、基本支出表、项目支出表按经济分类和支出功能分类科目编制，反映河北省</w:t>
      </w:r>
      <w:r>
        <w:t>2022</w:t>
      </w:r>
      <w:r>
        <w:rPr>
          <w:rFonts w:hint="eastAsia"/>
        </w:rPr>
        <w:t>年度单位预算中支出预算的总体情况。</w:t>
      </w:r>
      <w:r>
        <w:t>2022</w:t>
      </w:r>
      <w:r>
        <w:rPr>
          <w:rFonts w:hint="eastAsia"/>
        </w:rPr>
        <w:t>年支出预算</w:t>
      </w:r>
      <w:r>
        <w:t>110.83</w:t>
      </w:r>
      <w:r>
        <w:rPr>
          <w:rFonts w:hint="eastAsia"/>
        </w:rPr>
        <w:t>万元，其中基本支出</w:t>
      </w:r>
      <w:r>
        <w:t>110.83</w:t>
      </w:r>
      <w:r>
        <w:rPr>
          <w:rFonts w:hint="eastAsia"/>
        </w:rPr>
        <w:t>万元，全部为人员经费；项目支出</w:t>
      </w:r>
      <w:r>
        <w:t>0</w:t>
      </w:r>
      <w:r>
        <w:rPr>
          <w:rFonts w:hint="eastAsia"/>
        </w:rPr>
        <w:t>万元。</w:t>
      </w:r>
    </w:p>
    <w:p>
      <w:pPr>
        <w:pStyle w:val="30"/>
      </w:pPr>
      <w:r>
        <w:t>3</w:t>
      </w:r>
      <w:r>
        <w:rPr>
          <w:rFonts w:hint="eastAsia"/>
        </w:rPr>
        <w:t>、比上年增减情况</w:t>
      </w:r>
    </w:p>
    <w:p>
      <w:pPr>
        <w:pStyle w:val="30"/>
      </w:pPr>
      <w:r>
        <w:t>2022</w:t>
      </w:r>
      <w:r>
        <w:rPr>
          <w:rFonts w:hint="eastAsia"/>
        </w:rPr>
        <w:t>年预算收支安排</w:t>
      </w:r>
      <w:r>
        <w:t>110.83</w:t>
      </w:r>
      <w:r>
        <w:rPr>
          <w:rFonts w:hint="eastAsia"/>
        </w:rPr>
        <w:t>万元，较</w:t>
      </w:r>
      <w:r>
        <w:t>2021</w:t>
      </w:r>
      <w:r>
        <w:rPr>
          <w:rFonts w:hint="eastAsia"/>
        </w:rPr>
        <w:t>年预算增加</w:t>
      </w:r>
      <w:r>
        <w:t>6.51</w:t>
      </w:r>
      <w:r>
        <w:rPr>
          <w:rFonts w:hint="eastAsia"/>
        </w:rPr>
        <w:t>万元，其中：基本支出增加</w:t>
      </w:r>
      <w:r>
        <w:t>6.51</w:t>
      </w:r>
      <w:r>
        <w:rPr>
          <w:rFonts w:hint="eastAsia"/>
        </w:rPr>
        <w:t>万元，主要为增加人员经费支出；项目支出</w:t>
      </w:r>
      <w:r>
        <w:t>0</w:t>
      </w:r>
      <w:r>
        <w:rPr>
          <w:rFonts w:hint="eastAsia"/>
        </w:rPr>
        <w:t>万元，与上年持平。</w:t>
      </w:r>
    </w:p>
    <w:p>
      <w:pPr>
        <w:spacing w:before="10" w:after="10"/>
        <w:ind w:firstLine="640"/>
        <w:outlineLvl w:val="5"/>
      </w:pPr>
      <w:r>
        <w:rPr>
          <w:rFonts w:hint="eastAsia" w:ascii="黑体" w:hAnsi="黑体" w:eastAsia="黑体" w:cs="黑体"/>
          <w:color w:val="000000"/>
          <w:sz w:val="32"/>
        </w:rPr>
        <w:t>三、机关运行经费安排情况</w:t>
      </w:r>
    </w:p>
    <w:p>
      <w:pPr>
        <w:pStyle w:val="31"/>
      </w:pPr>
      <w:r>
        <w:t>2022</w:t>
      </w:r>
      <w:r>
        <w:rPr>
          <w:rFonts w:hint="eastAsia"/>
        </w:rPr>
        <w:t>年，我单位运行经费共计安排</w:t>
      </w:r>
      <w:r>
        <w:rPr>
          <w:rFonts w:hint="eastAsia"/>
          <w:lang w:val="en-US" w:eastAsia="zh-CN"/>
        </w:rPr>
        <w:t>2</w:t>
      </w:r>
      <w:r>
        <w:t>0</w:t>
      </w:r>
      <w:r>
        <w:rPr>
          <w:rFonts w:hint="eastAsia"/>
        </w:rPr>
        <w:t>万元。</w:t>
      </w:r>
    </w:p>
    <w:p>
      <w:pPr>
        <w:spacing w:before="10" w:after="10"/>
        <w:ind w:firstLine="640"/>
        <w:outlineLvl w:val="5"/>
      </w:pPr>
      <w:r>
        <w:rPr>
          <w:rFonts w:hint="eastAsia" w:ascii="黑体" w:hAnsi="黑体" w:eastAsia="黑体" w:cs="黑体"/>
          <w:color w:val="000000"/>
          <w:sz w:val="32"/>
        </w:rPr>
        <w:t>四、财政拨款“三公”经费预算情况及增减变化原因</w:t>
      </w:r>
    </w:p>
    <w:p>
      <w:pPr>
        <w:pStyle w:val="32"/>
      </w:pPr>
      <w:r>
        <w:t>2022</w:t>
      </w:r>
      <w:r>
        <w:rPr>
          <w:rFonts w:hint="eastAsia"/>
        </w:rPr>
        <w:t>年，我单位财政拨款</w:t>
      </w:r>
      <w:r>
        <w:t>“</w:t>
      </w:r>
      <w:r>
        <w:rPr>
          <w:rFonts w:hint="eastAsia"/>
        </w:rPr>
        <w:t>三公</w:t>
      </w:r>
      <w:r>
        <w:t>”</w:t>
      </w:r>
      <w:r>
        <w:rPr>
          <w:rFonts w:hint="eastAsia"/>
        </w:rPr>
        <w:t>经费预算安排</w:t>
      </w:r>
      <w:r>
        <w:t>0</w:t>
      </w:r>
      <w:r>
        <w:rPr>
          <w:rFonts w:hint="eastAsia"/>
        </w:rPr>
        <w:t>万元，其中因公出国（境）费</w:t>
      </w:r>
      <w:r>
        <w:t>0</w:t>
      </w:r>
      <w:r>
        <w:rPr>
          <w:rFonts w:hint="eastAsia"/>
        </w:rPr>
        <w:t>万元；公务用车购置及运维费</w:t>
      </w:r>
      <w:r>
        <w:t>0</w:t>
      </w:r>
      <w:r>
        <w:rPr>
          <w:rFonts w:hint="eastAsia"/>
        </w:rPr>
        <w:t>万元（其中：公务用车购置费为</w:t>
      </w:r>
      <w:r>
        <w:t>0</w:t>
      </w:r>
      <w:r>
        <w:rPr>
          <w:rFonts w:hint="eastAsia"/>
        </w:rPr>
        <w:t>万元，公务用车运维费</w:t>
      </w:r>
      <w:r>
        <w:t>0</w:t>
      </w:r>
      <w:r>
        <w:rPr>
          <w:rFonts w:hint="eastAsia"/>
        </w:rPr>
        <w:t>万元</w:t>
      </w:r>
      <w:r>
        <w:t>)</w:t>
      </w:r>
      <w:r>
        <w:rPr>
          <w:rFonts w:hint="eastAsia"/>
        </w:rPr>
        <w:t>；公务接待费</w:t>
      </w:r>
      <w:r>
        <w:t>0</w:t>
      </w:r>
      <w:r>
        <w:rPr>
          <w:rFonts w:hint="eastAsia"/>
        </w:rPr>
        <w:t>万元。与</w:t>
      </w:r>
      <w:r>
        <w:t>2021</w:t>
      </w:r>
      <w:r>
        <w:rPr>
          <w:rFonts w:hint="eastAsia"/>
        </w:rPr>
        <w:t>年持平，无增减变化。</w:t>
      </w:r>
    </w:p>
    <w:p>
      <w:pPr>
        <w:numPr>
          <w:ilvl w:val="0"/>
          <w:numId w:val="3"/>
        </w:numPr>
        <w:spacing w:before="10" w:after="10"/>
        <w:ind w:firstLine="640"/>
        <w:outlineLvl w:val="5"/>
        <w:rPr>
          <w:rFonts w:ascii="黑体" w:hAnsi="黑体" w:eastAsia="黑体" w:cs="黑体"/>
          <w:color w:val="000000"/>
          <w:sz w:val="32"/>
        </w:rPr>
      </w:pPr>
      <w:r>
        <w:rPr>
          <w:rFonts w:hint="eastAsia" w:ascii="黑体" w:hAnsi="黑体" w:eastAsia="黑体" w:cs="黑体"/>
          <w:color w:val="000000"/>
          <w:sz w:val="32"/>
        </w:rPr>
        <w:t>预算绩效信息</w:t>
      </w:r>
    </w:p>
    <w:p>
      <w:pPr>
        <w:spacing w:before="10" w:after="10"/>
        <w:outlineLvl w:val="5"/>
        <w:rPr>
          <w:rFonts w:ascii="黑体" w:hAnsi="黑体" w:eastAsia="黑体" w:cs="黑体"/>
          <w:color w:val="000000"/>
          <w:sz w:val="32"/>
        </w:rPr>
      </w:pPr>
    </w:p>
    <w:p>
      <w:pPr>
        <w:spacing w:line="500" w:lineRule="exact"/>
        <w:ind w:firstLine="640" w:firstLineChars="200"/>
        <w:rPr>
          <w:rFonts w:ascii="仿宋" w:hAnsi="仿宋" w:eastAsia="仿宋"/>
          <w:sz w:val="32"/>
          <w:szCs w:val="32"/>
        </w:rPr>
      </w:pPr>
      <w:r>
        <w:rPr>
          <w:rFonts w:ascii="仿宋" w:hAnsi="仿宋" w:eastAsia="仿宋"/>
          <w:sz w:val="32"/>
          <w:szCs w:val="32"/>
        </w:rPr>
        <w:t>202</w:t>
      </w:r>
      <w:r>
        <w:rPr>
          <w:rFonts w:hint="eastAsia" w:ascii="仿宋" w:hAnsi="仿宋" w:eastAsia="仿宋"/>
          <w:sz w:val="32"/>
          <w:szCs w:val="32"/>
          <w:lang w:eastAsia="zh-CN"/>
        </w:rPr>
        <w:t>2</w:t>
      </w:r>
      <w:r>
        <w:rPr>
          <w:rFonts w:ascii="仿宋" w:hAnsi="仿宋" w:eastAsia="仿宋"/>
          <w:sz w:val="32"/>
          <w:szCs w:val="32"/>
        </w:rPr>
        <w:t>年，我单位</w:t>
      </w:r>
      <w:r>
        <w:rPr>
          <w:rFonts w:hint="eastAsia" w:ascii="仿宋" w:hAnsi="仿宋" w:eastAsia="仿宋"/>
          <w:sz w:val="32"/>
          <w:szCs w:val="32"/>
        </w:rPr>
        <w:t>无预算绩效信息</w:t>
      </w:r>
      <w:r>
        <w:rPr>
          <w:rFonts w:ascii="仿宋" w:hAnsi="仿宋" w:eastAsia="仿宋"/>
          <w:sz w:val="32"/>
          <w:szCs w:val="32"/>
        </w:rPr>
        <w:t>。</w:t>
      </w:r>
    </w:p>
    <w:p>
      <w:pPr>
        <w:spacing w:before="10" w:after="10"/>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pPr>
        <w:spacing w:before="10" w:after="10"/>
        <w:ind w:firstLine="640"/>
        <w:outlineLvl w:val="5"/>
      </w:pPr>
      <w:r>
        <w:rPr>
          <w:rFonts w:hint="eastAsia" w:ascii="黑体" w:hAnsi="黑体" w:eastAsia="黑体" w:cs="黑体"/>
          <w:color w:val="000000"/>
          <w:sz w:val="32"/>
        </w:rPr>
        <w:t>六、政府采购预算情况</w:t>
      </w:r>
    </w:p>
    <w:p>
      <w:pPr>
        <w:spacing w:line="500" w:lineRule="exact"/>
        <w:ind w:firstLine="560"/>
      </w:pPr>
      <w:r>
        <w:rPr>
          <w:rFonts w:eastAsia="方正仿宋_GBK"/>
          <w:color w:val="000000"/>
          <w:sz w:val="28"/>
        </w:rPr>
        <w:t>2022</w:t>
      </w:r>
      <w:r>
        <w:rPr>
          <w:rFonts w:hint="eastAsia" w:eastAsia="方正仿宋_GBK"/>
          <w:color w:val="000000"/>
          <w:sz w:val="28"/>
        </w:rPr>
        <w:t>年，馆陶县教师进修学校安排政府采购预算</w:t>
      </w:r>
      <w:r>
        <w:rPr>
          <w:rFonts w:eastAsia="方正仿宋_GBK"/>
          <w:color w:val="000000"/>
          <w:sz w:val="28"/>
        </w:rPr>
        <w:t>0.00</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360008</w:t>
            </w:r>
            <w:r>
              <w:rPr>
                <w:rFonts w:hint="eastAsia"/>
              </w:rPr>
              <w:t>馆陶县教师进修学校</w:t>
            </w:r>
          </w:p>
        </w:tc>
        <w:tc>
          <w:tcPr>
            <w:tcW w:w="8674" w:type="dxa"/>
            <w:gridSpan w:val="9"/>
            <w:tcBorders>
              <w:top w:val="single" w:color="FFFFFF" w:sz="6" w:space="0"/>
              <w:left w:val="single" w:color="FFFFFF" w:sz="6" w:space="0"/>
              <w:right w:val="single" w:color="FFFFFF" w:sz="6" w:space="0"/>
            </w:tcBorders>
            <w:vAlign w:val="center"/>
          </w:tcPr>
          <w:p>
            <w:pPr>
              <w:pStyle w:val="28"/>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rPr>
                <w:rFonts w:hint="eastAsia"/>
              </w:rPr>
              <w:t>政府采购项目来源</w:t>
            </w:r>
          </w:p>
        </w:tc>
        <w:tc>
          <w:tcPr>
            <w:tcW w:w="1134" w:type="dxa"/>
            <w:vMerge w:val="restart"/>
            <w:vAlign w:val="center"/>
          </w:tcPr>
          <w:p>
            <w:pPr>
              <w:pStyle w:val="14"/>
            </w:pPr>
            <w:r>
              <w:rPr>
                <w:rFonts w:hint="eastAsia"/>
              </w:rPr>
              <w:t>采购物品名称</w:t>
            </w:r>
          </w:p>
        </w:tc>
        <w:tc>
          <w:tcPr>
            <w:tcW w:w="1134" w:type="dxa"/>
            <w:vMerge w:val="restart"/>
            <w:vAlign w:val="center"/>
          </w:tcPr>
          <w:p>
            <w:pPr>
              <w:pStyle w:val="14"/>
            </w:pPr>
            <w:r>
              <w:rPr>
                <w:rFonts w:hint="eastAsia"/>
              </w:rPr>
              <w:t>政府采购目录序号</w:t>
            </w:r>
          </w:p>
        </w:tc>
        <w:tc>
          <w:tcPr>
            <w:tcW w:w="709" w:type="dxa"/>
            <w:vMerge w:val="restart"/>
            <w:vAlign w:val="center"/>
          </w:tcPr>
          <w:p>
            <w:pPr>
              <w:pStyle w:val="14"/>
            </w:pPr>
            <w:r>
              <w:rPr>
                <w:rFonts w:hint="eastAsia"/>
              </w:rPr>
              <w:t>计量</w:t>
            </w:r>
            <w:r>
              <w:t xml:space="preserve">  </w:t>
            </w:r>
            <w:r>
              <w:rPr>
                <w:rFonts w:hint="eastAsia"/>
              </w:rPr>
              <w:t>单位</w:t>
            </w:r>
          </w:p>
        </w:tc>
        <w:tc>
          <w:tcPr>
            <w:tcW w:w="850" w:type="dxa"/>
            <w:vMerge w:val="restart"/>
            <w:vAlign w:val="center"/>
          </w:tcPr>
          <w:p>
            <w:pPr>
              <w:pStyle w:val="14"/>
            </w:pPr>
            <w:r>
              <w:rPr>
                <w:rFonts w:hint="eastAsia"/>
              </w:rPr>
              <w:t>数量</w:t>
            </w:r>
          </w:p>
        </w:tc>
        <w:tc>
          <w:tcPr>
            <w:tcW w:w="850" w:type="dxa"/>
            <w:vMerge w:val="restart"/>
            <w:vAlign w:val="center"/>
          </w:tcPr>
          <w:p>
            <w:pPr>
              <w:pStyle w:val="14"/>
            </w:pPr>
            <w:r>
              <w:rPr>
                <w:rFonts w:hint="eastAsia"/>
              </w:rPr>
              <w:t>单价</w:t>
            </w:r>
          </w:p>
        </w:tc>
        <w:tc>
          <w:tcPr>
            <w:tcW w:w="7710" w:type="dxa"/>
            <w:gridSpan w:val="8"/>
            <w:vAlign w:val="center"/>
          </w:tcPr>
          <w:p>
            <w:pPr>
              <w:pStyle w:val="14"/>
            </w:pPr>
            <w:r>
              <w:rPr>
                <w:rFonts w:hint="eastAsia"/>
              </w:rPr>
              <w:t>政府采购金额（当年部门预算安排资金）</w:t>
            </w:r>
          </w:p>
        </w:tc>
        <w:tc>
          <w:tcPr>
            <w:tcW w:w="964" w:type="dxa"/>
            <w:vMerge w:val="restart"/>
            <w:vAlign w:val="center"/>
          </w:tcPr>
          <w:p>
            <w:pPr>
              <w:pStyle w:val="14"/>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rPr>
                <w:rFonts w:hint="eastAsia"/>
              </w:rPr>
              <w:t>项目名称</w:t>
            </w:r>
          </w:p>
        </w:tc>
        <w:tc>
          <w:tcPr>
            <w:tcW w:w="964" w:type="dxa"/>
            <w:vAlign w:val="center"/>
          </w:tcPr>
          <w:p>
            <w:pPr>
              <w:pStyle w:val="14"/>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rPr>
                <w:rFonts w:hint="eastAsia"/>
              </w:rPr>
              <w:t>合计</w:t>
            </w:r>
          </w:p>
        </w:tc>
        <w:tc>
          <w:tcPr>
            <w:tcW w:w="964" w:type="dxa"/>
            <w:vAlign w:val="center"/>
          </w:tcPr>
          <w:p>
            <w:pPr>
              <w:pStyle w:val="14"/>
            </w:pPr>
            <w:r>
              <w:rPr>
                <w:rFonts w:hint="eastAsia"/>
              </w:rPr>
              <w:t>一般公共预算拨款</w:t>
            </w:r>
          </w:p>
        </w:tc>
        <w:tc>
          <w:tcPr>
            <w:tcW w:w="964" w:type="dxa"/>
            <w:vAlign w:val="center"/>
          </w:tcPr>
          <w:p>
            <w:pPr>
              <w:pStyle w:val="14"/>
            </w:pPr>
            <w:r>
              <w:rPr>
                <w:rFonts w:hint="eastAsia"/>
              </w:rPr>
              <w:t>基金预算拨款</w:t>
            </w:r>
          </w:p>
        </w:tc>
        <w:tc>
          <w:tcPr>
            <w:tcW w:w="964" w:type="dxa"/>
            <w:vAlign w:val="center"/>
          </w:tcPr>
          <w:p>
            <w:pPr>
              <w:pStyle w:val="14"/>
            </w:pPr>
            <w:r>
              <w:rPr>
                <w:rFonts w:hint="eastAsia"/>
              </w:rPr>
              <w:t>国有资本经营预算拨款</w:t>
            </w:r>
          </w:p>
        </w:tc>
        <w:tc>
          <w:tcPr>
            <w:tcW w:w="964" w:type="dxa"/>
            <w:vAlign w:val="center"/>
          </w:tcPr>
          <w:p>
            <w:pPr>
              <w:pStyle w:val="14"/>
            </w:pPr>
            <w:r>
              <w:rPr>
                <w:rFonts w:hint="eastAsia"/>
              </w:rPr>
              <w:t>财政专户核拨</w:t>
            </w:r>
          </w:p>
        </w:tc>
        <w:tc>
          <w:tcPr>
            <w:tcW w:w="964" w:type="dxa"/>
            <w:vAlign w:val="center"/>
          </w:tcPr>
          <w:p>
            <w:pPr>
              <w:pStyle w:val="14"/>
            </w:pPr>
            <w:r>
              <w:rPr>
                <w:rFonts w:hint="eastAsia"/>
              </w:rPr>
              <w:t>单位</w:t>
            </w:r>
            <w:r>
              <w:t xml:space="preserve">    </w:t>
            </w:r>
            <w:r>
              <w:rPr>
                <w:rFonts w:hint="eastAsia"/>
              </w:rPr>
              <w:t>资金</w:t>
            </w:r>
          </w:p>
        </w:tc>
        <w:tc>
          <w:tcPr>
            <w:tcW w:w="964" w:type="dxa"/>
            <w:vAlign w:val="center"/>
          </w:tcPr>
          <w:p>
            <w:pPr>
              <w:pStyle w:val="14"/>
            </w:pPr>
            <w:r>
              <w:rPr>
                <w:rFonts w:hint="eastAsia"/>
              </w:rPr>
              <w:t>财政拨</w:t>
            </w:r>
            <w:r>
              <w:t xml:space="preserve">    </w:t>
            </w:r>
            <w:r>
              <w:rPr>
                <w:rFonts w:hint="eastAsia"/>
              </w:rPr>
              <w:t>款结转</w:t>
            </w:r>
          </w:p>
        </w:tc>
        <w:tc>
          <w:tcPr>
            <w:tcW w:w="964" w:type="dxa"/>
            <w:vAlign w:val="center"/>
          </w:tcPr>
          <w:p>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hint="eastAsia"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七、国有资产信息</w:t>
      </w:r>
    </w:p>
    <w:p>
      <w:pPr>
        <w:spacing w:line="500" w:lineRule="exact"/>
        <w:ind w:firstLine="560"/>
      </w:pPr>
      <w:r>
        <w:rPr>
          <w:rFonts w:hint="eastAsia" w:eastAsia="方正仿宋_GBK"/>
          <w:color w:val="000000"/>
          <w:sz w:val="28"/>
        </w:rPr>
        <w:t>馆陶县教师进修学校上年末固定资产金额为</w:t>
      </w:r>
      <w:r>
        <w:rPr>
          <w:rFonts w:hint="eastAsia" w:eastAsia="方正仿宋_GBK"/>
          <w:color w:val="000000"/>
          <w:sz w:val="28"/>
          <w:lang w:eastAsia="zh-CN"/>
        </w:rPr>
        <w:t>60.753</w:t>
      </w:r>
      <w:r>
        <w:rPr>
          <w:rFonts w:hint="eastAsia" w:eastAsia="方正仿宋_GBK"/>
          <w:color w:val="000000"/>
          <w:sz w:val="28"/>
        </w:rPr>
        <w:t>万元（详见下表）。</w:t>
      </w:r>
    </w:p>
    <w:p>
      <w:pPr>
        <w:jc w:val="center"/>
      </w:pPr>
      <w:r>
        <w:rPr>
          <w:rFonts w:hint="eastAsia"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360008</w:t>
            </w:r>
            <w:r>
              <w:rPr>
                <w:rFonts w:hint="eastAsia"/>
              </w:rPr>
              <w:t>馆陶县教师进修学校</w:t>
            </w:r>
          </w:p>
        </w:tc>
        <w:tc>
          <w:tcPr>
            <w:tcW w:w="5670" w:type="dxa"/>
            <w:gridSpan w:val="2"/>
            <w:tcBorders>
              <w:top w:val="single" w:color="FFFFFF" w:sz="6" w:space="0"/>
              <w:left w:val="single" w:color="FFFFFF" w:sz="6" w:space="0"/>
              <w:right w:val="single" w:color="FFFFFF" w:sz="6" w:space="0"/>
            </w:tcBorders>
            <w:vAlign w:val="center"/>
          </w:tcPr>
          <w:p>
            <w:pPr>
              <w:pStyle w:val="11"/>
            </w:pPr>
            <w:r>
              <w:rPr>
                <w:rFonts w:hint="eastAsia"/>
              </w:rPr>
              <w:t>截止时间：</w:t>
            </w:r>
            <w: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283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283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rFonts w:ascii="宋体" w:hAnsi="宋体" w:cs="宋体"/>
                <w:sz w:val="22"/>
              </w:rPr>
            </w:pPr>
            <w:r>
              <w:rPr>
                <w:rFonts w:hint="eastAsia" w:ascii="宋体" w:hAnsi="宋体" w:cs="宋体"/>
                <w:sz w:val="22"/>
              </w:rPr>
              <w:t>资产总额</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607,530.00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1、房屋（平方米）</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570.00</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479,190.00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 xml:space="preserve">   其中：办公用房（平方米）</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570.00</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479,190.00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2、车辆（台、辆）</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3、单价在20万元以上的设备</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　</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4、其他固定资产</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rFonts w:hint="eastAsia"/>
                <w:sz w:val="22"/>
              </w:rPr>
              <w:t>10</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128,340.00</w:t>
            </w:r>
          </w:p>
        </w:tc>
      </w:tr>
    </w:tbl>
    <w:p>
      <w:pPr>
        <w:spacing w:before="10" w:after="10"/>
        <w:ind w:firstLine="640"/>
        <w:outlineLvl w:val="5"/>
        <w:rPr>
          <w:rFonts w:ascii="黑体" w:hAnsi="黑体" w:eastAsia="黑体" w:cs="黑体"/>
          <w:color w:val="000000"/>
          <w:sz w:val="32"/>
        </w:rPr>
      </w:pPr>
    </w:p>
    <w:p>
      <w:pPr>
        <w:spacing w:before="10" w:after="10"/>
        <w:ind w:firstLine="640"/>
        <w:outlineLvl w:val="5"/>
      </w:pPr>
      <w:r>
        <w:rPr>
          <w:rFonts w:hint="eastAsia"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hint="eastAsia" w:eastAsia="方正仿宋_GBK"/>
          <w:color w:val="000000"/>
          <w:sz w:val="28"/>
        </w:rPr>
        <w:t>我单位无其他需要说明的事项。</w:t>
      </w:r>
    </w:p>
    <w:p>
      <w:pPr>
        <w:jc w:val="center"/>
        <w:outlineLvl w:val="3"/>
      </w:pPr>
      <w:bookmarkStart w:id="7" w:name="_Toc_4_4_0000000026"/>
      <w:r>
        <w:rPr>
          <w:rFonts w:hint="eastAsia" w:ascii="方正小标宋_GBK" w:hAnsi="方正小标宋_GBK" w:eastAsia="方正小标宋_GBK" w:cs="方正小标宋_GBK"/>
          <w:color w:val="000000"/>
          <w:sz w:val="44"/>
        </w:rPr>
        <w:t>八、馆陶县馆陶镇教育委员会（小学）收支预算</w:t>
      </w:r>
      <w:bookmarkEnd w:id="7"/>
    </w:p>
    <w:p>
      <w:pPr>
        <w:jc w:val="center"/>
        <w:outlineLvl w:val="4"/>
      </w:pPr>
      <w:r>
        <w:rPr>
          <w:rFonts w:hint="eastAsia"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360009</w:t>
            </w:r>
            <w:r>
              <w:rPr>
                <w:rFonts w:hint="eastAsia"/>
              </w:rPr>
              <w:t>馆陶县馆陶镇教育委员会（小学）</w:t>
            </w:r>
          </w:p>
        </w:tc>
        <w:tc>
          <w:tcPr>
            <w:tcW w:w="2126"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6661" w:type="dxa"/>
            <w:gridSpan w:val="2"/>
            <w:vAlign w:val="center"/>
          </w:tcPr>
          <w:p>
            <w:pPr>
              <w:pStyle w:val="14"/>
            </w:pPr>
            <w:r>
              <w:rPr>
                <w:rFonts w:hint="eastAsia"/>
              </w:rPr>
              <w:t>收入</w:t>
            </w:r>
          </w:p>
        </w:tc>
        <w:tc>
          <w:tcPr>
            <w:tcW w:w="6661" w:type="dxa"/>
            <w:gridSpan w:val="2"/>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rPr>
                <w:rFonts w:hint="eastAsia"/>
              </w:rPr>
              <w:t>一、一般公共预算拨款收入</w:t>
            </w:r>
          </w:p>
        </w:tc>
        <w:tc>
          <w:tcPr>
            <w:tcW w:w="2126" w:type="dxa"/>
            <w:vAlign w:val="center"/>
          </w:tcPr>
          <w:p>
            <w:pPr>
              <w:pStyle w:val="15"/>
            </w:pPr>
            <w:r>
              <w:t>43633800.00</w:t>
            </w:r>
          </w:p>
        </w:tc>
        <w:tc>
          <w:tcPr>
            <w:tcW w:w="4535" w:type="dxa"/>
            <w:vAlign w:val="center"/>
          </w:tcPr>
          <w:p>
            <w:pPr>
              <w:pStyle w:val="16"/>
            </w:pPr>
            <w:r>
              <w:rPr>
                <w:rFonts w:hint="eastAsia"/>
              </w:rP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rPr>
                <w:rFonts w:hint="eastAsia"/>
              </w:rPr>
              <w:t>二、政府性基金预算拨款收入</w:t>
            </w:r>
          </w:p>
        </w:tc>
        <w:tc>
          <w:tcPr>
            <w:tcW w:w="2126" w:type="dxa"/>
            <w:vAlign w:val="center"/>
          </w:tcPr>
          <w:p>
            <w:pPr>
              <w:pStyle w:val="15"/>
            </w:pPr>
          </w:p>
        </w:tc>
        <w:tc>
          <w:tcPr>
            <w:tcW w:w="4535" w:type="dxa"/>
            <w:vAlign w:val="center"/>
          </w:tcPr>
          <w:p>
            <w:pPr>
              <w:pStyle w:val="16"/>
            </w:pPr>
            <w:r>
              <w:rPr>
                <w:rFonts w:hint="eastAsia"/>
              </w:rP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rPr>
                <w:rFonts w:hint="eastAsia"/>
              </w:rPr>
              <w:t>三、国有资本经营预算拨款收入</w:t>
            </w:r>
          </w:p>
        </w:tc>
        <w:tc>
          <w:tcPr>
            <w:tcW w:w="2126" w:type="dxa"/>
            <w:vAlign w:val="center"/>
          </w:tcPr>
          <w:p>
            <w:pPr>
              <w:pStyle w:val="15"/>
            </w:pPr>
          </w:p>
        </w:tc>
        <w:tc>
          <w:tcPr>
            <w:tcW w:w="4535" w:type="dxa"/>
            <w:vAlign w:val="center"/>
          </w:tcPr>
          <w:p>
            <w:pPr>
              <w:pStyle w:val="16"/>
            </w:pPr>
            <w:r>
              <w:rPr>
                <w:rFonts w:hint="eastAsia"/>
              </w:rP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rPr>
                <w:rFonts w:hint="eastAsia"/>
              </w:rPr>
              <w:t>四、财政专户管理资金收入</w:t>
            </w:r>
          </w:p>
        </w:tc>
        <w:tc>
          <w:tcPr>
            <w:tcW w:w="2126" w:type="dxa"/>
            <w:vAlign w:val="center"/>
          </w:tcPr>
          <w:p>
            <w:pPr>
              <w:pStyle w:val="15"/>
            </w:pPr>
          </w:p>
        </w:tc>
        <w:tc>
          <w:tcPr>
            <w:tcW w:w="4535" w:type="dxa"/>
            <w:vAlign w:val="center"/>
          </w:tcPr>
          <w:p>
            <w:pPr>
              <w:pStyle w:val="16"/>
            </w:pPr>
            <w:r>
              <w:rPr>
                <w:rFonts w:hint="eastAsia"/>
              </w:rP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rPr>
                <w:rFonts w:hint="eastAsia"/>
              </w:rPr>
              <w:t>五、事业收入</w:t>
            </w:r>
          </w:p>
        </w:tc>
        <w:tc>
          <w:tcPr>
            <w:tcW w:w="2126" w:type="dxa"/>
            <w:vAlign w:val="center"/>
          </w:tcPr>
          <w:p>
            <w:pPr>
              <w:pStyle w:val="15"/>
            </w:pPr>
          </w:p>
        </w:tc>
        <w:tc>
          <w:tcPr>
            <w:tcW w:w="4535" w:type="dxa"/>
            <w:vAlign w:val="center"/>
          </w:tcPr>
          <w:p>
            <w:pPr>
              <w:pStyle w:val="16"/>
            </w:pPr>
            <w:r>
              <w:rPr>
                <w:rFonts w:hint="eastAsia"/>
              </w:rPr>
              <w:t>五、教育支出</w:t>
            </w:r>
          </w:p>
        </w:tc>
        <w:tc>
          <w:tcPr>
            <w:tcW w:w="2126" w:type="dxa"/>
            <w:vAlign w:val="center"/>
          </w:tcPr>
          <w:p>
            <w:pPr>
              <w:pStyle w:val="15"/>
            </w:pPr>
            <w:r>
              <w:t>33493800.00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rPr>
                <w:rFonts w:hint="eastAsia"/>
              </w:rPr>
              <w:t>六、事业单位经营收入</w:t>
            </w:r>
          </w:p>
        </w:tc>
        <w:tc>
          <w:tcPr>
            <w:tcW w:w="2126" w:type="dxa"/>
            <w:vAlign w:val="center"/>
          </w:tcPr>
          <w:p>
            <w:pPr>
              <w:pStyle w:val="15"/>
            </w:pPr>
          </w:p>
        </w:tc>
        <w:tc>
          <w:tcPr>
            <w:tcW w:w="4535" w:type="dxa"/>
            <w:vAlign w:val="center"/>
          </w:tcPr>
          <w:p>
            <w:pPr>
              <w:pStyle w:val="16"/>
            </w:pPr>
            <w:r>
              <w:rPr>
                <w:rFonts w:hint="eastAsia"/>
              </w:rP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rPr>
                <w:rFonts w:hint="eastAsia"/>
              </w:rPr>
              <w:t>七、上级补助收入</w:t>
            </w:r>
          </w:p>
        </w:tc>
        <w:tc>
          <w:tcPr>
            <w:tcW w:w="2126" w:type="dxa"/>
            <w:vAlign w:val="center"/>
          </w:tcPr>
          <w:p>
            <w:pPr>
              <w:pStyle w:val="15"/>
            </w:pPr>
          </w:p>
        </w:tc>
        <w:tc>
          <w:tcPr>
            <w:tcW w:w="4535" w:type="dxa"/>
            <w:vAlign w:val="center"/>
          </w:tcPr>
          <w:p>
            <w:pPr>
              <w:pStyle w:val="16"/>
            </w:pPr>
            <w:r>
              <w:rPr>
                <w:rFonts w:hint="eastAsia"/>
              </w:rP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rPr>
                <w:rFonts w:hint="eastAsia"/>
              </w:rPr>
              <w:t>八、附属单位上缴收入</w:t>
            </w:r>
          </w:p>
        </w:tc>
        <w:tc>
          <w:tcPr>
            <w:tcW w:w="2126" w:type="dxa"/>
            <w:vAlign w:val="center"/>
          </w:tcPr>
          <w:p>
            <w:pPr>
              <w:pStyle w:val="15"/>
            </w:pPr>
          </w:p>
        </w:tc>
        <w:tc>
          <w:tcPr>
            <w:tcW w:w="4535" w:type="dxa"/>
            <w:vAlign w:val="center"/>
          </w:tcPr>
          <w:p>
            <w:pPr>
              <w:pStyle w:val="16"/>
            </w:pPr>
            <w:r>
              <w:rPr>
                <w:rFonts w:hint="eastAsia"/>
              </w:rPr>
              <w:t>八、社会保障和就业支出</w:t>
            </w:r>
          </w:p>
        </w:tc>
        <w:tc>
          <w:tcPr>
            <w:tcW w:w="2126" w:type="dxa"/>
            <w:vAlign w:val="center"/>
          </w:tcPr>
          <w:p>
            <w:pPr>
              <w:pStyle w:val="15"/>
            </w:pPr>
            <w:r>
              <w:t>5517500.00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rPr>
                <w:rFonts w:hint="eastAsia"/>
              </w:rPr>
              <w:t>九、其他收入</w:t>
            </w:r>
          </w:p>
        </w:tc>
        <w:tc>
          <w:tcPr>
            <w:tcW w:w="2126" w:type="dxa"/>
            <w:vAlign w:val="center"/>
          </w:tcPr>
          <w:p>
            <w:pPr>
              <w:pStyle w:val="15"/>
            </w:pPr>
          </w:p>
        </w:tc>
        <w:tc>
          <w:tcPr>
            <w:tcW w:w="4535" w:type="dxa"/>
            <w:vAlign w:val="center"/>
          </w:tcPr>
          <w:p>
            <w:pPr>
              <w:pStyle w:val="16"/>
            </w:pPr>
            <w:r>
              <w:rPr>
                <w:rFonts w:hint="eastAsia"/>
              </w:rP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十、卫生健康支出</w:t>
            </w:r>
          </w:p>
        </w:tc>
        <w:tc>
          <w:tcPr>
            <w:tcW w:w="2126" w:type="dxa"/>
            <w:vAlign w:val="center"/>
          </w:tcPr>
          <w:p>
            <w:pPr>
              <w:pStyle w:val="15"/>
            </w:pPr>
            <w:r>
              <w:t>1600500.00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二十、住房保障支出</w:t>
            </w:r>
          </w:p>
        </w:tc>
        <w:tc>
          <w:tcPr>
            <w:tcW w:w="2126" w:type="dxa"/>
            <w:vAlign w:val="center"/>
          </w:tcPr>
          <w:p>
            <w:pPr>
              <w:pStyle w:val="15"/>
            </w:pPr>
            <w:r>
              <w:t>3022000.00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rPr>
                <w:rFonts w:hint="eastAsia"/>
              </w:rPr>
              <w:t>本年收入合计</w:t>
            </w:r>
          </w:p>
        </w:tc>
        <w:tc>
          <w:tcPr>
            <w:tcW w:w="2126" w:type="dxa"/>
            <w:vAlign w:val="center"/>
          </w:tcPr>
          <w:p>
            <w:pPr>
              <w:pStyle w:val="19"/>
            </w:pPr>
            <w:r>
              <w:t>43633800.00</w:t>
            </w:r>
          </w:p>
        </w:tc>
        <w:tc>
          <w:tcPr>
            <w:tcW w:w="4535" w:type="dxa"/>
            <w:vAlign w:val="center"/>
          </w:tcPr>
          <w:p>
            <w:pPr>
              <w:pStyle w:val="18"/>
            </w:pPr>
            <w:r>
              <w:rPr>
                <w:rFonts w:hint="eastAsia"/>
              </w:rPr>
              <w:t>本年支出合计</w:t>
            </w:r>
          </w:p>
        </w:tc>
        <w:tc>
          <w:tcPr>
            <w:tcW w:w="2126" w:type="dxa"/>
            <w:vAlign w:val="center"/>
          </w:tcPr>
          <w:p>
            <w:pPr>
              <w:pStyle w:val="19"/>
            </w:pPr>
            <w:r>
              <w:t>43633800.00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rPr>
                <w:rFonts w:hint="eastAsia"/>
              </w:rPr>
              <w:t>上年结转结余</w:t>
            </w:r>
          </w:p>
        </w:tc>
        <w:tc>
          <w:tcPr>
            <w:tcW w:w="2126" w:type="dxa"/>
            <w:vAlign w:val="center"/>
          </w:tcPr>
          <w:p>
            <w:pPr>
              <w:pStyle w:val="15"/>
            </w:pPr>
          </w:p>
        </w:tc>
        <w:tc>
          <w:tcPr>
            <w:tcW w:w="4535" w:type="dxa"/>
            <w:vAlign w:val="center"/>
          </w:tcPr>
          <w:p>
            <w:pPr>
              <w:pStyle w:val="16"/>
            </w:pPr>
            <w:r>
              <w:rPr>
                <w:rFonts w:hint="eastAsia"/>
              </w:rP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rPr>
                <w:rFonts w:hint="eastAsia"/>
              </w:rPr>
              <w:t>收入总计</w:t>
            </w:r>
          </w:p>
        </w:tc>
        <w:tc>
          <w:tcPr>
            <w:tcW w:w="2126" w:type="dxa"/>
            <w:vAlign w:val="center"/>
          </w:tcPr>
          <w:p>
            <w:pPr>
              <w:pStyle w:val="19"/>
            </w:pPr>
            <w:r>
              <w:t>43633800.00</w:t>
            </w:r>
          </w:p>
        </w:tc>
        <w:tc>
          <w:tcPr>
            <w:tcW w:w="4535" w:type="dxa"/>
            <w:vAlign w:val="center"/>
          </w:tcPr>
          <w:p>
            <w:pPr>
              <w:pStyle w:val="18"/>
            </w:pPr>
            <w:r>
              <w:rPr>
                <w:rFonts w:hint="eastAsia"/>
              </w:rPr>
              <w:t>支出总计</w:t>
            </w:r>
          </w:p>
        </w:tc>
        <w:tc>
          <w:tcPr>
            <w:tcW w:w="2126" w:type="dxa"/>
            <w:vAlign w:val="center"/>
          </w:tcPr>
          <w:p>
            <w:pPr>
              <w:pStyle w:val="19"/>
            </w:pPr>
            <w:r>
              <w:t>43633800.00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360009</w:t>
            </w:r>
            <w:r>
              <w:rPr>
                <w:rFonts w:hint="eastAsia"/>
              </w:rPr>
              <w:t>馆陶县馆陶镇教育委员会（小学）</w:t>
            </w:r>
          </w:p>
        </w:tc>
        <w:tc>
          <w:tcPr>
            <w:tcW w:w="3402" w:type="dxa"/>
            <w:gridSpan w:val="3"/>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669" w:type="dxa"/>
            <w:gridSpan w:val="5"/>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rPr>
                <w:rFonts w:hint="eastAsia"/>
              </w:rPr>
              <w:t>序号</w:t>
            </w:r>
          </w:p>
        </w:tc>
        <w:tc>
          <w:tcPr>
            <w:tcW w:w="2551" w:type="dxa"/>
            <w:gridSpan w:val="2"/>
            <w:vAlign w:val="center"/>
          </w:tcPr>
          <w:p>
            <w:pPr>
              <w:pStyle w:val="14"/>
            </w:pPr>
            <w:r>
              <w:rPr>
                <w:rFonts w:hint="eastAsia"/>
              </w:rPr>
              <w:t>功能分类科目</w:t>
            </w:r>
          </w:p>
        </w:tc>
        <w:tc>
          <w:tcPr>
            <w:tcW w:w="1134" w:type="dxa"/>
            <w:vMerge w:val="restart"/>
            <w:vAlign w:val="center"/>
          </w:tcPr>
          <w:p>
            <w:pPr>
              <w:pStyle w:val="14"/>
            </w:pPr>
            <w:r>
              <w:rPr>
                <w:rFonts w:hint="eastAsia"/>
              </w:rPr>
              <w:t>合计</w:t>
            </w:r>
          </w:p>
        </w:tc>
        <w:tc>
          <w:tcPr>
            <w:tcW w:w="9071" w:type="dxa"/>
            <w:gridSpan w:val="8"/>
            <w:vAlign w:val="center"/>
          </w:tcPr>
          <w:p>
            <w:pPr>
              <w:pStyle w:val="14"/>
            </w:pPr>
            <w:r>
              <w:rPr>
                <w:rFonts w:hint="eastAsia"/>
              </w:rPr>
              <w:t>本年收入</w:t>
            </w:r>
          </w:p>
        </w:tc>
        <w:tc>
          <w:tcPr>
            <w:tcW w:w="1134" w:type="dxa"/>
            <w:vMerge w:val="restart"/>
            <w:vAlign w:val="center"/>
          </w:tcPr>
          <w:p>
            <w:pPr>
              <w:pStyle w:val="14"/>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rPr>
                <w:rFonts w:hint="eastAsia"/>
              </w:rPr>
              <w:t>科目</w:t>
            </w:r>
            <w:r>
              <w:t xml:space="preserve">    </w:t>
            </w:r>
            <w:r>
              <w:rPr>
                <w:rFonts w:hint="eastAsia"/>
              </w:rPr>
              <w:t>编码</w:t>
            </w:r>
          </w:p>
        </w:tc>
        <w:tc>
          <w:tcPr>
            <w:tcW w:w="1559" w:type="dxa"/>
            <w:vAlign w:val="center"/>
          </w:tcPr>
          <w:p>
            <w:pPr>
              <w:pStyle w:val="14"/>
            </w:pPr>
            <w:r>
              <w:rPr>
                <w:rFonts w:hint="eastAsia"/>
              </w:rPr>
              <w:t>科目名称</w:t>
            </w:r>
          </w:p>
        </w:tc>
        <w:tc>
          <w:tcPr>
            <w:tcW w:w="1134" w:type="dxa"/>
            <w:vMerge w:val="continue"/>
          </w:tcPr>
          <w:p/>
        </w:tc>
        <w:tc>
          <w:tcPr>
            <w:tcW w:w="1134" w:type="dxa"/>
            <w:vAlign w:val="center"/>
          </w:tcPr>
          <w:p>
            <w:pPr>
              <w:pStyle w:val="14"/>
            </w:pPr>
            <w:r>
              <w:rPr>
                <w:rFonts w:hint="eastAsia"/>
              </w:rPr>
              <w:t>小计</w:t>
            </w:r>
          </w:p>
        </w:tc>
        <w:tc>
          <w:tcPr>
            <w:tcW w:w="1134" w:type="dxa"/>
            <w:vAlign w:val="center"/>
          </w:tcPr>
          <w:p>
            <w:pPr>
              <w:pStyle w:val="14"/>
            </w:pPr>
            <w:r>
              <w:rPr>
                <w:rFonts w:hint="eastAsia"/>
              </w:rPr>
              <w:t>财政拨款</w:t>
            </w:r>
            <w:r>
              <w:t xml:space="preserve"> </w:t>
            </w:r>
            <w:r>
              <w:rPr>
                <w:rFonts w:hint="eastAsia"/>
              </w:rPr>
              <w:t>收入</w:t>
            </w:r>
          </w:p>
        </w:tc>
        <w:tc>
          <w:tcPr>
            <w:tcW w:w="1134" w:type="dxa"/>
            <w:vAlign w:val="center"/>
          </w:tcPr>
          <w:p>
            <w:pPr>
              <w:pStyle w:val="14"/>
            </w:pPr>
            <w:r>
              <w:rPr>
                <w:rFonts w:hint="eastAsia"/>
              </w:rPr>
              <w:t>财政专户</w:t>
            </w:r>
            <w:r>
              <w:t xml:space="preserve"> </w:t>
            </w:r>
            <w:r>
              <w:rPr>
                <w:rFonts w:hint="eastAsia"/>
              </w:rPr>
              <w:t>收入</w:t>
            </w:r>
          </w:p>
        </w:tc>
        <w:tc>
          <w:tcPr>
            <w:tcW w:w="1134" w:type="dxa"/>
            <w:vAlign w:val="center"/>
          </w:tcPr>
          <w:p>
            <w:pPr>
              <w:pStyle w:val="14"/>
            </w:pPr>
            <w:r>
              <w:rPr>
                <w:rFonts w:hint="eastAsia"/>
              </w:rPr>
              <w:t>事业收入</w:t>
            </w:r>
          </w:p>
        </w:tc>
        <w:tc>
          <w:tcPr>
            <w:tcW w:w="1134" w:type="dxa"/>
            <w:vAlign w:val="center"/>
          </w:tcPr>
          <w:p>
            <w:pPr>
              <w:pStyle w:val="14"/>
            </w:pPr>
            <w:r>
              <w:rPr>
                <w:rFonts w:hint="eastAsia"/>
              </w:rPr>
              <w:t>经营收入</w:t>
            </w:r>
          </w:p>
        </w:tc>
        <w:tc>
          <w:tcPr>
            <w:tcW w:w="1134" w:type="dxa"/>
            <w:vAlign w:val="center"/>
          </w:tcPr>
          <w:p>
            <w:pPr>
              <w:pStyle w:val="14"/>
            </w:pPr>
            <w:r>
              <w:rPr>
                <w:rFonts w:hint="eastAsia"/>
              </w:rPr>
              <w:t>上级补助收入</w:t>
            </w:r>
          </w:p>
        </w:tc>
        <w:tc>
          <w:tcPr>
            <w:tcW w:w="1134" w:type="dxa"/>
            <w:vAlign w:val="center"/>
          </w:tcPr>
          <w:p>
            <w:pPr>
              <w:pStyle w:val="14"/>
            </w:pPr>
            <w:r>
              <w:rPr>
                <w:rFonts w:hint="eastAsia"/>
              </w:rPr>
              <w:t>附属单位上缴收入</w:t>
            </w:r>
          </w:p>
        </w:tc>
        <w:tc>
          <w:tcPr>
            <w:tcW w:w="1134" w:type="dxa"/>
            <w:vAlign w:val="center"/>
          </w:tcPr>
          <w:p>
            <w:pPr>
              <w:pStyle w:val="14"/>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rPr>
                <w:rFonts w:hint="eastAsia"/>
              </w:rP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rPr>
                <w:rFonts w:hint="eastAsia"/>
              </w:rPr>
              <w:t>合计</w:t>
            </w:r>
          </w:p>
        </w:tc>
        <w:tc>
          <w:tcPr>
            <w:tcW w:w="1134" w:type="dxa"/>
            <w:vAlign w:val="center"/>
          </w:tcPr>
          <w:p>
            <w:pPr>
              <w:pStyle w:val="19"/>
            </w:pPr>
            <w:r>
              <w:t>43633800.00</w:t>
            </w:r>
          </w:p>
        </w:tc>
        <w:tc>
          <w:tcPr>
            <w:tcW w:w="1134" w:type="dxa"/>
            <w:vAlign w:val="center"/>
          </w:tcPr>
          <w:p>
            <w:pPr>
              <w:pStyle w:val="19"/>
            </w:pPr>
            <w:r>
              <w:t>43633800.00</w:t>
            </w:r>
          </w:p>
        </w:tc>
        <w:tc>
          <w:tcPr>
            <w:tcW w:w="1134" w:type="dxa"/>
            <w:vAlign w:val="center"/>
          </w:tcPr>
          <w:p>
            <w:pPr>
              <w:pStyle w:val="19"/>
            </w:pPr>
            <w:r>
              <w:t>43633800.00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205</w:t>
            </w:r>
          </w:p>
        </w:tc>
        <w:tc>
          <w:tcPr>
            <w:tcW w:w="1559" w:type="dxa"/>
            <w:vAlign w:val="center"/>
          </w:tcPr>
          <w:p>
            <w:pPr>
              <w:pStyle w:val="16"/>
            </w:pPr>
            <w:r>
              <w:rPr>
                <w:rFonts w:hint="eastAsia"/>
              </w:rPr>
              <w:t>教育支出</w:t>
            </w:r>
          </w:p>
        </w:tc>
        <w:tc>
          <w:tcPr>
            <w:tcW w:w="1134" w:type="dxa"/>
            <w:vAlign w:val="center"/>
          </w:tcPr>
          <w:p>
            <w:pPr>
              <w:pStyle w:val="15"/>
            </w:pPr>
            <w:r>
              <w:t>33493800.00</w:t>
            </w:r>
          </w:p>
        </w:tc>
        <w:tc>
          <w:tcPr>
            <w:tcW w:w="1134" w:type="dxa"/>
            <w:vAlign w:val="center"/>
          </w:tcPr>
          <w:p>
            <w:pPr>
              <w:pStyle w:val="15"/>
            </w:pPr>
            <w:r>
              <w:t>33493800.00</w:t>
            </w:r>
          </w:p>
        </w:tc>
        <w:tc>
          <w:tcPr>
            <w:tcW w:w="1134" w:type="dxa"/>
            <w:vAlign w:val="center"/>
          </w:tcPr>
          <w:p>
            <w:pPr>
              <w:pStyle w:val="15"/>
            </w:pPr>
            <w:r>
              <w:t>33493800.00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20502</w:t>
            </w:r>
          </w:p>
        </w:tc>
        <w:tc>
          <w:tcPr>
            <w:tcW w:w="1559" w:type="dxa"/>
            <w:vAlign w:val="center"/>
          </w:tcPr>
          <w:p>
            <w:pPr>
              <w:pStyle w:val="16"/>
            </w:pPr>
            <w:r>
              <w:rPr>
                <w:rFonts w:hint="eastAsia"/>
              </w:rPr>
              <w:t>普通教育</w:t>
            </w:r>
          </w:p>
        </w:tc>
        <w:tc>
          <w:tcPr>
            <w:tcW w:w="1134" w:type="dxa"/>
            <w:vAlign w:val="center"/>
          </w:tcPr>
          <w:p>
            <w:pPr>
              <w:pStyle w:val="15"/>
            </w:pPr>
            <w:r>
              <w:t>33493800.00</w:t>
            </w:r>
          </w:p>
        </w:tc>
        <w:tc>
          <w:tcPr>
            <w:tcW w:w="1134" w:type="dxa"/>
            <w:vAlign w:val="center"/>
          </w:tcPr>
          <w:p>
            <w:pPr>
              <w:pStyle w:val="15"/>
            </w:pPr>
            <w:r>
              <w:t>33493800.00</w:t>
            </w:r>
          </w:p>
        </w:tc>
        <w:tc>
          <w:tcPr>
            <w:tcW w:w="1134" w:type="dxa"/>
            <w:vAlign w:val="center"/>
          </w:tcPr>
          <w:p>
            <w:pPr>
              <w:pStyle w:val="15"/>
            </w:pPr>
            <w:r>
              <w:t>33493800.00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2050202</w:t>
            </w:r>
          </w:p>
        </w:tc>
        <w:tc>
          <w:tcPr>
            <w:tcW w:w="1559" w:type="dxa"/>
            <w:vAlign w:val="center"/>
          </w:tcPr>
          <w:p>
            <w:pPr>
              <w:pStyle w:val="16"/>
            </w:pPr>
            <w:r>
              <w:rPr>
                <w:rFonts w:hint="eastAsia"/>
              </w:rPr>
              <w:t>小学教育</w:t>
            </w:r>
          </w:p>
        </w:tc>
        <w:tc>
          <w:tcPr>
            <w:tcW w:w="1134" w:type="dxa"/>
            <w:vAlign w:val="center"/>
          </w:tcPr>
          <w:p>
            <w:pPr>
              <w:pStyle w:val="15"/>
            </w:pPr>
            <w:r>
              <w:t>33493800.00</w:t>
            </w:r>
          </w:p>
        </w:tc>
        <w:tc>
          <w:tcPr>
            <w:tcW w:w="1134" w:type="dxa"/>
            <w:vAlign w:val="center"/>
          </w:tcPr>
          <w:p>
            <w:pPr>
              <w:pStyle w:val="15"/>
            </w:pPr>
            <w:r>
              <w:t>33493800.00</w:t>
            </w:r>
          </w:p>
        </w:tc>
        <w:tc>
          <w:tcPr>
            <w:tcW w:w="1134" w:type="dxa"/>
            <w:vAlign w:val="center"/>
          </w:tcPr>
          <w:p>
            <w:pPr>
              <w:pStyle w:val="15"/>
            </w:pPr>
            <w:r>
              <w:t>33493800.00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w:t>
            </w:r>
          </w:p>
        </w:tc>
        <w:tc>
          <w:tcPr>
            <w:tcW w:w="1559" w:type="dxa"/>
            <w:vAlign w:val="center"/>
          </w:tcPr>
          <w:p>
            <w:pPr>
              <w:pStyle w:val="16"/>
            </w:pPr>
            <w:r>
              <w:rPr>
                <w:rFonts w:hint="eastAsia"/>
              </w:rPr>
              <w:t>社会保障和就业支出</w:t>
            </w:r>
          </w:p>
        </w:tc>
        <w:tc>
          <w:tcPr>
            <w:tcW w:w="1134" w:type="dxa"/>
            <w:vAlign w:val="center"/>
          </w:tcPr>
          <w:p>
            <w:pPr>
              <w:pStyle w:val="15"/>
            </w:pPr>
            <w:r>
              <w:t>5517500.00</w:t>
            </w:r>
          </w:p>
        </w:tc>
        <w:tc>
          <w:tcPr>
            <w:tcW w:w="1134" w:type="dxa"/>
            <w:vAlign w:val="center"/>
          </w:tcPr>
          <w:p>
            <w:pPr>
              <w:pStyle w:val="15"/>
            </w:pPr>
            <w:r>
              <w:t>5517500.00</w:t>
            </w:r>
          </w:p>
        </w:tc>
        <w:tc>
          <w:tcPr>
            <w:tcW w:w="1134" w:type="dxa"/>
            <w:vAlign w:val="center"/>
          </w:tcPr>
          <w:p>
            <w:pPr>
              <w:pStyle w:val="15"/>
            </w:pPr>
            <w:r>
              <w:t>5517500.00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20805</w:t>
            </w:r>
          </w:p>
        </w:tc>
        <w:tc>
          <w:tcPr>
            <w:tcW w:w="1559" w:type="dxa"/>
            <w:vAlign w:val="center"/>
          </w:tcPr>
          <w:p>
            <w:pPr>
              <w:pStyle w:val="16"/>
            </w:pPr>
            <w:r>
              <w:rPr>
                <w:rFonts w:hint="eastAsia"/>
              </w:rPr>
              <w:t>行政事业单位养老支出</w:t>
            </w:r>
          </w:p>
        </w:tc>
        <w:tc>
          <w:tcPr>
            <w:tcW w:w="1134" w:type="dxa"/>
            <w:vAlign w:val="center"/>
          </w:tcPr>
          <w:p>
            <w:pPr>
              <w:pStyle w:val="15"/>
            </w:pPr>
            <w:r>
              <w:t>5517500.00</w:t>
            </w:r>
          </w:p>
        </w:tc>
        <w:tc>
          <w:tcPr>
            <w:tcW w:w="1134" w:type="dxa"/>
            <w:vAlign w:val="center"/>
          </w:tcPr>
          <w:p>
            <w:pPr>
              <w:pStyle w:val="15"/>
            </w:pPr>
            <w:r>
              <w:t>5517500.00</w:t>
            </w:r>
          </w:p>
        </w:tc>
        <w:tc>
          <w:tcPr>
            <w:tcW w:w="1134" w:type="dxa"/>
            <w:vAlign w:val="center"/>
          </w:tcPr>
          <w:p>
            <w:pPr>
              <w:pStyle w:val="15"/>
            </w:pPr>
            <w:r>
              <w:t>5517500.00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2080505</w:t>
            </w:r>
          </w:p>
        </w:tc>
        <w:tc>
          <w:tcPr>
            <w:tcW w:w="1559" w:type="dxa"/>
            <w:vAlign w:val="center"/>
          </w:tcPr>
          <w:p>
            <w:pPr>
              <w:pStyle w:val="16"/>
            </w:pPr>
            <w:r>
              <w:rPr>
                <w:rFonts w:hint="eastAsia"/>
              </w:rPr>
              <w:t>机关事业单位基本养老保险缴费支出</w:t>
            </w:r>
          </w:p>
        </w:tc>
        <w:tc>
          <w:tcPr>
            <w:tcW w:w="1134" w:type="dxa"/>
            <w:vAlign w:val="center"/>
          </w:tcPr>
          <w:p>
            <w:pPr>
              <w:pStyle w:val="15"/>
            </w:pPr>
            <w:r>
              <w:t>3678300.00</w:t>
            </w:r>
          </w:p>
        </w:tc>
        <w:tc>
          <w:tcPr>
            <w:tcW w:w="1134" w:type="dxa"/>
            <w:vAlign w:val="center"/>
          </w:tcPr>
          <w:p>
            <w:pPr>
              <w:pStyle w:val="15"/>
            </w:pPr>
            <w:r>
              <w:t>3678300.00</w:t>
            </w:r>
          </w:p>
        </w:tc>
        <w:tc>
          <w:tcPr>
            <w:tcW w:w="1134" w:type="dxa"/>
            <w:vAlign w:val="center"/>
          </w:tcPr>
          <w:p>
            <w:pPr>
              <w:pStyle w:val="15"/>
            </w:pPr>
            <w:r>
              <w:t>3678300.00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2080506</w:t>
            </w:r>
          </w:p>
        </w:tc>
        <w:tc>
          <w:tcPr>
            <w:tcW w:w="1559" w:type="dxa"/>
            <w:vAlign w:val="center"/>
          </w:tcPr>
          <w:p>
            <w:pPr>
              <w:pStyle w:val="16"/>
            </w:pPr>
            <w:r>
              <w:rPr>
                <w:rFonts w:hint="eastAsia"/>
              </w:rPr>
              <w:t>机关事业单位职业年金缴费支出</w:t>
            </w:r>
          </w:p>
        </w:tc>
        <w:tc>
          <w:tcPr>
            <w:tcW w:w="1134" w:type="dxa"/>
            <w:vAlign w:val="center"/>
          </w:tcPr>
          <w:p>
            <w:pPr>
              <w:pStyle w:val="15"/>
            </w:pPr>
            <w:r>
              <w:t>1839200.00</w:t>
            </w:r>
          </w:p>
        </w:tc>
        <w:tc>
          <w:tcPr>
            <w:tcW w:w="1134" w:type="dxa"/>
            <w:vAlign w:val="center"/>
          </w:tcPr>
          <w:p>
            <w:pPr>
              <w:pStyle w:val="15"/>
            </w:pPr>
            <w:r>
              <w:t>1839200.00</w:t>
            </w:r>
          </w:p>
        </w:tc>
        <w:tc>
          <w:tcPr>
            <w:tcW w:w="1134" w:type="dxa"/>
            <w:vAlign w:val="center"/>
          </w:tcPr>
          <w:p>
            <w:pPr>
              <w:pStyle w:val="15"/>
            </w:pPr>
            <w:r>
              <w:t>1839200.00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210</w:t>
            </w:r>
          </w:p>
        </w:tc>
        <w:tc>
          <w:tcPr>
            <w:tcW w:w="1559" w:type="dxa"/>
            <w:vAlign w:val="center"/>
          </w:tcPr>
          <w:p>
            <w:pPr>
              <w:pStyle w:val="16"/>
            </w:pPr>
            <w:r>
              <w:rPr>
                <w:rFonts w:hint="eastAsia"/>
              </w:rPr>
              <w:t>卫生健康支出</w:t>
            </w:r>
          </w:p>
        </w:tc>
        <w:tc>
          <w:tcPr>
            <w:tcW w:w="1134" w:type="dxa"/>
            <w:vAlign w:val="center"/>
          </w:tcPr>
          <w:p>
            <w:pPr>
              <w:pStyle w:val="15"/>
            </w:pPr>
            <w:r>
              <w:t>1600500.00</w:t>
            </w:r>
          </w:p>
        </w:tc>
        <w:tc>
          <w:tcPr>
            <w:tcW w:w="1134" w:type="dxa"/>
            <w:vAlign w:val="center"/>
          </w:tcPr>
          <w:p>
            <w:pPr>
              <w:pStyle w:val="15"/>
            </w:pPr>
            <w:r>
              <w:t>1600500.00</w:t>
            </w:r>
          </w:p>
        </w:tc>
        <w:tc>
          <w:tcPr>
            <w:tcW w:w="1134" w:type="dxa"/>
            <w:vAlign w:val="center"/>
          </w:tcPr>
          <w:p>
            <w:pPr>
              <w:pStyle w:val="15"/>
            </w:pPr>
            <w:r>
              <w:t>1600500.00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21011</w:t>
            </w:r>
          </w:p>
        </w:tc>
        <w:tc>
          <w:tcPr>
            <w:tcW w:w="1559" w:type="dxa"/>
            <w:vAlign w:val="center"/>
          </w:tcPr>
          <w:p>
            <w:pPr>
              <w:pStyle w:val="16"/>
            </w:pPr>
            <w:r>
              <w:rPr>
                <w:rFonts w:hint="eastAsia"/>
              </w:rPr>
              <w:t>行政事业单位医疗</w:t>
            </w:r>
          </w:p>
        </w:tc>
        <w:tc>
          <w:tcPr>
            <w:tcW w:w="1134" w:type="dxa"/>
            <w:vAlign w:val="center"/>
          </w:tcPr>
          <w:p>
            <w:pPr>
              <w:pStyle w:val="15"/>
            </w:pPr>
            <w:r>
              <w:t>1600500.00</w:t>
            </w:r>
          </w:p>
        </w:tc>
        <w:tc>
          <w:tcPr>
            <w:tcW w:w="1134" w:type="dxa"/>
            <w:vAlign w:val="center"/>
          </w:tcPr>
          <w:p>
            <w:pPr>
              <w:pStyle w:val="15"/>
            </w:pPr>
            <w:r>
              <w:t>1600500.00</w:t>
            </w:r>
          </w:p>
        </w:tc>
        <w:tc>
          <w:tcPr>
            <w:tcW w:w="1134" w:type="dxa"/>
            <w:vAlign w:val="center"/>
          </w:tcPr>
          <w:p>
            <w:pPr>
              <w:pStyle w:val="15"/>
            </w:pPr>
            <w:r>
              <w:t>1600500.00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2101102</w:t>
            </w:r>
          </w:p>
        </w:tc>
        <w:tc>
          <w:tcPr>
            <w:tcW w:w="1559" w:type="dxa"/>
            <w:vAlign w:val="center"/>
          </w:tcPr>
          <w:p>
            <w:pPr>
              <w:pStyle w:val="16"/>
            </w:pPr>
            <w:r>
              <w:rPr>
                <w:rFonts w:hint="eastAsia"/>
              </w:rPr>
              <w:t>事业单位医疗</w:t>
            </w:r>
          </w:p>
        </w:tc>
        <w:tc>
          <w:tcPr>
            <w:tcW w:w="1134" w:type="dxa"/>
            <w:vAlign w:val="center"/>
          </w:tcPr>
          <w:p>
            <w:pPr>
              <w:pStyle w:val="15"/>
            </w:pPr>
            <w:r>
              <w:t>1600500.00</w:t>
            </w:r>
          </w:p>
        </w:tc>
        <w:tc>
          <w:tcPr>
            <w:tcW w:w="1134" w:type="dxa"/>
            <w:vAlign w:val="center"/>
          </w:tcPr>
          <w:p>
            <w:pPr>
              <w:pStyle w:val="15"/>
            </w:pPr>
            <w:r>
              <w:t>1600500.00</w:t>
            </w:r>
          </w:p>
        </w:tc>
        <w:tc>
          <w:tcPr>
            <w:tcW w:w="1134" w:type="dxa"/>
            <w:vAlign w:val="center"/>
          </w:tcPr>
          <w:p>
            <w:pPr>
              <w:pStyle w:val="15"/>
            </w:pPr>
            <w:r>
              <w:t>1600500.00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221</w:t>
            </w:r>
          </w:p>
        </w:tc>
        <w:tc>
          <w:tcPr>
            <w:tcW w:w="1559" w:type="dxa"/>
            <w:vAlign w:val="center"/>
          </w:tcPr>
          <w:p>
            <w:pPr>
              <w:pStyle w:val="16"/>
            </w:pPr>
            <w:r>
              <w:rPr>
                <w:rFonts w:hint="eastAsia"/>
              </w:rPr>
              <w:t>住房保障支出</w:t>
            </w:r>
          </w:p>
        </w:tc>
        <w:tc>
          <w:tcPr>
            <w:tcW w:w="1134" w:type="dxa"/>
            <w:vAlign w:val="center"/>
          </w:tcPr>
          <w:p>
            <w:pPr>
              <w:pStyle w:val="15"/>
            </w:pPr>
            <w:r>
              <w:t>3022000.00</w:t>
            </w:r>
          </w:p>
        </w:tc>
        <w:tc>
          <w:tcPr>
            <w:tcW w:w="1134" w:type="dxa"/>
            <w:vAlign w:val="center"/>
          </w:tcPr>
          <w:p>
            <w:pPr>
              <w:pStyle w:val="15"/>
            </w:pPr>
            <w:r>
              <w:t>3022000.00</w:t>
            </w:r>
          </w:p>
        </w:tc>
        <w:tc>
          <w:tcPr>
            <w:tcW w:w="1134" w:type="dxa"/>
            <w:vAlign w:val="center"/>
          </w:tcPr>
          <w:p>
            <w:pPr>
              <w:pStyle w:val="15"/>
            </w:pPr>
            <w:r>
              <w:t>3022000.00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22102</w:t>
            </w:r>
          </w:p>
        </w:tc>
        <w:tc>
          <w:tcPr>
            <w:tcW w:w="1559" w:type="dxa"/>
            <w:vAlign w:val="center"/>
          </w:tcPr>
          <w:p>
            <w:pPr>
              <w:pStyle w:val="16"/>
            </w:pPr>
            <w:r>
              <w:rPr>
                <w:rFonts w:hint="eastAsia"/>
              </w:rPr>
              <w:t>住房改革支出</w:t>
            </w:r>
          </w:p>
        </w:tc>
        <w:tc>
          <w:tcPr>
            <w:tcW w:w="1134" w:type="dxa"/>
            <w:vAlign w:val="center"/>
          </w:tcPr>
          <w:p>
            <w:pPr>
              <w:pStyle w:val="15"/>
            </w:pPr>
            <w:r>
              <w:t>3022000.00</w:t>
            </w:r>
          </w:p>
        </w:tc>
        <w:tc>
          <w:tcPr>
            <w:tcW w:w="1134" w:type="dxa"/>
            <w:vAlign w:val="center"/>
          </w:tcPr>
          <w:p>
            <w:pPr>
              <w:pStyle w:val="15"/>
            </w:pPr>
            <w:r>
              <w:t>3022000.00</w:t>
            </w:r>
          </w:p>
        </w:tc>
        <w:tc>
          <w:tcPr>
            <w:tcW w:w="1134" w:type="dxa"/>
            <w:vAlign w:val="center"/>
          </w:tcPr>
          <w:p>
            <w:pPr>
              <w:pStyle w:val="15"/>
            </w:pPr>
            <w:r>
              <w:t>3022000.00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2210201</w:t>
            </w:r>
          </w:p>
        </w:tc>
        <w:tc>
          <w:tcPr>
            <w:tcW w:w="1559" w:type="dxa"/>
            <w:vAlign w:val="center"/>
          </w:tcPr>
          <w:p>
            <w:pPr>
              <w:pStyle w:val="16"/>
            </w:pPr>
            <w:r>
              <w:rPr>
                <w:rFonts w:hint="eastAsia"/>
              </w:rPr>
              <w:t>住房公积金</w:t>
            </w:r>
          </w:p>
        </w:tc>
        <w:tc>
          <w:tcPr>
            <w:tcW w:w="1134" w:type="dxa"/>
            <w:vAlign w:val="center"/>
          </w:tcPr>
          <w:p>
            <w:pPr>
              <w:pStyle w:val="15"/>
            </w:pPr>
            <w:r>
              <w:t>3022000.00</w:t>
            </w:r>
          </w:p>
        </w:tc>
        <w:tc>
          <w:tcPr>
            <w:tcW w:w="1134" w:type="dxa"/>
            <w:vAlign w:val="center"/>
          </w:tcPr>
          <w:p>
            <w:pPr>
              <w:pStyle w:val="15"/>
            </w:pPr>
            <w:r>
              <w:t>3022000.00</w:t>
            </w:r>
          </w:p>
        </w:tc>
        <w:tc>
          <w:tcPr>
            <w:tcW w:w="1134" w:type="dxa"/>
            <w:vAlign w:val="center"/>
          </w:tcPr>
          <w:p>
            <w:pPr>
              <w:pStyle w:val="15"/>
            </w:pPr>
            <w:r>
              <w:t>3022000.00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360009</w:t>
            </w:r>
            <w:r>
              <w:rPr>
                <w:rFonts w:hint="eastAsia"/>
              </w:rPr>
              <w:t>馆陶县馆陶镇教育委员会（小学）</w:t>
            </w:r>
          </w:p>
        </w:tc>
        <w:tc>
          <w:tcPr>
            <w:tcW w:w="2721" w:type="dxa"/>
            <w:gridSpan w:val="2"/>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443"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528" w:type="dxa"/>
            <w:gridSpan w:val="2"/>
            <w:vAlign w:val="center"/>
          </w:tcPr>
          <w:p>
            <w:pPr>
              <w:pStyle w:val="14"/>
            </w:pPr>
            <w:r>
              <w:rPr>
                <w:rFonts w:hint="eastAsia"/>
              </w:rPr>
              <w:t>功能分类科目</w:t>
            </w:r>
          </w:p>
        </w:tc>
        <w:tc>
          <w:tcPr>
            <w:tcW w:w="1361" w:type="dxa"/>
            <w:vMerge w:val="restart"/>
            <w:vAlign w:val="center"/>
          </w:tcPr>
          <w:p>
            <w:pPr>
              <w:pStyle w:val="14"/>
            </w:pPr>
            <w:r>
              <w:rPr>
                <w:rFonts w:hint="eastAsia"/>
              </w:rPr>
              <w:t>合计</w:t>
            </w:r>
          </w:p>
        </w:tc>
        <w:tc>
          <w:tcPr>
            <w:tcW w:w="1361" w:type="dxa"/>
            <w:vMerge w:val="restart"/>
            <w:vAlign w:val="center"/>
          </w:tcPr>
          <w:p>
            <w:pPr>
              <w:pStyle w:val="14"/>
            </w:pPr>
            <w:r>
              <w:rPr>
                <w:rFonts w:hint="eastAsia"/>
              </w:rPr>
              <w:t>基本支出</w:t>
            </w:r>
          </w:p>
        </w:tc>
        <w:tc>
          <w:tcPr>
            <w:tcW w:w="1361" w:type="dxa"/>
            <w:vMerge w:val="restart"/>
            <w:vAlign w:val="center"/>
          </w:tcPr>
          <w:p>
            <w:pPr>
              <w:pStyle w:val="14"/>
            </w:pPr>
            <w:r>
              <w:rPr>
                <w:rFonts w:hint="eastAsia"/>
              </w:rPr>
              <w:t>项目支出</w:t>
            </w:r>
          </w:p>
        </w:tc>
        <w:tc>
          <w:tcPr>
            <w:tcW w:w="1361" w:type="dxa"/>
            <w:vMerge w:val="restart"/>
            <w:vAlign w:val="center"/>
          </w:tcPr>
          <w:p>
            <w:pPr>
              <w:pStyle w:val="14"/>
            </w:pPr>
            <w:r>
              <w:rPr>
                <w:rFonts w:hint="eastAsia"/>
              </w:rPr>
              <w:t>经营支出</w:t>
            </w:r>
          </w:p>
        </w:tc>
        <w:tc>
          <w:tcPr>
            <w:tcW w:w="1361" w:type="dxa"/>
            <w:vMerge w:val="restart"/>
            <w:vAlign w:val="center"/>
          </w:tcPr>
          <w:p>
            <w:pPr>
              <w:pStyle w:val="14"/>
            </w:pPr>
            <w:r>
              <w:rPr>
                <w:rFonts w:hint="eastAsia"/>
              </w:rPr>
              <w:t>上解上级</w:t>
            </w:r>
            <w:r>
              <w:t xml:space="preserve">     </w:t>
            </w:r>
            <w:r>
              <w:rPr>
                <w:rFonts w:hint="eastAsia"/>
              </w:rPr>
              <w:t>支出</w:t>
            </w:r>
          </w:p>
        </w:tc>
        <w:tc>
          <w:tcPr>
            <w:tcW w:w="1361" w:type="dxa"/>
            <w:vMerge w:val="restart"/>
            <w:vAlign w:val="center"/>
          </w:tcPr>
          <w:p>
            <w:pPr>
              <w:pStyle w:val="14"/>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rPr>
                <w:rFonts w:hint="eastAsia"/>
              </w:rPr>
              <w:t>科目</w:t>
            </w:r>
            <w:r>
              <w:t xml:space="preserve">    </w:t>
            </w:r>
            <w:r>
              <w:rPr>
                <w:rFonts w:hint="eastAsia"/>
              </w:rPr>
              <w:t>编码</w:t>
            </w:r>
          </w:p>
        </w:tc>
        <w:tc>
          <w:tcPr>
            <w:tcW w:w="4535" w:type="dxa"/>
            <w:vAlign w:val="center"/>
          </w:tcPr>
          <w:p>
            <w:pPr>
              <w:pStyle w:val="14"/>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rPr>
                <w:rFonts w:hint="eastAsia"/>
              </w:rPr>
              <w:t>合计</w:t>
            </w:r>
          </w:p>
        </w:tc>
        <w:tc>
          <w:tcPr>
            <w:tcW w:w="1361" w:type="dxa"/>
            <w:vAlign w:val="center"/>
          </w:tcPr>
          <w:p>
            <w:pPr>
              <w:pStyle w:val="19"/>
            </w:pPr>
            <w:r>
              <w:t>43633800.00</w:t>
            </w:r>
          </w:p>
        </w:tc>
        <w:tc>
          <w:tcPr>
            <w:tcW w:w="1361" w:type="dxa"/>
            <w:vAlign w:val="center"/>
          </w:tcPr>
          <w:p>
            <w:pPr>
              <w:pStyle w:val="19"/>
            </w:pPr>
            <w:r>
              <w:t>43633800.00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205</w:t>
            </w:r>
          </w:p>
        </w:tc>
        <w:tc>
          <w:tcPr>
            <w:tcW w:w="4535" w:type="dxa"/>
            <w:vAlign w:val="center"/>
          </w:tcPr>
          <w:p>
            <w:pPr>
              <w:pStyle w:val="16"/>
            </w:pPr>
            <w:r>
              <w:rPr>
                <w:rFonts w:hint="eastAsia"/>
              </w:rPr>
              <w:t>教育支出</w:t>
            </w:r>
          </w:p>
        </w:tc>
        <w:tc>
          <w:tcPr>
            <w:tcW w:w="1361" w:type="dxa"/>
            <w:vAlign w:val="center"/>
          </w:tcPr>
          <w:p>
            <w:pPr>
              <w:pStyle w:val="15"/>
            </w:pPr>
            <w:r>
              <w:t>33493800.00</w:t>
            </w:r>
          </w:p>
        </w:tc>
        <w:tc>
          <w:tcPr>
            <w:tcW w:w="1361" w:type="dxa"/>
            <w:vAlign w:val="center"/>
          </w:tcPr>
          <w:p>
            <w:pPr>
              <w:pStyle w:val="15"/>
            </w:pPr>
            <w:r>
              <w:t>33493800.00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20502</w:t>
            </w:r>
          </w:p>
        </w:tc>
        <w:tc>
          <w:tcPr>
            <w:tcW w:w="4535" w:type="dxa"/>
            <w:vAlign w:val="center"/>
          </w:tcPr>
          <w:p>
            <w:pPr>
              <w:pStyle w:val="16"/>
            </w:pPr>
            <w:r>
              <w:rPr>
                <w:rFonts w:hint="eastAsia"/>
              </w:rPr>
              <w:t>普通教育</w:t>
            </w:r>
          </w:p>
        </w:tc>
        <w:tc>
          <w:tcPr>
            <w:tcW w:w="1361" w:type="dxa"/>
            <w:vAlign w:val="center"/>
          </w:tcPr>
          <w:p>
            <w:pPr>
              <w:pStyle w:val="15"/>
            </w:pPr>
            <w:r>
              <w:t>33493800.00</w:t>
            </w:r>
          </w:p>
        </w:tc>
        <w:tc>
          <w:tcPr>
            <w:tcW w:w="1361" w:type="dxa"/>
            <w:vAlign w:val="center"/>
          </w:tcPr>
          <w:p>
            <w:pPr>
              <w:pStyle w:val="15"/>
            </w:pPr>
            <w:r>
              <w:t>33493800.00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2050202</w:t>
            </w:r>
          </w:p>
        </w:tc>
        <w:tc>
          <w:tcPr>
            <w:tcW w:w="4535" w:type="dxa"/>
            <w:vAlign w:val="center"/>
          </w:tcPr>
          <w:p>
            <w:pPr>
              <w:pStyle w:val="16"/>
            </w:pPr>
            <w:r>
              <w:rPr>
                <w:rFonts w:hint="eastAsia"/>
              </w:rPr>
              <w:t>小学教育</w:t>
            </w:r>
          </w:p>
        </w:tc>
        <w:tc>
          <w:tcPr>
            <w:tcW w:w="1361" w:type="dxa"/>
            <w:vAlign w:val="center"/>
          </w:tcPr>
          <w:p>
            <w:pPr>
              <w:pStyle w:val="15"/>
            </w:pPr>
            <w:r>
              <w:t>33493800.00</w:t>
            </w:r>
          </w:p>
        </w:tc>
        <w:tc>
          <w:tcPr>
            <w:tcW w:w="1361" w:type="dxa"/>
            <w:vAlign w:val="center"/>
          </w:tcPr>
          <w:p>
            <w:pPr>
              <w:pStyle w:val="15"/>
            </w:pPr>
            <w:r>
              <w:t>33493800.00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w:t>
            </w:r>
          </w:p>
        </w:tc>
        <w:tc>
          <w:tcPr>
            <w:tcW w:w="4535" w:type="dxa"/>
            <w:vAlign w:val="center"/>
          </w:tcPr>
          <w:p>
            <w:pPr>
              <w:pStyle w:val="16"/>
            </w:pPr>
            <w:r>
              <w:rPr>
                <w:rFonts w:hint="eastAsia"/>
              </w:rPr>
              <w:t>社会保障和就业支出</w:t>
            </w:r>
          </w:p>
        </w:tc>
        <w:tc>
          <w:tcPr>
            <w:tcW w:w="1361" w:type="dxa"/>
            <w:vAlign w:val="center"/>
          </w:tcPr>
          <w:p>
            <w:pPr>
              <w:pStyle w:val="15"/>
            </w:pPr>
            <w:r>
              <w:t>5517500.00</w:t>
            </w:r>
          </w:p>
        </w:tc>
        <w:tc>
          <w:tcPr>
            <w:tcW w:w="1361" w:type="dxa"/>
            <w:vAlign w:val="center"/>
          </w:tcPr>
          <w:p>
            <w:pPr>
              <w:pStyle w:val="15"/>
            </w:pPr>
            <w:r>
              <w:t>5517500.00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20805</w:t>
            </w:r>
          </w:p>
        </w:tc>
        <w:tc>
          <w:tcPr>
            <w:tcW w:w="4535" w:type="dxa"/>
            <w:vAlign w:val="center"/>
          </w:tcPr>
          <w:p>
            <w:pPr>
              <w:pStyle w:val="16"/>
            </w:pPr>
            <w:r>
              <w:rPr>
                <w:rFonts w:hint="eastAsia"/>
              </w:rPr>
              <w:t>行政事业单位养老支出</w:t>
            </w:r>
          </w:p>
        </w:tc>
        <w:tc>
          <w:tcPr>
            <w:tcW w:w="1361" w:type="dxa"/>
            <w:vAlign w:val="center"/>
          </w:tcPr>
          <w:p>
            <w:pPr>
              <w:pStyle w:val="15"/>
            </w:pPr>
            <w:r>
              <w:t>5517500.00</w:t>
            </w:r>
          </w:p>
        </w:tc>
        <w:tc>
          <w:tcPr>
            <w:tcW w:w="1361" w:type="dxa"/>
            <w:vAlign w:val="center"/>
          </w:tcPr>
          <w:p>
            <w:pPr>
              <w:pStyle w:val="15"/>
            </w:pPr>
            <w:r>
              <w:t>5517500.00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1361" w:type="dxa"/>
            <w:vAlign w:val="center"/>
          </w:tcPr>
          <w:p>
            <w:pPr>
              <w:pStyle w:val="15"/>
            </w:pPr>
            <w:r>
              <w:t>3678300.00</w:t>
            </w:r>
          </w:p>
        </w:tc>
        <w:tc>
          <w:tcPr>
            <w:tcW w:w="1361" w:type="dxa"/>
            <w:vAlign w:val="center"/>
          </w:tcPr>
          <w:p>
            <w:pPr>
              <w:pStyle w:val="15"/>
            </w:pPr>
            <w:r>
              <w:t>3678300.00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1361" w:type="dxa"/>
            <w:vAlign w:val="center"/>
          </w:tcPr>
          <w:p>
            <w:pPr>
              <w:pStyle w:val="15"/>
            </w:pPr>
            <w:r>
              <w:t>1839200.00</w:t>
            </w:r>
          </w:p>
        </w:tc>
        <w:tc>
          <w:tcPr>
            <w:tcW w:w="1361" w:type="dxa"/>
            <w:vAlign w:val="center"/>
          </w:tcPr>
          <w:p>
            <w:pPr>
              <w:pStyle w:val="15"/>
            </w:pPr>
            <w:r>
              <w:t>1839200.00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210</w:t>
            </w:r>
          </w:p>
        </w:tc>
        <w:tc>
          <w:tcPr>
            <w:tcW w:w="4535" w:type="dxa"/>
            <w:vAlign w:val="center"/>
          </w:tcPr>
          <w:p>
            <w:pPr>
              <w:pStyle w:val="16"/>
            </w:pPr>
            <w:r>
              <w:rPr>
                <w:rFonts w:hint="eastAsia"/>
              </w:rPr>
              <w:t>卫生健康支出</w:t>
            </w:r>
          </w:p>
        </w:tc>
        <w:tc>
          <w:tcPr>
            <w:tcW w:w="1361" w:type="dxa"/>
            <w:vAlign w:val="center"/>
          </w:tcPr>
          <w:p>
            <w:pPr>
              <w:pStyle w:val="15"/>
            </w:pPr>
            <w:r>
              <w:t>1600500.00</w:t>
            </w:r>
          </w:p>
        </w:tc>
        <w:tc>
          <w:tcPr>
            <w:tcW w:w="1361" w:type="dxa"/>
            <w:vAlign w:val="center"/>
          </w:tcPr>
          <w:p>
            <w:pPr>
              <w:pStyle w:val="15"/>
            </w:pPr>
            <w:r>
              <w:t>1600500.00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21011</w:t>
            </w:r>
          </w:p>
        </w:tc>
        <w:tc>
          <w:tcPr>
            <w:tcW w:w="4535" w:type="dxa"/>
            <w:vAlign w:val="center"/>
          </w:tcPr>
          <w:p>
            <w:pPr>
              <w:pStyle w:val="16"/>
            </w:pPr>
            <w:r>
              <w:rPr>
                <w:rFonts w:hint="eastAsia"/>
              </w:rPr>
              <w:t>行政事业单位医疗</w:t>
            </w:r>
          </w:p>
        </w:tc>
        <w:tc>
          <w:tcPr>
            <w:tcW w:w="1361" w:type="dxa"/>
            <w:vAlign w:val="center"/>
          </w:tcPr>
          <w:p>
            <w:pPr>
              <w:pStyle w:val="15"/>
            </w:pPr>
            <w:r>
              <w:t>1600500.00</w:t>
            </w:r>
          </w:p>
        </w:tc>
        <w:tc>
          <w:tcPr>
            <w:tcW w:w="1361" w:type="dxa"/>
            <w:vAlign w:val="center"/>
          </w:tcPr>
          <w:p>
            <w:pPr>
              <w:pStyle w:val="15"/>
            </w:pPr>
            <w:r>
              <w:t>1600500.00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2101102</w:t>
            </w:r>
          </w:p>
        </w:tc>
        <w:tc>
          <w:tcPr>
            <w:tcW w:w="4535" w:type="dxa"/>
            <w:vAlign w:val="center"/>
          </w:tcPr>
          <w:p>
            <w:pPr>
              <w:pStyle w:val="16"/>
            </w:pPr>
            <w:r>
              <w:rPr>
                <w:rFonts w:hint="eastAsia"/>
              </w:rPr>
              <w:t>事业单位医疗</w:t>
            </w:r>
          </w:p>
        </w:tc>
        <w:tc>
          <w:tcPr>
            <w:tcW w:w="1361" w:type="dxa"/>
            <w:vAlign w:val="center"/>
          </w:tcPr>
          <w:p>
            <w:pPr>
              <w:pStyle w:val="15"/>
            </w:pPr>
            <w:r>
              <w:t>1600500.00</w:t>
            </w:r>
          </w:p>
        </w:tc>
        <w:tc>
          <w:tcPr>
            <w:tcW w:w="1361" w:type="dxa"/>
            <w:vAlign w:val="center"/>
          </w:tcPr>
          <w:p>
            <w:pPr>
              <w:pStyle w:val="15"/>
            </w:pPr>
            <w:r>
              <w:t>1600500.00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221</w:t>
            </w:r>
          </w:p>
        </w:tc>
        <w:tc>
          <w:tcPr>
            <w:tcW w:w="4535" w:type="dxa"/>
            <w:vAlign w:val="center"/>
          </w:tcPr>
          <w:p>
            <w:pPr>
              <w:pStyle w:val="16"/>
            </w:pPr>
            <w:r>
              <w:rPr>
                <w:rFonts w:hint="eastAsia"/>
              </w:rPr>
              <w:t>住房保障支出</w:t>
            </w:r>
          </w:p>
        </w:tc>
        <w:tc>
          <w:tcPr>
            <w:tcW w:w="1361" w:type="dxa"/>
            <w:vAlign w:val="center"/>
          </w:tcPr>
          <w:p>
            <w:pPr>
              <w:pStyle w:val="15"/>
            </w:pPr>
            <w:r>
              <w:t>3022000.00</w:t>
            </w:r>
          </w:p>
        </w:tc>
        <w:tc>
          <w:tcPr>
            <w:tcW w:w="1361" w:type="dxa"/>
            <w:vAlign w:val="center"/>
          </w:tcPr>
          <w:p>
            <w:pPr>
              <w:pStyle w:val="15"/>
            </w:pPr>
            <w:r>
              <w:t>3022000.00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22102</w:t>
            </w:r>
          </w:p>
        </w:tc>
        <w:tc>
          <w:tcPr>
            <w:tcW w:w="4535" w:type="dxa"/>
            <w:vAlign w:val="center"/>
          </w:tcPr>
          <w:p>
            <w:pPr>
              <w:pStyle w:val="16"/>
            </w:pPr>
            <w:r>
              <w:rPr>
                <w:rFonts w:hint="eastAsia"/>
              </w:rPr>
              <w:t>住房改革支出</w:t>
            </w:r>
          </w:p>
        </w:tc>
        <w:tc>
          <w:tcPr>
            <w:tcW w:w="1361" w:type="dxa"/>
            <w:vAlign w:val="center"/>
          </w:tcPr>
          <w:p>
            <w:pPr>
              <w:pStyle w:val="15"/>
            </w:pPr>
            <w:r>
              <w:t>3022000.00</w:t>
            </w:r>
          </w:p>
        </w:tc>
        <w:tc>
          <w:tcPr>
            <w:tcW w:w="1361" w:type="dxa"/>
            <w:vAlign w:val="center"/>
          </w:tcPr>
          <w:p>
            <w:pPr>
              <w:pStyle w:val="15"/>
            </w:pPr>
            <w:r>
              <w:t>3022000.00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2210201</w:t>
            </w:r>
          </w:p>
        </w:tc>
        <w:tc>
          <w:tcPr>
            <w:tcW w:w="4535" w:type="dxa"/>
            <w:vAlign w:val="center"/>
          </w:tcPr>
          <w:p>
            <w:pPr>
              <w:pStyle w:val="16"/>
            </w:pPr>
            <w:r>
              <w:rPr>
                <w:rFonts w:hint="eastAsia"/>
              </w:rPr>
              <w:t>住房公积金</w:t>
            </w:r>
          </w:p>
        </w:tc>
        <w:tc>
          <w:tcPr>
            <w:tcW w:w="1361" w:type="dxa"/>
            <w:vAlign w:val="center"/>
          </w:tcPr>
          <w:p>
            <w:pPr>
              <w:pStyle w:val="15"/>
            </w:pPr>
            <w:r>
              <w:t>3022000.00</w:t>
            </w:r>
          </w:p>
        </w:tc>
        <w:tc>
          <w:tcPr>
            <w:tcW w:w="1361" w:type="dxa"/>
            <w:vAlign w:val="center"/>
          </w:tcPr>
          <w:p>
            <w:pPr>
              <w:pStyle w:val="15"/>
            </w:pPr>
            <w:r>
              <w:t>3022000.00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360009</w:t>
            </w:r>
            <w:r>
              <w:rPr>
                <w:rFonts w:hint="eastAsia"/>
              </w:rPr>
              <w:t>馆陶县馆陶镇教育委员会（小学）</w:t>
            </w:r>
          </w:p>
        </w:tc>
        <w:tc>
          <w:tcPr>
            <w:tcW w:w="3402"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4876" w:type="dxa"/>
            <w:gridSpan w:val="2"/>
            <w:vAlign w:val="center"/>
          </w:tcPr>
          <w:p>
            <w:pPr>
              <w:pStyle w:val="14"/>
            </w:pPr>
            <w:r>
              <w:rPr>
                <w:rFonts w:hint="eastAsia"/>
              </w:rPr>
              <w:t>收入</w:t>
            </w:r>
          </w:p>
        </w:tc>
        <w:tc>
          <w:tcPr>
            <w:tcW w:w="9298" w:type="dxa"/>
            <w:gridSpan w:val="5"/>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金额</w:t>
            </w: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合计</w:t>
            </w:r>
          </w:p>
        </w:tc>
        <w:tc>
          <w:tcPr>
            <w:tcW w:w="1474" w:type="dxa"/>
            <w:vAlign w:val="center"/>
          </w:tcPr>
          <w:p>
            <w:pPr>
              <w:pStyle w:val="14"/>
            </w:pPr>
            <w:r>
              <w:rPr>
                <w:rFonts w:hint="eastAsia"/>
              </w:rPr>
              <w:t>一般公共预算财政拨款</w:t>
            </w:r>
          </w:p>
        </w:tc>
        <w:tc>
          <w:tcPr>
            <w:tcW w:w="1474" w:type="dxa"/>
            <w:vAlign w:val="center"/>
          </w:tcPr>
          <w:p>
            <w:pPr>
              <w:pStyle w:val="14"/>
            </w:pPr>
            <w:r>
              <w:rPr>
                <w:rFonts w:hint="eastAsia"/>
              </w:rPr>
              <w:t>政府性基金预算财政</w:t>
            </w:r>
            <w:r>
              <w:t xml:space="preserve">    </w:t>
            </w:r>
            <w:r>
              <w:rPr>
                <w:rFonts w:hint="eastAsia"/>
              </w:rPr>
              <w:t>拨款</w:t>
            </w:r>
          </w:p>
        </w:tc>
        <w:tc>
          <w:tcPr>
            <w:tcW w:w="1474" w:type="dxa"/>
            <w:vAlign w:val="center"/>
          </w:tcPr>
          <w:p>
            <w:pPr>
              <w:pStyle w:val="14"/>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rPr>
                <w:rFonts w:hint="eastAsia"/>
              </w:rPr>
              <w:t>一、一般公共预算拨款</w:t>
            </w:r>
          </w:p>
        </w:tc>
        <w:tc>
          <w:tcPr>
            <w:tcW w:w="1474" w:type="dxa"/>
            <w:vAlign w:val="center"/>
          </w:tcPr>
          <w:p>
            <w:pPr>
              <w:pStyle w:val="15"/>
            </w:pPr>
            <w:r>
              <w:t>43633800.00</w:t>
            </w:r>
          </w:p>
        </w:tc>
        <w:tc>
          <w:tcPr>
            <w:tcW w:w="3402" w:type="dxa"/>
            <w:vAlign w:val="center"/>
          </w:tcPr>
          <w:p>
            <w:pPr>
              <w:pStyle w:val="16"/>
            </w:pPr>
            <w:r>
              <w:rPr>
                <w:rFonts w:hint="eastAsia"/>
              </w:rP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r>
              <w:rPr>
                <w:rFonts w:hint="eastAsia"/>
              </w:rP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r>
              <w:rPr>
                <w:rFonts w:hint="eastAsia"/>
              </w:rP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五、教育支出</w:t>
            </w:r>
          </w:p>
        </w:tc>
        <w:tc>
          <w:tcPr>
            <w:tcW w:w="1474" w:type="dxa"/>
            <w:vAlign w:val="center"/>
          </w:tcPr>
          <w:p>
            <w:pPr>
              <w:pStyle w:val="15"/>
            </w:pPr>
            <w:r>
              <w:t>33493800.00</w:t>
            </w:r>
          </w:p>
        </w:tc>
        <w:tc>
          <w:tcPr>
            <w:tcW w:w="1474" w:type="dxa"/>
            <w:vAlign w:val="center"/>
          </w:tcPr>
          <w:p>
            <w:pPr>
              <w:pStyle w:val="15"/>
            </w:pPr>
            <w:r>
              <w:t>33493800.00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八、社会保障和就业支出</w:t>
            </w:r>
          </w:p>
        </w:tc>
        <w:tc>
          <w:tcPr>
            <w:tcW w:w="1474" w:type="dxa"/>
            <w:vAlign w:val="center"/>
          </w:tcPr>
          <w:p>
            <w:pPr>
              <w:pStyle w:val="15"/>
            </w:pPr>
            <w:r>
              <w:t>5517500.00</w:t>
            </w:r>
          </w:p>
        </w:tc>
        <w:tc>
          <w:tcPr>
            <w:tcW w:w="1474" w:type="dxa"/>
            <w:vAlign w:val="center"/>
          </w:tcPr>
          <w:p>
            <w:pPr>
              <w:pStyle w:val="15"/>
            </w:pPr>
            <w:r>
              <w:t>5517500.00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十、卫生健康支出</w:t>
            </w:r>
          </w:p>
        </w:tc>
        <w:tc>
          <w:tcPr>
            <w:tcW w:w="1474" w:type="dxa"/>
            <w:vAlign w:val="center"/>
          </w:tcPr>
          <w:p>
            <w:pPr>
              <w:pStyle w:val="15"/>
            </w:pPr>
            <w:r>
              <w:t>1600500.00</w:t>
            </w:r>
          </w:p>
        </w:tc>
        <w:tc>
          <w:tcPr>
            <w:tcW w:w="1474" w:type="dxa"/>
            <w:vAlign w:val="center"/>
          </w:tcPr>
          <w:p>
            <w:pPr>
              <w:pStyle w:val="15"/>
            </w:pPr>
            <w:r>
              <w:t>1600500.00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二十、住房保障支出</w:t>
            </w:r>
          </w:p>
        </w:tc>
        <w:tc>
          <w:tcPr>
            <w:tcW w:w="1474" w:type="dxa"/>
            <w:vAlign w:val="center"/>
          </w:tcPr>
          <w:p>
            <w:pPr>
              <w:pStyle w:val="15"/>
            </w:pPr>
            <w:r>
              <w:t>3022000.00</w:t>
            </w:r>
          </w:p>
        </w:tc>
        <w:tc>
          <w:tcPr>
            <w:tcW w:w="1474" w:type="dxa"/>
            <w:vAlign w:val="center"/>
          </w:tcPr>
          <w:p>
            <w:pPr>
              <w:pStyle w:val="15"/>
            </w:pPr>
            <w:r>
              <w:t>3022000.00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rPr>
                <w:rFonts w:hint="eastAsia"/>
              </w:rPr>
              <w:t>本年收入合计</w:t>
            </w:r>
          </w:p>
        </w:tc>
        <w:tc>
          <w:tcPr>
            <w:tcW w:w="1474" w:type="dxa"/>
            <w:vAlign w:val="center"/>
          </w:tcPr>
          <w:p>
            <w:pPr>
              <w:pStyle w:val="19"/>
            </w:pPr>
            <w:r>
              <w:t>43633800.00</w:t>
            </w:r>
          </w:p>
        </w:tc>
        <w:tc>
          <w:tcPr>
            <w:tcW w:w="3402" w:type="dxa"/>
            <w:vAlign w:val="center"/>
          </w:tcPr>
          <w:p>
            <w:pPr>
              <w:pStyle w:val="18"/>
            </w:pPr>
            <w:r>
              <w:rPr>
                <w:rFonts w:hint="eastAsia"/>
              </w:rPr>
              <w:t>本年支出合计</w:t>
            </w:r>
          </w:p>
        </w:tc>
        <w:tc>
          <w:tcPr>
            <w:tcW w:w="1474" w:type="dxa"/>
            <w:vAlign w:val="center"/>
          </w:tcPr>
          <w:p>
            <w:pPr>
              <w:pStyle w:val="19"/>
            </w:pPr>
            <w:r>
              <w:t>43633800.00</w:t>
            </w:r>
          </w:p>
        </w:tc>
        <w:tc>
          <w:tcPr>
            <w:tcW w:w="1474" w:type="dxa"/>
            <w:vAlign w:val="center"/>
          </w:tcPr>
          <w:p>
            <w:pPr>
              <w:pStyle w:val="19"/>
            </w:pPr>
            <w:r>
              <w:t>43633800.00</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rPr>
                <w:rFonts w:hint="eastAsia"/>
              </w:rPr>
              <w:t>年初财政拨款结转和结余</w:t>
            </w:r>
          </w:p>
        </w:tc>
        <w:tc>
          <w:tcPr>
            <w:tcW w:w="1474" w:type="dxa"/>
            <w:vAlign w:val="center"/>
          </w:tcPr>
          <w:p>
            <w:pPr>
              <w:pStyle w:val="15"/>
            </w:pPr>
          </w:p>
        </w:tc>
        <w:tc>
          <w:tcPr>
            <w:tcW w:w="3402" w:type="dxa"/>
            <w:vAlign w:val="center"/>
          </w:tcPr>
          <w:p>
            <w:pPr>
              <w:pStyle w:val="16"/>
            </w:pPr>
            <w:r>
              <w:rPr>
                <w:rFonts w:hint="eastAsia"/>
              </w:rP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rPr>
                <w:rFonts w:hint="eastAsia"/>
              </w:rP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rPr>
                <w:rFonts w:hint="eastAsia"/>
              </w:rPr>
              <w:t>收入总计</w:t>
            </w:r>
          </w:p>
        </w:tc>
        <w:tc>
          <w:tcPr>
            <w:tcW w:w="1474" w:type="dxa"/>
            <w:vAlign w:val="center"/>
          </w:tcPr>
          <w:p>
            <w:pPr>
              <w:pStyle w:val="19"/>
            </w:pPr>
            <w:r>
              <w:t>43633800.00</w:t>
            </w:r>
          </w:p>
        </w:tc>
        <w:tc>
          <w:tcPr>
            <w:tcW w:w="3402" w:type="dxa"/>
            <w:vAlign w:val="center"/>
          </w:tcPr>
          <w:p>
            <w:pPr>
              <w:pStyle w:val="18"/>
            </w:pPr>
            <w:r>
              <w:rPr>
                <w:rFonts w:hint="eastAsia"/>
              </w:rPr>
              <w:t>支出总计</w:t>
            </w:r>
          </w:p>
        </w:tc>
        <w:tc>
          <w:tcPr>
            <w:tcW w:w="1474" w:type="dxa"/>
            <w:vAlign w:val="center"/>
          </w:tcPr>
          <w:p>
            <w:pPr>
              <w:pStyle w:val="19"/>
            </w:pPr>
            <w:r>
              <w:t>43633800.00</w:t>
            </w:r>
          </w:p>
        </w:tc>
        <w:tc>
          <w:tcPr>
            <w:tcW w:w="1474" w:type="dxa"/>
            <w:vAlign w:val="center"/>
          </w:tcPr>
          <w:p>
            <w:pPr>
              <w:pStyle w:val="19"/>
            </w:pPr>
            <w:r>
              <w:t>43633800.00</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360009</w:t>
            </w:r>
            <w:r>
              <w:rPr>
                <w:rFonts w:hint="eastAsia"/>
              </w:rPr>
              <w:t>馆陶县馆陶镇教育委员会（小学）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43633800.00</w:t>
            </w:r>
          </w:p>
        </w:tc>
        <w:tc>
          <w:tcPr>
            <w:tcW w:w="2551" w:type="dxa"/>
            <w:vAlign w:val="center"/>
          </w:tcPr>
          <w:p>
            <w:pPr>
              <w:pStyle w:val="19"/>
            </w:pPr>
            <w:r>
              <w:t>43633800.00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205</w:t>
            </w:r>
          </w:p>
        </w:tc>
        <w:tc>
          <w:tcPr>
            <w:tcW w:w="4535" w:type="dxa"/>
            <w:vAlign w:val="center"/>
          </w:tcPr>
          <w:p>
            <w:pPr>
              <w:pStyle w:val="16"/>
            </w:pPr>
            <w:r>
              <w:rPr>
                <w:rFonts w:hint="eastAsia"/>
              </w:rPr>
              <w:t>教育支出</w:t>
            </w:r>
          </w:p>
        </w:tc>
        <w:tc>
          <w:tcPr>
            <w:tcW w:w="2551" w:type="dxa"/>
            <w:vAlign w:val="center"/>
          </w:tcPr>
          <w:p>
            <w:pPr>
              <w:pStyle w:val="15"/>
            </w:pPr>
            <w:r>
              <w:t>33493800.00</w:t>
            </w:r>
          </w:p>
        </w:tc>
        <w:tc>
          <w:tcPr>
            <w:tcW w:w="2551" w:type="dxa"/>
            <w:vAlign w:val="center"/>
          </w:tcPr>
          <w:p>
            <w:pPr>
              <w:pStyle w:val="15"/>
            </w:pPr>
            <w:r>
              <w:t>33493800.00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20502</w:t>
            </w:r>
          </w:p>
        </w:tc>
        <w:tc>
          <w:tcPr>
            <w:tcW w:w="4535" w:type="dxa"/>
            <w:vAlign w:val="center"/>
          </w:tcPr>
          <w:p>
            <w:pPr>
              <w:pStyle w:val="16"/>
            </w:pPr>
            <w:r>
              <w:rPr>
                <w:rFonts w:hint="eastAsia"/>
              </w:rPr>
              <w:t>普通教育</w:t>
            </w:r>
          </w:p>
        </w:tc>
        <w:tc>
          <w:tcPr>
            <w:tcW w:w="2551" w:type="dxa"/>
            <w:vAlign w:val="center"/>
          </w:tcPr>
          <w:p>
            <w:pPr>
              <w:pStyle w:val="15"/>
            </w:pPr>
            <w:r>
              <w:t>33493800.00</w:t>
            </w:r>
          </w:p>
        </w:tc>
        <w:tc>
          <w:tcPr>
            <w:tcW w:w="2551" w:type="dxa"/>
            <w:vAlign w:val="center"/>
          </w:tcPr>
          <w:p>
            <w:pPr>
              <w:pStyle w:val="15"/>
            </w:pPr>
            <w:r>
              <w:t>33493800.00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2050202</w:t>
            </w:r>
          </w:p>
        </w:tc>
        <w:tc>
          <w:tcPr>
            <w:tcW w:w="4535" w:type="dxa"/>
            <w:vAlign w:val="center"/>
          </w:tcPr>
          <w:p>
            <w:pPr>
              <w:pStyle w:val="16"/>
            </w:pPr>
            <w:r>
              <w:rPr>
                <w:rFonts w:hint="eastAsia"/>
              </w:rPr>
              <w:t>小学教育</w:t>
            </w:r>
          </w:p>
        </w:tc>
        <w:tc>
          <w:tcPr>
            <w:tcW w:w="2551" w:type="dxa"/>
            <w:vAlign w:val="center"/>
          </w:tcPr>
          <w:p>
            <w:pPr>
              <w:pStyle w:val="15"/>
            </w:pPr>
            <w:r>
              <w:t>33493800.00</w:t>
            </w:r>
          </w:p>
        </w:tc>
        <w:tc>
          <w:tcPr>
            <w:tcW w:w="2551" w:type="dxa"/>
            <w:vAlign w:val="center"/>
          </w:tcPr>
          <w:p>
            <w:pPr>
              <w:pStyle w:val="15"/>
            </w:pPr>
            <w:r>
              <w:t>33493800.00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w:t>
            </w:r>
          </w:p>
        </w:tc>
        <w:tc>
          <w:tcPr>
            <w:tcW w:w="4535" w:type="dxa"/>
            <w:vAlign w:val="center"/>
          </w:tcPr>
          <w:p>
            <w:pPr>
              <w:pStyle w:val="16"/>
            </w:pPr>
            <w:r>
              <w:rPr>
                <w:rFonts w:hint="eastAsia"/>
              </w:rPr>
              <w:t>社会保障和就业支出</w:t>
            </w:r>
          </w:p>
        </w:tc>
        <w:tc>
          <w:tcPr>
            <w:tcW w:w="2551" w:type="dxa"/>
            <w:vAlign w:val="center"/>
          </w:tcPr>
          <w:p>
            <w:pPr>
              <w:pStyle w:val="15"/>
            </w:pPr>
            <w:r>
              <w:t>5517500.00</w:t>
            </w:r>
          </w:p>
        </w:tc>
        <w:tc>
          <w:tcPr>
            <w:tcW w:w="2551" w:type="dxa"/>
            <w:vAlign w:val="center"/>
          </w:tcPr>
          <w:p>
            <w:pPr>
              <w:pStyle w:val="15"/>
            </w:pPr>
            <w:r>
              <w:t>5517500.00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20805</w:t>
            </w:r>
          </w:p>
        </w:tc>
        <w:tc>
          <w:tcPr>
            <w:tcW w:w="4535" w:type="dxa"/>
            <w:vAlign w:val="center"/>
          </w:tcPr>
          <w:p>
            <w:pPr>
              <w:pStyle w:val="16"/>
            </w:pPr>
            <w:r>
              <w:rPr>
                <w:rFonts w:hint="eastAsia"/>
              </w:rPr>
              <w:t>行政事业单位养老支出</w:t>
            </w:r>
          </w:p>
        </w:tc>
        <w:tc>
          <w:tcPr>
            <w:tcW w:w="2551" w:type="dxa"/>
            <w:vAlign w:val="center"/>
          </w:tcPr>
          <w:p>
            <w:pPr>
              <w:pStyle w:val="15"/>
            </w:pPr>
            <w:r>
              <w:t>5517500.00</w:t>
            </w:r>
          </w:p>
        </w:tc>
        <w:tc>
          <w:tcPr>
            <w:tcW w:w="2551" w:type="dxa"/>
            <w:vAlign w:val="center"/>
          </w:tcPr>
          <w:p>
            <w:pPr>
              <w:pStyle w:val="15"/>
            </w:pPr>
            <w:r>
              <w:t>5517500.00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2551" w:type="dxa"/>
            <w:vAlign w:val="center"/>
          </w:tcPr>
          <w:p>
            <w:pPr>
              <w:pStyle w:val="15"/>
            </w:pPr>
            <w:r>
              <w:t>3678300.00</w:t>
            </w:r>
          </w:p>
        </w:tc>
        <w:tc>
          <w:tcPr>
            <w:tcW w:w="2551" w:type="dxa"/>
            <w:vAlign w:val="center"/>
          </w:tcPr>
          <w:p>
            <w:pPr>
              <w:pStyle w:val="15"/>
            </w:pPr>
            <w:r>
              <w:t>3678300.00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2551" w:type="dxa"/>
            <w:vAlign w:val="center"/>
          </w:tcPr>
          <w:p>
            <w:pPr>
              <w:pStyle w:val="15"/>
            </w:pPr>
            <w:r>
              <w:t>1839200.00</w:t>
            </w:r>
          </w:p>
        </w:tc>
        <w:tc>
          <w:tcPr>
            <w:tcW w:w="2551" w:type="dxa"/>
            <w:vAlign w:val="center"/>
          </w:tcPr>
          <w:p>
            <w:pPr>
              <w:pStyle w:val="15"/>
            </w:pPr>
            <w:r>
              <w:t>1839200.00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210</w:t>
            </w:r>
          </w:p>
        </w:tc>
        <w:tc>
          <w:tcPr>
            <w:tcW w:w="4535" w:type="dxa"/>
            <w:vAlign w:val="center"/>
          </w:tcPr>
          <w:p>
            <w:pPr>
              <w:pStyle w:val="16"/>
            </w:pPr>
            <w:r>
              <w:rPr>
                <w:rFonts w:hint="eastAsia"/>
              </w:rPr>
              <w:t>卫生健康支出</w:t>
            </w:r>
          </w:p>
        </w:tc>
        <w:tc>
          <w:tcPr>
            <w:tcW w:w="2551" w:type="dxa"/>
            <w:vAlign w:val="center"/>
          </w:tcPr>
          <w:p>
            <w:pPr>
              <w:pStyle w:val="15"/>
            </w:pPr>
            <w:r>
              <w:t>1600500.00</w:t>
            </w:r>
          </w:p>
        </w:tc>
        <w:tc>
          <w:tcPr>
            <w:tcW w:w="2551" w:type="dxa"/>
            <w:vAlign w:val="center"/>
          </w:tcPr>
          <w:p>
            <w:pPr>
              <w:pStyle w:val="15"/>
            </w:pPr>
            <w:r>
              <w:t>1600500.00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21011</w:t>
            </w:r>
          </w:p>
        </w:tc>
        <w:tc>
          <w:tcPr>
            <w:tcW w:w="4535" w:type="dxa"/>
            <w:vAlign w:val="center"/>
          </w:tcPr>
          <w:p>
            <w:pPr>
              <w:pStyle w:val="16"/>
            </w:pPr>
            <w:r>
              <w:rPr>
                <w:rFonts w:hint="eastAsia"/>
              </w:rPr>
              <w:t>行政事业单位医疗</w:t>
            </w:r>
          </w:p>
        </w:tc>
        <w:tc>
          <w:tcPr>
            <w:tcW w:w="2551" w:type="dxa"/>
            <w:vAlign w:val="center"/>
          </w:tcPr>
          <w:p>
            <w:pPr>
              <w:pStyle w:val="15"/>
            </w:pPr>
            <w:r>
              <w:t>1600500.00</w:t>
            </w:r>
          </w:p>
        </w:tc>
        <w:tc>
          <w:tcPr>
            <w:tcW w:w="2551" w:type="dxa"/>
            <w:vAlign w:val="center"/>
          </w:tcPr>
          <w:p>
            <w:pPr>
              <w:pStyle w:val="15"/>
            </w:pPr>
            <w:r>
              <w:t>1600500.00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2101102</w:t>
            </w:r>
          </w:p>
        </w:tc>
        <w:tc>
          <w:tcPr>
            <w:tcW w:w="4535" w:type="dxa"/>
            <w:vAlign w:val="center"/>
          </w:tcPr>
          <w:p>
            <w:pPr>
              <w:pStyle w:val="16"/>
            </w:pPr>
            <w:r>
              <w:rPr>
                <w:rFonts w:hint="eastAsia"/>
              </w:rPr>
              <w:t>事业单位医疗</w:t>
            </w:r>
          </w:p>
        </w:tc>
        <w:tc>
          <w:tcPr>
            <w:tcW w:w="2551" w:type="dxa"/>
            <w:vAlign w:val="center"/>
          </w:tcPr>
          <w:p>
            <w:pPr>
              <w:pStyle w:val="15"/>
            </w:pPr>
            <w:r>
              <w:t>1600500.00</w:t>
            </w:r>
          </w:p>
        </w:tc>
        <w:tc>
          <w:tcPr>
            <w:tcW w:w="2551" w:type="dxa"/>
            <w:vAlign w:val="center"/>
          </w:tcPr>
          <w:p>
            <w:pPr>
              <w:pStyle w:val="15"/>
            </w:pPr>
            <w:r>
              <w:t>1600500.00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221</w:t>
            </w:r>
          </w:p>
        </w:tc>
        <w:tc>
          <w:tcPr>
            <w:tcW w:w="4535" w:type="dxa"/>
            <w:vAlign w:val="center"/>
          </w:tcPr>
          <w:p>
            <w:pPr>
              <w:pStyle w:val="16"/>
            </w:pPr>
            <w:r>
              <w:rPr>
                <w:rFonts w:hint="eastAsia"/>
              </w:rPr>
              <w:t>住房保障支出</w:t>
            </w:r>
          </w:p>
        </w:tc>
        <w:tc>
          <w:tcPr>
            <w:tcW w:w="2551" w:type="dxa"/>
            <w:vAlign w:val="center"/>
          </w:tcPr>
          <w:p>
            <w:pPr>
              <w:pStyle w:val="15"/>
            </w:pPr>
            <w:r>
              <w:t>3022000.00</w:t>
            </w:r>
          </w:p>
        </w:tc>
        <w:tc>
          <w:tcPr>
            <w:tcW w:w="2551" w:type="dxa"/>
            <w:vAlign w:val="center"/>
          </w:tcPr>
          <w:p>
            <w:pPr>
              <w:pStyle w:val="15"/>
            </w:pPr>
            <w:r>
              <w:t>3022000.00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22102</w:t>
            </w:r>
          </w:p>
        </w:tc>
        <w:tc>
          <w:tcPr>
            <w:tcW w:w="4535" w:type="dxa"/>
            <w:vAlign w:val="center"/>
          </w:tcPr>
          <w:p>
            <w:pPr>
              <w:pStyle w:val="16"/>
            </w:pPr>
            <w:r>
              <w:rPr>
                <w:rFonts w:hint="eastAsia"/>
              </w:rPr>
              <w:t>住房改革支出</w:t>
            </w:r>
          </w:p>
        </w:tc>
        <w:tc>
          <w:tcPr>
            <w:tcW w:w="2551" w:type="dxa"/>
            <w:vAlign w:val="center"/>
          </w:tcPr>
          <w:p>
            <w:pPr>
              <w:pStyle w:val="15"/>
            </w:pPr>
            <w:r>
              <w:t>3022000.00</w:t>
            </w:r>
          </w:p>
        </w:tc>
        <w:tc>
          <w:tcPr>
            <w:tcW w:w="2551" w:type="dxa"/>
            <w:vAlign w:val="center"/>
          </w:tcPr>
          <w:p>
            <w:pPr>
              <w:pStyle w:val="15"/>
            </w:pPr>
            <w:r>
              <w:t>3022000.00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2210201</w:t>
            </w:r>
          </w:p>
        </w:tc>
        <w:tc>
          <w:tcPr>
            <w:tcW w:w="4535" w:type="dxa"/>
            <w:vAlign w:val="center"/>
          </w:tcPr>
          <w:p>
            <w:pPr>
              <w:pStyle w:val="16"/>
            </w:pPr>
            <w:r>
              <w:rPr>
                <w:rFonts w:hint="eastAsia"/>
              </w:rPr>
              <w:t>住房公积金</w:t>
            </w:r>
          </w:p>
        </w:tc>
        <w:tc>
          <w:tcPr>
            <w:tcW w:w="2551" w:type="dxa"/>
            <w:vAlign w:val="center"/>
          </w:tcPr>
          <w:p>
            <w:pPr>
              <w:pStyle w:val="15"/>
            </w:pPr>
            <w:r>
              <w:t>3022000.00</w:t>
            </w:r>
          </w:p>
        </w:tc>
        <w:tc>
          <w:tcPr>
            <w:tcW w:w="2551" w:type="dxa"/>
            <w:vAlign w:val="center"/>
          </w:tcPr>
          <w:p>
            <w:pPr>
              <w:pStyle w:val="15"/>
            </w:pPr>
            <w:r>
              <w:t>3022000.00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360009</w:t>
            </w:r>
            <w:r>
              <w:rPr>
                <w:rFonts w:hint="eastAsia"/>
              </w:rPr>
              <w:t>馆陶县馆陶镇教育委员会（小学）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支出部门经济分类科目</w:t>
            </w:r>
          </w:p>
        </w:tc>
        <w:tc>
          <w:tcPr>
            <w:tcW w:w="7654" w:type="dxa"/>
            <w:gridSpan w:val="3"/>
            <w:vAlign w:val="center"/>
          </w:tcPr>
          <w:p>
            <w:pPr>
              <w:pStyle w:val="14"/>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Align w:val="center"/>
          </w:tcPr>
          <w:p>
            <w:pPr>
              <w:pStyle w:val="14"/>
            </w:pPr>
            <w:r>
              <w:rPr>
                <w:rFonts w:hint="eastAsia"/>
              </w:rPr>
              <w:t>合计</w:t>
            </w:r>
          </w:p>
        </w:tc>
        <w:tc>
          <w:tcPr>
            <w:tcW w:w="2551" w:type="dxa"/>
            <w:vAlign w:val="center"/>
          </w:tcPr>
          <w:p>
            <w:pPr>
              <w:pStyle w:val="14"/>
            </w:pPr>
            <w:r>
              <w:rPr>
                <w:rFonts w:hint="eastAsia"/>
              </w:rPr>
              <w:t>人员经费</w:t>
            </w:r>
          </w:p>
        </w:tc>
        <w:tc>
          <w:tcPr>
            <w:tcW w:w="2551" w:type="dxa"/>
            <w:vAlign w:val="center"/>
          </w:tcPr>
          <w:p>
            <w:pPr>
              <w:pStyle w:val="14"/>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43633800.00</w:t>
            </w:r>
          </w:p>
        </w:tc>
        <w:tc>
          <w:tcPr>
            <w:tcW w:w="2551" w:type="dxa"/>
            <w:vAlign w:val="center"/>
          </w:tcPr>
          <w:p>
            <w:pPr>
              <w:pStyle w:val="19"/>
            </w:pPr>
            <w:r>
              <w:t>43633800.00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rPr>
                <w:rFonts w:hint="eastAsia"/>
              </w:rPr>
              <w:t>工资福利支出</w:t>
            </w:r>
          </w:p>
        </w:tc>
        <w:tc>
          <w:tcPr>
            <w:tcW w:w="2551" w:type="dxa"/>
            <w:vAlign w:val="center"/>
          </w:tcPr>
          <w:p>
            <w:pPr>
              <w:pStyle w:val="15"/>
            </w:pPr>
            <w:r>
              <w:t>40974000.00</w:t>
            </w:r>
          </w:p>
        </w:tc>
        <w:tc>
          <w:tcPr>
            <w:tcW w:w="2551" w:type="dxa"/>
            <w:vAlign w:val="center"/>
          </w:tcPr>
          <w:p>
            <w:pPr>
              <w:pStyle w:val="15"/>
            </w:pPr>
            <w:r>
              <w:t>40974000.00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rPr>
                <w:rFonts w:hint="eastAsia"/>
              </w:rPr>
              <w:t>基本工资</w:t>
            </w:r>
          </w:p>
        </w:tc>
        <w:tc>
          <w:tcPr>
            <w:tcW w:w="2551" w:type="dxa"/>
            <w:vAlign w:val="center"/>
          </w:tcPr>
          <w:p>
            <w:pPr>
              <w:pStyle w:val="15"/>
            </w:pPr>
            <w:r>
              <w:t>16178700.00</w:t>
            </w:r>
          </w:p>
        </w:tc>
        <w:tc>
          <w:tcPr>
            <w:tcW w:w="2551" w:type="dxa"/>
            <w:vAlign w:val="center"/>
          </w:tcPr>
          <w:p>
            <w:pPr>
              <w:pStyle w:val="15"/>
            </w:pPr>
            <w:r>
              <w:t>16178700.00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rPr>
                <w:rFonts w:hint="eastAsia"/>
              </w:rPr>
              <w:t>津贴补贴</w:t>
            </w:r>
          </w:p>
        </w:tc>
        <w:tc>
          <w:tcPr>
            <w:tcW w:w="2551" w:type="dxa"/>
            <w:vAlign w:val="center"/>
          </w:tcPr>
          <w:p>
            <w:pPr>
              <w:pStyle w:val="15"/>
            </w:pPr>
            <w:r>
              <w:t>2011800.00</w:t>
            </w:r>
          </w:p>
        </w:tc>
        <w:tc>
          <w:tcPr>
            <w:tcW w:w="2551" w:type="dxa"/>
            <w:vAlign w:val="center"/>
          </w:tcPr>
          <w:p>
            <w:pPr>
              <w:pStyle w:val="15"/>
            </w:pPr>
            <w:r>
              <w:t>2011800.00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rPr>
                <w:rFonts w:hint="eastAsia"/>
              </w:rPr>
              <w:t>奖金</w:t>
            </w:r>
          </w:p>
        </w:tc>
        <w:tc>
          <w:tcPr>
            <w:tcW w:w="2551" w:type="dxa"/>
            <w:vAlign w:val="center"/>
          </w:tcPr>
          <w:p>
            <w:pPr>
              <w:pStyle w:val="15"/>
            </w:pPr>
            <w:r>
              <w:t>5310000.00</w:t>
            </w:r>
          </w:p>
        </w:tc>
        <w:tc>
          <w:tcPr>
            <w:tcW w:w="2551" w:type="dxa"/>
            <w:vAlign w:val="center"/>
          </w:tcPr>
          <w:p>
            <w:pPr>
              <w:pStyle w:val="15"/>
            </w:pPr>
            <w:r>
              <w:t>5310000.00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rPr>
                <w:rFonts w:hint="eastAsia"/>
              </w:rPr>
              <w:t>绩效工资</w:t>
            </w:r>
          </w:p>
        </w:tc>
        <w:tc>
          <w:tcPr>
            <w:tcW w:w="2551" w:type="dxa"/>
            <w:vAlign w:val="center"/>
          </w:tcPr>
          <w:p>
            <w:pPr>
              <w:pStyle w:val="15"/>
            </w:pPr>
            <w:r>
              <w:t>6557100.00</w:t>
            </w:r>
          </w:p>
        </w:tc>
        <w:tc>
          <w:tcPr>
            <w:tcW w:w="2551" w:type="dxa"/>
            <w:vAlign w:val="center"/>
          </w:tcPr>
          <w:p>
            <w:pPr>
              <w:pStyle w:val="15"/>
            </w:pPr>
            <w:r>
              <w:t>6557100.00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rPr>
                <w:rFonts w:hint="eastAsia"/>
              </w:rPr>
              <w:t>机关事业单位基本养老保险缴费</w:t>
            </w:r>
          </w:p>
        </w:tc>
        <w:tc>
          <w:tcPr>
            <w:tcW w:w="2551" w:type="dxa"/>
            <w:vAlign w:val="center"/>
          </w:tcPr>
          <w:p>
            <w:pPr>
              <w:pStyle w:val="15"/>
            </w:pPr>
            <w:r>
              <w:t>3678300.00</w:t>
            </w:r>
          </w:p>
        </w:tc>
        <w:tc>
          <w:tcPr>
            <w:tcW w:w="2551" w:type="dxa"/>
            <w:vAlign w:val="center"/>
          </w:tcPr>
          <w:p>
            <w:pPr>
              <w:pStyle w:val="15"/>
            </w:pPr>
            <w:r>
              <w:t>3678300.00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30109</w:t>
            </w:r>
          </w:p>
        </w:tc>
        <w:tc>
          <w:tcPr>
            <w:tcW w:w="4535" w:type="dxa"/>
            <w:vAlign w:val="center"/>
          </w:tcPr>
          <w:p>
            <w:pPr>
              <w:pStyle w:val="16"/>
            </w:pPr>
            <w:r>
              <w:rPr>
                <w:rFonts w:hint="eastAsia"/>
              </w:rPr>
              <w:t>职业年金缴费</w:t>
            </w:r>
          </w:p>
        </w:tc>
        <w:tc>
          <w:tcPr>
            <w:tcW w:w="2551" w:type="dxa"/>
            <w:vAlign w:val="center"/>
          </w:tcPr>
          <w:p>
            <w:pPr>
              <w:pStyle w:val="15"/>
            </w:pPr>
            <w:r>
              <w:t>1839200.00</w:t>
            </w:r>
          </w:p>
        </w:tc>
        <w:tc>
          <w:tcPr>
            <w:tcW w:w="2551" w:type="dxa"/>
            <w:vAlign w:val="center"/>
          </w:tcPr>
          <w:p>
            <w:pPr>
              <w:pStyle w:val="15"/>
            </w:pPr>
            <w:r>
              <w:t>1839200.00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30110</w:t>
            </w:r>
          </w:p>
        </w:tc>
        <w:tc>
          <w:tcPr>
            <w:tcW w:w="4535" w:type="dxa"/>
            <w:vAlign w:val="center"/>
          </w:tcPr>
          <w:p>
            <w:pPr>
              <w:pStyle w:val="16"/>
            </w:pPr>
            <w:r>
              <w:rPr>
                <w:rFonts w:hint="eastAsia"/>
              </w:rPr>
              <w:t>城镇职工基本医疗保险缴费</w:t>
            </w:r>
          </w:p>
        </w:tc>
        <w:tc>
          <w:tcPr>
            <w:tcW w:w="2551" w:type="dxa"/>
            <w:vAlign w:val="center"/>
          </w:tcPr>
          <w:p>
            <w:pPr>
              <w:pStyle w:val="15"/>
            </w:pPr>
            <w:r>
              <w:t>1570000.00</w:t>
            </w:r>
          </w:p>
        </w:tc>
        <w:tc>
          <w:tcPr>
            <w:tcW w:w="2551" w:type="dxa"/>
            <w:vAlign w:val="center"/>
          </w:tcPr>
          <w:p>
            <w:pPr>
              <w:pStyle w:val="15"/>
            </w:pPr>
            <w:r>
              <w:t>1570000.00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30112</w:t>
            </w:r>
          </w:p>
        </w:tc>
        <w:tc>
          <w:tcPr>
            <w:tcW w:w="4535" w:type="dxa"/>
            <w:vAlign w:val="center"/>
          </w:tcPr>
          <w:p>
            <w:pPr>
              <w:pStyle w:val="16"/>
            </w:pPr>
            <w:r>
              <w:rPr>
                <w:rFonts w:hint="eastAsia"/>
              </w:rPr>
              <w:t>其他社会保障缴费</w:t>
            </w:r>
          </w:p>
        </w:tc>
        <w:tc>
          <w:tcPr>
            <w:tcW w:w="2551" w:type="dxa"/>
            <w:vAlign w:val="center"/>
          </w:tcPr>
          <w:p>
            <w:pPr>
              <w:pStyle w:val="15"/>
            </w:pPr>
            <w:r>
              <w:t>806900.00</w:t>
            </w:r>
          </w:p>
        </w:tc>
        <w:tc>
          <w:tcPr>
            <w:tcW w:w="2551" w:type="dxa"/>
            <w:vAlign w:val="center"/>
          </w:tcPr>
          <w:p>
            <w:pPr>
              <w:pStyle w:val="15"/>
            </w:pPr>
            <w:r>
              <w:t>806900.00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30113</w:t>
            </w:r>
          </w:p>
        </w:tc>
        <w:tc>
          <w:tcPr>
            <w:tcW w:w="4535" w:type="dxa"/>
            <w:vAlign w:val="center"/>
          </w:tcPr>
          <w:p>
            <w:pPr>
              <w:pStyle w:val="16"/>
            </w:pPr>
            <w:r>
              <w:rPr>
                <w:rFonts w:hint="eastAsia"/>
              </w:rPr>
              <w:t>住房公积金</w:t>
            </w:r>
          </w:p>
        </w:tc>
        <w:tc>
          <w:tcPr>
            <w:tcW w:w="2551" w:type="dxa"/>
            <w:vAlign w:val="center"/>
          </w:tcPr>
          <w:p>
            <w:pPr>
              <w:pStyle w:val="15"/>
            </w:pPr>
            <w:r>
              <w:t>3022000.00</w:t>
            </w:r>
          </w:p>
        </w:tc>
        <w:tc>
          <w:tcPr>
            <w:tcW w:w="2551" w:type="dxa"/>
            <w:vAlign w:val="center"/>
          </w:tcPr>
          <w:p>
            <w:pPr>
              <w:pStyle w:val="15"/>
            </w:pPr>
            <w:r>
              <w:t>3022000.00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303</w:t>
            </w:r>
          </w:p>
        </w:tc>
        <w:tc>
          <w:tcPr>
            <w:tcW w:w="4535" w:type="dxa"/>
            <w:vAlign w:val="center"/>
          </w:tcPr>
          <w:p>
            <w:pPr>
              <w:pStyle w:val="16"/>
            </w:pPr>
            <w:r>
              <w:rPr>
                <w:rFonts w:hint="eastAsia"/>
              </w:rPr>
              <w:t>对个人和家庭的补助</w:t>
            </w:r>
          </w:p>
        </w:tc>
        <w:tc>
          <w:tcPr>
            <w:tcW w:w="2551" w:type="dxa"/>
            <w:vAlign w:val="center"/>
          </w:tcPr>
          <w:p>
            <w:pPr>
              <w:pStyle w:val="15"/>
            </w:pPr>
            <w:r>
              <w:t>2659800.00</w:t>
            </w:r>
          </w:p>
        </w:tc>
        <w:tc>
          <w:tcPr>
            <w:tcW w:w="2551" w:type="dxa"/>
            <w:vAlign w:val="center"/>
          </w:tcPr>
          <w:p>
            <w:pPr>
              <w:pStyle w:val="15"/>
            </w:pPr>
            <w:r>
              <w:t>2659800.00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30305</w:t>
            </w:r>
          </w:p>
        </w:tc>
        <w:tc>
          <w:tcPr>
            <w:tcW w:w="4535" w:type="dxa"/>
            <w:vAlign w:val="center"/>
          </w:tcPr>
          <w:p>
            <w:pPr>
              <w:pStyle w:val="16"/>
            </w:pPr>
            <w:r>
              <w:rPr>
                <w:rFonts w:hint="eastAsia"/>
              </w:rPr>
              <w:t>生活补助</w:t>
            </w:r>
          </w:p>
        </w:tc>
        <w:tc>
          <w:tcPr>
            <w:tcW w:w="2551" w:type="dxa"/>
            <w:vAlign w:val="center"/>
          </w:tcPr>
          <w:p>
            <w:pPr>
              <w:pStyle w:val="15"/>
            </w:pPr>
            <w:r>
              <w:t>124800.00</w:t>
            </w:r>
          </w:p>
        </w:tc>
        <w:tc>
          <w:tcPr>
            <w:tcW w:w="2551" w:type="dxa"/>
            <w:vAlign w:val="center"/>
          </w:tcPr>
          <w:p>
            <w:pPr>
              <w:pStyle w:val="15"/>
            </w:pPr>
            <w:r>
              <w:t>124800.00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30309</w:t>
            </w:r>
          </w:p>
        </w:tc>
        <w:tc>
          <w:tcPr>
            <w:tcW w:w="4535" w:type="dxa"/>
            <w:vAlign w:val="center"/>
          </w:tcPr>
          <w:p>
            <w:pPr>
              <w:pStyle w:val="16"/>
            </w:pPr>
            <w:r>
              <w:rPr>
                <w:rFonts w:hint="eastAsia"/>
              </w:rPr>
              <w:t>奖励金</w:t>
            </w:r>
          </w:p>
        </w:tc>
        <w:tc>
          <w:tcPr>
            <w:tcW w:w="2551" w:type="dxa"/>
            <w:vAlign w:val="center"/>
          </w:tcPr>
          <w:p>
            <w:pPr>
              <w:pStyle w:val="15"/>
            </w:pPr>
            <w:r>
              <w:t>2535000.00</w:t>
            </w:r>
          </w:p>
        </w:tc>
        <w:tc>
          <w:tcPr>
            <w:tcW w:w="2551" w:type="dxa"/>
            <w:vAlign w:val="center"/>
          </w:tcPr>
          <w:p>
            <w:pPr>
              <w:pStyle w:val="15"/>
            </w:pPr>
            <w:r>
              <w:t>2535000.00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360009</w:t>
            </w:r>
            <w:r>
              <w:rPr>
                <w:rFonts w:hint="eastAsia"/>
              </w:rPr>
              <w:t>馆陶县馆陶镇教育委员会（小学）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360009</w:t>
            </w:r>
            <w:r>
              <w:rPr>
                <w:rFonts w:hint="eastAsia"/>
              </w:rPr>
              <w:t>馆陶县馆陶镇教育委员会（小学）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360009</w:t>
            </w:r>
            <w:r>
              <w:rPr>
                <w:rFonts w:hint="eastAsia"/>
              </w:rPr>
              <w:t>馆陶县馆陶镇教育委员会（小学）</w:t>
            </w:r>
          </w:p>
        </w:tc>
        <w:tc>
          <w:tcPr>
            <w:tcW w:w="238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3798" w:type="dxa"/>
            <w:vMerge w:val="restart"/>
            <w:vAlign w:val="center"/>
          </w:tcPr>
          <w:p>
            <w:pPr>
              <w:pStyle w:val="14"/>
            </w:pPr>
            <w:r>
              <w:rPr>
                <w:rFonts w:hint="eastAsia"/>
              </w:rPr>
              <w:t>项</w:t>
            </w:r>
            <w:r>
              <w:t xml:space="preserve">  </w:t>
            </w:r>
            <w:r>
              <w:rPr>
                <w:rFonts w:hint="eastAsia"/>
              </w:rPr>
              <w:t>目</w:t>
            </w:r>
          </w:p>
        </w:tc>
        <w:tc>
          <w:tcPr>
            <w:tcW w:w="9524" w:type="dxa"/>
            <w:gridSpan w:val="4"/>
            <w:vAlign w:val="center"/>
          </w:tcPr>
          <w:p>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rPr>
                <w:rFonts w:hint="eastAsia"/>
              </w:rPr>
              <w:t>合计</w:t>
            </w:r>
          </w:p>
        </w:tc>
        <w:tc>
          <w:tcPr>
            <w:tcW w:w="2381" w:type="dxa"/>
            <w:vAlign w:val="center"/>
          </w:tcPr>
          <w:p>
            <w:pPr>
              <w:pStyle w:val="14"/>
            </w:pPr>
            <w:r>
              <w:rPr>
                <w:rFonts w:hint="eastAsia"/>
              </w:rPr>
              <w:t>一般公共预算</w:t>
            </w:r>
            <w:r>
              <w:t xml:space="preserve">              </w:t>
            </w:r>
            <w:r>
              <w:rPr>
                <w:rFonts w:hint="eastAsia"/>
              </w:rPr>
              <w:t>财政拨款</w:t>
            </w:r>
          </w:p>
        </w:tc>
        <w:tc>
          <w:tcPr>
            <w:tcW w:w="2381" w:type="dxa"/>
            <w:vAlign w:val="center"/>
          </w:tcPr>
          <w:p>
            <w:pPr>
              <w:pStyle w:val="14"/>
            </w:pPr>
            <w:r>
              <w:rPr>
                <w:rFonts w:hint="eastAsia"/>
              </w:rPr>
              <w:t>政府性基金</w:t>
            </w:r>
            <w:r>
              <w:t xml:space="preserve">                  </w:t>
            </w:r>
            <w:r>
              <w:rPr>
                <w:rFonts w:hint="eastAsia"/>
              </w:rPr>
              <w:t>预算拨款</w:t>
            </w:r>
          </w:p>
        </w:tc>
        <w:tc>
          <w:tcPr>
            <w:tcW w:w="2381" w:type="dxa"/>
            <w:vAlign w:val="center"/>
          </w:tcPr>
          <w:p>
            <w:pPr>
              <w:pStyle w:val="14"/>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rPr>
                <w:rFonts w:hint="eastAsia"/>
              </w:rP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000000"/>
          <w:sz w:val="21"/>
        </w:rPr>
        <w:t>注：无财政拨款“三公”经费支出表预算，空表列示。</w:t>
      </w:r>
    </w:p>
    <w:p>
      <w:pPr>
        <w:jc w:val="center"/>
        <w:outlineLvl w:val="4"/>
      </w:pPr>
      <w:r>
        <w:rPr>
          <w:rFonts w:hint="eastAsia" w:ascii="方正小标宋_GBK" w:hAnsi="方正小标宋_GBK" w:eastAsia="方正小标宋_GBK" w:cs="方正小标宋_GBK"/>
          <w:color w:val="000000"/>
          <w:sz w:val="44"/>
        </w:rPr>
        <w:t>馆陶县馆陶镇教育委员会（小学）</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年单位预算信息公开情况说明</w:t>
      </w:r>
    </w:p>
    <w:p>
      <w:pPr>
        <w:spacing w:line="500" w:lineRule="exact"/>
        <w:ind w:firstLine="560"/>
      </w:pPr>
      <w:r>
        <w:rPr>
          <w:rFonts w:hint="eastAsia" w:eastAsia="方正仿宋_GBK"/>
          <w:color w:val="000000"/>
          <w:sz w:val="28"/>
        </w:rPr>
        <w:t>按照《中华人民共和国预算法》、《地方预决算公开操作规程》和《关于进一步推进预算公开工作的实施意见》规定，现将馆陶县馆陶镇教育委员会（小学）</w:t>
      </w:r>
      <w:r>
        <w:rPr>
          <w:rFonts w:eastAsia="方正仿宋_GBK"/>
          <w:color w:val="000000"/>
          <w:sz w:val="28"/>
        </w:rPr>
        <w:t>2022</w:t>
      </w:r>
      <w:r>
        <w:rPr>
          <w:rFonts w:hint="eastAsia" w:eastAsia="方正仿宋_GBK"/>
          <w:color w:val="000000"/>
          <w:sz w:val="28"/>
        </w:rPr>
        <w:t>年单位预算公开如下：</w:t>
      </w:r>
    </w:p>
    <w:p>
      <w:pPr>
        <w:spacing w:before="10" w:after="10"/>
        <w:ind w:firstLine="640"/>
        <w:outlineLvl w:val="5"/>
      </w:pPr>
      <w:r>
        <w:rPr>
          <w:rFonts w:hint="eastAsia" w:ascii="黑体" w:hAnsi="黑体" w:eastAsia="黑体" w:cs="黑体"/>
          <w:color w:val="000000"/>
          <w:sz w:val="32"/>
        </w:rPr>
        <w:t>一、单位职责及机构设置情况</w:t>
      </w:r>
    </w:p>
    <w:p>
      <w:pPr>
        <w:ind w:firstLine="640"/>
      </w:pPr>
      <w:r>
        <w:rPr>
          <w:rFonts w:hint="eastAsia" w:ascii="方正楷体_GBK" w:hAnsi="方正楷体_GBK" w:eastAsia="方正楷体_GBK" w:cs="方正楷体_GBK"/>
          <w:b/>
          <w:color w:val="000000"/>
          <w:sz w:val="32"/>
        </w:rPr>
        <w:t>单位职责：</w:t>
      </w:r>
    </w:p>
    <w:p>
      <w:pPr>
        <w:pStyle w:val="29"/>
      </w:pPr>
      <w:r>
        <w:t>1.</w:t>
      </w:r>
      <w:r>
        <w:rPr>
          <w:rFonts w:hint="eastAsia"/>
        </w:rPr>
        <w:t>负责学校党的政治建设、思想建设、组织建设、作风建设、纪律建设和制度建设。</w:t>
      </w:r>
    </w:p>
    <w:p>
      <w:pPr>
        <w:pStyle w:val="29"/>
      </w:pPr>
      <w:r>
        <w:t>2.</w:t>
      </w:r>
      <w:r>
        <w:rPr>
          <w:rFonts w:hint="eastAsia"/>
        </w:rPr>
        <w:t>承担学校党组织和党员队伍建设工作。</w:t>
      </w:r>
    </w:p>
    <w:p>
      <w:pPr>
        <w:pStyle w:val="29"/>
      </w:pPr>
      <w:r>
        <w:t>3.</w:t>
      </w:r>
      <w:r>
        <w:rPr>
          <w:rFonts w:hint="eastAsia"/>
        </w:rPr>
        <w:t>指导学校意识形态和党的宣传教育工作，指导和督促党的统一战线方针政策贯彻落实。</w:t>
      </w:r>
    </w:p>
    <w:p>
      <w:pPr>
        <w:pStyle w:val="29"/>
      </w:pPr>
      <w:r>
        <w:t>4.</w:t>
      </w:r>
      <w:r>
        <w:rPr>
          <w:rFonts w:hint="eastAsia"/>
        </w:rPr>
        <w:t>按照干部管理权限，做好学校领导班子及领导人员的管理工作。</w:t>
      </w:r>
    </w:p>
    <w:p>
      <w:pPr>
        <w:pStyle w:val="29"/>
      </w:pPr>
      <w:r>
        <w:t>5.</w:t>
      </w:r>
      <w:r>
        <w:rPr>
          <w:rFonts w:hint="eastAsia"/>
        </w:rPr>
        <w:t>负责学生和教师的思想政治工作，指导学校思想政治工作队伍建设，指导课程教育教学。</w:t>
      </w:r>
    </w:p>
    <w:p>
      <w:pPr>
        <w:pStyle w:val="29"/>
      </w:pPr>
      <w:r>
        <w:t>6.</w:t>
      </w:r>
      <w:r>
        <w:rPr>
          <w:rFonts w:hint="eastAsia"/>
        </w:rPr>
        <w:t>负责学校安全稳定和校园及周边环境综合治理工作。</w:t>
      </w:r>
    </w:p>
    <w:p>
      <w:pPr>
        <w:pStyle w:val="29"/>
      </w:pPr>
      <w:r>
        <w:t>7.</w:t>
      </w:r>
      <w:r>
        <w:rPr>
          <w:rFonts w:hint="eastAsia"/>
        </w:rPr>
        <w:t>组织实施教育体育改革与发展的政策，拟订学校改革与发展的规划并组织实施。</w:t>
      </w:r>
    </w:p>
    <w:p>
      <w:pPr>
        <w:pStyle w:val="29"/>
      </w:pPr>
      <w:r>
        <w:t>8.</w:t>
      </w:r>
      <w:r>
        <w:rPr>
          <w:rFonts w:hint="eastAsia"/>
        </w:rPr>
        <w:t>负责学校招生、考试工作。</w:t>
      </w:r>
    </w:p>
    <w:p>
      <w:pPr>
        <w:pStyle w:val="29"/>
      </w:pPr>
      <w:r>
        <w:t>9.</w:t>
      </w:r>
      <w:r>
        <w:rPr>
          <w:rFonts w:hint="eastAsia"/>
        </w:rPr>
        <w:t>负责学校学生离校前的就业创业指导和服务工作，会同有关部门组织实施毕业生就业创业政策。</w:t>
      </w:r>
    </w:p>
    <w:p>
      <w:pPr>
        <w:pStyle w:val="29"/>
      </w:pPr>
      <w:r>
        <w:t>10.</w:t>
      </w:r>
      <w:r>
        <w:rPr>
          <w:rFonts w:hint="eastAsia"/>
        </w:rPr>
        <w:t>负责学校教师工作，贯彻落实各级各类教师资格标准；负责学校教师教育工作，规划、指导教育体育系统人才队伍建设，负责学校教学成果奖评审奖励工作，会同有关部门组织实施教育系统职称评聘、表彰奖励等工作。</w:t>
      </w:r>
    </w:p>
    <w:p>
      <w:pPr>
        <w:pStyle w:val="29"/>
      </w:pPr>
      <w:r>
        <w:t>11.</w:t>
      </w:r>
      <w:r>
        <w:rPr>
          <w:rFonts w:hint="eastAsia"/>
        </w:rPr>
        <w:t>负责学校教育经费的统筹和内部审计，负责统计学校经费投入情况。</w:t>
      </w:r>
    </w:p>
    <w:p>
      <w:pPr>
        <w:pStyle w:val="29"/>
      </w:pPr>
      <w:r>
        <w:t>12.</w:t>
      </w:r>
      <w:r>
        <w:rPr>
          <w:rFonts w:hint="eastAsia"/>
        </w:rPr>
        <w:t>负责学校语言文字工作的规划指导、统筹协调和监督管理。承担县语言文字工作委员会交办的其他事项。</w:t>
      </w:r>
    </w:p>
    <w:p>
      <w:pPr>
        <w:pStyle w:val="29"/>
      </w:pPr>
      <w:r>
        <w:t>13.</w:t>
      </w:r>
      <w:r>
        <w:rPr>
          <w:rFonts w:hint="eastAsia"/>
        </w:rPr>
        <w:t>承办县委、县政府、教育局交办的其他工作事项。</w:t>
      </w: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rPr>
                <w:rFonts w:hint="eastAsia"/>
              </w:rPr>
              <w:t>单位名称</w:t>
            </w:r>
          </w:p>
        </w:tc>
        <w:tc>
          <w:tcPr>
            <w:tcW w:w="1843" w:type="dxa"/>
            <w:vAlign w:val="center"/>
          </w:tcPr>
          <w:p>
            <w:pPr>
              <w:pStyle w:val="14"/>
            </w:pPr>
            <w:r>
              <w:rPr>
                <w:rFonts w:hint="eastAsia"/>
              </w:rPr>
              <w:t>单位性质</w:t>
            </w:r>
          </w:p>
        </w:tc>
        <w:tc>
          <w:tcPr>
            <w:tcW w:w="2126" w:type="dxa"/>
            <w:vAlign w:val="center"/>
          </w:tcPr>
          <w:p>
            <w:pPr>
              <w:pStyle w:val="14"/>
            </w:pPr>
            <w:r>
              <w:rPr>
                <w:rFonts w:hint="eastAsia"/>
              </w:rPr>
              <w:t>单位规格</w:t>
            </w:r>
          </w:p>
        </w:tc>
        <w:tc>
          <w:tcPr>
            <w:tcW w:w="3827" w:type="dxa"/>
            <w:vAlign w:val="center"/>
          </w:tcPr>
          <w:p>
            <w:pPr>
              <w:pStyle w:val="14"/>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rPr>
                <w:rFonts w:hint="eastAsia"/>
              </w:rPr>
              <w:t>馆陶县馆陶镇教育委员会（小学）</w:t>
            </w:r>
          </w:p>
        </w:tc>
        <w:tc>
          <w:tcPr>
            <w:tcW w:w="1843" w:type="dxa"/>
            <w:vAlign w:val="center"/>
          </w:tcPr>
          <w:p>
            <w:pPr>
              <w:pStyle w:val="17"/>
            </w:pPr>
            <w:r>
              <w:rPr>
                <w:rFonts w:hint="eastAsia"/>
              </w:rPr>
              <w:t>事业</w:t>
            </w:r>
          </w:p>
        </w:tc>
        <w:tc>
          <w:tcPr>
            <w:tcW w:w="2126" w:type="dxa"/>
            <w:vAlign w:val="center"/>
          </w:tcPr>
          <w:p>
            <w:pPr>
              <w:pStyle w:val="17"/>
            </w:pPr>
            <w:r>
              <w:rPr>
                <w:rFonts w:hint="eastAsia"/>
              </w:rPr>
              <w:t>未定行政级别</w:t>
            </w:r>
          </w:p>
        </w:tc>
        <w:tc>
          <w:tcPr>
            <w:tcW w:w="3827" w:type="dxa"/>
            <w:vAlign w:val="center"/>
          </w:tcPr>
          <w:p>
            <w:pPr>
              <w:pStyle w:val="17"/>
            </w:pPr>
            <w:r>
              <w:rPr>
                <w:rFonts w:hint="eastAsia"/>
              </w:rPr>
              <w:t>财政性资金基本保证</w:t>
            </w:r>
          </w:p>
        </w:tc>
      </w:tr>
    </w:tbl>
    <w:p>
      <w:pPr>
        <w:spacing w:before="10" w:after="10"/>
        <w:ind w:firstLine="640"/>
        <w:outlineLvl w:val="5"/>
      </w:pPr>
      <w:r>
        <w:rPr>
          <w:rFonts w:hint="eastAsia" w:ascii="黑体" w:hAnsi="黑体" w:eastAsia="黑体" w:cs="黑体"/>
          <w:color w:val="000000"/>
          <w:sz w:val="32"/>
        </w:rPr>
        <w:t>二、单位预算安排的总体情况</w:t>
      </w:r>
    </w:p>
    <w:p>
      <w:pPr>
        <w:spacing w:line="500" w:lineRule="exact"/>
        <w:ind w:firstLine="560"/>
      </w:pPr>
      <w:r>
        <w:rPr>
          <w:rFonts w:hint="eastAsia" w:eastAsia="方正仿宋_GBK"/>
          <w:color w:val="000000"/>
          <w:sz w:val="28"/>
        </w:rPr>
        <w:t>按照预算管理有关规定，目前我省单位预算的编制实行综合预算管理，即全部收入和支出都反映在预算中。</w:t>
      </w:r>
    </w:p>
    <w:p>
      <w:pPr>
        <w:pStyle w:val="30"/>
      </w:pPr>
      <w:r>
        <w:t>1</w:t>
      </w:r>
      <w:r>
        <w:rPr>
          <w:rFonts w:hint="eastAsia"/>
        </w:rPr>
        <w:t>、收入说明</w:t>
      </w:r>
    </w:p>
    <w:p>
      <w:pPr>
        <w:pStyle w:val="30"/>
      </w:pPr>
      <w:r>
        <w:rPr>
          <w:rFonts w:hint="eastAsia"/>
        </w:rPr>
        <w:t>反映本单位当年全部收入。</w:t>
      </w:r>
      <w:r>
        <w:t>2022</w:t>
      </w:r>
      <w:r>
        <w:rPr>
          <w:rFonts w:hint="eastAsia"/>
        </w:rPr>
        <w:t>年预算收入</w:t>
      </w:r>
      <w:r>
        <w:t>4363.38</w:t>
      </w:r>
      <w:r>
        <w:rPr>
          <w:rFonts w:hint="eastAsia"/>
        </w:rPr>
        <w:t>万元，其中：一般公共预算收入</w:t>
      </w:r>
      <w:r>
        <w:t>4363.38</w:t>
      </w:r>
      <w:r>
        <w:rPr>
          <w:rFonts w:hint="eastAsia"/>
        </w:rPr>
        <w:t>万元，基金预算收入</w:t>
      </w:r>
      <w:r>
        <w:t>0</w:t>
      </w:r>
      <w:r>
        <w:rPr>
          <w:rFonts w:hint="eastAsia"/>
        </w:rPr>
        <w:t>万元，国有资本经营预算收入</w:t>
      </w:r>
      <w:r>
        <w:t>0</w:t>
      </w:r>
      <w:r>
        <w:rPr>
          <w:rFonts w:hint="eastAsia"/>
        </w:rPr>
        <w:t>万元，财政专户核拨收入</w:t>
      </w:r>
      <w:r>
        <w:t>0</w:t>
      </w:r>
      <w:r>
        <w:rPr>
          <w:rFonts w:hint="eastAsia"/>
        </w:rPr>
        <w:t>万元，单位资金收入</w:t>
      </w:r>
      <w:r>
        <w:t>0</w:t>
      </w:r>
      <w:r>
        <w:rPr>
          <w:rFonts w:hint="eastAsia"/>
        </w:rPr>
        <w:t>万元，上年结转结余</w:t>
      </w:r>
      <w:r>
        <w:t>0</w:t>
      </w:r>
      <w:r>
        <w:rPr>
          <w:rFonts w:hint="eastAsia"/>
        </w:rPr>
        <w:t>万元。</w:t>
      </w:r>
    </w:p>
    <w:p>
      <w:pPr>
        <w:pStyle w:val="30"/>
      </w:pPr>
      <w:r>
        <w:t>2</w:t>
      </w:r>
      <w:r>
        <w:rPr>
          <w:rFonts w:hint="eastAsia"/>
        </w:rPr>
        <w:t>、支出说明</w:t>
      </w:r>
    </w:p>
    <w:p>
      <w:pPr>
        <w:pStyle w:val="30"/>
      </w:pPr>
      <w:r>
        <w:rPr>
          <w:rFonts w:hint="eastAsia"/>
        </w:rPr>
        <w:t>收支预算总表支出栏、基本支出表、项目支出表按经济分类和支出功能分类科目编制，反映河北省</w:t>
      </w:r>
      <w:r>
        <w:t>2022</w:t>
      </w:r>
      <w:r>
        <w:rPr>
          <w:rFonts w:hint="eastAsia"/>
        </w:rPr>
        <w:t>年度单位预算中支出预算的总体情况。</w:t>
      </w:r>
      <w:r>
        <w:t>2022</w:t>
      </w:r>
      <w:r>
        <w:rPr>
          <w:rFonts w:hint="eastAsia"/>
        </w:rPr>
        <w:t>年支出预算</w:t>
      </w:r>
      <w:r>
        <w:t>4363.38</w:t>
      </w:r>
      <w:r>
        <w:rPr>
          <w:rFonts w:hint="eastAsia"/>
        </w:rPr>
        <w:t>万元，其中基本支出</w:t>
      </w:r>
      <w:r>
        <w:t>4363.38</w:t>
      </w:r>
      <w:r>
        <w:rPr>
          <w:rFonts w:hint="eastAsia"/>
        </w:rPr>
        <w:t>万元，全部为人员经费；项目支出</w:t>
      </w:r>
      <w:r>
        <w:t>0</w:t>
      </w:r>
      <w:r>
        <w:rPr>
          <w:rFonts w:hint="eastAsia"/>
        </w:rPr>
        <w:t>万元。</w:t>
      </w:r>
    </w:p>
    <w:p>
      <w:pPr>
        <w:pStyle w:val="30"/>
      </w:pPr>
      <w:r>
        <w:t>3</w:t>
      </w:r>
      <w:r>
        <w:rPr>
          <w:rFonts w:hint="eastAsia"/>
        </w:rPr>
        <w:t>、比上年增减情况</w:t>
      </w:r>
    </w:p>
    <w:p>
      <w:pPr>
        <w:pStyle w:val="30"/>
      </w:pPr>
      <w:r>
        <w:t>2022</w:t>
      </w:r>
      <w:r>
        <w:rPr>
          <w:rFonts w:hint="eastAsia"/>
        </w:rPr>
        <w:t>年预算收支安排</w:t>
      </w:r>
      <w:r>
        <w:t>4363.38</w:t>
      </w:r>
      <w:r>
        <w:rPr>
          <w:rFonts w:hint="eastAsia"/>
        </w:rPr>
        <w:t>万元，较</w:t>
      </w:r>
      <w:r>
        <w:t>2021</w:t>
      </w:r>
      <w:r>
        <w:rPr>
          <w:rFonts w:hint="eastAsia"/>
        </w:rPr>
        <w:t>年预算增加</w:t>
      </w:r>
      <w:r>
        <w:t>312.55</w:t>
      </w:r>
      <w:r>
        <w:rPr>
          <w:rFonts w:hint="eastAsia"/>
        </w:rPr>
        <w:t>万元，其中：基本支出增加</w:t>
      </w:r>
      <w:r>
        <w:t>312.55</w:t>
      </w:r>
      <w:r>
        <w:rPr>
          <w:rFonts w:hint="eastAsia"/>
        </w:rPr>
        <w:t>万元，主要为增加人员经费支出；项目支出</w:t>
      </w:r>
      <w:r>
        <w:t>0</w:t>
      </w:r>
      <w:r>
        <w:rPr>
          <w:rFonts w:hint="eastAsia"/>
        </w:rPr>
        <w:t>万元，与上年持平。</w:t>
      </w:r>
    </w:p>
    <w:p>
      <w:pPr>
        <w:spacing w:before="10" w:after="10"/>
        <w:ind w:firstLine="640"/>
        <w:outlineLvl w:val="5"/>
      </w:pPr>
      <w:r>
        <w:rPr>
          <w:rFonts w:hint="eastAsia" w:ascii="黑体" w:hAnsi="黑体" w:eastAsia="黑体" w:cs="黑体"/>
          <w:color w:val="000000"/>
          <w:sz w:val="32"/>
        </w:rPr>
        <w:t>三、机关运行经费安排情况</w:t>
      </w:r>
    </w:p>
    <w:p>
      <w:pPr>
        <w:pStyle w:val="31"/>
      </w:pPr>
      <w:r>
        <w:t>2022</w:t>
      </w:r>
      <w:r>
        <w:rPr>
          <w:rFonts w:hint="eastAsia"/>
        </w:rPr>
        <w:t>年，我单位运行经费共计安排</w:t>
      </w:r>
      <w:r>
        <w:rPr>
          <w:rFonts w:hint="eastAsia"/>
          <w:lang w:val="en-US" w:eastAsia="zh-CN"/>
        </w:rPr>
        <w:t>4</w:t>
      </w:r>
      <w:r>
        <w:rPr>
          <w:rFonts w:hint="eastAsia"/>
        </w:rPr>
        <w:t>万元，</w:t>
      </w:r>
      <w:r>
        <w:rPr>
          <w:rFonts w:hint="eastAsia"/>
          <w:lang w:val="en-US" w:eastAsia="zh-CN"/>
        </w:rPr>
        <w:t>主要用于办公费、水电费、维修(护)费等日常运行支出</w:t>
      </w:r>
      <w:r>
        <w:rPr>
          <w:rFonts w:hint="eastAsia"/>
        </w:rPr>
        <w:t>。</w:t>
      </w:r>
    </w:p>
    <w:p>
      <w:pPr>
        <w:spacing w:before="10" w:after="10"/>
        <w:ind w:firstLine="640"/>
        <w:outlineLvl w:val="5"/>
      </w:pPr>
      <w:r>
        <w:rPr>
          <w:rFonts w:hint="eastAsia" w:ascii="黑体" w:hAnsi="黑体" w:eastAsia="黑体" w:cs="黑体"/>
          <w:color w:val="000000"/>
          <w:sz w:val="32"/>
        </w:rPr>
        <w:t>四、财政拨款“三公”经费预算情况及增减变化原因</w:t>
      </w:r>
    </w:p>
    <w:p>
      <w:pPr>
        <w:pStyle w:val="32"/>
      </w:pPr>
      <w:r>
        <w:t>2022</w:t>
      </w:r>
      <w:r>
        <w:rPr>
          <w:rFonts w:hint="eastAsia"/>
        </w:rPr>
        <w:t>年，我单位财政拨款</w:t>
      </w:r>
      <w:r>
        <w:t>“</w:t>
      </w:r>
      <w:r>
        <w:rPr>
          <w:rFonts w:hint="eastAsia"/>
        </w:rPr>
        <w:t>三公</w:t>
      </w:r>
      <w:r>
        <w:t>”</w:t>
      </w:r>
      <w:r>
        <w:rPr>
          <w:rFonts w:hint="eastAsia"/>
        </w:rPr>
        <w:t>经费预算安排</w:t>
      </w:r>
      <w:r>
        <w:t>0</w:t>
      </w:r>
      <w:r>
        <w:rPr>
          <w:rFonts w:hint="eastAsia"/>
        </w:rPr>
        <w:t>万元，其中因公出国（境）费</w:t>
      </w:r>
      <w:r>
        <w:t>0</w:t>
      </w:r>
      <w:r>
        <w:rPr>
          <w:rFonts w:hint="eastAsia"/>
        </w:rPr>
        <w:t>万元；公务用车购置及运维费</w:t>
      </w:r>
      <w:r>
        <w:t>0</w:t>
      </w:r>
      <w:r>
        <w:rPr>
          <w:rFonts w:hint="eastAsia"/>
        </w:rPr>
        <w:t>万元（其中：公务用车购置费为</w:t>
      </w:r>
      <w:r>
        <w:t>0</w:t>
      </w:r>
      <w:r>
        <w:rPr>
          <w:rFonts w:hint="eastAsia"/>
        </w:rPr>
        <w:t>万元，公务用车运维费</w:t>
      </w:r>
      <w:r>
        <w:t>0</w:t>
      </w:r>
      <w:r>
        <w:rPr>
          <w:rFonts w:hint="eastAsia"/>
        </w:rPr>
        <w:t>万元</w:t>
      </w:r>
      <w:r>
        <w:t>)</w:t>
      </w:r>
      <w:r>
        <w:rPr>
          <w:rFonts w:hint="eastAsia"/>
        </w:rPr>
        <w:t>；公务接待费</w:t>
      </w:r>
      <w:r>
        <w:t>0</w:t>
      </w:r>
      <w:r>
        <w:rPr>
          <w:rFonts w:hint="eastAsia"/>
        </w:rPr>
        <w:t>万元。与</w:t>
      </w:r>
      <w:r>
        <w:t>2021</w:t>
      </w:r>
      <w:r>
        <w:rPr>
          <w:rFonts w:hint="eastAsia"/>
        </w:rPr>
        <w:t>年持平，无增减变化。</w:t>
      </w:r>
    </w:p>
    <w:p>
      <w:pPr>
        <w:numPr>
          <w:ilvl w:val="0"/>
          <w:numId w:val="3"/>
        </w:numPr>
        <w:spacing w:before="10" w:after="10"/>
        <w:ind w:firstLine="640"/>
        <w:outlineLvl w:val="5"/>
        <w:rPr>
          <w:rFonts w:ascii="黑体" w:hAnsi="黑体" w:eastAsia="黑体" w:cs="黑体"/>
          <w:color w:val="000000"/>
          <w:sz w:val="32"/>
        </w:rPr>
      </w:pPr>
      <w:r>
        <w:rPr>
          <w:rFonts w:hint="eastAsia" w:ascii="黑体" w:hAnsi="黑体" w:eastAsia="黑体" w:cs="黑体"/>
          <w:color w:val="000000"/>
          <w:sz w:val="32"/>
        </w:rPr>
        <w:t>预算绩效信息</w:t>
      </w:r>
    </w:p>
    <w:p>
      <w:pPr>
        <w:spacing w:before="10" w:after="10"/>
        <w:outlineLvl w:val="5"/>
        <w:rPr>
          <w:rFonts w:ascii="黑体" w:hAnsi="黑体" w:eastAsia="黑体" w:cs="黑体"/>
          <w:color w:val="000000"/>
          <w:sz w:val="32"/>
        </w:rPr>
      </w:pPr>
    </w:p>
    <w:p>
      <w:pPr>
        <w:spacing w:line="500" w:lineRule="exact"/>
        <w:ind w:firstLine="640" w:firstLineChars="200"/>
        <w:rPr>
          <w:rFonts w:ascii="黑体" w:hAnsi="黑体" w:eastAsia="仿宋" w:cs="黑体"/>
          <w:color w:val="000000"/>
          <w:sz w:val="32"/>
          <w:lang w:eastAsia="zh-CN"/>
        </w:rPr>
        <w:sectPr>
          <w:pgSz w:w="16840" w:h="11900" w:orient="landscape"/>
          <w:pgMar w:top="1361" w:right="1020" w:bottom="1361" w:left="1020" w:header="720" w:footer="720" w:gutter="0"/>
          <w:cols w:space="720" w:num="1"/>
        </w:sectPr>
      </w:pPr>
      <w:r>
        <w:rPr>
          <w:rFonts w:ascii="仿宋" w:hAnsi="仿宋" w:eastAsia="仿宋"/>
          <w:sz w:val="32"/>
          <w:szCs w:val="32"/>
        </w:rPr>
        <w:t>202</w:t>
      </w:r>
      <w:r>
        <w:rPr>
          <w:rFonts w:hint="eastAsia" w:ascii="仿宋" w:hAnsi="仿宋" w:eastAsia="仿宋"/>
          <w:sz w:val="32"/>
          <w:szCs w:val="32"/>
          <w:lang w:eastAsia="zh-CN"/>
        </w:rPr>
        <w:t>2</w:t>
      </w:r>
      <w:r>
        <w:rPr>
          <w:rFonts w:ascii="仿宋" w:hAnsi="仿宋" w:eastAsia="仿宋"/>
          <w:sz w:val="32"/>
          <w:szCs w:val="32"/>
        </w:rPr>
        <w:t>年，我单位</w:t>
      </w:r>
      <w:r>
        <w:rPr>
          <w:rFonts w:hint="eastAsia" w:ascii="仿宋" w:hAnsi="仿宋" w:eastAsia="仿宋"/>
          <w:sz w:val="32"/>
          <w:szCs w:val="32"/>
        </w:rPr>
        <w:t>无预算绩效信息</w:t>
      </w:r>
      <w:r>
        <w:rPr>
          <w:rFonts w:hint="eastAsia" w:ascii="仿宋" w:hAnsi="仿宋" w:eastAsia="仿宋"/>
          <w:sz w:val="32"/>
          <w:szCs w:val="32"/>
          <w:lang w:eastAsia="zh-CN"/>
        </w:rPr>
        <w:t>。</w:t>
      </w:r>
    </w:p>
    <w:p>
      <w:pPr>
        <w:spacing w:before="10" w:after="10"/>
        <w:ind w:firstLine="640"/>
        <w:outlineLvl w:val="5"/>
      </w:pPr>
      <w:r>
        <w:rPr>
          <w:rFonts w:hint="eastAsia" w:ascii="黑体" w:hAnsi="黑体" w:eastAsia="黑体" w:cs="黑体"/>
          <w:color w:val="000000"/>
          <w:sz w:val="32"/>
        </w:rPr>
        <w:t>六、政府采购预算情况</w:t>
      </w:r>
    </w:p>
    <w:p>
      <w:pPr>
        <w:spacing w:line="500" w:lineRule="exact"/>
        <w:ind w:firstLine="560"/>
      </w:pPr>
      <w:r>
        <w:rPr>
          <w:rFonts w:eastAsia="方正仿宋_GBK"/>
          <w:color w:val="000000"/>
          <w:sz w:val="28"/>
        </w:rPr>
        <w:t>2022</w:t>
      </w:r>
      <w:r>
        <w:rPr>
          <w:rFonts w:hint="eastAsia" w:eastAsia="方正仿宋_GBK"/>
          <w:color w:val="000000"/>
          <w:sz w:val="28"/>
        </w:rPr>
        <w:t>年，馆陶县馆陶镇教育委员会（小学）安排政府采购预算</w:t>
      </w:r>
      <w:r>
        <w:rPr>
          <w:rFonts w:eastAsia="方正仿宋_GBK"/>
          <w:color w:val="000000"/>
          <w:sz w:val="28"/>
        </w:rPr>
        <w:t>0.00</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360009</w:t>
            </w:r>
            <w:r>
              <w:rPr>
                <w:rFonts w:hint="eastAsia"/>
              </w:rPr>
              <w:t>馆陶县馆陶镇教育委员会（小学）</w:t>
            </w:r>
          </w:p>
        </w:tc>
        <w:tc>
          <w:tcPr>
            <w:tcW w:w="8674" w:type="dxa"/>
            <w:gridSpan w:val="9"/>
            <w:tcBorders>
              <w:top w:val="single" w:color="FFFFFF" w:sz="6" w:space="0"/>
              <w:left w:val="single" w:color="FFFFFF" w:sz="6" w:space="0"/>
              <w:right w:val="single" w:color="FFFFFF" w:sz="6" w:space="0"/>
            </w:tcBorders>
            <w:vAlign w:val="center"/>
          </w:tcPr>
          <w:p>
            <w:pPr>
              <w:pStyle w:val="28"/>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rPr>
                <w:rFonts w:hint="eastAsia"/>
              </w:rPr>
              <w:t>政府采购项目来源</w:t>
            </w:r>
          </w:p>
        </w:tc>
        <w:tc>
          <w:tcPr>
            <w:tcW w:w="1134" w:type="dxa"/>
            <w:vMerge w:val="restart"/>
            <w:vAlign w:val="center"/>
          </w:tcPr>
          <w:p>
            <w:pPr>
              <w:pStyle w:val="14"/>
            </w:pPr>
            <w:r>
              <w:rPr>
                <w:rFonts w:hint="eastAsia"/>
              </w:rPr>
              <w:t>采购物品名称</w:t>
            </w:r>
          </w:p>
        </w:tc>
        <w:tc>
          <w:tcPr>
            <w:tcW w:w="1134" w:type="dxa"/>
            <w:vMerge w:val="restart"/>
            <w:vAlign w:val="center"/>
          </w:tcPr>
          <w:p>
            <w:pPr>
              <w:pStyle w:val="14"/>
            </w:pPr>
            <w:r>
              <w:rPr>
                <w:rFonts w:hint="eastAsia"/>
              </w:rPr>
              <w:t>政府采购目录序号</w:t>
            </w:r>
          </w:p>
        </w:tc>
        <w:tc>
          <w:tcPr>
            <w:tcW w:w="709" w:type="dxa"/>
            <w:vMerge w:val="restart"/>
            <w:vAlign w:val="center"/>
          </w:tcPr>
          <w:p>
            <w:pPr>
              <w:pStyle w:val="14"/>
            </w:pPr>
            <w:r>
              <w:rPr>
                <w:rFonts w:hint="eastAsia"/>
              </w:rPr>
              <w:t>计量</w:t>
            </w:r>
            <w:r>
              <w:t xml:space="preserve">  </w:t>
            </w:r>
            <w:r>
              <w:rPr>
                <w:rFonts w:hint="eastAsia"/>
              </w:rPr>
              <w:t>单位</w:t>
            </w:r>
          </w:p>
        </w:tc>
        <w:tc>
          <w:tcPr>
            <w:tcW w:w="850" w:type="dxa"/>
            <w:vMerge w:val="restart"/>
            <w:vAlign w:val="center"/>
          </w:tcPr>
          <w:p>
            <w:pPr>
              <w:pStyle w:val="14"/>
            </w:pPr>
            <w:r>
              <w:rPr>
                <w:rFonts w:hint="eastAsia"/>
              </w:rPr>
              <w:t>数量</w:t>
            </w:r>
          </w:p>
        </w:tc>
        <w:tc>
          <w:tcPr>
            <w:tcW w:w="850" w:type="dxa"/>
            <w:vMerge w:val="restart"/>
            <w:vAlign w:val="center"/>
          </w:tcPr>
          <w:p>
            <w:pPr>
              <w:pStyle w:val="14"/>
            </w:pPr>
            <w:r>
              <w:rPr>
                <w:rFonts w:hint="eastAsia"/>
              </w:rPr>
              <w:t>单价</w:t>
            </w:r>
          </w:p>
        </w:tc>
        <w:tc>
          <w:tcPr>
            <w:tcW w:w="7710" w:type="dxa"/>
            <w:gridSpan w:val="8"/>
            <w:vAlign w:val="center"/>
          </w:tcPr>
          <w:p>
            <w:pPr>
              <w:pStyle w:val="14"/>
            </w:pPr>
            <w:r>
              <w:rPr>
                <w:rFonts w:hint="eastAsia"/>
              </w:rPr>
              <w:t>政府采购金额（当年部门预算安排资金）</w:t>
            </w:r>
          </w:p>
        </w:tc>
        <w:tc>
          <w:tcPr>
            <w:tcW w:w="964" w:type="dxa"/>
            <w:vMerge w:val="restart"/>
            <w:vAlign w:val="center"/>
          </w:tcPr>
          <w:p>
            <w:pPr>
              <w:pStyle w:val="14"/>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rPr>
                <w:rFonts w:hint="eastAsia"/>
              </w:rPr>
              <w:t>项目名称</w:t>
            </w:r>
          </w:p>
        </w:tc>
        <w:tc>
          <w:tcPr>
            <w:tcW w:w="964" w:type="dxa"/>
            <w:vAlign w:val="center"/>
          </w:tcPr>
          <w:p>
            <w:pPr>
              <w:pStyle w:val="14"/>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rPr>
                <w:rFonts w:hint="eastAsia"/>
              </w:rPr>
              <w:t>合计</w:t>
            </w:r>
          </w:p>
        </w:tc>
        <w:tc>
          <w:tcPr>
            <w:tcW w:w="964" w:type="dxa"/>
            <w:vAlign w:val="center"/>
          </w:tcPr>
          <w:p>
            <w:pPr>
              <w:pStyle w:val="14"/>
            </w:pPr>
            <w:r>
              <w:rPr>
                <w:rFonts w:hint="eastAsia"/>
              </w:rPr>
              <w:t>一般公共预算拨款</w:t>
            </w:r>
          </w:p>
        </w:tc>
        <w:tc>
          <w:tcPr>
            <w:tcW w:w="964" w:type="dxa"/>
            <w:vAlign w:val="center"/>
          </w:tcPr>
          <w:p>
            <w:pPr>
              <w:pStyle w:val="14"/>
            </w:pPr>
            <w:r>
              <w:rPr>
                <w:rFonts w:hint="eastAsia"/>
              </w:rPr>
              <w:t>基金预算拨款</w:t>
            </w:r>
          </w:p>
        </w:tc>
        <w:tc>
          <w:tcPr>
            <w:tcW w:w="964" w:type="dxa"/>
            <w:vAlign w:val="center"/>
          </w:tcPr>
          <w:p>
            <w:pPr>
              <w:pStyle w:val="14"/>
            </w:pPr>
            <w:r>
              <w:rPr>
                <w:rFonts w:hint="eastAsia"/>
              </w:rPr>
              <w:t>国有资本经营预算拨款</w:t>
            </w:r>
          </w:p>
        </w:tc>
        <w:tc>
          <w:tcPr>
            <w:tcW w:w="964" w:type="dxa"/>
            <w:vAlign w:val="center"/>
          </w:tcPr>
          <w:p>
            <w:pPr>
              <w:pStyle w:val="14"/>
            </w:pPr>
            <w:r>
              <w:rPr>
                <w:rFonts w:hint="eastAsia"/>
              </w:rPr>
              <w:t>财政专户核拨</w:t>
            </w:r>
          </w:p>
        </w:tc>
        <w:tc>
          <w:tcPr>
            <w:tcW w:w="964" w:type="dxa"/>
            <w:vAlign w:val="center"/>
          </w:tcPr>
          <w:p>
            <w:pPr>
              <w:pStyle w:val="14"/>
            </w:pPr>
            <w:r>
              <w:rPr>
                <w:rFonts w:hint="eastAsia"/>
              </w:rPr>
              <w:t>单位</w:t>
            </w:r>
            <w:r>
              <w:t xml:space="preserve">    </w:t>
            </w:r>
            <w:r>
              <w:rPr>
                <w:rFonts w:hint="eastAsia"/>
              </w:rPr>
              <w:t>资金</w:t>
            </w:r>
          </w:p>
        </w:tc>
        <w:tc>
          <w:tcPr>
            <w:tcW w:w="964" w:type="dxa"/>
            <w:vAlign w:val="center"/>
          </w:tcPr>
          <w:p>
            <w:pPr>
              <w:pStyle w:val="14"/>
            </w:pPr>
            <w:r>
              <w:rPr>
                <w:rFonts w:hint="eastAsia"/>
              </w:rPr>
              <w:t>财政拨</w:t>
            </w:r>
            <w:r>
              <w:t xml:space="preserve">    </w:t>
            </w:r>
            <w:r>
              <w:rPr>
                <w:rFonts w:hint="eastAsia"/>
              </w:rPr>
              <w:t>款结转</w:t>
            </w:r>
          </w:p>
        </w:tc>
        <w:tc>
          <w:tcPr>
            <w:tcW w:w="964" w:type="dxa"/>
            <w:vAlign w:val="center"/>
          </w:tcPr>
          <w:p>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hint="eastAsia"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七、国有资产信息</w:t>
      </w:r>
    </w:p>
    <w:p>
      <w:pPr>
        <w:spacing w:line="500" w:lineRule="exact"/>
        <w:ind w:firstLine="560"/>
      </w:pPr>
      <w:r>
        <w:rPr>
          <w:rFonts w:hint="eastAsia" w:eastAsia="方正仿宋_GBK"/>
          <w:color w:val="000000"/>
          <w:sz w:val="28"/>
        </w:rPr>
        <w:t>馆陶县馆陶镇教育委员会（小学）上年末固定资产金额为</w:t>
      </w:r>
      <w:r>
        <w:rPr>
          <w:rFonts w:hint="eastAsia" w:eastAsia="方正仿宋_GBK"/>
          <w:color w:val="000000"/>
          <w:sz w:val="28"/>
          <w:lang w:eastAsia="zh-CN"/>
        </w:rPr>
        <w:t>3916</w:t>
      </w:r>
      <w:r>
        <w:rPr>
          <w:rFonts w:hint="eastAsia" w:eastAsia="方正仿宋_GBK"/>
          <w:color w:val="000000"/>
          <w:sz w:val="28"/>
        </w:rPr>
        <w:t>万元（详见下表）。</w:t>
      </w:r>
    </w:p>
    <w:p>
      <w:pPr>
        <w:jc w:val="center"/>
      </w:pPr>
      <w:r>
        <w:rPr>
          <w:rFonts w:hint="eastAsia"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360009</w:t>
            </w:r>
            <w:r>
              <w:rPr>
                <w:rFonts w:hint="eastAsia"/>
              </w:rPr>
              <w:t>馆陶县馆陶镇教育委员会（小学）</w:t>
            </w:r>
          </w:p>
        </w:tc>
        <w:tc>
          <w:tcPr>
            <w:tcW w:w="5670" w:type="dxa"/>
            <w:gridSpan w:val="2"/>
            <w:tcBorders>
              <w:top w:val="single" w:color="FFFFFF" w:sz="6" w:space="0"/>
              <w:left w:val="single" w:color="FFFFFF" w:sz="6" w:space="0"/>
              <w:right w:val="single" w:color="FFFFFF" w:sz="6" w:space="0"/>
            </w:tcBorders>
            <w:vAlign w:val="center"/>
          </w:tcPr>
          <w:p>
            <w:pPr>
              <w:pStyle w:val="11"/>
            </w:pPr>
            <w:r>
              <w:rPr>
                <w:rFonts w:hint="eastAsia"/>
              </w:rPr>
              <w:t>截止时间：</w:t>
            </w:r>
            <w: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283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283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rFonts w:ascii="宋体" w:hAnsi="宋体" w:cs="宋体"/>
                <w:sz w:val="22"/>
              </w:rPr>
            </w:pPr>
            <w:r>
              <w:rPr>
                <w:rFonts w:hint="eastAsia" w:ascii="宋体" w:hAnsi="宋体" w:cs="宋体"/>
                <w:sz w:val="22"/>
              </w:rPr>
              <w:t>资产总额</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39,155,733.34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1、房屋（平方米）</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48,844.00</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39,155,733.34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 xml:space="preserve">   其中：办公用房（平方米）</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19,124.00</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2,786,838.55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2、车辆（台、辆）</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3、单价在20万元以上的设备</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　</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4、其他固定资产</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p>
        </w:tc>
      </w:tr>
    </w:tbl>
    <w:p>
      <w:pPr>
        <w:spacing w:before="10" w:after="10"/>
        <w:ind w:firstLine="640"/>
        <w:outlineLvl w:val="5"/>
        <w:rPr>
          <w:rFonts w:ascii="黑体" w:hAnsi="黑体" w:eastAsia="黑体" w:cs="黑体"/>
          <w:color w:val="000000"/>
          <w:sz w:val="32"/>
        </w:rPr>
      </w:pPr>
    </w:p>
    <w:p>
      <w:pPr>
        <w:spacing w:before="10" w:after="10"/>
        <w:ind w:firstLine="640"/>
        <w:outlineLvl w:val="5"/>
      </w:pPr>
      <w:r>
        <w:rPr>
          <w:rFonts w:hint="eastAsia"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县级</w:t>
      </w:r>
      <w:r>
        <w:rPr>
          <w:rFonts w:hint="eastAsia" w:eastAsia="方正仿宋_GBK"/>
          <w:color w:val="000000"/>
          <w:sz w:val="28"/>
        </w:rPr>
        <w:t>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hint="eastAsia" w:eastAsia="方正仿宋_GBK"/>
          <w:color w:val="000000"/>
          <w:sz w:val="28"/>
        </w:rPr>
        <w:t>我单位无其他需要说明的事项。</w:t>
      </w:r>
    </w:p>
    <w:p>
      <w:pPr>
        <w:jc w:val="center"/>
        <w:outlineLvl w:val="3"/>
      </w:pPr>
      <w:bookmarkStart w:id="8" w:name="_Toc_4_4_0000000027"/>
      <w:r>
        <w:rPr>
          <w:rFonts w:hint="eastAsia" w:ascii="方正小标宋_GBK" w:hAnsi="方正小标宋_GBK" w:eastAsia="方正小标宋_GBK" w:cs="方正小标宋_GBK"/>
          <w:color w:val="000000"/>
          <w:sz w:val="44"/>
        </w:rPr>
        <w:t>九、馆陶县房寨镇教委（小学）收支预算</w:t>
      </w:r>
      <w:bookmarkEnd w:id="8"/>
    </w:p>
    <w:p>
      <w:pPr>
        <w:jc w:val="center"/>
        <w:outlineLvl w:val="4"/>
      </w:pPr>
      <w:r>
        <w:rPr>
          <w:rFonts w:hint="eastAsia"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360010</w:t>
            </w:r>
            <w:r>
              <w:rPr>
                <w:rFonts w:hint="eastAsia"/>
              </w:rPr>
              <w:t>馆陶县房寨镇教委（小学）</w:t>
            </w:r>
          </w:p>
        </w:tc>
        <w:tc>
          <w:tcPr>
            <w:tcW w:w="2126"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6661" w:type="dxa"/>
            <w:gridSpan w:val="2"/>
            <w:vAlign w:val="center"/>
          </w:tcPr>
          <w:p>
            <w:pPr>
              <w:pStyle w:val="14"/>
            </w:pPr>
            <w:r>
              <w:rPr>
                <w:rFonts w:hint="eastAsia"/>
              </w:rPr>
              <w:t>收入</w:t>
            </w:r>
          </w:p>
        </w:tc>
        <w:tc>
          <w:tcPr>
            <w:tcW w:w="6661" w:type="dxa"/>
            <w:gridSpan w:val="2"/>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rPr>
                <w:rFonts w:hint="eastAsia"/>
              </w:rPr>
              <w:t>一、一般公共预算拨款收入</w:t>
            </w:r>
          </w:p>
        </w:tc>
        <w:tc>
          <w:tcPr>
            <w:tcW w:w="2126" w:type="dxa"/>
            <w:vAlign w:val="center"/>
          </w:tcPr>
          <w:p>
            <w:pPr>
              <w:pStyle w:val="15"/>
            </w:pPr>
            <w:r>
              <w:t>12331900.00</w:t>
            </w:r>
          </w:p>
        </w:tc>
        <w:tc>
          <w:tcPr>
            <w:tcW w:w="4535" w:type="dxa"/>
            <w:vAlign w:val="center"/>
          </w:tcPr>
          <w:p>
            <w:pPr>
              <w:pStyle w:val="16"/>
            </w:pPr>
            <w:r>
              <w:rPr>
                <w:rFonts w:hint="eastAsia"/>
              </w:rP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rPr>
                <w:rFonts w:hint="eastAsia"/>
              </w:rPr>
              <w:t>二、政府性基金预算拨款收入</w:t>
            </w:r>
          </w:p>
        </w:tc>
        <w:tc>
          <w:tcPr>
            <w:tcW w:w="2126" w:type="dxa"/>
            <w:vAlign w:val="center"/>
          </w:tcPr>
          <w:p>
            <w:pPr>
              <w:pStyle w:val="15"/>
            </w:pPr>
          </w:p>
        </w:tc>
        <w:tc>
          <w:tcPr>
            <w:tcW w:w="4535" w:type="dxa"/>
            <w:vAlign w:val="center"/>
          </w:tcPr>
          <w:p>
            <w:pPr>
              <w:pStyle w:val="16"/>
            </w:pPr>
            <w:r>
              <w:rPr>
                <w:rFonts w:hint="eastAsia"/>
              </w:rP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rPr>
                <w:rFonts w:hint="eastAsia"/>
              </w:rPr>
              <w:t>三、国有资本经营预算拨款收入</w:t>
            </w:r>
          </w:p>
        </w:tc>
        <w:tc>
          <w:tcPr>
            <w:tcW w:w="2126" w:type="dxa"/>
            <w:vAlign w:val="center"/>
          </w:tcPr>
          <w:p>
            <w:pPr>
              <w:pStyle w:val="15"/>
            </w:pPr>
          </w:p>
        </w:tc>
        <w:tc>
          <w:tcPr>
            <w:tcW w:w="4535" w:type="dxa"/>
            <w:vAlign w:val="center"/>
          </w:tcPr>
          <w:p>
            <w:pPr>
              <w:pStyle w:val="16"/>
            </w:pPr>
            <w:r>
              <w:rPr>
                <w:rFonts w:hint="eastAsia"/>
              </w:rP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rPr>
                <w:rFonts w:hint="eastAsia"/>
              </w:rPr>
              <w:t>四、财政专户管理资金收入</w:t>
            </w:r>
          </w:p>
        </w:tc>
        <w:tc>
          <w:tcPr>
            <w:tcW w:w="2126" w:type="dxa"/>
            <w:vAlign w:val="center"/>
          </w:tcPr>
          <w:p>
            <w:pPr>
              <w:pStyle w:val="15"/>
            </w:pPr>
          </w:p>
        </w:tc>
        <w:tc>
          <w:tcPr>
            <w:tcW w:w="4535" w:type="dxa"/>
            <w:vAlign w:val="center"/>
          </w:tcPr>
          <w:p>
            <w:pPr>
              <w:pStyle w:val="16"/>
            </w:pPr>
            <w:r>
              <w:rPr>
                <w:rFonts w:hint="eastAsia"/>
              </w:rP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rPr>
                <w:rFonts w:hint="eastAsia"/>
              </w:rPr>
              <w:t>五、事业收入</w:t>
            </w:r>
          </w:p>
        </w:tc>
        <w:tc>
          <w:tcPr>
            <w:tcW w:w="2126" w:type="dxa"/>
            <w:vAlign w:val="center"/>
          </w:tcPr>
          <w:p>
            <w:pPr>
              <w:pStyle w:val="15"/>
            </w:pPr>
          </w:p>
        </w:tc>
        <w:tc>
          <w:tcPr>
            <w:tcW w:w="4535" w:type="dxa"/>
            <w:vAlign w:val="center"/>
          </w:tcPr>
          <w:p>
            <w:pPr>
              <w:pStyle w:val="16"/>
            </w:pPr>
            <w:r>
              <w:rPr>
                <w:rFonts w:hint="eastAsia"/>
              </w:rPr>
              <w:t>五、教育支出</w:t>
            </w:r>
          </w:p>
        </w:tc>
        <w:tc>
          <w:tcPr>
            <w:tcW w:w="2126" w:type="dxa"/>
            <w:vAlign w:val="center"/>
          </w:tcPr>
          <w:p>
            <w:pPr>
              <w:pStyle w:val="15"/>
            </w:pPr>
            <w:r>
              <w:t>9433600.00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rPr>
                <w:rFonts w:hint="eastAsia"/>
              </w:rPr>
              <w:t>六、事业单位经营收入</w:t>
            </w:r>
          </w:p>
        </w:tc>
        <w:tc>
          <w:tcPr>
            <w:tcW w:w="2126" w:type="dxa"/>
            <w:vAlign w:val="center"/>
          </w:tcPr>
          <w:p>
            <w:pPr>
              <w:pStyle w:val="15"/>
            </w:pPr>
          </w:p>
        </w:tc>
        <w:tc>
          <w:tcPr>
            <w:tcW w:w="4535" w:type="dxa"/>
            <w:vAlign w:val="center"/>
          </w:tcPr>
          <w:p>
            <w:pPr>
              <w:pStyle w:val="16"/>
            </w:pPr>
            <w:r>
              <w:rPr>
                <w:rFonts w:hint="eastAsia"/>
              </w:rP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rPr>
                <w:rFonts w:hint="eastAsia"/>
              </w:rPr>
              <w:t>七、上级补助收入</w:t>
            </w:r>
          </w:p>
        </w:tc>
        <w:tc>
          <w:tcPr>
            <w:tcW w:w="2126" w:type="dxa"/>
            <w:vAlign w:val="center"/>
          </w:tcPr>
          <w:p>
            <w:pPr>
              <w:pStyle w:val="15"/>
            </w:pPr>
          </w:p>
        </w:tc>
        <w:tc>
          <w:tcPr>
            <w:tcW w:w="4535" w:type="dxa"/>
            <w:vAlign w:val="center"/>
          </w:tcPr>
          <w:p>
            <w:pPr>
              <w:pStyle w:val="16"/>
            </w:pPr>
            <w:r>
              <w:rPr>
                <w:rFonts w:hint="eastAsia"/>
              </w:rP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rPr>
                <w:rFonts w:hint="eastAsia"/>
              </w:rPr>
              <w:t>八、附属单位上缴收入</w:t>
            </w:r>
          </w:p>
        </w:tc>
        <w:tc>
          <w:tcPr>
            <w:tcW w:w="2126" w:type="dxa"/>
            <w:vAlign w:val="center"/>
          </w:tcPr>
          <w:p>
            <w:pPr>
              <w:pStyle w:val="15"/>
            </w:pPr>
          </w:p>
        </w:tc>
        <w:tc>
          <w:tcPr>
            <w:tcW w:w="4535" w:type="dxa"/>
            <w:vAlign w:val="center"/>
          </w:tcPr>
          <w:p>
            <w:pPr>
              <w:pStyle w:val="16"/>
            </w:pPr>
            <w:r>
              <w:rPr>
                <w:rFonts w:hint="eastAsia"/>
              </w:rPr>
              <w:t>八、社会保障和就业支出</w:t>
            </w:r>
          </w:p>
        </w:tc>
        <w:tc>
          <w:tcPr>
            <w:tcW w:w="2126" w:type="dxa"/>
            <w:vAlign w:val="center"/>
          </w:tcPr>
          <w:p>
            <w:pPr>
              <w:pStyle w:val="15"/>
            </w:pPr>
            <w:r>
              <w:t>1580000.00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rPr>
                <w:rFonts w:hint="eastAsia"/>
              </w:rPr>
              <w:t>九、其他收入</w:t>
            </w:r>
          </w:p>
        </w:tc>
        <w:tc>
          <w:tcPr>
            <w:tcW w:w="2126" w:type="dxa"/>
            <w:vAlign w:val="center"/>
          </w:tcPr>
          <w:p>
            <w:pPr>
              <w:pStyle w:val="15"/>
            </w:pPr>
          </w:p>
        </w:tc>
        <w:tc>
          <w:tcPr>
            <w:tcW w:w="4535" w:type="dxa"/>
            <w:vAlign w:val="center"/>
          </w:tcPr>
          <w:p>
            <w:pPr>
              <w:pStyle w:val="16"/>
            </w:pPr>
            <w:r>
              <w:rPr>
                <w:rFonts w:hint="eastAsia"/>
              </w:rP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十、卫生健康支出</w:t>
            </w:r>
          </w:p>
        </w:tc>
        <w:tc>
          <w:tcPr>
            <w:tcW w:w="2126" w:type="dxa"/>
            <w:vAlign w:val="center"/>
          </w:tcPr>
          <w:p>
            <w:pPr>
              <w:pStyle w:val="15"/>
            </w:pPr>
            <w:r>
              <w:t>456300.00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二十、住房保障支出</w:t>
            </w:r>
          </w:p>
        </w:tc>
        <w:tc>
          <w:tcPr>
            <w:tcW w:w="2126" w:type="dxa"/>
            <w:vAlign w:val="center"/>
          </w:tcPr>
          <w:p>
            <w:pPr>
              <w:pStyle w:val="15"/>
            </w:pPr>
            <w:r>
              <w:t>862000.00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rPr>
                <w:rFonts w:hint="eastAsia"/>
              </w:rPr>
              <w:t>本年收入合计</w:t>
            </w:r>
          </w:p>
        </w:tc>
        <w:tc>
          <w:tcPr>
            <w:tcW w:w="2126" w:type="dxa"/>
            <w:vAlign w:val="center"/>
          </w:tcPr>
          <w:p>
            <w:pPr>
              <w:pStyle w:val="19"/>
            </w:pPr>
            <w:r>
              <w:t>12331900.00</w:t>
            </w:r>
          </w:p>
        </w:tc>
        <w:tc>
          <w:tcPr>
            <w:tcW w:w="4535" w:type="dxa"/>
            <w:vAlign w:val="center"/>
          </w:tcPr>
          <w:p>
            <w:pPr>
              <w:pStyle w:val="18"/>
            </w:pPr>
            <w:r>
              <w:rPr>
                <w:rFonts w:hint="eastAsia"/>
              </w:rPr>
              <w:t>本年支出合计</w:t>
            </w:r>
          </w:p>
        </w:tc>
        <w:tc>
          <w:tcPr>
            <w:tcW w:w="2126" w:type="dxa"/>
            <w:vAlign w:val="center"/>
          </w:tcPr>
          <w:p>
            <w:pPr>
              <w:pStyle w:val="19"/>
            </w:pPr>
            <w:r>
              <w:t>12331900.00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rPr>
                <w:rFonts w:hint="eastAsia"/>
              </w:rPr>
              <w:t>上年结转结余</w:t>
            </w:r>
          </w:p>
        </w:tc>
        <w:tc>
          <w:tcPr>
            <w:tcW w:w="2126" w:type="dxa"/>
            <w:vAlign w:val="center"/>
          </w:tcPr>
          <w:p>
            <w:pPr>
              <w:pStyle w:val="15"/>
            </w:pPr>
          </w:p>
        </w:tc>
        <w:tc>
          <w:tcPr>
            <w:tcW w:w="4535" w:type="dxa"/>
            <w:vAlign w:val="center"/>
          </w:tcPr>
          <w:p>
            <w:pPr>
              <w:pStyle w:val="16"/>
            </w:pPr>
            <w:r>
              <w:rPr>
                <w:rFonts w:hint="eastAsia"/>
              </w:rP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rPr>
                <w:rFonts w:hint="eastAsia"/>
              </w:rPr>
              <w:t>收入总计</w:t>
            </w:r>
          </w:p>
        </w:tc>
        <w:tc>
          <w:tcPr>
            <w:tcW w:w="2126" w:type="dxa"/>
            <w:vAlign w:val="center"/>
          </w:tcPr>
          <w:p>
            <w:pPr>
              <w:pStyle w:val="19"/>
            </w:pPr>
            <w:r>
              <w:t>12331900.00</w:t>
            </w:r>
          </w:p>
        </w:tc>
        <w:tc>
          <w:tcPr>
            <w:tcW w:w="4535" w:type="dxa"/>
            <w:vAlign w:val="center"/>
          </w:tcPr>
          <w:p>
            <w:pPr>
              <w:pStyle w:val="18"/>
            </w:pPr>
            <w:r>
              <w:rPr>
                <w:rFonts w:hint="eastAsia"/>
              </w:rPr>
              <w:t>支出总计</w:t>
            </w:r>
          </w:p>
        </w:tc>
        <w:tc>
          <w:tcPr>
            <w:tcW w:w="2126" w:type="dxa"/>
            <w:vAlign w:val="center"/>
          </w:tcPr>
          <w:p>
            <w:pPr>
              <w:pStyle w:val="19"/>
            </w:pPr>
            <w:r>
              <w:t>12331900.00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360010</w:t>
            </w:r>
            <w:r>
              <w:rPr>
                <w:rFonts w:hint="eastAsia"/>
              </w:rPr>
              <w:t>馆陶县房寨镇教委（小学）</w:t>
            </w:r>
          </w:p>
        </w:tc>
        <w:tc>
          <w:tcPr>
            <w:tcW w:w="3402" w:type="dxa"/>
            <w:gridSpan w:val="3"/>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669" w:type="dxa"/>
            <w:gridSpan w:val="5"/>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rPr>
                <w:rFonts w:hint="eastAsia"/>
              </w:rPr>
              <w:t>序号</w:t>
            </w:r>
          </w:p>
        </w:tc>
        <w:tc>
          <w:tcPr>
            <w:tcW w:w="2551" w:type="dxa"/>
            <w:gridSpan w:val="2"/>
            <w:vAlign w:val="center"/>
          </w:tcPr>
          <w:p>
            <w:pPr>
              <w:pStyle w:val="14"/>
            </w:pPr>
            <w:r>
              <w:rPr>
                <w:rFonts w:hint="eastAsia"/>
              </w:rPr>
              <w:t>功能分类科目</w:t>
            </w:r>
          </w:p>
        </w:tc>
        <w:tc>
          <w:tcPr>
            <w:tcW w:w="1134" w:type="dxa"/>
            <w:vMerge w:val="restart"/>
            <w:vAlign w:val="center"/>
          </w:tcPr>
          <w:p>
            <w:pPr>
              <w:pStyle w:val="14"/>
            </w:pPr>
            <w:r>
              <w:rPr>
                <w:rFonts w:hint="eastAsia"/>
              </w:rPr>
              <w:t>合计</w:t>
            </w:r>
          </w:p>
        </w:tc>
        <w:tc>
          <w:tcPr>
            <w:tcW w:w="9071" w:type="dxa"/>
            <w:gridSpan w:val="8"/>
            <w:vAlign w:val="center"/>
          </w:tcPr>
          <w:p>
            <w:pPr>
              <w:pStyle w:val="14"/>
            </w:pPr>
            <w:r>
              <w:rPr>
                <w:rFonts w:hint="eastAsia"/>
              </w:rPr>
              <w:t>本年收入</w:t>
            </w:r>
          </w:p>
        </w:tc>
        <w:tc>
          <w:tcPr>
            <w:tcW w:w="1134" w:type="dxa"/>
            <w:vMerge w:val="restart"/>
            <w:vAlign w:val="center"/>
          </w:tcPr>
          <w:p>
            <w:pPr>
              <w:pStyle w:val="14"/>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rPr>
                <w:rFonts w:hint="eastAsia"/>
              </w:rPr>
              <w:t>科目</w:t>
            </w:r>
            <w:r>
              <w:t xml:space="preserve">    </w:t>
            </w:r>
            <w:r>
              <w:rPr>
                <w:rFonts w:hint="eastAsia"/>
              </w:rPr>
              <w:t>编码</w:t>
            </w:r>
          </w:p>
        </w:tc>
        <w:tc>
          <w:tcPr>
            <w:tcW w:w="1559" w:type="dxa"/>
            <w:vAlign w:val="center"/>
          </w:tcPr>
          <w:p>
            <w:pPr>
              <w:pStyle w:val="14"/>
            </w:pPr>
            <w:r>
              <w:rPr>
                <w:rFonts w:hint="eastAsia"/>
              </w:rPr>
              <w:t>科目名称</w:t>
            </w:r>
          </w:p>
        </w:tc>
        <w:tc>
          <w:tcPr>
            <w:tcW w:w="1134" w:type="dxa"/>
            <w:vMerge w:val="continue"/>
          </w:tcPr>
          <w:p/>
        </w:tc>
        <w:tc>
          <w:tcPr>
            <w:tcW w:w="1134" w:type="dxa"/>
            <w:vAlign w:val="center"/>
          </w:tcPr>
          <w:p>
            <w:pPr>
              <w:pStyle w:val="14"/>
            </w:pPr>
            <w:r>
              <w:rPr>
                <w:rFonts w:hint="eastAsia"/>
              </w:rPr>
              <w:t>小计</w:t>
            </w:r>
          </w:p>
        </w:tc>
        <w:tc>
          <w:tcPr>
            <w:tcW w:w="1134" w:type="dxa"/>
            <w:vAlign w:val="center"/>
          </w:tcPr>
          <w:p>
            <w:pPr>
              <w:pStyle w:val="14"/>
            </w:pPr>
            <w:r>
              <w:rPr>
                <w:rFonts w:hint="eastAsia"/>
              </w:rPr>
              <w:t>财政拨款</w:t>
            </w:r>
            <w:r>
              <w:t xml:space="preserve"> </w:t>
            </w:r>
            <w:r>
              <w:rPr>
                <w:rFonts w:hint="eastAsia"/>
              </w:rPr>
              <w:t>收入</w:t>
            </w:r>
          </w:p>
        </w:tc>
        <w:tc>
          <w:tcPr>
            <w:tcW w:w="1134" w:type="dxa"/>
            <w:vAlign w:val="center"/>
          </w:tcPr>
          <w:p>
            <w:pPr>
              <w:pStyle w:val="14"/>
            </w:pPr>
            <w:r>
              <w:rPr>
                <w:rFonts w:hint="eastAsia"/>
              </w:rPr>
              <w:t>财政专户</w:t>
            </w:r>
            <w:r>
              <w:t xml:space="preserve"> </w:t>
            </w:r>
            <w:r>
              <w:rPr>
                <w:rFonts w:hint="eastAsia"/>
              </w:rPr>
              <w:t>收入</w:t>
            </w:r>
          </w:p>
        </w:tc>
        <w:tc>
          <w:tcPr>
            <w:tcW w:w="1134" w:type="dxa"/>
            <w:vAlign w:val="center"/>
          </w:tcPr>
          <w:p>
            <w:pPr>
              <w:pStyle w:val="14"/>
            </w:pPr>
            <w:r>
              <w:rPr>
                <w:rFonts w:hint="eastAsia"/>
              </w:rPr>
              <w:t>事业收入</w:t>
            </w:r>
          </w:p>
        </w:tc>
        <w:tc>
          <w:tcPr>
            <w:tcW w:w="1134" w:type="dxa"/>
            <w:vAlign w:val="center"/>
          </w:tcPr>
          <w:p>
            <w:pPr>
              <w:pStyle w:val="14"/>
            </w:pPr>
            <w:r>
              <w:rPr>
                <w:rFonts w:hint="eastAsia"/>
              </w:rPr>
              <w:t>经营收入</w:t>
            </w:r>
          </w:p>
        </w:tc>
        <w:tc>
          <w:tcPr>
            <w:tcW w:w="1134" w:type="dxa"/>
            <w:vAlign w:val="center"/>
          </w:tcPr>
          <w:p>
            <w:pPr>
              <w:pStyle w:val="14"/>
            </w:pPr>
            <w:r>
              <w:rPr>
                <w:rFonts w:hint="eastAsia"/>
              </w:rPr>
              <w:t>上级补助收入</w:t>
            </w:r>
          </w:p>
        </w:tc>
        <w:tc>
          <w:tcPr>
            <w:tcW w:w="1134" w:type="dxa"/>
            <w:vAlign w:val="center"/>
          </w:tcPr>
          <w:p>
            <w:pPr>
              <w:pStyle w:val="14"/>
            </w:pPr>
            <w:r>
              <w:rPr>
                <w:rFonts w:hint="eastAsia"/>
              </w:rPr>
              <w:t>附属单位上缴收入</w:t>
            </w:r>
          </w:p>
        </w:tc>
        <w:tc>
          <w:tcPr>
            <w:tcW w:w="1134" w:type="dxa"/>
            <w:vAlign w:val="center"/>
          </w:tcPr>
          <w:p>
            <w:pPr>
              <w:pStyle w:val="14"/>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rPr>
                <w:rFonts w:hint="eastAsia"/>
              </w:rP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rPr>
                <w:rFonts w:hint="eastAsia"/>
              </w:rPr>
              <w:t>合计</w:t>
            </w:r>
          </w:p>
        </w:tc>
        <w:tc>
          <w:tcPr>
            <w:tcW w:w="1134" w:type="dxa"/>
            <w:vAlign w:val="center"/>
          </w:tcPr>
          <w:p>
            <w:pPr>
              <w:pStyle w:val="19"/>
            </w:pPr>
            <w:r>
              <w:t>12331900.00</w:t>
            </w:r>
          </w:p>
        </w:tc>
        <w:tc>
          <w:tcPr>
            <w:tcW w:w="1134" w:type="dxa"/>
            <w:vAlign w:val="center"/>
          </w:tcPr>
          <w:p>
            <w:pPr>
              <w:pStyle w:val="19"/>
            </w:pPr>
            <w:r>
              <w:t>12331900.00</w:t>
            </w:r>
          </w:p>
        </w:tc>
        <w:tc>
          <w:tcPr>
            <w:tcW w:w="1134" w:type="dxa"/>
            <w:vAlign w:val="center"/>
          </w:tcPr>
          <w:p>
            <w:pPr>
              <w:pStyle w:val="19"/>
            </w:pPr>
            <w:r>
              <w:t>12331900.00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205</w:t>
            </w:r>
          </w:p>
        </w:tc>
        <w:tc>
          <w:tcPr>
            <w:tcW w:w="1559" w:type="dxa"/>
            <w:vAlign w:val="center"/>
          </w:tcPr>
          <w:p>
            <w:pPr>
              <w:pStyle w:val="16"/>
            </w:pPr>
            <w:r>
              <w:rPr>
                <w:rFonts w:hint="eastAsia"/>
              </w:rPr>
              <w:t>教育支出</w:t>
            </w:r>
          </w:p>
        </w:tc>
        <w:tc>
          <w:tcPr>
            <w:tcW w:w="1134" w:type="dxa"/>
            <w:vAlign w:val="center"/>
          </w:tcPr>
          <w:p>
            <w:pPr>
              <w:pStyle w:val="15"/>
            </w:pPr>
            <w:r>
              <w:t>9433600.00</w:t>
            </w:r>
          </w:p>
        </w:tc>
        <w:tc>
          <w:tcPr>
            <w:tcW w:w="1134" w:type="dxa"/>
            <w:vAlign w:val="center"/>
          </w:tcPr>
          <w:p>
            <w:pPr>
              <w:pStyle w:val="15"/>
            </w:pPr>
            <w:r>
              <w:t>9433600.00</w:t>
            </w:r>
          </w:p>
        </w:tc>
        <w:tc>
          <w:tcPr>
            <w:tcW w:w="1134" w:type="dxa"/>
            <w:vAlign w:val="center"/>
          </w:tcPr>
          <w:p>
            <w:pPr>
              <w:pStyle w:val="15"/>
            </w:pPr>
            <w:r>
              <w:t>9433600.00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20502</w:t>
            </w:r>
          </w:p>
        </w:tc>
        <w:tc>
          <w:tcPr>
            <w:tcW w:w="1559" w:type="dxa"/>
            <w:vAlign w:val="center"/>
          </w:tcPr>
          <w:p>
            <w:pPr>
              <w:pStyle w:val="16"/>
            </w:pPr>
            <w:r>
              <w:rPr>
                <w:rFonts w:hint="eastAsia"/>
              </w:rPr>
              <w:t>普通教育</w:t>
            </w:r>
          </w:p>
        </w:tc>
        <w:tc>
          <w:tcPr>
            <w:tcW w:w="1134" w:type="dxa"/>
            <w:vAlign w:val="center"/>
          </w:tcPr>
          <w:p>
            <w:pPr>
              <w:pStyle w:val="15"/>
            </w:pPr>
            <w:r>
              <w:t>9433600.00</w:t>
            </w:r>
          </w:p>
        </w:tc>
        <w:tc>
          <w:tcPr>
            <w:tcW w:w="1134" w:type="dxa"/>
            <w:vAlign w:val="center"/>
          </w:tcPr>
          <w:p>
            <w:pPr>
              <w:pStyle w:val="15"/>
            </w:pPr>
            <w:r>
              <w:t>9433600.00</w:t>
            </w:r>
          </w:p>
        </w:tc>
        <w:tc>
          <w:tcPr>
            <w:tcW w:w="1134" w:type="dxa"/>
            <w:vAlign w:val="center"/>
          </w:tcPr>
          <w:p>
            <w:pPr>
              <w:pStyle w:val="15"/>
            </w:pPr>
            <w:r>
              <w:t>9433600.00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2050202</w:t>
            </w:r>
          </w:p>
        </w:tc>
        <w:tc>
          <w:tcPr>
            <w:tcW w:w="1559" w:type="dxa"/>
            <w:vAlign w:val="center"/>
          </w:tcPr>
          <w:p>
            <w:pPr>
              <w:pStyle w:val="16"/>
            </w:pPr>
            <w:r>
              <w:rPr>
                <w:rFonts w:hint="eastAsia"/>
              </w:rPr>
              <w:t>小学教育</w:t>
            </w:r>
          </w:p>
        </w:tc>
        <w:tc>
          <w:tcPr>
            <w:tcW w:w="1134" w:type="dxa"/>
            <w:vAlign w:val="center"/>
          </w:tcPr>
          <w:p>
            <w:pPr>
              <w:pStyle w:val="15"/>
            </w:pPr>
            <w:r>
              <w:t>9433600.00</w:t>
            </w:r>
          </w:p>
        </w:tc>
        <w:tc>
          <w:tcPr>
            <w:tcW w:w="1134" w:type="dxa"/>
            <w:vAlign w:val="center"/>
          </w:tcPr>
          <w:p>
            <w:pPr>
              <w:pStyle w:val="15"/>
            </w:pPr>
            <w:r>
              <w:t>9433600.00</w:t>
            </w:r>
          </w:p>
        </w:tc>
        <w:tc>
          <w:tcPr>
            <w:tcW w:w="1134" w:type="dxa"/>
            <w:vAlign w:val="center"/>
          </w:tcPr>
          <w:p>
            <w:pPr>
              <w:pStyle w:val="15"/>
            </w:pPr>
            <w:r>
              <w:t>9433600.00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w:t>
            </w:r>
          </w:p>
        </w:tc>
        <w:tc>
          <w:tcPr>
            <w:tcW w:w="1559" w:type="dxa"/>
            <w:vAlign w:val="center"/>
          </w:tcPr>
          <w:p>
            <w:pPr>
              <w:pStyle w:val="16"/>
            </w:pPr>
            <w:r>
              <w:rPr>
                <w:rFonts w:hint="eastAsia"/>
              </w:rPr>
              <w:t>社会保障和就业支出</w:t>
            </w:r>
          </w:p>
        </w:tc>
        <w:tc>
          <w:tcPr>
            <w:tcW w:w="1134" w:type="dxa"/>
            <w:vAlign w:val="center"/>
          </w:tcPr>
          <w:p>
            <w:pPr>
              <w:pStyle w:val="15"/>
            </w:pPr>
            <w:r>
              <w:t>1580000.00</w:t>
            </w:r>
          </w:p>
        </w:tc>
        <w:tc>
          <w:tcPr>
            <w:tcW w:w="1134" w:type="dxa"/>
            <w:vAlign w:val="center"/>
          </w:tcPr>
          <w:p>
            <w:pPr>
              <w:pStyle w:val="15"/>
            </w:pPr>
            <w:r>
              <w:t>1580000.00</w:t>
            </w:r>
          </w:p>
        </w:tc>
        <w:tc>
          <w:tcPr>
            <w:tcW w:w="1134" w:type="dxa"/>
            <w:vAlign w:val="center"/>
          </w:tcPr>
          <w:p>
            <w:pPr>
              <w:pStyle w:val="15"/>
            </w:pPr>
            <w:r>
              <w:t>1580000.00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20805</w:t>
            </w:r>
          </w:p>
        </w:tc>
        <w:tc>
          <w:tcPr>
            <w:tcW w:w="1559" w:type="dxa"/>
            <w:vAlign w:val="center"/>
          </w:tcPr>
          <w:p>
            <w:pPr>
              <w:pStyle w:val="16"/>
            </w:pPr>
            <w:r>
              <w:rPr>
                <w:rFonts w:hint="eastAsia"/>
              </w:rPr>
              <w:t>行政事业单位养老支出</w:t>
            </w:r>
          </w:p>
        </w:tc>
        <w:tc>
          <w:tcPr>
            <w:tcW w:w="1134" w:type="dxa"/>
            <w:vAlign w:val="center"/>
          </w:tcPr>
          <w:p>
            <w:pPr>
              <w:pStyle w:val="15"/>
            </w:pPr>
            <w:r>
              <w:t>1580000.00</w:t>
            </w:r>
          </w:p>
        </w:tc>
        <w:tc>
          <w:tcPr>
            <w:tcW w:w="1134" w:type="dxa"/>
            <w:vAlign w:val="center"/>
          </w:tcPr>
          <w:p>
            <w:pPr>
              <w:pStyle w:val="15"/>
            </w:pPr>
            <w:r>
              <w:t>1580000.00</w:t>
            </w:r>
          </w:p>
        </w:tc>
        <w:tc>
          <w:tcPr>
            <w:tcW w:w="1134" w:type="dxa"/>
            <w:vAlign w:val="center"/>
          </w:tcPr>
          <w:p>
            <w:pPr>
              <w:pStyle w:val="15"/>
            </w:pPr>
            <w:r>
              <w:t>1580000.00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2080505</w:t>
            </w:r>
          </w:p>
        </w:tc>
        <w:tc>
          <w:tcPr>
            <w:tcW w:w="1559" w:type="dxa"/>
            <w:vAlign w:val="center"/>
          </w:tcPr>
          <w:p>
            <w:pPr>
              <w:pStyle w:val="16"/>
            </w:pPr>
            <w:r>
              <w:rPr>
                <w:rFonts w:hint="eastAsia"/>
              </w:rPr>
              <w:t>机关事业单位基本养老保险缴费支出</w:t>
            </w:r>
          </w:p>
        </w:tc>
        <w:tc>
          <w:tcPr>
            <w:tcW w:w="1134" w:type="dxa"/>
            <w:vAlign w:val="center"/>
          </w:tcPr>
          <w:p>
            <w:pPr>
              <w:pStyle w:val="15"/>
            </w:pPr>
            <w:r>
              <w:t>1053300.00</w:t>
            </w:r>
          </w:p>
        </w:tc>
        <w:tc>
          <w:tcPr>
            <w:tcW w:w="1134" w:type="dxa"/>
            <w:vAlign w:val="center"/>
          </w:tcPr>
          <w:p>
            <w:pPr>
              <w:pStyle w:val="15"/>
            </w:pPr>
            <w:r>
              <w:t>1053300.00</w:t>
            </w:r>
          </w:p>
        </w:tc>
        <w:tc>
          <w:tcPr>
            <w:tcW w:w="1134" w:type="dxa"/>
            <w:vAlign w:val="center"/>
          </w:tcPr>
          <w:p>
            <w:pPr>
              <w:pStyle w:val="15"/>
            </w:pPr>
            <w:r>
              <w:t>1053300.00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2080506</w:t>
            </w:r>
          </w:p>
        </w:tc>
        <w:tc>
          <w:tcPr>
            <w:tcW w:w="1559" w:type="dxa"/>
            <w:vAlign w:val="center"/>
          </w:tcPr>
          <w:p>
            <w:pPr>
              <w:pStyle w:val="16"/>
            </w:pPr>
            <w:r>
              <w:rPr>
                <w:rFonts w:hint="eastAsia"/>
              </w:rPr>
              <w:t>机关事业单位职业年金缴费支出</w:t>
            </w:r>
          </w:p>
        </w:tc>
        <w:tc>
          <w:tcPr>
            <w:tcW w:w="1134" w:type="dxa"/>
            <w:vAlign w:val="center"/>
          </w:tcPr>
          <w:p>
            <w:pPr>
              <w:pStyle w:val="15"/>
            </w:pPr>
            <w:r>
              <w:t>526700.00</w:t>
            </w:r>
          </w:p>
        </w:tc>
        <w:tc>
          <w:tcPr>
            <w:tcW w:w="1134" w:type="dxa"/>
            <w:vAlign w:val="center"/>
          </w:tcPr>
          <w:p>
            <w:pPr>
              <w:pStyle w:val="15"/>
            </w:pPr>
            <w:r>
              <w:t>526700.00</w:t>
            </w:r>
          </w:p>
        </w:tc>
        <w:tc>
          <w:tcPr>
            <w:tcW w:w="1134" w:type="dxa"/>
            <w:vAlign w:val="center"/>
          </w:tcPr>
          <w:p>
            <w:pPr>
              <w:pStyle w:val="15"/>
            </w:pPr>
            <w:r>
              <w:t>526700.00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210</w:t>
            </w:r>
          </w:p>
        </w:tc>
        <w:tc>
          <w:tcPr>
            <w:tcW w:w="1559" w:type="dxa"/>
            <w:vAlign w:val="center"/>
          </w:tcPr>
          <w:p>
            <w:pPr>
              <w:pStyle w:val="16"/>
            </w:pPr>
            <w:r>
              <w:rPr>
                <w:rFonts w:hint="eastAsia"/>
              </w:rPr>
              <w:t>卫生健康支出</w:t>
            </w:r>
          </w:p>
        </w:tc>
        <w:tc>
          <w:tcPr>
            <w:tcW w:w="1134" w:type="dxa"/>
            <w:vAlign w:val="center"/>
          </w:tcPr>
          <w:p>
            <w:pPr>
              <w:pStyle w:val="15"/>
            </w:pPr>
            <w:r>
              <w:t>456300.00</w:t>
            </w:r>
          </w:p>
        </w:tc>
        <w:tc>
          <w:tcPr>
            <w:tcW w:w="1134" w:type="dxa"/>
            <w:vAlign w:val="center"/>
          </w:tcPr>
          <w:p>
            <w:pPr>
              <w:pStyle w:val="15"/>
            </w:pPr>
            <w:r>
              <w:t>456300.00</w:t>
            </w:r>
          </w:p>
        </w:tc>
        <w:tc>
          <w:tcPr>
            <w:tcW w:w="1134" w:type="dxa"/>
            <w:vAlign w:val="center"/>
          </w:tcPr>
          <w:p>
            <w:pPr>
              <w:pStyle w:val="15"/>
            </w:pPr>
            <w:r>
              <w:t>456300.00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21011</w:t>
            </w:r>
          </w:p>
        </w:tc>
        <w:tc>
          <w:tcPr>
            <w:tcW w:w="1559" w:type="dxa"/>
            <w:vAlign w:val="center"/>
          </w:tcPr>
          <w:p>
            <w:pPr>
              <w:pStyle w:val="16"/>
            </w:pPr>
            <w:r>
              <w:rPr>
                <w:rFonts w:hint="eastAsia"/>
              </w:rPr>
              <w:t>行政事业单位医疗</w:t>
            </w:r>
          </w:p>
        </w:tc>
        <w:tc>
          <w:tcPr>
            <w:tcW w:w="1134" w:type="dxa"/>
            <w:vAlign w:val="center"/>
          </w:tcPr>
          <w:p>
            <w:pPr>
              <w:pStyle w:val="15"/>
            </w:pPr>
            <w:r>
              <w:t>456300.00</w:t>
            </w:r>
          </w:p>
        </w:tc>
        <w:tc>
          <w:tcPr>
            <w:tcW w:w="1134" w:type="dxa"/>
            <w:vAlign w:val="center"/>
          </w:tcPr>
          <w:p>
            <w:pPr>
              <w:pStyle w:val="15"/>
            </w:pPr>
            <w:r>
              <w:t>456300.00</w:t>
            </w:r>
          </w:p>
        </w:tc>
        <w:tc>
          <w:tcPr>
            <w:tcW w:w="1134" w:type="dxa"/>
            <w:vAlign w:val="center"/>
          </w:tcPr>
          <w:p>
            <w:pPr>
              <w:pStyle w:val="15"/>
            </w:pPr>
            <w:r>
              <w:t>456300.00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2101102</w:t>
            </w:r>
          </w:p>
        </w:tc>
        <w:tc>
          <w:tcPr>
            <w:tcW w:w="1559" w:type="dxa"/>
            <w:vAlign w:val="center"/>
          </w:tcPr>
          <w:p>
            <w:pPr>
              <w:pStyle w:val="16"/>
            </w:pPr>
            <w:r>
              <w:rPr>
                <w:rFonts w:hint="eastAsia"/>
              </w:rPr>
              <w:t>事业单位医疗</w:t>
            </w:r>
          </w:p>
        </w:tc>
        <w:tc>
          <w:tcPr>
            <w:tcW w:w="1134" w:type="dxa"/>
            <w:vAlign w:val="center"/>
          </w:tcPr>
          <w:p>
            <w:pPr>
              <w:pStyle w:val="15"/>
            </w:pPr>
            <w:r>
              <w:t>456300.00</w:t>
            </w:r>
          </w:p>
        </w:tc>
        <w:tc>
          <w:tcPr>
            <w:tcW w:w="1134" w:type="dxa"/>
            <w:vAlign w:val="center"/>
          </w:tcPr>
          <w:p>
            <w:pPr>
              <w:pStyle w:val="15"/>
            </w:pPr>
            <w:r>
              <w:t>456300.00</w:t>
            </w:r>
          </w:p>
        </w:tc>
        <w:tc>
          <w:tcPr>
            <w:tcW w:w="1134" w:type="dxa"/>
            <w:vAlign w:val="center"/>
          </w:tcPr>
          <w:p>
            <w:pPr>
              <w:pStyle w:val="15"/>
            </w:pPr>
            <w:r>
              <w:t>456300.00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221</w:t>
            </w:r>
          </w:p>
        </w:tc>
        <w:tc>
          <w:tcPr>
            <w:tcW w:w="1559" w:type="dxa"/>
            <w:vAlign w:val="center"/>
          </w:tcPr>
          <w:p>
            <w:pPr>
              <w:pStyle w:val="16"/>
            </w:pPr>
            <w:r>
              <w:rPr>
                <w:rFonts w:hint="eastAsia"/>
              </w:rPr>
              <w:t>住房保障支出</w:t>
            </w:r>
          </w:p>
        </w:tc>
        <w:tc>
          <w:tcPr>
            <w:tcW w:w="1134" w:type="dxa"/>
            <w:vAlign w:val="center"/>
          </w:tcPr>
          <w:p>
            <w:pPr>
              <w:pStyle w:val="15"/>
            </w:pPr>
            <w:r>
              <w:t>862000.00</w:t>
            </w:r>
          </w:p>
        </w:tc>
        <w:tc>
          <w:tcPr>
            <w:tcW w:w="1134" w:type="dxa"/>
            <w:vAlign w:val="center"/>
          </w:tcPr>
          <w:p>
            <w:pPr>
              <w:pStyle w:val="15"/>
            </w:pPr>
            <w:r>
              <w:t>862000.00</w:t>
            </w:r>
          </w:p>
        </w:tc>
        <w:tc>
          <w:tcPr>
            <w:tcW w:w="1134" w:type="dxa"/>
            <w:vAlign w:val="center"/>
          </w:tcPr>
          <w:p>
            <w:pPr>
              <w:pStyle w:val="15"/>
            </w:pPr>
            <w:r>
              <w:t>862000.00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22102</w:t>
            </w:r>
          </w:p>
        </w:tc>
        <w:tc>
          <w:tcPr>
            <w:tcW w:w="1559" w:type="dxa"/>
            <w:vAlign w:val="center"/>
          </w:tcPr>
          <w:p>
            <w:pPr>
              <w:pStyle w:val="16"/>
            </w:pPr>
            <w:r>
              <w:rPr>
                <w:rFonts w:hint="eastAsia"/>
              </w:rPr>
              <w:t>住房改革支出</w:t>
            </w:r>
          </w:p>
        </w:tc>
        <w:tc>
          <w:tcPr>
            <w:tcW w:w="1134" w:type="dxa"/>
            <w:vAlign w:val="center"/>
          </w:tcPr>
          <w:p>
            <w:pPr>
              <w:pStyle w:val="15"/>
            </w:pPr>
            <w:r>
              <w:t>862000.00</w:t>
            </w:r>
          </w:p>
        </w:tc>
        <w:tc>
          <w:tcPr>
            <w:tcW w:w="1134" w:type="dxa"/>
            <w:vAlign w:val="center"/>
          </w:tcPr>
          <w:p>
            <w:pPr>
              <w:pStyle w:val="15"/>
            </w:pPr>
            <w:r>
              <w:t>862000.00</w:t>
            </w:r>
          </w:p>
        </w:tc>
        <w:tc>
          <w:tcPr>
            <w:tcW w:w="1134" w:type="dxa"/>
            <w:vAlign w:val="center"/>
          </w:tcPr>
          <w:p>
            <w:pPr>
              <w:pStyle w:val="15"/>
            </w:pPr>
            <w:r>
              <w:t>862000.00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2210201</w:t>
            </w:r>
          </w:p>
        </w:tc>
        <w:tc>
          <w:tcPr>
            <w:tcW w:w="1559" w:type="dxa"/>
            <w:vAlign w:val="center"/>
          </w:tcPr>
          <w:p>
            <w:pPr>
              <w:pStyle w:val="16"/>
            </w:pPr>
            <w:r>
              <w:rPr>
                <w:rFonts w:hint="eastAsia"/>
              </w:rPr>
              <w:t>住房公积金</w:t>
            </w:r>
          </w:p>
        </w:tc>
        <w:tc>
          <w:tcPr>
            <w:tcW w:w="1134" w:type="dxa"/>
            <w:vAlign w:val="center"/>
          </w:tcPr>
          <w:p>
            <w:pPr>
              <w:pStyle w:val="15"/>
            </w:pPr>
            <w:r>
              <w:t>862000.00</w:t>
            </w:r>
          </w:p>
        </w:tc>
        <w:tc>
          <w:tcPr>
            <w:tcW w:w="1134" w:type="dxa"/>
            <w:vAlign w:val="center"/>
          </w:tcPr>
          <w:p>
            <w:pPr>
              <w:pStyle w:val="15"/>
            </w:pPr>
            <w:r>
              <w:t>862000.00</w:t>
            </w:r>
          </w:p>
        </w:tc>
        <w:tc>
          <w:tcPr>
            <w:tcW w:w="1134" w:type="dxa"/>
            <w:vAlign w:val="center"/>
          </w:tcPr>
          <w:p>
            <w:pPr>
              <w:pStyle w:val="15"/>
            </w:pPr>
            <w:r>
              <w:t>862000.00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360010</w:t>
            </w:r>
            <w:r>
              <w:rPr>
                <w:rFonts w:hint="eastAsia"/>
              </w:rPr>
              <w:t>馆陶县房寨镇教委（小学）</w:t>
            </w:r>
          </w:p>
        </w:tc>
        <w:tc>
          <w:tcPr>
            <w:tcW w:w="2721" w:type="dxa"/>
            <w:gridSpan w:val="2"/>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443"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528" w:type="dxa"/>
            <w:gridSpan w:val="2"/>
            <w:vAlign w:val="center"/>
          </w:tcPr>
          <w:p>
            <w:pPr>
              <w:pStyle w:val="14"/>
            </w:pPr>
            <w:r>
              <w:rPr>
                <w:rFonts w:hint="eastAsia"/>
              </w:rPr>
              <w:t>功能分类科目</w:t>
            </w:r>
          </w:p>
        </w:tc>
        <w:tc>
          <w:tcPr>
            <w:tcW w:w="1361" w:type="dxa"/>
            <w:vMerge w:val="restart"/>
            <w:vAlign w:val="center"/>
          </w:tcPr>
          <w:p>
            <w:pPr>
              <w:pStyle w:val="14"/>
            </w:pPr>
            <w:r>
              <w:rPr>
                <w:rFonts w:hint="eastAsia"/>
              </w:rPr>
              <w:t>合计</w:t>
            </w:r>
          </w:p>
        </w:tc>
        <w:tc>
          <w:tcPr>
            <w:tcW w:w="1361" w:type="dxa"/>
            <w:vMerge w:val="restart"/>
            <w:vAlign w:val="center"/>
          </w:tcPr>
          <w:p>
            <w:pPr>
              <w:pStyle w:val="14"/>
            </w:pPr>
            <w:r>
              <w:rPr>
                <w:rFonts w:hint="eastAsia"/>
              </w:rPr>
              <w:t>基本支出</w:t>
            </w:r>
          </w:p>
        </w:tc>
        <w:tc>
          <w:tcPr>
            <w:tcW w:w="1361" w:type="dxa"/>
            <w:vMerge w:val="restart"/>
            <w:vAlign w:val="center"/>
          </w:tcPr>
          <w:p>
            <w:pPr>
              <w:pStyle w:val="14"/>
            </w:pPr>
            <w:r>
              <w:rPr>
                <w:rFonts w:hint="eastAsia"/>
              </w:rPr>
              <w:t>项目支出</w:t>
            </w:r>
          </w:p>
        </w:tc>
        <w:tc>
          <w:tcPr>
            <w:tcW w:w="1361" w:type="dxa"/>
            <w:vMerge w:val="restart"/>
            <w:vAlign w:val="center"/>
          </w:tcPr>
          <w:p>
            <w:pPr>
              <w:pStyle w:val="14"/>
            </w:pPr>
            <w:r>
              <w:rPr>
                <w:rFonts w:hint="eastAsia"/>
              </w:rPr>
              <w:t>经营支出</w:t>
            </w:r>
          </w:p>
        </w:tc>
        <w:tc>
          <w:tcPr>
            <w:tcW w:w="1361" w:type="dxa"/>
            <w:vMerge w:val="restart"/>
            <w:vAlign w:val="center"/>
          </w:tcPr>
          <w:p>
            <w:pPr>
              <w:pStyle w:val="14"/>
            </w:pPr>
            <w:r>
              <w:rPr>
                <w:rFonts w:hint="eastAsia"/>
              </w:rPr>
              <w:t>上解上级</w:t>
            </w:r>
            <w:r>
              <w:t xml:space="preserve">     </w:t>
            </w:r>
            <w:r>
              <w:rPr>
                <w:rFonts w:hint="eastAsia"/>
              </w:rPr>
              <w:t>支出</w:t>
            </w:r>
          </w:p>
        </w:tc>
        <w:tc>
          <w:tcPr>
            <w:tcW w:w="1361" w:type="dxa"/>
            <w:vMerge w:val="restart"/>
            <w:vAlign w:val="center"/>
          </w:tcPr>
          <w:p>
            <w:pPr>
              <w:pStyle w:val="14"/>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rPr>
                <w:rFonts w:hint="eastAsia"/>
              </w:rPr>
              <w:t>科目</w:t>
            </w:r>
            <w:r>
              <w:t xml:space="preserve">    </w:t>
            </w:r>
            <w:r>
              <w:rPr>
                <w:rFonts w:hint="eastAsia"/>
              </w:rPr>
              <w:t>编码</w:t>
            </w:r>
          </w:p>
        </w:tc>
        <w:tc>
          <w:tcPr>
            <w:tcW w:w="4535" w:type="dxa"/>
            <w:vAlign w:val="center"/>
          </w:tcPr>
          <w:p>
            <w:pPr>
              <w:pStyle w:val="14"/>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rPr>
                <w:rFonts w:hint="eastAsia"/>
              </w:rPr>
              <w:t>合计</w:t>
            </w:r>
          </w:p>
        </w:tc>
        <w:tc>
          <w:tcPr>
            <w:tcW w:w="1361" w:type="dxa"/>
            <w:vAlign w:val="center"/>
          </w:tcPr>
          <w:p>
            <w:pPr>
              <w:pStyle w:val="19"/>
            </w:pPr>
            <w:r>
              <w:t>12331900.00</w:t>
            </w:r>
          </w:p>
        </w:tc>
        <w:tc>
          <w:tcPr>
            <w:tcW w:w="1361" w:type="dxa"/>
            <w:vAlign w:val="center"/>
          </w:tcPr>
          <w:p>
            <w:pPr>
              <w:pStyle w:val="19"/>
            </w:pPr>
            <w:r>
              <w:t>12331900.00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205</w:t>
            </w:r>
          </w:p>
        </w:tc>
        <w:tc>
          <w:tcPr>
            <w:tcW w:w="4535" w:type="dxa"/>
            <w:vAlign w:val="center"/>
          </w:tcPr>
          <w:p>
            <w:pPr>
              <w:pStyle w:val="16"/>
            </w:pPr>
            <w:r>
              <w:rPr>
                <w:rFonts w:hint="eastAsia"/>
              </w:rPr>
              <w:t>教育支出</w:t>
            </w:r>
          </w:p>
        </w:tc>
        <w:tc>
          <w:tcPr>
            <w:tcW w:w="1361" w:type="dxa"/>
            <w:vAlign w:val="center"/>
          </w:tcPr>
          <w:p>
            <w:pPr>
              <w:pStyle w:val="15"/>
            </w:pPr>
            <w:r>
              <w:t>9433600.00</w:t>
            </w:r>
          </w:p>
        </w:tc>
        <w:tc>
          <w:tcPr>
            <w:tcW w:w="1361" w:type="dxa"/>
            <w:vAlign w:val="center"/>
          </w:tcPr>
          <w:p>
            <w:pPr>
              <w:pStyle w:val="15"/>
            </w:pPr>
            <w:r>
              <w:t>9433600.00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20502</w:t>
            </w:r>
          </w:p>
        </w:tc>
        <w:tc>
          <w:tcPr>
            <w:tcW w:w="4535" w:type="dxa"/>
            <w:vAlign w:val="center"/>
          </w:tcPr>
          <w:p>
            <w:pPr>
              <w:pStyle w:val="16"/>
            </w:pPr>
            <w:r>
              <w:rPr>
                <w:rFonts w:hint="eastAsia"/>
              </w:rPr>
              <w:t>普通教育</w:t>
            </w:r>
          </w:p>
        </w:tc>
        <w:tc>
          <w:tcPr>
            <w:tcW w:w="1361" w:type="dxa"/>
            <w:vAlign w:val="center"/>
          </w:tcPr>
          <w:p>
            <w:pPr>
              <w:pStyle w:val="15"/>
            </w:pPr>
            <w:r>
              <w:t>9433600.00</w:t>
            </w:r>
          </w:p>
        </w:tc>
        <w:tc>
          <w:tcPr>
            <w:tcW w:w="1361" w:type="dxa"/>
            <w:vAlign w:val="center"/>
          </w:tcPr>
          <w:p>
            <w:pPr>
              <w:pStyle w:val="15"/>
            </w:pPr>
            <w:r>
              <w:t>9433600.00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2050202</w:t>
            </w:r>
          </w:p>
        </w:tc>
        <w:tc>
          <w:tcPr>
            <w:tcW w:w="4535" w:type="dxa"/>
            <w:vAlign w:val="center"/>
          </w:tcPr>
          <w:p>
            <w:pPr>
              <w:pStyle w:val="16"/>
            </w:pPr>
            <w:r>
              <w:rPr>
                <w:rFonts w:hint="eastAsia"/>
              </w:rPr>
              <w:t>小学教育</w:t>
            </w:r>
          </w:p>
        </w:tc>
        <w:tc>
          <w:tcPr>
            <w:tcW w:w="1361" w:type="dxa"/>
            <w:vAlign w:val="center"/>
          </w:tcPr>
          <w:p>
            <w:pPr>
              <w:pStyle w:val="15"/>
            </w:pPr>
            <w:r>
              <w:t>9433600.00</w:t>
            </w:r>
          </w:p>
        </w:tc>
        <w:tc>
          <w:tcPr>
            <w:tcW w:w="1361" w:type="dxa"/>
            <w:vAlign w:val="center"/>
          </w:tcPr>
          <w:p>
            <w:pPr>
              <w:pStyle w:val="15"/>
            </w:pPr>
            <w:r>
              <w:t>9433600.00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w:t>
            </w:r>
          </w:p>
        </w:tc>
        <w:tc>
          <w:tcPr>
            <w:tcW w:w="4535" w:type="dxa"/>
            <w:vAlign w:val="center"/>
          </w:tcPr>
          <w:p>
            <w:pPr>
              <w:pStyle w:val="16"/>
            </w:pPr>
            <w:r>
              <w:rPr>
                <w:rFonts w:hint="eastAsia"/>
              </w:rPr>
              <w:t>社会保障和就业支出</w:t>
            </w:r>
          </w:p>
        </w:tc>
        <w:tc>
          <w:tcPr>
            <w:tcW w:w="1361" w:type="dxa"/>
            <w:vAlign w:val="center"/>
          </w:tcPr>
          <w:p>
            <w:pPr>
              <w:pStyle w:val="15"/>
            </w:pPr>
            <w:r>
              <w:t>1580000.00</w:t>
            </w:r>
          </w:p>
        </w:tc>
        <w:tc>
          <w:tcPr>
            <w:tcW w:w="1361" w:type="dxa"/>
            <w:vAlign w:val="center"/>
          </w:tcPr>
          <w:p>
            <w:pPr>
              <w:pStyle w:val="15"/>
            </w:pPr>
            <w:r>
              <w:t>1580000.00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20805</w:t>
            </w:r>
          </w:p>
        </w:tc>
        <w:tc>
          <w:tcPr>
            <w:tcW w:w="4535" w:type="dxa"/>
            <w:vAlign w:val="center"/>
          </w:tcPr>
          <w:p>
            <w:pPr>
              <w:pStyle w:val="16"/>
            </w:pPr>
            <w:r>
              <w:rPr>
                <w:rFonts w:hint="eastAsia"/>
              </w:rPr>
              <w:t>行政事业单位养老支出</w:t>
            </w:r>
          </w:p>
        </w:tc>
        <w:tc>
          <w:tcPr>
            <w:tcW w:w="1361" w:type="dxa"/>
            <w:vAlign w:val="center"/>
          </w:tcPr>
          <w:p>
            <w:pPr>
              <w:pStyle w:val="15"/>
            </w:pPr>
            <w:r>
              <w:t>1580000.00</w:t>
            </w:r>
          </w:p>
        </w:tc>
        <w:tc>
          <w:tcPr>
            <w:tcW w:w="1361" w:type="dxa"/>
            <w:vAlign w:val="center"/>
          </w:tcPr>
          <w:p>
            <w:pPr>
              <w:pStyle w:val="15"/>
            </w:pPr>
            <w:r>
              <w:t>1580000.00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1361" w:type="dxa"/>
            <w:vAlign w:val="center"/>
          </w:tcPr>
          <w:p>
            <w:pPr>
              <w:pStyle w:val="15"/>
            </w:pPr>
            <w:r>
              <w:t>1053300.00</w:t>
            </w:r>
          </w:p>
        </w:tc>
        <w:tc>
          <w:tcPr>
            <w:tcW w:w="1361" w:type="dxa"/>
            <w:vAlign w:val="center"/>
          </w:tcPr>
          <w:p>
            <w:pPr>
              <w:pStyle w:val="15"/>
            </w:pPr>
            <w:r>
              <w:t>1053300.00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1361" w:type="dxa"/>
            <w:vAlign w:val="center"/>
          </w:tcPr>
          <w:p>
            <w:pPr>
              <w:pStyle w:val="15"/>
            </w:pPr>
            <w:r>
              <w:t>526700.00</w:t>
            </w:r>
          </w:p>
        </w:tc>
        <w:tc>
          <w:tcPr>
            <w:tcW w:w="1361" w:type="dxa"/>
            <w:vAlign w:val="center"/>
          </w:tcPr>
          <w:p>
            <w:pPr>
              <w:pStyle w:val="15"/>
            </w:pPr>
            <w:r>
              <w:t>526700.00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210</w:t>
            </w:r>
          </w:p>
        </w:tc>
        <w:tc>
          <w:tcPr>
            <w:tcW w:w="4535" w:type="dxa"/>
            <w:vAlign w:val="center"/>
          </w:tcPr>
          <w:p>
            <w:pPr>
              <w:pStyle w:val="16"/>
            </w:pPr>
            <w:r>
              <w:rPr>
                <w:rFonts w:hint="eastAsia"/>
              </w:rPr>
              <w:t>卫生健康支出</w:t>
            </w:r>
          </w:p>
        </w:tc>
        <w:tc>
          <w:tcPr>
            <w:tcW w:w="1361" w:type="dxa"/>
            <w:vAlign w:val="center"/>
          </w:tcPr>
          <w:p>
            <w:pPr>
              <w:pStyle w:val="15"/>
            </w:pPr>
            <w:r>
              <w:t>456300.00</w:t>
            </w:r>
          </w:p>
        </w:tc>
        <w:tc>
          <w:tcPr>
            <w:tcW w:w="1361" w:type="dxa"/>
            <w:vAlign w:val="center"/>
          </w:tcPr>
          <w:p>
            <w:pPr>
              <w:pStyle w:val="15"/>
            </w:pPr>
            <w:r>
              <w:t>456300.00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21011</w:t>
            </w:r>
          </w:p>
        </w:tc>
        <w:tc>
          <w:tcPr>
            <w:tcW w:w="4535" w:type="dxa"/>
            <w:vAlign w:val="center"/>
          </w:tcPr>
          <w:p>
            <w:pPr>
              <w:pStyle w:val="16"/>
            </w:pPr>
            <w:r>
              <w:rPr>
                <w:rFonts w:hint="eastAsia"/>
              </w:rPr>
              <w:t>行政事业单位医疗</w:t>
            </w:r>
          </w:p>
        </w:tc>
        <w:tc>
          <w:tcPr>
            <w:tcW w:w="1361" w:type="dxa"/>
            <w:vAlign w:val="center"/>
          </w:tcPr>
          <w:p>
            <w:pPr>
              <w:pStyle w:val="15"/>
            </w:pPr>
            <w:r>
              <w:t>456300.00</w:t>
            </w:r>
          </w:p>
        </w:tc>
        <w:tc>
          <w:tcPr>
            <w:tcW w:w="1361" w:type="dxa"/>
            <w:vAlign w:val="center"/>
          </w:tcPr>
          <w:p>
            <w:pPr>
              <w:pStyle w:val="15"/>
            </w:pPr>
            <w:r>
              <w:t>456300.00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2101102</w:t>
            </w:r>
          </w:p>
        </w:tc>
        <w:tc>
          <w:tcPr>
            <w:tcW w:w="4535" w:type="dxa"/>
            <w:vAlign w:val="center"/>
          </w:tcPr>
          <w:p>
            <w:pPr>
              <w:pStyle w:val="16"/>
            </w:pPr>
            <w:r>
              <w:rPr>
                <w:rFonts w:hint="eastAsia"/>
              </w:rPr>
              <w:t>事业单位医疗</w:t>
            </w:r>
          </w:p>
        </w:tc>
        <w:tc>
          <w:tcPr>
            <w:tcW w:w="1361" w:type="dxa"/>
            <w:vAlign w:val="center"/>
          </w:tcPr>
          <w:p>
            <w:pPr>
              <w:pStyle w:val="15"/>
            </w:pPr>
            <w:r>
              <w:t>456300.00</w:t>
            </w:r>
          </w:p>
        </w:tc>
        <w:tc>
          <w:tcPr>
            <w:tcW w:w="1361" w:type="dxa"/>
            <w:vAlign w:val="center"/>
          </w:tcPr>
          <w:p>
            <w:pPr>
              <w:pStyle w:val="15"/>
            </w:pPr>
            <w:r>
              <w:t>456300.00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221</w:t>
            </w:r>
          </w:p>
        </w:tc>
        <w:tc>
          <w:tcPr>
            <w:tcW w:w="4535" w:type="dxa"/>
            <w:vAlign w:val="center"/>
          </w:tcPr>
          <w:p>
            <w:pPr>
              <w:pStyle w:val="16"/>
            </w:pPr>
            <w:r>
              <w:rPr>
                <w:rFonts w:hint="eastAsia"/>
              </w:rPr>
              <w:t>住房保障支出</w:t>
            </w:r>
          </w:p>
        </w:tc>
        <w:tc>
          <w:tcPr>
            <w:tcW w:w="1361" w:type="dxa"/>
            <w:vAlign w:val="center"/>
          </w:tcPr>
          <w:p>
            <w:pPr>
              <w:pStyle w:val="15"/>
            </w:pPr>
            <w:r>
              <w:t>862000.00</w:t>
            </w:r>
          </w:p>
        </w:tc>
        <w:tc>
          <w:tcPr>
            <w:tcW w:w="1361" w:type="dxa"/>
            <w:vAlign w:val="center"/>
          </w:tcPr>
          <w:p>
            <w:pPr>
              <w:pStyle w:val="15"/>
            </w:pPr>
            <w:r>
              <w:t>862000.00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22102</w:t>
            </w:r>
          </w:p>
        </w:tc>
        <w:tc>
          <w:tcPr>
            <w:tcW w:w="4535" w:type="dxa"/>
            <w:vAlign w:val="center"/>
          </w:tcPr>
          <w:p>
            <w:pPr>
              <w:pStyle w:val="16"/>
            </w:pPr>
            <w:r>
              <w:rPr>
                <w:rFonts w:hint="eastAsia"/>
              </w:rPr>
              <w:t>住房改革支出</w:t>
            </w:r>
          </w:p>
        </w:tc>
        <w:tc>
          <w:tcPr>
            <w:tcW w:w="1361" w:type="dxa"/>
            <w:vAlign w:val="center"/>
          </w:tcPr>
          <w:p>
            <w:pPr>
              <w:pStyle w:val="15"/>
            </w:pPr>
            <w:r>
              <w:t>862000.00</w:t>
            </w:r>
          </w:p>
        </w:tc>
        <w:tc>
          <w:tcPr>
            <w:tcW w:w="1361" w:type="dxa"/>
            <w:vAlign w:val="center"/>
          </w:tcPr>
          <w:p>
            <w:pPr>
              <w:pStyle w:val="15"/>
            </w:pPr>
            <w:r>
              <w:t>862000.00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2210201</w:t>
            </w:r>
          </w:p>
        </w:tc>
        <w:tc>
          <w:tcPr>
            <w:tcW w:w="4535" w:type="dxa"/>
            <w:vAlign w:val="center"/>
          </w:tcPr>
          <w:p>
            <w:pPr>
              <w:pStyle w:val="16"/>
            </w:pPr>
            <w:r>
              <w:rPr>
                <w:rFonts w:hint="eastAsia"/>
              </w:rPr>
              <w:t>住房公积金</w:t>
            </w:r>
          </w:p>
        </w:tc>
        <w:tc>
          <w:tcPr>
            <w:tcW w:w="1361" w:type="dxa"/>
            <w:vAlign w:val="center"/>
          </w:tcPr>
          <w:p>
            <w:pPr>
              <w:pStyle w:val="15"/>
            </w:pPr>
            <w:r>
              <w:t>862000.00</w:t>
            </w:r>
          </w:p>
        </w:tc>
        <w:tc>
          <w:tcPr>
            <w:tcW w:w="1361" w:type="dxa"/>
            <w:vAlign w:val="center"/>
          </w:tcPr>
          <w:p>
            <w:pPr>
              <w:pStyle w:val="15"/>
            </w:pPr>
            <w:r>
              <w:t>862000.00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360010</w:t>
            </w:r>
            <w:r>
              <w:rPr>
                <w:rFonts w:hint="eastAsia"/>
              </w:rPr>
              <w:t>馆陶县房寨镇教委（小学）</w:t>
            </w:r>
          </w:p>
        </w:tc>
        <w:tc>
          <w:tcPr>
            <w:tcW w:w="3402"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4876" w:type="dxa"/>
            <w:gridSpan w:val="2"/>
            <w:vAlign w:val="center"/>
          </w:tcPr>
          <w:p>
            <w:pPr>
              <w:pStyle w:val="14"/>
            </w:pPr>
            <w:r>
              <w:rPr>
                <w:rFonts w:hint="eastAsia"/>
              </w:rPr>
              <w:t>收入</w:t>
            </w:r>
          </w:p>
        </w:tc>
        <w:tc>
          <w:tcPr>
            <w:tcW w:w="9298" w:type="dxa"/>
            <w:gridSpan w:val="5"/>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金额</w:t>
            </w: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合计</w:t>
            </w:r>
          </w:p>
        </w:tc>
        <w:tc>
          <w:tcPr>
            <w:tcW w:w="1474" w:type="dxa"/>
            <w:vAlign w:val="center"/>
          </w:tcPr>
          <w:p>
            <w:pPr>
              <w:pStyle w:val="14"/>
            </w:pPr>
            <w:r>
              <w:rPr>
                <w:rFonts w:hint="eastAsia"/>
              </w:rPr>
              <w:t>一般公共预算财政拨款</w:t>
            </w:r>
          </w:p>
        </w:tc>
        <w:tc>
          <w:tcPr>
            <w:tcW w:w="1474" w:type="dxa"/>
            <w:vAlign w:val="center"/>
          </w:tcPr>
          <w:p>
            <w:pPr>
              <w:pStyle w:val="14"/>
            </w:pPr>
            <w:r>
              <w:rPr>
                <w:rFonts w:hint="eastAsia"/>
              </w:rPr>
              <w:t>政府性基金预算财政</w:t>
            </w:r>
            <w:r>
              <w:t xml:space="preserve">    </w:t>
            </w:r>
            <w:r>
              <w:rPr>
                <w:rFonts w:hint="eastAsia"/>
              </w:rPr>
              <w:t>拨款</w:t>
            </w:r>
          </w:p>
        </w:tc>
        <w:tc>
          <w:tcPr>
            <w:tcW w:w="1474" w:type="dxa"/>
            <w:vAlign w:val="center"/>
          </w:tcPr>
          <w:p>
            <w:pPr>
              <w:pStyle w:val="14"/>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rPr>
                <w:rFonts w:hint="eastAsia"/>
              </w:rPr>
              <w:t>一、一般公共预算拨款</w:t>
            </w:r>
          </w:p>
        </w:tc>
        <w:tc>
          <w:tcPr>
            <w:tcW w:w="1474" w:type="dxa"/>
            <w:vAlign w:val="center"/>
          </w:tcPr>
          <w:p>
            <w:pPr>
              <w:pStyle w:val="15"/>
            </w:pPr>
            <w:r>
              <w:t>12331900.00</w:t>
            </w:r>
          </w:p>
        </w:tc>
        <w:tc>
          <w:tcPr>
            <w:tcW w:w="3402" w:type="dxa"/>
            <w:vAlign w:val="center"/>
          </w:tcPr>
          <w:p>
            <w:pPr>
              <w:pStyle w:val="16"/>
            </w:pPr>
            <w:r>
              <w:rPr>
                <w:rFonts w:hint="eastAsia"/>
              </w:rP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r>
              <w:rPr>
                <w:rFonts w:hint="eastAsia"/>
              </w:rP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r>
              <w:rPr>
                <w:rFonts w:hint="eastAsia"/>
              </w:rP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五、教育支出</w:t>
            </w:r>
          </w:p>
        </w:tc>
        <w:tc>
          <w:tcPr>
            <w:tcW w:w="1474" w:type="dxa"/>
            <w:vAlign w:val="center"/>
          </w:tcPr>
          <w:p>
            <w:pPr>
              <w:pStyle w:val="15"/>
            </w:pPr>
            <w:r>
              <w:t>9433600.00</w:t>
            </w:r>
          </w:p>
        </w:tc>
        <w:tc>
          <w:tcPr>
            <w:tcW w:w="1474" w:type="dxa"/>
            <w:vAlign w:val="center"/>
          </w:tcPr>
          <w:p>
            <w:pPr>
              <w:pStyle w:val="15"/>
            </w:pPr>
            <w:r>
              <w:t>9433600.00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八、社会保障和就业支出</w:t>
            </w:r>
          </w:p>
        </w:tc>
        <w:tc>
          <w:tcPr>
            <w:tcW w:w="1474" w:type="dxa"/>
            <w:vAlign w:val="center"/>
          </w:tcPr>
          <w:p>
            <w:pPr>
              <w:pStyle w:val="15"/>
            </w:pPr>
            <w:r>
              <w:t>1580000.00</w:t>
            </w:r>
          </w:p>
        </w:tc>
        <w:tc>
          <w:tcPr>
            <w:tcW w:w="1474" w:type="dxa"/>
            <w:vAlign w:val="center"/>
          </w:tcPr>
          <w:p>
            <w:pPr>
              <w:pStyle w:val="15"/>
            </w:pPr>
            <w:r>
              <w:t>1580000.00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十、卫生健康支出</w:t>
            </w:r>
          </w:p>
        </w:tc>
        <w:tc>
          <w:tcPr>
            <w:tcW w:w="1474" w:type="dxa"/>
            <w:vAlign w:val="center"/>
          </w:tcPr>
          <w:p>
            <w:pPr>
              <w:pStyle w:val="15"/>
            </w:pPr>
            <w:r>
              <w:t>456300.00</w:t>
            </w:r>
          </w:p>
        </w:tc>
        <w:tc>
          <w:tcPr>
            <w:tcW w:w="1474" w:type="dxa"/>
            <w:vAlign w:val="center"/>
          </w:tcPr>
          <w:p>
            <w:pPr>
              <w:pStyle w:val="15"/>
            </w:pPr>
            <w:r>
              <w:t>456300.00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二十、住房保障支出</w:t>
            </w:r>
          </w:p>
        </w:tc>
        <w:tc>
          <w:tcPr>
            <w:tcW w:w="1474" w:type="dxa"/>
            <w:vAlign w:val="center"/>
          </w:tcPr>
          <w:p>
            <w:pPr>
              <w:pStyle w:val="15"/>
            </w:pPr>
            <w:r>
              <w:t>862000.00</w:t>
            </w:r>
          </w:p>
        </w:tc>
        <w:tc>
          <w:tcPr>
            <w:tcW w:w="1474" w:type="dxa"/>
            <w:vAlign w:val="center"/>
          </w:tcPr>
          <w:p>
            <w:pPr>
              <w:pStyle w:val="15"/>
            </w:pPr>
            <w:r>
              <w:t>862000.00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rPr>
                <w:rFonts w:hint="eastAsia"/>
              </w:rPr>
              <w:t>本年收入合计</w:t>
            </w:r>
          </w:p>
        </w:tc>
        <w:tc>
          <w:tcPr>
            <w:tcW w:w="1474" w:type="dxa"/>
            <w:vAlign w:val="center"/>
          </w:tcPr>
          <w:p>
            <w:pPr>
              <w:pStyle w:val="19"/>
            </w:pPr>
            <w:r>
              <w:t>12331900.00</w:t>
            </w:r>
          </w:p>
        </w:tc>
        <w:tc>
          <w:tcPr>
            <w:tcW w:w="3402" w:type="dxa"/>
            <w:vAlign w:val="center"/>
          </w:tcPr>
          <w:p>
            <w:pPr>
              <w:pStyle w:val="18"/>
            </w:pPr>
            <w:r>
              <w:rPr>
                <w:rFonts w:hint="eastAsia"/>
              </w:rPr>
              <w:t>本年支出合计</w:t>
            </w:r>
          </w:p>
        </w:tc>
        <w:tc>
          <w:tcPr>
            <w:tcW w:w="1474" w:type="dxa"/>
            <w:vAlign w:val="center"/>
          </w:tcPr>
          <w:p>
            <w:pPr>
              <w:pStyle w:val="19"/>
            </w:pPr>
            <w:r>
              <w:t>12331900.00</w:t>
            </w:r>
          </w:p>
        </w:tc>
        <w:tc>
          <w:tcPr>
            <w:tcW w:w="1474" w:type="dxa"/>
            <w:vAlign w:val="center"/>
          </w:tcPr>
          <w:p>
            <w:pPr>
              <w:pStyle w:val="19"/>
            </w:pPr>
            <w:r>
              <w:t>12331900.00</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rPr>
                <w:rFonts w:hint="eastAsia"/>
              </w:rPr>
              <w:t>年初财政拨款结转和结余</w:t>
            </w:r>
          </w:p>
        </w:tc>
        <w:tc>
          <w:tcPr>
            <w:tcW w:w="1474" w:type="dxa"/>
            <w:vAlign w:val="center"/>
          </w:tcPr>
          <w:p>
            <w:pPr>
              <w:pStyle w:val="15"/>
            </w:pPr>
          </w:p>
        </w:tc>
        <w:tc>
          <w:tcPr>
            <w:tcW w:w="3402" w:type="dxa"/>
            <w:vAlign w:val="center"/>
          </w:tcPr>
          <w:p>
            <w:pPr>
              <w:pStyle w:val="16"/>
            </w:pPr>
            <w:r>
              <w:rPr>
                <w:rFonts w:hint="eastAsia"/>
              </w:rP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rPr>
                <w:rFonts w:hint="eastAsia"/>
              </w:rP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rPr>
                <w:rFonts w:hint="eastAsia"/>
              </w:rPr>
              <w:t>收入总计</w:t>
            </w:r>
          </w:p>
        </w:tc>
        <w:tc>
          <w:tcPr>
            <w:tcW w:w="1474" w:type="dxa"/>
            <w:vAlign w:val="center"/>
          </w:tcPr>
          <w:p>
            <w:pPr>
              <w:pStyle w:val="19"/>
            </w:pPr>
            <w:r>
              <w:t>12331900.00</w:t>
            </w:r>
          </w:p>
        </w:tc>
        <w:tc>
          <w:tcPr>
            <w:tcW w:w="3402" w:type="dxa"/>
            <w:vAlign w:val="center"/>
          </w:tcPr>
          <w:p>
            <w:pPr>
              <w:pStyle w:val="18"/>
            </w:pPr>
            <w:r>
              <w:rPr>
                <w:rFonts w:hint="eastAsia"/>
              </w:rPr>
              <w:t>支出总计</w:t>
            </w:r>
          </w:p>
        </w:tc>
        <w:tc>
          <w:tcPr>
            <w:tcW w:w="1474" w:type="dxa"/>
            <w:vAlign w:val="center"/>
          </w:tcPr>
          <w:p>
            <w:pPr>
              <w:pStyle w:val="19"/>
            </w:pPr>
            <w:r>
              <w:t>12331900.00</w:t>
            </w:r>
          </w:p>
        </w:tc>
        <w:tc>
          <w:tcPr>
            <w:tcW w:w="1474" w:type="dxa"/>
            <w:vAlign w:val="center"/>
          </w:tcPr>
          <w:p>
            <w:pPr>
              <w:pStyle w:val="19"/>
            </w:pPr>
            <w:r>
              <w:t>12331900.00</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360010</w:t>
            </w:r>
            <w:r>
              <w:rPr>
                <w:rFonts w:hint="eastAsia"/>
              </w:rPr>
              <w:t>馆陶县房寨镇教委（小学）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12331900.00</w:t>
            </w:r>
          </w:p>
        </w:tc>
        <w:tc>
          <w:tcPr>
            <w:tcW w:w="2551" w:type="dxa"/>
            <w:vAlign w:val="center"/>
          </w:tcPr>
          <w:p>
            <w:pPr>
              <w:pStyle w:val="19"/>
            </w:pPr>
            <w:r>
              <w:t>12331900.00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205</w:t>
            </w:r>
          </w:p>
        </w:tc>
        <w:tc>
          <w:tcPr>
            <w:tcW w:w="4535" w:type="dxa"/>
            <w:vAlign w:val="center"/>
          </w:tcPr>
          <w:p>
            <w:pPr>
              <w:pStyle w:val="16"/>
            </w:pPr>
            <w:r>
              <w:rPr>
                <w:rFonts w:hint="eastAsia"/>
              </w:rPr>
              <w:t>教育支出</w:t>
            </w:r>
          </w:p>
        </w:tc>
        <w:tc>
          <w:tcPr>
            <w:tcW w:w="2551" w:type="dxa"/>
            <w:vAlign w:val="center"/>
          </w:tcPr>
          <w:p>
            <w:pPr>
              <w:pStyle w:val="15"/>
            </w:pPr>
            <w:r>
              <w:t>9433600.00</w:t>
            </w:r>
          </w:p>
        </w:tc>
        <w:tc>
          <w:tcPr>
            <w:tcW w:w="2551" w:type="dxa"/>
            <w:vAlign w:val="center"/>
          </w:tcPr>
          <w:p>
            <w:pPr>
              <w:pStyle w:val="15"/>
            </w:pPr>
            <w:r>
              <w:t>9433600.00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20502</w:t>
            </w:r>
          </w:p>
        </w:tc>
        <w:tc>
          <w:tcPr>
            <w:tcW w:w="4535" w:type="dxa"/>
            <w:vAlign w:val="center"/>
          </w:tcPr>
          <w:p>
            <w:pPr>
              <w:pStyle w:val="16"/>
            </w:pPr>
            <w:r>
              <w:rPr>
                <w:rFonts w:hint="eastAsia"/>
              </w:rPr>
              <w:t>普通教育</w:t>
            </w:r>
          </w:p>
        </w:tc>
        <w:tc>
          <w:tcPr>
            <w:tcW w:w="2551" w:type="dxa"/>
            <w:vAlign w:val="center"/>
          </w:tcPr>
          <w:p>
            <w:pPr>
              <w:pStyle w:val="15"/>
            </w:pPr>
            <w:r>
              <w:t>9433600.00</w:t>
            </w:r>
          </w:p>
        </w:tc>
        <w:tc>
          <w:tcPr>
            <w:tcW w:w="2551" w:type="dxa"/>
            <w:vAlign w:val="center"/>
          </w:tcPr>
          <w:p>
            <w:pPr>
              <w:pStyle w:val="15"/>
            </w:pPr>
            <w:r>
              <w:t>9433600.00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2050202</w:t>
            </w:r>
          </w:p>
        </w:tc>
        <w:tc>
          <w:tcPr>
            <w:tcW w:w="4535" w:type="dxa"/>
            <w:vAlign w:val="center"/>
          </w:tcPr>
          <w:p>
            <w:pPr>
              <w:pStyle w:val="16"/>
            </w:pPr>
            <w:r>
              <w:rPr>
                <w:rFonts w:hint="eastAsia"/>
              </w:rPr>
              <w:t>小学教育</w:t>
            </w:r>
          </w:p>
        </w:tc>
        <w:tc>
          <w:tcPr>
            <w:tcW w:w="2551" w:type="dxa"/>
            <w:vAlign w:val="center"/>
          </w:tcPr>
          <w:p>
            <w:pPr>
              <w:pStyle w:val="15"/>
            </w:pPr>
            <w:r>
              <w:t>9433600.00</w:t>
            </w:r>
          </w:p>
        </w:tc>
        <w:tc>
          <w:tcPr>
            <w:tcW w:w="2551" w:type="dxa"/>
            <w:vAlign w:val="center"/>
          </w:tcPr>
          <w:p>
            <w:pPr>
              <w:pStyle w:val="15"/>
            </w:pPr>
            <w:r>
              <w:t>9433600.00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w:t>
            </w:r>
          </w:p>
        </w:tc>
        <w:tc>
          <w:tcPr>
            <w:tcW w:w="4535" w:type="dxa"/>
            <w:vAlign w:val="center"/>
          </w:tcPr>
          <w:p>
            <w:pPr>
              <w:pStyle w:val="16"/>
            </w:pPr>
            <w:r>
              <w:rPr>
                <w:rFonts w:hint="eastAsia"/>
              </w:rPr>
              <w:t>社会保障和就业支出</w:t>
            </w:r>
          </w:p>
        </w:tc>
        <w:tc>
          <w:tcPr>
            <w:tcW w:w="2551" w:type="dxa"/>
            <w:vAlign w:val="center"/>
          </w:tcPr>
          <w:p>
            <w:pPr>
              <w:pStyle w:val="15"/>
            </w:pPr>
            <w:r>
              <w:t>1580000.00</w:t>
            </w:r>
          </w:p>
        </w:tc>
        <w:tc>
          <w:tcPr>
            <w:tcW w:w="2551" w:type="dxa"/>
            <w:vAlign w:val="center"/>
          </w:tcPr>
          <w:p>
            <w:pPr>
              <w:pStyle w:val="15"/>
            </w:pPr>
            <w:r>
              <w:t>1580000.00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20805</w:t>
            </w:r>
          </w:p>
        </w:tc>
        <w:tc>
          <w:tcPr>
            <w:tcW w:w="4535" w:type="dxa"/>
            <w:vAlign w:val="center"/>
          </w:tcPr>
          <w:p>
            <w:pPr>
              <w:pStyle w:val="16"/>
            </w:pPr>
            <w:r>
              <w:rPr>
                <w:rFonts w:hint="eastAsia"/>
              </w:rPr>
              <w:t>行政事业单位养老支出</w:t>
            </w:r>
          </w:p>
        </w:tc>
        <w:tc>
          <w:tcPr>
            <w:tcW w:w="2551" w:type="dxa"/>
            <w:vAlign w:val="center"/>
          </w:tcPr>
          <w:p>
            <w:pPr>
              <w:pStyle w:val="15"/>
            </w:pPr>
            <w:r>
              <w:t>1580000.00</w:t>
            </w:r>
          </w:p>
        </w:tc>
        <w:tc>
          <w:tcPr>
            <w:tcW w:w="2551" w:type="dxa"/>
            <w:vAlign w:val="center"/>
          </w:tcPr>
          <w:p>
            <w:pPr>
              <w:pStyle w:val="15"/>
            </w:pPr>
            <w:r>
              <w:t>1580000.00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2551" w:type="dxa"/>
            <w:vAlign w:val="center"/>
          </w:tcPr>
          <w:p>
            <w:pPr>
              <w:pStyle w:val="15"/>
            </w:pPr>
            <w:r>
              <w:t>1053300.00</w:t>
            </w:r>
          </w:p>
        </w:tc>
        <w:tc>
          <w:tcPr>
            <w:tcW w:w="2551" w:type="dxa"/>
            <w:vAlign w:val="center"/>
          </w:tcPr>
          <w:p>
            <w:pPr>
              <w:pStyle w:val="15"/>
            </w:pPr>
            <w:r>
              <w:t>1053300.00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2551" w:type="dxa"/>
            <w:vAlign w:val="center"/>
          </w:tcPr>
          <w:p>
            <w:pPr>
              <w:pStyle w:val="15"/>
            </w:pPr>
            <w:r>
              <w:t>526700.00</w:t>
            </w:r>
          </w:p>
        </w:tc>
        <w:tc>
          <w:tcPr>
            <w:tcW w:w="2551" w:type="dxa"/>
            <w:vAlign w:val="center"/>
          </w:tcPr>
          <w:p>
            <w:pPr>
              <w:pStyle w:val="15"/>
            </w:pPr>
            <w:r>
              <w:t>526700.00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210</w:t>
            </w:r>
          </w:p>
        </w:tc>
        <w:tc>
          <w:tcPr>
            <w:tcW w:w="4535" w:type="dxa"/>
            <w:vAlign w:val="center"/>
          </w:tcPr>
          <w:p>
            <w:pPr>
              <w:pStyle w:val="16"/>
            </w:pPr>
            <w:r>
              <w:rPr>
                <w:rFonts w:hint="eastAsia"/>
              </w:rPr>
              <w:t>卫生健康支出</w:t>
            </w:r>
          </w:p>
        </w:tc>
        <w:tc>
          <w:tcPr>
            <w:tcW w:w="2551" w:type="dxa"/>
            <w:vAlign w:val="center"/>
          </w:tcPr>
          <w:p>
            <w:pPr>
              <w:pStyle w:val="15"/>
            </w:pPr>
            <w:r>
              <w:t>456300.00</w:t>
            </w:r>
          </w:p>
        </w:tc>
        <w:tc>
          <w:tcPr>
            <w:tcW w:w="2551" w:type="dxa"/>
            <w:vAlign w:val="center"/>
          </w:tcPr>
          <w:p>
            <w:pPr>
              <w:pStyle w:val="15"/>
            </w:pPr>
            <w:r>
              <w:t>456300.00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21011</w:t>
            </w:r>
          </w:p>
        </w:tc>
        <w:tc>
          <w:tcPr>
            <w:tcW w:w="4535" w:type="dxa"/>
            <w:vAlign w:val="center"/>
          </w:tcPr>
          <w:p>
            <w:pPr>
              <w:pStyle w:val="16"/>
            </w:pPr>
            <w:r>
              <w:rPr>
                <w:rFonts w:hint="eastAsia"/>
              </w:rPr>
              <w:t>行政事业单位医疗</w:t>
            </w:r>
          </w:p>
        </w:tc>
        <w:tc>
          <w:tcPr>
            <w:tcW w:w="2551" w:type="dxa"/>
            <w:vAlign w:val="center"/>
          </w:tcPr>
          <w:p>
            <w:pPr>
              <w:pStyle w:val="15"/>
            </w:pPr>
            <w:r>
              <w:t>456300.00</w:t>
            </w:r>
          </w:p>
        </w:tc>
        <w:tc>
          <w:tcPr>
            <w:tcW w:w="2551" w:type="dxa"/>
            <w:vAlign w:val="center"/>
          </w:tcPr>
          <w:p>
            <w:pPr>
              <w:pStyle w:val="15"/>
            </w:pPr>
            <w:r>
              <w:t>456300.00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2101102</w:t>
            </w:r>
          </w:p>
        </w:tc>
        <w:tc>
          <w:tcPr>
            <w:tcW w:w="4535" w:type="dxa"/>
            <w:vAlign w:val="center"/>
          </w:tcPr>
          <w:p>
            <w:pPr>
              <w:pStyle w:val="16"/>
            </w:pPr>
            <w:r>
              <w:rPr>
                <w:rFonts w:hint="eastAsia"/>
              </w:rPr>
              <w:t>事业单位医疗</w:t>
            </w:r>
          </w:p>
        </w:tc>
        <w:tc>
          <w:tcPr>
            <w:tcW w:w="2551" w:type="dxa"/>
            <w:vAlign w:val="center"/>
          </w:tcPr>
          <w:p>
            <w:pPr>
              <w:pStyle w:val="15"/>
            </w:pPr>
            <w:r>
              <w:t>456300.00</w:t>
            </w:r>
          </w:p>
        </w:tc>
        <w:tc>
          <w:tcPr>
            <w:tcW w:w="2551" w:type="dxa"/>
            <w:vAlign w:val="center"/>
          </w:tcPr>
          <w:p>
            <w:pPr>
              <w:pStyle w:val="15"/>
            </w:pPr>
            <w:r>
              <w:t>456300.00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221</w:t>
            </w:r>
          </w:p>
        </w:tc>
        <w:tc>
          <w:tcPr>
            <w:tcW w:w="4535" w:type="dxa"/>
            <w:vAlign w:val="center"/>
          </w:tcPr>
          <w:p>
            <w:pPr>
              <w:pStyle w:val="16"/>
            </w:pPr>
            <w:r>
              <w:rPr>
                <w:rFonts w:hint="eastAsia"/>
              </w:rPr>
              <w:t>住房保障支出</w:t>
            </w:r>
          </w:p>
        </w:tc>
        <w:tc>
          <w:tcPr>
            <w:tcW w:w="2551" w:type="dxa"/>
            <w:vAlign w:val="center"/>
          </w:tcPr>
          <w:p>
            <w:pPr>
              <w:pStyle w:val="15"/>
            </w:pPr>
            <w:r>
              <w:t>862000.00</w:t>
            </w:r>
          </w:p>
        </w:tc>
        <w:tc>
          <w:tcPr>
            <w:tcW w:w="2551" w:type="dxa"/>
            <w:vAlign w:val="center"/>
          </w:tcPr>
          <w:p>
            <w:pPr>
              <w:pStyle w:val="15"/>
            </w:pPr>
            <w:r>
              <w:t>862000.00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22102</w:t>
            </w:r>
          </w:p>
        </w:tc>
        <w:tc>
          <w:tcPr>
            <w:tcW w:w="4535" w:type="dxa"/>
            <w:vAlign w:val="center"/>
          </w:tcPr>
          <w:p>
            <w:pPr>
              <w:pStyle w:val="16"/>
            </w:pPr>
            <w:r>
              <w:rPr>
                <w:rFonts w:hint="eastAsia"/>
              </w:rPr>
              <w:t>住房改革支出</w:t>
            </w:r>
          </w:p>
        </w:tc>
        <w:tc>
          <w:tcPr>
            <w:tcW w:w="2551" w:type="dxa"/>
            <w:vAlign w:val="center"/>
          </w:tcPr>
          <w:p>
            <w:pPr>
              <w:pStyle w:val="15"/>
            </w:pPr>
            <w:r>
              <w:t>862000.00</w:t>
            </w:r>
          </w:p>
        </w:tc>
        <w:tc>
          <w:tcPr>
            <w:tcW w:w="2551" w:type="dxa"/>
            <w:vAlign w:val="center"/>
          </w:tcPr>
          <w:p>
            <w:pPr>
              <w:pStyle w:val="15"/>
            </w:pPr>
            <w:r>
              <w:t>862000.00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2210201</w:t>
            </w:r>
          </w:p>
        </w:tc>
        <w:tc>
          <w:tcPr>
            <w:tcW w:w="4535" w:type="dxa"/>
            <w:vAlign w:val="center"/>
          </w:tcPr>
          <w:p>
            <w:pPr>
              <w:pStyle w:val="16"/>
            </w:pPr>
            <w:r>
              <w:rPr>
                <w:rFonts w:hint="eastAsia"/>
              </w:rPr>
              <w:t>住房公积金</w:t>
            </w:r>
          </w:p>
        </w:tc>
        <w:tc>
          <w:tcPr>
            <w:tcW w:w="2551" w:type="dxa"/>
            <w:vAlign w:val="center"/>
          </w:tcPr>
          <w:p>
            <w:pPr>
              <w:pStyle w:val="15"/>
            </w:pPr>
            <w:r>
              <w:t>862000.00</w:t>
            </w:r>
          </w:p>
        </w:tc>
        <w:tc>
          <w:tcPr>
            <w:tcW w:w="2551" w:type="dxa"/>
            <w:vAlign w:val="center"/>
          </w:tcPr>
          <w:p>
            <w:pPr>
              <w:pStyle w:val="15"/>
            </w:pPr>
            <w:r>
              <w:t>862000.00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360010</w:t>
            </w:r>
            <w:r>
              <w:rPr>
                <w:rFonts w:hint="eastAsia"/>
              </w:rPr>
              <w:t>馆陶县房寨镇教委（小学）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支出部门经济分类科目</w:t>
            </w:r>
          </w:p>
        </w:tc>
        <w:tc>
          <w:tcPr>
            <w:tcW w:w="7654" w:type="dxa"/>
            <w:gridSpan w:val="3"/>
            <w:vAlign w:val="center"/>
          </w:tcPr>
          <w:p>
            <w:pPr>
              <w:pStyle w:val="14"/>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Align w:val="center"/>
          </w:tcPr>
          <w:p>
            <w:pPr>
              <w:pStyle w:val="14"/>
            </w:pPr>
            <w:r>
              <w:rPr>
                <w:rFonts w:hint="eastAsia"/>
              </w:rPr>
              <w:t>合计</w:t>
            </w:r>
          </w:p>
        </w:tc>
        <w:tc>
          <w:tcPr>
            <w:tcW w:w="2551" w:type="dxa"/>
            <w:vAlign w:val="center"/>
          </w:tcPr>
          <w:p>
            <w:pPr>
              <w:pStyle w:val="14"/>
            </w:pPr>
            <w:r>
              <w:rPr>
                <w:rFonts w:hint="eastAsia"/>
              </w:rPr>
              <w:t>人员经费</w:t>
            </w:r>
          </w:p>
        </w:tc>
        <w:tc>
          <w:tcPr>
            <w:tcW w:w="2551" w:type="dxa"/>
            <w:vAlign w:val="center"/>
          </w:tcPr>
          <w:p>
            <w:pPr>
              <w:pStyle w:val="14"/>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12331900.00</w:t>
            </w:r>
          </w:p>
        </w:tc>
        <w:tc>
          <w:tcPr>
            <w:tcW w:w="2551" w:type="dxa"/>
            <w:vAlign w:val="center"/>
          </w:tcPr>
          <w:p>
            <w:pPr>
              <w:pStyle w:val="19"/>
            </w:pPr>
            <w:r>
              <w:t>12331900.00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rPr>
                <w:rFonts w:hint="eastAsia"/>
              </w:rPr>
              <w:t>工资福利支出</w:t>
            </w:r>
          </w:p>
        </w:tc>
        <w:tc>
          <w:tcPr>
            <w:tcW w:w="2551" w:type="dxa"/>
            <w:vAlign w:val="center"/>
          </w:tcPr>
          <w:p>
            <w:pPr>
              <w:pStyle w:val="15"/>
            </w:pPr>
            <w:r>
              <w:t>11463900.00</w:t>
            </w:r>
          </w:p>
        </w:tc>
        <w:tc>
          <w:tcPr>
            <w:tcW w:w="2551" w:type="dxa"/>
            <w:vAlign w:val="center"/>
          </w:tcPr>
          <w:p>
            <w:pPr>
              <w:pStyle w:val="15"/>
            </w:pPr>
            <w:r>
              <w:t>11463900.00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rPr>
                <w:rFonts w:hint="eastAsia"/>
              </w:rPr>
              <w:t>基本工资</w:t>
            </w:r>
          </w:p>
        </w:tc>
        <w:tc>
          <w:tcPr>
            <w:tcW w:w="2551" w:type="dxa"/>
            <w:vAlign w:val="center"/>
          </w:tcPr>
          <w:p>
            <w:pPr>
              <w:pStyle w:val="15"/>
            </w:pPr>
            <w:r>
              <w:t>4431600.00</w:t>
            </w:r>
          </w:p>
        </w:tc>
        <w:tc>
          <w:tcPr>
            <w:tcW w:w="2551" w:type="dxa"/>
            <w:vAlign w:val="center"/>
          </w:tcPr>
          <w:p>
            <w:pPr>
              <w:pStyle w:val="15"/>
            </w:pPr>
            <w:r>
              <w:t>4431600.00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rPr>
                <w:rFonts w:hint="eastAsia"/>
              </w:rPr>
              <w:t>津贴补贴</w:t>
            </w:r>
          </w:p>
        </w:tc>
        <w:tc>
          <w:tcPr>
            <w:tcW w:w="2551" w:type="dxa"/>
            <w:vAlign w:val="center"/>
          </w:tcPr>
          <w:p>
            <w:pPr>
              <w:pStyle w:val="15"/>
            </w:pPr>
            <w:r>
              <w:t>835200.00</w:t>
            </w:r>
          </w:p>
        </w:tc>
        <w:tc>
          <w:tcPr>
            <w:tcW w:w="2551" w:type="dxa"/>
            <w:vAlign w:val="center"/>
          </w:tcPr>
          <w:p>
            <w:pPr>
              <w:pStyle w:val="15"/>
            </w:pPr>
            <w:r>
              <w:t>835200.00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rPr>
                <w:rFonts w:hint="eastAsia"/>
              </w:rPr>
              <w:t>奖金</w:t>
            </w:r>
          </w:p>
        </w:tc>
        <w:tc>
          <w:tcPr>
            <w:tcW w:w="2551" w:type="dxa"/>
            <w:vAlign w:val="center"/>
          </w:tcPr>
          <w:p>
            <w:pPr>
              <w:pStyle w:val="15"/>
            </w:pPr>
            <w:r>
              <w:t>1455000.00</w:t>
            </w:r>
          </w:p>
        </w:tc>
        <w:tc>
          <w:tcPr>
            <w:tcW w:w="2551" w:type="dxa"/>
            <w:vAlign w:val="center"/>
          </w:tcPr>
          <w:p>
            <w:pPr>
              <w:pStyle w:val="15"/>
            </w:pPr>
            <w:r>
              <w:t>1455000.00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rPr>
                <w:rFonts w:hint="eastAsia"/>
              </w:rPr>
              <w:t>绩效工资</w:t>
            </w:r>
          </w:p>
        </w:tc>
        <w:tc>
          <w:tcPr>
            <w:tcW w:w="2551" w:type="dxa"/>
            <w:vAlign w:val="center"/>
          </w:tcPr>
          <w:p>
            <w:pPr>
              <w:pStyle w:val="15"/>
            </w:pPr>
            <w:r>
              <w:t>1797700.00</w:t>
            </w:r>
          </w:p>
        </w:tc>
        <w:tc>
          <w:tcPr>
            <w:tcW w:w="2551" w:type="dxa"/>
            <w:vAlign w:val="center"/>
          </w:tcPr>
          <w:p>
            <w:pPr>
              <w:pStyle w:val="15"/>
            </w:pPr>
            <w:r>
              <w:t>1797700.00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rPr>
                <w:rFonts w:hint="eastAsia"/>
              </w:rPr>
              <w:t>机关事业单位基本养老保险缴费</w:t>
            </w:r>
          </w:p>
        </w:tc>
        <w:tc>
          <w:tcPr>
            <w:tcW w:w="2551" w:type="dxa"/>
            <w:vAlign w:val="center"/>
          </w:tcPr>
          <w:p>
            <w:pPr>
              <w:pStyle w:val="15"/>
            </w:pPr>
            <w:r>
              <w:t>1053300.00</w:t>
            </w:r>
          </w:p>
        </w:tc>
        <w:tc>
          <w:tcPr>
            <w:tcW w:w="2551" w:type="dxa"/>
            <w:vAlign w:val="center"/>
          </w:tcPr>
          <w:p>
            <w:pPr>
              <w:pStyle w:val="15"/>
            </w:pPr>
            <w:r>
              <w:t>1053300.00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30109</w:t>
            </w:r>
          </w:p>
        </w:tc>
        <w:tc>
          <w:tcPr>
            <w:tcW w:w="4535" w:type="dxa"/>
            <w:vAlign w:val="center"/>
          </w:tcPr>
          <w:p>
            <w:pPr>
              <w:pStyle w:val="16"/>
            </w:pPr>
            <w:r>
              <w:rPr>
                <w:rFonts w:hint="eastAsia"/>
              </w:rPr>
              <w:t>职业年金缴费</w:t>
            </w:r>
          </w:p>
        </w:tc>
        <w:tc>
          <w:tcPr>
            <w:tcW w:w="2551" w:type="dxa"/>
            <w:vAlign w:val="center"/>
          </w:tcPr>
          <w:p>
            <w:pPr>
              <w:pStyle w:val="15"/>
            </w:pPr>
            <w:r>
              <w:t>526700.00</w:t>
            </w:r>
          </w:p>
        </w:tc>
        <w:tc>
          <w:tcPr>
            <w:tcW w:w="2551" w:type="dxa"/>
            <w:vAlign w:val="center"/>
          </w:tcPr>
          <w:p>
            <w:pPr>
              <w:pStyle w:val="15"/>
            </w:pPr>
            <w:r>
              <w:t>526700.00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30110</w:t>
            </w:r>
          </w:p>
        </w:tc>
        <w:tc>
          <w:tcPr>
            <w:tcW w:w="4535" w:type="dxa"/>
            <w:vAlign w:val="center"/>
          </w:tcPr>
          <w:p>
            <w:pPr>
              <w:pStyle w:val="16"/>
            </w:pPr>
            <w:r>
              <w:rPr>
                <w:rFonts w:hint="eastAsia"/>
              </w:rPr>
              <w:t>城镇职工基本医疗保险缴费</w:t>
            </w:r>
          </w:p>
        </w:tc>
        <w:tc>
          <w:tcPr>
            <w:tcW w:w="2551" w:type="dxa"/>
            <w:vAlign w:val="center"/>
          </w:tcPr>
          <w:p>
            <w:pPr>
              <w:pStyle w:val="15"/>
            </w:pPr>
            <w:r>
              <w:t>446800.00</w:t>
            </w:r>
          </w:p>
        </w:tc>
        <w:tc>
          <w:tcPr>
            <w:tcW w:w="2551" w:type="dxa"/>
            <w:vAlign w:val="center"/>
          </w:tcPr>
          <w:p>
            <w:pPr>
              <w:pStyle w:val="15"/>
            </w:pPr>
            <w:r>
              <w:t>446800.00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30112</w:t>
            </w:r>
          </w:p>
        </w:tc>
        <w:tc>
          <w:tcPr>
            <w:tcW w:w="4535" w:type="dxa"/>
            <w:vAlign w:val="center"/>
          </w:tcPr>
          <w:p>
            <w:pPr>
              <w:pStyle w:val="16"/>
            </w:pPr>
            <w:r>
              <w:rPr>
                <w:rFonts w:hint="eastAsia"/>
              </w:rPr>
              <w:t>其他社会保障缴费</w:t>
            </w:r>
          </w:p>
        </w:tc>
        <w:tc>
          <w:tcPr>
            <w:tcW w:w="2551" w:type="dxa"/>
            <w:vAlign w:val="center"/>
          </w:tcPr>
          <w:p>
            <w:pPr>
              <w:pStyle w:val="15"/>
            </w:pPr>
            <w:r>
              <w:t>55600.00</w:t>
            </w:r>
          </w:p>
        </w:tc>
        <w:tc>
          <w:tcPr>
            <w:tcW w:w="2551" w:type="dxa"/>
            <w:vAlign w:val="center"/>
          </w:tcPr>
          <w:p>
            <w:pPr>
              <w:pStyle w:val="15"/>
            </w:pPr>
            <w:r>
              <w:t>55600.00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30113</w:t>
            </w:r>
          </w:p>
        </w:tc>
        <w:tc>
          <w:tcPr>
            <w:tcW w:w="4535" w:type="dxa"/>
            <w:vAlign w:val="center"/>
          </w:tcPr>
          <w:p>
            <w:pPr>
              <w:pStyle w:val="16"/>
            </w:pPr>
            <w:r>
              <w:rPr>
                <w:rFonts w:hint="eastAsia"/>
              </w:rPr>
              <w:t>住房公积金</w:t>
            </w:r>
          </w:p>
        </w:tc>
        <w:tc>
          <w:tcPr>
            <w:tcW w:w="2551" w:type="dxa"/>
            <w:vAlign w:val="center"/>
          </w:tcPr>
          <w:p>
            <w:pPr>
              <w:pStyle w:val="15"/>
            </w:pPr>
            <w:r>
              <w:t>862000.00</w:t>
            </w:r>
          </w:p>
        </w:tc>
        <w:tc>
          <w:tcPr>
            <w:tcW w:w="2551" w:type="dxa"/>
            <w:vAlign w:val="center"/>
          </w:tcPr>
          <w:p>
            <w:pPr>
              <w:pStyle w:val="15"/>
            </w:pPr>
            <w:r>
              <w:t>862000.00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303</w:t>
            </w:r>
          </w:p>
        </w:tc>
        <w:tc>
          <w:tcPr>
            <w:tcW w:w="4535" w:type="dxa"/>
            <w:vAlign w:val="center"/>
          </w:tcPr>
          <w:p>
            <w:pPr>
              <w:pStyle w:val="16"/>
            </w:pPr>
            <w:r>
              <w:rPr>
                <w:rFonts w:hint="eastAsia"/>
              </w:rPr>
              <w:t>对个人和家庭的补助</w:t>
            </w:r>
          </w:p>
        </w:tc>
        <w:tc>
          <w:tcPr>
            <w:tcW w:w="2551" w:type="dxa"/>
            <w:vAlign w:val="center"/>
          </w:tcPr>
          <w:p>
            <w:pPr>
              <w:pStyle w:val="15"/>
            </w:pPr>
            <w:r>
              <w:t>868000.00</w:t>
            </w:r>
          </w:p>
        </w:tc>
        <w:tc>
          <w:tcPr>
            <w:tcW w:w="2551" w:type="dxa"/>
            <w:vAlign w:val="center"/>
          </w:tcPr>
          <w:p>
            <w:pPr>
              <w:pStyle w:val="15"/>
            </w:pPr>
            <w:r>
              <w:t>868000.00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30305</w:t>
            </w:r>
          </w:p>
        </w:tc>
        <w:tc>
          <w:tcPr>
            <w:tcW w:w="4535" w:type="dxa"/>
            <w:vAlign w:val="center"/>
          </w:tcPr>
          <w:p>
            <w:pPr>
              <w:pStyle w:val="16"/>
            </w:pPr>
            <w:r>
              <w:rPr>
                <w:rFonts w:hint="eastAsia"/>
              </w:rPr>
              <w:t>生活补助</w:t>
            </w:r>
          </w:p>
        </w:tc>
        <w:tc>
          <w:tcPr>
            <w:tcW w:w="2551" w:type="dxa"/>
            <w:vAlign w:val="center"/>
          </w:tcPr>
          <w:p>
            <w:pPr>
              <w:pStyle w:val="15"/>
            </w:pPr>
            <w:r>
              <w:t>78000.00</w:t>
            </w:r>
          </w:p>
        </w:tc>
        <w:tc>
          <w:tcPr>
            <w:tcW w:w="2551" w:type="dxa"/>
            <w:vAlign w:val="center"/>
          </w:tcPr>
          <w:p>
            <w:pPr>
              <w:pStyle w:val="15"/>
            </w:pPr>
            <w:r>
              <w:t>78000.00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30309</w:t>
            </w:r>
          </w:p>
        </w:tc>
        <w:tc>
          <w:tcPr>
            <w:tcW w:w="4535" w:type="dxa"/>
            <w:vAlign w:val="center"/>
          </w:tcPr>
          <w:p>
            <w:pPr>
              <w:pStyle w:val="16"/>
            </w:pPr>
            <w:r>
              <w:rPr>
                <w:rFonts w:hint="eastAsia"/>
              </w:rPr>
              <w:t>奖励金</w:t>
            </w:r>
          </w:p>
        </w:tc>
        <w:tc>
          <w:tcPr>
            <w:tcW w:w="2551" w:type="dxa"/>
            <w:vAlign w:val="center"/>
          </w:tcPr>
          <w:p>
            <w:pPr>
              <w:pStyle w:val="15"/>
            </w:pPr>
            <w:r>
              <w:t>790000.00</w:t>
            </w:r>
          </w:p>
        </w:tc>
        <w:tc>
          <w:tcPr>
            <w:tcW w:w="2551" w:type="dxa"/>
            <w:vAlign w:val="center"/>
          </w:tcPr>
          <w:p>
            <w:pPr>
              <w:pStyle w:val="15"/>
            </w:pPr>
            <w:r>
              <w:t>790000.00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360010</w:t>
            </w:r>
            <w:r>
              <w:rPr>
                <w:rFonts w:hint="eastAsia"/>
              </w:rPr>
              <w:t>馆陶县房寨镇教委（小学）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360010</w:t>
            </w:r>
            <w:r>
              <w:rPr>
                <w:rFonts w:hint="eastAsia"/>
              </w:rPr>
              <w:t>馆陶县房寨镇教委（小学）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360010</w:t>
            </w:r>
            <w:r>
              <w:rPr>
                <w:rFonts w:hint="eastAsia"/>
              </w:rPr>
              <w:t>馆陶县房寨镇教委（小学）</w:t>
            </w:r>
          </w:p>
        </w:tc>
        <w:tc>
          <w:tcPr>
            <w:tcW w:w="238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3798" w:type="dxa"/>
            <w:vMerge w:val="restart"/>
            <w:vAlign w:val="center"/>
          </w:tcPr>
          <w:p>
            <w:pPr>
              <w:pStyle w:val="14"/>
            </w:pPr>
            <w:r>
              <w:rPr>
                <w:rFonts w:hint="eastAsia"/>
              </w:rPr>
              <w:t>项</w:t>
            </w:r>
            <w:r>
              <w:t xml:space="preserve">  </w:t>
            </w:r>
            <w:r>
              <w:rPr>
                <w:rFonts w:hint="eastAsia"/>
              </w:rPr>
              <w:t>目</w:t>
            </w:r>
          </w:p>
        </w:tc>
        <w:tc>
          <w:tcPr>
            <w:tcW w:w="9524" w:type="dxa"/>
            <w:gridSpan w:val="4"/>
            <w:vAlign w:val="center"/>
          </w:tcPr>
          <w:p>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rPr>
                <w:rFonts w:hint="eastAsia"/>
              </w:rPr>
              <w:t>合计</w:t>
            </w:r>
          </w:p>
        </w:tc>
        <w:tc>
          <w:tcPr>
            <w:tcW w:w="2381" w:type="dxa"/>
            <w:vAlign w:val="center"/>
          </w:tcPr>
          <w:p>
            <w:pPr>
              <w:pStyle w:val="14"/>
            </w:pPr>
            <w:r>
              <w:rPr>
                <w:rFonts w:hint="eastAsia"/>
              </w:rPr>
              <w:t>一般公共预算</w:t>
            </w:r>
            <w:r>
              <w:t xml:space="preserve">              </w:t>
            </w:r>
            <w:r>
              <w:rPr>
                <w:rFonts w:hint="eastAsia"/>
              </w:rPr>
              <w:t>财政拨款</w:t>
            </w:r>
          </w:p>
        </w:tc>
        <w:tc>
          <w:tcPr>
            <w:tcW w:w="2381" w:type="dxa"/>
            <w:vAlign w:val="center"/>
          </w:tcPr>
          <w:p>
            <w:pPr>
              <w:pStyle w:val="14"/>
            </w:pPr>
            <w:r>
              <w:rPr>
                <w:rFonts w:hint="eastAsia"/>
              </w:rPr>
              <w:t>政府性基金</w:t>
            </w:r>
            <w:r>
              <w:t xml:space="preserve">                  </w:t>
            </w:r>
            <w:r>
              <w:rPr>
                <w:rFonts w:hint="eastAsia"/>
              </w:rPr>
              <w:t>预算拨款</w:t>
            </w:r>
          </w:p>
        </w:tc>
        <w:tc>
          <w:tcPr>
            <w:tcW w:w="2381" w:type="dxa"/>
            <w:vAlign w:val="center"/>
          </w:tcPr>
          <w:p>
            <w:pPr>
              <w:pStyle w:val="14"/>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rPr>
                <w:rFonts w:hint="eastAsia"/>
              </w:rP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000000"/>
          <w:sz w:val="21"/>
        </w:rPr>
        <w:t>注：无财政拨款“三公”经费支出表预算，空表列示。</w:t>
      </w:r>
    </w:p>
    <w:p>
      <w:pPr>
        <w:jc w:val="center"/>
        <w:outlineLvl w:val="4"/>
      </w:pPr>
      <w:r>
        <w:rPr>
          <w:rFonts w:hint="eastAsia" w:ascii="方正小标宋_GBK" w:hAnsi="方正小标宋_GBK" w:eastAsia="方正小标宋_GBK" w:cs="方正小标宋_GBK"/>
          <w:color w:val="000000"/>
          <w:sz w:val="44"/>
        </w:rPr>
        <w:t>馆陶县房寨镇教委（小学）</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年单位预算信息公开情况说明</w:t>
      </w:r>
    </w:p>
    <w:p>
      <w:pPr>
        <w:spacing w:line="500" w:lineRule="exact"/>
        <w:ind w:firstLine="560"/>
      </w:pPr>
      <w:r>
        <w:rPr>
          <w:rFonts w:hint="eastAsia" w:eastAsia="方正仿宋_GBK"/>
          <w:color w:val="000000"/>
          <w:sz w:val="28"/>
        </w:rPr>
        <w:t>按照《中华人民共和国预算法》、《地方预决算公开操作规程》和《关于进一步推进预算公开工作的实施意见》规定，现将馆陶县房寨镇教委（小学）</w:t>
      </w:r>
      <w:r>
        <w:rPr>
          <w:rFonts w:eastAsia="方正仿宋_GBK"/>
          <w:color w:val="000000"/>
          <w:sz w:val="28"/>
        </w:rPr>
        <w:t>2022</w:t>
      </w:r>
      <w:r>
        <w:rPr>
          <w:rFonts w:hint="eastAsia" w:eastAsia="方正仿宋_GBK"/>
          <w:color w:val="000000"/>
          <w:sz w:val="28"/>
        </w:rPr>
        <w:t>年单位预算公开如下：</w:t>
      </w:r>
    </w:p>
    <w:p>
      <w:pPr>
        <w:spacing w:before="10" w:after="10"/>
        <w:ind w:firstLine="640"/>
        <w:outlineLvl w:val="5"/>
      </w:pPr>
      <w:r>
        <w:rPr>
          <w:rFonts w:hint="eastAsia" w:ascii="黑体" w:hAnsi="黑体" w:eastAsia="黑体" w:cs="黑体"/>
          <w:color w:val="000000"/>
          <w:sz w:val="32"/>
        </w:rPr>
        <w:t>一、单位职责及机构设置情况</w:t>
      </w:r>
    </w:p>
    <w:p>
      <w:pPr>
        <w:ind w:firstLine="640"/>
      </w:pPr>
      <w:r>
        <w:rPr>
          <w:rFonts w:hint="eastAsia" w:ascii="方正楷体_GBK" w:hAnsi="方正楷体_GBK" w:eastAsia="方正楷体_GBK" w:cs="方正楷体_GBK"/>
          <w:b/>
          <w:color w:val="000000"/>
          <w:sz w:val="32"/>
        </w:rPr>
        <w:t>单位职责：</w:t>
      </w:r>
    </w:p>
    <w:p>
      <w:pPr>
        <w:pStyle w:val="29"/>
      </w:pPr>
      <w:r>
        <w:t>1.</w:t>
      </w:r>
      <w:r>
        <w:rPr>
          <w:rFonts w:hint="eastAsia"/>
        </w:rPr>
        <w:t>负责学校党的政治建设、思想建设、组织建设、作风建设、纪律建设和制度建设。</w:t>
      </w:r>
    </w:p>
    <w:p>
      <w:pPr>
        <w:pStyle w:val="29"/>
      </w:pPr>
      <w:r>
        <w:t>2.</w:t>
      </w:r>
      <w:r>
        <w:rPr>
          <w:rFonts w:hint="eastAsia"/>
        </w:rPr>
        <w:t>承担学校党组织和党员队伍建设工作。</w:t>
      </w:r>
    </w:p>
    <w:p>
      <w:pPr>
        <w:pStyle w:val="29"/>
      </w:pPr>
      <w:r>
        <w:t>3.</w:t>
      </w:r>
      <w:r>
        <w:rPr>
          <w:rFonts w:hint="eastAsia"/>
        </w:rPr>
        <w:t>指导学校意识形态和党的宣传教育工作，指导和督促党的统一战线方针政策贯彻落实。</w:t>
      </w:r>
    </w:p>
    <w:p>
      <w:pPr>
        <w:pStyle w:val="29"/>
      </w:pPr>
      <w:r>
        <w:t>4.</w:t>
      </w:r>
      <w:r>
        <w:rPr>
          <w:rFonts w:hint="eastAsia"/>
        </w:rPr>
        <w:t>按照干部管理权限，做好学校领导班子及领导人员的管理工作。</w:t>
      </w:r>
    </w:p>
    <w:p>
      <w:pPr>
        <w:pStyle w:val="29"/>
      </w:pPr>
      <w:r>
        <w:t>5.</w:t>
      </w:r>
      <w:r>
        <w:rPr>
          <w:rFonts w:hint="eastAsia"/>
        </w:rPr>
        <w:t>负责学生和教师的思想政治工作，指导学校思想政治工作队伍建设，指导课程教育教学。</w:t>
      </w:r>
    </w:p>
    <w:p>
      <w:pPr>
        <w:pStyle w:val="29"/>
      </w:pPr>
      <w:r>
        <w:t>6.</w:t>
      </w:r>
      <w:r>
        <w:rPr>
          <w:rFonts w:hint="eastAsia"/>
        </w:rPr>
        <w:t>负责学校安全稳定和校园及周边环境综合治理工作。</w:t>
      </w:r>
    </w:p>
    <w:p>
      <w:pPr>
        <w:pStyle w:val="29"/>
      </w:pPr>
      <w:r>
        <w:t>7.</w:t>
      </w:r>
      <w:r>
        <w:rPr>
          <w:rFonts w:hint="eastAsia"/>
        </w:rPr>
        <w:t>组织实施教育体育改革与发展的政策，拟订学校改革与发展的规划并组织实施。</w:t>
      </w:r>
    </w:p>
    <w:p>
      <w:pPr>
        <w:pStyle w:val="29"/>
      </w:pPr>
      <w:r>
        <w:t>8.</w:t>
      </w:r>
      <w:r>
        <w:rPr>
          <w:rFonts w:hint="eastAsia"/>
        </w:rPr>
        <w:t>负责学校招生、考试工作。</w:t>
      </w:r>
    </w:p>
    <w:p>
      <w:pPr>
        <w:pStyle w:val="29"/>
      </w:pPr>
      <w:r>
        <w:t>9.</w:t>
      </w:r>
      <w:r>
        <w:rPr>
          <w:rFonts w:hint="eastAsia"/>
        </w:rPr>
        <w:t>负责学校学生离校前的就业创业指导和服务工作，会同有关部门组织实施毕业生就业创业政策。</w:t>
      </w:r>
    </w:p>
    <w:p>
      <w:pPr>
        <w:pStyle w:val="29"/>
      </w:pPr>
      <w:r>
        <w:t>10.</w:t>
      </w:r>
      <w:r>
        <w:rPr>
          <w:rFonts w:hint="eastAsia"/>
        </w:rPr>
        <w:t>负责学校教师工作，贯彻落实各级各类教师资格标准；负责学校教师教育工作，规划、指导教育体育系统人才队伍建设，负责学校教学成果奖评审奖励工作，会同有关部门组织实施教育系统职称评聘、表彰奖励等工作。</w:t>
      </w:r>
    </w:p>
    <w:p>
      <w:pPr>
        <w:pStyle w:val="29"/>
      </w:pPr>
      <w:r>
        <w:t>11.</w:t>
      </w:r>
      <w:r>
        <w:rPr>
          <w:rFonts w:hint="eastAsia"/>
        </w:rPr>
        <w:t>负责学校教育经费的统筹和内部审计，负责统计学校经费投入情况。</w:t>
      </w:r>
    </w:p>
    <w:p>
      <w:pPr>
        <w:pStyle w:val="29"/>
      </w:pPr>
      <w:r>
        <w:t>12.</w:t>
      </w:r>
      <w:r>
        <w:rPr>
          <w:rFonts w:hint="eastAsia"/>
        </w:rPr>
        <w:t>负责学校语言文字工作的规划指导、统筹协调和监督管理。承担县语言文字工作委员会交办的其他事项。</w:t>
      </w:r>
    </w:p>
    <w:p>
      <w:pPr>
        <w:pStyle w:val="29"/>
      </w:pPr>
      <w:r>
        <w:t>13.</w:t>
      </w:r>
      <w:r>
        <w:rPr>
          <w:rFonts w:hint="eastAsia"/>
        </w:rPr>
        <w:t>承办县委、县政府、教育局交办的其他工作事项。</w:t>
      </w: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rPr>
                <w:rFonts w:hint="eastAsia"/>
              </w:rPr>
              <w:t>单位名称</w:t>
            </w:r>
          </w:p>
        </w:tc>
        <w:tc>
          <w:tcPr>
            <w:tcW w:w="1843" w:type="dxa"/>
            <w:vAlign w:val="center"/>
          </w:tcPr>
          <w:p>
            <w:pPr>
              <w:pStyle w:val="14"/>
            </w:pPr>
            <w:r>
              <w:rPr>
                <w:rFonts w:hint="eastAsia"/>
              </w:rPr>
              <w:t>单位性质</w:t>
            </w:r>
          </w:p>
        </w:tc>
        <w:tc>
          <w:tcPr>
            <w:tcW w:w="2126" w:type="dxa"/>
            <w:vAlign w:val="center"/>
          </w:tcPr>
          <w:p>
            <w:pPr>
              <w:pStyle w:val="14"/>
            </w:pPr>
            <w:r>
              <w:rPr>
                <w:rFonts w:hint="eastAsia"/>
              </w:rPr>
              <w:t>单位规格</w:t>
            </w:r>
          </w:p>
        </w:tc>
        <w:tc>
          <w:tcPr>
            <w:tcW w:w="3827" w:type="dxa"/>
            <w:vAlign w:val="center"/>
          </w:tcPr>
          <w:p>
            <w:pPr>
              <w:pStyle w:val="14"/>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rPr>
                <w:rFonts w:hint="eastAsia"/>
              </w:rPr>
              <w:t>馆陶县房寨镇教委（小学）</w:t>
            </w:r>
          </w:p>
        </w:tc>
        <w:tc>
          <w:tcPr>
            <w:tcW w:w="1843" w:type="dxa"/>
            <w:vAlign w:val="center"/>
          </w:tcPr>
          <w:p>
            <w:pPr>
              <w:pStyle w:val="17"/>
            </w:pPr>
            <w:r>
              <w:rPr>
                <w:rFonts w:hint="eastAsia"/>
              </w:rPr>
              <w:t>事业</w:t>
            </w:r>
          </w:p>
        </w:tc>
        <w:tc>
          <w:tcPr>
            <w:tcW w:w="2126" w:type="dxa"/>
            <w:vAlign w:val="center"/>
          </w:tcPr>
          <w:p>
            <w:pPr>
              <w:pStyle w:val="17"/>
            </w:pPr>
            <w:r>
              <w:rPr>
                <w:rFonts w:hint="eastAsia"/>
              </w:rPr>
              <w:t>未定行政级别</w:t>
            </w:r>
          </w:p>
        </w:tc>
        <w:tc>
          <w:tcPr>
            <w:tcW w:w="3827" w:type="dxa"/>
            <w:vAlign w:val="center"/>
          </w:tcPr>
          <w:p>
            <w:pPr>
              <w:pStyle w:val="17"/>
            </w:pPr>
            <w:r>
              <w:rPr>
                <w:rFonts w:hint="eastAsia"/>
              </w:rPr>
              <w:t>财政性资金基本保证</w:t>
            </w:r>
          </w:p>
        </w:tc>
      </w:tr>
    </w:tbl>
    <w:p>
      <w:pPr>
        <w:spacing w:before="10" w:after="10"/>
        <w:ind w:firstLine="640"/>
        <w:outlineLvl w:val="5"/>
      </w:pPr>
      <w:r>
        <w:rPr>
          <w:rFonts w:hint="eastAsia" w:ascii="黑体" w:hAnsi="黑体" w:eastAsia="黑体" w:cs="黑体"/>
          <w:color w:val="000000"/>
          <w:sz w:val="32"/>
        </w:rPr>
        <w:t>二、单位预算安排的总体情况</w:t>
      </w:r>
    </w:p>
    <w:p>
      <w:pPr>
        <w:spacing w:line="500" w:lineRule="exact"/>
        <w:ind w:firstLine="560"/>
      </w:pPr>
      <w:r>
        <w:rPr>
          <w:rFonts w:hint="eastAsia" w:eastAsia="方正仿宋_GBK"/>
          <w:color w:val="000000"/>
          <w:sz w:val="28"/>
        </w:rPr>
        <w:t>按照预算管理有关规定，目前我省单位预算的编制实行综合预算管理，即全部收入和支出都反映在预算中。</w:t>
      </w:r>
    </w:p>
    <w:p>
      <w:pPr>
        <w:pStyle w:val="30"/>
      </w:pPr>
      <w:r>
        <w:t>1</w:t>
      </w:r>
      <w:r>
        <w:rPr>
          <w:rFonts w:hint="eastAsia"/>
        </w:rPr>
        <w:t>、收入说明</w:t>
      </w:r>
    </w:p>
    <w:p>
      <w:pPr>
        <w:pStyle w:val="30"/>
      </w:pPr>
      <w:r>
        <w:rPr>
          <w:rFonts w:hint="eastAsia"/>
        </w:rPr>
        <w:t>反映本单位当年全部收入。</w:t>
      </w:r>
      <w:r>
        <w:t>2022</w:t>
      </w:r>
      <w:r>
        <w:rPr>
          <w:rFonts w:hint="eastAsia"/>
        </w:rPr>
        <w:t>年预算收入</w:t>
      </w:r>
      <w:r>
        <w:t>1233.19</w:t>
      </w:r>
      <w:r>
        <w:rPr>
          <w:rFonts w:hint="eastAsia"/>
        </w:rPr>
        <w:t>万元，其中：一般公共预算收入</w:t>
      </w:r>
      <w:r>
        <w:t>1233.19</w:t>
      </w:r>
      <w:r>
        <w:rPr>
          <w:rFonts w:hint="eastAsia"/>
        </w:rPr>
        <w:t>万元，基金预算收入</w:t>
      </w:r>
      <w:r>
        <w:t>0</w:t>
      </w:r>
      <w:r>
        <w:rPr>
          <w:rFonts w:hint="eastAsia"/>
        </w:rPr>
        <w:t>万元，国有资本经营预算收入</w:t>
      </w:r>
      <w:r>
        <w:t>0</w:t>
      </w:r>
      <w:r>
        <w:rPr>
          <w:rFonts w:hint="eastAsia"/>
        </w:rPr>
        <w:t>万元，财政专户核拨收入</w:t>
      </w:r>
      <w:r>
        <w:t>0</w:t>
      </w:r>
      <w:r>
        <w:rPr>
          <w:rFonts w:hint="eastAsia"/>
        </w:rPr>
        <w:t>万元，单位资金收入</w:t>
      </w:r>
      <w:r>
        <w:t>0</w:t>
      </w:r>
      <w:r>
        <w:rPr>
          <w:rFonts w:hint="eastAsia"/>
        </w:rPr>
        <w:t>万元，上年结转结余</w:t>
      </w:r>
      <w:r>
        <w:t>0</w:t>
      </w:r>
      <w:r>
        <w:rPr>
          <w:rFonts w:hint="eastAsia"/>
        </w:rPr>
        <w:t>万元。</w:t>
      </w:r>
    </w:p>
    <w:p>
      <w:pPr>
        <w:pStyle w:val="30"/>
      </w:pPr>
      <w:r>
        <w:t>2</w:t>
      </w:r>
      <w:r>
        <w:rPr>
          <w:rFonts w:hint="eastAsia"/>
        </w:rPr>
        <w:t>、支出说明</w:t>
      </w:r>
    </w:p>
    <w:p>
      <w:pPr>
        <w:pStyle w:val="30"/>
      </w:pPr>
      <w:r>
        <w:rPr>
          <w:rFonts w:hint="eastAsia"/>
        </w:rPr>
        <w:t>收支预算总表支出栏、基本支出表、项目支出表按经济分类和支出功能分类科目编制，反映河北省</w:t>
      </w:r>
      <w:r>
        <w:t>2022</w:t>
      </w:r>
      <w:r>
        <w:rPr>
          <w:rFonts w:hint="eastAsia"/>
        </w:rPr>
        <w:t>年度单位预算中支出预算的总体情况。</w:t>
      </w:r>
      <w:r>
        <w:t>2022</w:t>
      </w:r>
      <w:r>
        <w:rPr>
          <w:rFonts w:hint="eastAsia"/>
        </w:rPr>
        <w:t>年支出预算</w:t>
      </w:r>
      <w:r>
        <w:t>1233.19</w:t>
      </w:r>
      <w:r>
        <w:rPr>
          <w:rFonts w:hint="eastAsia"/>
        </w:rPr>
        <w:t>万元，其中基本支出</w:t>
      </w:r>
      <w:r>
        <w:t>1233.19</w:t>
      </w:r>
      <w:r>
        <w:rPr>
          <w:rFonts w:hint="eastAsia"/>
        </w:rPr>
        <w:t>万元，全部为人员经费；项目支出</w:t>
      </w:r>
      <w:r>
        <w:t>0</w:t>
      </w:r>
      <w:r>
        <w:rPr>
          <w:rFonts w:hint="eastAsia"/>
        </w:rPr>
        <w:t>万元。</w:t>
      </w:r>
    </w:p>
    <w:p>
      <w:pPr>
        <w:pStyle w:val="30"/>
      </w:pPr>
      <w:r>
        <w:t>3</w:t>
      </w:r>
      <w:r>
        <w:rPr>
          <w:rFonts w:hint="eastAsia"/>
        </w:rPr>
        <w:t>、比上年增减情况</w:t>
      </w:r>
    </w:p>
    <w:p>
      <w:pPr>
        <w:pStyle w:val="30"/>
      </w:pPr>
      <w:r>
        <w:t>2022</w:t>
      </w:r>
      <w:r>
        <w:rPr>
          <w:rFonts w:hint="eastAsia"/>
        </w:rPr>
        <w:t>年预算收支安排</w:t>
      </w:r>
      <w:r>
        <w:t>1233.19</w:t>
      </w:r>
      <w:r>
        <w:rPr>
          <w:rFonts w:hint="eastAsia"/>
        </w:rPr>
        <w:t>万元，较</w:t>
      </w:r>
      <w:r>
        <w:t>2021</w:t>
      </w:r>
      <w:r>
        <w:rPr>
          <w:rFonts w:hint="eastAsia"/>
        </w:rPr>
        <w:t>年预算减少</w:t>
      </w:r>
      <w:r>
        <w:t>85.17</w:t>
      </w:r>
      <w:r>
        <w:rPr>
          <w:rFonts w:hint="eastAsia"/>
        </w:rPr>
        <w:t>万元，其中：基本支出减少</w:t>
      </w:r>
      <w:r>
        <w:t>85.17</w:t>
      </w:r>
      <w:r>
        <w:rPr>
          <w:rFonts w:hint="eastAsia"/>
        </w:rPr>
        <w:t>万元，主要为特岗教师工资统一在教育支付中心列支，本年人员经费只含财政供养人员；项目支出</w:t>
      </w:r>
      <w:r>
        <w:t>0</w:t>
      </w:r>
      <w:r>
        <w:rPr>
          <w:rFonts w:hint="eastAsia"/>
        </w:rPr>
        <w:t>万元，与上年持平。</w:t>
      </w:r>
    </w:p>
    <w:p>
      <w:pPr>
        <w:spacing w:before="10" w:after="10"/>
        <w:ind w:firstLine="640"/>
        <w:outlineLvl w:val="5"/>
      </w:pPr>
      <w:r>
        <w:rPr>
          <w:rFonts w:hint="eastAsia" w:ascii="黑体" w:hAnsi="黑体" w:eastAsia="黑体" w:cs="黑体"/>
          <w:color w:val="000000"/>
          <w:sz w:val="32"/>
        </w:rPr>
        <w:t>三、机关运行经费安排情况</w:t>
      </w:r>
    </w:p>
    <w:p>
      <w:pPr>
        <w:pStyle w:val="31"/>
      </w:pPr>
      <w:r>
        <w:t>2022</w:t>
      </w:r>
      <w:r>
        <w:rPr>
          <w:rFonts w:hint="eastAsia"/>
        </w:rPr>
        <w:t>年，我单位运行经费共计安排</w:t>
      </w:r>
      <w:r>
        <w:rPr>
          <w:rFonts w:hint="eastAsia"/>
          <w:lang w:val="en-US" w:eastAsia="zh-CN"/>
        </w:rPr>
        <w:t>1.5</w:t>
      </w:r>
      <w:r>
        <w:rPr>
          <w:rFonts w:hint="eastAsia"/>
        </w:rPr>
        <w:t>万元，</w:t>
      </w:r>
      <w:r>
        <w:rPr>
          <w:rFonts w:hint="eastAsia"/>
          <w:lang w:val="en-US" w:eastAsia="zh-CN"/>
        </w:rPr>
        <w:t>主要用于办公费、水电费、维修(护)费等日常运行支出</w:t>
      </w:r>
      <w:r>
        <w:rPr>
          <w:rFonts w:hint="eastAsia"/>
        </w:rPr>
        <w:t>。</w:t>
      </w:r>
    </w:p>
    <w:p>
      <w:pPr>
        <w:spacing w:before="10" w:after="10"/>
        <w:ind w:firstLine="640"/>
        <w:outlineLvl w:val="5"/>
      </w:pPr>
      <w:r>
        <w:rPr>
          <w:rFonts w:hint="eastAsia" w:ascii="黑体" w:hAnsi="黑体" w:eastAsia="黑体" w:cs="黑体"/>
          <w:color w:val="000000"/>
          <w:sz w:val="32"/>
        </w:rPr>
        <w:t>四、财政拨款“三公”经费预算情况及增减变化原因</w:t>
      </w:r>
    </w:p>
    <w:p>
      <w:pPr>
        <w:pStyle w:val="32"/>
      </w:pPr>
      <w:r>
        <w:t>2022</w:t>
      </w:r>
      <w:r>
        <w:rPr>
          <w:rFonts w:hint="eastAsia"/>
        </w:rPr>
        <w:t>年，我单位财政拨款</w:t>
      </w:r>
      <w:r>
        <w:t>“</w:t>
      </w:r>
      <w:r>
        <w:rPr>
          <w:rFonts w:hint="eastAsia"/>
        </w:rPr>
        <w:t>三公</w:t>
      </w:r>
      <w:r>
        <w:t>”</w:t>
      </w:r>
      <w:r>
        <w:rPr>
          <w:rFonts w:hint="eastAsia"/>
        </w:rPr>
        <w:t>经费预算安排</w:t>
      </w:r>
      <w:r>
        <w:t>0</w:t>
      </w:r>
      <w:r>
        <w:rPr>
          <w:rFonts w:hint="eastAsia"/>
        </w:rPr>
        <w:t>万元，其中因公出国（境）费</w:t>
      </w:r>
      <w:r>
        <w:t>0</w:t>
      </w:r>
      <w:r>
        <w:rPr>
          <w:rFonts w:hint="eastAsia"/>
        </w:rPr>
        <w:t>万元；公务用车购置及运维费</w:t>
      </w:r>
      <w:r>
        <w:t>0</w:t>
      </w:r>
      <w:r>
        <w:rPr>
          <w:rFonts w:hint="eastAsia"/>
        </w:rPr>
        <w:t>万元（其中：公务用车购置费为</w:t>
      </w:r>
      <w:r>
        <w:t>0</w:t>
      </w:r>
      <w:r>
        <w:rPr>
          <w:rFonts w:hint="eastAsia"/>
        </w:rPr>
        <w:t>万元，公务用车运维费</w:t>
      </w:r>
      <w:r>
        <w:t>0</w:t>
      </w:r>
      <w:r>
        <w:rPr>
          <w:rFonts w:hint="eastAsia"/>
        </w:rPr>
        <w:t>万元</w:t>
      </w:r>
      <w:r>
        <w:t>)</w:t>
      </w:r>
      <w:r>
        <w:rPr>
          <w:rFonts w:hint="eastAsia"/>
        </w:rPr>
        <w:t>；公务接待费</w:t>
      </w:r>
      <w:r>
        <w:t>0</w:t>
      </w:r>
      <w:r>
        <w:rPr>
          <w:rFonts w:hint="eastAsia"/>
        </w:rPr>
        <w:t>万元。与</w:t>
      </w:r>
      <w:r>
        <w:t>2021</w:t>
      </w:r>
      <w:r>
        <w:rPr>
          <w:rFonts w:hint="eastAsia"/>
        </w:rPr>
        <w:t>年持平，无增减变化。</w:t>
      </w:r>
    </w:p>
    <w:p>
      <w:pPr>
        <w:numPr>
          <w:ilvl w:val="0"/>
          <w:numId w:val="4"/>
        </w:numPr>
        <w:spacing w:before="10" w:after="10"/>
        <w:ind w:firstLine="640"/>
        <w:outlineLvl w:val="5"/>
        <w:rPr>
          <w:rFonts w:ascii="黑体" w:hAnsi="黑体" w:eastAsia="黑体" w:cs="黑体"/>
          <w:color w:val="000000"/>
          <w:sz w:val="32"/>
        </w:rPr>
      </w:pPr>
      <w:r>
        <w:rPr>
          <w:rFonts w:hint="eastAsia" w:ascii="黑体" w:hAnsi="黑体" w:eastAsia="黑体" w:cs="黑体"/>
          <w:color w:val="000000"/>
          <w:sz w:val="32"/>
        </w:rPr>
        <w:t>预算绩效信息</w:t>
      </w:r>
    </w:p>
    <w:p>
      <w:pPr>
        <w:spacing w:before="10" w:after="10"/>
        <w:outlineLvl w:val="5"/>
        <w:rPr>
          <w:rFonts w:ascii="黑体" w:hAnsi="黑体" w:eastAsia="黑体" w:cs="黑体"/>
          <w:color w:val="000000"/>
          <w:sz w:val="32"/>
        </w:rPr>
      </w:pPr>
    </w:p>
    <w:p>
      <w:pPr>
        <w:spacing w:line="500" w:lineRule="exact"/>
        <w:ind w:firstLine="640" w:firstLineChars="200"/>
        <w:rPr>
          <w:rFonts w:ascii="黑体" w:hAnsi="黑体" w:eastAsia="仿宋" w:cs="黑体"/>
          <w:color w:val="000000"/>
          <w:sz w:val="32"/>
          <w:lang w:eastAsia="zh-CN"/>
        </w:rPr>
        <w:sectPr>
          <w:pgSz w:w="16840" w:h="11900" w:orient="landscape"/>
          <w:pgMar w:top="1361" w:right="1020" w:bottom="1361" w:left="1020" w:header="720" w:footer="720" w:gutter="0"/>
          <w:cols w:space="720" w:num="1"/>
        </w:sectPr>
      </w:pPr>
      <w:r>
        <w:rPr>
          <w:rFonts w:ascii="仿宋" w:hAnsi="仿宋" w:eastAsia="仿宋"/>
          <w:sz w:val="32"/>
          <w:szCs w:val="32"/>
        </w:rPr>
        <w:t>202</w:t>
      </w:r>
      <w:r>
        <w:rPr>
          <w:rFonts w:hint="eastAsia" w:ascii="仿宋" w:hAnsi="仿宋" w:eastAsia="仿宋"/>
          <w:sz w:val="32"/>
          <w:szCs w:val="32"/>
          <w:lang w:eastAsia="zh-CN"/>
        </w:rPr>
        <w:t>2</w:t>
      </w:r>
      <w:r>
        <w:rPr>
          <w:rFonts w:ascii="仿宋" w:hAnsi="仿宋" w:eastAsia="仿宋"/>
          <w:sz w:val="32"/>
          <w:szCs w:val="32"/>
        </w:rPr>
        <w:t>年，我单位</w:t>
      </w:r>
      <w:r>
        <w:rPr>
          <w:rFonts w:hint="eastAsia" w:ascii="仿宋" w:hAnsi="仿宋" w:eastAsia="仿宋"/>
          <w:sz w:val="32"/>
          <w:szCs w:val="32"/>
        </w:rPr>
        <w:t>无预算绩效信息</w:t>
      </w:r>
      <w:r>
        <w:rPr>
          <w:rFonts w:hint="eastAsia" w:ascii="仿宋" w:hAnsi="仿宋" w:eastAsia="仿宋"/>
          <w:sz w:val="32"/>
          <w:szCs w:val="32"/>
          <w:lang w:eastAsia="zh-CN"/>
        </w:rPr>
        <w:t>。</w:t>
      </w:r>
    </w:p>
    <w:p>
      <w:pPr>
        <w:spacing w:before="10" w:after="10"/>
        <w:ind w:firstLine="640"/>
        <w:outlineLvl w:val="5"/>
      </w:pPr>
      <w:r>
        <w:rPr>
          <w:rFonts w:hint="eastAsia" w:ascii="黑体" w:hAnsi="黑体" w:eastAsia="黑体" w:cs="黑体"/>
          <w:color w:val="000000"/>
          <w:sz w:val="32"/>
        </w:rPr>
        <w:t>六、政府采购预算情况</w:t>
      </w:r>
    </w:p>
    <w:p>
      <w:pPr>
        <w:spacing w:line="500" w:lineRule="exact"/>
        <w:ind w:firstLine="560"/>
      </w:pPr>
      <w:r>
        <w:rPr>
          <w:rFonts w:eastAsia="方正仿宋_GBK"/>
          <w:color w:val="000000"/>
          <w:sz w:val="28"/>
        </w:rPr>
        <w:t>2022</w:t>
      </w:r>
      <w:r>
        <w:rPr>
          <w:rFonts w:hint="eastAsia" w:eastAsia="方正仿宋_GBK"/>
          <w:color w:val="000000"/>
          <w:sz w:val="28"/>
        </w:rPr>
        <w:t>年，馆陶县房寨镇教委（小学）安排政府采购预算</w:t>
      </w:r>
      <w:r>
        <w:rPr>
          <w:rFonts w:eastAsia="方正仿宋_GBK"/>
          <w:color w:val="000000"/>
          <w:sz w:val="28"/>
        </w:rPr>
        <w:t>0.00</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360010</w:t>
            </w:r>
            <w:r>
              <w:rPr>
                <w:rFonts w:hint="eastAsia"/>
              </w:rPr>
              <w:t>馆陶县房寨镇教委（小学）</w:t>
            </w:r>
          </w:p>
        </w:tc>
        <w:tc>
          <w:tcPr>
            <w:tcW w:w="8674" w:type="dxa"/>
            <w:gridSpan w:val="9"/>
            <w:tcBorders>
              <w:top w:val="single" w:color="FFFFFF" w:sz="6" w:space="0"/>
              <w:left w:val="single" w:color="FFFFFF" w:sz="6" w:space="0"/>
              <w:right w:val="single" w:color="FFFFFF" w:sz="6" w:space="0"/>
            </w:tcBorders>
            <w:vAlign w:val="center"/>
          </w:tcPr>
          <w:p>
            <w:pPr>
              <w:pStyle w:val="28"/>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rPr>
                <w:rFonts w:hint="eastAsia"/>
              </w:rPr>
              <w:t>政府采购项目来源</w:t>
            </w:r>
          </w:p>
        </w:tc>
        <w:tc>
          <w:tcPr>
            <w:tcW w:w="1134" w:type="dxa"/>
            <w:vMerge w:val="restart"/>
            <w:vAlign w:val="center"/>
          </w:tcPr>
          <w:p>
            <w:pPr>
              <w:pStyle w:val="14"/>
            </w:pPr>
            <w:r>
              <w:rPr>
                <w:rFonts w:hint="eastAsia"/>
              </w:rPr>
              <w:t>采购物品名称</w:t>
            </w:r>
          </w:p>
        </w:tc>
        <w:tc>
          <w:tcPr>
            <w:tcW w:w="1134" w:type="dxa"/>
            <w:vMerge w:val="restart"/>
            <w:vAlign w:val="center"/>
          </w:tcPr>
          <w:p>
            <w:pPr>
              <w:pStyle w:val="14"/>
            </w:pPr>
            <w:r>
              <w:rPr>
                <w:rFonts w:hint="eastAsia"/>
              </w:rPr>
              <w:t>政府采购目录序号</w:t>
            </w:r>
          </w:p>
        </w:tc>
        <w:tc>
          <w:tcPr>
            <w:tcW w:w="709" w:type="dxa"/>
            <w:vMerge w:val="restart"/>
            <w:vAlign w:val="center"/>
          </w:tcPr>
          <w:p>
            <w:pPr>
              <w:pStyle w:val="14"/>
            </w:pPr>
            <w:r>
              <w:rPr>
                <w:rFonts w:hint="eastAsia"/>
              </w:rPr>
              <w:t>计量</w:t>
            </w:r>
            <w:r>
              <w:t xml:space="preserve">  </w:t>
            </w:r>
            <w:r>
              <w:rPr>
                <w:rFonts w:hint="eastAsia"/>
              </w:rPr>
              <w:t>单位</w:t>
            </w:r>
          </w:p>
        </w:tc>
        <w:tc>
          <w:tcPr>
            <w:tcW w:w="850" w:type="dxa"/>
            <w:vMerge w:val="restart"/>
            <w:vAlign w:val="center"/>
          </w:tcPr>
          <w:p>
            <w:pPr>
              <w:pStyle w:val="14"/>
            </w:pPr>
            <w:r>
              <w:rPr>
                <w:rFonts w:hint="eastAsia"/>
              </w:rPr>
              <w:t>数量</w:t>
            </w:r>
          </w:p>
        </w:tc>
        <w:tc>
          <w:tcPr>
            <w:tcW w:w="850" w:type="dxa"/>
            <w:vMerge w:val="restart"/>
            <w:vAlign w:val="center"/>
          </w:tcPr>
          <w:p>
            <w:pPr>
              <w:pStyle w:val="14"/>
            </w:pPr>
            <w:r>
              <w:rPr>
                <w:rFonts w:hint="eastAsia"/>
              </w:rPr>
              <w:t>单价</w:t>
            </w:r>
          </w:p>
        </w:tc>
        <w:tc>
          <w:tcPr>
            <w:tcW w:w="7710" w:type="dxa"/>
            <w:gridSpan w:val="8"/>
            <w:vAlign w:val="center"/>
          </w:tcPr>
          <w:p>
            <w:pPr>
              <w:pStyle w:val="14"/>
            </w:pPr>
            <w:r>
              <w:rPr>
                <w:rFonts w:hint="eastAsia"/>
              </w:rPr>
              <w:t>政府采购金额（当年部门预算安排资金）</w:t>
            </w:r>
          </w:p>
        </w:tc>
        <w:tc>
          <w:tcPr>
            <w:tcW w:w="964" w:type="dxa"/>
            <w:vMerge w:val="restart"/>
            <w:vAlign w:val="center"/>
          </w:tcPr>
          <w:p>
            <w:pPr>
              <w:pStyle w:val="14"/>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rPr>
                <w:rFonts w:hint="eastAsia"/>
              </w:rPr>
              <w:t>项目名称</w:t>
            </w:r>
          </w:p>
        </w:tc>
        <w:tc>
          <w:tcPr>
            <w:tcW w:w="964" w:type="dxa"/>
            <w:vAlign w:val="center"/>
          </w:tcPr>
          <w:p>
            <w:pPr>
              <w:pStyle w:val="14"/>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rPr>
                <w:rFonts w:hint="eastAsia"/>
              </w:rPr>
              <w:t>合计</w:t>
            </w:r>
          </w:p>
        </w:tc>
        <w:tc>
          <w:tcPr>
            <w:tcW w:w="964" w:type="dxa"/>
            <w:vAlign w:val="center"/>
          </w:tcPr>
          <w:p>
            <w:pPr>
              <w:pStyle w:val="14"/>
            </w:pPr>
            <w:r>
              <w:rPr>
                <w:rFonts w:hint="eastAsia"/>
              </w:rPr>
              <w:t>一般公共预算拨款</w:t>
            </w:r>
          </w:p>
        </w:tc>
        <w:tc>
          <w:tcPr>
            <w:tcW w:w="964" w:type="dxa"/>
            <w:vAlign w:val="center"/>
          </w:tcPr>
          <w:p>
            <w:pPr>
              <w:pStyle w:val="14"/>
            </w:pPr>
            <w:r>
              <w:rPr>
                <w:rFonts w:hint="eastAsia"/>
              </w:rPr>
              <w:t>基金预算拨款</w:t>
            </w:r>
          </w:p>
        </w:tc>
        <w:tc>
          <w:tcPr>
            <w:tcW w:w="964" w:type="dxa"/>
            <w:vAlign w:val="center"/>
          </w:tcPr>
          <w:p>
            <w:pPr>
              <w:pStyle w:val="14"/>
            </w:pPr>
            <w:r>
              <w:rPr>
                <w:rFonts w:hint="eastAsia"/>
              </w:rPr>
              <w:t>国有资本经营预算拨款</w:t>
            </w:r>
          </w:p>
        </w:tc>
        <w:tc>
          <w:tcPr>
            <w:tcW w:w="964" w:type="dxa"/>
            <w:vAlign w:val="center"/>
          </w:tcPr>
          <w:p>
            <w:pPr>
              <w:pStyle w:val="14"/>
            </w:pPr>
            <w:r>
              <w:rPr>
                <w:rFonts w:hint="eastAsia"/>
              </w:rPr>
              <w:t>财政专户核拨</w:t>
            </w:r>
          </w:p>
        </w:tc>
        <w:tc>
          <w:tcPr>
            <w:tcW w:w="964" w:type="dxa"/>
            <w:vAlign w:val="center"/>
          </w:tcPr>
          <w:p>
            <w:pPr>
              <w:pStyle w:val="14"/>
            </w:pPr>
            <w:r>
              <w:rPr>
                <w:rFonts w:hint="eastAsia"/>
              </w:rPr>
              <w:t>单位</w:t>
            </w:r>
            <w:r>
              <w:t xml:space="preserve">    </w:t>
            </w:r>
            <w:r>
              <w:rPr>
                <w:rFonts w:hint="eastAsia"/>
              </w:rPr>
              <w:t>资金</w:t>
            </w:r>
          </w:p>
        </w:tc>
        <w:tc>
          <w:tcPr>
            <w:tcW w:w="964" w:type="dxa"/>
            <w:vAlign w:val="center"/>
          </w:tcPr>
          <w:p>
            <w:pPr>
              <w:pStyle w:val="14"/>
            </w:pPr>
            <w:r>
              <w:rPr>
                <w:rFonts w:hint="eastAsia"/>
              </w:rPr>
              <w:t>财政拨</w:t>
            </w:r>
            <w:r>
              <w:t xml:space="preserve">    </w:t>
            </w:r>
            <w:r>
              <w:rPr>
                <w:rFonts w:hint="eastAsia"/>
              </w:rPr>
              <w:t>款结转</w:t>
            </w:r>
          </w:p>
        </w:tc>
        <w:tc>
          <w:tcPr>
            <w:tcW w:w="964" w:type="dxa"/>
            <w:vAlign w:val="center"/>
          </w:tcPr>
          <w:p>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hint="eastAsia"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七、国有资产信息</w:t>
      </w:r>
    </w:p>
    <w:p>
      <w:pPr>
        <w:spacing w:line="500" w:lineRule="exact"/>
        <w:ind w:firstLine="560"/>
      </w:pPr>
      <w:r>
        <w:rPr>
          <w:rFonts w:hint="eastAsia" w:eastAsia="方正仿宋_GBK"/>
          <w:color w:val="000000"/>
          <w:sz w:val="28"/>
        </w:rPr>
        <w:t>馆陶县房寨镇教委（小学）上年末固定资产金额为</w:t>
      </w:r>
      <w:r>
        <w:rPr>
          <w:rFonts w:hint="eastAsia" w:eastAsia="方正仿宋_GBK"/>
          <w:color w:val="000000"/>
          <w:sz w:val="28"/>
          <w:lang w:eastAsia="zh-CN"/>
        </w:rPr>
        <w:t>2202.36863</w:t>
      </w:r>
      <w:r>
        <w:rPr>
          <w:rFonts w:hint="eastAsia" w:eastAsia="方正仿宋_GBK"/>
          <w:color w:val="000000"/>
          <w:sz w:val="28"/>
        </w:rPr>
        <w:t>万元（详见下表）。</w:t>
      </w:r>
    </w:p>
    <w:p>
      <w:pPr>
        <w:jc w:val="center"/>
      </w:pPr>
      <w:r>
        <w:rPr>
          <w:rFonts w:hint="eastAsia"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360010</w:t>
            </w:r>
            <w:r>
              <w:rPr>
                <w:rFonts w:hint="eastAsia"/>
              </w:rPr>
              <w:t>馆陶县房寨镇教委（小学）</w:t>
            </w:r>
          </w:p>
        </w:tc>
        <w:tc>
          <w:tcPr>
            <w:tcW w:w="5670" w:type="dxa"/>
            <w:gridSpan w:val="2"/>
            <w:tcBorders>
              <w:top w:val="single" w:color="FFFFFF" w:sz="6" w:space="0"/>
              <w:left w:val="single" w:color="FFFFFF" w:sz="6" w:space="0"/>
              <w:right w:val="single" w:color="FFFFFF" w:sz="6" w:space="0"/>
            </w:tcBorders>
            <w:vAlign w:val="center"/>
          </w:tcPr>
          <w:p>
            <w:pPr>
              <w:pStyle w:val="11"/>
            </w:pPr>
            <w:r>
              <w:rPr>
                <w:rFonts w:hint="eastAsia"/>
              </w:rPr>
              <w:t>截止时间：</w:t>
            </w:r>
            <w: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283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283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rFonts w:ascii="宋体" w:hAnsi="宋体" w:cs="宋体"/>
                <w:sz w:val="22"/>
              </w:rPr>
            </w:pPr>
            <w:r>
              <w:rPr>
                <w:rFonts w:hint="eastAsia" w:ascii="宋体" w:hAnsi="宋体" w:cs="宋体"/>
                <w:sz w:val="22"/>
              </w:rPr>
              <w:t>资产总额</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22,023,686.30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1、房屋（平方米）</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38586</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21245686.3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 xml:space="preserve">   其中：办公用房（平方米）</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24,670.00</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2、车辆（台、辆）</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rFonts w:hint="eastAsia"/>
                <w:sz w:val="22"/>
              </w:rPr>
              <w:t>1</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rFonts w:hint="eastAsia"/>
                <w:sz w:val="22"/>
              </w:rPr>
              <w:t>13000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3、单价在20万元以上的设备</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　</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4、其他固定资产</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6,483.00</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778,000.00</w:t>
            </w:r>
          </w:p>
        </w:tc>
      </w:tr>
    </w:tbl>
    <w:p>
      <w:pPr>
        <w:spacing w:before="10" w:after="10"/>
        <w:ind w:firstLine="640"/>
        <w:outlineLvl w:val="5"/>
        <w:rPr>
          <w:rFonts w:ascii="黑体" w:hAnsi="黑体" w:eastAsia="黑体" w:cs="黑体"/>
          <w:color w:val="000000"/>
          <w:sz w:val="32"/>
        </w:rPr>
      </w:pPr>
    </w:p>
    <w:p>
      <w:pPr>
        <w:spacing w:before="10" w:after="10"/>
        <w:ind w:firstLine="640"/>
        <w:outlineLvl w:val="5"/>
      </w:pPr>
      <w:r>
        <w:rPr>
          <w:rFonts w:hint="eastAsia"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县级</w:t>
      </w:r>
      <w:r>
        <w:rPr>
          <w:rFonts w:hint="eastAsia" w:eastAsia="方正仿宋_GBK"/>
          <w:color w:val="000000"/>
          <w:sz w:val="28"/>
        </w:rPr>
        <w:t>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hint="eastAsia" w:eastAsia="方正仿宋_GBK"/>
          <w:color w:val="000000"/>
          <w:sz w:val="28"/>
        </w:rPr>
        <w:t>我单位无其他需要说明的事项。</w:t>
      </w:r>
    </w:p>
    <w:p>
      <w:pPr>
        <w:jc w:val="center"/>
        <w:outlineLvl w:val="3"/>
      </w:pPr>
      <w:bookmarkStart w:id="9" w:name="_Toc_4_4_0000000028"/>
      <w:r>
        <w:rPr>
          <w:rFonts w:hint="eastAsia" w:ascii="方正小标宋_GBK" w:hAnsi="方正小标宋_GBK" w:eastAsia="方正小标宋_GBK" w:cs="方正小标宋_GBK"/>
          <w:color w:val="000000"/>
          <w:sz w:val="44"/>
        </w:rPr>
        <w:t>十、馆陶县柴堡镇教育委员会（小学）收支预算</w:t>
      </w:r>
      <w:bookmarkEnd w:id="9"/>
    </w:p>
    <w:p>
      <w:pPr>
        <w:jc w:val="center"/>
        <w:outlineLvl w:val="4"/>
      </w:pPr>
      <w:r>
        <w:rPr>
          <w:rFonts w:hint="eastAsia"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360011</w:t>
            </w:r>
            <w:r>
              <w:rPr>
                <w:rFonts w:hint="eastAsia"/>
              </w:rPr>
              <w:t>馆陶县柴堡镇教育委员会（小学）</w:t>
            </w:r>
          </w:p>
        </w:tc>
        <w:tc>
          <w:tcPr>
            <w:tcW w:w="2126"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6661" w:type="dxa"/>
            <w:gridSpan w:val="2"/>
            <w:vAlign w:val="center"/>
          </w:tcPr>
          <w:p>
            <w:pPr>
              <w:pStyle w:val="14"/>
            </w:pPr>
            <w:r>
              <w:rPr>
                <w:rFonts w:hint="eastAsia"/>
              </w:rPr>
              <w:t>收入</w:t>
            </w:r>
          </w:p>
        </w:tc>
        <w:tc>
          <w:tcPr>
            <w:tcW w:w="6661" w:type="dxa"/>
            <w:gridSpan w:val="2"/>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rPr>
                <w:rFonts w:hint="eastAsia"/>
              </w:rPr>
              <w:t>一、一般公共预算拨款收入</w:t>
            </w:r>
          </w:p>
        </w:tc>
        <w:tc>
          <w:tcPr>
            <w:tcW w:w="2126" w:type="dxa"/>
            <w:vAlign w:val="center"/>
          </w:tcPr>
          <w:p>
            <w:pPr>
              <w:pStyle w:val="15"/>
            </w:pPr>
            <w:r>
              <w:t>17041800.00</w:t>
            </w:r>
          </w:p>
        </w:tc>
        <w:tc>
          <w:tcPr>
            <w:tcW w:w="4535" w:type="dxa"/>
            <w:vAlign w:val="center"/>
          </w:tcPr>
          <w:p>
            <w:pPr>
              <w:pStyle w:val="16"/>
            </w:pPr>
            <w:r>
              <w:rPr>
                <w:rFonts w:hint="eastAsia"/>
              </w:rP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rPr>
                <w:rFonts w:hint="eastAsia"/>
              </w:rPr>
              <w:t>二、政府性基金预算拨款收入</w:t>
            </w:r>
          </w:p>
        </w:tc>
        <w:tc>
          <w:tcPr>
            <w:tcW w:w="2126" w:type="dxa"/>
            <w:vAlign w:val="center"/>
          </w:tcPr>
          <w:p>
            <w:pPr>
              <w:pStyle w:val="15"/>
            </w:pPr>
          </w:p>
        </w:tc>
        <w:tc>
          <w:tcPr>
            <w:tcW w:w="4535" w:type="dxa"/>
            <w:vAlign w:val="center"/>
          </w:tcPr>
          <w:p>
            <w:pPr>
              <w:pStyle w:val="16"/>
            </w:pPr>
            <w:r>
              <w:rPr>
                <w:rFonts w:hint="eastAsia"/>
              </w:rP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rPr>
                <w:rFonts w:hint="eastAsia"/>
              </w:rPr>
              <w:t>三、国有资本经营预算拨款收入</w:t>
            </w:r>
          </w:p>
        </w:tc>
        <w:tc>
          <w:tcPr>
            <w:tcW w:w="2126" w:type="dxa"/>
            <w:vAlign w:val="center"/>
          </w:tcPr>
          <w:p>
            <w:pPr>
              <w:pStyle w:val="15"/>
            </w:pPr>
          </w:p>
        </w:tc>
        <w:tc>
          <w:tcPr>
            <w:tcW w:w="4535" w:type="dxa"/>
            <w:vAlign w:val="center"/>
          </w:tcPr>
          <w:p>
            <w:pPr>
              <w:pStyle w:val="16"/>
            </w:pPr>
            <w:r>
              <w:rPr>
                <w:rFonts w:hint="eastAsia"/>
              </w:rP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rPr>
                <w:rFonts w:hint="eastAsia"/>
              </w:rPr>
              <w:t>四、财政专户管理资金收入</w:t>
            </w:r>
          </w:p>
        </w:tc>
        <w:tc>
          <w:tcPr>
            <w:tcW w:w="2126" w:type="dxa"/>
            <w:vAlign w:val="center"/>
          </w:tcPr>
          <w:p>
            <w:pPr>
              <w:pStyle w:val="15"/>
            </w:pPr>
          </w:p>
        </w:tc>
        <w:tc>
          <w:tcPr>
            <w:tcW w:w="4535" w:type="dxa"/>
            <w:vAlign w:val="center"/>
          </w:tcPr>
          <w:p>
            <w:pPr>
              <w:pStyle w:val="16"/>
            </w:pPr>
            <w:r>
              <w:rPr>
                <w:rFonts w:hint="eastAsia"/>
              </w:rP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rPr>
                <w:rFonts w:hint="eastAsia"/>
              </w:rPr>
              <w:t>五、事业收入</w:t>
            </w:r>
          </w:p>
        </w:tc>
        <w:tc>
          <w:tcPr>
            <w:tcW w:w="2126" w:type="dxa"/>
            <w:vAlign w:val="center"/>
          </w:tcPr>
          <w:p>
            <w:pPr>
              <w:pStyle w:val="15"/>
            </w:pPr>
          </w:p>
        </w:tc>
        <w:tc>
          <w:tcPr>
            <w:tcW w:w="4535" w:type="dxa"/>
            <w:vAlign w:val="center"/>
          </w:tcPr>
          <w:p>
            <w:pPr>
              <w:pStyle w:val="16"/>
            </w:pPr>
            <w:r>
              <w:rPr>
                <w:rFonts w:hint="eastAsia"/>
              </w:rPr>
              <w:t>五、教育支出</w:t>
            </w:r>
          </w:p>
        </w:tc>
        <w:tc>
          <w:tcPr>
            <w:tcW w:w="2126" w:type="dxa"/>
            <w:vAlign w:val="center"/>
          </w:tcPr>
          <w:p>
            <w:pPr>
              <w:pStyle w:val="15"/>
            </w:pPr>
            <w:r>
              <w:t>13085900.00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rPr>
                <w:rFonts w:hint="eastAsia"/>
              </w:rPr>
              <w:t>六、事业单位经营收入</w:t>
            </w:r>
          </w:p>
        </w:tc>
        <w:tc>
          <w:tcPr>
            <w:tcW w:w="2126" w:type="dxa"/>
            <w:vAlign w:val="center"/>
          </w:tcPr>
          <w:p>
            <w:pPr>
              <w:pStyle w:val="15"/>
            </w:pPr>
          </w:p>
        </w:tc>
        <w:tc>
          <w:tcPr>
            <w:tcW w:w="4535" w:type="dxa"/>
            <w:vAlign w:val="center"/>
          </w:tcPr>
          <w:p>
            <w:pPr>
              <w:pStyle w:val="16"/>
            </w:pPr>
            <w:r>
              <w:rPr>
                <w:rFonts w:hint="eastAsia"/>
              </w:rP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rPr>
                <w:rFonts w:hint="eastAsia"/>
              </w:rPr>
              <w:t>七、上级补助收入</w:t>
            </w:r>
          </w:p>
        </w:tc>
        <w:tc>
          <w:tcPr>
            <w:tcW w:w="2126" w:type="dxa"/>
            <w:vAlign w:val="center"/>
          </w:tcPr>
          <w:p>
            <w:pPr>
              <w:pStyle w:val="15"/>
            </w:pPr>
          </w:p>
        </w:tc>
        <w:tc>
          <w:tcPr>
            <w:tcW w:w="4535" w:type="dxa"/>
            <w:vAlign w:val="center"/>
          </w:tcPr>
          <w:p>
            <w:pPr>
              <w:pStyle w:val="16"/>
            </w:pPr>
            <w:r>
              <w:rPr>
                <w:rFonts w:hint="eastAsia"/>
              </w:rP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rPr>
                <w:rFonts w:hint="eastAsia"/>
              </w:rPr>
              <w:t>八、附属单位上缴收入</w:t>
            </w:r>
          </w:p>
        </w:tc>
        <w:tc>
          <w:tcPr>
            <w:tcW w:w="2126" w:type="dxa"/>
            <w:vAlign w:val="center"/>
          </w:tcPr>
          <w:p>
            <w:pPr>
              <w:pStyle w:val="15"/>
            </w:pPr>
          </w:p>
        </w:tc>
        <w:tc>
          <w:tcPr>
            <w:tcW w:w="4535" w:type="dxa"/>
            <w:vAlign w:val="center"/>
          </w:tcPr>
          <w:p>
            <w:pPr>
              <w:pStyle w:val="16"/>
            </w:pPr>
            <w:r>
              <w:rPr>
                <w:rFonts w:hint="eastAsia"/>
              </w:rPr>
              <w:t>八、社会保障和就业支出</w:t>
            </w:r>
          </w:p>
        </w:tc>
        <w:tc>
          <w:tcPr>
            <w:tcW w:w="2126" w:type="dxa"/>
            <w:vAlign w:val="center"/>
          </w:tcPr>
          <w:p>
            <w:pPr>
              <w:pStyle w:val="15"/>
            </w:pPr>
            <w:r>
              <w:t>2164700.00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rPr>
                <w:rFonts w:hint="eastAsia"/>
              </w:rPr>
              <w:t>九、其他收入</w:t>
            </w:r>
          </w:p>
        </w:tc>
        <w:tc>
          <w:tcPr>
            <w:tcW w:w="2126" w:type="dxa"/>
            <w:vAlign w:val="center"/>
          </w:tcPr>
          <w:p>
            <w:pPr>
              <w:pStyle w:val="15"/>
            </w:pPr>
          </w:p>
        </w:tc>
        <w:tc>
          <w:tcPr>
            <w:tcW w:w="4535" w:type="dxa"/>
            <w:vAlign w:val="center"/>
          </w:tcPr>
          <w:p>
            <w:pPr>
              <w:pStyle w:val="16"/>
            </w:pPr>
            <w:r>
              <w:rPr>
                <w:rFonts w:hint="eastAsia"/>
              </w:rP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十、卫生健康支出</w:t>
            </w:r>
          </w:p>
        </w:tc>
        <w:tc>
          <w:tcPr>
            <w:tcW w:w="2126" w:type="dxa"/>
            <w:vAlign w:val="center"/>
          </w:tcPr>
          <w:p>
            <w:pPr>
              <w:pStyle w:val="15"/>
            </w:pPr>
            <w:r>
              <w:t>603400.00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二十、住房保障支出</w:t>
            </w:r>
          </w:p>
        </w:tc>
        <w:tc>
          <w:tcPr>
            <w:tcW w:w="2126" w:type="dxa"/>
            <w:vAlign w:val="center"/>
          </w:tcPr>
          <w:p>
            <w:pPr>
              <w:pStyle w:val="15"/>
            </w:pPr>
            <w:r>
              <w:t>1187800.00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rPr>
                <w:rFonts w:hint="eastAsia"/>
              </w:rPr>
              <w:t>本年收入合计</w:t>
            </w:r>
          </w:p>
        </w:tc>
        <w:tc>
          <w:tcPr>
            <w:tcW w:w="2126" w:type="dxa"/>
            <w:vAlign w:val="center"/>
          </w:tcPr>
          <w:p>
            <w:pPr>
              <w:pStyle w:val="19"/>
            </w:pPr>
            <w:r>
              <w:t>17041800.00</w:t>
            </w:r>
          </w:p>
        </w:tc>
        <w:tc>
          <w:tcPr>
            <w:tcW w:w="4535" w:type="dxa"/>
            <w:vAlign w:val="center"/>
          </w:tcPr>
          <w:p>
            <w:pPr>
              <w:pStyle w:val="18"/>
            </w:pPr>
            <w:r>
              <w:rPr>
                <w:rFonts w:hint="eastAsia"/>
              </w:rPr>
              <w:t>本年支出合计</w:t>
            </w:r>
          </w:p>
        </w:tc>
        <w:tc>
          <w:tcPr>
            <w:tcW w:w="2126" w:type="dxa"/>
            <w:vAlign w:val="center"/>
          </w:tcPr>
          <w:p>
            <w:pPr>
              <w:pStyle w:val="19"/>
            </w:pPr>
            <w:r>
              <w:t>17041800.00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rPr>
                <w:rFonts w:hint="eastAsia"/>
              </w:rPr>
              <w:t>上年结转结余</w:t>
            </w:r>
          </w:p>
        </w:tc>
        <w:tc>
          <w:tcPr>
            <w:tcW w:w="2126" w:type="dxa"/>
            <w:vAlign w:val="center"/>
          </w:tcPr>
          <w:p>
            <w:pPr>
              <w:pStyle w:val="15"/>
            </w:pPr>
          </w:p>
        </w:tc>
        <w:tc>
          <w:tcPr>
            <w:tcW w:w="4535" w:type="dxa"/>
            <w:vAlign w:val="center"/>
          </w:tcPr>
          <w:p>
            <w:pPr>
              <w:pStyle w:val="16"/>
            </w:pPr>
            <w:r>
              <w:rPr>
                <w:rFonts w:hint="eastAsia"/>
              </w:rP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rPr>
                <w:rFonts w:hint="eastAsia"/>
              </w:rPr>
              <w:t>收入总计</w:t>
            </w:r>
          </w:p>
        </w:tc>
        <w:tc>
          <w:tcPr>
            <w:tcW w:w="2126" w:type="dxa"/>
            <w:vAlign w:val="center"/>
          </w:tcPr>
          <w:p>
            <w:pPr>
              <w:pStyle w:val="19"/>
            </w:pPr>
            <w:r>
              <w:t>17041800.00</w:t>
            </w:r>
          </w:p>
        </w:tc>
        <w:tc>
          <w:tcPr>
            <w:tcW w:w="4535" w:type="dxa"/>
            <w:vAlign w:val="center"/>
          </w:tcPr>
          <w:p>
            <w:pPr>
              <w:pStyle w:val="18"/>
            </w:pPr>
            <w:r>
              <w:rPr>
                <w:rFonts w:hint="eastAsia"/>
              </w:rPr>
              <w:t>支出总计</w:t>
            </w:r>
          </w:p>
        </w:tc>
        <w:tc>
          <w:tcPr>
            <w:tcW w:w="2126" w:type="dxa"/>
            <w:vAlign w:val="center"/>
          </w:tcPr>
          <w:p>
            <w:pPr>
              <w:pStyle w:val="19"/>
            </w:pPr>
            <w:r>
              <w:t>17041800.00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360011</w:t>
            </w:r>
            <w:r>
              <w:rPr>
                <w:rFonts w:hint="eastAsia"/>
              </w:rPr>
              <w:t>馆陶县柴堡镇教育委员会（小学）</w:t>
            </w:r>
          </w:p>
        </w:tc>
        <w:tc>
          <w:tcPr>
            <w:tcW w:w="3402" w:type="dxa"/>
            <w:gridSpan w:val="3"/>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669" w:type="dxa"/>
            <w:gridSpan w:val="5"/>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rPr>
                <w:rFonts w:hint="eastAsia"/>
              </w:rPr>
              <w:t>序号</w:t>
            </w:r>
          </w:p>
        </w:tc>
        <w:tc>
          <w:tcPr>
            <w:tcW w:w="2551" w:type="dxa"/>
            <w:gridSpan w:val="2"/>
            <w:vAlign w:val="center"/>
          </w:tcPr>
          <w:p>
            <w:pPr>
              <w:pStyle w:val="14"/>
            </w:pPr>
            <w:r>
              <w:rPr>
                <w:rFonts w:hint="eastAsia"/>
              </w:rPr>
              <w:t>功能分类科目</w:t>
            </w:r>
          </w:p>
        </w:tc>
        <w:tc>
          <w:tcPr>
            <w:tcW w:w="1134" w:type="dxa"/>
            <w:vMerge w:val="restart"/>
            <w:vAlign w:val="center"/>
          </w:tcPr>
          <w:p>
            <w:pPr>
              <w:pStyle w:val="14"/>
            </w:pPr>
            <w:r>
              <w:rPr>
                <w:rFonts w:hint="eastAsia"/>
              </w:rPr>
              <w:t>合计</w:t>
            </w:r>
          </w:p>
        </w:tc>
        <w:tc>
          <w:tcPr>
            <w:tcW w:w="9071" w:type="dxa"/>
            <w:gridSpan w:val="8"/>
            <w:vAlign w:val="center"/>
          </w:tcPr>
          <w:p>
            <w:pPr>
              <w:pStyle w:val="14"/>
            </w:pPr>
            <w:r>
              <w:rPr>
                <w:rFonts w:hint="eastAsia"/>
              </w:rPr>
              <w:t>本年收入</w:t>
            </w:r>
          </w:p>
        </w:tc>
        <w:tc>
          <w:tcPr>
            <w:tcW w:w="1134" w:type="dxa"/>
            <w:vMerge w:val="restart"/>
            <w:vAlign w:val="center"/>
          </w:tcPr>
          <w:p>
            <w:pPr>
              <w:pStyle w:val="14"/>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rPr>
                <w:rFonts w:hint="eastAsia"/>
              </w:rPr>
              <w:t>科目</w:t>
            </w:r>
            <w:r>
              <w:t xml:space="preserve">    </w:t>
            </w:r>
            <w:r>
              <w:rPr>
                <w:rFonts w:hint="eastAsia"/>
              </w:rPr>
              <w:t>编码</w:t>
            </w:r>
          </w:p>
        </w:tc>
        <w:tc>
          <w:tcPr>
            <w:tcW w:w="1559" w:type="dxa"/>
            <w:vAlign w:val="center"/>
          </w:tcPr>
          <w:p>
            <w:pPr>
              <w:pStyle w:val="14"/>
            </w:pPr>
            <w:r>
              <w:rPr>
                <w:rFonts w:hint="eastAsia"/>
              </w:rPr>
              <w:t>科目名称</w:t>
            </w:r>
          </w:p>
        </w:tc>
        <w:tc>
          <w:tcPr>
            <w:tcW w:w="1134" w:type="dxa"/>
            <w:vMerge w:val="continue"/>
          </w:tcPr>
          <w:p/>
        </w:tc>
        <w:tc>
          <w:tcPr>
            <w:tcW w:w="1134" w:type="dxa"/>
            <w:vAlign w:val="center"/>
          </w:tcPr>
          <w:p>
            <w:pPr>
              <w:pStyle w:val="14"/>
            </w:pPr>
            <w:r>
              <w:rPr>
                <w:rFonts w:hint="eastAsia"/>
              </w:rPr>
              <w:t>小计</w:t>
            </w:r>
          </w:p>
        </w:tc>
        <w:tc>
          <w:tcPr>
            <w:tcW w:w="1134" w:type="dxa"/>
            <w:vAlign w:val="center"/>
          </w:tcPr>
          <w:p>
            <w:pPr>
              <w:pStyle w:val="14"/>
            </w:pPr>
            <w:r>
              <w:rPr>
                <w:rFonts w:hint="eastAsia"/>
              </w:rPr>
              <w:t>财政拨款</w:t>
            </w:r>
            <w:r>
              <w:t xml:space="preserve"> </w:t>
            </w:r>
            <w:r>
              <w:rPr>
                <w:rFonts w:hint="eastAsia"/>
              </w:rPr>
              <w:t>收入</w:t>
            </w:r>
          </w:p>
        </w:tc>
        <w:tc>
          <w:tcPr>
            <w:tcW w:w="1134" w:type="dxa"/>
            <w:vAlign w:val="center"/>
          </w:tcPr>
          <w:p>
            <w:pPr>
              <w:pStyle w:val="14"/>
            </w:pPr>
            <w:r>
              <w:rPr>
                <w:rFonts w:hint="eastAsia"/>
              </w:rPr>
              <w:t>财政专户</w:t>
            </w:r>
            <w:r>
              <w:t xml:space="preserve"> </w:t>
            </w:r>
            <w:r>
              <w:rPr>
                <w:rFonts w:hint="eastAsia"/>
              </w:rPr>
              <w:t>收入</w:t>
            </w:r>
          </w:p>
        </w:tc>
        <w:tc>
          <w:tcPr>
            <w:tcW w:w="1134" w:type="dxa"/>
            <w:vAlign w:val="center"/>
          </w:tcPr>
          <w:p>
            <w:pPr>
              <w:pStyle w:val="14"/>
            </w:pPr>
            <w:r>
              <w:rPr>
                <w:rFonts w:hint="eastAsia"/>
              </w:rPr>
              <w:t>事业收入</w:t>
            </w:r>
          </w:p>
        </w:tc>
        <w:tc>
          <w:tcPr>
            <w:tcW w:w="1134" w:type="dxa"/>
            <w:vAlign w:val="center"/>
          </w:tcPr>
          <w:p>
            <w:pPr>
              <w:pStyle w:val="14"/>
            </w:pPr>
            <w:r>
              <w:rPr>
                <w:rFonts w:hint="eastAsia"/>
              </w:rPr>
              <w:t>经营收入</w:t>
            </w:r>
          </w:p>
        </w:tc>
        <w:tc>
          <w:tcPr>
            <w:tcW w:w="1134" w:type="dxa"/>
            <w:vAlign w:val="center"/>
          </w:tcPr>
          <w:p>
            <w:pPr>
              <w:pStyle w:val="14"/>
            </w:pPr>
            <w:r>
              <w:rPr>
                <w:rFonts w:hint="eastAsia"/>
              </w:rPr>
              <w:t>上级补助收入</w:t>
            </w:r>
          </w:p>
        </w:tc>
        <w:tc>
          <w:tcPr>
            <w:tcW w:w="1134" w:type="dxa"/>
            <w:vAlign w:val="center"/>
          </w:tcPr>
          <w:p>
            <w:pPr>
              <w:pStyle w:val="14"/>
            </w:pPr>
            <w:r>
              <w:rPr>
                <w:rFonts w:hint="eastAsia"/>
              </w:rPr>
              <w:t>附属单位上缴收入</w:t>
            </w:r>
          </w:p>
        </w:tc>
        <w:tc>
          <w:tcPr>
            <w:tcW w:w="1134" w:type="dxa"/>
            <w:vAlign w:val="center"/>
          </w:tcPr>
          <w:p>
            <w:pPr>
              <w:pStyle w:val="14"/>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rPr>
                <w:rFonts w:hint="eastAsia"/>
              </w:rP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rPr>
                <w:rFonts w:hint="eastAsia"/>
              </w:rPr>
              <w:t>合计</w:t>
            </w:r>
          </w:p>
        </w:tc>
        <w:tc>
          <w:tcPr>
            <w:tcW w:w="1134" w:type="dxa"/>
            <w:vAlign w:val="center"/>
          </w:tcPr>
          <w:p>
            <w:pPr>
              <w:pStyle w:val="19"/>
            </w:pPr>
            <w:r>
              <w:t>17041800.00</w:t>
            </w:r>
          </w:p>
        </w:tc>
        <w:tc>
          <w:tcPr>
            <w:tcW w:w="1134" w:type="dxa"/>
            <w:vAlign w:val="center"/>
          </w:tcPr>
          <w:p>
            <w:pPr>
              <w:pStyle w:val="19"/>
            </w:pPr>
            <w:r>
              <w:t>17041800.00</w:t>
            </w:r>
          </w:p>
        </w:tc>
        <w:tc>
          <w:tcPr>
            <w:tcW w:w="1134" w:type="dxa"/>
            <w:vAlign w:val="center"/>
          </w:tcPr>
          <w:p>
            <w:pPr>
              <w:pStyle w:val="19"/>
            </w:pPr>
            <w:r>
              <w:t>17041800.00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205</w:t>
            </w:r>
          </w:p>
        </w:tc>
        <w:tc>
          <w:tcPr>
            <w:tcW w:w="1559" w:type="dxa"/>
            <w:vAlign w:val="center"/>
          </w:tcPr>
          <w:p>
            <w:pPr>
              <w:pStyle w:val="16"/>
            </w:pPr>
            <w:r>
              <w:rPr>
                <w:rFonts w:hint="eastAsia"/>
              </w:rPr>
              <w:t>教育支出</w:t>
            </w:r>
          </w:p>
        </w:tc>
        <w:tc>
          <w:tcPr>
            <w:tcW w:w="1134" w:type="dxa"/>
            <w:vAlign w:val="center"/>
          </w:tcPr>
          <w:p>
            <w:pPr>
              <w:pStyle w:val="15"/>
            </w:pPr>
            <w:r>
              <w:t>13085900.00</w:t>
            </w:r>
          </w:p>
        </w:tc>
        <w:tc>
          <w:tcPr>
            <w:tcW w:w="1134" w:type="dxa"/>
            <w:vAlign w:val="center"/>
          </w:tcPr>
          <w:p>
            <w:pPr>
              <w:pStyle w:val="15"/>
            </w:pPr>
            <w:r>
              <w:t>13085900.00</w:t>
            </w:r>
          </w:p>
        </w:tc>
        <w:tc>
          <w:tcPr>
            <w:tcW w:w="1134" w:type="dxa"/>
            <w:vAlign w:val="center"/>
          </w:tcPr>
          <w:p>
            <w:pPr>
              <w:pStyle w:val="15"/>
            </w:pPr>
            <w:r>
              <w:t>13085900.00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20502</w:t>
            </w:r>
          </w:p>
        </w:tc>
        <w:tc>
          <w:tcPr>
            <w:tcW w:w="1559" w:type="dxa"/>
            <w:vAlign w:val="center"/>
          </w:tcPr>
          <w:p>
            <w:pPr>
              <w:pStyle w:val="16"/>
            </w:pPr>
            <w:r>
              <w:rPr>
                <w:rFonts w:hint="eastAsia"/>
              </w:rPr>
              <w:t>普通教育</w:t>
            </w:r>
          </w:p>
        </w:tc>
        <w:tc>
          <w:tcPr>
            <w:tcW w:w="1134" w:type="dxa"/>
            <w:vAlign w:val="center"/>
          </w:tcPr>
          <w:p>
            <w:pPr>
              <w:pStyle w:val="15"/>
            </w:pPr>
            <w:r>
              <w:t>13085900.00</w:t>
            </w:r>
          </w:p>
        </w:tc>
        <w:tc>
          <w:tcPr>
            <w:tcW w:w="1134" w:type="dxa"/>
            <w:vAlign w:val="center"/>
          </w:tcPr>
          <w:p>
            <w:pPr>
              <w:pStyle w:val="15"/>
            </w:pPr>
            <w:r>
              <w:t>13085900.00</w:t>
            </w:r>
          </w:p>
        </w:tc>
        <w:tc>
          <w:tcPr>
            <w:tcW w:w="1134" w:type="dxa"/>
            <w:vAlign w:val="center"/>
          </w:tcPr>
          <w:p>
            <w:pPr>
              <w:pStyle w:val="15"/>
            </w:pPr>
            <w:r>
              <w:t>13085900.00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2050202</w:t>
            </w:r>
          </w:p>
        </w:tc>
        <w:tc>
          <w:tcPr>
            <w:tcW w:w="1559" w:type="dxa"/>
            <w:vAlign w:val="center"/>
          </w:tcPr>
          <w:p>
            <w:pPr>
              <w:pStyle w:val="16"/>
            </w:pPr>
            <w:r>
              <w:rPr>
                <w:rFonts w:hint="eastAsia"/>
              </w:rPr>
              <w:t>小学教育</w:t>
            </w:r>
          </w:p>
        </w:tc>
        <w:tc>
          <w:tcPr>
            <w:tcW w:w="1134" w:type="dxa"/>
            <w:vAlign w:val="center"/>
          </w:tcPr>
          <w:p>
            <w:pPr>
              <w:pStyle w:val="15"/>
            </w:pPr>
            <w:r>
              <w:t>13085900.00</w:t>
            </w:r>
          </w:p>
        </w:tc>
        <w:tc>
          <w:tcPr>
            <w:tcW w:w="1134" w:type="dxa"/>
            <w:vAlign w:val="center"/>
          </w:tcPr>
          <w:p>
            <w:pPr>
              <w:pStyle w:val="15"/>
            </w:pPr>
            <w:r>
              <w:t>13085900.00</w:t>
            </w:r>
          </w:p>
        </w:tc>
        <w:tc>
          <w:tcPr>
            <w:tcW w:w="1134" w:type="dxa"/>
            <w:vAlign w:val="center"/>
          </w:tcPr>
          <w:p>
            <w:pPr>
              <w:pStyle w:val="15"/>
            </w:pPr>
            <w:r>
              <w:t>13085900.00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w:t>
            </w:r>
          </w:p>
        </w:tc>
        <w:tc>
          <w:tcPr>
            <w:tcW w:w="1559" w:type="dxa"/>
            <w:vAlign w:val="center"/>
          </w:tcPr>
          <w:p>
            <w:pPr>
              <w:pStyle w:val="16"/>
            </w:pPr>
            <w:r>
              <w:rPr>
                <w:rFonts w:hint="eastAsia"/>
              </w:rPr>
              <w:t>社会保障和就业支出</w:t>
            </w:r>
          </w:p>
        </w:tc>
        <w:tc>
          <w:tcPr>
            <w:tcW w:w="1134" w:type="dxa"/>
            <w:vAlign w:val="center"/>
          </w:tcPr>
          <w:p>
            <w:pPr>
              <w:pStyle w:val="15"/>
            </w:pPr>
            <w:r>
              <w:t>2164700.00</w:t>
            </w:r>
          </w:p>
        </w:tc>
        <w:tc>
          <w:tcPr>
            <w:tcW w:w="1134" w:type="dxa"/>
            <w:vAlign w:val="center"/>
          </w:tcPr>
          <w:p>
            <w:pPr>
              <w:pStyle w:val="15"/>
            </w:pPr>
            <w:r>
              <w:t>2164700.00</w:t>
            </w:r>
          </w:p>
        </w:tc>
        <w:tc>
          <w:tcPr>
            <w:tcW w:w="1134" w:type="dxa"/>
            <w:vAlign w:val="center"/>
          </w:tcPr>
          <w:p>
            <w:pPr>
              <w:pStyle w:val="15"/>
            </w:pPr>
            <w:r>
              <w:t>2164700.00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20805</w:t>
            </w:r>
          </w:p>
        </w:tc>
        <w:tc>
          <w:tcPr>
            <w:tcW w:w="1559" w:type="dxa"/>
            <w:vAlign w:val="center"/>
          </w:tcPr>
          <w:p>
            <w:pPr>
              <w:pStyle w:val="16"/>
            </w:pPr>
            <w:r>
              <w:rPr>
                <w:rFonts w:hint="eastAsia"/>
              </w:rPr>
              <w:t>行政事业单位养老支出</w:t>
            </w:r>
          </w:p>
        </w:tc>
        <w:tc>
          <w:tcPr>
            <w:tcW w:w="1134" w:type="dxa"/>
            <w:vAlign w:val="center"/>
          </w:tcPr>
          <w:p>
            <w:pPr>
              <w:pStyle w:val="15"/>
            </w:pPr>
            <w:r>
              <w:t>2164700.00</w:t>
            </w:r>
          </w:p>
        </w:tc>
        <w:tc>
          <w:tcPr>
            <w:tcW w:w="1134" w:type="dxa"/>
            <w:vAlign w:val="center"/>
          </w:tcPr>
          <w:p>
            <w:pPr>
              <w:pStyle w:val="15"/>
            </w:pPr>
            <w:r>
              <w:t>2164700.00</w:t>
            </w:r>
          </w:p>
        </w:tc>
        <w:tc>
          <w:tcPr>
            <w:tcW w:w="1134" w:type="dxa"/>
            <w:vAlign w:val="center"/>
          </w:tcPr>
          <w:p>
            <w:pPr>
              <w:pStyle w:val="15"/>
            </w:pPr>
            <w:r>
              <w:t>2164700.00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2080505</w:t>
            </w:r>
          </w:p>
        </w:tc>
        <w:tc>
          <w:tcPr>
            <w:tcW w:w="1559" w:type="dxa"/>
            <w:vAlign w:val="center"/>
          </w:tcPr>
          <w:p>
            <w:pPr>
              <w:pStyle w:val="16"/>
            </w:pPr>
            <w:r>
              <w:rPr>
                <w:rFonts w:hint="eastAsia"/>
              </w:rPr>
              <w:t>机关事业单位基本养老保险缴费支出</w:t>
            </w:r>
          </w:p>
        </w:tc>
        <w:tc>
          <w:tcPr>
            <w:tcW w:w="1134" w:type="dxa"/>
            <w:vAlign w:val="center"/>
          </w:tcPr>
          <w:p>
            <w:pPr>
              <w:pStyle w:val="15"/>
            </w:pPr>
            <w:r>
              <w:t>1443100.00</w:t>
            </w:r>
          </w:p>
        </w:tc>
        <w:tc>
          <w:tcPr>
            <w:tcW w:w="1134" w:type="dxa"/>
            <w:vAlign w:val="center"/>
          </w:tcPr>
          <w:p>
            <w:pPr>
              <w:pStyle w:val="15"/>
            </w:pPr>
            <w:r>
              <w:t>1443100.00</w:t>
            </w:r>
          </w:p>
        </w:tc>
        <w:tc>
          <w:tcPr>
            <w:tcW w:w="1134" w:type="dxa"/>
            <w:vAlign w:val="center"/>
          </w:tcPr>
          <w:p>
            <w:pPr>
              <w:pStyle w:val="15"/>
            </w:pPr>
            <w:r>
              <w:t>1443100.00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2080506</w:t>
            </w:r>
          </w:p>
        </w:tc>
        <w:tc>
          <w:tcPr>
            <w:tcW w:w="1559" w:type="dxa"/>
            <w:vAlign w:val="center"/>
          </w:tcPr>
          <w:p>
            <w:pPr>
              <w:pStyle w:val="16"/>
            </w:pPr>
            <w:r>
              <w:rPr>
                <w:rFonts w:hint="eastAsia"/>
              </w:rPr>
              <w:t>机关事业单位职业年金缴费支出</w:t>
            </w:r>
          </w:p>
        </w:tc>
        <w:tc>
          <w:tcPr>
            <w:tcW w:w="1134" w:type="dxa"/>
            <w:vAlign w:val="center"/>
          </w:tcPr>
          <w:p>
            <w:pPr>
              <w:pStyle w:val="15"/>
            </w:pPr>
            <w:r>
              <w:t>721600.00</w:t>
            </w:r>
          </w:p>
        </w:tc>
        <w:tc>
          <w:tcPr>
            <w:tcW w:w="1134" w:type="dxa"/>
            <w:vAlign w:val="center"/>
          </w:tcPr>
          <w:p>
            <w:pPr>
              <w:pStyle w:val="15"/>
            </w:pPr>
            <w:r>
              <w:t>721600.00</w:t>
            </w:r>
          </w:p>
        </w:tc>
        <w:tc>
          <w:tcPr>
            <w:tcW w:w="1134" w:type="dxa"/>
            <w:vAlign w:val="center"/>
          </w:tcPr>
          <w:p>
            <w:pPr>
              <w:pStyle w:val="15"/>
            </w:pPr>
            <w:r>
              <w:t>721600.00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210</w:t>
            </w:r>
          </w:p>
        </w:tc>
        <w:tc>
          <w:tcPr>
            <w:tcW w:w="1559" w:type="dxa"/>
            <w:vAlign w:val="center"/>
          </w:tcPr>
          <w:p>
            <w:pPr>
              <w:pStyle w:val="16"/>
            </w:pPr>
            <w:r>
              <w:rPr>
                <w:rFonts w:hint="eastAsia"/>
              </w:rPr>
              <w:t>卫生健康支出</w:t>
            </w:r>
          </w:p>
        </w:tc>
        <w:tc>
          <w:tcPr>
            <w:tcW w:w="1134" w:type="dxa"/>
            <w:vAlign w:val="center"/>
          </w:tcPr>
          <w:p>
            <w:pPr>
              <w:pStyle w:val="15"/>
            </w:pPr>
            <w:r>
              <w:t>603400.00</w:t>
            </w:r>
          </w:p>
        </w:tc>
        <w:tc>
          <w:tcPr>
            <w:tcW w:w="1134" w:type="dxa"/>
            <w:vAlign w:val="center"/>
          </w:tcPr>
          <w:p>
            <w:pPr>
              <w:pStyle w:val="15"/>
            </w:pPr>
            <w:r>
              <w:t>603400.00</w:t>
            </w:r>
          </w:p>
        </w:tc>
        <w:tc>
          <w:tcPr>
            <w:tcW w:w="1134" w:type="dxa"/>
            <w:vAlign w:val="center"/>
          </w:tcPr>
          <w:p>
            <w:pPr>
              <w:pStyle w:val="15"/>
            </w:pPr>
            <w:r>
              <w:t>603400.00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21011</w:t>
            </w:r>
          </w:p>
        </w:tc>
        <w:tc>
          <w:tcPr>
            <w:tcW w:w="1559" w:type="dxa"/>
            <w:vAlign w:val="center"/>
          </w:tcPr>
          <w:p>
            <w:pPr>
              <w:pStyle w:val="16"/>
            </w:pPr>
            <w:r>
              <w:rPr>
                <w:rFonts w:hint="eastAsia"/>
              </w:rPr>
              <w:t>行政事业单位医疗</w:t>
            </w:r>
          </w:p>
        </w:tc>
        <w:tc>
          <w:tcPr>
            <w:tcW w:w="1134" w:type="dxa"/>
            <w:vAlign w:val="center"/>
          </w:tcPr>
          <w:p>
            <w:pPr>
              <w:pStyle w:val="15"/>
            </w:pPr>
            <w:r>
              <w:t>603400.00</w:t>
            </w:r>
          </w:p>
        </w:tc>
        <w:tc>
          <w:tcPr>
            <w:tcW w:w="1134" w:type="dxa"/>
            <w:vAlign w:val="center"/>
          </w:tcPr>
          <w:p>
            <w:pPr>
              <w:pStyle w:val="15"/>
            </w:pPr>
            <w:r>
              <w:t>603400.00</w:t>
            </w:r>
          </w:p>
        </w:tc>
        <w:tc>
          <w:tcPr>
            <w:tcW w:w="1134" w:type="dxa"/>
            <w:vAlign w:val="center"/>
          </w:tcPr>
          <w:p>
            <w:pPr>
              <w:pStyle w:val="15"/>
            </w:pPr>
            <w:r>
              <w:t>603400.00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2101102</w:t>
            </w:r>
          </w:p>
        </w:tc>
        <w:tc>
          <w:tcPr>
            <w:tcW w:w="1559" w:type="dxa"/>
            <w:vAlign w:val="center"/>
          </w:tcPr>
          <w:p>
            <w:pPr>
              <w:pStyle w:val="16"/>
            </w:pPr>
            <w:r>
              <w:rPr>
                <w:rFonts w:hint="eastAsia"/>
              </w:rPr>
              <w:t>事业单位医疗</w:t>
            </w:r>
          </w:p>
        </w:tc>
        <w:tc>
          <w:tcPr>
            <w:tcW w:w="1134" w:type="dxa"/>
            <w:vAlign w:val="center"/>
          </w:tcPr>
          <w:p>
            <w:pPr>
              <w:pStyle w:val="15"/>
            </w:pPr>
            <w:r>
              <w:t>603400.00</w:t>
            </w:r>
          </w:p>
        </w:tc>
        <w:tc>
          <w:tcPr>
            <w:tcW w:w="1134" w:type="dxa"/>
            <w:vAlign w:val="center"/>
          </w:tcPr>
          <w:p>
            <w:pPr>
              <w:pStyle w:val="15"/>
            </w:pPr>
            <w:r>
              <w:t>603400.00</w:t>
            </w:r>
          </w:p>
        </w:tc>
        <w:tc>
          <w:tcPr>
            <w:tcW w:w="1134" w:type="dxa"/>
            <w:vAlign w:val="center"/>
          </w:tcPr>
          <w:p>
            <w:pPr>
              <w:pStyle w:val="15"/>
            </w:pPr>
            <w:r>
              <w:t>603400.00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221</w:t>
            </w:r>
          </w:p>
        </w:tc>
        <w:tc>
          <w:tcPr>
            <w:tcW w:w="1559" w:type="dxa"/>
            <w:vAlign w:val="center"/>
          </w:tcPr>
          <w:p>
            <w:pPr>
              <w:pStyle w:val="16"/>
            </w:pPr>
            <w:r>
              <w:rPr>
                <w:rFonts w:hint="eastAsia"/>
              </w:rPr>
              <w:t>住房保障支出</w:t>
            </w:r>
          </w:p>
        </w:tc>
        <w:tc>
          <w:tcPr>
            <w:tcW w:w="1134" w:type="dxa"/>
            <w:vAlign w:val="center"/>
          </w:tcPr>
          <w:p>
            <w:pPr>
              <w:pStyle w:val="15"/>
            </w:pPr>
            <w:r>
              <w:t>1187800.00</w:t>
            </w:r>
          </w:p>
        </w:tc>
        <w:tc>
          <w:tcPr>
            <w:tcW w:w="1134" w:type="dxa"/>
            <w:vAlign w:val="center"/>
          </w:tcPr>
          <w:p>
            <w:pPr>
              <w:pStyle w:val="15"/>
            </w:pPr>
            <w:r>
              <w:t>1187800.00</w:t>
            </w:r>
          </w:p>
        </w:tc>
        <w:tc>
          <w:tcPr>
            <w:tcW w:w="1134" w:type="dxa"/>
            <w:vAlign w:val="center"/>
          </w:tcPr>
          <w:p>
            <w:pPr>
              <w:pStyle w:val="15"/>
            </w:pPr>
            <w:r>
              <w:t>1187800.00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22102</w:t>
            </w:r>
          </w:p>
        </w:tc>
        <w:tc>
          <w:tcPr>
            <w:tcW w:w="1559" w:type="dxa"/>
            <w:vAlign w:val="center"/>
          </w:tcPr>
          <w:p>
            <w:pPr>
              <w:pStyle w:val="16"/>
            </w:pPr>
            <w:r>
              <w:rPr>
                <w:rFonts w:hint="eastAsia"/>
              </w:rPr>
              <w:t>住房改革支出</w:t>
            </w:r>
          </w:p>
        </w:tc>
        <w:tc>
          <w:tcPr>
            <w:tcW w:w="1134" w:type="dxa"/>
            <w:vAlign w:val="center"/>
          </w:tcPr>
          <w:p>
            <w:pPr>
              <w:pStyle w:val="15"/>
            </w:pPr>
            <w:r>
              <w:t>1187800.00</w:t>
            </w:r>
          </w:p>
        </w:tc>
        <w:tc>
          <w:tcPr>
            <w:tcW w:w="1134" w:type="dxa"/>
            <w:vAlign w:val="center"/>
          </w:tcPr>
          <w:p>
            <w:pPr>
              <w:pStyle w:val="15"/>
            </w:pPr>
            <w:r>
              <w:t>1187800.00</w:t>
            </w:r>
          </w:p>
        </w:tc>
        <w:tc>
          <w:tcPr>
            <w:tcW w:w="1134" w:type="dxa"/>
            <w:vAlign w:val="center"/>
          </w:tcPr>
          <w:p>
            <w:pPr>
              <w:pStyle w:val="15"/>
            </w:pPr>
            <w:r>
              <w:t>1187800.00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2210201</w:t>
            </w:r>
          </w:p>
        </w:tc>
        <w:tc>
          <w:tcPr>
            <w:tcW w:w="1559" w:type="dxa"/>
            <w:vAlign w:val="center"/>
          </w:tcPr>
          <w:p>
            <w:pPr>
              <w:pStyle w:val="16"/>
            </w:pPr>
            <w:r>
              <w:rPr>
                <w:rFonts w:hint="eastAsia"/>
              </w:rPr>
              <w:t>住房公积金</w:t>
            </w:r>
          </w:p>
        </w:tc>
        <w:tc>
          <w:tcPr>
            <w:tcW w:w="1134" w:type="dxa"/>
            <w:vAlign w:val="center"/>
          </w:tcPr>
          <w:p>
            <w:pPr>
              <w:pStyle w:val="15"/>
            </w:pPr>
            <w:r>
              <w:t>1187800.00</w:t>
            </w:r>
          </w:p>
        </w:tc>
        <w:tc>
          <w:tcPr>
            <w:tcW w:w="1134" w:type="dxa"/>
            <w:vAlign w:val="center"/>
          </w:tcPr>
          <w:p>
            <w:pPr>
              <w:pStyle w:val="15"/>
            </w:pPr>
            <w:r>
              <w:t>1187800.00</w:t>
            </w:r>
          </w:p>
        </w:tc>
        <w:tc>
          <w:tcPr>
            <w:tcW w:w="1134" w:type="dxa"/>
            <w:vAlign w:val="center"/>
          </w:tcPr>
          <w:p>
            <w:pPr>
              <w:pStyle w:val="15"/>
            </w:pPr>
            <w:r>
              <w:t>1187800.00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360011</w:t>
            </w:r>
            <w:r>
              <w:rPr>
                <w:rFonts w:hint="eastAsia"/>
              </w:rPr>
              <w:t>馆陶县柴堡镇教育委员会（小学）</w:t>
            </w:r>
          </w:p>
        </w:tc>
        <w:tc>
          <w:tcPr>
            <w:tcW w:w="2721" w:type="dxa"/>
            <w:gridSpan w:val="2"/>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443"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528" w:type="dxa"/>
            <w:gridSpan w:val="2"/>
            <w:vAlign w:val="center"/>
          </w:tcPr>
          <w:p>
            <w:pPr>
              <w:pStyle w:val="14"/>
            </w:pPr>
            <w:r>
              <w:rPr>
                <w:rFonts w:hint="eastAsia"/>
              </w:rPr>
              <w:t>功能分类科目</w:t>
            </w:r>
          </w:p>
        </w:tc>
        <w:tc>
          <w:tcPr>
            <w:tcW w:w="1361" w:type="dxa"/>
            <w:vMerge w:val="restart"/>
            <w:vAlign w:val="center"/>
          </w:tcPr>
          <w:p>
            <w:pPr>
              <w:pStyle w:val="14"/>
            </w:pPr>
            <w:r>
              <w:rPr>
                <w:rFonts w:hint="eastAsia"/>
              </w:rPr>
              <w:t>合计</w:t>
            </w:r>
          </w:p>
        </w:tc>
        <w:tc>
          <w:tcPr>
            <w:tcW w:w="1361" w:type="dxa"/>
            <w:vMerge w:val="restart"/>
            <w:vAlign w:val="center"/>
          </w:tcPr>
          <w:p>
            <w:pPr>
              <w:pStyle w:val="14"/>
            </w:pPr>
            <w:r>
              <w:rPr>
                <w:rFonts w:hint="eastAsia"/>
              </w:rPr>
              <w:t>基本支出</w:t>
            </w:r>
          </w:p>
        </w:tc>
        <w:tc>
          <w:tcPr>
            <w:tcW w:w="1361" w:type="dxa"/>
            <w:vMerge w:val="restart"/>
            <w:vAlign w:val="center"/>
          </w:tcPr>
          <w:p>
            <w:pPr>
              <w:pStyle w:val="14"/>
            </w:pPr>
            <w:r>
              <w:rPr>
                <w:rFonts w:hint="eastAsia"/>
              </w:rPr>
              <w:t>项目支出</w:t>
            </w:r>
          </w:p>
        </w:tc>
        <w:tc>
          <w:tcPr>
            <w:tcW w:w="1361" w:type="dxa"/>
            <w:vMerge w:val="restart"/>
            <w:vAlign w:val="center"/>
          </w:tcPr>
          <w:p>
            <w:pPr>
              <w:pStyle w:val="14"/>
            </w:pPr>
            <w:r>
              <w:rPr>
                <w:rFonts w:hint="eastAsia"/>
              </w:rPr>
              <w:t>经营支出</w:t>
            </w:r>
          </w:p>
        </w:tc>
        <w:tc>
          <w:tcPr>
            <w:tcW w:w="1361" w:type="dxa"/>
            <w:vMerge w:val="restart"/>
            <w:vAlign w:val="center"/>
          </w:tcPr>
          <w:p>
            <w:pPr>
              <w:pStyle w:val="14"/>
            </w:pPr>
            <w:r>
              <w:rPr>
                <w:rFonts w:hint="eastAsia"/>
              </w:rPr>
              <w:t>上解上级</w:t>
            </w:r>
            <w:r>
              <w:t xml:space="preserve">     </w:t>
            </w:r>
            <w:r>
              <w:rPr>
                <w:rFonts w:hint="eastAsia"/>
              </w:rPr>
              <w:t>支出</w:t>
            </w:r>
          </w:p>
        </w:tc>
        <w:tc>
          <w:tcPr>
            <w:tcW w:w="1361" w:type="dxa"/>
            <w:vMerge w:val="restart"/>
            <w:vAlign w:val="center"/>
          </w:tcPr>
          <w:p>
            <w:pPr>
              <w:pStyle w:val="14"/>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rPr>
                <w:rFonts w:hint="eastAsia"/>
              </w:rPr>
              <w:t>科目</w:t>
            </w:r>
            <w:r>
              <w:t xml:space="preserve">    </w:t>
            </w:r>
            <w:r>
              <w:rPr>
                <w:rFonts w:hint="eastAsia"/>
              </w:rPr>
              <w:t>编码</w:t>
            </w:r>
          </w:p>
        </w:tc>
        <w:tc>
          <w:tcPr>
            <w:tcW w:w="4535" w:type="dxa"/>
            <w:vAlign w:val="center"/>
          </w:tcPr>
          <w:p>
            <w:pPr>
              <w:pStyle w:val="14"/>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rPr>
                <w:rFonts w:hint="eastAsia"/>
              </w:rPr>
              <w:t>合计</w:t>
            </w:r>
          </w:p>
        </w:tc>
        <w:tc>
          <w:tcPr>
            <w:tcW w:w="1361" w:type="dxa"/>
            <w:vAlign w:val="center"/>
          </w:tcPr>
          <w:p>
            <w:pPr>
              <w:pStyle w:val="19"/>
            </w:pPr>
            <w:r>
              <w:t>17041800.00</w:t>
            </w:r>
          </w:p>
        </w:tc>
        <w:tc>
          <w:tcPr>
            <w:tcW w:w="1361" w:type="dxa"/>
            <w:vAlign w:val="center"/>
          </w:tcPr>
          <w:p>
            <w:pPr>
              <w:pStyle w:val="19"/>
            </w:pPr>
            <w:r>
              <w:t>17041800.00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205</w:t>
            </w:r>
          </w:p>
        </w:tc>
        <w:tc>
          <w:tcPr>
            <w:tcW w:w="4535" w:type="dxa"/>
            <w:vAlign w:val="center"/>
          </w:tcPr>
          <w:p>
            <w:pPr>
              <w:pStyle w:val="16"/>
            </w:pPr>
            <w:r>
              <w:rPr>
                <w:rFonts w:hint="eastAsia"/>
              </w:rPr>
              <w:t>教育支出</w:t>
            </w:r>
          </w:p>
        </w:tc>
        <w:tc>
          <w:tcPr>
            <w:tcW w:w="1361" w:type="dxa"/>
            <w:vAlign w:val="center"/>
          </w:tcPr>
          <w:p>
            <w:pPr>
              <w:pStyle w:val="15"/>
            </w:pPr>
            <w:r>
              <w:t>13085900.00</w:t>
            </w:r>
          </w:p>
        </w:tc>
        <w:tc>
          <w:tcPr>
            <w:tcW w:w="1361" w:type="dxa"/>
            <w:vAlign w:val="center"/>
          </w:tcPr>
          <w:p>
            <w:pPr>
              <w:pStyle w:val="15"/>
            </w:pPr>
            <w:r>
              <w:t>13085900.00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20502</w:t>
            </w:r>
          </w:p>
        </w:tc>
        <w:tc>
          <w:tcPr>
            <w:tcW w:w="4535" w:type="dxa"/>
            <w:vAlign w:val="center"/>
          </w:tcPr>
          <w:p>
            <w:pPr>
              <w:pStyle w:val="16"/>
            </w:pPr>
            <w:r>
              <w:rPr>
                <w:rFonts w:hint="eastAsia"/>
              </w:rPr>
              <w:t>普通教育</w:t>
            </w:r>
          </w:p>
        </w:tc>
        <w:tc>
          <w:tcPr>
            <w:tcW w:w="1361" w:type="dxa"/>
            <w:vAlign w:val="center"/>
          </w:tcPr>
          <w:p>
            <w:pPr>
              <w:pStyle w:val="15"/>
            </w:pPr>
            <w:r>
              <w:t>13085900.00</w:t>
            </w:r>
          </w:p>
        </w:tc>
        <w:tc>
          <w:tcPr>
            <w:tcW w:w="1361" w:type="dxa"/>
            <w:vAlign w:val="center"/>
          </w:tcPr>
          <w:p>
            <w:pPr>
              <w:pStyle w:val="15"/>
            </w:pPr>
            <w:r>
              <w:t>13085900.00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2050202</w:t>
            </w:r>
          </w:p>
        </w:tc>
        <w:tc>
          <w:tcPr>
            <w:tcW w:w="4535" w:type="dxa"/>
            <w:vAlign w:val="center"/>
          </w:tcPr>
          <w:p>
            <w:pPr>
              <w:pStyle w:val="16"/>
            </w:pPr>
            <w:r>
              <w:rPr>
                <w:rFonts w:hint="eastAsia"/>
              </w:rPr>
              <w:t>小学教育</w:t>
            </w:r>
          </w:p>
        </w:tc>
        <w:tc>
          <w:tcPr>
            <w:tcW w:w="1361" w:type="dxa"/>
            <w:vAlign w:val="center"/>
          </w:tcPr>
          <w:p>
            <w:pPr>
              <w:pStyle w:val="15"/>
            </w:pPr>
            <w:r>
              <w:t>13085900.00</w:t>
            </w:r>
          </w:p>
        </w:tc>
        <w:tc>
          <w:tcPr>
            <w:tcW w:w="1361" w:type="dxa"/>
            <w:vAlign w:val="center"/>
          </w:tcPr>
          <w:p>
            <w:pPr>
              <w:pStyle w:val="15"/>
            </w:pPr>
            <w:r>
              <w:t>13085900.00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w:t>
            </w:r>
          </w:p>
        </w:tc>
        <w:tc>
          <w:tcPr>
            <w:tcW w:w="4535" w:type="dxa"/>
            <w:vAlign w:val="center"/>
          </w:tcPr>
          <w:p>
            <w:pPr>
              <w:pStyle w:val="16"/>
            </w:pPr>
            <w:r>
              <w:rPr>
                <w:rFonts w:hint="eastAsia"/>
              </w:rPr>
              <w:t>社会保障和就业支出</w:t>
            </w:r>
          </w:p>
        </w:tc>
        <w:tc>
          <w:tcPr>
            <w:tcW w:w="1361" w:type="dxa"/>
            <w:vAlign w:val="center"/>
          </w:tcPr>
          <w:p>
            <w:pPr>
              <w:pStyle w:val="15"/>
            </w:pPr>
            <w:r>
              <w:t>2164700.00</w:t>
            </w:r>
          </w:p>
        </w:tc>
        <w:tc>
          <w:tcPr>
            <w:tcW w:w="1361" w:type="dxa"/>
            <w:vAlign w:val="center"/>
          </w:tcPr>
          <w:p>
            <w:pPr>
              <w:pStyle w:val="15"/>
            </w:pPr>
            <w:r>
              <w:t>2164700.00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20805</w:t>
            </w:r>
          </w:p>
        </w:tc>
        <w:tc>
          <w:tcPr>
            <w:tcW w:w="4535" w:type="dxa"/>
            <w:vAlign w:val="center"/>
          </w:tcPr>
          <w:p>
            <w:pPr>
              <w:pStyle w:val="16"/>
            </w:pPr>
            <w:r>
              <w:rPr>
                <w:rFonts w:hint="eastAsia"/>
              </w:rPr>
              <w:t>行政事业单位养老支出</w:t>
            </w:r>
          </w:p>
        </w:tc>
        <w:tc>
          <w:tcPr>
            <w:tcW w:w="1361" w:type="dxa"/>
            <w:vAlign w:val="center"/>
          </w:tcPr>
          <w:p>
            <w:pPr>
              <w:pStyle w:val="15"/>
            </w:pPr>
            <w:r>
              <w:t>2164700.00</w:t>
            </w:r>
          </w:p>
        </w:tc>
        <w:tc>
          <w:tcPr>
            <w:tcW w:w="1361" w:type="dxa"/>
            <w:vAlign w:val="center"/>
          </w:tcPr>
          <w:p>
            <w:pPr>
              <w:pStyle w:val="15"/>
            </w:pPr>
            <w:r>
              <w:t>2164700.00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1361" w:type="dxa"/>
            <w:vAlign w:val="center"/>
          </w:tcPr>
          <w:p>
            <w:pPr>
              <w:pStyle w:val="15"/>
            </w:pPr>
            <w:r>
              <w:t>1443100.00</w:t>
            </w:r>
          </w:p>
        </w:tc>
        <w:tc>
          <w:tcPr>
            <w:tcW w:w="1361" w:type="dxa"/>
            <w:vAlign w:val="center"/>
          </w:tcPr>
          <w:p>
            <w:pPr>
              <w:pStyle w:val="15"/>
            </w:pPr>
            <w:r>
              <w:t>1443100.00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1361" w:type="dxa"/>
            <w:vAlign w:val="center"/>
          </w:tcPr>
          <w:p>
            <w:pPr>
              <w:pStyle w:val="15"/>
            </w:pPr>
            <w:r>
              <w:t>721600.00</w:t>
            </w:r>
          </w:p>
        </w:tc>
        <w:tc>
          <w:tcPr>
            <w:tcW w:w="1361" w:type="dxa"/>
            <w:vAlign w:val="center"/>
          </w:tcPr>
          <w:p>
            <w:pPr>
              <w:pStyle w:val="15"/>
            </w:pPr>
            <w:r>
              <w:t>721600.00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210</w:t>
            </w:r>
          </w:p>
        </w:tc>
        <w:tc>
          <w:tcPr>
            <w:tcW w:w="4535" w:type="dxa"/>
            <w:vAlign w:val="center"/>
          </w:tcPr>
          <w:p>
            <w:pPr>
              <w:pStyle w:val="16"/>
            </w:pPr>
            <w:r>
              <w:rPr>
                <w:rFonts w:hint="eastAsia"/>
              </w:rPr>
              <w:t>卫生健康支出</w:t>
            </w:r>
          </w:p>
        </w:tc>
        <w:tc>
          <w:tcPr>
            <w:tcW w:w="1361" w:type="dxa"/>
            <w:vAlign w:val="center"/>
          </w:tcPr>
          <w:p>
            <w:pPr>
              <w:pStyle w:val="15"/>
            </w:pPr>
            <w:r>
              <w:t>603400.00</w:t>
            </w:r>
          </w:p>
        </w:tc>
        <w:tc>
          <w:tcPr>
            <w:tcW w:w="1361" w:type="dxa"/>
            <w:vAlign w:val="center"/>
          </w:tcPr>
          <w:p>
            <w:pPr>
              <w:pStyle w:val="15"/>
            </w:pPr>
            <w:r>
              <w:t>603400.00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21011</w:t>
            </w:r>
          </w:p>
        </w:tc>
        <w:tc>
          <w:tcPr>
            <w:tcW w:w="4535" w:type="dxa"/>
            <w:vAlign w:val="center"/>
          </w:tcPr>
          <w:p>
            <w:pPr>
              <w:pStyle w:val="16"/>
            </w:pPr>
            <w:r>
              <w:rPr>
                <w:rFonts w:hint="eastAsia"/>
              </w:rPr>
              <w:t>行政事业单位医疗</w:t>
            </w:r>
          </w:p>
        </w:tc>
        <w:tc>
          <w:tcPr>
            <w:tcW w:w="1361" w:type="dxa"/>
            <w:vAlign w:val="center"/>
          </w:tcPr>
          <w:p>
            <w:pPr>
              <w:pStyle w:val="15"/>
            </w:pPr>
            <w:r>
              <w:t>603400.00</w:t>
            </w:r>
          </w:p>
        </w:tc>
        <w:tc>
          <w:tcPr>
            <w:tcW w:w="1361" w:type="dxa"/>
            <w:vAlign w:val="center"/>
          </w:tcPr>
          <w:p>
            <w:pPr>
              <w:pStyle w:val="15"/>
            </w:pPr>
            <w:r>
              <w:t>603400.00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2101102</w:t>
            </w:r>
          </w:p>
        </w:tc>
        <w:tc>
          <w:tcPr>
            <w:tcW w:w="4535" w:type="dxa"/>
            <w:vAlign w:val="center"/>
          </w:tcPr>
          <w:p>
            <w:pPr>
              <w:pStyle w:val="16"/>
            </w:pPr>
            <w:r>
              <w:rPr>
                <w:rFonts w:hint="eastAsia"/>
              </w:rPr>
              <w:t>事业单位医疗</w:t>
            </w:r>
          </w:p>
        </w:tc>
        <w:tc>
          <w:tcPr>
            <w:tcW w:w="1361" w:type="dxa"/>
            <w:vAlign w:val="center"/>
          </w:tcPr>
          <w:p>
            <w:pPr>
              <w:pStyle w:val="15"/>
            </w:pPr>
            <w:r>
              <w:t>603400.00</w:t>
            </w:r>
          </w:p>
        </w:tc>
        <w:tc>
          <w:tcPr>
            <w:tcW w:w="1361" w:type="dxa"/>
            <w:vAlign w:val="center"/>
          </w:tcPr>
          <w:p>
            <w:pPr>
              <w:pStyle w:val="15"/>
            </w:pPr>
            <w:r>
              <w:t>603400.00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221</w:t>
            </w:r>
          </w:p>
        </w:tc>
        <w:tc>
          <w:tcPr>
            <w:tcW w:w="4535" w:type="dxa"/>
            <w:vAlign w:val="center"/>
          </w:tcPr>
          <w:p>
            <w:pPr>
              <w:pStyle w:val="16"/>
            </w:pPr>
            <w:r>
              <w:rPr>
                <w:rFonts w:hint="eastAsia"/>
              </w:rPr>
              <w:t>住房保障支出</w:t>
            </w:r>
          </w:p>
        </w:tc>
        <w:tc>
          <w:tcPr>
            <w:tcW w:w="1361" w:type="dxa"/>
            <w:vAlign w:val="center"/>
          </w:tcPr>
          <w:p>
            <w:pPr>
              <w:pStyle w:val="15"/>
            </w:pPr>
            <w:r>
              <w:t>1187800.00</w:t>
            </w:r>
          </w:p>
        </w:tc>
        <w:tc>
          <w:tcPr>
            <w:tcW w:w="1361" w:type="dxa"/>
            <w:vAlign w:val="center"/>
          </w:tcPr>
          <w:p>
            <w:pPr>
              <w:pStyle w:val="15"/>
            </w:pPr>
            <w:r>
              <w:t>1187800.00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22102</w:t>
            </w:r>
          </w:p>
        </w:tc>
        <w:tc>
          <w:tcPr>
            <w:tcW w:w="4535" w:type="dxa"/>
            <w:vAlign w:val="center"/>
          </w:tcPr>
          <w:p>
            <w:pPr>
              <w:pStyle w:val="16"/>
            </w:pPr>
            <w:r>
              <w:rPr>
                <w:rFonts w:hint="eastAsia"/>
              </w:rPr>
              <w:t>住房改革支出</w:t>
            </w:r>
          </w:p>
        </w:tc>
        <w:tc>
          <w:tcPr>
            <w:tcW w:w="1361" w:type="dxa"/>
            <w:vAlign w:val="center"/>
          </w:tcPr>
          <w:p>
            <w:pPr>
              <w:pStyle w:val="15"/>
            </w:pPr>
            <w:r>
              <w:t>1187800.00</w:t>
            </w:r>
          </w:p>
        </w:tc>
        <w:tc>
          <w:tcPr>
            <w:tcW w:w="1361" w:type="dxa"/>
            <w:vAlign w:val="center"/>
          </w:tcPr>
          <w:p>
            <w:pPr>
              <w:pStyle w:val="15"/>
            </w:pPr>
            <w:r>
              <w:t>1187800.00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2210201</w:t>
            </w:r>
          </w:p>
        </w:tc>
        <w:tc>
          <w:tcPr>
            <w:tcW w:w="4535" w:type="dxa"/>
            <w:vAlign w:val="center"/>
          </w:tcPr>
          <w:p>
            <w:pPr>
              <w:pStyle w:val="16"/>
            </w:pPr>
            <w:r>
              <w:rPr>
                <w:rFonts w:hint="eastAsia"/>
              </w:rPr>
              <w:t>住房公积金</w:t>
            </w:r>
          </w:p>
        </w:tc>
        <w:tc>
          <w:tcPr>
            <w:tcW w:w="1361" w:type="dxa"/>
            <w:vAlign w:val="center"/>
          </w:tcPr>
          <w:p>
            <w:pPr>
              <w:pStyle w:val="15"/>
            </w:pPr>
            <w:r>
              <w:t>1187800.00</w:t>
            </w:r>
          </w:p>
        </w:tc>
        <w:tc>
          <w:tcPr>
            <w:tcW w:w="1361" w:type="dxa"/>
            <w:vAlign w:val="center"/>
          </w:tcPr>
          <w:p>
            <w:pPr>
              <w:pStyle w:val="15"/>
            </w:pPr>
            <w:r>
              <w:t>1187800.00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360011</w:t>
            </w:r>
            <w:r>
              <w:rPr>
                <w:rFonts w:hint="eastAsia"/>
              </w:rPr>
              <w:t>馆陶县柴堡镇教育委员会（小学）</w:t>
            </w:r>
          </w:p>
        </w:tc>
        <w:tc>
          <w:tcPr>
            <w:tcW w:w="3402"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4876" w:type="dxa"/>
            <w:gridSpan w:val="2"/>
            <w:vAlign w:val="center"/>
          </w:tcPr>
          <w:p>
            <w:pPr>
              <w:pStyle w:val="14"/>
            </w:pPr>
            <w:r>
              <w:rPr>
                <w:rFonts w:hint="eastAsia"/>
              </w:rPr>
              <w:t>收入</w:t>
            </w:r>
          </w:p>
        </w:tc>
        <w:tc>
          <w:tcPr>
            <w:tcW w:w="9298" w:type="dxa"/>
            <w:gridSpan w:val="5"/>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金额</w:t>
            </w: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合计</w:t>
            </w:r>
          </w:p>
        </w:tc>
        <w:tc>
          <w:tcPr>
            <w:tcW w:w="1474" w:type="dxa"/>
            <w:vAlign w:val="center"/>
          </w:tcPr>
          <w:p>
            <w:pPr>
              <w:pStyle w:val="14"/>
            </w:pPr>
            <w:r>
              <w:rPr>
                <w:rFonts w:hint="eastAsia"/>
              </w:rPr>
              <w:t>一般公共预算财政拨款</w:t>
            </w:r>
          </w:p>
        </w:tc>
        <w:tc>
          <w:tcPr>
            <w:tcW w:w="1474" w:type="dxa"/>
            <w:vAlign w:val="center"/>
          </w:tcPr>
          <w:p>
            <w:pPr>
              <w:pStyle w:val="14"/>
            </w:pPr>
            <w:r>
              <w:rPr>
                <w:rFonts w:hint="eastAsia"/>
              </w:rPr>
              <w:t>政府性基金预算财政</w:t>
            </w:r>
            <w:r>
              <w:t xml:space="preserve">    </w:t>
            </w:r>
            <w:r>
              <w:rPr>
                <w:rFonts w:hint="eastAsia"/>
              </w:rPr>
              <w:t>拨款</w:t>
            </w:r>
          </w:p>
        </w:tc>
        <w:tc>
          <w:tcPr>
            <w:tcW w:w="1474" w:type="dxa"/>
            <w:vAlign w:val="center"/>
          </w:tcPr>
          <w:p>
            <w:pPr>
              <w:pStyle w:val="14"/>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rPr>
                <w:rFonts w:hint="eastAsia"/>
              </w:rPr>
              <w:t>一、一般公共预算拨款</w:t>
            </w:r>
          </w:p>
        </w:tc>
        <w:tc>
          <w:tcPr>
            <w:tcW w:w="1474" w:type="dxa"/>
            <w:vAlign w:val="center"/>
          </w:tcPr>
          <w:p>
            <w:pPr>
              <w:pStyle w:val="15"/>
            </w:pPr>
            <w:r>
              <w:t>17041800.00</w:t>
            </w:r>
          </w:p>
        </w:tc>
        <w:tc>
          <w:tcPr>
            <w:tcW w:w="3402" w:type="dxa"/>
            <w:vAlign w:val="center"/>
          </w:tcPr>
          <w:p>
            <w:pPr>
              <w:pStyle w:val="16"/>
            </w:pPr>
            <w:r>
              <w:rPr>
                <w:rFonts w:hint="eastAsia"/>
              </w:rP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r>
              <w:rPr>
                <w:rFonts w:hint="eastAsia"/>
              </w:rP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r>
              <w:rPr>
                <w:rFonts w:hint="eastAsia"/>
              </w:rP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五、教育支出</w:t>
            </w:r>
          </w:p>
        </w:tc>
        <w:tc>
          <w:tcPr>
            <w:tcW w:w="1474" w:type="dxa"/>
            <w:vAlign w:val="center"/>
          </w:tcPr>
          <w:p>
            <w:pPr>
              <w:pStyle w:val="15"/>
            </w:pPr>
            <w:r>
              <w:t>13085900.00</w:t>
            </w:r>
          </w:p>
        </w:tc>
        <w:tc>
          <w:tcPr>
            <w:tcW w:w="1474" w:type="dxa"/>
            <w:vAlign w:val="center"/>
          </w:tcPr>
          <w:p>
            <w:pPr>
              <w:pStyle w:val="15"/>
            </w:pPr>
            <w:r>
              <w:t>13085900.00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八、社会保障和就业支出</w:t>
            </w:r>
          </w:p>
        </w:tc>
        <w:tc>
          <w:tcPr>
            <w:tcW w:w="1474" w:type="dxa"/>
            <w:vAlign w:val="center"/>
          </w:tcPr>
          <w:p>
            <w:pPr>
              <w:pStyle w:val="15"/>
            </w:pPr>
            <w:r>
              <w:t>2164700.00</w:t>
            </w:r>
          </w:p>
        </w:tc>
        <w:tc>
          <w:tcPr>
            <w:tcW w:w="1474" w:type="dxa"/>
            <w:vAlign w:val="center"/>
          </w:tcPr>
          <w:p>
            <w:pPr>
              <w:pStyle w:val="15"/>
            </w:pPr>
            <w:r>
              <w:t>2164700.00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十、卫生健康支出</w:t>
            </w:r>
          </w:p>
        </w:tc>
        <w:tc>
          <w:tcPr>
            <w:tcW w:w="1474" w:type="dxa"/>
            <w:vAlign w:val="center"/>
          </w:tcPr>
          <w:p>
            <w:pPr>
              <w:pStyle w:val="15"/>
            </w:pPr>
            <w:r>
              <w:t>603400.00</w:t>
            </w:r>
          </w:p>
        </w:tc>
        <w:tc>
          <w:tcPr>
            <w:tcW w:w="1474" w:type="dxa"/>
            <w:vAlign w:val="center"/>
          </w:tcPr>
          <w:p>
            <w:pPr>
              <w:pStyle w:val="15"/>
            </w:pPr>
            <w:r>
              <w:t>603400.00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二十、住房保障支出</w:t>
            </w:r>
          </w:p>
        </w:tc>
        <w:tc>
          <w:tcPr>
            <w:tcW w:w="1474" w:type="dxa"/>
            <w:vAlign w:val="center"/>
          </w:tcPr>
          <w:p>
            <w:pPr>
              <w:pStyle w:val="15"/>
            </w:pPr>
            <w:r>
              <w:t>1187800.00</w:t>
            </w:r>
          </w:p>
        </w:tc>
        <w:tc>
          <w:tcPr>
            <w:tcW w:w="1474" w:type="dxa"/>
            <w:vAlign w:val="center"/>
          </w:tcPr>
          <w:p>
            <w:pPr>
              <w:pStyle w:val="15"/>
            </w:pPr>
            <w:r>
              <w:t>1187800.00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rPr>
                <w:rFonts w:hint="eastAsia"/>
              </w:rPr>
              <w:t>本年收入合计</w:t>
            </w:r>
          </w:p>
        </w:tc>
        <w:tc>
          <w:tcPr>
            <w:tcW w:w="1474" w:type="dxa"/>
            <w:vAlign w:val="center"/>
          </w:tcPr>
          <w:p>
            <w:pPr>
              <w:pStyle w:val="19"/>
            </w:pPr>
            <w:r>
              <w:t>17041800.00</w:t>
            </w:r>
          </w:p>
        </w:tc>
        <w:tc>
          <w:tcPr>
            <w:tcW w:w="3402" w:type="dxa"/>
            <w:vAlign w:val="center"/>
          </w:tcPr>
          <w:p>
            <w:pPr>
              <w:pStyle w:val="18"/>
            </w:pPr>
            <w:r>
              <w:rPr>
                <w:rFonts w:hint="eastAsia"/>
              </w:rPr>
              <w:t>本年支出合计</w:t>
            </w:r>
          </w:p>
        </w:tc>
        <w:tc>
          <w:tcPr>
            <w:tcW w:w="1474" w:type="dxa"/>
            <w:vAlign w:val="center"/>
          </w:tcPr>
          <w:p>
            <w:pPr>
              <w:pStyle w:val="19"/>
            </w:pPr>
            <w:r>
              <w:t>17041800.00</w:t>
            </w:r>
          </w:p>
        </w:tc>
        <w:tc>
          <w:tcPr>
            <w:tcW w:w="1474" w:type="dxa"/>
            <w:vAlign w:val="center"/>
          </w:tcPr>
          <w:p>
            <w:pPr>
              <w:pStyle w:val="19"/>
            </w:pPr>
            <w:r>
              <w:t>17041800.00</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rPr>
                <w:rFonts w:hint="eastAsia"/>
              </w:rPr>
              <w:t>年初财政拨款结转和结余</w:t>
            </w:r>
          </w:p>
        </w:tc>
        <w:tc>
          <w:tcPr>
            <w:tcW w:w="1474" w:type="dxa"/>
            <w:vAlign w:val="center"/>
          </w:tcPr>
          <w:p>
            <w:pPr>
              <w:pStyle w:val="15"/>
            </w:pPr>
          </w:p>
        </w:tc>
        <w:tc>
          <w:tcPr>
            <w:tcW w:w="3402" w:type="dxa"/>
            <w:vAlign w:val="center"/>
          </w:tcPr>
          <w:p>
            <w:pPr>
              <w:pStyle w:val="16"/>
            </w:pPr>
            <w:r>
              <w:rPr>
                <w:rFonts w:hint="eastAsia"/>
              </w:rP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rPr>
                <w:rFonts w:hint="eastAsia"/>
              </w:rP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rPr>
                <w:rFonts w:hint="eastAsia"/>
              </w:rPr>
              <w:t>收入总计</w:t>
            </w:r>
          </w:p>
        </w:tc>
        <w:tc>
          <w:tcPr>
            <w:tcW w:w="1474" w:type="dxa"/>
            <w:vAlign w:val="center"/>
          </w:tcPr>
          <w:p>
            <w:pPr>
              <w:pStyle w:val="19"/>
            </w:pPr>
            <w:r>
              <w:t>17041800.00</w:t>
            </w:r>
          </w:p>
        </w:tc>
        <w:tc>
          <w:tcPr>
            <w:tcW w:w="3402" w:type="dxa"/>
            <w:vAlign w:val="center"/>
          </w:tcPr>
          <w:p>
            <w:pPr>
              <w:pStyle w:val="18"/>
            </w:pPr>
            <w:r>
              <w:rPr>
                <w:rFonts w:hint="eastAsia"/>
              </w:rPr>
              <w:t>支出总计</w:t>
            </w:r>
          </w:p>
        </w:tc>
        <w:tc>
          <w:tcPr>
            <w:tcW w:w="1474" w:type="dxa"/>
            <w:vAlign w:val="center"/>
          </w:tcPr>
          <w:p>
            <w:pPr>
              <w:pStyle w:val="19"/>
            </w:pPr>
            <w:r>
              <w:t>17041800.00</w:t>
            </w:r>
          </w:p>
        </w:tc>
        <w:tc>
          <w:tcPr>
            <w:tcW w:w="1474" w:type="dxa"/>
            <w:vAlign w:val="center"/>
          </w:tcPr>
          <w:p>
            <w:pPr>
              <w:pStyle w:val="19"/>
            </w:pPr>
            <w:r>
              <w:t>17041800.00</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360011</w:t>
            </w:r>
            <w:r>
              <w:rPr>
                <w:rFonts w:hint="eastAsia"/>
              </w:rPr>
              <w:t>馆陶县柴堡镇教育委员会（小学）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17041800.00</w:t>
            </w:r>
          </w:p>
        </w:tc>
        <w:tc>
          <w:tcPr>
            <w:tcW w:w="2551" w:type="dxa"/>
            <w:vAlign w:val="center"/>
          </w:tcPr>
          <w:p>
            <w:pPr>
              <w:pStyle w:val="19"/>
            </w:pPr>
            <w:r>
              <w:t>17041800.00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205</w:t>
            </w:r>
          </w:p>
        </w:tc>
        <w:tc>
          <w:tcPr>
            <w:tcW w:w="4535" w:type="dxa"/>
            <w:vAlign w:val="center"/>
          </w:tcPr>
          <w:p>
            <w:pPr>
              <w:pStyle w:val="16"/>
            </w:pPr>
            <w:r>
              <w:rPr>
                <w:rFonts w:hint="eastAsia"/>
              </w:rPr>
              <w:t>教育支出</w:t>
            </w:r>
          </w:p>
        </w:tc>
        <w:tc>
          <w:tcPr>
            <w:tcW w:w="2551" w:type="dxa"/>
            <w:vAlign w:val="center"/>
          </w:tcPr>
          <w:p>
            <w:pPr>
              <w:pStyle w:val="15"/>
            </w:pPr>
            <w:r>
              <w:t>13085900.00</w:t>
            </w:r>
          </w:p>
        </w:tc>
        <w:tc>
          <w:tcPr>
            <w:tcW w:w="2551" w:type="dxa"/>
            <w:vAlign w:val="center"/>
          </w:tcPr>
          <w:p>
            <w:pPr>
              <w:pStyle w:val="15"/>
            </w:pPr>
            <w:r>
              <w:t>13085900.00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20502</w:t>
            </w:r>
          </w:p>
        </w:tc>
        <w:tc>
          <w:tcPr>
            <w:tcW w:w="4535" w:type="dxa"/>
            <w:vAlign w:val="center"/>
          </w:tcPr>
          <w:p>
            <w:pPr>
              <w:pStyle w:val="16"/>
            </w:pPr>
            <w:r>
              <w:rPr>
                <w:rFonts w:hint="eastAsia"/>
              </w:rPr>
              <w:t>普通教育</w:t>
            </w:r>
          </w:p>
        </w:tc>
        <w:tc>
          <w:tcPr>
            <w:tcW w:w="2551" w:type="dxa"/>
            <w:vAlign w:val="center"/>
          </w:tcPr>
          <w:p>
            <w:pPr>
              <w:pStyle w:val="15"/>
            </w:pPr>
            <w:r>
              <w:t>13085900.00</w:t>
            </w:r>
          </w:p>
        </w:tc>
        <w:tc>
          <w:tcPr>
            <w:tcW w:w="2551" w:type="dxa"/>
            <w:vAlign w:val="center"/>
          </w:tcPr>
          <w:p>
            <w:pPr>
              <w:pStyle w:val="15"/>
            </w:pPr>
            <w:r>
              <w:t>13085900.00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2050202</w:t>
            </w:r>
          </w:p>
        </w:tc>
        <w:tc>
          <w:tcPr>
            <w:tcW w:w="4535" w:type="dxa"/>
            <w:vAlign w:val="center"/>
          </w:tcPr>
          <w:p>
            <w:pPr>
              <w:pStyle w:val="16"/>
            </w:pPr>
            <w:r>
              <w:rPr>
                <w:rFonts w:hint="eastAsia"/>
              </w:rPr>
              <w:t>小学教育</w:t>
            </w:r>
          </w:p>
        </w:tc>
        <w:tc>
          <w:tcPr>
            <w:tcW w:w="2551" w:type="dxa"/>
            <w:vAlign w:val="center"/>
          </w:tcPr>
          <w:p>
            <w:pPr>
              <w:pStyle w:val="15"/>
            </w:pPr>
            <w:r>
              <w:t>13085900.00</w:t>
            </w:r>
          </w:p>
        </w:tc>
        <w:tc>
          <w:tcPr>
            <w:tcW w:w="2551" w:type="dxa"/>
            <w:vAlign w:val="center"/>
          </w:tcPr>
          <w:p>
            <w:pPr>
              <w:pStyle w:val="15"/>
            </w:pPr>
            <w:r>
              <w:t>13085900.00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w:t>
            </w:r>
          </w:p>
        </w:tc>
        <w:tc>
          <w:tcPr>
            <w:tcW w:w="4535" w:type="dxa"/>
            <w:vAlign w:val="center"/>
          </w:tcPr>
          <w:p>
            <w:pPr>
              <w:pStyle w:val="16"/>
            </w:pPr>
            <w:r>
              <w:rPr>
                <w:rFonts w:hint="eastAsia"/>
              </w:rPr>
              <w:t>社会保障和就业支出</w:t>
            </w:r>
          </w:p>
        </w:tc>
        <w:tc>
          <w:tcPr>
            <w:tcW w:w="2551" w:type="dxa"/>
            <w:vAlign w:val="center"/>
          </w:tcPr>
          <w:p>
            <w:pPr>
              <w:pStyle w:val="15"/>
            </w:pPr>
            <w:r>
              <w:t>2164700.00</w:t>
            </w:r>
          </w:p>
        </w:tc>
        <w:tc>
          <w:tcPr>
            <w:tcW w:w="2551" w:type="dxa"/>
            <w:vAlign w:val="center"/>
          </w:tcPr>
          <w:p>
            <w:pPr>
              <w:pStyle w:val="15"/>
            </w:pPr>
            <w:r>
              <w:t>2164700.00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20805</w:t>
            </w:r>
          </w:p>
        </w:tc>
        <w:tc>
          <w:tcPr>
            <w:tcW w:w="4535" w:type="dxa"/>
            <w:vAlign w:val="center"/>
          </w:tcPr>
          <w:p>
            <w:pPr>
              <w:pStyle w:val="16"/>
            </w:pPr>
            <w:r>
              <w:rPr>
                <w:rFonts w:hint="eastAsia"/>
              </w:rPr>
              <w:t>行政事业单位养老支出</w:t>
            </w:r>
          </w:p>
        </w:tc>
        <w:tc>
          <w:tcPr>
            <w:tcW w:w="2551" w:type="dxa"/>
            <w:vAlign w:val="center"/>
          </w:tcPr>
          <w:p>
            <w:pPr>
              <w:pStyle w:val="15"/>
            </w:pPr>
            <w:r>
              <w:t>2164700.00</w:t>
            </w:r>
          </w:p>
        </w:tc>
        <w:tc>
          <w:tcPr>
            <w:tcW w:w="2551" w:type="dxa"/>
            <w:vAlign w:val="center"/>
          </w:tcPr>
          <w:p>
            <w:pPr>
              <w:pStyle w:val="15"/>
            </w:pPr>
            <w:r>
              <w:t>2164700.00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2551" w:type="dxa"/>
            <w:vAlign w:val="center"/>
          </w:tcPr>
          <w:p>
            <w:pPr>
              <w:pStyle w:val="15"/>
            </w:pPr>
            <w:r>
              <w:t>1443100.00</w:t>
            </w:r>
          </w:p>
        </w:tc>
        <w:tc>
          <w:tcPr>
            <w:tcW w:w="2551" w:type="dxa"/>
            <w:vAlign w:val="center"/>
          </w:tcPr>
          <w:p>
            <w:pPr>
              <w:pStyle w:val="15"/>
            </w:pPr>
            <w:r>
              <w:t>1443100.00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2551" w:type="dxa"/>
            <w:vAlign w:val="center"/>
          </w:tcPr>
          <w:p>
            <w:pPr>
              <w:pStyle w:val="15"/>
            </w:pPr>
            <w:r>
              <w:t>721600.00</w:t>
            </w:r>
          </w:p>
        </w:tc>
        <w:tc>
          <w:tcPr>
            <w:tcW w:w="2551" w:type="dxa"/>
            <w:vAlign w:val="center"/>
          </w:tcPr>
          <w:p>
            <w:pPr>
              <w:pStyle w:val="15"/>
            </w:pPr>
            <w:r>
              <w:t>721600.00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210</w:t>
            </w:r>
          </w:p>
        </w:tc>
        <w:tc>
          <w:tcPr>
            <w:tcW w:w="4535" w:type="dxa"/>
            <w:vAlign w:val="center"/>
          </w:tcPr>
          <w:p>
            <w:pPr>
              <w:pStyle w:val="16"/>
            </w:pPr>
            <w:r>
              <w:rPr>
                <w:rFonts w:hint="eastAsia"/>
              </w:rPr>
              <w:t>卫生健康支出</w:t>
            </w:r>
          </w:p>
        </w:tc>
        <w:tc>
          <w:tcPr>
            <w:tcW w:w="2551" w:type="dxa"/>
            <w:vAlign w:val="center"/>
          </w:tcPr>
          <w:p>
            <w:pPr>
              <w:pStyle w:val="15"/>
            </w:pPr>
            <w:r>
              <w:t>603400.00</w:t>
            </w:r>
          </w:p>
        </w:tc>
        <w:tc>
          <w:tcPr>
            <w:tcW w:w="2551" w:type="dxa"/>
            <w:vAlign w:val="center"/>
          </w:tcPr>
          <w:p>
            <w:pPr>
              <w:pStyle w:val="15"/>
            </w:pPr>
            <w:r>
              <w:t>603400.00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21011</w:t>
            </w:r>
          </w:p>
        </w:tc>
        <w:tc>
          <w:tcPr>
            <w:tcW w:w="4535" w:type="dxa"/>
            <w:vAlign w:val="center"/>
          </w:tcPr>
          <w:p>
            <w:pPr>
              <w:pStyle w:val="16"/>
            </w:pPr>
            <w:r>
              <w:rPr>
                <w:rFonts w:hint="eastAsia"/>
              </w:rPr>
              <w:t>行政事业单位医疗</w:t>
            </w:r>
          </w:p>
        </w:tc>
        <w:tc>
          <w:tcPr>
            <w:tcW w:w="2551" w:type="dxa"/>
            <w:vAlign w:val="center"/>
          </w:tcPr>
          <w:p>
            <w:pPr>
              <w:pStyle w:val="15"/>
            </w:pPr>
            <w:r>
              <w:t>603400.00</w:t>
            </w:r>
          </w:p>
        </w:tc>
        <w:tc>
          <w:tcPr>
            <w:tcW w:w="2551" w:type="dxa"/>
            <w:vAlign w:val="center"/>
          </w:tcPr>
          <w:p>
            <w:pPr>
              <w:pStyle w:val="15"/>
            </w:pPr>
            <w:r>
              <w:t>603400.00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2101102</w:t>
            </w:r>
          </w:p>
        </w:tc>
        <w:tc>
          <w:tcPr>
            <w:tcW w:w="4535" w:type="dxa"/>
            <w:vAlign w:val="center"/>
          </w:tcPr>
          <w:p>
            <w:pPr>
              <w:pStyle w:val="16"/>
            </w:pPr>
            <w:r>
              <w:rPr>
                <w:rFonts w:hint="eastAsia"/>
              </w:rPr>
              <w:t>事业单位医疗</w:t>
            </w:r>
          </w:p>
        </w:tc>
        <w:tc>
          <w:tcPr>
            <w:tcW w:w="2551" w:type="dxa"/>
            <w:vAlign w:val="center"/>
          </w:tcPr>
          <w:p>
            <w:pPr>
              <w:pStyle w:val="15"/>
            </w:pPr>
            <w:r>
              <w:t>603400.00</w:t>
            </w:r>
          </w:p>
        </w:tc>
        <w:tc>
          <w:tcPr>
            <w:tcW w:w="2551" w:type="dxa"/>
            <w:vAlign w:val="center"/>
          </w:tcPr>
          <w:p>
            <w:pPr>
              <w:pStyle w:val="15"/>
            </w:pPr>
            <w:r>
              <w:t>603400.00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221</w:t>
            </w:r>
          </w:p>
        </w:tc>
        <w:tc>
          <w:tcPr>
            <w:tcW w:w="4535" w:type="dxa"/>
            <w:vAlign w:val="center"/>
          </w:tcPr>
          <w:p>
            <w:pPr>
              <w:pStyle w:val="16"/>
            </w:pPr>
            <w:r>
              <w:rPr>
                <w:rFonts w:hint="eastAsia"/>
              </w:rPr>
              <w:t>住房保障支出</w:t>
            </w:r>
          </w:p>
        </w:tc>
        <w:tc>
          <w:tcPr>
            <w:tcW w:w="2551" w:type="dxa"/>
            <w:vAlign w:val="center"/>
          </w:tcPr>
          <w:p>
            <w:pPr>
              <w:pStyle w:val="15"/>
            </w:pPr>
            <w:r>
              <w:t>1187800.00</w:t>
            </w:r>
          </w:p>
        </w:tc>
        <w:tc>
          <w:tcPr>
            <w:tcW w:w="2551" w:type="dxa"/>
            <w:vAlign w:val="center"/>
          </w:tcPr>
          <w:p>
            <w:pPr>
              <w:pStyle w:val="15"/>
            </w:pPr>
            <w:r>
              <w:t>1187800.00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22102</w:t>
            </w:r>
          </w:p>
        </w:tc>
        <w:tc>
          <w:tcPr>
            <w:tcW w:w="4535" w:type="dxa"/>
            <w:vAlign w:val="center"/>
          </w:tcPr>
          <w:p>
            <w:pPr>
              <w:pStyle w:val="16"/>
            </w:pPr>
            <w:r>
              <w:rPr>
                <w:rFonts w:hint="eastAsia"/>
              </w:rPr>
              <w:t>住房改革支出</w:t>
            </w:r>
          </w:p>
        </w:tc>
        <w:tc>
          <w:tcPr>
            <w:tcW w:w="2551" w:type="dxa"/>
            <w:vAlign w:val="center"/>
          </w:tcPr>
          <w:p>
            <w:pPr>
              <w:pStyle w:val="15"/>
            </w:pPr>
            <w:r>
              <w:t>1187800.00</w:t>
            </w:r>
          </w:p>
        </w:tc>
        <w:tc>
          <w:tcPr>
            <w:tcW w:w="2551" w:type="dxa"/>
            <w:vAlign w:val="center"/>
          </w:tcPr>
          <w:p>
            <w:pPr>
              <w:pStyle w:val="15"/>
            </w:pPr>
            <w:r>
              <w:t>1187800.00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2210201</w:t>
            </w:r>
          </w:p>
        </w:tc>
        <w:tc>
          <w:tcPr>
            <w:tcW w:w="4535" w:type="dxa"/>
            <w:vAlign w:val="center"/>
          </w:tcPr>
          <w:p>
            <w:pPr>
              <w:pStyle w:val="16"/>
            </w:pPr>
            <w:r>
              <w:rPr>
                <w:rFonts w:hint="eastAsia"/>
              </w:rPr>
              <w:t>住房公积金</w:t>
            </w:r>
          </w:p>
        </w:tc>
        <w:tc>
          <w:tcPr>
            <w:tcW w:w="2551" w:type="dxa"/>
            <w:vAlign w:val="center"/>
          </w:tcPr>
          <w:p>
            <w:pPr>
              <w:pStyle w:val="15"/>
            </w:pPr>
            <w:r>
              <w:t>1187800.00</w:t>
            </w:r>
          </w:p>
        </w:tc>
        <w:tc>
          <w:tcPr>
            <w:tcW w:w="2551" w:type="dxa"/>
            <w:vAlign w:val="center"/>
          </w:tcPr>
          <w:p>
            <w:pPr>
              <w:pStyle w:val="15"/>
            </w:pPr>
            <w:r>
              <w:t>1187800.00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360011</w:t>
            </w:r>
            <w:r>
              <w:rPr>
                <w:rFonts w:hint="eastAsia"/>
              </w:rPr>
              <w:t>馆陶县柴堡镇教育委员会（小学）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支出部门经济分类科目</w:t>
            </w:r>
          </w:p>
        </w:tc>
        <w:tc>
          <w:tcPr>
            <w:tcW w:w="7654" w:type="dxa"/>
            <w:gridSpan w:val="3"/>
            <w:vAlign w:val="center"/>
          </w:tcPr>
          <w:p>
            <w:pPr>
              <w:pStyle w:val="14"/>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Align w:val="center"/>
          </w:tcPr>
          <w:p>
            <w:pPr>
              <w:pStyle w:val="14"/>
            </w:pPr>
            <w:r>
              <w:rPr>
                <w:rFonts w:hint="eastAsia"/>
              </w:rPr>
              <w:t>合计</w:t>
            </w:r>
          </w:p>
        </w:tc>
        <w:tc>
          <w:tcPr>
            <w:tcW w:w="2551" w:type="dxa"/>
            <w:vAlign w:val="center"/>
          </w:tcPr>
          <w:p>
            <w:pPr>
              <w:pStyle w:val="14"/>
            </w:pPr>
            <w:r>
              <w:rPr>
                <w:rFonts w:hint="eastAsia"/>
              </w:rPr>
              <w:t>人员经费</w:t>
            </w:r>
          </w:p>
        </w:tc>
        <w:tc>
          <w:tcPr>
            <w:tcW w:w="2551" w:type="dxa"/>
            <w:vAlign w:val="center"/>
          </w:tcPr>
          <w:p>
            <w:pPr>
              <w:pStyle w:val="14"/>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17041800.00</w:t>
            </w:r>
          </w:p>
        </w:tc>
        <w:tc>
          <w:tcPr>
            <w:tcW w:w="2551" w:type="dxa"/>
            <w:vAlign w:val="center"/>
          </w:tcPr>
          <w:p>
            <w:pPr>
              <w:pStyle w:val="19"/>
            </w:pPr>
            <w:r>
              <w:t>17041800.00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rPr>
                <w:rFonts w:hint="eastAsia"/>
              </w:rPr>
              <w:t>工资福利支出</w:t>
            </w:r>
          </w:p>
        </w:tc>
        <w:tc>
          <w:tcPr>
            <w:tcW w:w="2551" w:type="dxa"/>
            <w:vAlign w:val="center"/>
          </w:tcPr>
          <w:p>
            <w:pPr>
              <w:pStyle w:val="15"/>
            </w:pPr>
            <w:r>
              <w:t>15794200.00</w:t>
            </w:r>
          </w:p>
        </w:tc>
        <w:tc>
          <w:tcPr>
            <w:tcW w:w="2551" w:type="dxa"/>
            <w:vAlign w:val="center"/>
          </w:tcPr>
          <w:p>
            <w:pPr>
              <w:pStyle w:val="15"/>
            </w:pPr>
            <w:r>
              <w:t>15794200.00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rPr>
                <w:rFonts w:hint="eastAsia"/>
              </w:rPr>
              <w:t>基本工资</w:t>
            </w:r>
          </w:p>
        </w:tc>
        <w:tc>
          <w:tcPr>
            <w:tcW w:w="2551" w:type="dxa"/>
            <w:vAlign w:val="center"/>
          </w:tcPr>
          <w:p>
            <w:pPr>
              <w:pStyle w:val="15"/>
            </w:pPr>
            <w:r>
              <w:t>5940900.00</w:t>
            </w:r>
          </w:p>
        </w:tc>
        <w:tc>
          <w:tcPr>
            <w:tcW w:w="2551" w:type="dxa"/>
            <w:vAlign w:val="center"/>
          </w:tcPr>
          <w:p>
            <w:pPr>
              <w:pStyle w:val="15"/>
            </w:pPr>
            <w:r>
              <w:t>5940900.00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rPr>
                <w:rFonts w:hint="eastAsia"/>
              </w:rPr>
              <w:t>津贴补贴</w:t>
            </w:r>
          </w:p>
        </w:tc>
        <w:tc>
          <w:tcPr>
            <w:tcW w:w="2551" w:type="dxa"/>
            <w:vAlign w:val="center"/>
          </w:tcPr>
          <w:p>
            <w:pPr>
              <w:pStyle w:val="15"/>
            </w:pPr>
            <w:r>
              <w:t>1165400.00</w:t>
            </w:r>
          </w:p>
        </w:tc>
        <w:tc>
          <w:tcPr>
            <w:tcW w:w="2551" w:type="dxa"/>
            <w:vAlign w:val="center"/>
          </w:tcPr>
          <w:p>
            <w:pPr>
              <w:pStyle w:val="15"/>
            </w:pPr>
            <w:r>
              <w:t>1165400.00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rPr>
                <w:rFonts w:hint="eastAsia"/>
              </w:rPr>
              <w:t>奖金</w:t>
            </w:r>
          </w:p>
        </w:tc>
        <w:tc>
          <w:tcPr>
            <w:tcW w:w="2551" w:type="dxa"/>
            <w:vAlign w:val="center"/>
          </w:tcPr>
          <w:p>
            <w:pPr>
              <w:pStyle w:val="15"/>
            </w:pPr>
            <w:r>
              <w:t>2100000.00</w:t>
            </w:r>
          </w:p>
        </w:tc>
        <w:tc>
          <w:tcPr>
            <w:tcW w:w="2551" w:type="dxa"/>
            <w:vAlign w:val="center"/>
          </w:tcPr>
          <w:p>
            <w:pPr>
              <w:pStyle w:val="15"/>
            </w:pPr>
            <w:r>
              <w:t>2100000.00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rPr>
                <w:rFonts w:hint="eastAsia"/>
              </w:rPr>
              <w:t>绩效工资</w:t>
            </w:r>
          </w:p>
        </w:tc>
        <w:tc>
          <w:tcPr>
            <w:tcW w:w="2551" w:type="dxa"/>
            <w:vAlign w:val="center"/>
          </w:tcPr>
          <w:p>
            <w:pPr>
              <w:pStyle w:val="15"/>
            </w:pPr>
            <w:r>
              <w:t>2568800.00</w:t>
            </w:r>
          </w:p>
        </w:tc>
        <w:tc>
          <w:tcPr>
            <w:tcW w:w="2551" w:type="dxa"/>
            <w:vAlign w:val="center"/>
          </w:tcPr>
          <w:p>
            <w:pPr>
              <w:pStyle w:val="15"/>
            </w:pPr>
            <w:r>
              <w:t>2568800.00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rPr>
                <w:rFonts w:hint="eastAsia"/>
              </w:rPr>
              <w:t>机关事业单位基本养老保险缴费</w:t>
            </w:r>
          </w:p>
        </w:tc>
        <w:tc>
          <w:tcPr>
            <w:tcW w:w="2551" w:type="dxa"/>
            <w:vAlign w:val="center"/>
          </w:tcPr>
          <w:p>
            <w:pPr>
              <w:pStyle w:val="15"/>
            </w:pPr>
            <w:r>
              <w:t>1443100.00</w:t>
            </w:r>
          </w:p>
        </w:tc>
        <w:tc>
          <w:tcPr>
            <w:tcW w:w="2551" w:type="dxa"/>
            <w:vAlign w:val="center"/>
          </w:tcPr>
          <w:p>
            <w:pPr>
              <w:pStyle w:val="15"/>
            </w:pPr>
            <w:r>
              <w:t>1443100.00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30109</w:t>
            </w:r>
          </w:p>
        </w:tc>
        <w:tc>
          <w:tcPr>
            <w:tcW w:w="4535" w:type="dxa"/>
            <w:vAlign w:val="center"/>
          </w:tcPr>
          <w:p>
            <w:pPr>
              <w:pStyle w:val="16"/>
            </w:pPr>
            <w:r>
              <w:rPr>
                <w:rFonts w:hint="eastAsia"/>
              </w:rPr>
              <w:t>职业年金缴费</w:t>
            </w:r>
          </w:p>
        </w:tc>
        <w:tc>
          <w:tcPr>
            <w:tcW w:w="2551" w:type="dxa"/>
            <w:vAlign w:val="center"/>
          </w:tcPr>
          <w:p>
            <w:pPr>
              <w:pStyle w:val="15"/>
            </w:pPr>
            <w:r>
              <w:t>721600.00</w:t>
            </w:r>
          </w:p>
        </w:tc>
        <w:tc>
          <w:tcPr>
            <w:tcW w:w="2551" w:type="dxa"/>
            <w:vAlign w:val="center"/>
          </w:tcPr>
          <w:p>
            <w:pPr>
              <w:pStyle w:val="15"/>
            </w:pPr>
            <w:r>
              <w:t>721600.00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30110</w:t>
            </w:r>
          </w:p>
        </w:tc>
        <w:tc>
          <w:tcPr>
            <w:tcW w:w="4535" w:type="dxa"/>
            <w:vAlign w:val="center"/>
          </w:tcPr>
          <w:p>
            <w:pPr>
              <w:pStyle w:val="16"/>
            </w:pPr>
            <w:r>
              <w:rPr>
                <w:rFonts w:hint="eastAsia"/>
              </w:rPr>
              <w:t>城镇职工基本医疗保险缴费</w:t>
            </w:r>
          </w:p>
        </w:tc>
        <w:tc>
          <w:tcPr>
            <w:tcW w:w="2551" w:type="dxa"/>
            <w:vAlign w:val="center"/>
          </w:tcPr>
          <w:p>
            <w:pPr>
              <w:pStyle w:val="15"/>
            </w:pPr>
            <w:r>
              <w:t>590600.00</w:t>
            </w:r>
          </w:p>
        </w:tc>
        <w:tc>
          <w:tcPr>
            <w:tcW w:w="2551" w:type="dxa"/>
            <w:vAlign w:val="center"/>
          </w:tcPr>
          <w:p>
            <w:pPr>
              <w:pStyle w:val="15"/>
            </w:pPr>
            <w:r>
              <w:t>590600.00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30112</w:t>
            </w:r>
          </w:p>
        </w:tc>
        <w:tc>
          <w:tcPr>
            <w:tcW w:w="4535" w:type="dxa"/>
            <w:vAlign w:val="center"/>
          </w:tcPr>
          <w:p>
            <w:pPr>
              <w:pStyle w:val="16"/>
            </w:pPr>
            <w:r>
              <w:rPr>
                <w:rFonts w:hint="eastAsia"/>
              </w:rPr>
              <w:t>其他社会保障缴费</w:t>
            </w:r>
          </w:p>
        </w:tc>
        <w:tc>
          <w:tcPr>
            <w:tcW w:w="2551" w:type="dxa"/>
            <w:vAlign w:val="center"/>
          </w:tcPr>
          <w:p>
            <w:pPr>
              <w:pStyle w:val="15"/>
            </w:pPr>
            <w:r>
              <w:t>76000.00</w:t>
            </w:r>
          </w:p>
        </w:tc>
        <w:tc>
          <w:tcPr>
            <w:tcW w:w="2551" w:type="dxa"/>
            <w:vAlign w:val="center"/>
          </w:tcPr>
          <w:p>
            <w:pPr>
              <w:pStyle w:val="15"/>
            </w:pPr>
            <w:r>
              <w:t>76000.00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30113</w:t>
            </w:r>
          </w:p>
        </w:tc>
        <w:tc>
          <w:tcPr>
            <w:tcW w:w="4535" w:type="dxa"/>
            <w:vAlign w:val="center"/>
          </w:tcPr>
          <w:p>
            <w:pPr>
              <w:pStyle w:val="16"/>
            </w:pPr>
            <w:r>
              <w:rPr>
                <w:rFonts w:hint="eastAsia"/>
              </w:rPr>
              <w:t>住房公积金</w:t>
            </w:r>
          </w:p>
        </w:tc>
        <w:tc>
          <w:tcPr>
            <w:tcW w:w="2551" w:type="dxa"/>
            <w:vAlign w:val="center"/>
          </w:tcPr>
          <w:p>
            <w:pPr>
              <w:pStyle w:val="15"/>
            </w:pPr>
            <w:r>
              <w:t>1187800.00</w:t>
            </w:r>
          </w:p>
        </w:tc>
        <w:tc>
          <w:tcPr>
            <w:tcW w:w="2551" w:type="dxa"/>
            <w:vAlign w:val="center"/>
          </w:tcPr>
          <w:p>
            <w:pPr>
              <w:pStyle w:val="15"/>
            </w:pPr>
            <w:r>
              <w:t>1187800.00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303</w:t>
            </w:r>
          </w:p>
        </w:tc>
        <w:tc>
          <w:tcPr>
            <w:tcW w:w="4535" w:type="dxa"/>
            <w:vAlign w:val="center"/>
          </w:tcPr>
          <w:p>
            <w:pPr>
              <w:pStyle w:val="16"/>
            </w:pPr>
            <w:r>
              <w:rPr>
                <w:rFonts w:hint="eastAsia"/>
              </w:rPr>
              <w:t>对个人和家庭的补助</w:t>
            </w:r>
          </w:p>
        </w:tc>
        <w:tc>
          <w:tcPr>
            <w:tcW w:w="2551" w:type="dxa"/>
            <w:vAlign w:val="center"/>
          </w:tcPr>
          <w:p>
            <w:pPr>
              <w:pStyle w:val="15"/>
            </w:pPr>
            <w:r>
              <w:t>1247600.00</w:t>
            </w:r>
          </w:p>
        </w:tc>
        <w:tc>
          <w:tcPr>
            <w:tcW w:w="2551" w:type="dxa"/>
            <w:vAlign w:val="center"/>
          </w:tcPr>
          <w:p>
            <w:pPr>
              <w:pStyle w:val="15"/>
            </w:pPr>
            <w:r>
              <w:t>1247600.00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30305</w:t>
            </w:r>
          </w:p>
        </w:tc>
        <w:tc>
          <w:tcPr>
            <w:tcW w:w="4535" w:type="dxa"/>
            <w:vAlign w:val="center"/>
          </w:tcPr>
          <w:p>
            <w:pPr>
              <w:pStyle w:val="16"/>
            </w:pPr>
            <w:r>
              <w:rPr>
                <w:rFonts w:hint="eastAsia"/>
              </w:rPr>
              <w:t>生活补助</w:t>
            </w:r>
          </w:p>
        </w:tc>
        <w:tc>
          <w:tcPr>
            <w:tcW w:w="2551" w:type="dxa"/>
            <w:vAlign w:val="center"/>
          </w:tcPr>
          <w:p>
            <w:pPr>
              <w:pStyle w:val="15"/>
            </w:pPr>
            <w:r>
              <w:t>182600.00</w:t>
            </w:r>
          </w:p>
        </w:tc>
        <w:tc>
          <w:tcPr>
            <w:tcW w:w="2551" w:type="dxa"/>
            <w:vAlign w:val="center"/>
          </w:tcPr>
          <w:p>
            <w:pPr>
              <w:pStyle w:val="15"/>
            </w:pPr>
            <w:r>
              <w:t>182600.00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30309</w:t>
            </w:r>
          </w:p>
        </w:tc>
        <w:tc>
          <w:tcPr>
            <w:tcW w:w="4535" w:type="dxa"/>
            <w:vAlign w:val="center"/>
          </w:tcPr>
          <w:p>
            <w:pPr>
              <w:pStyle w:val="16"/>
            </w:pPr>
            <w:r>
              <w:rPr>
                <w:rFonts w:hint="eastAsia"/>
              </w:rPr>
              <w:t>奖励金</w:t>
            </w:r>
          </w:p>
        </w:tc>
        <w:tc>
          <w:tcPr>
            <w:tcW w:w="2551" w:type="dxa"/>
            <w:vAlign w:val="center"/>
          </w:tcPr>
          <w:p>
            <w:pPr>
              <w:pStyle w:val="15"/>
            </w:pPr>
            <w:r>
              <w:t>1065000.00</w:t>
            </w:r>
          </w:p>
        </w:tc>
        <w:tc>
          <w:tcPr>
            <w:tcW w:w="2551" w:type="dxa"/>
            <w:vAlign w:val="center"/>
          </w:tcPr>
          <w:p>
            <w:pPr>
              <w:pStyle w:val="15"/>
            </w:pPr>
            <w:r>
              <w:t>1065000.00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360011</w:t>
            </w:r>
            <w:r>
              <w:rPr>
                <w:rFonts w:hint="eastAsia"/>
              </w:rPr>
              <w:t>馆陶县柴堡镇教育委员会（小学）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360011</w:t>
            </w:r>
            <w:r>
              <w:rPr>
                <w:rFonts w:hint="eastAsia"/>
              </w:rPr>
              <w:t>馆陶县柴堡镇教育委员会（小学）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360011</w:t>
            </w:r>
            <w:r>
              <w:rPr>
                <w:rFonts w:hint="eastAsia"/>
              </w:rPr>
              <w:t>馆陶县柴堡镇教育委员会（小学）</w:t>
            </w:r>
          </w:p>
        </w:tc>
        <w:tc>
          <w:tcPr>
            <w:tcW w:w="238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3798" w:type="dxa"/>
            <w:vMerge w:val="restart"/>
            <w:vAlign w:val="center"/>
          </w:tcPr>
          <w:p>
            <w:pPr>
              <w:pStyle w:val="14"/>
            </w:pPr>
            <w:r>
              <w:rPr>
                <w:rFonts w:hint="eastAsia"/>
              </w:rPr>
              <w:t>项</w:t>
            </w:r>
            <w:r>
              <w:t xml:space="preserve">  </w:t>
            </w:r>
            <w:r>
              <w:rPr>
                <w:rFonts w:hint="eastAsia"/>
              </w:rPr>
              <w:t>目</w:t>
            </w:r>
          </w:p>
        </w:tc>
        <w:tc>
          <w:tcPr>
            <w:tcW w:w="9524" w:type="dxa"/>
            <w:gridSpan w:val="4"/>
            <w:vAlign w:val="center"/>
          </w:tcPr>
          <w:p>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rPr>
                <w:rFonts w:hint="eastAsia"/>
              </w:rPr>
              <w:t>合计</w:t>
            </w:r>
          </w:p>
        </w:tc>
        <w:tc>
          <w:tcPr>
            <w:tcW w:w="2381" w:type="dxa"/>
            <w:vAlign w:val="center"/>
          </w:tcPr>
          <w:p>
            <w:pPr>
              <w:pStyle w:val="14"/>
            </w:pPr>
            <w:r>
              <w:rPr>
                <w:rFonts w:hint="eastAsia"/>
              </w:rPr>
              <w:t>一般公共预算</w:t>
            </w:r>
            <w:r>
              <w:t xml:space="preserve">              </w:t>
            </w:r>
            <w:r>
              <w:rPr>
                <w:rFonts w:hint="eastAsia"/>
              </w:rPr>
              <w:t>财政拨款</w:t>
            </w:r>
          </w:p>
        </w:tc>
        <w:tc>
          <w:tcPr>
            <w:tcW w:w="2381" w:type="dxa"/>
            <w:vAlign w:val="center"/>
          </w:tcPr>
          <w:p>
            <w:pPr>
              <w:pStyle w:val="14"/>
            </w:pPr>
            <w:r>
              <w:rPr>
                <w:rFonts w:hint="eastAsia"/>
              </w:rPr>
              <w:t>政府性基金</w:t>
            </w:r>
            <w:r>
              <w:t xml:space="preserve">                  </w:t>
            </w:r>
            <w:r>
              <w:rPr>
                <w:rFonts w:hint="eastAsia"/>
              </w:rPr>
              <w:t>预算拨款</w:t>
            </w:r>
          </w:p>
        </w:tc>
        <w:tc>
          <w:tcPr>
            <w:tcW w:w="2381" w:type="dxa"/>
            <w:vAlign w:val="center"/>
          </w:tcPr>
          <w:p>
            <w:pPr>
              <w:pStyle w:val="14"/>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rPr>
                <w:rFonts w:hint="eastAsia"/>
              </w:rP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000000"/>
          <w:sz w:val="21"/>
        </w:rPr>
        <w:t>注：无财政拨款“三公”经费支出表预算，空表列示。</w:t>
      </w:r>
    </w:p>
    <w:p>
      <w:pPr>
        <w:jc w:val="center"/>
        <w:outlineLvl w:val="4"/>
      </w:pPr>
      <w:r>
        <w:rPr>
          <w:rFonts w:hint="eastAsia" w:ascii="方正小标宋_GBK" w:hAnsi="方正小标宋_GBK" w:eastAsia="方正小标宋_GBK" w:cs="方正小标宋_GBK"/>
          <w:color w:val="000000"/>
          <w:sz w:val="44"/>
        </w:rPr>
        <w:t>馆陶县柴堡镇教育委员会（小学）</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年单位预算信息公开情况说明</w:t>
      </w:r>
    </w:p>
    <w:p>
      <w:pPr>
        <w:spacing w:line="500" w:lineRule="exact"/>
        <w:ind w:firstLine="560"/>
      </w:pPr>
      <w:r>
        <w:rPr>
          <w:rFonts w:hint="eastAsia" w:eastAsia="方正仿宋_GBK"/>
          <w:color w:val="000000"/>
          <w:sz w:val="28"/>
        </w:rPr>
        <w:t>按照《中华人民共和国预算法》、《地方预决算公开操作规程》和《关于进一步推进预算公开工作的实施意见》规定，现将馆陶县柴堡镇教育委员会（小学）</w:t>
      </w:r>
      <w:r>
        <w:rPr>
          <w:rFonts w:eastAsia="方正仿宋_GBK"/>
          <w:color w:val="000000"/>
          <w:sz w:val="28"/>
        </w:rPr>
        <w:t>2022</w:t>
      </w:r>
      <w:r>
        <w:rPr>
          <w:rFonts w:hint="eastAsia" w:eastAsia="方正仿宋_GBK"/>
          <w:color w:val="000000"/>
          <w:sz w:val="28"/>
        </w:rPr>
        <w:t>年单位预算公开如下：</w:t>
      </w:r>
    </w:p>
    <w:p>
      <w:pPr>
        <w:spacing w:before="10" w:after="10"/>
        <w:ind w:firstLine="640"/>
        <w:outlineLvl w:val="5"/>
      </w:pPr>
      <w:r>
        <w:rPr>
          <w:rFonts w:hint="eastAsia" w:ascii="黑体" w:hAnsi="黑体" w:eastAsia="黑体" w:cs="黑体"/>
          <w:color w:val="000000"/>
          <w:sz w:val="32"/>
        </w:rPr>
        <w:t>一、单位职责及机构设置情况</w:t>
      </w:r>
    </w:p>
    <w:p>
      <w:pPr>
        <w:ind w:firstLine="640"/>
      </w:pPr>
      <w:r>
        <w:rPr>
          <w:rFonts w:hint="eastAsia" w:ascii="方正楷体_GBK" w:hAnsi="方正楷体_GBK" w:eastAsia="方正楷体_GBK" w:cs="方正楷体_GBK"/>
          <w:b/>
          <w:color w:val="000000"/>
          <w:sz w:val="32"/>
        </w:rPr>
        <w:t>单位职责：</w:t>
      </w:r>
    </w:p>
    <w:p>
      <w:pPr>
        <w:pStyle w:val="29"/>
      </w:pPr>
      <w:r>
        <w:t>1.</w:t>
      </w:r>
      <w:r>
        <w:rPr>
          <w:rFonts w:hint="eastAsia"/>
        </w:rPr>
        <w:t>负责学校党的政治建设、思想建设、组织建设、作风建设、纪律建设和制度建设。</w:t>
      </w:r>
    </w:p>
    <w:p>
      <w:pPr>
        <w:pStyle w:val="29"/>
      </w:pPr>
      <w:r>
        <w:t>2.</w:t>
      </w:r>
      <w:r>
        <w:rPr>
          <w:rFonts w:hint="eastAsia"/>
        </w:rPr>
        <w:t>承担学校党组织和党员队伍建设工作。</w:t>
      </w:r>
    </w:p>
    <w:p>
      <w:pPr>
        <w:pStyle w:val="29"/>
      </w:pPr>
      <w:r>
        <w:t>3.</w:t>
      </w:r>
      <w:r>
        <w:rPr>
          <w:rFonts w:hint="eastAsia"/>
        </w:rPr>
        <w:t>指导学校意识形态和党的宣传教育工作，指导和督促党的统一战线方针政策贯彻落实。</w:t>
      </w:r>
    </w:p>
    <w:p>
      <w:pPr>
        <w:pStyle w:val="29"/>
      </w:pPr>
      <w:r>
        <w:t>4.</w:t>
      </w:r>
      <w:r>
        <w:rPr>
          <w:rFonts w:hint="eastAsia"/>
        </w:rPr>
        <w:t>按照干部管理权限，做好学校领导班子及领导人员的管理工作。</w:t>
      </w:r>
    </w:p>
    <w:p>
      <w:pPr>
        <w:pStyle w:val="29"/>
      </w:pPr>
      <w:r>
        <w:t>5.</w:t>
      </w:r>
      <w:r>
        <w:rPr>
          <w:rFonts w:hint="eastAsia"/>
        </w:rPr>
        <w:t>负责学生和教师的思想政治工作，指导学校思想政治工作队伍建设，指导课程教育教学。</w:t>
      </w:r>
    </w:p>
    <w:p>
      <w:pPr>
        <w:pStyle w:val="29"/>
      </w:pPr>
      <w:r>
        <w:t>6.</w:t>
      </w:r>
      <w:r>
        <w:rPr>
          <w:rFonts w:hint="eastAsia"/>
        </w:rPr>
        <w:t>负责学校安全稳定和校园及周边环境综合治理工作。</w:t>
      </w:r>
    </w:p>
    <w:p>
      <w:pPr>
        <w:pStyle w:val="29"/>
      </w:pPr>
      <w:r>
        <w:t>7.</w:t>
      </w:r>
      <w:r>
        <w:rPr>
          <w:rFonts w:hint="eastAsia"/>
        </w:rPr>
        <w:t>组织实施教育体育改革与发展的政策，拟订学校改革与发展的规划并组织实施。</w:t>
      </w:r>
    </w:p>
    <w:p>
      <w:pPr>
        <w:pStyle w:val="29"/>
      </w:pPr>
      <w:r>
        <w:t>8.</w:t>
      </w:r>
      <w:r>
        <w:rPr>
          <w:rFonts w:hint="eastAsia"/>
        </w:rPr>
        <w:t>负责学校招生、学考工作。</w:t>
      </w:r>
    </w:p>
    <w:p>
      <w:pPr>
        <w:pStyle w:val="29"/>
      </w:pPr>
      <w:r>
        <w:t>9.</w:t>
      </w:r>
      <w:r>
        <w:rPr>
          <w:rFonts w:hint="eastAsia"/>
        </w:rPr>
        <w:t>负责学校学生离校前的就业创业指导和服务工作，会同有关部门组织实施毕业生就业创业政策。</w:t>
      </w:r>
    </w:p>
    <w:p>
      <w:pPr>
        <w:pStyle w:val="29"/>
      </w:pPr>
      <w:r>
        <w:t>10.</w:t>
      </w:r>
      <w:r>
        <w:rPr>
          <w:rFonts w:hint="eastAsia"/>
        </w:rPr>
        <w:t>负责学校教师工作，贯彻落实各级各类教师资格标准；负责学校教师教育工作，规划、指导教育体育系统人才队伍建设，负责学校教学成果奖评审奖励工作，会同有关部门组织实施教育系统职称评聘、表彰奖励等工作。</w:t>
      </w:r>
    </w:p>
    <w:p>
      <w:pPr>
        <w:pStyle w:val="29"/>
      </w:pPr>
      <w:r>
        <w:t>11.</w:t>
      </w:r>
      <w:r>
        <w:rPr>
          <w:rFonts w:hint="eastAsia"/>
        </w:rPr>
        <w:t>负责学校教育经费的统筹和内部审计，负责统计学校经费投入情况。</w:t>
      </w:r>
    </w:p>
    <w:p>
      <w:pPr>
        <w:pStyle w:val="29"/>
      </w:pPr>
      <w:r>
        <w:t>12.</w:t>
      </w:r>
      <w:r>
        <w:rPr>
          <w:rFonts w:hint="eastAsia"/>
        </w:rPr>
        <w:t>负责学校语言文字工作的规划指导、统筹协调和监督管理。承担县语言文字工作委员会交办的其他事项。</w:t>
      </w:r>
    </w:p>
    <w:p>
      <w:pPr>
        <w:pStyle w:val="29"/>
      </w:pPr>
      <w:r>
        <w:t>13.</w:t>
      </w:r>
      <w:r>
        <w:rPr>
          <w:rFonts w:hint="eastAsia"/>
        </w:rPr>
        <w:t>承办县委、县政府、教育局交办的其他工作事项。</w:t>
      </w: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rPr>
                <w:rFonts w:hint="eastAsia"/>
              </w:rPr>
              <w:t>单位名称</w:t>
            </w:r>
          </w:p>
        </w:tc>
        <w:tc>
          <w:tcPr>
            <w:tcW w:w="1843" w:type="dxa"/>
            <w:vAlign w:val="center"/>
          </w:tcPr>
          <w:p>
            <w:pPr>
              <w:pStyle w:val="14"/>
            </w:pPr>
            <w:r>
              <w:rPr>
                <w:rFonts w:hint="eastAsia"/>
              </w:rPr>
              <w:t>单位性质</w:t>
            </w:r>
          </w:p>
        </w:tc>
        <w:tc>
          <w:tcPr>
            <w:tcW w:w="2126" w:type="dxa"/>
            <w:vAlign w:val="center"/>
          </w:tcPr>
          <w:p>
            <w:pPr>
              <w:pStyle w:val="14"/>
            </w:pPr>
            <w:r>
              <w:rPr>
                <w:rFonts w:hint="eastAsia"/>
              </w:rPr>
              <w:t>单位规格</w:t>
            </w:r>
          </w:p>
        </w:tc>
        <w:tc>
          <w:tcPr>
            <w:tcW w:w="3827" w:type="dxa"/>
            <w:vAlign w:val="center"/>
          </w:tcPr>
          <w:p>
            <w:pPr>
              <w:pStyle w:val="14"/>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rPr>
                <w:rFonts w:hint="eastAsia"/>
              </w:rPr>
              <w:t>馆陶县柴堡镇教育委员会（小学）</w:t>
            </w:r>
          </w:p>
        </w:tc>
        <w:tc>
          <w:tcPr>
            <w:tcW w:w="1843" w:type="dxa"/>
            <w:vAlign w:val="center"/>
          </w:tcPr>
          <w:p>
            <w:pPr>
              <w:pStyle w:val="17"/>
            </w:pPr>
            <w:r>
              <w:rPr>
                <w:rFonts w:hint="eastAsia"/>
              </w:rPr>
              <w:t>事业</w:t>
            </w:r>
          </w:p>
        </w:tc>
        <w:tc>
          <w:tcPr>
            <w:tcW w:w="2126" w:type="dxa"/>
            <w:vAlign w:val="center"/>
          </w:tcPr>
          <w:p>
            <w:pPr>
              <w:pStyle w:val="17"/>
            </w:pPr>
            <w:r>
              <w:rPr>
                <w:rFonts w:hint="eastAsia"/>
              </w:rPr>
              <w:t>未定行政级别</w:t>
            </w:r>
          </w:p>
        </w:tc>
        <w:tc>
          <w:tcPr>
            <w:tcW w:w="3827" w:type="dxa"/>
            <w:vAlign w:val="center"/>
          </w:tcPr>
          <w:p>
            <w:pPr>
              <w:pStyle w:val="17"/>
            </w:pPr>
            <w:r>
              <w:rPr>
                <w:rFonts w:hint="eastAsia"/>
              </w:rPr>
              <w:t>财政性资金基本保证</w:t>
            </w:r>
          </w:p>
        </w:tc>
      </w:tr>
    </w:tbl>
    <w:p>
      <w:pPr>
        <w:spacing w:before="10" w:after="10"/>
        <w:ind w:firstLine="640"/>
        <w:outlineLvl w:val="5"/>
      </w:pPr>
      <w:r>
        <w:rPr>
          <w:rFonts w:hint="eastAsia" w:ascii="黑体" w:hAnsi="黑体" w:eastAsia="黑体" w:cs="黑体"/>
          <w:color w:val="000000"/>
          <w:sz w:val="32"/>
        </w:rPr>
        <w:t>二、单位预算安排的总体情况</w:t>
      </w:r>
    </w:p>
    <w:p>
      <w:pPr>
        <w:spacing w:line="500" w:lineRule="exact"/>
        <w:ind w:firstLine="560"/>
      </w:pPr>
      <w:r>
        <w:rPr>
          <w:rFonts w:hint="eastAsia" w:eastAsia="方正仿宋_GBK"/>
          <w:color w:val="000000"/>
          <w:sz w:val="28"/>
        </w:rPr>
        <w:t>按照预算管理有关规定，目前我省单位预算的编制实行综合预算管理，即全部收入和支出都反映在预算中。</w:t>
      </w:r>
    </w:p>
    <w:p>
      <w:pPr>
        <w:pStyle w:val="30"/>
      </w:pPr>
      <w:r>
        <w:t>1</w:t>
      </w:r>
      <w:r>
        <w:rPr>
          <w:rFonts w:hint="eastAsia"/>
        </w:rPr>
        <w:t>、收入说明</w:t>
      </w:r>
    </w:p>
    <w:p>
      <w:pPr>
        <w:pStyle w:val="30"/>
      </w:pPr>
      <w:r>
        <w:rPr>
          <w:rFonts w:hint="eastAsia"/>
        </w:rPr>
        <w:t>反映本单位当年全部收入。</w:t>
      </w:r>
      <w:r>
        <w:t>2022</w:t>
      </w:r>
      <w:r>
        <w:rPr>
          <w:rFonts w:hint="eastAsia"/>
        </w:rPr>
        <w:t>年预算收入</w:t>
      </w:r>
      <w:r>
        <w:rPr>
          <w:rFonts w:hint="eastAsia"/>
          <w:lang w:eastAsia="zh-CN"/>
        </w:rPr>
        <w:t>1704.18</w:t>
      </w:r>
      <w:r>
        <w:rPr>
          <w:rFonts w:hint="eastAsia"/>
        </w:rPr>
        <w:t>万元，其中：一般公共预算收入</w:t>
      </w:r>
      <w:r>
        <w:rPr>
          <w:rFonts w:hint="eastAsia"/>
          <w:lang w:eastAsia="zh-CN"/>
        </w:rPr>
        <w:t>1704.18</w:t>
      </w:r>
      <w:r>
        <w:rPr>
          <w:rFonts w:hint="eastAsia"/>
        </w:rPr>
        <w:t>万元，基金预算收入</w:t>
      </w:r>
      <w:r>
        <w:t>0</w:t>
      </w:r>
      <w:r>
        <w:rPr>
          <w:rFonts w:hint="eastAsia"/>
        </w:rPr>
        <w:t>万元，国有资本经营预算收入</w:t>
      </w:r>
      <w:r>
        <w:t>0</w:t>
      </w:r>
      <w:r>
        <w:rPr>
          <w:rFonts w:hint="eastAsia"/>
        </w:rPr>
        <w:t>万元，财政专户核拨收入</w:t>
      </w:r>
      <w:r>
        <w:t>0</w:t>
      </w:r>
      <w:r>
        <w:rPr>
          <w:rFonts w:hint="eastAsia"/>
        </w:rPr>
        <w:t>万元，单位资金收入</w:t>
      </w:r>
      <w:r>
        <w:t>0</w:t>
      </w:r>
      <w:r>
        <w:rPr>
          <w:rFonts w:hint="eastAsia"/>
        </w:rPr>
        <w:t>万元，上年结转结余</w:t>
      </w:r>
      <w:r>
        <w:t>0</w:t>
      </w:r>
      <w:r>
        <w:rPr>
          <w:rFonts w:hint="eastAsia"/>
        </w:rPr>
        <w:t>万元。</w:t>
      </w:r>
    </w:p>
    <w:p>
      <w:pPr>
        <w:pStyle w:val="30"/>
      </w:pPr>
      <w:r>
        <w:t>2</w:t>
      </w:r>
      <w:r>
        <w:rPr>
          <w:rFonts w:hint="eastAsia"/>
        </w:rPr>
        <w:t>、支出说明</w:t>
      </w:r>
    </w:p>
    <w:p>
      <w:pPr>
        <w:pStyle w:val="30"/>
      </w:pPr>
      <w:r>
        <w:rPr>
          <w:rFonts w:hint="eastAsia"/>
        </w:rPr>
        <w:t>收支预算总表支出栏、基本支出表、项目支出表按经济分类和支出功能分类科目编制，反映河北省</w:t>
      </w:r>
      <w:r>
        <w:t>2022</w:t>
      </w:r>
      <w:r>
        <w:rPr>
          <w:rFonts w:hint="eastAsia"/>
        </w:rPr>
        <w:t>年度单位预算中支出预算的总体情况。</w:t>
      </w:r>
      <w:r>
        <w:t>2022</w:t>
      </w:r>
      <w:r>
        <w:rPr>
          <w:rFonts w:hint="eastAsia"/>
        </w:rPr>
        <w:t>年支出预算</w:t>
      </w:r>
      <w:r>
        <w:rPr>
          <w:rFonts w:hint="eastAsia"/>
          <w:lang w:eastAsia="zh-CN"/>
        </w:rPr>
        <w:t>1704.18</w:t>
      </w:r>
      <w:r>
        <w:rPr>
          <w:rFonts w:hint="eastAsia"/>
        </w:rPr>
        <w:t>万元，其中基本支出</w:t>
      </w:r>
      <w:r>
        <w:rPr>
          <w:rFonts w:hint="eastAsia"/>
          <w:lang w:eastAsia="zh-CN"/>
        </w:rPr>
        <w:t>1704.18</w:t>
      </w:r>
      <w:r>
        <w:rPr>
          <w:rFonts w:hint="eastAsia"/>
        </w:rPr>
        <w:t>万元，</w:t>
      </w:r>
      <w:r>
        <w:rPr>
          <w:rFonts w:hint="eastAsia"/>
          <w:lang w:eastAsia="zh-CN"/>
        </w:rPr>
        <w:t>全部为人员经费；项目支出0万元</w:t>
      </w:r>
      <w:r>
        <w:rPr>
          <w:rFonts w:hint="eastAsia"/>
        </w:rPr>
        <w:t>。</w:t>
      </w:r>
    </w:p>
    <w:p>
      <w:pPr>
        <w:pStyle w:val="30"/>
      </w:pPr>
      <w:r>
        <w:t>3</w:t>
      </w:r>
      <w:r>
        <w:rPr>
          <w:rFonts w:hint="eastAsia"/>
        </w:rPr>
        <w:t>、比上年增减情况</w:t>
      </w:r>
    </w:p>
    <w:p>
      <w:pPr>
        <w:pStyle w:val="30"/>
      </w:pPr>
      <w:r>
        <w:t>2022</w:t>
      </w:r>
      <w:r>
        <w:rPr>
          <w:rFonts w:hint="eastAsia"/>
        </w:rPr>
        <w:t>年预算收支安排</w:t>
      </w:r>
      <w:r>
        <w:rPr>
          <w:rFonts w:hint="eastAsia"/>
          <w:lang w:eastAsia="zh-CN"/>
        </w:rPr>
        <w:t>1704.18</w:t>
      </w:r>
      <w:r>
        <w:rPr>
          <w:rFonts w:hint="eastAsia"/>
        </w:rPr>
        <w:t>万元，较</w:t>
      </w:r>
      <w:r>
        <w:t>2021</w:t>
      </w:r>
      <w:r>
        <w:rPr>
          <w:rFonts w:hint="eastAsia"/>
        </w:rPr>
        <w:t>年预算减少</w:t>
      </w:r>
      <w:r>
        <w:rPr>
          <w:rFonts w:hint="eastAsia"/>
          <w:lang w:eastAsia="zh-CN"/>
        </w:rPr>
        <w:t>272.61</w:t>
      </w:r>
      <w:r>
        <w:rPr>
          <w:rFonts w:hint="eastAsia"/>
        </w:rPr>
        <w:t>万元，主要</w:t>
      </w:r>
      <w:r>
        <w:rPr>
          <w:rFonts w:hint="eastAsia"/>
          <w:lang w:eastAsia="zh-CN"/>
        </w:rPr>
        <w:t>减少人员经费支出，项目支出为0万元，与上年持平</w:t>
      </w:r>
      <w:r>
        <w:rPr>
          <w:rFonts w:hint="eastAsia"/>
        </w:rPr>
        <w:t>。</w:t>
      </w:r>
    </w:p>
    <w:p>
      <w:pPr>
        <w:spacing w:before="10" w:after="10"/>
        <w:ind w:firstLine="640"/>
        <w:outlineLvl w:val="5"/>
      </w:pPr>
      <w:r>
        <w:rPr>
          <w:rFonts w:hint="eastAsia" w:ascii="黑体" w:hAnsi="黑体" w:eastAsia="黑体" w:cs="黑体"/>
          <w:color w:val="000000"/>
          <w:sz w:val="32"/>
        </w:rPr>
        <w:t>三、机关运行经费安排情况</w:t>
      </w:r>
    </w:p>
    <w:p>
      <w:pPr>
        <w:pStyle w:val="31"/>
      </w:pPr>
      <w:r>
        <w:t>2022</w:t>
      </w:r>
      <w:r>
        <w:rPr>
          <w:rFonts w:hint="eastAsia"/>
        </w:rPr>
        <w:t>年，我单位运行经费共计安排</w:t>
      </w:r>
      <w:r>
        <w:rPr>
          <w:rFonts w:hint="eastAsia"/>
          <w:lang w:val="en-US" w:eastAsia="zh-CN"/>
        </w:rPr>
        <w:t>2</w:t>
      </w:r>
      <w:r>
        <w:rPr>
          <w:rFonts w:hint="eastAsia"/>
        </w:rPr>
        <w:t>万元，</w:t>
      </w:r>
      <w:r>
        <w:rPr>
          <w:rFonts w:hint="eastAsia"/>
          <w:lang w:val="en-US" w:eastAsia="zh-CN"/>
        </w:rPr>
        <w:t>主要用于办公费、水电费、维修(护)费等日常运行支出</w:t>
      </w:r>
      <w:r>
        <w:rPr>
          <w:rFonts w:hint="eastAsia"/>
        </w:rPr>
        <w:t>。</w:t>
      </w:r>
    </w:p>
    <w:p>
      <w:pPr>
        <w:spacing w:before="10" w:after="10"/>
        <w:ind w:firstLine="640"/>
        <w:outlineLvl w:val="5"/>
      </w:pPr>
      <w:r>
        <w:rPr>
          <w:rFonts w:hint="eastAsia" w:ascii="黑体" w:hAnsi="黑体" w:eastAsia="黑体" w:cs="黑体"/>
          <w:color w:val="000000"/>
          <w:sz w:val="32"/>
        </w:rPr>
        <w:t>四、财政拨款“三公”经费预算情况及增减变化原因</w:t>
      </w:r>
    </w:p>
    <w:p>
      <w:pPr>
        <w:pStyle w:val="32"/>
      </w:pPr>
      <w:r>
        <w:t>2022</w:t>
      </w:r>
      <w:r>
        <w:rPr>
          <w:rFonts w:hint="eastAsia"/>
        </w:rPr>
        <w:t>年，我单位财政拨款</w:t>
      </w:r>
      <w:r>
        <w:t>“</w:t>
      </w:r>
      <w:r>
        <w:rPr>
          <w:rFonts w:hint="eastAsia"/>
        </w:rPr>
        <w:t>三公</w:t>
      </w:r>
      <w:r>
        <w:t>”</w:t>
      </w:r>
      <w:r>
        <w:rPr>
          <w:rFonts w:hint="eastAsia"/>
        </w:rPr>
        <w:t>经费预算安排</w:t>
      </w:r>
      <w:r>
        <w:t>0</w:t>
      </w:r>
      <w:r>
        <w:rPr>
          <w:rFonts w:hint="eastAsia"/>
        </w:rPr>
        <w:t>万元，其中因公出国（境）费</w:t>
      </w:r>
      <w:r>
        <w:t>0</w:t>
      </w:r>
      <w:r>
        <w:rPr>
          <w:rFonts w:hint="eastAsia"/>
        </w:rPr>
        <w:t>万元；公务用车购置及运维费</w:t>
      </w:r>
      <w:r>
        <w:t>0</w:t>
      </w:r>
      <w:r>
        <w:rPr>
          <w:rFonts w:hint="eastAsia"/>
        </w:rPr>
        <w:t>万元（其中：公务用车购置费为</w:t>
      </w:r>
      <w:r>
        <w:t>0</w:t>
      </w:r>
      <w:r>
        <w:rPr>
          <w:rFonts w:hint="eastAsia"/>
        </w:rPr>
        <w:t>万元，公务用车运维费</w:t>
      </w:r>
      <w:r>
        <w:t>0</w:t>
      </w:r>
      <w:r>
        <w:rPr>
          <w:rFonts w:hint="eastAsia"/>
        </w:rPr>
        <w:t>万元</w:t>
      </w:r>
      <w:r>
        <w:t>)</w:t>
      </w:r>
      <w:r>
        <w:rPr>
          <w:rFonts w:hint="eastAsia"/>
        </w:rPr>
        <w:t>；公务接待费</w:t>
      </w:r>
      <w:r>
        <w:t>0</w:t>
      </w:r>
      <w:r>
        <w:rPr>
          <w:rFonts w:hint="eastAsia"/>
        </w:rPr>
        <w:t>万元。与</w:t>
      </w:r>
      <w:r>
        <w:t>2021</w:t>
      </w:r>
      <w:r>
        <w:rPr>
          <w:rFonts w:hint="eastAsia"/>
        </w:rPr>
        <w:t>年相比持平。</w:t>
      </w:r>
    </w:p>
    <w:p>
      <w:pPr>
        <w:numPr>
          <w:ilvl w:val="0"/>
          <w:numId w:val="4"/>
        </w:numPr>
        <w:spacing w:before="10" w:after="10"/>
        <w:ind w:firstLine="640"/>
        <w:outlineLvl w:val="5"/>
        <w:rPr>
          <w:rFonts w:ascii="黑体" w:hAnsi="黑体" w:eastAsia="黑体" w:cs="黑体"/>
          <w:color w:val="000000"/>
          <w:sz w:val="32"/>
        </w:rPr>
      </w:pPr>
      <w:r>
        <w:rPr>
          <w:rFonts w:hint="eastAsia" w:ascii="黑体" w:hAnsi="黑体" w:eastAsia="黑体" w:cs="黑体"/>
          <w:color w:val="000000"/>
          <w:sz w:val="32"/>
        </w:rPr>
        <w:t>预算绩效信息</w:t>
      </w:r>
    </w:p>
    <w:p>
      <w:pPr>
        <w:spacing w:before="10" w:after="10"/>
        <w:outlineLvl w:val="5"/>
        <w:rPr>
          <w:rFonts w:ascii="黑体" w:hAnsi="黑体" w:eastAsia="黑体" w:cs="黑体"/>
          <w:color w:val="000000"/>
          <w:sz w:val="32"/>
        </w:rPr>
      </w:pPr>
    </w:p>
    <w:p>
      <w:pPr>
        <w:spacing w:line="500" w:lineRule="exact"/>
        <w:ind w:firstLine="640" w:firstLineChars="200"/>
        <w:rPr>
          <w:rFonts w:ascii="黑体" w:hAnsi="黑体" w:eastAsia="仿宋" w:cs="黑体"/>
          <w:color w:val="000000"/>
          <w:sz w:val="32"/>
          <w:lang w:eastAsia="zh-CN"/>
        </w:rPr>
        <w:sectPr>
          <w:pgSz w:w="16840" w:h="11900" w:orient="landscape"/>
          <w:pgMar w:top="1361" w:right="1020" w:bottom="1361" w:left="1020" w:header="720" w:footer="720" w:gutter="0"/>
          <w:cols w:space="720" w:num="1"/>
        </w:sectPr>
      </w:pPr>
      <w:r>
        <w:rPr>
          <w:rFonts w:ascii="仿宋" w:hAnsi="仿宋" w:eastAsia="仿宋"/>
          <w:sz w:val="32"/>
          <w:szCs w:val="32"/>
        </w:rPr>
        <w:t>202</w:t>
      </w:r>
      <w:r>
        <w:rPr>
          <w:rFonts w:hint="eastAsia" w:ascii="仿宋" w:hAnsi="仿宋" w:eastAsia="仿宋"/>
          <w:sz w:val="32"/>
          <w:szCs w:val="32"/>
          <w:lang w:eastAsia="zh-CN"/>
        </w:rPr>
        <w:t>2</w:t>
      </w:r>
      <w:r>
        <w:rPr>
          <w:rFonts w:ascii="仿宋" w:hAnsi="仿宋" w:eastAsia="仿宋"/>
          <w:sz w:val="32"/>
          <w:szCs w:val="32"/>
        </w:rPr>
        <w:t>年，我单位</w:t>
      </w:r>
      <w:r>
        <w:rPr>
          <w:rFonts w:hint="eastAsia" w:ascii="仿宋" w:hAnsi="仿宋" w:eastAsia="仿宋"/>
          <w:sz w:val="32"/>
          <w:szCs w:val="32"/>
        </w:rPr>
        <w:t>无预算绩效信息</w:t>
      </w:r>
      <w:r>
        <w:rPr>
          <w:rFonts w:hint="eastAsia" w:ascii="仿宋" w:hAnsi="仿宋" w:eastAsia="仿宋"/>
          <w:sz w:val="32"/>
          <w:szCs w:val="32"/>
          <w:lang w:eastAsia="zh-CN"/>
        </w:rPr>
        <w:t>。</w:t>
      </w:r>
    </w:p>
    <w:p>
      <w:pPr>
        <w:spacing w:before="10" w:after="10"/>
        <w:ind w:firstLine="640"/>
        <w:outlineLvl w:val="5"/>
      </w:pPr>
      <w:r>
        <w:rPr>
          <w:rFonts w:hint="eastAsia" w:ascii="黑体" w:hAnsi="黑体" w:eastAsia="黑体" w:cs="黑体"/>
          <w:color w:val="000000"/>
          <w:sz w:val="32"/>
        </w:rPr>
        <w:t>六、政府采购预算情况</w:t>
      </w:r>
    </w:p>
    <w:p>
      <w:pPr>
        <w:spacing w:line="500" w:lineRule="exact"/>
        <w:ind w:firstLine="560"/>
      </w:pPr>
      <w:r>
        <w:rPr>
          <w:rFonts w:eastAsia="方正仿宋_GBK"/>
          <w:color w:val="000000"/>
          <w:sz w:val="28"/>
        </w:rPr>
        <w:t>2022</w:t>
      </w:r>
      <w:r>
        <w:rPr>
          <w:rFonts w:hint="eastAsia" w:eastAsia="方正仿宋_GBK"/>
          <w:color w:val="000000"/>
          <w:sz w:val="28"/>
        </w:rPr>
        <w:t>年，馆陶县柴堡镇教育委员会（小学）安排政府采购预算</w:t>
      </w:r>
      <w:r>
        <w:rPr>
          <w:rFonts w:eastAsia="方正仿宋_GBK"/>
          <w:color w:val="000000"/>
          <w:sz w:val="28"/>
        </w:rPr>
        <w:t>0.00</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360011</w:t>
            </w:r>
            <w:r>
              <w:rPr>
                <w:rFonts w:hint="eastAsia"/>
              </w:rPr>
              <w:t>馆陶县柴堡镇教育委员会（小学）</w:t>
            </w:r>
          </w:p>
        </w:tc>
        <w:tc>
          <w:tcPr>
            <w:tcW w:w="8674" w:type="dxa"/>
            <w:gridSpan w:val="9"/>
            <w:tcBorders>
              <w:top w:val="single" w:color="FFFFFF" w:sz="6" w:space="0"/>
              <w:left w:val="single" w:color="FFFFFF" w:sz="6" w:space="0"/>
              <w:right w:val="single" w:color="FFFFFF" w:sz="6" w:space="0"/>
            </w:tcBorders>
            <w:vAlign w:val="center"/>
          </w:tcPr>
          <w:p>
            <w:pPr>
              <w:pStyle w:val="28"/>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rPr>
                <w:rFonts w:hint="eastAsia"/>
              </w:rPr>
              <w:t>政府采购项目来源</w:t>
            </w:r>
          </w:p>
        </w:tc>
        <w:tc>
          <w:tcPr>
            <w:tcW w:w="1134" w:type="dxa"/>
            <w:vMerge w:val="restart"/>
            <w:vAlign w:val="center"/>
          </w:tcPr>
          <w:p>
            <w:pPr>
              <w:pStyle w:val="14"/>
            </w:pPr>
            <w:r>
              <w:rPr>
                <w:rFonts w:hint="eastAsia"/>
              </w:rPr>
              <w:t>采购物品名称</w:t>
            </w:r>
          </w:p>
        </w:tc>
        <w:tc>
          <w:tcPr>
            <w:tcW w:w="1134" w:type="dxa"/>
            <w:vMerge w:val="restart"/>
            <w:vAlign w:val="center"/>
          </w:tcPr>
          <w:p>
            <w:pPr>
              <w:pStyle w:val="14"/>
            </w:pPr>
            <w:r>
              <w:rPr>
                <w:rFonts w:hint="eastAsia"/>
              </w:rPr>
              <w:t>政府采购目录序号</w:t>
            </w:r>
          </w:p>
        </w:tc>
        <w:tc>
          <w:tcPr>
            <w:tcW w:w="709" w:type="dxa"/>
            <w:vMerge w:val="restart"/>
            <w:vAlign w:val="center"/>
          </w:tcPr>
          <w:p>
            <w:pPr>
              <w:pStyle w:val="14"/>
            </w:pPr>
            <w:r>
              <w:rPr>
                <w:rFonts w:hint="eastAsia"/>
              </w:rPr>
              <w:t>计量</w:t>
            </w:r>
            <w:r>
              <w:t xml:space="preserve">  </w:t>
            </w:r>
            <w:r>
              <w:rPr>
                <w:rFonts w:hint="eastAsia"/>
              </w:rPr>
              <w:t>单位</w:t>
            </w:r>
          </w:p>
        </w:tc>
        <w:tc>
          <w:tcPr>
            <w:tcW w:w="850" w:type="dxa"/>
            <w:vMerge w:val="restart"/>
            <w:vAlign w:val="center"/>
          </w:tcPr>
          <w:p>
            <w:pPr>
              <w:pStyle w:val="14"/>
            </w:pPr>
            <w:r>
              <w:rPr>
                <w:rFonts w:hint="eastAsia"/>
              </w:rPr>
              <w:t>数量</w:t>
            </w:r>
          </w:p>
        </w:tc>
        <w:tc>
          <w:tcPr>
            <w:tcW w:w="850" w:type="dxa"/>
            <w:vMerge w:val="restart"/>
            <w:vAlign w:val="center"/>
          </w:tcPr>
          <w:p>
            <w:pPr>
              <w:pStyle w:val="14"/>
            </w:pPr>
            <w:r>
              <w:rPr>
                <w:rFonts w:hint="eastAsia"/>
              </w:rPr>
              <w:t>单价</w:t>
            </w:r>
          </w:p>
        </w:tc>
        <w:tc>
          <w:tcPr>
            <w:tcW w:w="7710" w:type="dxa"/>
            <w:gridSpan w:val="8"/>
            <w:vAlign w:val="center"/>
          </w:tcPr>
          <w:p>
            <w:pPr>
              <w:pStyle w:val="14"/>
            </w:pPr>
            <w:r>
              <w:rPr>
                <w:rFonts w:hint="eastAsia"/>
              </w:rPr>
              <w:t>政府采购金额（当年部门预算安排资金）</w:t>
            </w:r>
          </w:p>
        </w:tc>
        <w:tc>
          <w:tcPr>
            <w:tcW w:w="964" w:type="dxa"/>
            <w:vMerge w:val="restart"/>
            <w:vAlign w:val="center"/>
          </w:tcPr>
          <w:p>
            <w:pPr>
              <w:pStyle w:val="14"/>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rPr>
                <w:rFonts w:hint="eastAsia"/>
              </w:rPr>
              <w:t>项目名称</w:t>
            </w:r>
          </w:p>
        </w:tc>
        <w:tc>
          <w:tcPr>
            <w:tcW w:w="964" w:type="dxa"/>
            <w:vAlign w:val="center"/>
          </w:tcPr>
          <w:p>
            <w:pPr>
              <w:pStyle w:val="14"/>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rPr>
                <w:rFonts w:hint="eastAsia"/>
              </w:rPr>
              <w:t>合计</w:t>
            </w:r>
          </w:p>
        </w:tc>
        <w:tc>
          <w:tcPr>
            <w:tcW w:w="964" w:type="dxa"/>
            <w:vAlign w:val="center"/>
          </w:tcPr>
          <w:p>
            <w:pPr>
              <w:pStyle w:val="14"/>
            </w:pPr>
            <w:r>
              <w:rPr>
                <w:rFonts w:hint="eastAsia"/>
              </w:rPr>
              <w:t>一般公共预算拨款</w:t>
            </w:r>
          </w:p>
        </w:tc>
        <w:tc>
          <w:tcPr>
            <w:tcW w:w="964" w:type="dxa"/>
            <w:vAlign w:val="center"/>
          </w:tcPr>
          <w:p>
            <w:pPr>
              <w:pStyle w:val="14"/>
            </w:pPr>
            <w:r>
              <w:rPr>
                <w:rFonts w:hint="eastAsia"/>
              </w:rPr>
              <w:t>基金预算拨款</w:t>
            </w:r>
          </w:p>
        </w:tc>
        <w:tc>
          <w:tcPr>
            <w:tcW w:w="964" w:type="dxa"/>
            <w:vAlign w:val="center"/>
          </w:tcPr>
          <w:p>
            <w:pPr>
              <w:pStyle w:val="14"/>
            </w:pPr>
            <w:r>
              <w:rPr>
                <w:rFonts w:hint="eastAsia"/>
              </w:rPr>
              <w:t>国有资本经营预算拨款</w:t>
            </w:r>
          </w:p>
        </w:tc>
        <w:tc>
          <w:tcPr>
            <w:tcW w:w="964" w:type="dxa"/>
            <w:vAlign w:val="center"/>
          </w:tcPr>
          <w:p>
            <w:pPr>
              <w:pStyle w:val="14"/>
            </w:pPr>
            <w:r>
              <w:rPr>
                <w:rFonts w:hint="eastAsia"/>
              </w:rPr>
              <w:t>财政专户核拨</w:t>
            </w:r>
          </w:p>
        </w:tc>
        <w:tc>
          <w:tcPr>
            <w:tcW w:w="964" w:type="dxa"/>
            <w:vAlign w:val="center"/>
          </w:tcPr>
          <w:p>
            <w:pPr>
              <w:pStyle w:val="14"/>
            </w:pPr>
            <w:r>
              <w:rPr>
                <w:rFonts w:hint="eastAsia"/>
              </w:rPr>
              <w:t>单位</w:t>
            </w:r>
            <w:r>
              <w:t xml:space="preserve">    </w:t>
            </w:r>
            <w:r>
              <w:rPr>
                <w:rFonts w:hint="eastAsia"/>
              </w:rPr>
              <w:t>资金</w:t>
            </w:r>
          </w:p>
        </w:tc>
        <w:tc>
          <w:tcPr>
            <w:tcW w:w="964" w:type="dxa"/>
            <w:vAlign w:val="center"/>
          </w:tcPr>
          <w:p>
            <w:pPr>
              <w:pStyle w:val="14"/>
            </w:pPr>
            <w:r>
              <w:rPr>
                <w:rFonts w:hint="eastAsia"/>
              </w:rPr>
              <w:t>财政拨</w:t>
            </w:r>
            <w:r>
              <w:t xml:space="preserve">    </w:t>
            </w:r>
            <w:r>
              <w:rPr>
                <w:rFonts w:hint="eastAsia"/>
              </w:rPr>
              <w:t>款结转</w:t>
            </w:r>
          </w:p>
        </w:tc>
        <w:tc>
          <w:tcPr>
            <w:tcW w:w="964" w:type="dxa"/>
            <w:vAlign w:val="center"/>
          </w:tcPr>
          <w:p>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hint="eastAsia"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七、国有资产信息</w:t>
      </w:r>
    </w:p>
    <w:p>
      <w:pPr>
        <w:spacing w:line="500" w:lineRule="exact"/>
        <w:ind w:firstLine="560"/>
      </w:pPr>
      <w:r>
        <w:rPr>
          <w:rFonts w:hint="eastAsia" w:eastAsia="方正仿宋_GBK"/>
          <w:color w:val="000000"/>
          <w:sz w:val="28"/>
        </w:rPr>
        <w:t>馆陶县柴堡镇教育委员会（小学）上年末固定资产金额为</w:t>
      </w:r>
      <w:r>
        <w:rPr>
          <w:rFonts w:hint="eastAsia" w:eastAsia="方正仿宋_GBK"/>
          <w:color w:val="000000"/>
          <w:sz w:val="28"/>
          <w:lang w:eastAsia="zh-CN"/>
        </w:rPr>
        <w:t>5404</w:t>
      </w:r>
      <w:r>
        <w:rPr>
          <w:rFonts w:hint="eastAsia" w:eastAsia="方正仿宋_GBK"/>
          <w:color w:val="000000"/>
          <w:sz w:val="28"/>
        </w:rPr>
        <w:t>万元（详见下表）。</w:t>
      </w:r>
    </w:p>
    <w:p>
      <w:pPr>
        <w:jc w:val="center"/>
      </w:pPr>
      <w:r>
        <w:rPr>
          <w:rFonts w:hint="eastAsia"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360011</w:t>
            </w:r>
            <w:r>
              <w:rPr>
                <w:rFonts w:hint="eastAsia"/>
              </w:rPr>
              <w:t>馆陶县柴堡镇教育委员会（小学）</w:t>
            </w:r>
          </w:p>
        </w:tc>
        <w:tc>
          <w:tcPr>
            <w:tcW w:w="5670" w:type="dxa"/>
            <w:gridSpan w:val="2"/>
            <w:tcBorders>
              <w:top w:val="single" w:color="FFFFFF" w:sz="6" w:space="0"/>
              <w:left w:val="single" w:color="FFFFFF" w:sz="6" w:space="0"/>
              <w:right w:val="single" w:color="FFFFFF" w:sz="6" w:space="0"/>
            </w:tcBorders>
            <w:vAlign w:val="center"/>
          </w:tcPr>
          <w:p>
            <w:pPr>
              <w:pStyle w:val="11"/>
            </w:pPr>
            <w:r>
              <w:rPr>
                <w:rFonts w:hint="eastAsia"/>
              </w:rPr>
              <w:t>截止时间：</w:t>
            </w:r>
            <w: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283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283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rFonts w:ascii="宋体" w:hAnsi="宋体" w:cs="宋体"/>
                <w:sz w:val="22"/>
              </w:rPr>
            </w:pPr>
            <w:r>
              <w:rPr>
                <w:rFonts w:hint="eastAsia" w:ascii="宋体" w:hAnsi="宋体" w:cs="宋体"/>
                <w:sz w:val="22"/>
              </w:rPr>
              <w:t>资产总额</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54,042,007.16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1、房屋（平方米）</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29,554.00</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54,042,007.16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 xml:space="preserve">   其中：办公用房（平方米）</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4,394.00</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1,001,914.34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2、车辆（台、辆）</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3、单价在20万元以上的设备</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　</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4、其他固定资产</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p>
        </w:tc>
      </w:tr>
    </w:tbl>
    <w:p>
      <w:pPr>
        <w:spacing w:before="10" w:after="10"/>
        <w:ind w:firstLine="640"/>
        <w:outlineLvl w:val="5"/>
        <w:rPr>
          <w:rFonts w:ascii="黑体" w:hAnsi="黑体" w:eastAsia="黑体" w:cs="黑体"/>
          <w:color w:val="000000"/>
          <w:sz w:val="32"/>
        </w:rPr>
      </w:pPr>
    </w:p>
    <w:p>
      <w:pPr>
        <w:spacing w:before="10" w:after="10"/>
        <w:ind w:firstLine="640"/>
        <w:outlineLvl w:val="5"/>
      </w:pPr>
      <w:r>
        <w:rPr>
          <w:rFonts w:hint="eastAsia"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hint="eastAsia" w:eastAsia="方正仿宋_GBK"/>
          <w:color w:val="000000"/>
          <w:sz w:val="28"/>
        </w:rPr>
        <w:t>我单位无其他需要说明的事项。</w:t>
      </w:r>
    </w:p>
    <w:p>
      <w:pPr>
        <w:jc w:val="center"/>
        <w:outlineLvl w:val="3"/>
      </w:pPr>
      <w:bookmarkStart w:id="10" w:name="_Toc_4_4_0000000029"/>
      <w:r>
        <w:rPr>
          <w:rFonts w:hint="eastAsia" w:ascii="方正小标宋_GBK" w:hAnsi="方正小标宋_GBK" w:eastAsia="方正小标宋_GBK" w:cs="方正小标宋_GBK"/>
          <w:color w:val="000000"/>
          <w:sz w:val="44"/>
        </w:rPr>
        <w:t>十一、馆陶县魏僧寨教委（小学）收支预算</w:t>
      </w:r>
      <w:bookmarkEnd w:id="10"/>
    </w:p>
    <w:p>
      <w:pPr>
        <w:jc w:val="center"/>
        <w:outlineLvl w:val="4"/>
      </w:pPr>
      <w:r>
        <w:rPr>
          <w:rFonts w:hint="eastAsia"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360012</w:t>
            </w:r>
            <w:r>
              <w:rPr>
                <w:rFonts w:hint="eastAsia"/>
              </w:rPr>
              <w:t>馆陶县魏僧寨教委（小学）</w:t>
            </w:r>
          </w:p>
        </w:tc>
        <w:tc>
          <w:tcPr>
            <w:tcW w:w="2126"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6661" w:type="dxa"/>
            <w:gridSpan w:val="2"/>
            <w:vAlign w:val="center"/>
          </w:tcPr>
          <w:p>
            <w:pPr>
              <w:pStyle w:val="14"/>
            </w:pPr>
            <w:r>
              <w:rPr>
                <w:rFonts w:hint="eastAsia"/>
              </w:rPr>
              <w:t>收入</w:t>
            </w:r>
          </w:p>
        </w:tc>
        <w:tc>
          <w:tcPr>
            <w:tcW w:w="6661" w:type="dxa"/>
            <w:gridSpan w:val="2"/>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rPr>
                <w:rFonts w:hint="eastAsia"/>
              </w:rPr>
              <w:t>一、一般公共预算拨款收入</w:t>
            </w:r>
          </w:p>
        </w:tc>
        <w:tc>
          <w:tcPr>
            <w:tcW w:w="2126" w:type="dxa"/>
            <w:vAlign w:val="center"/>
          </w:tcPr>
          <w:p>
            <w:pPr>
              <w:pStyle w:val="15"/>
            </w:pPr>
            <w:r>
              <w:t>13088200.00</w:t>
            </w:r>
          </w:p>
        </w:tc>
        <w:tc>
          <w:tcPr>
            <w:tcW w:w="4535" w:type="dxa"/>
            <w:vAlign w:val="center"/>
          </w:tcPr>
          <w:p>
            <w:pPr>
              <w:pStyle w:val="16"/>
            </w:pPr>
            <w:r>
              <w:rPr>
                <w:rFonts w:hint="eastAsia"/>
              </w:rP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rPr>
                <w:rFonts w:hint="eastAsia"/>
              </w:rPr>
              <w:t>二、政府性基金预算拨款收入</w:t>
            </w:r>
          </w:p>
        </w:tc>
        <w:tc>
          <w:tcPr>
            <w:tcW w:w="2126" w:type="dxa"/>
            <w:vAlign w:val="center"/>
          </w:tcPr>
          <w:p>
            <w:pPr>
              <w:pStyle w:val="15"/>
            </w:pPr>
          </w:p>
        </w:tc>
        <w:tc>
          <w:tcPr>
            <w:tcW w:w="4535" w:type="dxa"/>
            <w:vAlign w:val="center"/>
          </w:tcPr>
          <w:p>
            <w:pPr>
              <w:pStyle w:val="16"/>
            </w:pPr>
            <w:r>
              <w:rPr>
                <w:rFonts w:hint="eastAsia"/>
              </w:rP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rPr>
                <w:rFonts w:hint="eastAsia"/>
              </w:rPr>
              <w:t>三、国有资本经营预算拨款收入</w:t>
            </w:r>
          </w:p>
        </w:tc>
        <w:tc>
          <w:tcPr>
            <w:tcW w:w="2126" w:type="dxa"/>
            <w:vAlign w:val="center"/>
          </w:tcPr>
          <w:p>
            <w:pPr>
              <w:pStyle w:val="15"/>
            </w:pPr>
          </w:p>
        </w:tc>
        <w:tc>
          <w:tcPr>
            <w:tcW w:w="4535" w:type="dxa"/>
            <w:vAlign w:val="center"/>
          </w:tcPr>
          <w:p>
            <w:pPr>
              <w:pStyle w:val="16"/>
            </w:pPr>
            <w:r>
              <w:rPr>
                <w:rFonts w:hint="eastAsia"/>
              </w:rP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rPr>
                <w:rFonts w:hint="eastAsia"/>
              </w:rPr>
              <w:t>四、财政专户管理资金收入</w:t>
            </w:r>
          </w:p>
        </w:tc>
        <w:tc>
          <w:tcPr>
            <w:tcW w:w="2126" w:type="dxa"/>
            <w:vAlign w:val="center"/>
          </w:tcPr>
          <w:p>
            <w:pPr>
              <w:pStyle w:val="15"/>
            </w:pPr>
          </w:p>
        </w:tc>
        <w:tc>
          <w:tcPr>
            <w:tcW w:w="4535" w:type="dxa"/>
            <w:vAlign w:val="center"/>
          </w:tcPr>
          <w:p>
            <w:pPr>
              <w:pStyle w:val="16"/>
            </w:pPr>
            <w:r>
              <w:rPr>
                <w:rFonts w:hint="eastAsia"/>
              </w:rP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rPr>
                <w:rFonts w:hint="eastAsia"/>
              </w:rPr>
              <w:t>五、事业收入</w:t>
            </w:r>
          </w:p>
        </w:tc>
        <w:tc>
          <w:tcPr>
            <w:tcW w:w="2126" w:type="dxa"/>
            <w:vAlign w:val="center"/>
          </w:tcPr>
          <w:p>
            <w:pPr>
              <w:pStyle w:val="15"/>
            </w:pPr>
          </w:p>
        </w:tc>
        <w:tc>
          <w:tcPr>
            <w:tcW w:w="4535" w:type="dxa"/>
            <w:vAlign w:val="center"/>
          </w:tcPr>
          <w:p>
            <w:pPr>
              <w:pStyle w:val="16"/>
            </w:pPr>
            <w:r>
              <w:rPr>
                <w:rFonts w:hint="eastAsia"/>
              </w:rPr>
              <w:t>五、教育支出</w:t>
            </w:r>
          </w:p>
        </w:tc>
        <w:tc>
          <w:tcPr>
            <w:tcW w:w="2126" w:type="dxa"/>
            <w:vAlign w:val="center"/>
          </w:tcPr>
          <w:p>
            <w:pPr>
              <w:pStyle w:val="15"/>
            </w:pPr>
            <w:r>
              <w:t>10043000.00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rPr>
                <w:rFonts w:hint="eastAsia"/>
              </w:rPr>
              <w:t>六、事业单位经营收入</w:t>
            </w:r>
          </w:p>
        </w:tc>
        <w:tc>
          <w:tcPr>
            <w:tcW w:w="2126" w:type="dxa"/>
            <w:vAlign w:val="center"/>
          </w:tcPr>
          <w:p>
            <w:pPr>
              <w:pStyle w:val="15"/>
            </w:pPr>
          </w:p>
        </w:tc>
        <w:tc>
          <w:tcPr>
            <w:tcW w:w="4535" w:type="dxa"/>
            <w:vAlign w:val="center"/>
          </w:tcPr>
          <w:p>
            <w:pPr>
              <w:pStyle w:val="16"/>
            </w:pPr>
            <w:r>
              <w:rPr>
                <w:rFonts w:hint="eastAsia"/>
              </w:rP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rPr>
                <w:rFonts w:hint="eastAsia"/>
              </w:rPr>
              <w:t>七、上级补助收入</w:t>
            </w:r>
          </w:p>
        </w:tc>
        <w:tc>
          <w:tcPr>
            <w:tcW w:w="2126" w:type="dxa"/>
            <w:vAlign w:val="center"/>
          </w:tcPr>
          <w:p>
            <w:pPr>
              <w:pStyle w:val="15"/>
            </w:pPr>
          </w:p>
        </w:tc>
        <w:tc>
          <w:tcPr>
            <w:tcW w:w="4535" w:type="dxa"/>
            <w:vAlign w:val="center"/>
          </w:tcPr>
          <w:p>
            <w:pPr>
              <w:pStyle w:val="16"/>
            </w:pPr>
            <w:r>
              <w:rPr>
                <w:rFonts w:hint="eastAsia"/>
              </w:rP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rPr>
                <w:rFonts w:hint="eastAsia"/>
              </w:rPr>
              <w:t>八、附属单位上缴收入</w:t>
            </w:r>
          </w:p>
        </w:tc>
        <w:tc>
          <w:tcPr>
            <w:tcW w:w="2126" w:type="dxa"/>
            <w:vAlign w:val="center"/>
          </w:tcPr>
          <w:p>
            <w:pPr>
              <w:pStyle w:val="15"/>
            </w:pPr>
          </w:p>
        </w:tc>
        <w:tc>
          <w:tcPr>
            <w:tcW w:w="4535" w:type="dxa"/>
            <w:vAlign w:val="center"/>
          </w:tcPr>
          <w:p>
            <w:pPr>
              <w:pStyle w:val="16"/>
            </w:pPr>
            <w:r>
              <w:rPr>
                <w:rFonts w:hint="eastAsia"/>
              </w:rPr>
              <w:t>八、社会保障和就业支出</w:t>
            </w:r>
          </w:p>
        </w:tc>
        <w:tc>
          <w:tcPr>
            <w:tcW w:w="2126" w:type="dxa"/>
            <w:vAlign w:val="center"/>
          </w:tcPr>
          <w:p>
            <w:pPr>
              <w:pStyle w:val="15"/>
            </w:pPr>
            <w:r>
              <w:t>1685100.00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rPr>
                <w:rFonts w:hint="eastAsia"/>
              </w:rPr>
              <w:t>九、其他收入</w:t>
            </w:r>
          </w:p>
        </w:tc>
        <w:tc>
          <w:tcPr>
            <w:tcW w:w="2126" w:type="dxa"/>
            <w:vAlign w:val="center"/>
          </w:tcPr>
          <w:p>
            <w:pPr>
              <w:pStyle w:val="15"/>
            </w:pPr>
          </w:p>
        </w:tc>
        <w:tc>
          <w:tcPr>
            <w:tcW w:w="4535" w:type="dxa"/>
            <w:vAlign w:val="center"/>
          </w:tcPr>
          <w:p>
            <w:pPr>
              <w:pStyle w:val="16"/>
            </w:pPr>
            <w:r>
              <w:rPr>
                <w:rFonts w:hint="eastAsia"/>
              </w:rP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十、卫生健康支出</w:t>
            </w:r>
          </w:p>
        </w:tc>
        <w:tc>
          <w:tcPr>
            <w:tcW w:w="2126" w:type="dxa"/>
            <w:vAlign w:val="center"/>
          </w:tcPr>
          <w:p>
            <w:pPr>
              <w:pStyle w:val="15"/>
            </w:pPr>
            <w:r>
              <w:t>439200.00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二十、住房保障支出</w:t>
            </w:r>
          </w:p>
        </w:tc>
        <w:tc>
          <w:tcPr>
            <w:tcW w:w="2126" w:type="dxa"/>
            <w:vAlign w:val="center"/>
          </w:tcPr>
          <w:p>
            <w:pPr>
              <w:pStyle w:val="15"/>
            </w:pPr>
            <w:r>
              <w:t>920900.00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rPr>
                <w:rFonts w:hint="eastAsia"/>
              </w:rPr>
              <w:t>本年收入合计</w:t>
            </w:r>
          </w:p>
        </w:tc>
        <w:tc>
          <w:tcPr>
            <w:tcW w:w="2126" w:type="dxa"/>
            <w:vAlign w:val="center"/>
          </w:tcPr>
          <w:p>
            <w:pPr>
              <w:pStyle w:val="19"/>
            </w:pPr>
            <w:r>
              <w:t>13088200.00</w:t>
            </w:r>
          </w:p>
        </w:tc>
        <w:tc>
          <w:tcPr>
            <w:tcW w:w="4535" w:type="dxa"/>
            <w:vAlign w:val="center"/>
          </w:tcPr>
          <w:p>
            <w:pPr>
              <w:pStyle w:val="18"/>
            </w:pPr>
            <w:r>
              <w:rPr>
                <w:rFonts w:hint="eastAsia"/>
              </w:rPr>
              <w:t>本年支出合计</w:t>
            </w:r>
          </w:p>
        </w:tc>
        <w:tc>
          <w:tcPr>
            <w:tcW w:w="2126" w:type="dxa"/>
            <w:vAlign w:val="center"/>
          </w:tcPr>
          <w:p>
            <w:pPr>
              <w:pStyle w:val="19"/>
            </w:pPr>
            <w:r>
              <w:t>13088200.00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rPr>
                <w:rFonts w:hint="eastAsia"/>
              </w:rPr>
              <w:t>上年结转结余</w:t>
            </w:r>
          </w:p>
        </w:tc>
        <w:tc>
          <w:tcPr>
            <w:tcW w:w="2126" w:type="dxa"/>
            <w:vAlign w:val="center"/>
          </w:tcPr>
          <w:p>
            <w:pPr>
              <w:pStyle w:val="15"/>
            </w:pPr>
          </w:p>
        </w:tc>
        <w:tc>
          <w:tcPr>
            <w:tcW w:w="4535" w:type="dxa"/>
            <w:vAlign w:val="center"/>
          </w:tcPr>
          <w:p>
            <w:pPr>
              <w:pStyle w:val="16"/>
            </w:pPr>
            <w:r>
              <w:rPr>
                <w:rFonts w:hint="eastAsia"/>
              </w:rP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rPr>
                <w:rFonts w:hint="eastAsia"/>
              </w:rPr>
              <w:t>收入总计</w:t>
            </w:r>
          </w:p>
        </w:tc>
        <w:tc>
          <w:tcPr>
            <w:tcW w:w="2126" w:type="dxa"/>
            <w:vAlign w:val="center"/>
          </w:tcPr>
          <w:p>
            <w:pPr>
              <w:pStyle w:val="19"/>
            </w:pPr>
            <w:r>
              <w:t>13088200.00</w:t>
            </w:r>
          </w:p>
        </w:tc>
        <w:tc>
          <w:tcPr>
            <w:tcW w:w="4535" w:type="dxa"/>
            <w:vAlign w:val="center"/>
          </w:tcPr>
          <w:p>
            <w:pPr>
              <w:pStyle w:val="18"/>
            </w:pPr>
            <w:r>
              <w:rPr>
                <w:rFonts w:hint="eastAsia"/>
              </w:rPr>
              <w:t>支出总计</w:t>
            </w:r>
          </w:p>
        </w:tc>
        <w:tc>
          <w:tcPr>
            <w:tcW w:w="2126" w:type="dxa"/>
            <w:vAlign w:val="center"/>
          </w:tcPr>
          <w:p>
            <w:pPr>
              <w:pStyle w:val="19"/>
            </w:pPr>
            <w:r>
              <w:t>13088200.00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360012</w:t>
            </w:r>
            <w:r>
              <w:rPr>
                <w:rFonts w:hint="eastAsia"/>
              </w:rPr>
              <w:t>馆陶县魏僧寨教委（小学）</w:t>
            </w:r>
          </w:p>
        </w:tc>
        <w:tc>
          <w:tcPr>
            <w:tcW w:w="3402" w:type="dxa"/>
            <w:gridSpan w:val="3"/>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669" w:type="dxa"/>
            <w:gridSpan w:val="5"/>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rPr>
                <w:rFonts w:hint="eastAsia"/>
              </w:rPr>
              <w:t>序号</w:t>
            </w:r>
          </w:p>
        </w:tc>
        <w:tc>
          <w:tcPr>
            <w:tcW w:w="2551" w:type="dxa"/>
            <w:gridSpan w:val="2"/>
            <w:vAlign w:val="center"/>
          </w:tcPr>
          <w:p>
            <w:pPr>
              <w:pStyle w:val="14"/>
            </w:pPr>
            <w:r>
              <w:rPr>
                <w:rFonts w:hint="eastAsia"/>
              </w:rPr>
              <w:t>功能分类科目</w:t>
            </w:r>
          </w:p>
        </w:tc>
        <w:tc>
          <w:tcPr>
            <w:tcW w:w="1134" w:type="dxa"/>
            <w:vMerge w:val="restart"/>
            <w:vAlign w:val="center"/>
          </w:tcPr>
          <w:p>
            <w:pPr>
              <w:pStyle w:val="14"/>
            </w:pPr>
            <w:r>
              <w:rPr>
                <w:rFonts w:hint="eastAsia"/>
              </w:rPr>
              <w:t>合计</w:t>
            </w:r>
          </w:p>
        </w:tc>
        <w:tc>
          <w:tcPr>
            <w:tcW w:w="9071" w:type="dxa"/>
            <w:gridSpan w:val="8"/>
            <w:vAlign w:val="center"/>
          </w:tcPr>
          <w:p>
            <w:pPr>
              <w:pStyle w:val="14"/>
            </w:pPr>
            <w:r>
              <w:rPr>
                <w:rFonts w:hint="eastAsia"/>
              </w:rPr>
              <w:t>本年收入</w:t>
            </w:r>
          </w:p>
        </w:tc>
        <w:tc>
          <w:tcPr>
            <w:tcW w:w="1134" w:type="dxa"/>
            <w:vMerge w:val="restart"/>
            <w:vAlign w:val="center"/>
          </w:tcPr>
          <w:p>
            <w:pPr>
              <w:pStyle w:val="14"/>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rPr>
                <w:rFonts w:hint="eastAsia"/>
              </w:rPr>
              <w:t>科目</w:t>
            </w:r>
            <w:r>
              <w:t xml:space="preserve">    </w:t>
            </w:r>
            <w:r>
              <w:rPr>
                <w:rFonts w:hint="eastAsia"/>
              </w:rPr>
              <w:t>编码</w:t>
            </w:r>
          </w:p>
        </w:tc>
        <w:tc>
          <w:tcPr>
            <w:tcW w:w="1559" w:type="dxa"/>
            <w:vAlign w:val="center"/>
          </w:tcPr>
          <w:p>
            <w:pPr>
              <w:pStyle w:val="14"/>
            </w:pPr>
            <w:r>
              <w:rPr>
                <w:rFonts w:hint="eastAsia"/>
              </w:rPr>
              <w:t>科目名称</w:t>
            </w:r>
          </w:p>
        </w:tc>
        <w:tc>
          <w:tcPr>
            <w:tcW w:w="1134" w:type="dxa"/>
            <w:vMerge w:val="continue"/>
          </w:tcPr>
          <w:p/>
        </w:tc>
        <w:tc>
          <w:tcPr>
            <w:tcW w:w="1134" w:type="dxa"/>
            <w:vAlign w:val="center"/>
          </w:tcPr>
          <w:p>
            <w:pPr>
              <w:pStyle w:val="14"/>
            </w:pPr>
            <w:r>
              <w:rPr>
                <w:rFonts w:hint="eastAsia"/>
              </w:rPr>
              <w:t>小计</w:t>
            </w:r>
          </w:p>
        </w:tc>
        <w:tc>
          <w:tcPr>
            <w:tcW w:w="1134" w:type="dxa"/>
            <w:vAlign w:val="center"/>
          </w:tcPr>
          <w:p>
            <w:pPr>
              <w:pStyle w:val="14"/>
            </w:pPr>
            <w:r>
              <w:rPr>
                <w:rFonts w:hint="eastAsia"/>
              </w:rPr>
              <w:t>财政拨款</w:t>
            </w:r>
            <w:r>
              <w:t xml:space="preserve"> </w:t>
            </w:r>
            <w:r>
              <w:rPr>
                <w:rFonts w:hint="eastAsia"/>
              </w:rPr>
              <w:t>收入</w:t>
            </w:r>
          </w:p>
        </w:tc>
        <w:tc>
          <w:tcPr>
            <w:tcW w:w="1134" w:type="dxa"/>
            <w:vAlign w:val="center"/>
          </w:tcPr>
          <w:p>
            <w:pPr>
              <w:pStyle w:val="14"/>
            </w:pPr>
            <w:r>
              <w:rPr>
                <w:rFonts w:hint="eastAsia"/>
              </w:rPr>
              <w:t>财政专户</w:t>
            </w:r>
            <w:r>
              <w:t xml:space="preserve"> </w:t>
            </w:r>
            <w:r>
              <w:rPr>
                <w:rFonts w:hint="eastAsia"/>
              </w:rPr>
              <w:t>收入</w:t>
            </w:r>
          </w:p>
        </w:tc>
        <w:tc>
          <w:tcPr>
            <w:tcW w:w="1134" w:type="dxa"/>
            <w:vAlign w:val="center"/>
          </w:tcPr>
          <w:p>
            <w:pPr>
              <w:pStyle w:val="14"/>
            </w:pPr>
            <w:r>
              <w:rPr>
                <w:rFonts w:hint="eastAsia"/>
              </w:rPr>
              <w:t>事业收入</w:t>
            </w:r>
          </w:p>
        </w:tc>
        <w:tc>
          <w:tcPr>
            <w:tcW w:w="1134" w:type="dxa"/>
            <w:vAlign w:val="center"/>
          </w:tcPr>
          <w:p>
            <w:pPr>
              <w:pStyle w:val="14"/>
            </w:pPr>
            <w:r>
              <w:rPr>
                <w:rFonts w:hint="eastAsia"/>
              </w:rPr>
              <w:t>经营收入</w:t>
            </w:r>
          </w:p>
        </w:tc>
        <w:tc>
          <w:tcPr>
            <w:tcW w:w="1134" w:type="dxa"/>
            <w:vAlign w:val="center"/>
          </w:tcPr>
          <w:p>
            <w:pPr>
              <w:pStyle w:val="14"/>
            </w:pPr>
            <w:r>
              <w:rPr>
                <w:rFonts w:hint="eastAsia"/>
              </w:rPr>
              <w:t>上级补助收入</w:t>
            </w:r>
          </w:p>
        </w:tc>
        <w:tc>
          <w:tcPr>
            <w:tcW w:w="1134" w:type="dxa"/>
            <w:vAlign w:val="center"/>
          </w:tcPr>
          <w:p>
            <w:pPr>
              <w:pStyle w:val="14"/>
            </w:pPr>
            <w:r>
              <w:rPr>
                <w:rFonts w:hint="eastAsia"/>
              </w:rPr>
              <w:t>附属单位上缴收入</w:t>
            </w:r>
          </w:p>
        </w:tc>
        <w:tc>
          <w:tcPr>
            <w:tcW w:w="1134" w:type="dxa"/>
            <w:vAlign w:val="center"/>
          </w:tcPr>
          <w:p>
            <w:pPr>
              <w:pStyle w:val="14"/>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rPr>
                <w:rFonts w:hint="eastAsia"/>
              </w:rP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rPr>
                <w:rFonts w:hint="eastAsia"/>
              </w:rPr>
              <w:t>合计</w:t>
            </w:r>
          </w:p>
        </w:tc>
        <w:tc>
          <w:tcPr>
            <w:tcW w:w="1134" w:type="dxa"/>
            <w:vAlign w:val="center"/>
          </w:tcPr>
          <w:p>
            <w:pPr>
              <w:pStyle w:val="19"/>
            </w:pPr>
            <w:r>
              <w:t>13088200.00</w:t>
            </w:r>
          </w:p>
        </w:tc>
        <w:tc>
          <w:tcPr>
            <w:tcW w:w="1134" w:type="dxa"/>
            <w:vAlign w:val="center"/>
          </w:tcPr>
          <w:p>
            <w:pPr>
              <w:pStyle w:val="19"/>
            </w:pPr>
            <w:r>
              <w:t>13088200.00</w:t>
            </w:r>
          </w:p>
        </w:tc>
        <w:tc>
          <w:tcPr>
            <w:tcW w:w="1134" w:type="dxa"/>
            <w:vAlign w:val="center"/>
          </w:tcPr>
          <w:p>
            <w:pPr>
              <w:pStyle w:val="19"/>
            </w:pPr>
            <w:r>
              <w:t>13088200.00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205</w:t>
            </w:r>
          </w:p>
        </w:tc>
        <w:tc>
          <w:tcPr>
            <w:tcW w:w="1559" w:type="dxa"/>
            <w:vAlign w:val="center"/>
          </w:tcPr>
          <w:p>
            <w:pPr>
              <w:pStyle w:val="16"/>
            </w:pPr>
            <w:r>
              <w:rPr>
                <w:rFonts w:hint="eastAsia"/>
              </w:rPr>
              <w:t>教育支出</w:t>
            </w:r>
          </w:p>
        </w:tc>
        <w:tc>
          <w:tcPr>
            <w:tcW w:w="1134" w:type="dxa"/>
            <w:vAlign w:val="center"/>
          </w:tcPr>
          <w:p>
            <w:pPr>
              <w:pStyle w:val="15"/>
            </w:pPr>
            <w:r>
              <w:t>10043000.00</w:t>
            </w:r>
          </w:p>
        </w:tc>
        <w:tc>
          <w:tcPr>
            <w:tcW w:w="1134" w:type="dxa"/>
            <w:vAlign w:val="center"/>
          </w:tcPr>
          <w:p>
            <w:pPr>
              <w:pStyle w:val="15"/>
            </w:pPr>
            <w:r>
              <w:t>10043000.00</w:t>
            </w:r>
          </w:p>
        </w:tc>
        <w:tc>
          <w:tcPr>
            <w:tcW w:w="1134" w:type="dxa"/>
            <w:vAlign w:val="center"/>
          </w:tcPr>
          <w:p>
            <w:pPr>
              <w:pStyle w:val="15"/>
            </w:pPr>
            <w:r>
              <w:t>10043000.00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20502</w:t>
            </w:r>
          </w:p>
        </w:tc>
        <w:tc>
          <w:tcPr>
            <w:tcW w:w="1559" w:type="dxa"/>
            <w:vAlign w:val="center"/>
          </w:tcPr>
          <w:p>
            <w:pPr>
              <w:pStyle w:val="16"/>
            </w:pPr>
            <w:r>
              <w:rPr>
                <w:rFonts w:hint="eastAsia"/>
              </w:rPr>
              <w:t>普通教育</w:t>
            </w:r>
          </w:p>
        </w:tc>
        <w:tc>
          <w:tcPr>
            <w:tcW w:w="1134" w:type="dxa"/>
            <w:vAlign w:val="center"/>
          </w:tcPr>
          <w:p>
            <w:pPr>
              <w:pStyle w:val="15"/>
            </w:pPr>
            <w:r>
              <w:t>10043000.00</w:t>
            </w:r>
          </w:p>
        </w:tc>
        <w:tc>
          <w:tcPr>
            <w:tcW w:w="1134" w:type="dxa"/>
            <w:vAlign w:val="center"/>
          </w:tcPr>
          <w:p>
            <w:pPr>
              <w:pStyle w:val="15"/>
            </w:pPr>
            <w:r>
              <w:t>10043000.00</w:t>
            </w:r>
          </w:p>
        </w:tc>
        <w:tc>
          <w:tcPr>
            <w:tcW w:w="1134" w:type="dxa"/>
            <w:vAlign w:val="center"/>
          </w:tcPr>
          <w:p>
            <w:pPr>
              <w:pStyle w:val="15"/>
            </w:pPr>
            <w:r>
              <w:t>10043000.00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2050202</w:t>
            </w:r>
          </w:p>
        </w:tc>
        <w:tc>
          <w:tcPr>
            <w:tcW w:w="1559" w:type="dxa"/>
            <w:vAlign w:val="center"/>
          </w:tcPr>
          <w:p>
            <w:pPr>
              <w:pStyle w:val="16"/>
            </w:pPr>
            <w:r>
              <w:rPr>
                <w:rFonts w:hint="eastAsia"/>
              </w:rPr>
              <w:t>小学教育</w:t>
            </w:r>
          </w:p>
        </w:tc>
        <w:tc>
          <w:tcPr>
            <w:tcW w:w="1134" w:type="dxa"/>
            <w:vAlign w:val="center"/>
          </w:tcPr>
          <w:p>
            <w:pPr>
              <w:pStyle w:val="15"/>
            </w:pPr>
            <w:r>
              <w:t>10043000.00</w:t>
            </w:r>
          </w:p>
        </w:tc>
        <w:tc>
          <w:tcPr>
            <w:tcW w:w="1134" w:type="dxa"/>
            <w:vAlign w:val="center"/>
          </w:tcPr>
          <w:p>
            <w:pPr>
              <w:pStyle w:val="15"/>
            </w:pPr>
            <w:r>
              <w:t>10043000.00</w:t>
            </w:r>
          </w:p>
        </w:tc>
        <w:tc>
          <w:tcPr>
            <w:tcW w:w="1134" w:type="dxa"/>
            <w:vAlign w:val="center"/>
          </w:tcPr>
          <w:p>
            <w:pPr>
              <w:pStyle w:val="15"/>
            </w:pPr>
            <w:r>
              <w:t>10043000.00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w:t>
            </w:r>
          </w:p>
        </w:tc>
        <w:tc>
          <w:tcPr>
            <w:tcW w:w="1559" w:type="dxa"/>
            <w:vAlign w:val="center"/>
          </w:tcPr>
          <w:p>
            <w:pPr>
              <w:pStyle w:val="16"/>
            </w:pPr>
            <w:r>
              <w:rPr>
                <w:rFonts w:hint="eastAsia"/>
              </w:rPr>
              <w:t>社会保障和就业支出</w:t>
            </w:r>
          </w:p>
        </w:tc>
        <w:tc>
          <w:tcPr>
            <w:tcW w:w="1134" w:type="dxa"/>
            <w:vAlign w:val="center"/>
          </w:tcPr>
          <w:p>
            <w:pPr>
              <w:pStyle w:val="15"/>
            </w:pPr>
            <w:r>
              <w:t>1685100.00</w:t>
            </w:r>
          </w:p>
        </w:tc>
        <w:tc>
          <w:tcPr>
            <w:tcW w:w="1134" w:type="dxa"/>
            <w:vAlign w:val="center"/>
          </w:tcPr>
          <w:p>
            <w:pPr>
              <w:pStyle w:val="15"/>
            </w:pPr>
            <w:r>
              <w:t>1685100.00</w:t>
            </w:r>
          </w:p>
        </w:tc>
        <w:tc>
          <w:tcPr>
            <w:tcW w:w="1134" w:type="dxa"/>
            <w:vAlign w:val="center"/>
          </w:tcPr>
          <w:p>
            <w:pPr>
              <w:pStyle w:val="15"/>
            </w:pPr>
            <w:r>
              <w:t>1685100.00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20805</w:t>
            </w:r>
          </w:p>
        </w:tc>
        <w:tc>
          <w:tcPr>
            <w:tcW w:w="1559" w:type="dxa"/>
            <w:vAlign w:val="center"/>
          </w:tcPr>
          <w:p>
            <w:pPr>
              <w:pStyle w:val="16"/>
            </w:pPr>
            <w:r>
              <w:rPr>
                <w:rFonts w:hint="eastAsia"/>
              </w:rPr>
              <w:t>行政事业单位养老支出</w:t>
            </w:r>
          </w:p>
        </w:tc>
        <w:tc>
          <w:tcPr>
            <w:tcW w:w="1134" w:type="dxa"/>
            <w:vAlign w:val="center"/>
          </w:tcPr>
          <w:p>
            <w:pPr>
              <w:pStyle w:val="15"/>
            </w:pPr>
            <w:r>
              <w:t>1685100.00</w:t>
            </w:r>
          </w:p>
        </w:tc>
        <w:tc>
          <w:tcPr>
            <w:tcW w:w="1134" w:type="dxa"/>
            <w:vAlign w:val="center"/>
          </w:tcPr>
          <w:p>
            <w:pPr>
              <w:pStyle w:val="15"/>
            </w:pPr>
            <w:r>
              <w:t>1685100.00</w:t>
            </w:r>
          </w:p>
        </w:tc>
        <w:tc>
          <w:tcPr>
            <w:tcW w:w="1134" w:type="dxa"/>
            <w:vAlign w:val="center"/>
          </w:tcPr>
          <w:p>
            <w:pPr>
              <w:pStyle w:val="15"/>
            </w:pPr>
            <w:r>
              <w:t>1685100.00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2080505</w:t>
            </w:r>
          </w:p>
        </w:tc>
        <w:tc>
          <w:tcPr>
            <w:tcW w:w="1559" w:type="dxa"/>
            <w:vAlign w:val="center"/>
          </w:tcPr>
          <w:p>
            <w:pPr>
              <w:pStyle w:val="16"/>
            </w:pPr>
            <w:r>
              <w:rPr>
                <w:rFonts w:hint="eastAsia"/>
              </w:rPr>
              <w:t>机关事业单位基本养老保险缴费支出</w:t>
            </w:r>
          </w:p>
        </w:tc>
        <w:tc>
          <w:tcPr>
            <w:tcW w:w="1134" w:type="dxa"/>
            <w:vAlign w:val="center"/>
          </w:tcPr>
          <w:p>
            <w:pPr>
              <w:pStyle w:val="15"/>
            </w:pPr>
            <w:r>
              <w:t>1123400.00</w:t>
            </w:r>
          </w:p>
        </w:tc>
        <w:tc>
          <w:tcPr>
            <w:tcW w:w="1134" w:type="dxa"/>
            <w:vAlign w:val="center"/>
          </w:tcPr>
          <w:p>
            <w:pPr>
              <w:pStyle w:val="15"/>
            </w:pPr>
            <w:r>
              <w:t>1123400.00</w:t>
            </w:r>
          </w:p>
        </w:tc>
        <w:tc>
          <w:tcPr>
            <w:tcW w:w="1134" w:type="dxa"/>
            <w:vAlign w:val="center"/>
          </w:tcPr>
          <w:p>
            <w:pPr>
              <w:pStyle w:val="15"/>
            </w:pPr>
            <w:r>
              <w:t>1123400.00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2080506</w:t>
            </w:r>
          </w:p>
        </w:tc>
        <w:tc>
          <w:tcPr>
            <w:tcW w:w="1559" w:type="dxa"/>
            <w:vAlign w:val="center"/>
          </w:tcPr>
          <w:p>
            <w:pPr>
              <w:pStyle w:val="16"/>
            </w:pPr>
            <w:r>
              <w:rPr>
                <w:rFonts w:hint="eastAsia"/>
              </w:rPr>
              <w:t>机关事业单位职业年金缴费支出</w:t>
            </w:r>
          </w:p>
        </w:tc>
        <w:tc>
          <w:tcPr>
            <w:tcW w:w="1134" w:type="dxa"/>
            <w:vAlign w:val="center"/>
          </w:tcPr>
          <w:p>
            <w:pPr>
              <w:pStyle w:val="15"/>
            </w:pPr>
            <w:r>
              <w:t>561700.00</w:t>
            </w:r>
          </w:p>
        </w:tc>
        <w:tc>
          <w:tcPr>
            <w:tcW w:w="1134" w:type="dxa"/>
            <w:vAlign w:val="center"/>
          </w:tcPr>
          <w:p>
            <w:pPr>
              <w:pStyle w:val="15"/>
            </w:pPr>
            <w:r>
              <w:t>561700.00</w:t>
            </w:r>
          </w:p>
        </w:tc>
        <w:tc>
          <w:tcPr>
            <w:tcW w:w="1134" w:type="dxa"/>
            <w:vAlign w:val="center"/>
          </w:tcPr>
          <w:p>
            <w:pPr>
              <w:pStyle w:val="15"/>
            </w:pPr>
            <w:r>
              <w:t>561700.00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210</w:t>
            </w:r>
          </w:p>
        </w:tc>
        <w:tc>
          <w:tcPr>
            <w:tcW w:w="1559" w:type="dxa"/>
            <w:vAlign w:val="center"/>
          </w:tcPr>
          <w:p>
            <w:pPr>
              <w:pStyle w:val="16"/>
            </w:pPr>
            <w:r>
              <w:rPr>
                <w:rFonts w:hint="eastAsia"/>
              </w:rPr>
              <w:t>卫生健康支出</w:t>
            </w:r>
          </w:p>
        </w:tc>
        <w:tc>
          <w:tcPr>
            <w:tcW w:w="1134" w:type="dxa"/>
            <w:vAlign w:val="center"/>
          </w:tcPr>
          <w:p>
            <w:pPr>
              <w:pStyle w:val="15"/>
            </w:pPr>
            <w:r>
              <w:t>439200.00</w:t>
            </w:r>
          </w:p>
        </w:tc>
        <w:tc>
          <w:tcPr>
            <w:tcW w:w="1134" w:type="dxa"/>
            <w:vAlign w:val="center"/>
          </w:tcPr>
          <w:p>
            <w:pPr>
              <w:pStyle w:val="15"/>
            </w:pPr>
            <w:r>
              <w:t>439200.00</w:t>
            </w:r>
          </w:p>
        </w:tc>
        <w:tc>
          <w:tcPr>
            <w:tcW w:w="1134" w:type="dxa"/>
            <w:vAlign w:val="center"/>
          </w:tcPr>
          <w:p>
            <w:pPr>
              <w:pStyle w:val="15"/>
            </w:pPr>
            <w:r>
              <w:t>439200.00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21011</w:t>
            </w:r>
          </w:p>
        </w:tc>
        <w:tc>
          <w:tcPr>
            <w:tcW w:w="1559" w:type="dxa"/>
            <w:vAlign w:val="center"/>
          </w:tcPr>
          <w:p>
            <w:pPr>
              <w:pStyle w:val="16"/>
            </w:pPr>
            <w:r>
              <w:rPr>
                <w:rFonts w:hint="eastAsia"/>
              </w:rPr>
              <w:t>行政事业单位医疗</w:t>
            </w:r>
          </w:p>
        </w:tc>
        <w:tc>
          <w:tcPr>
            <w:tcW w:w="1134" w:type="dxa"/>
            <w:vAlign w:val="center"/>
          </w:tcPr>
          <w:p>
            <w:pPr>
              <w:pStyle w:val="15"/>
            </w:pPr>
            <w:r>
              <w:t>439200.00</w:t>
            </w:r>
          </w:p>
        </w:tc>
        <w:tc>
          <w:tcPr>
            <w:tcW w:w="1134" w:type="dxa"/>
            <w:vAlign w:val="center"/>
          </w:tcPr>
          <w:p>
            <w:pPr>
              <w:pStyle w:val="15"/>
            </w:pPr>
            <w:r>
              <w:t>439200.00</w:t>
            </w:r>
          </w:p>
        </w:tc>
        <w:tc>
          <w:tcPr>
            <w:tcW w:w="1134" w:type="dxa"/>
            <w:vAlign w:val="center"/>
          </w:tcPr>
          <w:p>
            <w:pPr>
              <w:pStyle w:val="15"/>
            </w:pPr>
            <w:r>
              <w:t>439200.00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2101102</w:t>
            </w:r>
          </w:p>
        </w:tc>
        <w:tc>
          <w:tcPr>
            <w:tcW w:w="1559" w:type="dxa"/>
            <w:vAlign w:val="center"/>
          </w:tcPr>
          <w:p>
            <w:pPr>
              <w:pStyle w:val="16"/>
            </w:pPr>
            <w:r>
              <w:rPr>
                <w:rFonts w:hint="eastAsia"/>
              </w:rPr>
              <w:t>事业单位医疗</w:t>
            </w:r>
          </w:p>
        </w:tc>
        <w:tc>
          <w:tcPr>
            <w:tcW w:w="1134" w:type="dxa"/>
            <w:vAlign w:val="center"/>
          </w:tcPr>
          <w:p>
            <w:pPr>
              <w:pStyle w:val="15"/>
            </w:pPr>
            <w:r>
              <w:t>439200.00</w:t>
            </w:r>
          </w:p>
        </w:tc>
        <w:tc>
          <w:tcPr>
            <w:tcW w:w="1134" w:type="dxa"/>
            <w:vAlign w:val="center"/>
          </w:tcPr>
          <w:p>
            <w:pPr>
              <w:pStyle w:val="15"/>
            </w:pPr>
            <w:r>
              <w:t>439200.00</w:t>
            </w:r>
          </w:p>
        </w:tc>
        <w:tc>
          <w:tcPr>
            <w:tcW w:w="1134" w:type="dxa"/>
            <w:vAlign w:val="center"/>
          </w:tcPr>
          <w:p>
            <w:pPr>
              <w:pStyle w:val="15"/>
            </w:pPr>
            <w:r>
              <w:t>439200.00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221</w:t>
            </w:r>
          </w:p>
        </w:tc>
        <w:tc>
          <w:tcPr>
            <w:tcW w:w="1559" w:type="dxa"/>
            <w:vAlign w:val="center"/>
          </w:tcPr>
          <w:p>
            <w:pPr>
              <w:pStyle w:val="16"/>
            </w:pPr>
            <w:r>
              <w:rPr>
                <w:rFonts w:hint="eastAsia"/>
              </w:rPr>
              <w:t>住房保障支出</w:t>
            </w:r>
          </w:p>
        </w:tc>
        <w:tc>
          <w:tcPr>
            <w:tcW w:w="1134" w:type="dxa"/>
            <w:vAlign w:val="center"/>
          </w:tcPr>
          <w:p>
            <w:pPr>
              <w:pStyle w:val="15"/>
            </w:pPr>
            <w:r>
              <w:t>920900.00</w:t>
            </w:r>
          </w:p>
        </w:tc>
        <w:tc>
          <w:tcPr>
            <w:tcW w:w="1134" w:type="dxa"/>
            <w:vAlign w:val="center"/>
          </w:tcPr>
          <w:p>
            <w:pPr>
              <w:pStyle w:val="15"/>
            </w:pPr>
            <w:r>
              <w:t>920900.00</w:t>
            </w:r>
          </w:p>
        </w:tc>
        <w:tc>
          <w:tcPr>
            <w:tcW w:w="1134" w:type="dxa"/>
            <w:vAlign w:val="center"/>
          </w:tcPr>
          <w:p>
            <w:pPr>
              <w:pStyle w:val="15"/>
            </w:pPr>
            <w:r>
              <w:t>920900.00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22102</w:t>
            </w:r>
          </w:p>
        </w:tc>
        <w:tc>
          <w:tcPr>
            <w:tcW w:w="1559" w:type="dxa"/>
            <w:vAlign w:val="center"/>
          </w:tcPr>
          <w:p>
            <w:pPr>
              <w:pStyle w:val="16"/>
            </w:pPr>
            <w:r>
              <w:rPr>
                <w:rFonts w:hint="eastAsia"/>
              </w:rPr>
              <w:t>住房改革支出</w:t>
            </w:r>
          </w:p>
        </w:tc>
        <w:tc>
          <w:tcPr>
            <w:tcW w:w="1134" w:type="dxa"/>
            <w:vAlign w:val="center"/>
          </w:tcPr>
          <w:p>
            <w:pPr>
              <w:pStyle w:val="15"/>
            </w:pPr>
            <w:r>
              <w:t>920900.00</w:t>
            </w:r>
          </w:p>
        </w:tc>
        <w:tc>
          <w:tcPr>
            <w:tcW w:w="1134" w:type="dxa"/>
            <w:vAlign w:val="center"/>
          </w:tcPr>
          <w:p>
            <w:pPr>
              <w:pStyle w:val="15"/>
            </w:pPr>
            <w:r>
              <w:t>920900.00</w:t>
            </w:r>
          </w:p>
        </w:tc>
        <w:tc>
          <w:tcPr>
            <w:tcW w:w="1134" w:type="dxa"/>
            <w:vAlign w:val="center"/>
          </w:tcPr>
          <w:p>
            <w:pPr>
              <w:pStyle w:val="15"/>
            </w:pPr>
            <w:r>
              <w:t>920900.00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2210201</w:t>
            </w:r>
          </w:p>
        </w:tc>
        <w:tc>
          <w:tcPr>
            <w:tcW w:w="1559" w:type="dxa"/>
            <w:vAlign w:val="center"/>
          </w:tcPr>
          <w:p>
            <w:pPr>
              <w:pStyle w:val="16"/>
            </w:pPr>
            <w:r>
              <w:rPr>
                <w:rFonts w:hint="eastAsia"/>
              </w:rPr>
              <w:t>住房公积金</w:t>
            </w:r>
          </w:p>
        </w:tc>
        <w:tc>
          <w:tcPr>
            <w:tcW w:w="1134" w:type="dxa"/>
            <w:vAlign w:val="center"/>
          </w:tcPr>
          <w:p>
            <w:pPr>
              <w:pStyle w:val="15"/>
            </w:pPr>
            <w:r>
              <w:t>920900.00</w:t>
            </w:r>
          </w:p>
        </w:tc>
        <w:tc>
          <w:tcPr>
            <w:tcW w:w="1134" w:type="dxa"/>
            <w:vAlign w:val="center"/>
          </w:tcPr>
          <w:p>
            <w:pPr>
              <w:pStyle w:val="15"/>
            </w:pPr>
            <w:r>
              <w:t>920900.00</w:t>
            </w:r>
          </w:p>
        </w:tc>
        <w:tc>
          <w:tcPr>
            <w:tcW w:w="1134" w:type="dxa"/>
            <w:vAlign w:val="center"/>
          </w:tcPr>
          <w:p>
            <w:pPr>
              <w:pStyle w:val="15"/>
            </w:pPr>
            <w:r>
              <w:t>920900.00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360012</w:t>
            </w:r>
            <w:r>
              <w:rPr>
                <w:rFonts w:hint="eastAsia"/>
              </w:rPr>
              <w:t>馆陶县魏僧寨教委（小学）</w:t>
            </w:r>
          </w:p>
        </w:tc>
        <w:tc>
          <w:tcPr>
            <w:tcW w:w="2721" w:type="dxa"/>
            <w:gridSpan w:val="2"/>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443"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528" w:type="dxa"/>
            <w:gridSpan w:val="2"/>
            <w:vAlign w:val="center"/>
          </w:tcPr>
          <w:p>
            <w:pPr>
              <w:pStyle w:val="14"/>
            </w:pPr>
            <w:r>
              <w:rPr>
                <w:rFonts w:hint="eastAsia"/>
              </w:rPr>
              <w:t>功能分类科目</w:t>
            </w:r>
          </w:p>
        </w:tc>
        <w:tc>
          <w:tcPr>
            <w:tcW w:w="1361" w:type="dxa"/>
            <w:vMerge w:val="restart"/>
            <w:vAlign w:val="center"/>
          </w:tcPr>
          <w:p>
            <w:pPr>
              <w:pStyle w:val="14"/>
            </w:pPr>
            <w:r>
              <w:rPr>
                <w:rFonts w:hint="eastAsia"/>
              </w:rPr>
              <w:t>合计</w:t>
            </w:r>
          </w:p>
        </w:tc>
        <w:tc>
          <w:tcPr>
            <w:tcW w:w="1361" w:type="dxa"/>
            <w:vMerge w:val="restart"/>
            <w:vAlign w:val="center"/>
          </w:tcPr>
          <w:p>
            <w:pPr>
              <w:pStyle w:val="14"/>
            </w:pPr>
            <w:r>
              <w:rPr>
                <w:rFonts w:hint="eastAsia"/>
              </w:rPr>
              <w:t>基本支出</w:t>
            </w:r>
          </w:p>
        </w:tc>
        <w:tc>
          <w:tcPr>
            <w:tcW w:w="1361" w:type="dxa"/>
            <w:vMerge w:val="restart"/>
            <w:vAlign w:val="center"/>
          </w:tcPr>
          <w:p>
            <w:pPr>
              <w:pStyle w:val="14"/>
            </w:pPr>
            <w:r>
              <w:rPr>
                <w:rFonts w:hint="eastAsia"/>
              </w:rPr>
              <w:t>项目支出</w:t>
            </w:r>
          </w:p>
        </w:tc>
        <w:tc>
          <w:tcPr>
            <w:tcW w:w="1361" w:type="dxa"/>
            <w:vMerge w:val="restart"/>
            <w:vAlign w:val="center"/>
          </w:tcPr>
          <w:p>
            <w:pPr>
              <w:pStyle w:val="14"/>
            </w:pPr>
            <w:r>
              <w:rPr>
                <w:rFonts w:hint="eastAsia"/>
              </w:rPr>
              <w:t>经营支出</w:t>
            </w:r>
          </w:p>
        </w:tc>
        <w:tc>
          <w:tcPr>
            <w:tcW w:w="1361" w:type="dxa"/>
            <w:vMerge w:val="restart"/>
            <w:vAlign w:val="center"/>
          </w:tcPr>
          <w:p>
            <w:pPr>
              <w:pStyle w:val="14"/>
            </w:pPr>
            <w:r>
              <w:rPr>
                <w:rFonts w:hint="eastAsia"/>
              </w:rPr>
              <w:t>上解上级</w:t>
            </w:r>
            <w:r>
              <w:t xml:space="preserve">     </w:t>
            </w:r>
            <w:r>
              <w:rPr>
                <w:rFonts w:hint="eastAsia"/>
              </w:rPr>
              <w:t>支出</w:t>
            </w:r>
          </w:p>
        </w:tc>
        <w:tc>
          <w:tcPr>
            <w:tcW w:w="1361" w:type="dxa"/>
            <w:vMerge w:val="restart"/>
            <w:vAlign w:val="center"/>
          </w:tcPr>
          <w:p>
            <w:pPr>
              <w:pStyle w:val="14"/>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rPr>
                <w:rFonts w:hint="eastAsia"/>
              </w:rPr>
              <w:t>科目</w:t>
            </w:r>
            <w:r>
              <w:t xml:space="preserve">    </w:t>
            </w:r>
            <w:r>
              <w:rPr>
                <w:rFonts w:hint="eastAsia"/>
              </w:rPr>
              <w:t>编码</w:t>
            </w:r>
          </w:p>
        </w:tc>
        <w:tc>
          <w:tcPr>
            <w:tcW w:w="4535" w:type="dxa"/>
            <w:vAlign w:val="center"/>
          </w:tcPr>
          <w:p>
            <w:pPr>
              <w:pStyle w:val="14"/>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rPr>
                <w:rFonts w:hint="eastAsia"/>
              </w:rPr>
              <w:t>合计</w:t>
            </w:r>
          </w:p>
        </w:tc>
        <w:tc>
          <w:tcPr>
            <w:tcW w:w="1361" w:type="dxa"/>
            <w:vAlign w:val="center"/>
          </w:tcPr>
          <w:p>
            <w:pPr>
              <w:pStyle w:val="19"/>
            </w:pPr>
            <w:r>
              <w:t>13088200.00</w:t>
            </w:r>
          </w:p>
        </w:tc>
        <w:tc>
          <w:tcPr>
            <w:tcW w:w="1361" w:type="dxa"/>
            <w:vAlign w:val="center"/>
          </w:tcPr>
          <w:p>
            <w:pPr>
              <w:pStyle w:val="19"/>
            </w:pPr>
            <w:r>
              <w:t>13088200.00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205</w:t>
            </w:r>
          </w:p>
        </w:tc>
        <w:tc>
          <w:tcPr>
            <w:tcW w:w="4535" w:type="dxa"/>
            <w:vAlign w:val="center"/>
          </w:tcPr>
          <w:p>
            <w:pPr>
              <w:pStyle w:val="16"/>
            </w:pPr>
            <w:r>
              <w:rPr>
                <w:rFonts w:hint="eastAsia"/>
              </w:rPr>
              <w:t>教育支出</w:t>
            </w:r>
          </w:p>
        </w:tc>
        <w:tc>
          <w:tcPr>
            <w:tcW w:w="1361" w:type="dxa"/>
            <w:vAlign w:val="center"/>
          </w:tcPr>
          <w:p>
            <w:pPr>
              <w:pStyle w:val="15"/>
            </w:pPr>
            <w:r>
              <w:t>10043000.00</w:t>
            </w:r>
          </w:p>
        </w:tc>
        <w:tc>
          <w:tcPr>
            <w:tcW w:w="1361" w:type="dxa"/>
            <w:vAlign w:val="center"/>
          </w:tcPr>
          <w:p>
            <w:pPr>
              <w:pStyle w:val="15"/>
            </w:pPr>
            <w:r>
              <w:t>10043000.00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20502</w:t>
            </w:r>
          </w:p>
        </w:tc>
        <w:tc>
          <w:tcPr>
            <w:tcW w:w="4535" w:type="dxa"/>
            <w:vAlign w:val="center"/>
          </w:tcPr>
          <w:p>
            <w:pPr>
              <w:pStyle w:val="16"/>
            </w:pPr>
            <w:r>
              <w:rPr>
                <w:rFonts w:hint="eastAsia"/>
              </w:rPr>
              <w:t>普通教育</w:t>
            </w:r>
          </w:p>
        </w:tc>
        <w:tc>
          <w:tcPr>
            <w:tcW w:w="1361" w:type="dxa"/>
            <w:vAlign w:val="center"/>
          </w:tcPr>
          <w:p>
            <w:pPr>
              <w:pStyle w:val="15"/>
            </w:pPr>
            <w:r>
              <w:t>10043000.00</w:t>
            </w:r>
          </w:p>
        </w:tc>
        <w:tc>
          <w:tcPr>
            <w:tcW w:w="1361" w:type="dxa"/>
            <w:vAlign w:val="center"/>
          </w:tcPr>
          <w:p>
            <w:pPr>
              <w:pStyle w:val="15"/>
            </w:pPr>
            <w:r>
              <w:t>10043000.00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2050202</w:t>
            </w:r>
          </w:p>
        </w:tc>
        <w:tc>
          <w:tcPr>
            <w:tcW w:w="4535" w:type="dxa"/>
            <w:vAlign w:val="center"/>
          </w:tcPr>
          <w:p>
            <w:pPr>
              <w:pStyle w:val="16"/>
            </w:pPr>
            <w:r>
              <w:rPr>
                <w:rFonts w:hint="eastAsia"/>
              </w:rPr>
              <w:t>小学教育</w:t>
            </w:r>
          </w:p>
        </w:tc>
        <w:tc>
          <w:tcPr>
            <w:tcW w:w="1361" w:type="dxa"/>
            <w:vAlign w:val="center"/>
          </w:tcPr>
          <w:p>
            <w:pPr>
              <w:pStyle w:val="15"/>
            </w:pPr>
            <w:r>
              <w:t>10043000.00</w:t>
            </w:r>
          </w:p>
        </w:tc>
        <w:tc>
          <w:tcPr>
            <w:tcW w:w="1361" w:type="dxa"/>
            <w:vAlign w:val="center"/>
          </w:tcPr>
          <w:p>
            <w:pPr>
              <w:pStyle w:val="15"/>
            </w:pPr>
            <w:r>
              <w:t>10043000.00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w:t>
            </w:r>
          </w:p>
        </w:tc>
        <w:tc>
          <w:tcPr>
            <w:tcW w:w="4535" w:type="dxa"/>
            <w:vAlign w:val="center"/>
          </w:tcPr>
          <w:p>
            <w:pPr>
              <w:pStyle w:val="16"/>
            </w:pPr>
            <w:r>
              <w:rPr>
                <w:rFonts w:hint="eastAsia"/>
              </w:rPr>
              <w:t>社会保障和就业支出</w:t>
            </w:r>
          </w:p>
        </w:tc>
        <w:tc>
          <w:tcPr>
            <w:tcW w:w="1361" w:type="dxa"/>
            <w:vAlign w:val="center"/>
          </w:tcPr>
          <w:p>
            <w:pPr>
              <w:pStyle w:val="15"/>
            </w:pPr>
            <w:r>
              <w:t>1685100.00</w:t>
            </w:r>
          </w:p>
        </w:tc>
        <w:tc>
          <w:tcPr>
            <w:tcW w:w="1361" w:type="dxa"/>
            <w:vAlign w:val="center"/>
          </w:tcPr>
          <w:p>
            <w:pPr>
              <w:pStyle w:val="15"/>
            </w:pPr>
            <w:r>
              <w:t>1685100.00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20805</w:t>
            </w:r>
          </w:p>
        </w:tc>
        <w:tc>
          <w:tcPr>
            <w:tcW w:w="4535" w:type="dxa"/>
            <w:vAlign w:val="center"/>
          </w:tcPr>
          <w:p>
            <w:pPr>
              <w:pStyle w:val="16"/>
            </w:pPr>
            <w:r>
              <w:rPr>
                <w:rFonts w:hint="eastAsia"/>
              </w:rPr>
              <w:t>行政事业单位养老支出</w:t>
            </w:r>
          </w:p>
        </w:tc>
        <w:tc>
          <w:tcPr>
            <w:tcW w:w="1361" w:type="dxa"/>
            <w:vAlign w:val="center"/>
          </w:tcPr>
          <w:p>
            <w:pPr>
              <w:pStyle w:val="15"/>
            </w:pPr>
            <w:r>
              <w:t>1685100.00</w:t>
            </w:r>
          </w:p>
        </w:tc>
        <w:tc>
          <w:tcPr>
            <w:tcW w:w="1361" w:type="dxa"/>
            <w:vAlign w:val="center"/>
          </w:tcPr>
          <w:p>
            <w:pPr>
              <w:pStyle w:val="15"/>
            </w:pPr>
            <w:r>
              <w:t>1685100.00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1361" w:type="dxa"/>
            <w:vAlign w:val="center"/>
          </w:tcPr>
          <w:p>
            <w:pPr>
              <w:pStyle w:val="15"/>
            </w:pPr>
            <w:r>
              <w:t>1123400.00</w:t>
            </w:r>
          </w:p>
        </w:tc>
        <w:tc>
          <w:tcPr>
            <w:tcW w:w="1361" w:type="dxa"/>
            <w:vAlign w:val="center"/>
          </w:tcPr>
          <w:p>
            <w:pPr>
              <w:pStyle w:val="15"/>
            </w:pPr>
            <w:r>
              <w:t>1123400.00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1361" w:type="dxa"/>
            <w:vAlign w:val="center"/>
          </w:tcPr>
          <w:p>
            <w:pPr>
              <w:pStyle w:val="15"/>
            </w:pPr>
            <w:r>
              <w:t>561700.00</w:t>
            </w:r>
          </w:p>
        </w:tc>
        <w:tc>
          <w:tcPr>
            <w:tcW w:w="1361" w:type="dxa"/>
            <w:vAlign w:val="center"/>
          </w:tcPr>
          <w:p>
            <w:pPr>
              <w:pStyle w:val="15"/>
            </w:pPr>
            <w:r>
              <w:t>561700.00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210</w:t>
            </w:r>
          </w:p>
        </w:tc>
        <w:tc>
          <w:tcPr>
            <w:tcW w:w="4535" w:type="dxa"/>
            <w:vAlign w:val="center"/>
          </w:tcPr>
          <w:p>
            <w:pPr>
              <w:pStyle w:val="16"/>
            </w:pPr>
            <w:r>
              <w:rPr>
                <w:rFonts w:hint="eastAsia"/>
              </w:rPr>
              <w:t>卫生健康支出</w:t>
            </w:r>
          </w:p>
        </w:tc>
        <w:tc>
          <w:tcPr>
            <w:tcW w:w="1361" w:type="dxa"/>
            <w:vAlign w:val="center"/>
          </w:tcPr>
          <w:p>
            <w:pPr>
              <w:pStyle w:val="15"/>
            </w:pPr>
            <w:r>
              <w:t>439200.00</w:t>
            </w:r>
          </w:p>
        </w:tc>
        <w:tc>
          <w:tcPr>
            <w:tcW w:w="1361" w:type="dxa"/>
            <w:vAlign w:val="center"/>
          </w:tcPr>
          <w:p>
            <w:pPr>
              <w:pStyle w:val="15"/>
            </w:pPr>
            <w:r>
              <w:t>439200.00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21011</w:t>
            </w:r>
          </w:p>
        </w:tc>
        <w:tc>
          <w:tcPr>
            <w:tcW w:w="4535" w:type="dxa"/>
            <w:vAlign w:val="center"/>
          </w:tcPr>
          <w:p>
            <w:pPr>
              <w:pStyle w:val="16"/>
            </w:pPr>
            <w:r>
              <w:rPr>
                <w:rFonts w:hint="eastAsia"/>
              </w:rPr>
              <w:t>行政事业单位医疗</w:t>
            </w:r>
          </w:p>
        </w:tc>
        <w:tc>
          <w:tcPr>
            <w:tcW w:w="1361" w:type="dxa"/>
            <w:vAlign w:val="center"/>
          </w:tcPr>
          <w:p>
            <w:pPr>
              <w:pStyle w:val="15"/>
            </w:pPr>
            <w:r>
              <w:t>439200.00</w:t>
            </w:r>
          </w:p>
        </w:tc>
        <w:tc>
          <w:tcPr>
            <w:tcW w:w="1361" w:type="dxa"/>
            <w:vAlign w:val="center"/>
          </w:tcPr>
          <w:p>
            <w:pPr>
              <w:pStyle w:val="15"/>
            </w:pPr>
            <w:r>
              <w:t>439200.00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2101102</w:t>
            </w:r>
          </w:p>
        </w:tc>
        <w:tc>
          <w:tcPr>
            <w:tcW w:w="4535" w:type="dxa"/>
            <w:vAlign w:val="center"/>
          </w:tcPr>
          <w:p>
            <w:pPr>
              <w:pStyle w:val="16"/>
            </w:pPr>
            <w:r>
              <w:rPr>
                <w:rFonts w:hint="eastAsia"/>
              </w:rPr>
              <w:t>事业单位医疗</w:t>
            </w:r>
          </w:p>
        </w:tc>
        <w:tc>
          <w:tcPr>
            <w:tcW w:w="1361" w:type="dxa"/>
            <w:vAlign w:val="center"/>
          </w:tcPr>
          <w:p>
            <w:pPr>
              <w:pStyle w:val="15"/>
            </w:pPr>
            <w:r>
              <w:t>439200.00</w:t>
            </w:r>
          </w:p>
        </w:tc>
        <w:tc>
          <w:tcPr>
            <w:tcW w:w="1361" w:type="dxa"/>
            <w:vAlign w:val="center"/>
          </w:tcPr>
          <w:p>
            <w:pPr>
              <w:pStyle w:val="15"/>
            </w:pPr>
            <w:r>
              <w:t>439200.00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221</w:t>
            </w:r>
          </w:p>
        </w:tc>
        <w:tc>
          <w:tcPr>
            <w:tcW w:w="4535" w:type="dxa"/>
            <w:vAlign w:val="center"/>
          </w:tcPr>
          <w:p>
            <w:pPr>
              <w:pStyle w:val="16"/>
            </w:pPr>
            <w:r>
              <w:rPr>
                <w:rFonts w:hint="eastAsia"/>
              </w:rPr>
              <w:t>住房保障支出</w:t>
            </w:r>
          </w:p>
        </w:tc>
        <w:tc>
          <w:tcPr>
            <w:tcW w:w="1361" w:type="dxa"/>
            <w:vAlign w:val="center"/>
          </w:tcPr>
          <w:p>
            <w:pPr>
              <w:pStyle w:val="15"/>
            </w:pPr>
            <w:r>
              <w:t>920900.00</w:t>
            </w:r>
          </w:p>
        </w:tc>
        <w:tc>
          <w:tcPr>
            <w:tcW w:w="1361" w:type="dxa"/>
            <w:vAlign w:val="center"/>
          </w:tcPr>
          <w:p>
            <w:pPr>
              <w:pStyle w:val="15"/>
            </w:pPr>
            <w:r>
              <w:t>920900.00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22102</w:t>
            </w:r>
          </w:p>
        </w:tc>
        <w:tc>
          <w:tcPr>
            <w:tcW w:w="4535" w:type="dxa"/>
            <w:vAlign w:val="center"/>
          </w:tcPr>
          <w:p>
            <w:pPr>
              <w:pStyle w:val="16"/>
            </w:pPr>
            <w:r>
              <w:rPr>
                <w:rFonts w:hint="eastAsia"/>
              </w:rPr>
              <w:t>住房改革支出</w:t>
            </w:r>
          </w:p>
        </w:tc>
        <w:tc>
          <w:tcPr>
            <w:tcW w:w="1361" w:type="dxa"/>
            <w:vAlign w:val="center"/>
          </w:tcPr>
          <w:p>
            <w:pPr>
              <w:pStyle w:val="15"/>
            </w:pPr>
            <w:r>
              <w:t>920900.00</w:t>
            </w:r>
          </w:p>
        </w:tc>
        <w:tc>
          <w:tcPr>
            <w:tcW w:w="1361" w:type="dxa"/>
            <w:vAlign w:val="center"/>
          </w:tcPr>
          <w:p>
            <w:pPr>
              <w:pStyle w:val="15"/>
            </w:pPr>
            <w:r>
              <w:t>920900.00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2210201</w:t>
            </w:r>
          </w:p>
        </w:tc>
        <w:tc>
          <w:tcPr>
            <w:tcW w:w="4535" w:type="dxa"/>
            <w:vAlign w:val="center"/>
          </w:tcPr>
          <w:p>
            <w:pPr>
              <w:pStyle w:val="16"/>
            </w:pPr>
            <w:r>
              <w:rPr>
                <w:rFonts w:hint="eastAsia"/>
              </w:rPr>
              <w:t>住房公积金</w:t>
            </w:r>
          </w:p>
        </w:tc>
        <w:tc>
          <w:tcPr>
            <w:tcW w:w="1361" w:type="dxa"/>
            <w:vAlign w:val="center"/>
          </w:tcPr>
          <w:p>
            <w:pPr>
              <w:pStyle w:val="15"/>
            </w:pPr>
            <w:r>
              <w:t>920900.00</w:t>
            </w:r>
          </w:p>
        </w:tc>
        <w:tc>
          <w:tcPr>
            <w:tcW w:w="1361" w:type="dxa"/>
            <w:vAlign w:val="center"/>
          </w:tcPr>
          <w:p>
            <w:pPr>
              <w:pStyle w:val="15"/>
            </w:pPr>
            <w:r>
              <w:t>920900.00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360012</w:t>
            </w:r>
            <w:r>
              <w:rPr>
                <w:rFonts w:hint="eastAsia"/>
              </w:rPr>
              <w:t>馆陶县魏僧寨教委（小学）</w:t>
            </w:r>
          </w:p>
        </w:tc>
        <w:tc>
          <w:tcPr>
            <w:tcW w:w="3402"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4876" w:type="dxa"/>
            <w:gridSpan w:val="2"/>
            <w:vAlign w:val="center"/>
          </w:tcPr>
          <w:p>
            <w:pPr>
              <w:pStyle w:val="14"/>
            </w:pPr>
            <w:r>
              <w:rPr>
                <w:rFonts w:hint="eastAsia"/>
              </w:rPr>
              <w:t>收入</w:t>
            </w:r>
          </w:p>
        </w:tc>
        <w:tc>
          <w:tcPr>
            <w:tcW w:w="9298" w:type="dxa"/>
            <w:gridSpan w:val="5"/>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金额</w:t>
            </w: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合计</w:t>
            </w:r>
          </w:p>
        </w:tc>
        <w:tc>
          <w:tcPr>
            <w:tcW w:w="1474" w:type="dxa"/>
            <w:vAlign w:val="center"/>
          </w:tcPr>
          <w:p>
            <w:pPr>
              <w:pStyle w:val="14"/>
            </w:pPr>
            <w:r>
              <w:rPr>
                <w:rFonts w:hint="eastAsia"/>
              </w:rPr>
              <w:t>一般公共预算财政拨款</w:t>
            </w:r>
          </w:p>
        </w:tc>
        <w:tc>
          <w:tcPr>
            <w:tcW w:w="1474" w:type="dxa"/>
            <w:vAlign w:val="center"/>
          </w:tcPr>
          <w:p>
            <w:pPr>
              <w:pStyle w:val="14"/>
            </w:pPr>
            <w:r>
              <w:rPr>
                <w:rFonts w:hint="eastAsia"/>
              </w:rPr>
              <w:t>政府性基金预算财政</w:t>
            </w:r>
            <w:r>
              <w:t xml:space="preserve">    </w:t>
            </w:r>
            <w:r>
              <w:rPr>
                <w:rFonts w:hint="eastAsia"/>
              </w:rPr>
              <w:t>拨款</w:t>
            </w:r>
          </w:p>
        </w:tc>
        <w:tc>
          <w:tcPr>
            <w:tcW w:w="1474" w:type="dxa"/>
            <w:vAlign w:val="center"/>
          </w:tcPr>
          <w:p>
            <w:pPr>
              <w:pStyle w:val="14"/>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rPr>
                <w:rFonts w:hint="eastAsia"/>
              </w:rPr>
              <w:t>一、一般公共预算拨款</w:t>
            </w:r>
          </w:p>
        </w:tc>
        <w:tc>
          <w:tcPr>
            <w:tcW w:w="1474" w:type="dxa"/>
            <w:vAlign w:val="center"/>
          </w:tcPr>
          <w:p>
            <w:pPr>
              <w:pStyle w:val="15"/>
            </w:pPr>
            <w:r>
              <w:t>13088200.00</w:t>
            </w:r>
          </w:p>
        </w:tc>
        <w:tc>
          <w:tcPr>
            <w:tcW w:w="3402" w:type="dxa"/>
            <w:vAlign w:val="center"/>
          </w:tcPr>
          <w:p>
            <w:pPr>
              <w:pStyle w:val="16"/>
            </w:pPr>
            <w:r>
              <w:rPr>
                <w:rFonts w:hint="eastAsia"/>
              </w:rP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r>
              <w:rPr>
                <w:rFonts w:hint="eastAsia"/>
              </w:rP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r>
              <w:rPr>
                <w:rFonts w:hint="eastAsia"/>
              </w:rP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五、教育支出</w:t>
            </w:r>
          </w:p>
        </w:tc>
        <w:tc>
          <w:tcPr>
            <w:tcW w:w="1474" w:type="dxa"/>
            <w:vAlign w:val="center"/>
          </w:tcPr>
          <w:p>
            <w:pPr>
              <w:pStyle w:val="15"/>
            </w:pPr>
            <w:r>
              <w:t>10043000.00</w:t>
            </w:r>
          </w:p>
        </w:tc>
        <w:tc>
          <w:tcPr>
            <w:tcW w:w="1474" w:type="dxa"/>
            <w:vAlign w:val="center"/>
          </w:tcPr>
          <w:p>
            <w:pPr>
              <w:pStyle w:val="15"/>
            </w:pPr>
            <w:r>
              <w:t>10043000.00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八、社会保障和就业支出</w:t>
            </w:r>
          </w:p>
        </w:tc>
        <w:tc>
          <w:tcPr>
            <w:tcW w:w="1474" w:type="dxa"/>
            <w:vAlign w:val="center"/>
          </w:tcPr>
          <w:p>
            <w:pPr>
              <w:pStyle w:val="15"/>
            </w:pPr>
            <w:r>
              <w:t>1685100.00</w:t>
            </w:r>
          </w:p>
        </w:tc>
        <w:tc>
          <w:tcPr>
            <w:tcW w:w="1474" w:type="dxa"/>
            <w:vAlign w:val="center"/>
          </w:tcPr>
          <w:p>
            <w:pPr>
              <w:pStyle w:val="15"/>
            </w:pPr>
            <w:r>
              <w:t>1685100.00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十、卫生健康支出</w:t>
            </w:r>
          </w:p>
        </w:tc>
        <w:tc>
          <w:tcPr>
            <w:tcW w:w="1474" w:type="dxa"/>
            <w:vAlign w:val="center"/>
          </w:tcPr>
          <w:p>
            <w:pPr>
              <w:pStyle w:val="15"/>
            </w:pPr>
            <w:r>
              <w:t>439200.00</w:t>
            </w:r>
          </w:p>
        </w:tc>
        <w:tc>
          <w:tcPr>
            <w:tcW w:w="1474" w:type="dxa"/>
            <w:vAlign w:val="center"/>
          </w:tcPr>
          <w:p>
            <w:pPr>
              <w:pStyle w:val="15"/>
            </w:pPr>
            <w:r>
              <w:t>439200.00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二十、住房保障支出</w:t>
            </w:r>
          </w:p>
        </w:tc>
        <w:tc>
          <w:tcPr>
            <w:tcW w:w="1474" w:type="dxa"/>
            <w:vAlign w:val="center"/>
          </w:tcPr>
          <w:p>
            <w:pPr>
              <w:pStyle w:val="15"/>
            </w:pPr>
            <w:r>
              <w:t>920900.00</w:t>
            </w:r>
          </w:p>
        </w:tc>
        <w:tc>
          <w:tcPr>
            <w:tcW w:w="1474" w:type="dxa"/>
            <w:vAlign w:val="center"/>
          </w:tcPr>
          <w:p>
            <w:pPr>
              <w:pStyle w:val="15"/>
            </w:pPr>
            <w:r>
              <w:t>920900.00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rPr>
                <w:rFonts w:hint="eastAsia"/>
              </w:rPr>
              <w:t>本年收入合计</w:t>
            </w:r>
          </w:p>
        </w:tc>
        <w:tc>
          <w:tcPr>
            <w:tcW w:w="1474" w:type="dxa"/>
            <w:vAlign w:val="center"/>
          </w:tcPr>
          <w:p>
            <w:pPr>
              <w:pStyle w:val="19"/>
            </w:pPr>
            <w:r>
              <w:t>13088200.00</w:t>
            </w:r>
          </w:p>
        </w:tc>
        <w:tc>
          <w:tcPr>
            <w:tcW w:w="3402" w:type="dxa"/>
            <w:vAlign w:val="center"/>
          </w:tcPr>
          <w:p>
            <w:pPr>
              <w:pStyle w:val="18"/>
            </w:pPr>
            <w:r>
              <w:rPr>
                <w:rFonts w:hint="eastAsia"/>
              </w:rPr>
              <w:t>本年支出合计</w:t>
            </w:r>
          </w:p>
        </w:tc>
        <w:tc>
          <w:tcPr>
            <w:tcW w:w="1474" w:type="dxa"/>
            <w:vAlign w:val="center"/>
          </w:tcPr>
          <w:p>
            <w:pPr>
              <w:pStyle w:val="19"/>
            </w:pPr>
            <w:r>
              <w:t>13088200.00</w:t>
            </w:r>
          </w:p>
        </w:tc>
        <w:tc>
          <w:tcPr>
            <w:tcW w:w="1474" w:type="dxa"/>
            <w:vAlign w:val="center"/>
          </w:tcPr>
          <w:p>
            <w:pPr>
              <w:pStyle w:val="19"/>
            </w:pPr>
            <w:r>
              <w:t>13088200.00</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rPr>
                <w:rFonts w:hint="eastAsia"/>
              </w:rPr>
              <w:t>年初财政拨款结转和结余</w:t>
            </w:r>
          </w:p>
        </w:tc>
        <w:tc>
          <w:tcPr>
            <w:tcW w:w="1474" w:type="dxa"/>
            <w:vAlign w:val="center"/>
          </w:tcPr>
          <w:p>
            <w:pPr>
              <w:pStyle w:val="15"/>
            </w:pPr>
          </w:p>
        </w:tc>
        <w:tc>
          <w:tcPr>
            <w:tcW w:w="3402" w:type="dxa"/>
            <w:vAlign w:val="center"/>
          </w:tcPr>
          <w:p>
            <w:pPr>
              <w:pStyle w:val="16"/>
            </w:pPr>
            <w:r>
              <w:rPr>
                <w:rFonts w:hint="eastAsia"/>
              </w:rP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rPr>
                <w:rFonts w:hint="eastAsia"/>
              </w:rP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rPr>
                <w:rFonts w:hint="eastAsia"/>
              </w:rPr>
              <w:t>收入总计</w:t>
            </w:r>
          </w:p>
        </w:tc>
        <w:tc>
          <w:tcPr>
            <w:tcW w:w="1474" w:type="dxa"/>
            <w:vAlign w:val="center"/>
          </w:tcPr>
          <w:p>
            <w:pPr>
              <w:pStyle w:val="19"/>
            </w:pPr>
            <w:r>
              <w:t>13088200.00</w:t>
            </w:r>
          </w:p>
        </w:tc>
        <w:tc>
          <w:tcPr>
            <w:tcW w:w="3402" w:type="dxa"/>
            <w:vAlign w:val="center"/>
          </w:tcPr>
          <w:p>
            <w:pPr>
              <w:pStyle w:val="18"/>
            </w:pPr>
            <w:r>
              <w:rPr>
                <w:rFonts w:hint="eastAsia"/>
              </w:rPr>
              <w:t>支出总计</w:t>
            </w:r>
          </w:p>
        </w:tc>
        <w:tc>
          <w:tcPr>
            <w:tcW w:w="1474" w:type="dxa"/>
            <w:vAlign w:val="center"/>
          </w:tcPr>
          <w:p>
            <w:pPr>
              <w:pStyle w:val="19"/>
            </w:pPr>
            <w:r>
              <w:t>13088200.00</w:t>
            </w:r>
          </w:p>
        </w:tc>
        <w:tc>
          <w:tcPr>
            <w:tcW w:w="1474" w:type="dxa"/>
            <w:vAlign w:val="center"/>
          </w:tcPr>
          <w:p>
            <w:pPr>
              <w:pStyle w:val="19"/>
            </w:pPr>
            <w:r>
              <w:t>13088200.00</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360012</w:t>
            </w:r>
            <w:r>
              <w:rPr>
                <w:rFonts w:hint="eastAsia"/>
              </w:rPr>
              <w:t>馆陶县魏僧寨教委（小学）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13088200.00</w:t>
            </w:r>
          </w:p>
        </w:tc>
        <w:tc>
          <w:tcPr>
            <w:tcW w:w="2551" w:type="dxa"/>
            <w:vAlign w:val="center"/>
          </w:tcPr>
          <w:p>
            <w:pPr>
              <w:pStyle w:val="19"/>
            </w:pPr>
            <w:r>
              <w:t>13088200.00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205</w:t>
            </w:r>
          </w:p>
        </w:tc>
        <w:tc>
          <w:tcPr>
            <w:tcW w:w="4535" w:type="dxa"/>
            <w:vAlign w:val="center"/>
          </w:tcPr>
          <w:p>
            <w:pPr>
              <w:pStyle w:val="16"/>
            </w:pPr>
            <w:r>
              <w:rPr>
                <w:rFonts w:hint="eastAsia"/>
              </w:rPr>
              <w:t>教育支出</w:t>
            </w:r>
          </w:p>
        </w:tc>
        <w:tc>
          <w:tcPr>
            <w:tcW w:w="2551" w:type="dxa"/>
            <w:vAlign w:val="center"/>
          </w:tcPr>
          <w:p>
            <w:pPr>
              <w:pStyle w:val="15"/>
            </w:pPr>
            <w:r>
              <w:t>10043000.00</w:t>
            </w:r>
          </w:p>
        </w:tc>
        <w:tc>
          <w:tcPr>
            <w:tcW w:w="2551" w:type="dxa"/>
            <w:vAlign w:val="center"/>
          </w:tcPr>
          <w:p>
            <w:pPr>
              <w:pStyle w:val="15"/>
            </w:pPr>
            <w:r>
              <w:t>10043000.00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20502</w:t>
            </w:r>
          </w:p>
        </w:tc>
        <w:tc>
          <w:tcPr>
            <w:tcW w:w="4535" w:type="dxa"/>
            <w:vAlign w:val="center"/>
          </w:tcPr>
          <w:p>
            <w:pPr>
              <w:pStyle w:val="16"/>
            </w:pPr>
            <w:r>
              <w:rPr>
                <w:rFonts w:hint="eastAsia"/>
              </w:rPr>
              <w:t>普通教育</w:t>
            </w:r>
          </w:p>
        </w:tc>
        <w:tc>
          <w:tcPr>
            <w:tcW w:w="2551" w:type="dxa"/>
            <w:vAlign w:val="center"/>
          </w:tcPr>
          <w:p>
            <w:pPr>
              <w:pStyle w:val="15"/>
            </w:pPr>
            <w:r>
              <w:t>10043000.00</w:t>
            </w:r>
          </w:p>
        </w:tc>
        <w:tc>
          <w:tcPr>
            <w:tcW w:w="2551" w:type="dxa"/>
            <w:vAlign w:val="center"/>
          </w:tcPr>
          <w:p>
            <w:pPr>
              <w:pStyle w:val="15"/>
            </w:pPr>
            <w:r>
              <w:t>10043000.00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2050202</w:t>
            </w:r>
          </w:p>
        </w:tc>
        <w:tc>
          <w:tcPr>
            <w:tcW w:w="4535" w:type="dxa"/>
            <w:vAlign w:val="center"/>
          </w:tcPr>
          <w:p>
            <w:pPr>
              <w:pStyle w:val="16"/>
            </w:pPr>
            <w:r>
              <w:rPr>
                <w:rFonts w:hint="eastAsia"/>
              </w:rPr>
              <w:t>小学教育</w:t>
            </w:r>
          </w:p>
        </w:tc>
        <w:tc>
          <w:tcPr>
            <w:tcW w:w="2551" w:type="dxa"/>
            <w:vAlign w:val="center"/>
          </w:tcPr>
          <w:p>
            <w:pPr>
              <w:pStyle w:val="15"/>
            </w:pPr>
            <w:r>
              <w:t>10043000.00</w:t>
            </w:r>
          </w:p>
        </w:tc>
        <w:tc>
          <w:tcPr>
            <w:tcW w:w="2551" w:type="dxa"/>
            <w:vAlign w:val="center"/>
          </w:tcPr>
          <w:p>
            <w:pPr>
              <w:pStyle w:val="15"/>
            </w:pPr>
            <w:r>
              <w:t>10043000.00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w:t>
            </w:r>
          </w:p>
        </w:tc>
        <w:tc>
          <w:tcPr>
            <w:tcW w:w="4535" w:type="dxa"/>
            <w:vAlign w:val="center"/>
          </w:tcPr>
          <w:p>
            <w:pPr>
              <w:pStyle w:val="16"/>
            </w:pPr>
            <w:r>
              <w:rPr>
                <w:rFonts w:hint="eastAsia"/>
              </w:rPr>
              <w:t>社会保障和就业支出</w:t>
            </w:r>
          </w:p>
        </w:tc>
        <w:tc>
          <w:tcPr>
            <w:tcW w:w="2551" w:type="dxa"/>
            <w:vAlign w:val="center"/>
          </w:tcPr>
          <w:p>
            <w:pPr>
              <w:pStyle w:val="15"/>
            </w:pPr>
            <w:r>
              <w:t>1685100.00</w:t>
            </w:r>
          </w:p>
        </w:tc>
        <w:tc>
          <w:tcPr>
            <w:tcW w:w="2551" w:type="dxa"/>
            <w:vAlign w:val="center"/>
          </w:tcPr>
          <w:p>
            <w:pPr>
              <w:pStyle w:val="15"/>
            </w:pPr>
            <w:r>
              <w:t>1685100.00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20805</w:t>
            </w:r>
          </w:p>
        </w:tc>
        <w:tc>
          <w:tcPr>
            <w:tcW w:w="4535" w:type="dxa"/>
            <w:vAlign w:val="center"/>
          </w:tcPr>
          <w:p>
            <w:pPr>
              <w:pStyle w:val="16"/>
            </w:pPr>
            <w:r>
              <w:rPr>
                <w:rFonts w:hint="eastAsia"/>
              </w:rPr>
              <w:t>行政事业单位养老支出</w:t>
            </w:r>
          </w:p>
        </w:tc>
        <w:tc>
          <w:tcPr>
            <w:tcW w:w="2551" w:type="dxa"/>
            <w:vAlign w:val="center"/>
          </w:tcPr>
          <w:p>
            <w:pPr>
              <w:pStyle w:val="15"/>
            </w:pPr>
            <w:r>
              <w:t>1685100.00</w:t>
            </w:r>
          </w:p>
        </w:tc>
        <w:tc>
          <w:tcPr>
            <w:tcW w:w="2551" w:type="dxa"/>
            <w:vAlign w:val="center"/>
          </w:tcPr>
          <w:p>
            <w:pPr>
              <w:pStyle w:val="15"/>
            </w:pPr>
            <w:r>
              <w:t>1685100.00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2551" w:type="dxa"/>
            <w:vAlign w:val="center"/>
          </w:tcPr>
          <w:p>
            <w:pPr>
              <w:pStyle w:val="15"/>
            </w:pPr>
            <w:r>
              <w:t>1123400.00</w:t>
            </w:r>
          </w:p>
        </w:tc>
        <w:tc>
          <w:tcPr>
            <w:tcW w:w="2551" w:type="dxa"/>
            <w:vAlign w:val="center"/>
          </w:tcPr>
          <w:p>
            <w:pPr>
              <w:pStyle w:val="15"/>
            </w:pPr>
            <w:r>
              <w:t>1123400.00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2551" w:type="dxa"/>
            <w:vAlign w:val="center"/>
          </w:tcPr>
          <w:p>
            <w:pPr>
              <w:pStyle w:val="15"/>
            </w:pPr>
            <w:r>
              <w:t>561700.00</w:t>
            </w:r>
          </w:p>
        </w:tc>
        <w:tc>
          <w:tcPr>
            <w:tcW w:w="2551" w:type="dxa"/>
            <w:vAlign w:val="center"/>
          </w:tcPr>
          <w:p>
            <w:pPr>
              <w:pStyle w:val="15"/>
            </w:pPr>
            <w:r>
              <w:t>561700.00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210</w:t>
            </w:r>
          </w:p>
        </w:tc>
        <w:tc>
          <w:tcPr>
            <w:tcW w:w="4535" w:type="dxa"/>
            <w:vAlign w:val="center"/>
          </w:tcPr>
          <w:p>
            <w:pPr>
              <w:pStyle w:val="16"/>
            </w:pPr>
            <w:r>
              <w:rPr>
                <w:rFonts w:hint="eastAsia"/>
              </w:rPr>
              <w:t>卫生健康支出</w:t>
            </w:r>
          </w:p>
        </w:tc>
        <w:tc>
          <w:tcPr>
            <w:tcW w:w="2551" w:type="dxa"/>
            <w:vAlign w:val="center"/>
          </w:tcPr>
          <w:p>
            <w:pPr>
              <w:pStyle w:val="15"/>
            </w:pPr>
            <w:r>
              <w:t>439200.00</w:t>
            </w:r>
          </w:p>
        </w:tc>
        <w:tc>
          <w:tcPr>
            <w:tcW w:w="2551" w:type="dxa"/>
            <w:vAlign w:val="center"/>
          </w:tcPr>
          <w:p>
            <w:pPr>
              <w:pStyle w:val="15"/>
            </w:pPr>
            <w:r>
              <w:t>439200.00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21011</w:t>
            </w:r>
          </w:p>
        </w:tc>
        <w:tc>
          <w:tcPr>
            <w:tcW w:w="4535" w:type="dxa"/>
            <w:vAlign w:val="center"/>
          </w:tcPr>
          <w:p>
            <w:pPr>
              <w:pStyle w:val="16"/>
            </w:pPr>
            <w:r>
              <w:rPr>
                <w:rFonts w:hint="eastAsia"/>
              </w:rPr>
              <w:t>行政事业单位医疗</w:t>
            </w:r>
          </w:p>
        </w:tc>
        <w:tc>
          <w:tcPr>
            <w:tcW w:w="2551" w:type="dxa"/>
            <w:vAlign w:val="center"/>
          </w:tcPr>
          <w:p>
            <w:pPr>
              <w:pStyle w:val="15"/>
            </w:pPr>
            <w:r>
              <w:t>439200.00</w:t>
            </w:r>
          </w:p>
        </w:tc>
        <w:tc>
          <w:tcPr>
            <w:tcW w:w="2551" w:type="dxa"/>
            <w:vAlign w:val="center"/>
          </w:tcPr>
          <w:p>
            <w:pPr>
              <w:pStyle w:val="15"/>
            </w:pPr>
            <w:r>
              <w:t>439200.00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2101102</w:t>
            </w:r>
          </w:p>
        </w:tc>
        <w:tc>
          <w:tcPr>
            <w:tcW w:w="4535" w:type="dxa"/>
            <w:vAlign w:val="center"/>
          </w:tcPr>
          <w:p>
            <w:pPr>
              <w:pStyle w:val="16"/>
            </w:pPr>
            <w:r>
              <w:rPr>
                <w:rFonts w:hint="eastAsia"/>
              </w:rPr>
              <w:t>事业单位医疗</w:t>
            </w:r>
          </w:p>
        </w:tc>
        <w:tc>
          <w:tcPr>
            <w:tcW w:w="2551" w:type="dxa"/>
            <w:vAlign w:val="center"/>
          </w:tcPr>
          <w:p>
            <w:pPr>
              <w:pStyle w:val="15"/>
            </w:pPr>
            <w:r>
              <w:t>439200.00</w:t>
            </w:r>
          </w:p>
        </w:tc>
        <w:tc>
          <w:tcPr>
            <w:tcW w:w="2551" w:type="dxa"/>
            <w:vAlign w:val="center"/>
          </w:tcPr>
          <w:p>
            <w:pPr>
              <w:pStyle w:val="15"/>
            </w:pPr>
            <w:r>
              <w:t>439200.00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221</w:t>
            </w:r>
          </w:p>
        </w:tc>
        <w:tc>
          <w:tcPr>
            <w:tcW w:w="4535" w:type="dxa"/>
            <w:vAlign w:val="center"/>
          </w:tcPr>
          <w:p>
            <w:pPr>
              <w:pStyle w:val="16"/>
            </w:pPr>
            <w:r>
              <w:rPr>
                <w:rFonts w:hint="eastAsia"/>
              </w:rPr>
              <w:t>住房保障支出</w:t>
            </w:r>
          </w:p>
        </w:tc>
        <w:tc>
          <w:tcPr>
            <w:tcW w:w="2551" w:type="dxa"/>
            <w:vAlign w:val="center"/>
          </w:tcPr>
          <w:p>
            <w:pPr>
              <w:pStyle w:val="15"/>
            </w:pPr>
            <w:r>
              <w:t>920900.00</w:t>
            </w:r>
          </w:p>
        </w:tc>
        <w:tc>
          <w:tcPr>
            <w:tcW w:w="2551" w:type="dxa"/>
            <w:vAlign w:val="center"/>
          </w:tcPr>
          <w:p>
            <w:pPr>
              <w:pStyle w:val="15"/>
            </w:pPr>
            <w:r>
              <w:t>920900.00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22102</w:t>
            </w:r>
          </w:p>
        </w:tc>
        <w:tc>
          <w:tcPr>
            <w:tcW w:w="4535" w:type="dxa"/>
            <w:vAlign w:val="center"/>
          </w:tcPr>
          <w:p>
            <w:pPr>
              <w:pStyle w:val="16"/>
            </w:pPr>
            <w:r>
              <w:rPr>
                <w:rFonts w:hint="eastAsia"/>
              </w:rPr>
              <w:t>住房改革支出</w:t>
            </w:r>
          </w:p>
        </w:tc>
        <w:tc>
          <w:tcPr>
            <w:tcW w:w="2551" w:type="dxa"/>
            <w:vAlign w:val="center"/>
          </w:tcPr>
          <w:p>
            <w:pPr>
              <w:pStyle w:val="15"/>
            </w:pPr>
            <w:r>
              <w:t>920900.00</w:t>
            </w:r>
          </w:p>
        </w:tc>
        <w:tc>
          <w:tcPr>
            <w:tcW w:w="2551" w:type="dxa"/>
            <w:vAlign w:val="center"/>
          </w:tcPr>
          <w:p>
            <w:pPr>
              <w:pStyle w:val="15"/>
            </w:pPr>
            <w:r>
              <w:t>920900.00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2210201</w:t>
            </w:r>
          </w:p>
        </w:tc>
        <w:tc>
          <w:tcPr>
            <w:tcW w:w="4535" w:type="dxa"/>
            <w:vAlign w:val="center"/>
          </w:tcPr>
          <w:p>
            <w:pPr>
              <w:pStyle w:val="16"/>
            </w:pPr>
            <w:r>
              <w:rPr>
                <w:rFonts w:hint="eastAsia"/>
              </w:rPr>
              <w:t>住房公积金</w:t>
            </w:r>
          </w:p>
        </w:tc>
        <w:tc>
          <w:tcPr>
            <w:tcW w:w="2551" w:type="dxa"/>
            <w:vAlign w:val="center"/>
          </w:tcPr>
          <w:p>
            <w:pPr>
              <w:pStyle w:val="15"/>
            </w:pPr>
            <w:r>
              <w:t>920900.00</w:t>
            </w:r>
          </w:p>
        </w:tc>
        <w:tc>
          <w:tcPr>
            <w:tcW w:w="2551" w:type="dxa"/>
            <w:vAlign w:val="center"/>
          </w:tcPr>
          <w:p>
            <w:pPr>
              <w:pStyle w:val="15"/>
            </w:pPr>
            <w:r>
              <w:t>920900.00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360012</w:t>
            </w:r>
            <w:r>
              <w:rPr>
                <w:rFonts w:hint="eastAsia"/>
              </w:rPr>
              <w:t>馆陶县魏僧寨教委（小学）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支出部门经济分类科目</w:t>
            </w:r>
          </w:p>
        </w:tc>
        <w:tc>
          <w:tcPr>
            <w:tcW w:w="7654" w:type="dxa"/>
            <w:gridSpan w:val="3"/>
            <w:vAlign w:val="center"/>
          </w:tcPr>
          <w:p>
            <w:pPr>
              <w:pStyle w:val="14"/>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Align w:val="center"/>
          </w:tcPr>
          <w:p>
            <w:pPr>
              <w:pStyle w:val="14"/>
            </w:pPr>
            <w:r>
              <w:rPr>
                <w:rFonts w:hint="eastAsia"/>
              </w:rPr>
              <w:t>合计</w:t>
            </w:r>
          </w:p>
        </w:tc>
        <w:tc>
          <w:tcPr>
            <w:tcW w:w="2551" w:type="dxa"/>
            <w:vAlign w:val="center"/>
          </w:tcPr>
          <w:p>
            <w:pPr>
              <w:pStyle w:val="14"/>
            </w:pPr>
            <w:r>
              <w:rPr>
                <w:rFonts w:hint="eastAsia"/>
              </w:rPr>
              <w:t>人员经费</w:t>
            </w:r>
          </w:p>
        </w:tc>
        <w:tc>
          <w:tcPr>
            <w:tcW w:w="2551" w:type="dxa"/>
            <w:vAlign w:val="center"/>
          </w:tcPr>
          <w:p>
            <w:pPr>
              <w:pStyle w:val="14"/>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13088200.00</w:t>
            </w:r>
          </w:p>
        </w:tc>
        <w:tc>
          <w:tcPr>
            <w:tcW w:w="2551" w:type="dxa"/>
            <w:vAlign w:val="center"/>
          </w:tcPr>
          <w:p>
            <w:pPr>
              <w:pStyle w:val="19"/>
            </w:pPr>
            <w:r>
              <w:t>13088200.00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rPr>
                <w:rFonts w:hint="eastAsia"/>
              </w:rPr>
              <w:t>工资福利支出</w:t>
            </w:r>
          </w:p>
        </w:tc>
        <w:tc>
          <w:tcPr>
            <w:tcW w:w="2551" w:type="dxa"/>
            <w:vAlign w:val="center"/>
          </w:tcPr>
          <w:p>
            <w:pPr>
              <w:pStyle w:val="15"/>
            </w:pPr>
            <w:r>
              <w:t>12156800.00</w:t>
            </w:r>
          </w:p>
        </w:tc>
        <w:tc>
          <w:tcPr>
            <w:tcW w:w="2551" w:type="dxa"/>
            <w:vAlign w:val="center"/>
          </w:tcPr>
          <w:p>
            <w:pPr>
              <w:pStyle w:val="15"/>
            </w:pPr>
            <w:r>
              <w:t>12156800.00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rPr>
                <w:rFonts w:hint="eastAsia"/>
              </w:rPr>
              <w:t>基本工资</w:t>
            </w:r>
          </w:p>
        </w:tc>
        <w:tc>
          <w:tcPr>
            <w:tcW w:w="2551" w:type="dxa"/>
            <w:vAlign w:val="center"/>
          </w:tcPr>
          <w:p>
            <w:pPr>
              <w:pStyle w:val="15"/>
            </w:pPr>
            <w:r>
              <w:t>4688900.00</w:t>
            </w:r>
          </w:p>
        </w:tc>
        <w:tc>
          <w:tcPr>
            <w:tcW w:w="2551" w:type="dxa"/>
            <w:vAlign w:val="center"/>
          </w:tcPr>
          <w:p>
            <w:pPr>
              <w:pStyle w:val="15"/>
            </w:pPr>
            <w:r>
              <w:t>4688900.00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rPr>
                <w:rFonts w:hint="eastAsia"/>
              </w:rPr>
              <w:t>津贴补贴</w:t>
            </w:r>
          </w:p>
        </w:tc>
        <w:tc>
          <w:tcPr>
            <w:tcW w:w="2551" w:type="dxa"/>
            <w:vAlign w:val="center"/>
          </w:tcPr>
          <w:p>
            <w:pPr>
              <w:pStyle w:val="15"/>
            </w:pPr>
            <w:r>
              <w:t>906000.00</w:t>
            </w:r>
          </w:p>
        </w:tc>
        <w:tc>
          <w:tcPr>
            <w:tcW w:w="2551" w:type="dxa"/>
            <w:vAlign w:val="center"/>
          </w:tcPr>
          <w:p>
            <w:pPr>
              <w:pStyle w:val="15"/>
            </w:pPr>
            <w:r>
              <w:t>906000.00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rPr>
                <w:rFonts w:hint="eastAsia"/>
              </w:rPr>
              <w:t>奖金</w:t>
            </w:r>
          </w:p>
        </w:tc>
        <w:tc>
          <w:tcPr>
            <w:tcW w:w="2551" w:type="dxa"/>
            <w:vAlign w:val="center"/>
          </w:tcPr>
          <w:p>
            <w:pPr>
              <w:pStyle w:val="15"/>
            </w:pPr>
            <w:r>
              <w:t>1575000.00</w:t>
            </w:r>
          </w:p>
        </w:tc>
        <w:tc>
          <w:tcPr>
            <w:tcW w:w="2551" w:type="dxa"/>
            <w:vAlign w:val="center"/>
          </w:tcPr>
          <w:p>
            <w:pPr>
              <w:pStyle w:val="15"/>
            </w:pPr>
            <w:r>
              <w:t>1575000.00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rPr>
                <w:rFonts w:hint="eastAsia"/>
              </w:rPr>
              <w:t>绩效工资</w:t>
            </w:r>
          </w:p>
        </w:tc>
        <w:tc>
          <w:tcPr>
            <w:tcW w:w="2551" w:type="dxa"/>
            <w:vAlign w:val="center"/>
          </w:tcPr>
          <w:p>
            <w:pPr>
              <w:pStyle w:val="15"/>
            </w:pPr>
            <w:r>
              <w:t>1938000.00</w:t>
            </w:r>
          </w:p>
        </w:tc>
        <w:tc>
          <w:tcPr>
            <w:tcW w:w="2551" w:type="dxa"/>
            <w:vAlign w:val="center"/>
          </w:tcPr>
          <w:p>
            <w:pPr>
              <w:pStyle w:val="15"/>
            </w:pPr>
            <w:r>
              <w:t>1938000.00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rPr>
                <w:rFonts w:hint="eastAsia"/>
              </w:rPr>
              <w:t>机关事业单位基本养老保险缴费</w:t>
            </w:r>
          </w:p>
        </w:tc>
        <w:tc>
          <w:tcPr>
            <w:tcW w:w="2551" w:type="dxa"/>
            <w:vAlign w:val="center"/>
          </w:tcPr>
          <w:p>
            <w:pPr>
              <w:pStyle w:val="15"/>
            </w:pPr>
            <w:r>
              <w:t>1123400.00</w:t>
            </w:r>
          </w:p>
        </w:tc>
        <w:tc>
          <w:tcPr>
            <w:tcW w:w="2551" w:type="dxa"/>
            <w:vAlign w:val="center"/>
          </w:tcPr>
          <w:p>
            <w:pPr>
              <w:pStyle w:val="15"/>
            </w:pPr>
            <w:r>
              <w:t>1123400.00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30109</w:t>
            </w:r>
          </w:p>
        </w:tc>
        <w:tc>
          <w:tcPr>
            <w:tcW w:w="4535" w:type="dxa"/>
            <w:vAlign w:val="center"/>
          </w:tcPr>
          <w:p>
            <w:pPr>
              <w:pStyle w:val="16"/>
            </w:pPr>
            <w:r>
              <w:rPr>
                <w:rFonts w:hint="eastAsia"/>
              </w:rPr>
              <w:t>职业年金缴费</w:t>
            </w:r>
          </w:p>
        </w:tc>
        <w:tc>
          <w:tcPr>
            <w:tcW w:w="2551" w:type="dxa"/>
            <w:vAlign w:val="center"/>
          </w:tcPr>
          <w:p>
            <w:pPr>
              <w:pStyle w:val="15"/>
            </w:pPr>
            <w:r>
              <w:t>561700.00</w:t>
            </w:r>
          </w:p>
        </w:tc>
        <w:tc>
          <w:tcPr>
            <w:tcW w:w="2551" w:type="dxa"/>
            <w:vAlign w:val="center"/>
          </w:tcPr>
          <w:p>
            <w:pPr>
              <w:pStyle w:val="15"/>
            </w:pPr>
            <w:r>
              <w:t>561700.00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30110</w:t>
            </w:r>
          </w:p>
        </w:tc>
        <w:tc>
          <w:tcPr>
            <w:tcW w:w="4535" w:type="dxa"/>
            <w:vAlign w:val="center"/>
          </w:tcPr>
          <w:p>
            <w:pPr>
              <w:pStyle w:val="16"/>
            </w:pPr>
            <w:r>
              <w:rPr>
                <w:rFonts w:hint="eastAsia"/>
              </w:rPr>
              <w:t>城镇职工基本医疗保险缴费</w:t>
            </w:r>
          </w:p>
        </w:tc>
        <w:tc>
          <w:tcPr>
            <w:tcW w:w="2551" w:type="dxa"/>
            <w:vAlign w:val="center"/>
          </w:tcPr>
          <w:p>
            <w:pPr>
              <w:pStyle w:val="15"/>
            </w:pPr>
            <w:r>
              <w:t>429200.00</w:t>
            </w:r>
          </w:p>
        </w:tc>
        <w:tc>
          <w:tcPr>
            <w:tcW w:w="2551" w:type="dxa"/>
            <w:vAlign w:val="center"/>
          </w:tcPr>
          <w:p>
            <w:pPr>
              <w:pStyle w:val="15"/>
            </w:pPr>
            <w:r>
              <w:t>429200.00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30112</w:t>
            </w:r>
          </w:p>
        </w:tc>
        <w:tc>
          <w:tcPr>
            <w:tcW w:w="4535" w:type="dxa"/>
            <w:vAlign w:val="center"/>
          </w:tcPr>
          <w:p>
            <w:pPr>
              <w:pStyle w:val="16"/>
            </w:pPr>
            <w:r>
              <w:rPr>
                <w:rFonts w:hint="eastAsia"/>
              </w:rPr>
              <w:t>其他社会保障缴费</w:t>
            </w:r>
          </w:p>
        </w:tc>
        <w:tc>
          <w:tcPr>
            <w:tcW w:w="2551" w:type="dxa"/>
            <w:vAlign w:val="center"/>
          </w:tcPr>
          <w:p>
            <w:pPr>
              <w:pStyle w:val="15"/>
            </w:pPr>
            <w:r>
              <w:t>13700.00</w:t>
            </w:r>
          </w:p>
        </w:tc>
        <w:tc>
          <w:tcPr>
            <w:tcW w:w="2551" w:type="dxa"/>
            <w:vAlign w:val="center"/>
          </w:tcPr>
          <w:p>
            <w:pPr>
              <w:pStyle w:val="15"/>
            </w:pPr>
            <w:r>
              <w:t>13700.00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30113</w:t>
            </w:r>
          </w:p>
        </w:tc>
        <w:tc>
          <w:tcPr>
            <w:tcW w:w="4535" w:type="dxa"/>
            <w:vAlign w:val="center"/>
          </w:tcPr>
          <w:p>
            <w:pPr>
              <w:pStyle w:val="16"/>
            </w:pPr>
            <w:r>
              <w:rPr>
                <w:rFonts w:hint="eastAsia"/>
              </w:rPr>
              <w:t>住房公积金</w:t>
            </w:r>
          </w:p>
        </w:tc>
        <w:tc>
          <w:tcPr>
            <w:tcW w:w="2551" w:type="dxa"/>
            <w:vAlign w:val="center"/>
          </w:tcPr>
          <w:p>
            <w:pPr>
              <w:pStyle w:val="15"/>
            </w:pPr>
            <w:r>
              <w:t>920900.00</w:t>
            </w:r>
          </w:p>
        </w:tc>
        <w:tc>
          <w:tcPr>
            <w:tcW w:w="2551" w:type="dxa"/>
            <w:vAlign w:val="center"/>
          </w:tcPr>
          <w:p>
            <w:pPr>
              <w:pStyle w:val="15"/>
            </w:pPr>
            <w:r>
              <w:t>920900.00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303</w:t>
            </w:r>
          </w:p>
        </w:tc>
        <w:tc>
          <w:tcPr>
            <w:tcW w:w="4535" w:type="dxa"/>
            <w:vAlign w:val="center"/>
          </w:tcPr>
          <w:p>
            <w:pPr>
              <w:pStyle w:val="16"/>
            </w:pPr>
            <w:r>
              <w:rPr>
                <w:rFonts w:hint="eastAsia"/>
              </w:rPr>
              <w:t>对个人和家庭的补助</w:t>
            </w:r>
          </w:p>
        </w:tc>
        <w:tc>
          <w:tcPr>
            <w:tcW w:w="2551" w:type="dxa"/>
            <w:vAlign w:val="center"/>
          </w:tcPr>
          <w:p>
            <w:pPr>
              <w:pStyle w:val="15"/>
            </w:pPr>
            <w:r>
              <w:t>931400.00</w:t>
            </w:r>
          </w:p>
        </w:tc>
        <w:tc>
          <w:tcPr>
            <w:tcW w:w="2551" w:type="dxa"/>
            <w:vAlign w:val="center"/>
          </w:tcPr>
          <w:p>
            <w:pPr>
              <w:pStyle w:val="15"/>
            </w:pPr>
            <w:r>
              <w:t>931400.00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30305</w:t>
            </w:r>
          </w:p>
        </w:tc>
        <w:tc>
          <w:tcPr>
            <w:tcW w:w="4535" w:type="dxa"/>
            <w:vAlign w:val="center"/>
          </w:tcPr>
          <w:p>
            <w:pPr>
              <w:pStyle w:val="16"/>
            </w:pPr>
            <w:r>
              <w:rPr>
                <w:rFonts w:hint="eastAsia"/>
              </w:rPr>
              <w:t>生活补助</w:t>
            </w:r>
          </w:p>
        </w:tc>
        <w:tc>
          <w:tcPr>
            <w:tcW w:w="2551" w:type="dxa"/>
            <w:vAlign w:val="center"/>
          </w:tcPr>
          <w:p>
            <w:pPr>
              <w:pStyle w:val="15"/>
            </w:pPr>
            <w:r>
              <w:t>101400.00</w:t>
            </w:r>
          </w:p>
        </w:tc>
        <w:tc>
          <w:tcPr>
            <w:tcW w:w="2551" w:type="dxa"/>
            <w:vAlign w:val="center"/>
          </w:tcPr>
          <w:p>
            <w:pPr>
              <w:pStyle w:val="15"/>
            </w:pPr>
            <w:r>
              <w:t>101400.00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30309</w:t>
            </w:r>
          </w:p>
        </w:tc>
        <w:tc>
          <w:tcPr>
            <w:tcW w:w="4535" w:type="dxa"/>
            <w:vAlign w:val="center"/>
          </w:tcPr>
          <w:p>
            <w:pPr>
              <w:pStyle w:val="16"/>
            </w:pPr>
            <w:r>
              <w:rPr>
                <w:rFonts w:hint="eastAsia"/>
              </w:rPr>
              <w:t>奖励金</w:t>
            </w:r>
          </w:p>
        </w:tc>
        <w:tc>
          <w:tcPr>
            <w:tcW w:w="2551" w:type="dxa"/>
            <w:vAlign w:val="center"/>
          </w:tcPr>
          <w:p>
            <w:pPr>
              <w:pStyle w:val="15"/>
            </w:pPr>
            <w:r>
              <w:t>830000.00</w:t>
            </w:r>
          </w:p>
        </w:tc>
        <w:tc>
          <w:tcPr>
            <w:tcW w:w="2551" w:type="dxa"/>
            <w:vAlign w:val="center"/>
          </w:tcPr>
          <w:p>
            <w:pPr>
              <w:pStyle w:val="15"/>
            </w:pPr>
            <w:r>
              <w:t>830000.00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360012</w:t>
            </w:r>
            <w:r>
              <w:rPr>
                <w:rFonts w:hint="eastAsia"/>
              </w:rPr>
              <w:t>馆陶县魏僧寨教委（小学）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360012</w:t>
            </w:r>
            <w:r>
              <w:rPr>
                <w:rFonts w:hint="eastAsia"/>
              </w:rPr>
              <w:t>馆陶县魏僧寨教委（小学）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360012</w:t>
            </w:r>
            <w:r>
              <w:rPr>
                <w:rFonts w:hint="eastAsia"/>
              </w:rPr>
              <w:t>馆陶县魏僧寨教委（小学）</w:t>
            </w:r>
          </w:p>
        </w:tc>
        <w:tc>
          <w:tcPr>
            <w:tcW w:w="238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3798" w:type="dxa"/>
            <w:vMerge w:val="restart"/>
            <w:vAlign w:val="center"/>
          </w:tcPr>
          <w:p>
            <w:pPr>
              <w:pStyle w:val="14"/>
            </w:pPr>
            <w:r>
              <w:rPr>
                <w:rFonts w:hint="eastAsia"/>
              </w:rPr>
              <w:t>项</w:t>
            </w:r>
            <w:r>
              <w:t xml:space="preserve">  </w:t>
            </w:r>
            <w:r>
              <w:rPr>
                <w:rFonts w:hint="eastAsia"/>
              </w:rPr>
              <w:t>目</w:t>
            </w:r>
          </w:p>
        </w:tc>
        <w:tc>
          <w:tcPr>
            <w:tcW w:w="9524" w:type="dxa"/>
            <w:gridSpan w:val="4"/>
            <w:vAlign w:val="center"/>
          </w:tcPr>
          <w:p>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rPr>
                <w:rFonts w:hint="eastAsia"/>
              </w:rPr>
              <w:t>合计</w:t>
            </w:r>
          </w:p>
        </w:tc>
        <w:tc>
          <w:tcPr>
            <w:tcW w:w="2381" w:type="dxa"/>
            <w:vAlign w:val="center"/>
          </w:tcPr>
          <w:p>
            <w:pPr>
              <w:pStyle w:val="14"/>
            </w:pPr>
            <w:r>
              <w:rPr>
                <w:rFonts w:hint="eastAsia"/>
              </w:rPr>
              <w:t>一般公共预算</w:t>
            </w:r>
            <w:r>
              <w:t xml:space="preserve">              </w:t>
            </w:r>
            <w:r>
              <w:rPr>
                <w:rFonts w:hint="eastAsia"/>
              </w:rPr>
              <w:t>财政拨款</w:t>
            </w:r>
          </w:p>
        </w:tc>
        <w:tc>
          <w:tcPr>
            <w:tcW w:w="2381" w:type="dxa"/>
            <w:vAlign w:val="center"/>
          </w:tcPr>
          <w:p>
            <w:pPr>
              <w:pStyle w:val="14"/>
            </w:pPr>
            <w:r>
              <w:rPr>
                <w:rFonts w:hint="eastAsia"/>
              </w:rPr>
              <w:t>政府性基金</w:t>
            </w:r>
            <w:r>
              <w:t xml:space="preserve">                  </w:t>
            </w:r>
            <w:r>
              <w:rPr>
                <w:rFonts w:hint="eastAsia"/>
              </w:rPr>
              <w:t>预算拨款</w:t>
            </w:r>
          </w:p>
        </w:tc>
        <w:tc>
          <w:tcPr>
            <w:tcW w:w="2381" w:type="dxa"/>
            <w:vAlign w:val="center"/>
          </w:tcPr>
          <w:p>
            <w:pPr>
              <w:pStyle w:val="14"/>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rPr>
                <w:rFonts w:hint="eastAsia"/>
              </w:rP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000000"/>
          <w:sz w:val="21"/>
        </w:rPr>
        <w:t>注：无财政拨款“三公”经费支出表预算，空表列示。</w:t>
      </w:r>
    </w:p>
    <w:p>
      <w:pPr>
        <w:jc w:val="center"/>
        <w:outlineLvl w:val="4"/>
      </w:pPr>
      <w:r>
        <w:rPr>
          <w:rFonts w:hint="eastAsia" w:ascii="方正小标宋_GBK" w:hAnsi="方正小标宋_GBK" w:eastAsia="方正小标宋_GBK" w:cs="方正小标宋_GBK"/>
          <w:color w:val="000000"/>
          <w:sz w:val="44"/>
        </w:rPr>
        <w:t>馆陶县魏僧寨教委（小学）</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年单位预算信息公开情况说明</w:t>
      </w:r>
    </w:p>
    <w:p>
      <w:pPr>
        <w:spacing w:line="500" w:lineRule="exact"/>
        <w:ind w:firstLine="560"/>
      </w:pPr>
      <w:r>
        <w:rPr>
          <w:rFonts w:hint="eastAsia" w:eastAsia="方正仿宋_GBK"/>
          <w:color w:val="000000"/>
          <w:sz w:val="28"/>
        </w:rPr>
        <w:t>按照《中华人民共和国预算法》、《地方预决算公开操作规程》和《关于进一步推进预算公开工作的实施意见》规定，现将馆陶县魏僧寨教委（小学）</w:t>
      </w:r>
      <w:r>
        <w:rPr>
          <w:rFonts w:eastAsia="方正仿宋_GBK"/>
          <w:color w:val="000000"/>
          <w:sz w:val="28"/>
        </w:rPr>
        <w:t>2022</w:t>
      </w:r>
      <w:r>
        <w:rPr>
          <w:rFonts w:hint="eastAsia" w:eastAsia="方正仿宋_GBK"/>
          <w:color w:val="000000"/>
          <w:sz w:val="28"/>
        </w:rPr>
        <w:t>年单位预算公开如下：</w:t>
      </w:r>
    </w:p>
    <w:p>
      <w:pPr>
        <w:spacing w:before="10" w:after="10"/>
        <w:ind w:firstLine="640"/>
        <w:outlineLvl w:val="5"/>
      </w:pPr>
      <w:r>
        <w:rPr>
          <w:rFonts w:hint="eastAsia" w:ascii="黑体" w:hAnsi="黑体" w:eastAsia="黑体" w:cs="黑体"/>
          <w:color w:val="000000"/>
          <w:sz w:val="32"/>
        </w:rPr>
        <w:t>一、单位职责及机构设置情况</w:t>
      </w:r>
    </w:p>
    <w:p>
      <w:pPr>
        <w:ind w:firstLine="640"/>
      </w:pPr>
      <w:r>
        <w:rPr>
          <w:rFonts w:hint="eastAsia" w:ascii="方正楷体_GBK" w:hAnsi="方正楷体_GBK" w:eastAsia="方正楷体_GBK" w:cs="方正楷体_GBK"/>
          <w:b/>
          <w:color w:val="000000"/>
          <w:sz w:val="32"/>
        </w:rPr>
        <w:t>单位职责：</w:t>
      </w:r>
    </w:p>
    <w:p>
      <w:pPr>
        <w:pStyle w:val="29"/>
      </w:pPr>
      <w:r>
        <w:t>1.</w:t>
      </w:r>
      <w:r>
        <w:rPr>
          <w:rFonts w:hint="eastAsia"/>
        </w:rPr>
        <w:t>负责学校党的政治建设、思想建设、组织建设、作风建设、纪律建设和制度建设。</w:t>
      </w:r>
    </w:p>
    <w:p>
      <w:pPr>
        <w:pStyle w:val="29"/>
      </w:pPr>
      <w:r>
        <w:t>2.</w:t>
      </w:r>
      <w:r>
        <w:rPr>
          <w:rFonts w:hint="eastAsia"/>
        </w:rPr>
        <w:t>承担学校党组织和党员队伍建设工作。</w:t>
      </w:r>
    </w:p>
    <w:p>
      <w:pPr>
        <w:pStyle w:val="29"/>
      </w:pPr>
      <w:r>
        <w:t>3.</w:t>
      </w:r>
      <w:r>
        <w:rPr>
          <w:rFonts w:hint="eastAsia"/>
        </w:rPr>
        <w:t>指导学校意识形态和党的宣传教育工作，指导和督促党的统一战线方针政策贯彻落实。</w:t>
      </w:r>
    </w:p>
    <w:p>
      <w:pPr>
        <w:pStyle w:val="29"/>
      </w:pPr>
      <w:r>
        <w:t>4.</w:t>
      </w:r>
      <w:r>
        <w:rPr>
          <w:rFonts w:hint="eastAsia"/>
        </w:rPr>
        <w:t>按照干部管理权限，做好学校领导班子及领导人员的管理工作。</w:t>
      </w:r>
    </w:p>
    <w:p>
      <w:pPr>
        <w:pStyle w:val="29"/>
      </w:pPr>
      <w:r>
        <w:t>5.</w:t>
      </w:r>
      <w:r>
        <w:rPr>
          <w:rFonts w:hint="eastAsia"/>
        </w:rPr>
        <w:t>负责学生和教师的思想政治工作，指导学校思想政治工作队伍建设，指导课程教育教学。</w:t>
      </w:r>
    </w:p>
    <w:p>
      <w:pPr>
        <w:pStyle w:val="29"/>
      </w:pPr>
      <w:r>
        <w:t>6.</w:t>
      </w:r>
      <w:r>
        <w:rPr>
          <w:rFonts w:hint="eastAsia"/>
        </w:rPr>
        <w:t>负责学校安全稳定和校园及周边环境综合治理工作。</w:t>
      </w:r>
    </w:p>
    <w:p>
      <w:pPr>
        <w:pStyle w:val="29"/>
      </w:pPr>
      <w:r>
        <w:t>7.</w:t>
      </w:r>
      <w:r>
        <w:rPr>
          <w:rFonts w:hint="eastAsia"/>
        </w:rPr>
        <w:t>组织实施教育体育改革与发展的政策，拟订学校改革与发展的规划并组织实施。</w:t>
      </w:r>
    </w:p>
    <w:p>
      <w:pPr>
        <w:pStyle w:val="29"/>
      </w:pPr>
      <w:r>
        <w:t>8.</w:t>
      </w:r>
      <w:r>
        <w:rPr>
          <w:rFonts w:hint="eastAsia"/>
        </w:rPr>
        <w:t>负责学校招生、学考工作。</w:t>
      </w:r>
    </w:p>
    <w:p>
      <w:pPr>
        <w:pStyle w:val="29"/>
      </w:pPr>
      <w:r>
        <w:t>9.</w:t>
      </w:r>
      <w:r>
        <w:rPr>
          <w:rFonts w:hint="eastAsia"/>
        </w:rPr>
        <w:t>负责学校学生离校前的就业创业指导和服务工作，会同有关部门组织实施毕业生就业创业政策。</w:t>
      </w:r>
    </w:p>
    <w:p>
      <w:pPr>
        <w:pStyle w:val="29"/>
      </w:pPr>
      <w:r>
        <w:t>10.</w:t>
      </w:r>
      <w:r>
        <w:rPr>
          <w:rFonts w:hint="eastAsia"/>
        </w:rPr>
        <w:t>负责学校教师工作，贯彻落实各级各类教师资格标准；负责学校教师教育工作，规划、指导教育体育系统人才队伍建设，负责学校教学成果奖评审奖励工作，会同有关部门组织实施教育系统职称评聘、表彰奖励等工作。</w:t>
      </w:r>
    </w:p>
    <w:p>
      <w:pPr>
        <w:pStyle w:val="29"/>
      </w:pPr>
      <w:r>
        <w:t>11.</w:t>
      </w:r>
      <w:r>
        <w:rPr>
          <w:rFonts w:hint="eastAsia"/>
        </w:rPr>
        <w:t>负责学校教育经费的统筹和内部审计，负责统计学校经费投入情况。</w:t>
      </w:r>
    </w:p>
    <w:p>
      <w:pPr>
        <w:pStyle w:val="29"/>
      </w:pPr>
      <w:r>
        <w:t>12.</w:t>
      </w:r>
      <w:r>
        <w:rPr>
          <w:rFonts w:hint="eastAsia"/>
        </w:rPr>
        <w:t>负责学校语言文字工作的规划指导、统筹协调和监督管理。承担县语言文字工作委员会交办的其他事项。</w:t>
      </w:r>
    </w:p>
    <w:p>
      <w:pPr>
        <w:pStyle w:val="29"/>
      </w:pPr>
      <w:r>
        <w:t>13.</w:t>
      </w:r>
      <w:r>
        <w:rPr>
          <w:rFonts w:hint="eastAsia"/>
        </w:rPr>
        <w:t>承办县委、县政府、教育局交办的其他工作事项。</w:t>
      </w: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rPr>
                <w:rFonts w:hint="eastAsia"/>
              </w:rPr>
              <w:t>单位名称</w:t>
            </w:r>
          </w:p>
        </w:tc>
        <w:tc>
          <w:tcPr>
            <w:tcW w:w="1843" w:type="dxa"/>
            <w:vAlign w:val="center"/>
          </w:tcPr>
          <w:p>
            <w:pPr>
              <w:pStyle w:val="14"/>
            </w:pPr>
            <w:r>
              <w:rPr>
                <w:rFonts w:hint="eastAsia"/>
              </w:rPr>
              <w:t>单位性质</w:t>
            </w:r>
          </w:p>
        </w:tc>
        <w:tc>
          <w:tcPr>
            <w:tcW w:w="2126" w:type="dxa"/>
            <w:vAlign w:val="center"/>
          </w:tcPr>
          <w:p>
            <w:pPr>
              <w:pStyle w:val="14"/>
            </w:pPr>
            <w:r>
              <w:rPr>
                <w:rFonts w:hint="eastAsia"/>
              </w:rPr>
              <w:t>单位规格</w:t>
            </w:r>
          </w:p>
        </w:tc>
        <w:tc>
          <w:tcPr>
            <w:tcW w:w="3827" w:type="dxa"/>
            <w:vAlign w:val="center"/>
          </w:tcPr>
          <w:p>
            <w:pPr>
              <w:pStyle w:val="14"/>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rPr>
                <w:rFonts w:hint="eastAsia"/>
              </w:rPr>
              <w:t>馆陶县魏僧寨教委（小学）</w:t>
            </w:r>
          </w:p>
        </w:tc>
        <w:tc>
          <w:tcPr>
            <w:tcW w:w="1843" w:type="dxa"/>
            <w:vAlign w:val="center"/>
          </w:tcPr>
          <w:p>
            <w:pPr>
              <w:pStyle w:val="17"/>
            </w:pPr>
            <w:r>
              <w:rPr>
                <w:rFonts w:hint="eastAsia"/>
              </w:rPr>
              <w:t>事业</w:t>
            </w:r>
          </w:p>
        </w:tc>
        <w:tc>
          <w:tcPr>
            <w:tcW w:w="2126" w:type="dxa"/>
            <w:vAlign w:val="center"/>
          </w:tcPr>
          <w:p>
            <w:pPr>
              <w:pStyle w:val="17"/>
            </w:pPr>
            <w:r>
              <w:rPr>
                <w:rFonts w:hint="eastAsia"/>
              </w:rPr>
              <w:t>未定行政级别</w:t>
            </w:r>
          </w:p>
        </w:tc>
        <w:tc>
          <w:tcPr>
            <w:tcW w:w="3827" w:type="dxa"/>
            <w:vAlign w:val="center"/>
          </w:tcPr>
          <w:p>
            <w:pPr>
              <w:pStyle w:val="17"/>
            </w:pPr>
            <w:r>
              <w:rPr>
                <w:rFonts w:hint="eastAsia"/>
              </w:rPr>
              <w:t>财政性资金基本保证</w:t>
            </w:r>
          </w:p>
        </w:tc>
      </w:tr>
    </w:tbl>
    <w:p>
      <w:pPr>
        <w:spacing w:before="10" w:after="10"/>
        <w:ind w:firstLine="640"/>
        <w:outlineLvl w:val="5"/>
      </w:pPr>
      <w:r>
        <w:rPr>
          <w:rFonts w:hint="eastAsia" w:ascii="黑体" w:hAnsi="黑体" w:eastAsia="黑体" w:cs="黑体"/>
          <w:color w:val="000000"/>
          <w:sz w:val="32"/>
        </w:rPr>
        <w:t>二、单位预算安排的总体情况</w:t>
      </w:r>
    </w:p>
    <w:p>
      <w:pPr>
        <w:spacing w:line="500" w:lineRule="exact"/>
        <w:ind w:firstLine="560"/>
      </w:pPr>
      <w:r>
        <w:rPr>
          <w:rFonts w:hint="eastAsia" w:eastAsia="方正仿宋_GBK"/>
          <w:color w:val="000000"/>
          <w:sz w:val="28"/>
        </w:rPr>
        <w:t>按照预算管理有关规定，目前我省单位预算的编制实行综合预算管理，即全部收入和支出都反映在预算中。</w:t>
      </w:r>
    </w:p>
    <w:p>
      <w:pPr>
        <w:pStyle w:val="30"/>
      </w:pPr>
      <w:r>
        <w:t>1</w:t>
      </w:r>
      <w:r>
        <w:rPr>
          <w:rFonts w:hint="eastAsia"/>
        </w:rPr>
        <w:t>、收入说明</w:t>
      </w:r>
    </w:p>
    <w:p>
      <w:pPr>
        <w:pStyle w:val="30"/>
      </w:pPr>
      <w:r>
        <w:rPr>
          <w:rFonts w:hint="eastAsia"/>
        </w:rPr>
        <w:t>反映本单位当年全部收入。</w:t>
      </w:r>
      <w:r>
        <w:t>2022</w:t>
      </w:r>
      <w:r>
        <w:rPr>
          <w:rFonts w:hint="eastAsia"/>
        </w:rPr>
        <w:t>年预算收入</w:t>
      </w:r>
      <w:r>
        <w:t>1308</w:t>
      </w:r>
      <w:r>
        <w:rPr>
          <w:rFonts w:hint="eastAsia"/>
          <w:lang w:eastAsia="zh-CN"/>
        </w:rPr>
        <w:t>.</w:t>
      </w:r>
      <w:r>
        <w:t>82</w:t>
      </w:r>
      <w:r>
        <w:rPr>
          <w:rFonts w:hint="eastAsia"/>
        </w:rPr>
        <w:t>万元，其中：一般公共预算收入</w:t>
      </w:r>
      <w:r>
        <w:t>1308</w:t>
      </w:r>
      <w:r>
        <w:rPr>
          <w:rFonts w:hint="eastAsia"/>
          <w:lang w:eastAsia="zh-CN"/>
        </w:rPr>
        <w:t>.</w:t>
      </w:r>
      <w:r>
        <w:t>82</w:t>
      </w:r>
      <w:r>
        <w:rPr>
          <w:rFonts w:hint="eastAsia"/>
        </w:rPr>
        <w:t>万元，基金预算收入</w:t>
      </w:r>
      <w:r>
        <w:t>0</w:t>
      </w:r>
      <w:r>
        <w:rPr>
          <w:rFonts w:hint="eastAsia"/>
        </w:rPr>
        <w:t>万元，国有资本经营预算收入</w:t>
      </w:r>
      <w:r>
        <w:t>0</w:t>
      </w:r>
      <w:r>
        <w:rPr>
          <w:rFonts w:hint="eastAsia"/>
        </w:rPr>
        <w:t>万元，财政专户核拨收入</w:t>
      </w:r>
      <w:r>
        <w:t>0</w:t>
      </w:r>
      <w:r>
        <w:rPr>
          <w:rFonts w:hint="eastAsia"/>
        </w:rPr>
        <w:t>万元，单位资金收入</w:t>
      </w:r>
      <w:r>
        <w:t>0</w:t>
      </w:r>
      <w:r>
        <w:rPr>
          <w:rFonts w:hint="eastAsia"/>
        </w:rPr>
        <w:t>万元，上年结转结余</w:t>
      </w:r>
      <w:r>
        <w:t>0</w:t>
      </w:r>
      <w:r>
        <w:rPr>
          <w:rFonts w:hint="eastAsia"/>
        </w:rPr>
        <w:t>万元。</w:t>
      </w:r>
    </w:p>
    <w:p>
      <w:pPr>
        <w:pStyle w:val="30"/>
      </w:pPr>
      <w:r>
        <w:t>2</w:t>
      </w:r>
      <w:r>
        <w:rPr>
          <w:rFonts w:hint="eastAsia"/>
        </w:rPr>
        <w:t>、支出说明</w:t>
      </w:r>
    </w:p>
    <w:p>
      <w:pPr>
        <w:pStyle w:val="30"/>
      </w:pPr>
      <w:r>
        <w:rPr>
          <w:rFonts w:hint="eastAsia"/>
        </w:rPr>
        <w:t>收支预算总表支出栏、基本支出表、项目支出表按经济分类和支出功能分类科目编制，反映河北省</w:t>
      </w:r>
      <w:r>
        <w:t>2022</w:t>
      </w:r>
      <w:r>
        <w:rPr>
          <w:rFonts w:hint="eastAsia"/>
        </w:rPr>
        <w:t>年度单位预算中支出预算的总体情况。</w:t>
      </w:r>
      <w:r>
        <w:t>2022</w:t>
      </w:r>
      <w:r>
        <w:rPr>
          <w:rFonts w:hint="eastAsia"/>
        </w:rPr>
        <w:t>年支出预算</w:t>
      </w:r>
      <w:r>
        <w:t>1308</w:t>
      </w:r>
      <w:r>
        <w:rPr>
          <w:rFonts w:hint="eastAsia"/>
          <w:lang w:eastAsia="zh-CN"/>
        </w:rPr>
        <w:t>.</w:t>
      </w:r>
      <w:r>
        <w:t>82</w:t>
      </w:r>
      <w:r>
        <w:rPr>
          <w:rFonts w:hint="eastAsia"/>
        </w:rPr>
        <w:t>万元，</w:t>
      </w:r>
      <w:r>
        <w:t>其中基本支出1308</w:t>
      </w:r>
      <w:r>
        <w:rPr>
          <w:rFonts w:hint="eastAsia"/>
          <w:lang w:eastAsia="zh-CN"/>
        </w:rPr>
        <w:t>.</w:t>
      </w:r>
      <w:r>
        <w:t>82万元，全部为人员经费；项目支出0万元</w:t>
      </w:r>
      <w:r>
        <w:rPr>
          <w:rFonts w:hint="eastAsia"/>
        </w:rPr>
        <w:t>。</w:t>
      </w:r>
    </w:p>
    <w:p>
      <w:pPr>
        <w:pStyle w:val="30"/>
      </w:pPr>
      <w:r>
        <w:t>3</w:t>
      </w:r>
      <w:r>
        <w:rPr>
          <w:rFonts w:hint="eastAsia"/>
        </w:rPr>
        <w:t>、比上年增减情况</w:t>
      </w:r>
    </w:p>
    <w:p>
      <w:pPr>
        <w:pStyle w:val="30"/>
      </w:pPr>
      <w:r>
        <w:t>2022</w:t>
      </w:r>
      <w:r>
        <w:rPr>
          <w:rFonts w:hint="eastAsia"/>
        </w:rPr>
        <w:t>年预算收支安排</w:t>
      </w:r>
      <w:r>
        <w:t>1308</w:t>
      </w:r>
      <w:r>
        <w:rPr>
          <w:rFonts w:hint="eastAsia"/>
          <w:lang w:eastAsia="zh-CN"/>
        </w:rPr>
        <w:t>.</w:t>
      </w:r>
      <w:r>
        <w:t>82</w:t>
      </w:r>
      <w:r>
        <w:rPr>
          <w:rFonts w:hint="eastAsia"/>
        </w:rPr>
        <w:t>万元，较</w:t>
      </w:r>
      <w:r>
        <w:t>2021</w:t>
      </w:r>
      <w:r>
        <w:rPr>
          <w:rFonts w:hint="eastAsia"/>
        </w:rPr>
        <w:t>年预算</w:t>
      </w:r>
      <w:r>
        <w:rPr>
          <w:rFonts w:hint="eastAsia"/>
          <w:lang w:eastAsia="zh-CN"/>
        </w:rPr>
        <w:t>增加79.97</w:t>
      </w:r>
      <w:r>
        <w:rPr>
          <w:rFonts w:hint="eastAsia"/>
        </w:rPr>
        <w:t>万元，</w:t>
      </w:r>
      <w:r>
        <w:t>其中：基本支出</w:t>
      </w:r>
      <w:r>
        <w:rPr>
          <w:rFonts w:hint="eastAsia"/>
          <w:lang w:eastAsia="zh-CN"/>
        </w:rPr>
        <w:t>增加79.97</w:t>
      </w:r>
      <w:r>
        <w:rPr>
          <w:rFonts w:hint="eastAsia"/>
        </w:rPr>
        <w:t>万元</w:t>
      </w:r>
      <w:r>
        <w:t>，主要为</w:t>
      </w:r>
      <w:r>
        <w:rPr>
          <w:rFonts w:hint="eastAsia"/>
          <w:lang w:eastAsia="zh-CN"/>
        </w:rPr>
        <w:t>增加</w:t>
      </w:r>
      <w:r>
        <w:t>人员经费支出</w:t>
      </w:r>
      <w:r>
        <w:rPr>
          <w:rFonts w:hint="eastAsia"/>
        </w:rPr>
        <w:t>。</w:t>
      </w:r>
    </w:p>
    <w:p>
      <w:pPr>
        <w:spacing w:before="10" w:after="10"/>
        <w:ind w:firstLine="640"/>
        <w:outlineLvl w:val="5"/>
      </w:pPr>
      <w:r>
        <w:rPr>
          <w:rFonts w:hint="eastAsia" w:ascii="黑体" w:hAnsi="黑体" w:eastAsia="黑体" w:cs="黑体"/>
          <w:color w:val="000000"/>
          <w:sz w:val="32"/>
        </w:rPr>
        <w:t>三、机关运行经费安排情况</w:t>
      </w:r>
    </w:p>
    <w:p>
      <w:pPr>
        <w:pStyle w:val="31"/>
      </w:pPr>
      <w:r>
        <w:t>2022</w:t>
      </w:r>
      <w:r>
        <w:rPr>
          <w:rFonts w:hint="eastAsia"/>
        </w:rPr>
        <w:t>年，我单位运行经费共计安排</w:t>
      </w:r>
      <w:r>
        <w:rPr>
          <w:rFonts w:hint="eastAsia"/>
          <w:lang w:val="en-US" w:eastAsia="zh-CN"/>
        </w:rPr>
        <w:t>1.5</w:t>
      </w:r>
      <w:r>
        <w:rPr>
          <w:rFonts w:hint="eastAsia"/>
        </w:rPr>
        <w:t>万元，</w:t>
      </w:r>
      <w:r>
        <w:rPr>
          <w:rFonts w:hint="eastAsia"/>
          <w:lang w:val="en-US" w:eastAsia="zh-CN"/>
        </w:rPr>
        <w:t>主要用于办公费、水电费、维修(护)费等日常运行支出</w:t>
      </w:r>
      <w:r>
        <w:rPr>
          <w:rFonts w:hint="eastAsia"/>
        </w:rPr>
        <w:t>。</w:t>
      </w:r>
    </w:p>
    <w:p>
      <w:pPr>
        <w:spacing w:before="10" w:after="10"/>
        <w:ind w:firstLine="640"/>
        <w:outlineLvl w:val="5"/>
      </w:pPr>
      <w:r>
        <w:rPr>
          <w:rFonts w:hint="eastAsia" w:ascii="黑体" w:hAnsi="黑体" w:eastAsia="黑体" w:cs="黑体"/>
          <w:color w:val="000000"/>
          <w:sz w:val="32"/>
        </w:rPr>
        <w:t>四、财政拨款“三公”经费预算情况及增减变化原因</w:t>
      </w:r>
    </w:p>
    <w:p>
      <w:pPr>
        <w:pStyle w:val="32"/>
      </w:pPr>
      <w:r>
        <w:t>2022</w:t>
      </w:r>
      <w:r>
        <w:rPr>
          <w:rFonts w:hint="eastAsia"/>
        </w:rPr>
        <w:t>年，我单位财政拨款</w:t>
      </w:r>
      <w:r>
        <w:t>“</w:t>
      </w:r>
      <w:r>
        <w:rPr>
          <w:rFonts w:hint="eastAsia"/>
        </w:rPr>
        <w:t>三公</w:t>
      </w:r>
      <w:r>
        <w:t>”</w:t>
      </w:r>
      <w:r>
        <w:rPr>
          <w:rFonts w:hint="eastAsia"/>
        </w:rPr>
        <w:t>经费预算安排</w:t>
      </w:r>
      <w:r>
        <w:t>0</w:t>
      </w:r>
      <w:r>
        <w:rPr>
          <w:rFonts w:hint="eastAsia"/>
        </w:rPr>
        <w:t>万元，其中因公出国（境）费</w:t>
      </w:r>
      <w:r>
        <w:t>0</w:t>
      </w:r>
      <w:r>
        <w:rPr>
          <w:rFonts w:hint="eastAsia"/>
        </w:rPr>
        <w:t>万元；公务用车购置及运维费</w:t>
      </w:r>
      <w:r>
        <w:t>0</w:t>
      </w:r>
      <w:r>
        <w:rPr>
          <w:rFonts w:hint="eastAsia"/>
        </w:rPr>
        <w:t>万元（其中：公务用车购置费为</w:t>
      </w:r>
      <w:r>
        <w:t>0</w:t>
      </w:r>
      <w:r>
        <w:rPr>
          <w:rFonts w:hint="eastAsia"/>
        </w:rPr>
        <w:t>万元，公务用车运维费</w:t>
      </w:r>
      <w:r>
        <w:t>0</w:t>
      </w:r>
      <w:r>
        <w:rPr>
          <w:rFonts w:hint="eastAsia"/>
        </w:rPr>
        <w:t>万元</w:t>
      </w:r>
      <w:r>
        <w:t>)</w:t>
      </w:r>
      <w:r>
        <w:rPr>
          <w:rFonts w:hint="eastAsia"/>
        </w:rPr>
        <w:t>；公务接待费</w:t>
      </w:r>
      <w:r>
        <w:t>0</w:t>
      </w:r>
      <w:r>
        <w:rPr>
          <w:rFonts w:hint="eastAsia"/>
        </w:rPr>
        <w:t>万元。与</w:t>
      </w:r>
      <w:r>
        <w:t>2021</w:t>
      </w:r>
      <w:r>
        <w:rPr>
          <w:rFonts w:hint="eastAsia"/>
        </w:rPr>
        <w:t>年相比持平。</w:t>
      </w:r>
    </w:p>
    <w:p>
      <w:pPr>
        <w:numPr>
          <w:ilvl w:val="0"/>
          <w:numId w:val="5"/>
        </w:numPr>
        <w:spacing w:before="10" w:after="10"/>
        <w:ind w:firstLine="640"/>
        <w:outlineLvl w:val="5"/>
        <w:rPr>
          <w:rFonts w:ascii="黑体" w:hAnsi="黑体" w:eastAsia="黑体" w:cs="黑体"/>
          <w:color w:val="000000"/>
          <w:sz w:val="32"/>
        </w:rPr>
      </w:pPr>
      <w:r>
        <w:rPr>
          <w:rFonts w:hint="eastAsia" w:ascii="黑体" w:hAnsi="黑体" w:eastAsia="黑体" w:cs="黑体"/>
          <w:color w:val="000000"/>
          <w:sz w:val="32"/>
        </w:rPr>
        <w:t>预算绩效信息</w:t>
      </w:r>
    </w:p>
    <w:p>
      <w:pPr>
        <w:spacing w:before="10" w:after="10"/>
        <w:outlineLvl w:val="5"/>
        <w:rPr>
          <w:rFonts w:ascii="黑体" w:hAnsi="黑体" w:eastAsia="黑体" w:cs="黑体"/>
          <w:color w:val="000000"/>
          <w:sz w:val="32"/>
        </w:rPr>
      </w:pPr>
    </w:p>
    <w:p>
      <w:pPr>
        <w:spacing w:line="500" w:lineRule="exact"/>
        <w:ind w:firstLine="640" w:firstLineChars="200"/>
        <w:rPr>
          <w:rFonts w:eastAsia="仿宋"/>
          <w:sz w:val="28"/>
          <w:lang w:eastAsia="zh-CN"/>
        </w:rPr>
      </w:pPr>
      <w:r>
        <w:rPr>
          <w:rFonts w:ascii="仿宋" w:hAnsi="仿宋" w:eastAsia="仿宋"/>
          <w:sz w:val="32"/>
          <w:szCs w:val="32"/>
        </w:rPr>
        <w:t>202</w:t>
      </w:r>
      <w:r>
        <w:rPr>
          <w:rFonts w:hint="eastAsia" w:ascii="仿宋" w:hAnsi="仿宋" w:eastAsia="仿宋"/>
          <w:sz w:val="32"/>
          <w:szCs w:val="32"/>
          <w:lang w:eastAsia="zh-CN"/>
        </w:rPr>
        <w:t>2</w:t>
      </w:r>
      <w:r>
        <w:rPr>
          <w:rFonts w:ascii="仿宋" w:hAnsi="仿宋" w:eastAsia="仿宋"/>
          <w:sz w:val="32"/>
          <w:szCs w:val="32"/>
        </w:rPr>
        <w:t>年，我单位</w:t>
      </w:r>
      <w:r>
        <w:rPr>
          <w:rFonts w:hint="eastAsia" w:ascii="仿宋" w:hAnsi="仿宋" w:eastAsia="仿宋"/>
          <w:sz w:val="32"/>
          <w:szCs w:val="32"/>
        </w:rPr>
        <w:t>无预算绩效信息</w:t>
      </w:r>
      <w:r>
        <w:rPr>
          <w:rFonts w:hint="eastAsia" w:ascii="仿宋" w:hAnsi="仿宋" w:eastAsia="仿宋"/>
          <w:sz w:val="32"/>
          <w:szCs w:val="32"/>
          <w:lang w:eastAsia="zh-CN"/>
        </w:rPr>
        <w:t>。</w:t>
      </w:r>
    </w:p>
    <w:p>
      <w:pPr>
        <w:spacing w:before="10" w:after="10"/>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pPr>
        <w:spacing w:before="10" w:after="10"/>
        <w:ind w:firstLine="640"/>
        <w:outlineLvl w:val="5"/>
      </w:pPr>
      <w:r>
        <w:rPr>
          <w:rFonts w:hint="eastAsia" w:ascii="黑体" w:hAnsi="黑体" w:eastAsia="黑体" w:cs="黑体"/>
          <w:color w:val="000000"/>
          <w:sz w:val="32"/>
        </w:rPr>
        <w:t>六、政府采购预算情况</w:t>
      </w:r>
    </w:p>
    <w:p>
      <w:pPr>
        <w:spacing w:line="500" w:lineRule="exact"/>
        <w:ind w:firstLine="560"/>
      </w:pPr>
      <w:r>
        <w:rPr>
          <w:rFonts w:eastAsia="方正仿宋_GBK"/>
          <w:color w:val="000000"/>
          <w:sz w:val="28"/>
        </w:rPr>
        <w:t>2022</w:t>
      </w:r>
      <w:r>
        <w:rPr>
          <w:rFonts w:hint="eastAsia" w:eastAsia="方正仿宋_GBK"/>
          <w:color w:val="000000"/>
          <w:sz w:val="28"/>
        </w:rPr>
        <w:t>年，馆陶县魏僧寨教委（小学）安排政府采购预算</w:t>
      </w:r>
      <w:r>
        <w:rPr>
          <w:rFonts w:eastAsia="方正仿宋_GBK"/>
          <w:color w:val="000000"/>
          <w:sz w:val="28"/>
        </w:rPr>
        <w:t>0.00</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360012</w:t>
            </w:r>
            <w:r>
              <w:rPr>
                <w:rFonts w:hint="eastAsia"/>
              </w:rPr>
              <w:t>馆陶县魏僧寨教委（小学）</w:t>
            </w:r>
          </w:p>
        </w:tc>
        <w:tc>
          <w:tcPr>
            <w:tcW w:w="8674" w:type="dxa"/>
            <w:gridSpan w:val="9"/>
            <w:tcBorders>
              <w:top w:val="single" w:color="FFFFFF" w:sz="6" w:space="0"/>
              <w:left w:val="single" w:color="FFFFFF" w:sz="6" w:space="0"/>
              <w:right w:val="single" w:color="FFFFFF" w:sz="6" w:space="0"/>
            </w:tcBorders>
            <w:vAlign w:val="center"/>
          </w:tcPr>
          <w:p>
            <w:pPr>
              <w:pStyle w:val="28"/>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rPr>
                <w:rFonts w:hint="eastAsia"/>
              </w:rPr>
              <w:t>政府采购项目来源</w:t>
            </w:r>
          </w:p>
        </w:tc>
        <w:tc>
          <w:tcPr>
            <w:tcW w:w="1134" w:type="dxa"/>
            <w:vMerge w:val="restart"/>
            <w:vAlign w:val="center"/>
          </w:tcPr>
          <w:p>
            <w:pPr>
              <w:pStyle w:val="14"/>
            </w:pPr>
            <w:r>
              <w:rPr>
                <w:rFonts w:hint="eastAsia"/>
              </w:rPr>
              <w:t>采购物品名称</w:t>
            </w:r>
          </w:p>
        </w:tc>
        <w:tc>
          <w:tcPr>
            <w:tcW w:w="1134" w:type="dxa"/>
            <w:vMerge w:val="restart"/>
            <w:vAlign w:val="center"/>
          </w:tcPr>
          <w:p>
            <w:pPr>
              <w:pStyle w:val="14"/>
            </w:pPr>
            <w:r>
              <w:rPr>
                <w:rFonts w:hint="eastAsia"/>
              </w:rPr>
              <w:t>政府采购目录序号</w:t>
            </w:r>
          </w:p>
        </w:tc>
        <w:tc>
          <w:tcPr>
            <w:tcW w:w="709" w:type="dxa"/>
            <w:vMerge w:val="restart"/>
            <w:vAlign w:val="center"/>
          </w:tcPr>
          <w:p>
            <w:pPr>
              <w:pStyle w:val="14"/>
            </w:pPr>
            <w:r>
              <w:rPr>
                <w:rFonts w:hint="eastAsia"/>
              </w:rPr>
              <w:t>计量</w:t>
            </w:r>
            <w:r>
              <w:t xml:space="preserve">  </w:t>
            </w:r>
            <w:r>
              <w:rPr>
                <w:rFonts w:hint="eastAsia"/>
              </w:rPr>
              <w:t>单位</w:t>
            </w:r>
          </w:p>
        </w:tc>
        <w:tc>
          <w:tcPr>
            <w:tcW w:w="850" w:type="dxa"/>
            <w:vMerge w:val="restart"/>
            <w:vAlign w:val="center"/>
          </w:tcPr>
          <w:p>
            <w:pPr>
              <w:pStyle w:val="14"/>
            </w:pPr>
            <w:r>
              <w:rPr>
                <w:rFonts w:hint="eastAsia"/>
              </w:rPr>
              <w:t>数量</w:t>
            </w:r>
          </w:p>
        </w:tc>
        <w:tc>
          <w:tcPr>
            <w:tcW w:w="850" w:type="dxa"/>
            <w:vMerge w:val="restart"/>
            <w:vAlign w:val="center"/>
          </w:tcPr>
          <w:p>
            <w:pPr>
              <w:pStyle w:val="14"/>
            </w:pPr>
            <w:r>
              <w:rPr>
                <w:rFonts w:hint="eastAsia"/>
              </w:rPr>
              <w:t>单价</w:t>
            </w:r>
          </w:p>
        </w:tc>
        <w:tc>
          <w:tcPr>
            <w:tcW w:w="7710" w:type="dxa"/>
            <w:gridSpan w:val="8"/>
            <w:vAlign w:val="center"/>
          </w:tcPr>
          <w:p>
            <w:pPr>
              <w:pStyle w:val="14"/>
            </w:pPr>
            <w:r>
              <w:rPr>
                <w:rFonts w:hint="eastAsia"/>
              </w:rPr>
              <w:t>政府采购金额（当年部门预算安排资金）</w:t>
            </w:r>
          </w:p>
        </w:tc>
        <w:tc>
          <w:tcPr>
            <w:tcW w:w="964" w:type="dxa"/>
            <w:vMerge w:val="restart"/>
            <w:vAlign w:val="center"/>
          </w:tcPr>
          <w:p>
            <w:pPr>
              <w:pStyle w:val="14"/>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rPr>
                <w:rFonts w:hint="eastAsia"/>
              </w:rPr>
              <w:t>项目名称</w:t>
            </w:r>
          </w:p>
        </w:tc>
        <w:tc>
          <w:tcPr>
            <w:tcW w:w="964" w:type="dxa"/>
            <w:vAlign w:val="center"/>
          </w:tcPr>
          <w:p>
            <w:pPr>
              <w:pStyle w:val="14"/>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rPr>
                <w:rFonts w:hint="eastAsia"/>
              </w:rPr>
              <w:t>合计</w:t>
            </w:r>
          </w:p>
        </w:tc>
        <w:tc>
          <w:tcPr>
            <w:tcW w:w="964" w:type="dxa"/>
            <w:vAlign w:val="center"/>
          </w:tcPr>
          <w:p>
            <w:pPr>
              <w:pStyle w:val="14"/>
            </w:pPr>
            <w:r>
              <w:rPr>
                <w:rFonts w:hint="eastAsia"/>
              </w:rPr>
              <w:t>一般公共预算拨款</w:t>
            </w:r>
          </w:p>
        </w:tc>
        <w:tc>
          <w:tcPr>
            <w:tcW w:w="964" w:type="dxa"/>
            <w:vAlign w:val="center"/>
          </w:tcPr>
          <w:p>
            <w:pPr>
              <w:pStyle w:val="14"/>
            </w:pPr>
            <w:r>
              <w:rPr>
                <w:rFonts w:hint="eastAsia"/>
              </w:rPr>
              <w:t>基金预算拨款</w:t>
            </w:r>
          </w:p>
        </w:tc>
        <w:tc>
          <w:tcPr>
            <w:tcW w:w="964" w:type="dxa"/>
            <w:vAlign w:val="center"/>
          </w:tcPr>
          <w:p>
            <w:pPr>
              <w:pStyle w:val="14"/>
            </w:pPr>
            <w:r>
              <w:rPr>
                <w:rFonts w:hint="eastAsia"/>
              </w:rPr>
              <w:t>国有资本经营预算拨款</w:t>
            </w:r>
          </w:p>
        </w:tc>
        <w:tc>
          <w:tcPr>
            <w:tcW w:w="964" w:type="dxa"/>
            <w:vAlign w:val="center"/>
          </w:tcPr>
          <w:p>
            <w:pPr>
              <w:pStyle w:val="14"/>
            </w:pPr>
            <w:r>
              <w:rPr>
                <w:rFonts w:hint="eastAsia"/>
              </w:rPr>
              <w:t>财政专户核拨</w:t>
            </w:r>
          </w:p>
        </w:tc>
        <w:tc>
          <w:tcPr>
            <w:tcW w:w="964" w:type="dxa"/>
            <w:vAlign w:val="center"/>
          </w:tcPr>
          <w:p>
            <w:pPr>
              <w:pStyle w:val="14"/>
            </w:pPr>
            <w:r>
              <w:rPr>
                <w:rFonts w:hint="eastAsia"/>
              </w:rPr>
              <w:t>单位</w:t>
            </w:r>
            <w:r>
              <w:t xml:space="preserve">    </w:t>
            </w:r>
            <w:r>
              <w:rPr>
                <w:rFonts w:hint="eastAsia"/>
              </w:rPr>
              <w:t>资金</w:t>
            </w:r>
          </w:p>
        </w:tc>
        <w:tc>
          <w:tcPr>
            <w:tcW w:w="964" w:type="dxa"/>
            <w:vAlign w:val="center"/>
          </w:tcPr>
          <w:p>
            <w:pPr>
              <w:pStyle w:val="14"/>
            </w:pPr>
            <w:r>
              <w:rPr>
                <w:rFonts w:hint="eastAsia"/>
              </w:rPr>
              <w:t>财政拨</w:t>
            </w:r>
            <w:r>
              <w:t xml:space="preserve">    </w:t>
            </w:r>
            <w:r>
              <w:rPr>
                <w:rFonts w:hint="eastAsia"/>
              </w:rPr>
              <w:t>款结转</w:t>
            </w:r>
          </w:p>
        </w:tc>
        <w:tc>
          <w:tcPr>
            <w:tcW w:w="964" w:type="dxa"/>
            <w:vAlign w:val="center"/>
          </w:tcPr>
          <w:p>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hint="eastAsia"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七、国有资产信息</w:t>
      </w:r>
    </w:p>
    <w:p>
      <w:pPr>
        <w:spacing w:line="500" w:lineRule="exact"/>
        <w:ind w:firstLine="560"/>
      </w:pPr>
      <w:r>
        <w:rPr>
          <w:rFonts w:hint="eastAsia" w:eastAsia="方正仿宋_GBK"/>
          <w:color w:val="000000"/>
          <w:sz w:val="28"/>
        </w:rPr>
        <w:t>馆陶县魏僧寨教委（小学）上年末固定资产金额为</w:t>
      </w:r>
      <w:r>
        <w:rPr>
          <w:rFonts w:hint="eastAsia" w:eastAsia="方正仿宋_GBK"/>
          <w:color w:val="000000"/>
          <w:sz w:val="28"/>
          <w:lang w:eastAsia="zh-CN"/>
        </w:rPr>
        <w:t>3646</w:t>
      </w:r>
      <w:r>
        <w:rPr>
          <w:rFonts w:hint="eastAsia" w:eastAsia="方正仿宋_GBK"/>
          <w:color w:val="000000"/>
          <w:sz w:val="28"/>
        </w:rPr>
        <w:t>万元（详见下表）。</w:t>
      </w:r>
    </w:p>
    <w:p>
      <w:pPr>
        <w:jc w:val="center"/>
      </w:pPr>
      <w:r>
        <w:rPr>
          <w:rFonts w:hint="eastAsia"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360012</w:t>
            </w:r>
            <w:r>
              <w:rPr>
                <w:rFonts w:hint="eastAsia"/>
              </w:rPr>
              <w:t>馆陶县魏僧寨教委（小学）</w:t>
            </w:r>
          </w:p>
        </w:tc>
        <w:tc>
          <w:tcPr>
            <w:tcW w:w="5670" w:type="dxa"/>
            <w:gridSpan w:val="2"/>
            <w:tcBorders>
              <w:top w:val="single" w:color="FFFFFF" w:sz="6" w:space="0"/>
              <w:left w:val="single" w:color="FFFFFF" w:sz="6" w:space="0"/>
              <w:right w:val="single" w:color="FFFFFF" w:sz="6" w:space="0"/>
            </w:tcBorders>
            <w:vAlign w:val="center"/>
          </w:tcPr>
          <w:p>
            <w:pPr>
              <w:pStyle w:val="11"/>
            </w:pPr>
            <w:r>
              <w:rPr>
                <w:rFonts w:hint="eastAsia"/>
              </w:rPr>
              <w:t>截止时间：</w:t>
            </w:r>
            <w: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283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283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rFonts w:ascii="宋体" w:hAnsi="宋体" w:cs="宋体"/>
                <w:sz w:val="22"/>
              </w:rPr>
            </w:pPr>
            <w:r>
              <w:rPr>
                <w:rFonts w:hint="eastAsia" w:ascii="宋体" w:hAnsi="宋体" w:cs="宋体"/>
                <w:sz w:val="22"/>
              </w:rPr>
              <w:t>资产总额</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36,464,576.17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1、房屋（平方米）</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40,084.00</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36,464,576.17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 xml:space="preserve">   其中：办公用房（平方米）</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7,000.00</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1,924,945.50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2、车辆（台、辆）</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3、单价在20万元以上的设备</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　</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4、其他固定资产</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p>
        </w:tc>
      </w:tr>
    </w:tbl>
    <w:p>
      <w:pPr>
        <w:ind w:firstLine="420"/>
      </w:pP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hint="eastAsia" w:eastAsia="方正仿宋_GBK"/>
          <w:color w:val="000000"/>
          <w:sz w:val="28"/>
        </w:rPr>
        <w:t>我单位无其他需要说明的事项。</w:t>
      </w:r>
    </w:p>
    <w:p>
      <w:pPr>
        <w:jc w:val="center"/>
        <w:outlineLvl w:val="3"/>
      </w:pPr>
      <w:bookmarkStart w:id="11" w:name="_Toc_4_4_0000000030"/>
      <w:r>
        <w:rPr>
          <w:rFonts w:hint="eastAsia" w:ascii="方正小标宋_GBK" w:hAnsi="方正小标宋_GBK" w:eastAsia="方正小标宋_GBK" w:cs="方正小标宋_GBK"/>
          <w:color w:val="000000"/>
          <w:sz w:val="44"/>
        </w:rPr>
        <w:t>十二、馆陶县寿山乡教委（小学）收支预算</w:t>
      </w:r>
      <w:bookmarkEnd w:id="11"/>
    </w:p>
    <w:p>
      <w:pPr>
        <w:jc w:val="center"/>
        <w:outlineLvl w:val="4"/>
      </w:pPr>
      <w:r>
        <w:rPr>
          <w:rFonts w:hint="eastAsia"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360013</w:t>
            </w:r>
            <w:r>
              <w:rPr>
                <w:rFonts w:hint="eastAsia"/>
              </w:rPr>
              <w:t>馆陶县寿山乡教委（小学）</w:t>
            </w:r>
          </w:p>
        </w:tc>
        <w:tc>
          <w:tcPr>
            <w:tcW w:w="2126"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6661" w:type="dxa"/>
            <w:gridSpan w:val="2"/>
            <w:vAlign w:val="center"/>
          </w:tcPr>
          <w:p>
            <w:pPr>
              <w:pStyle w:val="14"/>
            </w:pPr>
            <w:r>
              <w:rPr>
                <w:rFonts w:hint="eastAsia"/>
              </w:rPr>
              <w:t>收入</w:t>
            </w:r>
          </w:p>
        </w:tc>
        <w:tc>
          <w:tcPr>
            <w:tcW w:w="6661" w:type="dxa"/>
            <w:gridSpan w:val="2"/>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rPr>
                <w:rFonts w:hint="eastAsia"/>
              </w:rPr>
              <w:t>一、一般公共预算拨款收入</w:t>
            </w:r>
          </w:p>
        </w:tc>
        <w:tc>
          <w:tcPr>
            <w:tcW w:w="2126" w:type="dxa"/>
            <w:vAlign w:val="center"/>
          </w:tcPr>
          <w:p>
            <w:pPr>
              <w:pStyle w:val="15"/>
            </w:pPr>
            <w:r>
              <w:t>18267400.00</w:t>
            </w:r>
          </w:p>
        </w:tc>
        <w:tc>
          <w:tcPr>
            <w:tcW w:w="4535" w:type="dxa"/>
            <w:vAlign w:val="center"/>
          </w:tcPr>
          <w:p>
            <w:pPr>
              <w:pStyle w:val="16"/>
            </w:pPr>
            <w:r>
              <w:rPr>
                <w:rFonts w:hint="eastAsia"/>
              </w:rP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rPr>
                <w:rFonts w:hint="eastAsia"/>
              </w:rPr>
              <w:t>二、政府性基金预算拨款收入</w:t>
            </w:r>
          </w:p>
        </w:tc>
        <w:tc>
          <w:tcPr>
            <w:tcW w:w="2126" w:type="dxa"/>
            <w:vAlign w:val="center"/>
          </w:tcPr>
          <w:p>
            <w:pPr>
              <w:pStyle w:val="15"/>
            </w:pPr>
          </w:p>
        </w:tc>
        <w:tc>
          <w:tcPr>
            <w:tcW w:w="4535" w:type="dxa"/>
            <w:vAlign w:val="center"/>
          </w:tcPr>
          <w:p>
            <w:pPr>
              <w:pStyle w:val="16"/>
            </w:pPr>
            <w:r>
              <w:rPr>
                <w:rFonts w:hint="eastAsia"/>
              </w:rP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rPr>
                <w:rFonts w:hint="eastAsia"/>
              </w:rPr>
              <w:t>三、国有资本经营预算拨款收入</w:t>
            </w:r>
          </w:p>
        </w:tc>
        <w:tc>
          <w:tcPr>
            <w:tcW w:w="2126" w:type="dxa"/>
            <w:vAlign w:val="center"/>
          </w:tcPr>
          <w:p>
            <w:pPr>
              <w:pStyle w:val="15"/>
            </w:pPr>
          </w:p>
        </w:tc>
        <w:tc>
          <w:tcPr>
            <w:tcW w:w="4535" w:type="dxa"/>
            <w:vAlign w:val="center"/>
          </w:tcPr>
          <w:p>
            <w:pPr>
              <w:pStyle w:val="16"/>
            </w:pPr>
            <w:r>
              <w:rPr>
                <w:rFonts w:hint="eastAsia"/>
              </w:rP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rPr>
                <w:rFonts w:hint="eastAsia"/>
              </w:rPr>
              <w:t>四、财政专户管理资金收入</w:t>
            </w:r>
          </w:p>
        </w:tc>
        <w:tc>
          <w:tcPr>
            <w:tcW w:w="2126" w:type="dxa"/>
            <w:vAlign w:val="center"/>
          </w:tcPr>
          <w:p>
            <w:pPr>
              <w:pStyle w:val="15"/>
            </w:pPr>
          </w:p>
        </w:tc>
        <w:tc>
          <w:tcPr>
            <w:tcW w:w="4535" w:type="dxa"/>
            <w:vAlign w:val="center"/>
          </w:tcPr>
          <w:p>
            <w:pPr>
              <w:pStyle w:val="16"/>
            </w:pPr>
            <w:r>
              <w:rPr>
                <w:rFonts w:hint="eastAsia"/>
              </w:rP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rPr>
                <w:rFonts w:hint="eastAsia"/>
              </w:rPr>
              <w:t>五、事业收入</w:t>
            </w:r>
          </w:p>
        </w:tc>
        <w:tc>
          <w:tcPr>
            <w:tcW w:w="2126" w:type="dxa"/>
            <w:vAlign w:val="center"/>
          </w:tcPr>
          <w:p>
            <w:pPr>
              <w:pStyle w:val="15"/>
            </w:pPr>
          </w:p>
        </w:tc>
        <w:tc>
          <w:tcPr>
            <w:tcW w:w="4535" w:type="dxa"/>
            <w:vAlign w:val="center"/>
          </w:tcPr>
          <w:p>
            <w:pPr>
              <w:pStyle w:val="16"/>
            </w:pPr>
            <w:r>
              <w:rPr>
                <w:rFonts w:hint="eastAsia"/>
              </w:rPr>
              <w:t>五、教育支出</w:t>
            </w:r>
          </w:p>
        </w:tc>
        <w:tc>
          <w:tcPr>
            <w:tcW w:w="2126" w:type="dxa"/>
            <w:vAlign w:val="center"/>
          </w:tcPr>
          <w:p>
            <w:pPr>
              <w:pStyle w:val="15"/>
            </w:pPr>
            <w:r>
              <w:t>14079100.00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rPr>
                <w:rFonts w:hint="eastAsia"/>
              </w:rPr>
              <w:t>六、事业单位经营收入</w:t>
            </w:r>
          </w:p>
        </w:tc>
        <w:tc>
          <w:tcPr>
            <w:tcW w:w="2126" w:type="dxa"/>
            <w:vAlign w:val="center"/>
          </w:tcPr>
          <w:p>
            <w:pPr>
              <w:pStyle w:val="15"/>
            </w:pPr>
          </w:p>
        </w:tc>
        <w:tc>
          <w:tcPr>
            <w:tcW w:w="4535" w:type="dxa"/>
            <w:vAlign w:val="center"/>
          </w:tcPr>
          <w:p>
            <w:pPr>
              <w:pStyle w:val="16"/>
            </w:pPr>
            <w:r>
              <w:rPr>
                <w:rFonts w:hint="eastAsia"/>
              </w:rP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rPr>
                <w:rFonts w:hint="eastAsia"/>
              </w:rPr>
              <w:t>七、上级补助收入</w:t>
            </w:r>
          </w:p>
        </w:tc>
        <w:tc>
          <w:tcPr>
            <w:tcW w:w="2126" w:type="dxa"/>
            <w:vAlign w:val="center"/>
          </w:tcPr>
          <w:p>
            <w:pPr>
              <w:pStyle w:val="15"/>
            </w:pPr>
          </w:p>
        </w:tc>
        <w:tc>
          <w:tcPr>
            <w:tcW w:w="4535" w:type="dxa"/>
            <w:vAlign w:val="center"/>
          </w:tcPr>
          <w:p>
            <w:pPr>
              <w:pStyle w:val="16"/>
            </w:pPr>
            <w:r>
              <w:rPr>
                <w:rFonts w:hint="eastAsia"/>
              </w:rP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rPr>
                <w:rFonts w:hint="eastAsia"/>
              </w:rPr>
              <w:t>八、附属单位上缴收入</w:t>
            </w:r>
          </w:p>
        </w:tc>
        <w:tc>
          <w:tcPr>
            <w:tcW w:w="2126" w:type="dxa"/>
            <w:vAlign w:val="center"/>
          </w:tcPr>
          <w:p>
            <w:pPr>
              <w:pStyle w:val="15"/>
            </w:pPr>
          </w:p>
        </w:tc>
        <w:tc>
          <w:tcPr>
            <w:tcW w:w="4535" w:type="dxa"/>
            <w:vAlign w:val="center"/>
          </w:tcPr>
          <w:p>
            <w:pPr>
              <w:pStyle w:val="16"/>
            </w:pPr>
            <w:r>
              <w:rPr>
                <w:rFonts w:hint="eastAsia"/>
              </w:rPr>
              <w:t>八、社会保障和就业支出</w:t>
            </w:r>
          </w:p>
        </w:tc>
        <w:tc>
          <w:tcPr>
            <w:tcW w:w="2126" w:type="dxa"/>
            <w:vAlign w:val="center"/>
          </w:tcPr>
          <w:p>
            <w:pPr>
              <w:pStyle w:val="15"/>
            </w:pPr>
            <w:r>
              <w:t>2333900.00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rPr>
                <w:rFonts w:hint="eastAsia"/>
              </w:rPr>
              <w:t>九、其他收入</w:t>
            </w:r>
          </w:p>
        </w:tc>
        <w:tc>
          <w:tcPr>
            <w:tcW w:w="2126" w:type="dxa"/>
            <w:vAlign w:val="center"/>
          </w:tcPr>
          <w:p>
            <w:pPr>
              <w:pStyle w:val="15"/>
            </w:pPr>
          </w:p>
        </w:tc>
        <w:tc>
          <w:tcPr>
            <w:tcW w:w="4535" w:type="dxa"/>
            <w:vAlign w:val="center"/>
          </w:tcPr>
          <w:p>
            <w:pPr>
              <w:pStyle w:val="16"/>
            </w:pPr>
            <w:r>
              <w:rPr>
                <w:rFonts w:hint="eastAsia"/>
              </w:rP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十、卫生健康支出</w:t>
            </w:r>
          </w:p>
        </w:tc>
        <w:tc>
          <w:tcPr>
            <w:tcW w:w="2126" w:type="dxa"/>
            <w:vAlign w:val="center"/>
          </w:tcPr>
          <w:p>
            <w:pPr>
              <w:pStyle w:val="15"/>
            </w:pPr>
            <w:r>
              <w:t>573600.00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二十、住房保障支出</w:t>
            </w:r>
          </w:p>
        </w:tc>
        <w:tc>
          <w:tcPr>
            <w:tcW w:w="2126" w:type="dxa"/>
            <w:vAlign w:val="center"/>
          </w:tcPr>
          <w:p>
            <w:pPr>
              <w:pStyle w:val="15"/>
            </w:pPr>
            <w:r>
              <w:t>1280800.00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rPr>
                <w:rFonts w:hint="eastAsia"/>
              </w:rPr>
              <w:t>本年收入合计</w:t>
            </w:r>
          </w:p>
        </w:tc>
        <w:tc>
          <w:tcPr>
            <w:tcW w:w="2126" w:type="dxa"/>
            <w:vAlign w:val="center"/>
          </w:tcPr>
          <w:p>
            <w:pPr>
              <w:pStyle w:val="19"/>
            </w:pPr>
            <w:r>
              <w:t>18267400.00</w:t>
            </w:r>
          </w:p>
        </w:tc>
        <w:tc>
          <w:tcPr>
            <w:tcW w:w="4535" w:type="dxa"/>
            <w:vAlign w:val="center"/>
          </w:tcPr>
          <w:p>
            <w:pPr>
              <w:pStyle w:val="18"/>
            </w:pPr>
            <w:r>
              <w:rPr>
                <w:rFonts w:hint="eastAsia"/>
              </w:rPr>
              <w:t>本年支出合计</w:t>
            </w:r>
          </w:p>
        </w:tc>
        <w:tc>
          <w:tcPr>
            <w:tcW w:w="2126" w:type="dxa"/>
            <w:vAlign w:val="center"/>
          </w:tcPr>
          <w:p>
            <w:pPr>
              <w:pStyle w:val="19"/>
            </w:pPr>
            <w:r>
              <w:t>18267400.00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rPr>
                <w:rFonts w:hint="eastAsia"/>
              </w:rPr>
              <w:t>上年结转结余</w:t>
            </w:r>
          </w:p>
        </w:tc>
        <w:tc>
          <w:tcPr>
            <w:tcW w:w="2126" w:type="dxa"/>
            <w:vAlign w:val="center"/>
          </w:tcPr>
          <w:p>
            <w:pPr>
              <w:pStyle w:val="15"/>
            </w:pPr>
          </w:p>
        </w:tc>
        <w:tc>
          <w:tcPr>
            <w:tcW w:w="4535" w:type="dxa"/>
            <w:vAlign w:val="center"/>
          </w:tcPr>
          <w:p>
            <w:pPr>
              <w:pStyle w:val="16"/>
            </w:pPr>
            <w:r>
              <w:rPr>
                <w:rFonts w:hint="eastAsia"/>
              </w:rP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rPr>
                <w:rFonts w:hint="eastAsia"/>
              </w:rPr>
              <w:t>收入总计</w:t>
            </w:r>
          </w:p>
        </w:tc>
        <w:tc>
          <w:tcPr>
            <w:tcW w:w="2126" w:type="dxa"/>
            <w:vAlign w:val="center"/>
          </w:tcPr>
          <w:p>
            <w:pPr>
              <w:pStyle w:val="19"/>
            </w:pPr>
            <w:r>
              <w:t>18267400.00</w:t>
            </w:r>
          </w:p>
        </w:tc>
        <w:tc>
          <w:tcPr>
            <w:tcW w:w="4535" w:type="dxa"/>
            <w:vAlign w:val="center"/>
          </w:tcPr>
          <w:p>
            <w:pPr>
              <w:pStyle w:val="18"/>
            </w:pPr>
            <w:r>
              <w:rPr>
                <w:rFonts w:hint="eastAsia"/>
              </w:rPr>
              <w:t>支出总计</w:t>
            </w:r>
          </w:p>
        </w:tc>
        <w:tc>
          <w:tcPr>
            <w:tcW w:w="2126" w:type="dxa"/>
            <w:vAlign w:val="center"/>
          </w:tcPr>
          <w:p>
            <w:pPr>
              <w:pStyle w:val="19"/>
            </w:pPr>
            <w:r>
              <w:t>18267400.00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360013</w:t>
            </w:r>
            <w:r>
              <w:rPr>
                <w:rFonts w:hint="eastAsia"/>
              </w:rPr>
              <w:t>馆陶县寿山乡教委（小学）</w:t>
            </w:r>
          </w:p>
        </w:tc>
        <w:tc>
          <w:tcPr>
            <w:tcW w:w="3402" w:type="dxa"/>
            <w:gridSpan w:val="3"/>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669" w:type="dxa"/>
            <w:gridSpan w:val="5"/>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rPr>
                <w:rFonts w:hint="eastAsia"/>
              </w:rPr>
              <w:t>序号</w:t>
            </w:r>
          </w:p>
        </w:tc>
        <w:tc>
          <w:tcPr>
            <w:tcW w:w="2551" w:type="dxa"/>
            <w:gridSpan w:val="2"/>
            <w:vAlign w:val="center"/>
          </w:tcPr>
          <w:p>
            <w:pPr>
              <w:pStyle w:val="14"/>
            </w:pPr>
            <w:r>
              <w:rPr>
                <w:rFonts w:hint="eastAsia"/>
              </w:rPr>
              <w:t>功能分类科目</w:t>
            </w:r>
          </w:p>
        </w:tc>
        <w:tc>
          <w:tcPr>
            <w:tcW w:w="1134" w:type="dxa"/>
            <w:vMerge w:val="restart"/>
            <w:vAlign w:val="center"/>
          </w:tcPr>
          <w:p>
            <w:pPr>
              <w:pStyle w:val="14"/>
            </w:pPr>
            <w:r>
              <w:rPr>
                <w:rFonts w:hint="eastAsia"/>
              </w:rPr>
              <w:t>合计</w:t>
            </w:r>
          </w:p>
        </w:tc>
        <w:tc>
          <w:tcPr>
            <w:tcW w:w="9071" w:type="dxa"/>
            <w:gridSpan w:val="8"/>
            <w:vAlign w:val="center"/>
          </w:tcPr>
          <w:p>
            <w:pPr>
              <w:pStyle w:val="14"/>
            </w:pPr>
            <w:r>
              <w:rPr>
                <w:rFonts w:hint="eastAsia"/>
              </w:rPr>
              <w:t>本年收入</w:t>
            </w:r>
          </w:p>
        </w:tc>
        <w:tc>
          <w:tcPr>
            <w:tcW w:w="1134" w:type="dxa"/>
            <w:vMerge w:val="restart"/>
            <w:vAlign w:val="center"/>
          </w:tcPr>
          <w:p>
            <w:pPr>
              <w:pStyle w:val="14"/>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rPr>
                <w:rFonts w:hint="eastAsia"/>
              </w:rPr>
              <w:t>科目</w:t>
            </w:r>
            <w:r>
              <w:t xml:space="preserve">    </w:t>
            </w:r>
            <w:r>
              <w:rPr>
                <w:rFonts w:hint="eastAsia"/>
              </w:rPr>
              <w:t>编码</w:t>
            </w:r>
          </w:p>
        </w:tc>
        <w:tc>
          <w:tcPr>
            <w:tcW w:w="1559" w:type="dxa"/>
            <w:vAlign w:val="center"/>
          </w:tcPr>
          <w:p>
            <w:pPr>
              <w:pStyle w:val="14"/>
            </w:pPr>
            <w:r>
              <w:rPr>
                <w:rFonts w:hint="eastAsia"/>
              </w:rPr>
              <w:t>科目名称</w:t>
            </w:r>
          </w:p>
        </w:tc>
        <w:tc>
          <w:tcPr>
            <w:tcW w:w="1134" w:type="dxa"/>
            <w:vMerge w:val="continue"/>
          </w:tcPr>
          <w:p/>
        </w:tc>
        <w:tc>
          <w:tcPr>
            <w:tcW w:w="1134" w:type="dxa"/>
            <w:vAlign w:val="center"/>
          </w:tcPr>
          <w:p>
            <w:pPr>
              <w:pStyle w:val="14"/>
            </w:pPr>
            <w:r>
              <w:rPr>
                <w:rFonts w:hint="eastAsia"/>
              </w:rPr>
              <w:t>小计</w:t>
            </w:r>
          </w:p>
        </w:tc>
        <w:tc>
          <w:tcPr>
            <w:tcW w:w="1134" w:type="dxa"/>
            <w:vAlign w:val="center"/>
          </w:tcPr>
          <w:p>
            <w:pPr>
              <w:pStyle w:val="14"/>
            </w:pPr>
            <w:r>
              <w:rPr>
                <w:rFonts w:hint="eastAsia"/>
              </w:rPr>
              <w:t>财政拨款</w:t>
            </w:r>
            <w:r>
              <w:t xml:space="preserve"> </w:t>
            </w:r>
            <w:r>
              <w:rPr>
                <w:rFonts w:hint="eastAsia"/>
              </w:rPr>
              <w:t>收入</w:t>
            </w:r>
          </w:p>
        </w:tc>
        <w:tc>
          <w:tcPr>
            <w:tcW w:w="1134" w:type="dxa"/>
            <w:vAlign w:val="center"/>
          </w:tcPr>
          <w:p>
            <w:pPr>
              <w:pStyle w:val="14"/>
            </w:pPr>
            <w:r>
              <w:rPr>
                <w:rFonts w:hint="eastAsia"/>
              </w:rPr>
              <w:t>财政专户</w:t>
            </w:r>
            <w:r>
              <w:t xml:space="preserve"> </w:t>
            </w:r>
            <w:r>
              <w:rPr>
                <w:rFonts w:hint="eastAsia"/>
              </w:rPr>
              <w:t>收入</w:t>
            </w:r>
          </w:p>
        </w:tc>
        <w:tc>
          <w:tcPr>
            <w:tcW w:w="1134" w:type="dxa"/>
            <w:vAlign w:val="center"/>
          </w:tcPr>
          <w:p>
            <w:pPr>
              <w:pStyle w:val="14"/>
            </w:pPr>
            <w:r>
              <w:rPr>
                <w:rFonts w:hint="eastAsia"/>
              </w:rPr>
              <w:t>事业收入</w:t>
            </w:r>
          </w:p>
        </w:tc>
        <w:tc>
          <w:tcPr>
            <w:tcW w:w="1134" w:type="dxa"/>
            <w:vAlign w:val="center"/>
          </w:tcPr>
          <w:p>
            <w:pPr>
              <w:pStyle w:val="14"/>
            </w:pPr>
            <w:r>
              <w:rPr>
                <w:rFonts w:hint="eastAsia"/>
              </w:rPr>
              <w:t>经营收入</w:t>
            </w:r>
          </w:p>
        </w:tc>
        <w:tc>
          <w:tcPr>
            <w:tcW w:w="1134" w:type="dxa"/>
            <w:vAlign w:val="center"/>
          </w:tcPr>
          <w:p>
            <w:pPr>
              <w:pStyle w:val="14"/>
            </w:pPr>
            <w:r>
              <w:rPr>
                <w:rFonts w:hint="eastAsia"/>
              </w:rPr>
              <w:t>上级补助收入</w:t>
            </w:r>
          </w:p>
        </w:tc>
        <w:tc>
          <w:tcPr>
            <w:tcW w:w="1134" w:type="dxa"/>
            <w:vAlign w:val="center"/>
          </w:tcPr>
          <w:p>
            <w:pPr>
              <w:pStyle w:val="14"/>
            </w:pPr>
            <w:r>
              <w:rPr>
                <w:rFonts w:hint="eastAsia"/>
              </w:rPr>
              <w:t>附属单位上缴收入</w:t>
            </w:r>
          </w:p>
        </w:tc>
        <w:tc>
          <w:tcPr>
            <w:tcW w:w="1134" w:type="dxa"/>
            <w:vAlign w:val="center"/>
          </w:tcPr>
          <w:p>
            <w:pPr>
              <w:pStyle w:val="14"/>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rPr>
                <w:rFonts w:hint="eastAsia"/>
              </w:rP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rPr>
                <w:rFonts w:hint="eastAsia"/>
              </w:rPr>
              <w:t>合计</w:t>
            </w:r>
          </w:p>
        </w:tc>
        <w:tc>
          <w:tcPr>
            <w:tcW w:w="1134" w:type="dxa"/>
            <w:vAlign w:val="center"/>
          </w:tcPr>
          <w:p>
            <w:pPr>
              <w:pStyle w:val="19"/>
            </w:pPr>
            <w:r>
              <w:t>18267400.00</w:t>
            </w:r>
          </w:p>
        </w:tc>
        <w:tc>
          <w:tcPr>
            <w:tcW w:w="1134" w:type="dxa"/>
            <w:vAlign w:val="center"/>
          </w:tcPr>
          <w:p>
            <w:pPr>
              <w:pStyle w:val="19"/>
            </w:pPr>
            <w:r>
              <w:t>18267400.00</w:t>
            </w:r>
          </w:p>
        </w:tc>
        <w:tc>
          <w:tcPr>
            <w:tcW w:w="1134" w:type="dxa"/>
            <w:vAlign w:val="center"/>
          </w:tcPr>
          <w:p>
            <w:pPr>
              <w:pStyle w:val="19"/>
            </w:pPr>
            <w:r>
              <w:t>18267400.00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205</w:t>
            </w:r>
          </w:p>
        </w:tc>
        <w:tc>
          <w:tcPr>
            <w:tcW w:w="1559" w:type="dxa"/>
            <w:vAlign w:val="center"/>
          </w:tcPr>
          <w:p>
            <w:pPr>
              <w:pStyle w:val="16"/>
            </w:pPr>
            <w:r>
              <w:rPr>
                <w:rFonts w:hint="eastAsia"/>
              </w:rPr>
              <w:t>教育支出</w:t>
            </w:r>
          </w:p>
        </w:tc>
        <w:tc>
          <w:tcPr>
            <w:tcW w:w="1134" w:type="dxa"/>
            <w:vAlign w:val="center"/>
          </w:tcPr>
          <w:p>
            <w:pPr>
              <w:pStyle w:val="15"/>
            </w:pPr>
            <w:r>
              <w:t>14079100.00</w:t>
            </w:r>
          </w:p>
        </w:tc>
        <w:tc>
          <w:tcPr>
            <w:tcW w:w="1134" w:type="dxa"/>
            <w:vAlign w:val="center"/>
          </w:tcPr>
          <w:p>
            <w:pPr>
              <w:pStyle w:val="15"/>
            </w:pPr>
            <w:r>
              <w:t>14079100.00</w:t>
            </w:r>
          </w:p>
        </w:tc>
        <w:tc>
          <w:tcPr>
            <w:tcW w:w="1134" w:type="dxa"/>
            <w:vAlign w:val="center"/>
          </w:tcPr>
          <w:p>
            <w:pPr>
              <w:pStyle w:val="15"/>
            </w:pPr>
            <w:r>
              <w:t>14079100.00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20502</w:t>
            </w:r>
          </w:p>
        </w:tc>
        <w:tc>
          <w:tcPr>
            <w:tcW w:w="1559" w:type="dxa"/>
            <w:vAlign w:val="center"/>
          </w:tcPr>
          <w:p>
            <w:pPr>
              <w:pStyle w:val="16"/>
            </w:pPr>
            <w:r>
              <w:rPr>
                <w:rFonts w:hint="eastAsia"/>
              </w:rPr>
              <w:t>普通教育</w:t>
            </w:r>
          </w:p>
        </w:tc>
        <w:tc>
          <w:tcPr>
            <w:tcW w:w="1134" w:type="dxa"/>
            <w:vAlign w:val="center"/>
          </w:tcPr>
          <w:p>
            <w:pPr>
              <w:pStyle w:val="15"/>
            </w:pPr>
            <w:r>
              <w:t>14079100.00</w:t>
            </w:r>
          </w:p>
        </w:tc>
        <w:tc>
          <w:tcPr>
            <w:tcW w:w="1134" w:type="dxa"/>
            <w:vAlign w:val="center"/>
          </w:tcPr>
          <w:p>
            <w:pPr>
              <w:pStyle w:val="15"/>
            </w:pPr>
            <w:r>
              <w:t>14079100.00</w:t>
            </w:r>
          </w:p>
        </w:tc>
        <w:tc>
          <w:tcPr>
            <w:tcW w:w="1134" w:type="dxa"/>
            <w:vAlign w:val="center"/>
          </w:tcPr>
          <w:p>
            <w:pPr>
              <w:pStyle w:val="15"/>
            </w:pPr>
            <w:r>
              <w:t>14079100.00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2050202</w:t>
            </w:r>
          </w:p>
        </w:tc>
        <w:tc>
          <w:tcPr>
            <w:tcW w:w="1559" w:type="dxa"/>
            <w:vAlign w:val="center"/>
          </w:tcPr>
          <w:p>
            <w:pPr>
              <w:pStyle w:val="16"/>
            </w:pPr>
            <w:r>
              <w:rPr>
                <w:rFonts w:hint="eastAsia"/>
              </w:rPr>
              <w:t>小学教育</w:t>
            </w:r>
          </w:p>
        </w:tc>
        <w:tc>
          <w:tcPr>
            <w:tcW w:w="1134" w:type="dxa"/>
            <w:vAlign w:val="center"/>
          </w:tcPr>
          <w:p>
            <w:pPr>
              <w:pStyle w:val="15"/>
            </w:pPr>
            <w:r>
              <w:t>14079100.00</w:t>
            </w:r>
          </w:p>
        </w:tc>
        <w:tc>
          <w:tcPr>
            <w:tcW w:w="1134" w:type="dxa"/>
            <w:vAlign w:val="center"/>
          </w:tcPr>
          <w:p>
            <w:pPr>
              <w:pStyle w:val="15"/>
            </w:pPr>
            <w:r>
              <w:t>14079100.00</w:t>
            </w:r>
          </w:p>
        </w:tc>
        <w:tc>
          <w:tcPr>
            <w:tcW w:w="1134" w:type="dxa"/>
            <w:vAlign w:val="center"/>
          </w:tcPr>
          <w:p>
            <w:pPr>
              <w:pStyle w:val="15"/>
            </w:pPr>
            <w:r>
              <w:t>14079100.00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w:t>
            </w:r>
          </w:p>
        </w:tc>
        <w:tc>
          <w:tcPr>
            <w:tcW w:w="1559" w:type="dxa"/>
            <w:vAlign w:val="center"/>
          </w:tcPr>
          <w:p>
            <w:pPr>
              <w:pStyle w:val="16"/>
            </w:pPr>
            <w:r>
              <w:rPr>
                <w:rFonts w:hint="eastAsia"/>
              </w:rPr>
              <w:t>社会保障和就业支出</w:t>
            </w:r>
          </w:p>
        </w:tc>
        <w:tc>
          <w:tcPr>
            <w:tcW w:w="1134" w:type="dxa"/>
            <w:vAlign w:val="center"/>
          </w:tcPr>
          <w:p>
            <w:pPr>
              <w:pStyle w:val="15"/>
            </w:pPr>
            <w:r>
              <w:t>2333900.00</w:t>
            </w:r>
          </w:p>
        </w:tc>
        <w:tc>
          <w:tcPr>
            <w:tcW w:w="1134" w:type="dxa"/>
            <w:vAlign w:val="center"/>
          </w:tcPr>
          <w:p>
            <w:pPr>
              <w:pStyle w:val="15"/>
            </w:pPr>
            <w:r>
              <w:t>2333900.00</w:t>
            </w:r>
          </w:p>
        </w:tc>
        <w:tc>
          <w:tcPr>
            <w:tcW w:w="1134" w:type="dxa"/>
            <w:vAlign w:val="center"/>
          </w:tcPr>
          <w:p>
            <w:pPr>
              <w:pStyle w:val="15"/>
            </w:pPr>
            <w:r>
              <w:t>2333900.00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20805</w:t>
            </w:r>
          </w:p>
        </w:tc>
        <w:tc>
          <w:tcPr>
            <w:tcW w:w="1559" w:type="dxa"/>
            <w:vAlign w:val="center"/>
          </w:tcPr>
          <w:p>
            <w:pPr>
              <w:pStyle w:val="16"/>
            </w:pPr>
            <w:r>
              <w:rPr>
                <w:rFonts w:hint="eastAsia"/>
              </w:rPr>
              <w:t>行政事业单位养老支出</w:t>
            </w:r>
          </w:p>
        </w:tc>
        <w:tc>
          <w:tcPr>
            <w:tcW w:w="1134" w:type="dxa"/>
            <w:vAlign w:val="center"/>
          </w:tcPr>
          <w:p>
            <w:pPr>
              <w:pStyle w:val="15"/>
            </w:pPr>
            <w:r>
              <w:t>2333900.00</w:t>
            </w:r>
          </w:p>
        </w:tc>
        <w:tc>
          <w:tcPr>
            <w:tcW w:w="1134" w:type="dxa"/>
            <w:vAlign w:val="center"/>
          </w:tcPr>
          <w:p>
            <w:pPr>
              <w:pStyle w:val="15"/>
            </w:pPr>
            <w:r>
              <w:t>2333900.00</w:t>
            </w:r>
          </w:p>
        </w:tc>
        <w:tc>
          <w:tcPr>
            <w:tcW w:w="1134" w:type="dxa"/>
            <w:vAlign w:val="center"/>
          </w:tcPr>
          <w:p>
            <w:pPr>
              <w:pStyle w:val="15"/>
            </w:pPr>
            <w:r>
              <w:t>2333900.00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2080505</w:t>
            </w:r>
          </w:p>
        </w:tc>
        <w:tc>
          <w:tcPr>
            <w:tcW w:w="1559" w:type="dxa"/>
            <w:vAlign w:val="center"/>
          </w:tcPr>
          <w:p>
            <w:pPr>
              <w:pStyle w:val="16"/>
            </w:pPr>
            <w:r>
              <w:rPr>
                <w:rFonts w:hint="eastAsia"/>
              </w:rPr>
              <w:t>机关事业单位基本养老保险缴费支出</w:t>
            </w:r>
          </w:p>
        </w:tc>
        <w:tc>
          <w:tcPr>
            <w:tcW w:w="1134" w:type="dxa"/>
            <w:vAlign w:val="center"/>
          </w:tcPr>
          <w:p>
            <w:pPr>
              <w:pStyle w:val="15"/>
            </w:pPr>
            <w:r>
              <w:t>1555900.00</w:t>
            </w:r>
          </w:p>
        </w:tc>
        <w:tc>
          <w:tcPr>
            <w:tcW w:w="1134" w:type="dxa"/>
            <w:vAlign w:val="center"/>
          </w:tcPr>
          <w:p>
            <w:pPr>
              <w:pStyle w:val="15"/>
            </w:pPr>
            <w:r>
              <w:t>1555900.00</w:t>
            </w:r>
          </w:p>
        </w:tc>
        <w:tc>
          <w:tcPr>
            <w:tcW w:w="1134" w:type="dxa"/>
            <w:vAlign w:val="center"/>
          </w:tcPr>
          <w:p>
            <w:pPr>
              <w:pStyle w:val="15"/>
            </w:pPr>
            <w:r>
              <w:t>1555900.00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2080506</w:t>
            </w:r>
          </w:p>
        </w:tc>
        <w:tc>
          <w:tcPr>
            <w:tcW w:w="1559" w:type="dxa"/>
            <w:vAlign w:val="center"/>
          </w:tcPr>
          <w:p>
            <w:pPr>
              <w:pStyle w:val="16"/>
            </w:pPr>
            <w:r>
              <w:rPr>
                <w:rFonts w:hint="eastAsia"/>
              </w:rPr>
              <w:t>机关事业单位职业年金缴费支出</w:t>
            </w:r>
          </w:p>
        </w:tc>
        <w:tc>
          <w:tcPr>
            <w:tcW w:w="1134" w:type="dxa"/>
            <w:vAlign w:val="center"/>
          </w:tcPr>
          <w:p>
            <w:pPr>
              <w:pStyle w:val="15"/>
            </w:pPr>
            <w:r>
              <w:t>778000.00</w:t>
            </w:r>
          </w:p>
        </w:tc>
        <w:tc>
          <w:tcPr>
            <w:tcW w:w="1134" w:type="dxa"/>
            <w:vAlign w:val="center"/>
          </w:tcPr>
          <w:p>
            <w:pPr>
              <w:pStyle w:val="15"/>
            </w:pPr>
            <w:r>
              <w:t>778000.00</w:t>
            </w:r>
          </w:p>
        </w:tc>
        <w:tc>
          <w:tcPr>
            <w:tcW w:w="1134" w:type="dxa"/>
            <w:vAlign w:val="center"/>
          </w:tcPr>
          <w:p>
            <w:pPr>
              <w:pStyle w:val="15"/>
            </w:pPr>
            <w:r>
              <w:t>778000.00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210</w:t>
            </w:r>
          </w:p>
        </w:tc>
        <w:tc>
          <w:tcPr>
            <w:tcW w:w="1559" w:type="dxa"/>
            <w:vAlign w:val="center"/>
          </w:tcPr>
          <w:p>
            <w:pPr>
              <w:pStyle w:val="16"/>
            </w:pPr>
            <w:r>
              <w:rPr>
                <w:rFonts w:hint="eastAsia"/>
              </w:rPr>
              <w:t>卫生健康支出</w:t>
            </w:r>
          </w:p>
        </w:tc>
        <w:tc>
          <w:tcPr>
            <w:tcW w:w="1134" w:type="dxa"/>
            <w:vAlign w:val="center"/>
          </w:tcPr>
          <w:p>
            <w:pPr>
              <w:pStyle w:val="15"/>
            </w:pPr>
            <w:r>
              <w:t>573600.00</w:t>
            </w:r>
          </w:p>
        </w:tc>
        <w:tc>
          <w:tcPr>
            <w:tcW w:w="1134" w:type="dxa"/>
            <w:vAlign w:val="center"/>
          </w:tcPr>
          <w:p>
            <w:pPr>
              <w:pStyle w:val="15"/>
            </w:pPr>
            <w:r>
              <w:t>573600.00</w:t>
            </w:r>
          </w:p>
        </w:tc>
        <w:tc>
          <w:tcPr>
            <w:tcW w:w="1134" w:type="dxa"/>
            <w:vAlign w:val="center"/>
          </w:tcPr>
          <w:p>
            <w:pPr>
              <w:pStyle w:val="15"/>
            </w:pPr>
            <w:r>
              <w:t>573600.00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21011</w:t>
            </w:r>
          </w:p>
        </w:tc>
        <w:tc>
          <w:tcPr>
            <w:tcW w:w="1559" w:type="dxa"/>
            <w:vAlign w:val="center"/>
          </w:tcPr>
          <w:p>
            <w:pPr>
              <w:pStyle w:val="16"/>
            </w:pPr>
            <w:r>
              <w:rPr>
                <w:rFonts w:hint="eastAsia"/>
              </w:rPr>
              <w:t>行政事业单位医疗</w:t>
            </w:r>
          </w:p>
        </w:tc>
        <w:tc>
          <w:tcPr>
            <w:tcW w:w="1134" w:type="dxa"/>
            <w:vAlign w:val="center"/>
          </w:tcPr>
          <w:p>
            <w:pPr>
              <w:pStyle w:val="15"/>
            </w:pPr>
            <w:r>
              <w:t>573600.00</w:t>
            </w:r>
          </w:p>
        </w:tc>
        <w:tc>
          <w:tcPr>
            <w:tcW w:w="1134" w:type="dxa"/>
            <w:vAlign w:val="center"/>
          </w:tcPr>
          <w:p>
            <w:pPr>
              <w:pStyle w:val="15"/>
            </w:pPr>
            <w:r>
              <w:t>573600.00</w:t>
            </w:r>
          </w:p>
        </w:tc>
        <w:tc>
          <w:tcPr>
            <w:tcW w:w="1134" w:type="dxa"/>
            <w:vAlign w:val="center"/>
          </w:tcPr>
          <w:p>
            <w:pPr>
              <w:pStyle w:val="15"/>
            </w:pPr>
            <w:r>
              <w:t>573600.00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2101102</w:t>
            </w:r>
          </w:p>
        </w:tc>
        <w:tc>
          <w:tcPr>
            <w:tcW w:w="1559" w:type="dxa"/>
            <w:vAlign w:val="center"/>
          </w:tcPr>
          <w:p>
            <w:pPr>
              <w:pStyle w:val="16"/>
            </w:pPr>
            <w:r>
              <w:rPr>
                <w:rFonts w:hint="eastAsia"/>
              </w:rPr>
              <w:t>事业单位医疗</w:t>
            </w:r>
          </w:p>
        </w:tc>
        <w:tc>
          <w:tcPr>
            <w:tcW w:w="1134" w:type="dxa"/>
            <w:vAlign w:val="center"/>
          </w:tcPr>
          <w:p>
            <w:pPr>
              <w:pStyle w:val="15"/>
            </w:pPr>
            <w:r>
              <w:t>573600.00</w:t>
            </w:r>
          </w:p>
        </w:tc>
        <w:tc>
          <w:tcPr>
            <w:tcW w:w="1134" w:type="dxa"/>
            <w:vAlign w:val="center"/>
          </w:tcPr>
          <w:p>
            <w:pPr>
              <w:pStyle w:val="15"/>
            </w:pPr>
            <w:r>
              <w:t>573600.00</w:t>
            </w:r>
          </w:p>
        </w:tc>
        <w:tc>
          <w:tcPr>
            <w:tcW w:w="1134" w:type="dxa"/>
            <w:vAlign w:val="center"/>
          </w:tcPr>
          <w:p>
            <w:pPr>
              <w:pStyle w:val="15"/>
            </w:pPr>
            <w:r>
              <w:t>573600.00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221</w:t>
            </w:r>
          </w:p>
        </w:tc>
        <w:tc>
          <w:tcPr>
            <w:tcW w:w="1559" w:type="dxa"/>
            <w:vAlign w:val="center"/>
          </w:tcPr>
          <w:p>
            <w:pPr>
              <w:pStyle w:val="16"/>
            </w:pPr>
            <w:r>
              <w:rPr>
                <w:rFonts w:hint="eastAsia"/>
              </w:rPr>
              <w:t>住房保障支出</w:t>
            </w:r>
          </w:p>
        </w:tc>
        <w:tc>
          <w:tcPr>
            <w:tcW w:w="1134" w:type="dxa"/>
            <w:vAlign w:val="center"/>
          </w:tcPr>
          <w:p>
            <w:pPr>
              <w:pStyle w:val="15"/>
            </w:pPr>
            <w:r>
              <w:t>1280800.00</w:t>
            </w:r>
          </w:p>
        </w:tc>
        <w:tc>
          <w:tcPr>
            <w:tcW w:w="1134" w:type="dxa"/>
            <w:vAlign w:val="center"/>
          </w:tcPr>
          <w:p>
            <w:pPr>
              <w:pStyle w:val="15"/>
            </w:pPr>
            <w:r>
              <w:t>1280800.00</w:t>
            </w:r>
          </w:p>
        </w:tc>
        <w:tc>
          <w:tcPr>
            <w:tcW w:w="1134" w:type="dxa"/>
            <w:vAlign w:val="center"/>
          </w:tcPr>
          <w:p>
            <w:pPr>
              <w:pStyle w:val="15"/>
            </w:pPr>
            <w:r>
              <w:t>1280800.00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22102</w:t>
            </w:r>
          </w:p>
        </w:tc>
        <w:tc>
          <w:tcPr>
            <w:tcW w:w="1559" w:type="dxa"/>
            <w:vAlign w:val="center"/>
          </w:tcPr>
          <w:p>
            <w:pPr>
              <w:pStyle w:val="16"/>
            </w:pPr>
            <w:r>
              <w:rPr>
                <w:rFonts w:hint="eastAsia"/>
              </w:rPr>
              <w:t>住房改革支出</w:t>
            </w:r>
          </w:p>
        </w:tc>
        <w:tc>
          <w:tcPr>
            <w:tcW w:w="1134" w:type="dxa"/>
            <w:vAlign w:val="center"/>
          </w:tcPr>
          <w:p>
            <w:pPr>
              <w:pStyle w:val="15"/>
            </w:pPr>
            <w:r>
              <w:t>1280800.00</w:t>
            </w:r>
          </w:p>
        </w:tc>
        <w:tc>
          <w:tcPr>
            <w:tcW w:w="1134" w:type="dxa"/>
            <w:vAlign w:val="center"/>
          </w:tcPr>
          <w:p>
            <w:pPr>
              <w:pStyle w:val="15"/>
            </w:pPr>
            <w:r>
              <w:t>1280800.00</w:t>
            </w:r>
          </w:p>
        </w:tc>
        <w:tc>
          <w:tcPr>
            <w:tcW w:w="1134" w:type="dxa"/>
            <w:vAlign w:val="center"/>
          </w:tcPr>
          <w:p>
            <w:pPr>
              <w:pStyle w:val="15"/>
            </w:pPr>
            <w:r>
              <w:t>1280800.00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2210201</w:t>
            </w:r>
          </w:p>
        </w:tc>
        <w:tc>
          <w:tcPr>
            <w:tcW w:w="1559" w:type="dxa"/>
            <w:vAlign w:val="center"/>
          </w:tcPr>
          <w:p>
            <w:pPr>
              <w:pStyle w:val="16"/>
            </w:pPr>
            <w:r>
              <w:rPr>
                <w:rFonts w:hint="eastAsia"/>
              </w:rPr>
              <w:t>住房公积金</w:t>
            </w:r>
          </w:p>
        </w:tc>
        <w:tc>
          <w:tcPr>
            <w:tcW w:w="1134" w:type="dxa"/>
            <w:vAlign w:val="center"/>
          </w:tcPr>
          <w:p>
            <w:pPr>
              <w:pStyle w:val="15"/>
            </w:pPr>
            <w:r>
              <w:t>1280800.00</w:t>
            </w:r>
          </w:p>
        </w:tc>
        <w:tc>
          <w:tcPr>
            <w:tcW w:w="1134" w:type="dxa"/>
            <w:vAlign w:val="center"/>
          </w:tcPr>
          <w:p>
            <w:pPr>
              <w:pStyle w:val="15"/>
            </w:pPr>
            <w:r>
              <w:t>1280800.00</w:t>
            </w:r>
          </w:p>
        </w:tc>
        <w:tc>
          <w:tcPr>
            <w:tcW w:w="1134" w:type="dxa"/>
            <w:vAlign w:val="center"/>
          </w:tcPr>
          <w:p>
            <w:pPr>
              <w:pStyle w:val="15"/>
            </w:pPr>
            <w:r>
              <w:t>1280800.00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360013</w:t>
            </w:r>
            <w:r>
              <w:rPr>
                <w:rFonts w:hint="eastAsia"/>
              </w:rPr>
              <w:t>馆陶县寿山乡教委（小学）</w:t>
            </w:r>
          </w:p>
        </w:tc>
        <w:tc>
          <w:tcPr>
            <w:tcW w:w="2721" w:type="dxa"/>
            <w:gridSpan w:val="2"/>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443"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528" w:type="dxa"/>
            <w:gridSpan w:val="2"/>
            <w:vAlign w:val="center"/>
          </w:tcPr>
          <w:p>
            <w:pPr>
              <w:pStyle w:val="14"/>
            </w:pPr>
            <w:r>
              <w:rPr>
                <w:rFonts w:hint="eastAsia"/>
              </w:rPr>
              <w:t>功能分类科目</w:t>
            </w:r>
          </w:p>
        </w:tc>
        <w:tc>
          <w:tcPr>
            <w:tcW w:w="1361" w:type="dxa"/>
            <w:vMerge w:val="restart"/>
            <w:vAlign w:val="center"/>
          </w:tcPr>
          <w:p>
            <w:pPr>
              <w:pStyle w:val="14"/>
            </w:pPr>
            <w:r>
              <w:rPr>
                <w:rFonts w:hint="eastAsia"/>
              </w:rPr>
              <w:t>合计</w:t>
            </w:r>
          </w:p>
        </w:tc>
        <w:tc>
          <w:tcPr>
            <w:tcW w:w="1361" w:type="dxa"/>
            <w:vMerge w:val="restart"/>
            <w:vAlign w:val="center"/>
          </w:tcPr>
          <w:p>
            <w:pPr>
              <w:pStyle w:val="14"/>
            </w:pPr>
            <w:r>
              <w:rPr>
                <w:rFonts w:hint="eastAsia"/>
              </w:rPr>
              <w:t>基本支出</w:t>
            </w:r>
          </w:p>
        </w:tc>
        <w:tc>
          <w:tcPr>
            <w:tcW w:w="1361" w:type="dxa"/>
            <w:vMerge w:val="restart"/>
            <w:vAlign w:val="center"/>
          </w:tcPr>
          <w:p>
            <w:pPr>
              <w:pStyle w:val="14"/>
            </w:pPr>
            <w:r>
              <w:rPr>
                <w:rFonts w:hint="eastAsia"/>
              </w:rPr>
              <w:t>项目支出</w:t>
            </w:r>
          </w:p>
        </w:tc>
        <w:tc>
          <w:tcPr>
            <w:tcW w:w="1361" w:type="dxa"/>
            <w:vMerge w:val="restart"/>
            <w:vAlign w:val="center"/>
          </w:tcPr>
          <w:p>
            <w:pPr>
              <w:pStyle w:val="14"/>
            </w:pPr>
            <w:r>
              <w:rPr>
                <w:rFonts w:hint="eastAsia"/>
              </w:rPr>
              <w:t>经营支出</w:t>
            </w:r>
          </w:p>
        </w:tc>
        <w:tc>
          <w:tcPr>
            <w:tcW w:w="1361" w:type="dxa"/>
            <w:vMerge w:val="restart"/>
            <w:vAlign w:val="center"/>
          </w:tcPr>
          <w:p>
            <w:pPr>
              <w:pStyle w:val="14"/>
            </w:pPr>
            <w:r>
              <w:rPr>
                <w:rFonts w:hint="eastAsia"/>
              </w:rPr>
              <w:t>上解上级</w:t>
            </w:r>
            <w:r>
              <w:t xml:space="preserve">     </w:t>
            </w:r>
            <w:r>
              <w:rPr>
                <w:rFonts w:hint="eastAsia"/>
              </w:rPr>
              <w:t>支出</w:t>
            </w:r>
          </w:p>
        </w:tc>
        <w:tc>
          <w:tcPr>
            <w:tcW w:w="1361" w:type="dxa"/>
            <w:vMerge w:val="restart"/>
            <w:vAlign w:val="center"/>
          </w:tcPr>
          <w:p>
            <w:pPr>
              <w:pStyle w:val="14"/>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rPr>
                <w:rFonts w:hint="eastAsia"/>
              </w:rPr>
              <w:t>科目</w:t>
            </w:r>
            <w:r>
              <w:t xml:space="preserve">    </w:t>
            </w:r>
            <w:r>
              <w:rPr>
                <w:rFonts w:hint="eastAsia"/>
              </w:rPr>
              <w:t>编码</w:t>
            </w:r>
          </w:p>
        </w:tc>
        <w:tc>
          <w:tcPr>
            <w:tcW w:w="4535" w:type="dxa"/>
            <w:vAlign w:val="center"/>
          </w:tcPr>
          <w:p>
            <w:pPr>
              <w:pStyle w:val="14"/>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rPr>
                <w:rFonts w:hint="eastAsia"/>
              </w:rPr>
              <w:t>合计</w:t>
            </w:r>
          </w:p>
        </w:tc>
        <w:tc>
          <w:tcPr>
            <w:tcW w:w="1361" w:type="dxa"/>
            <w:vAlign w:val="center"/>
          </w:tcPr>
          <w:p>
            <w:pPr>
              <w:pStyle w:val="19"/>
            </w:pPr>
            <w:r>
              <w:t>18267400.00</w:t>
            </w:r>
          </w:p>
        </w:tc>
        <w:tc>
          <w:tcPr>
            <w:tcW w:w="1361" w:type="dxa"/>
            <w:vAlign w:val="center"/>
          </w:tcPr>
          <w:p>
            <w:pPr>
              <w:pStyle w:val="19"/>
            </w:pPr>
            <w:r>
              <w:t>18267400.00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205</w:t>
            </w:r>
          </w:p>
        </w:tc>
        <w:tc>
          <w:tcPr>
            <w:tcW w:w="4535" w:type="dxa"/>
            <w:vAlign w:val="center"/>
          </w:tcPr>
          <w:p>
            <w:pPr>
              <w:pStyle w:val="16"/>
            </w:pPr>
            <w:r>
              <w:rPr>
                <w:rFonts w:hint="eastAsia"/>
              </w:rPr>
              <w:t>教育支出</w:t>
            </w:r>
          </w:p>
        </w:tc>
        <w:tc>
          <w:tcPr>
            <w:tcW w:w="1361" w:type="dxa"/>
            <w:vAlign w:val="center"/>
          </w:tcPr>
          <w:p>
            <w:pPr>
              <w:pStyle w:val="15"/>
            </w:pPr>
            <w:r>
              <w:t>14079100.00</w:t>
            </w:r>
          </w:p>
        </w:tc>
        <w:tc>
          <w:tcPr>
            <w:tcW w:w="1361" w:type="dxa"/>
            <w:vAlign w:val="center"/>
          </w:tcPr>
          <w:p>
            <w:pPr>
              <w:pStyle w:val="15"/>
            </w:pPr>
            <w:r>
              <w:t>14079100.00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20502</w:t>
            </w:r>
          </w:p>
        </w:tc>
        <w:tc>
          <w:tcPr>
            <w:tcW w:w="4535" w:type="dxa"/>
            <w:vAlign w:val="center"/>
          </w:tcPr>
          <w:p>
            <w:pPr>
              <w:pStyle w:val="16"/>
            </w:pPr>
            <w:r>
              <w:rPr>
                <w:rFonts w:hint="eastAsia"/>
              </w:rPr>
              <w:t>普通教育</w:t>
            </w:r>
          </w:p>
        </w:tc>
        <w:tc>
          <w:tcPr>
            <w:tcW w:w="1361" w:type="dxa"/>
            <w:vAlign w:val="center"/>
          </w:tcPr>
          <w:p>
            <w:pPr>
              <w:pStyle w:val="15"/>
            </w:pPr>
            <w:r>
              <w:t>14079100.00</w:t>
            </w:r>
          </w:p>
        </w:tc>
        <w:tc>
          <w:tcPr>
            <w:tcW w:w="1361" w:type="dxa"/>
            <w:vAlign w:val="center"/>
          </w:tcPr>
          <w:p>
            <w:pPr>
              <w:pStyle w:val="15"/>
            </w:pPr>
            <w:r>
              <w:t>14079100.00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2050202</w:t>
            </w:r>
          </w:p>
        </w:tc>
        <w:tc>
          <w:tcPr>
            <w:tcW w:w="4535" w:type="dxa"/>
            <w:vAlign w:val="center"/>
          </w:tcPr>
          <w:p>
            <w:pPr>
              <w:pStyle w:val="16"/>
            </w:pPr>
            <w:r>
              <w:rPr>
                <w:rFonts w:hint="eastAsia"/>
              </w:rPr>
              <w:t>小学教育</w:t>
            </w:r>
          </w:p>
        </w:tc>
        <w:tc>
          <w:tcPr>
            <w:tcW w:w="1361" w:type="dxa"/>
            <w:vAlign w:val="center"/>
          </w:tcPr>
          <w:p>
            <w:pPr>
              <w:pStyle w:val="15"/>
            </w:pPr>
            <w:r>
              <w:t>14079100.00</w:t>
            </w:r>
          </w:p>
        </w:tc>
        <w:tc>
          <w:tcPr>
            <w:tcW w:w="1361" w:type="dxa"/>
            <w:vAlign w:val="center"/>
          </w:tcPr>
          <w:p>
            <w:pPr>
              <w:pStyle w:val="15"/>
            </w:pPr>
            <w:r>
              <w:t>14079100.00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w:t>
            </w:r>
          </w:p>
        </w:tc>
        <w:tc>
          <w:tcPr>
            <w:tcW w:w="4535" w:type="dxa"/>
            <w:vAlign w:val="center"/>
          </w:tcPr>
          <w:p>
            <w:pPr>
              <w:pStyle w:val="16"/>
            </w:pPr>
            <w:r>
              <w:rPr>
                <w:rFonts w:hint="eastAsia"/>
              </w:rPr>
              <w:t>社会保障和就业支出</w:t>
            </w:r>
          </w:p>
        </w:tc>
        <w:tc>
          <w:tcPr>
            <w:tcW w:w="1361" w:type="dxa"/>
            <w:vAlign w:val="center"/>
          </w:tcPr>
          <w:p>
            <w:pPr>
              <w:pStyle w:val="15"/>
            </w:pPr>
            <w:r>
              <w:t>2333900.00</w:t>
            </w:r>
          </w:p>
        </w:tc>
        <w:tc>
          <w:tcPr>
            <w:tcW w:w="1361" w:type="dxa"/>
            <w:vAlign w:val="center"/>
          </w:tcPr>
          <w:p>
            <w:pPr>
              <w:pStyle w:val="15"/>
            </w:pPr>
            <w:r>
              <w:t>2333900.00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20805</w:t>
            </w:r>
          </w:p>
        </w:tc>
        <w:tc>
          <w:tcPr>
            <w:tcW w:w="4535" w:type="dxa"/>
            <w:vAlign w:val="center"/>
          </w:tcPr>
          <w:p>
            <w:pPr>
              <w:pStyle w:val="16"/>
            </w:pPr>
            <w:r>
              <w:rPr>
                <w:rFonts w:hint="eastAsia"/>
              </w:rPr>
              <w:t>行政事业单位养老支出</w:t>
            </w:r>
          </w:p>
        </w:tc>
        <w:tc>
          <w:tcPr>
            <w:tcW w:w="1361" w:type="dxa"/>
            <w:vAlign w:val="center"/>
          </w:tcPr>
          <w:p>
            <w:pPr>
              <w:pStyle w:val="15"/>
            </w:pPr>
            <w:r>
              <w:t>2333900.00</w:t>
            </w:r>
          </w:p>
        </w:tc>
        <w:tc>
          <w:tcPr>
            <w:tcW w:w="1361" w:type="dxa"/>
            <w:vAlign w:val="center"/>
          </w:tcPr>
          <w:p>
            <w:pPr>
              <w:pStyle w:val="15"/>
            </w:pPr>
            <w:r>
              <w:t>2333900.00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1361" w:type="dxa"/>
            <w:vAlign w:val="center"/>
          </w:tcPr>
          <w:p>
            <w:pPr>
              <w:pStyle w:val="15"/>
            </w:pPr>
            <w:r>
              <w:t>1555900.00</w:t>
            </w:r>
          </w:p>
        </w:tc>
        <w:tc>
          <w:tcPr>
            <w:tcW w:w="1361" w:type="dxa"/>
            <w:vAlign w:val="center"/>
          </w:tcPr>
          <w:p>
            <w:pPr>
              <w:pStyle w:val="15"/>
            </w:pPr>
            <w:r>
              <w:t>1555900.00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1361" w:type="dxa"/>
            <w:vAlign w:val="center"/>
          </w:tcPr>
          <w:p>
            <w:pPr>
              <w:pStyle w:val="15"/>
            </w:pPr>
            <w:r>
              <w:t>778000.00</w:t>
            </w:r>
          </w:p>
        </w:tc>
        <w:tc>
          <w:tcPr>
            <w:tcW w:w="1361" w:type="dxa"/>
            <w:vAlign w:val="center"/>
          </w:tcPr>
          <w:p>
            <w:pPr>
              <w:pStyle w:val="15"/>
            </w:pPr>
            <w:r>
              <w:t>778000.00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210</w:t>
            </w:r>
          </w:p>
        </w:tc>
        <w:tc>
          <w:tcPr>
            <w:tcW w:w="4535" w:type="dxa"/>
            <w:vAlign w:val="center"/>
          </w:tcPr>
          <w:p>
            <w:pPr>
              <w:pStyle w:val="16"/>
            </w:pPr>
            <w:r>
              <w:rPr>
                <w:rFonts w:hint="eastAsia"/>
              </w:rPr>
              <w:t>卫生健康支出</w:t>
            </w:r>
          </w:p>
        </w:tc>
        <w:tc>
          <w:tcPr>
            <w:tcW w:w="1361" w:type="dxa"/>
            <w:vAlign w:val="center"/>
          </w:tcPr>
          <w:p>
            <w:pPr>
              <w:pStyle w:val="15"/>
            </w:pPr>
            <w:r>
              <w:t>573600.00</w:t>
            </w:r>
          </w:p>
        </w:tc>
        <w:tc>
          <w:tcPr>
            <w:tcW w:w="1361" w:type="dxa"/>
            <w:vAlign w:val="center"/>
          </w:tcPr>
          <w:p>
            <w:pPr>
              <w:pStyle w:val="15"/>
            </w:pPr>
            <w:r>
              <w:t>573600.00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21011</w:t>
            </w:r>
          </w:p>
        </w:tc>
        <w:tc>
          <w:tcPr>
            <w:tcW w:w="4535" w:type="dxa"/>
            <w:vAlign w:val="center"/>
          </w:tcPr>
          <w:p>
            <w:pPr>
              <w:pStyle w:val="16"/>
            </w:pPr>
            <w:r>
              <w:rPr>
                <w:rFonts w:hint="eastAsia"/>
              </w:rPr>
              <w:t>行政事业单位医疗</w:t>
            </w:r>
          </w:p>
        </w:tc>
        <w:tc>
          <w:tcPr>
            <w:tcW w:w="1361" w:type="dxa"/>
            <w:vAlign w:val="center"/>
          </w:tcPr>
          <w:p>
            <w:pPr>
              <w:pStyle w:val="15"/>
            </w:pPr>
            <w:r>
              <w:t>573600.00</w:t>
            </w:r>
          </w:p>
        </w:tc>
        <w:tc>
          <w:tcPr>
            <w:tcW w:w="1361" w:type="dxa"/>
            <w:vAlign w:val="center"/>
          </w:tcPr>
          <w:p>
            <w:pPr>
              <w:pStyle w:val="15"/>
            </w:pPr>
            <w:r>
              <w:t>573600.00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2101102</w:t>
            </w:r>
          </w:p>
        </w:tc>
        <w:tc>
          <w:tcPr>
            <w:tcW w:w="4535" w:type="dxa"/>
            <w:vAlign w:val="center"/>
          </w:tcPr>
          <w:p>
            <w:pPr>
              <w:pStyle w:val="16"/>
            </w:pPr>
            <w:r>
              <w:rPr>
                <w:rFonts w:hint="eastAsia"/>
              </w:rPr>
              <w:t>事业单位医疗</w:t>
            </w:r>
          </w:p>
        </w:tc>
        <w:tc>
          <w:tcPr>
            <w:tcW w:w="1361" w:type="dxa"/>
            <w:vAlign w:val="center"/>
          </w:tcPr>
          <w:p>
            <w:pPr>
              <w:pStyle w:val="15"/>
            </w:pPr>
            <w:r>
              <w:t>573600.00</w:t>
            </w:r>
          </w:p>
        </w:tc>
        <w:tc>
          <w:tcPr>
            <w:tcW w:w="1361" w:type="dxa"/>
            <w:vAlign w:val="center"/>
          </w:tcPr>
          <w:p>
            <w:pPr>
              <w:pStyle w:val="15"/>
            </w:pPr>
            <w:r>
              <w:t>573600.00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221</w:t>
            </w:r>
          </w:p>
        </w:tc>
        <w:tc>
          <w:tcPr>
            <w:tcW w:w="4535" w:type="dxa"/>
            <w:vAlign w:val="center"/>
          </w:tcPr>
          <w:p>
            <w:pPr>
              <w:pStyle w:val="16"/>
            </w:pPr>
            <w:r>
              <w:rPr>
                <w:rFonts w:hint="eastAsia"/>
              </w:rPr>
              <w:t>住房保障支出</w:t>
            </w:r>
          </w:p>
        </w:tc>
        <w:tc>
          <w:tcPr>
            <w:tcW w:w="1361" w:type="dxa"/>
            <w:vAlign w:val="center"/>
          </w:tcPr>
          <w:p>
            <w:pPr>
              <w:pStyle w:val="15"/>
            </w:pPr>
            <w:r>
              <w:t>1280800.00</w:t>
            </w:r>
          </w:p>
        </w:tc>
        <w:tc>
          <w:tcPr>
            <w:tcW w:w="1361" w:type="dxa"/>
            <w:vAlign w:val="center"/>
          </w:tcPr>
          <w:p>
            <w:pPr>
              <w:pStyle w:val="15"/>
            </w:pPr>
            <w:r>
              <w:t>1280800.00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22102</w:t>
            </w:r>
          </w:p>
        </w:tc>
        <w:tc>
          <w:tcPr>
            <w:tcW w:w="4535" w:type="dxa"/>
            <w:vAlign w:val="center"/>
          </w:tcPr>
          <w:p>
            <w:pPr>
              <w:pStyle w:val="16"/>
            </w:pPr>
            <w:r>
              <w:rPr>
                <w:rFonts w:hint="eastAsia"/>
              </w:rPr>
              <w:t>住房改革支出</w:t>
            </w:r>
          </w:p>
        </w:tc>
        <w:tc>
          <w:tcPr>
            <w:tcW w:w="1361" w:type="dxa"/>
            <w:vAlign w:val="center"/>
          </w:tcPr>
          <w:p>
            <w:pPr>
              <w:pStyle w:val="15"/>
            </w:pPr>
            <w:r>
              <w:t>1280800.00</w:t>
            </w:r>
          </w:p>
        </w:tc>
        <w:tc>
          <w:tcPr>
            <w:tcW w:w="1361" w:type="dxa"/>
            <w:vAlign w:val="center"/>
          </w:tcPr>
          <w:p>
            <w:pPr>
              <w:pStyle w:val="15"/>
            </w:pPr>
            <w:r>
              <w:t>1280800.00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2210201</w:t>
            </w:r>
          </w:p>
        </w:tc>
        <w:tc>
          <w:tcPr>
            <w:tcW w:w="4535" w:type="dxa"/>
            <w:vAlign w:val="center"/>
          </w:tcPr>
          <w:p>
            <w:pPr>
              <w:pStyle w:val="16"/>
            </w:pPr>
            <w:r>
              <w:rPr>
                <w:rFonts w:hint="eastAsia"/>
              </w:rPr>
              <w:t>住房公积金</w:t>
            </w:r>
          </w:p>
        </w:tc>
        <w:tc>
          <w:tcPr>
            <w:tcW w:w="1361" w:type="dxa"/>
            <w:vAlign w:val="center"/>
          </w:tcPr>
          <w:p>
            <w:pPr>
              <w:pStyle w:val="15"/>
            </w:pPr>
            <w:r>
              <w:t>1280800.00</w:t>
            </w:r>
          </w:p>
        </w:tc>
        <w:tc>
          <w:tcPr>
            <w:tcW w:w="1361" w:type="dxa"/>
            <w:vAlign w:val="center"/>
          </w:tcPr>
          <w:p>
            <w:pPr>
              <w:pStyle w:val="15"/>
            </w:pPr>
            <w:r>
              <w:t>1280800.00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360013</w:t>
            </w:r>
            <w:r>
              <w:rPr>
                <w:rFonts w:hint="eastAsia"/>
              </w:rPr>
              <w:t>馆陶县寿山乡教委（小学）</w:t>
            </w:r>
          </w:p>
        </w:tc>
        <w:tc>
          <w:tcPr>
            <w:tcW w:w="3402"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4876" w:type="dxa"/>
            <w:gridSpan w:val="2"/>
            <w:vAlign w:val="center"/>
          </w:tcPr>
          <w:p>
            <w:pPr>
              <w:pStyle w:val="14"/>
            </w:pPr>
            <w:r>
              <w:rPr>
                <w:rFonts w:hint="eastAsia"/>
              </w:rPr>
              <w:t>收入</w:t>
            </w:r>
          </w:p>
        </w:tc>
        <w:tc>
          <w:tcPr>
            <w:tcW w:w="9298" w:type="dxa"/>
            <w:gridSpan w:val="5"/>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金额</w:t>
            </w: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合计</w:t>
            </w:r>
          </w:p>
        </w:tc>
        <w:tc>
          <w:tcPr>
            <w:tcW w:w="1474" w:type="dxa"/>
            <w:vAlign w:val="center"/>
          </w:tcPr>
          <w:p>
            <w:pPr>
              <w:pStyle w:val="14"/>
            </w:pPr>
            <w:r>
              <w:rPr>
                <w:rFonts w:hint="eastAsia"/>
              </w:rPr>
              <w:t>一般公共预算财政拨款</w:t>
            </w:r>
          </w:p>
        </w:tc>
        <w:tc>
          <w:tcPr>
            <w:tcW w:w="1474" w:type="dxa"/>
            <w:vAlign w:val="center"/>
          </w:tcPr>
          <w:p>
            <w:pPr>
              <w:pStyle w:val="14"/>
            </w:pPr>
            <w:r>
              <w:rPr>
                <w:rFonts w:hint="eastAsia"/>
              </w:rPr>
              <w:t>政府性基金预算财政</w:t>
            </w:r>
            <w:r>
              <w:t xml:space="preserve">    </w:t>
            </w:r>
            <w:r>
              <w:rPr>
                <w:rFonts w:hint="eastAsia"/>
              </w:rPr>
              <w:t>拨款</w:t>
            </w:r>
          </w:p>
        </w:tc>
        <w:tc>
          <w:tcPr>
            <w:tcW w:w="1474" w:type="dxa"/>
            <w:vAlign w:val="center"/>
          </w:tcPr>
          <w:p>
            <w:pPr>
              <w:pStyle w:val="14"/>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rPr>
                <w:rFonts w:hint="eastAsia"/>
              </w:rPr>
              <w:t>一、一般公共预算拨款</w:t>
            </w:r>
          </w:p>
        </w:tc>
        <w:tc>
          <w:tcPr>
            <w:tcW w:w="1474" w:type="dxa"/>
            <w:vAlign w:val="center"/>
          </w:tcPr>
          <w:p>
            <w:pPr>
              <w:pStyle w:val="15"/>
            </w:pPr>
            <w:r>
              <w:t>18267400.00</w:t>
            </w:r>
          </w:p>
        </w:tc>
        <w:tc>
          <w:tcPr>
            <w:tcW w:w="3402" w:type="dxa"/>
            <w:vAlign w:val="center"/>
          </w:tcPr>
          <w:p>
            <w:pPr>
              <w:pStyle w:val="16"/>
            </w:pPr>
            <w:r>
              <w:rPr>
                <w:rFonts w:hint="eastAsia"/>
              </w:rP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r>
              <w:rPr>
                <w:rFonts w:hint="eastAsia"/>
              </w:rP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r>
              <w:rPr>
                <w:rFonts w:hint="eastAsia"/>
              </w:rP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五、教育支出</w:t>
            </w:r>
          </w:p>
        </w:tc>
        <w:tc>
          <w:tcPr>
            <w:tcW w:w="1474" w:type="dxa"/>
            <w:vAlign w:val="center"/>
          </w:tcPr>
          <w:p>
            <w:pPr>
              <w:pStyle w:val="15"/>
            </w:pPr>
            <w:r>
              <w:t>14079100.00</w:t>
            </w:r>
          </w:p>
        </w:tc>
        <w:tc>
          <w:tcPr>
            <w:tcW w:w="1474" w:type="dxa"/>
            <w:vAlign w:val="center"/>
          </w:tcPr>
          <w:p>
            <w:pPr>
              <w:pStyle w:val="15"/>
            </w:pPr>
            <w:r>
              <w:t>14079100.00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八、社会保障和就业支出</w:t>
            </w:r>
          </w:p>
        </w:tc>
        <w:tc>
          <w:tcPr>
            <w:tcW w:w="1474" w:type="dxa"/>
            <w:vAlign w:val="center"/>
          </w:tcPr>
          <w:p>
            <w:pPr>
              <w:pStyle w:val="15"/>
            </w:pPr>
            <w:r>
              <w:t>2333900.00</w:t>
            </w:r>
          </w:p>
        </w:tc>
        <w:tc>
          <w:tcPr>
            <w:tcW w:w="1474" w:type="dxa"/>
            <w:vAlign w:val="center"/>
          </w:tcPr>
          <w:p>
            <w:pPr>
              <w:pStyle w:val="15"/>
            </w:pPr>
            <w:r>
              <w:t>2333900.00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十、卫生健康支出</w:t>
            </w:r>
          </w:p>
        </w:tc>
        <w:tc>
          <w:tcPr>
            <w:tcW w:w="1474" w:type="dxa"/>
            <w:vAlign w:val="center"/>
          </w:tcPr>
          <w:p>
            <w:pPr>
              <w:pStyle w:val="15"/>
            </w:pPr>
            <w:r>
              <w:t>573600.00</w:t>
            </w:r>
          </w:p>
        </w:tc>
        <w:tc>
          <w:tcPr>
            <w:tcW w:w="1474" w:type="dxa"/>
            <w:vAlign w:val="center"/>
          </w:tcPr>
          <w:p>
            <w:pPr>
              <w:pStyle w:val="15"/>
            </w:pPr>
            <w:r>
              <w:t>573600.00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二十、住房保障支出</w:t>
            </w:r>
          </w:p>
        </w:tc>
        <w:tc>
          <w:tcPr>
            <w:tcW w:w="1474" w:type="dxa"/>
            <w:vAlign w:val="center"/>
          </w:tcPr>
          <w:p>
            <w:pPr>
              <w:pStyle w:val="15"/>
            </w:pPr>
            <w:r>
              <w:t>1280800.00</w:t>
            </w:r>
          </w:p>
        </w:tc>
        <w:tc>
          <w:tcPr>
            <w:tcW w:w="1474" w:type="dxa"/>
            <w:vAlign w:val="center"/>
          </w:tcPr>
          <w:p>
            <w:pPr>
              <w:pStyle w:val="15"/>
            </w:pPr>
            <w:r>
              <w:t>1280800.00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rPr>
                <w:rFonts w:hint="eastAsia"/>
              </w:rPr>
              <w:t>本年收入合计</w:t>
            </w:r>
          </w:p>
        </w:tc>
        <w:tc>
          <w:tcPr>
            <w:tcW w:w="1474" w:type="dxa"/>
            <w:vAlign w:val="center"/>
          </w:tcPr>
          <w:p>
            <w:pPr>
              <w:pStyle w:val="19"/>
            </w:pPr>
            <w:r>
              <w:t>18267400.00</w:t>
            </w:r>
          </w:p>
        </w:tc>
        <w:tc>
          <w:tcPr>
            <w:tcW w:w="3402" w:type="dxa"/>
            <w:vAlign w:val="center"/>
          </w:tcPr>
          <w:p>
            <w:pPr>
              <w:pStyle w:val="18"/>
            </w:pPr>
            <w:r>
              <w:rPr>
                <w:rFonts w:hint="eastAsia"/>
              </w:rPr>
              <w:t>本年支出合计</w:t>
            </w:r>
          </w:p>
        </w:tc>
        <w:tc>
          <w:tcPr>
            <w:tcW w:w="1474" w:type="dxa"/>
            <w:vAlign w:val="center"/>
          </w:tcPr>
          <w:p>
            <w:pPr>
              <w:pStyle w:val="19"/>
            </w:pPr>
            <w:r>
              <w:t>18267400.00</w:t>
            </w:r>
          </w:p>
        </w:tc>
        <w:tc>
          <w:tcPr>
            <w:tcW w:w="1474" w:type="dxa"/>
            <w:vAlign w:val="center"/>
          </w:tcPr>
          <w:p>
            <w:pPr>
              <w:pStyle w:val="19"/>
            </w:pPr>
            <w:r>
              <w:t>18267400.00</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rPr>
                <w:rFonts w:hint="eastAsia"/>
              </w:rPr>
              <w:t>年初财政拨款结转和结余</w:t>
            </w:r>
          </w:p>
        </w:tc>
        <w:tc>
          <w:tcPr>
            <w:tcW w:w="1474" w:type="dxa"/>
            <w:vAlign w:val="center"/>
          </w:tcPr>
          <w:p>
            <w:pPr>
              <w:pStyle w:val="15"/>
            </w:pPr>
          </w:p>
        </w:tc>
        <w:tc>
          <w:tcPr>
            <w:tcW w:w="3402" w:type="dxa"/>
            <w:vAlign w:val="center"/>
          </w:tcPr>
          <w:p>
            <w:pPr>
              <w:pStyle w:val="16"/>
            </w:pPr>
            <w:r>
              <w:rPr>
                <w:rFonts w:hint="eastAsia"/>
              </w:rP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rPr>
                <w:rFonts w:hint="eastAsia"/>
              </w:rP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rPr>
                <w:rFonts w:hint="eastAsia"/>
              </w:rPr>
              <w:t>收入总计</w:t>
            </w:r>
          </w:p>
        </w:tc>
        <w:tc>
          <w:tcPr>
            <w:tcW w:w="1474" w:type="dxa"/>
            <w:vAlign w:val="center"/>
          </w:tcPr>
          <w:p>
            <w:pPr>
              <w:pStyle w:val="19"/>
            </w:pPr>
            <w:r>
              <w:t>18267400.00</w:t>
            </w:r>
          </w:p>
        </w:tc>
        <w:tc>
          <w:tcPr>
            <w:tcW w:w="3402" w:type="dxa"/>
            <w:vAlign w:val="center"/>
          </w:tcPr>
          <w:p>
            <w:pPr>
              <w:pStyle w:val="18"/>
            </w:pPr>
            <w:r>
              <w:rPr>
                <w:rFonts w:hint="eastAsia"/>
              </w:rPr>
              <w:t>支出总计</w:t>
            </w:r>
          </w:p>
        </w:tc>
        <w:tc>
          <w:tcPr>
            <w:tcW w:w="1474" w:type="dxa"/>
            <w:vAlign w:val="center"/>
          </w:tcPr>
          <w:p>
            <w:pPr>
              <w:pStyle w:val="19"/>
            </w:pPr>
            <w:r>
              <w:t>18267400.00</w:t>
            </w:r>
          </w:p>
        </w:tc>
        <w:tc>
          <w:tcPr>
            <w:tcW w:w="1474" w:type="dxa"/>
            <w:vAlign w:val="center"/>
          </w:tcPr>
          <w:p>
            <w:pPr>
              <w:pStyle w:val="19"/>
            </w:pPr>
            <w:r>
              <w:t>18267400.00</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360013</w:t>
            </w:r>
            <w:r>
              <w:rPr>
                <w:rFonts w:hint="eastAsia"/>
              </w:rPr>
              <w:t>馆陶县寿山乡教委（小学）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18267400.00</w:t>
            </w:r>
          </w:p>
        </w:tc>
        <w:tc>
          <w:tcPr>
            <w:tcW w:w="2551" w:type="dxa"/>
            <w:vAlign w:val="center"/>
          </w:tcPr>
          <w:p>
            <w:pPr>
              <w:pStyle w:val="19"/>
            </w:pPr>
            <w:r>
              <w:t>18267400.00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205</w:t>
            </w:r>
          </w:p>
        </w:tc>
        <w:tc>
          <w:tcPr>
            <w:tcW w:w="4535" w:type="dxa"/>
            <w:vAlign w:val="center"/>
          </w:tcPr>
          <w:p>
            <w:pPr>
              <w:pStyle w:val="16"/>
            </w:pPr>
            <w:r>
              <w:rPr>
                <w:rFonts w:hint="eastAsia"/>
              </w:rPr>
              <w:t>教育支出</w:t>
            </w:r>
          </w:p>
        </w:tc>
        <w:tc>
          <w:tcPr>
            <w:tcW w:w="2551" w:type="dxa"/>
            <w:vAlign w:val="center"/>
          </w:tcPr>
          <w:p>
            <w:pPr>
              <w:pStyle w:val="15"/>
            </w:pPr>
            <w:r>
              <w:t>14079100.00</w:t>
            </w:r>
          </w:p>
        </w:tc>
        <w:tc>
          <w:tcPr>
            <w:tcW w:w="2551" w:type="dxa"/>
            <w:vAlign w:val="center"/>
          </w:tcPr>
          <w:p>
            <w:pPr>
              <w:pStyle w:val="15"/>
            </w:pPr>
            <w:r>
              <w:t>14079100.00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20502</w:t>
            </w:r>
          </w:p>
        </w:tc>
        <w:tc>
          <w:tcPr>
            <w:tcW w:w="4535" w:type="dxa"/>
            <w:vAlign w:val="center"/>
          </w:tcPr>
          <w:p>
            <w:pPr>
              <w:pStyle w:val="16"/>
            </w:pPr>
            <w:r>
              <w:rPr>
                <w:rFonts w:hint="eastAsia"/>
              </w:rPr>
              <w:t>普通教育</w:t>
            </w:r>
          </w:p>
        </w:tc>
        <w:tc>
          <w:tcPr>
            <w:tcW w:w="2551" w:type="dxa"/>
            <w:vAlign w:val="center"/>
          </w:tcPr>
          <w:p>
            <w:pPr>
              <w:pStyle w:val="15"/>
            </w:pPr>
            <w:r>
              <w:t>14079100.00</w:t>
            </w:r>
          </w:p>
        </w:tc>
        <w:tc>
          <w:tcPr>
            <w:tcW w:w="2551" w:type="dxa"/>
            <w:vAlign w:val="center"/>
          </w:tcPr>
          <w:p>
            <w:pPr>
              <w:pStyle w:val="15"/>
            </w:pPr>
            <w:r>
              <w:t>14079100.00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2050202</w:t>
            </w:r>
          </w:p>
        </w:tc>
        <w:tc>
          <w:tcPr>
            <w:tcW w:w="4535" w:type="dxa"/>
            <w:vAlign w:val="center"/>
          </w:tcPr>
          <w:p>
            <w:pPr>
              <w:pStyle w:val="16"/>
            </w:pPr>
            <w:r>
              <w:rPr>
                <w:rFonts w:hint="eastAsia"/>
              </w:rPr>
              <w:t>小学教育</w:t>
            </w:r>
          </w:p>
        </w:tc>
        <w:tc>
          <w:tcPr>
            <w:tcW w:w="2551" w:type="dxa"/>
            <w:vAlign w:val="center"/>
          </w:tcPr>
          <w:p>
            <w:pPr>
              <w:pStyle w:val="15"/>
            </w:pPr>
            <w:r>
              <w:t>14079100.00</w:t>
            </w:r>
          </w:p>
        </w:tc>
        <w:tc>
          <w:tcPr>
            <w:tcW w:w="2551" w:type="dxa"/>
            <w:vAlign w:val="center"/>
          </w:tcPr>
          <w:p>
            <w:pPr>
              <w:pStyle w:val="15"/>
            </w:pPr>
            <w:r>
              <w:t>14079100.00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w:t>
            </w:r>
          </w:p>
        </w:tc>
        <w:tc>
          <w:tcPr>
            <w:tcW w:w="4535" w:type="dxa"/>
            <w:vAlign w:val="center"/>
          </w:tcPr>
          <w:p>
            <w:pPr>
              <w:pStyle w:val="16"/>
            </w:pPr>
            <w:r>
              <w:rPr>
                <w:rFonts w:hint="eastAsia"/>
              </w:rPr>
              <w:t>社会保障和就业支出</w:t>
            </w:r>
          </w:p>
        </w:tc>
        <w:tc>
          <w:tcPr>
            <w:tcW w:w="2551" w:type="dxa"/>
            <w:vAlign w:val="center"/>
          </w:tcPr>
          <w:p>
            <w:pPr>
              <w:pStyle w:val="15"/>
            </w:pPr>
            <w:r>
              <w:t>2333900.00</w:t>
            </w:r>
          </w:p>
        </w:tc>
        <w:tc>
          <w:tcPr>
            <w:tcW w:w="2551" w:type="dxa"/>
            <w:vAlign w:val="center"/>
          </w:tcPr>
          <w:p>
            <w:pPr>
              <w:pStyle w:val="15"/>
            </w:pPr>
            <w:r>
              <w:t>2333900.00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20805</w:t>
            </w:r>
          </w:p>
        </w:tc>
        <w:tc>
          <w:tcPr>
            <w:tcW w:w="4535" w:type="dxa"/>
            <w:vAlign w:val="center"/>
          </w:tcPr>
          <w:p>
            <w:pPr>
              <w:pStyle w:val="16"/>
            </w:pPr>
            <w:r>
              <w:rPr>
                <w:rFonts w:hint="eastAsia"/>
              </w:rPr>
              <w:t>行政事业单位养老支出</w:t>
            </w:r>
          </w:p>
        </w:tc>
        <w:tc>
          <w:tcPr>
            <w:tcW w:w="2551" w:type="dxa"/>
            <w:vAlign w:val="center"/>
          </w:tcPr>
          <w:p>
            <w:pPr>
              <w:pStyle w:val="15"/>
            </w:pPr>
            <w:r>
              <w:t>2333900.00</w:t>
            </w:r>
          </w:p>
        </w:tc>
        <w:tc>
          <w:tcPr>
            <w:tcW w:w="2551" w:type="dxa"/>
            <w:vAlign w:val="center"/>
          </w:tcPr>
          <w:p>
            <w:pPr>
              <w:pStyle w:val="15"/>
            </w:pPr>
            <w:r>
              <w:t>2333900.00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2551" w:type="dxa"/>
            <w:vAlign w:val="center"/>
          </w:tcPr>
          <w:p>
            <w:pPr>
              <w:pStyle w:val="15"/>
            </w:pPr>
            <w:r>
              <w:t>1555900.00</w:t>
            </w:r>
          </w:p>
        </w:tc>
        <w:tc>
          <w:tcPr>
            <w:tcW w:w="2551" w:type="dxa"/>
            <w:vAlign w:val="center"/>
          </w:tcPr>
          <w:p>
            <w:pPr>
              <w:pStyle w:val="15"/>
            </w:pPr>
            <w:r>
              <w:t>1555900.00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2551" w:type="dxa"/>
            <w:vAlign w:val="center"/>
          </w:tcPr>
          <w:p>
            <w:pPr>
              <w:pStyle w:val="15"/>
            </w:pPr>
            <w:r>
              <w:t>778000.00</w:t>
            </w:r>
          </w:p>
        </w:tc>
        <w:tc>
          <w:tcPr>
            <w:tcW w:w="2551" w:type="dxa"/>
            <w:vAlign w:val="center"/>
          </w:tcPr>
          <w:p>
            <w:pPr>
              <w:pStyle w:val="15"/>
            </w:pPr>
            <w:r>
              <w:t>778000.00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210</w:t>
            </w:r>
          </w:p>
        </w:tc>
        <w:tc>
          <w:tcPr>
            <w:tcW w:w="4535" w:type="dxa"/>
            <w:vAlign w:val="center"/>
          </w:tcPr>
          <w:p>
            <w:pPr>
              <w:pStyle w:val="16"/>
            </w:pPr>
            <w:r>
              <w:rPr>
                <w:rFonts w:hint="eastAsia"/>
              </w:rPr>
              <w:t>卫生健康支出</w:t>
            </w:r>
          </w:p>
        </w:tc>
        <w:tc>
          <w:tcPr>
            <w:tcW w:w="2551" w:type="dxa"/>
            <w:vAlign w:val="center"/>
          </w:tcPr>
          <w:p>
            <w:pPr>
              <w:pStyle w:val="15"/>
            </w:pPr>
            <w:r>
              <w:t>573600.00</w:t>
            </w:r>
          </w:p>
        </w:tc>
        <w:tc>
          <w:tcPr>
            <w:tcW w:w="2551" w:type="dxa"/>
            <w:vAlign w:val="center"/>
          </w:tcPr>
          <w:p>
            <w:pPr>
              <w:pStyle w:val="15"/>
            </w:pPr>
            <w:r>
              <w:t>573600.00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21011</w:t>
            </w:r>
          </w:p>
        </w:tc>
        <w:tc>
          <w:tcPr>
            <w:tcW w:w="4535" w:type="dxa"/>
            <w:vAlign w:val="center"/>
          </w:tcPr>
          <w:p>
            <w:pPr>
              <w:pStyle w:val="16"/>
            </w:pPr>
            <w:r>
              <w:rPr>
                <w:rFonts w:hint="eastAsia"/>
              </w:rPr>
              <w:t>行政事业单位医疗</w:t>
            </w:r>
          </w:p>
        </w:tc>
        <w:tc>
          <w:tcPr>
            <w:tcW w:w="2551" w:type="dxa"/>
            <w:vAlign w:val="center"/>
          </w:tcPr>
          <w:p>
            <w:pPr>
              <w:pStyle w:val="15"/>
            </w:pPr>
            <w:r>
              <w:t>573600.00</w:t>
            </w:r>
          </w:p>
        </w:tc>
        <w:tc>
          <w:tcPr>
            <w:tcW w:w="2551" w:type="dxa"/>
            <w:vAlign w:val="center"/>
          </w:tcPr>
          <w:p>
            <w:pPr>
              <w:pStyle w:val="15"/>
            </w:pPr>
            <w:r>
              <w:t>573600.00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2101102</w:t>
            </w:r>
          </w:p>
        </w:tc>
        <w:tc>
          <w:tcPr>
            <w:tcW w:w="4535" w:type="dxa"/>
            <w:vAlign w:val="center"/>
          </w:tcPr>
          <w:p>
            <w:pPr>
              <w:pStyle w:val="16"/>
            </w:pPr>
            <w:r>
              <w:rPr>
                <w:rFonts w:hint="eastAsia"/>
              </w:rPr>
              <w:t>事业单位医疗</w:t>
            </w:r>
          </w:p>
        </w:tc>
        <w:tc>
          <w:tcPr>
            <w:tcW w:w="2551" w:type="dxa"/>
            <w:vAlign w:val="center"/>
          </w:tcPr>
          <w:p>
            <w:pPr>
              <w:pStyle w:val="15"/>
            </w:pPr>
            <w:r>
              <w:t>573600.00</w:t>
            </w:r>
          </w:p>
        </w:tc>
        <w:tc>
          <w:tcPr>
            <w:tcW w:w="2551" w:type="dxa"/>
            <w:vAlign w:val="center"/>
          </w:tcPr>
          <w:p>
            <w:pPr>
              <w:pStyle w:val="15"/>
            </w:pPr>
            <w:r>
              <w:t>573600.00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221</w:t>
            </w:r>
          </w:p>
        </w:tc>
        <w:tc>
          <w:tcPr>
            <w:tcW w:w="4535" w:type="dxa"/>
            <w:vAlign w:val="center"/>
          </w:tcPr>
          <w:p>
            <w:pPr>
              <w:pStyle w:val="16"/>
            </w:pPr>
            <w:r>
              <w:rPr>
                <w:rFonts w:hint="eastAsia"/>
              </w:rPr>
              <w:t>住房保障支出</w:t>
            </w:r>
          </w:p>
        </w:tc>
        <w:tc>
          <w:tcPr>
            <w:tcW w:w="2551" w:type="dxa"/>
            <w:vAlign w:val="center"/>
          </w:tcPr>
          <w:p>
            <w:pPr>
              <w:pStyle w:val="15"/>
            </w:pPr>
            <w:r>
              <w:t>1280800.00</w:t>
            </w:r>
          </w:p>
        </w:tc>
        <w:tc>
          <w:tcPr>
            <w:tcW w:w="2551" w:type="dxa"/>
            <w:vAlign w:val="center"/>
          </w:tcPr>
          <w:p>
            <w:pPr>
              <w:pStyle w:val="15"/>
            </w:pPr>
            <w:r>
              <w:t>1280800.00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22102</w:t>
            </w:r>
          </w:p>
        </w:tc>
        <w:tc>
          <w:tcPr>
            <w:tcW w:w="4535" w:type="dxa"/>
            <w:vAlign w:val="center"/>
          </w:tcPr>
          <w:p>
            <w:pPr>
              <w:pStyle w:val="16"/>
            </w:pPr>
            <w:r>
              <w:rPr>
                <w:rFonts w:hint="eastAsia"/>
              </w:rPr>
              <w:t>住房改革支出</w:t>
            </w:r>
          </w:p>
        </w:tc>
        <w:tc>
          <w:tcPr>
            <w:tcW w:w="2551" w:type="dxa"/>
            <w:vAlign w:val="center"/>
          </w:tcPr>
          <w:p>
            <w:pPr>
              <w:pStyle w:val="15"/>
            </w:pPr>
            <w:r>
              <w:t>1280800.00</w:t>
            </w:r>
          </w:p>
        </w:tc>
        <w:tc>
          <w:tcPr>
            <w:tcW w:w="2551" w:type="dxa"/>
            <w:vAlign w:val="center"/>
          </w:tcPr>
          <w:p>
            <w:pPr>
              <w:pStyle w:val="15"/>
            </w:pPr>
            <w:r>
              <w:t>1280800.00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2210201</w:t>
            </w:r>
          </w:p>
        </w:tc>
        <w:tc>
          <w:tcPr>
            <w:tcW w:w="4535" w:type="dxa"/>
            <w:vAlign w:val="center"/>
          </w:tcPr>
          <w:p>
            <w:pPr>
              <w:pStyle w:val="16"/>
            </w:pPr>
            <w:r>
              <w:rPr>
                <w:rFonts w:hint="eastAsia"/>
              </w:rPr>
              <w:t>住房公积金</w:t>
            </w:r>
          </w:p>
        </w:tc>
        <w:tc>
          <w:tcPr>
            <w:tcW w:w="2551" w:type="dxa"/>
            <w:vAlign w:val="center"/>
          </w:tcPr>
          <w:p>
            <w:pPr>
              <w:pStyle w:val="15"/>
            </w:pPr>
            <w:r>
              <w:t>1280800.00</w:t>
            </w:r>
          </w:p>
        </w:tc>
        <w:tc>
          <w:tcPr>
            <w:tcW w:w="2551" w:type="dxa"/>
            <w:vAlign w:val="center"/>
          </w:tcPr>
          <w:p>
            <w:pPr>
              <w:pStyle w:val="15"/>
            </w:pPr>
            <w:r>
              <w:t>1280800.00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360013</w:t>
            </w:r>
            <w:r>
              <w:rPr>
                <w:rFonts w:hint="eastAsia"/>
              </w:rPr>
              <w:t>馆陶县寿山乡教委（小学）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支出部门经济分类科目</w:t>
            </w:r>
          </w:p>
        </w:tc>
        <w:tc>
          <w:tcPr>
            <w:tcW w:w="7654" w:type="dxa"/>
            <w:gridSpan w:val="3"/>
            <w:vAlign w:val="center"/>
          </w:tcPr>
          <w:p>
            <w:pPr>
              <w:pStyle w:val="14"/>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Align w:val="center"/>
          </w:tcPr>
          <w:p>
            <w:pPr>
              <w:pStyle w:val="14"/>
            </w:pPr>
            <w:r>
              <w:rPr>
                <w:rFonts w:hint="eastAsia"/>
              </w:rPr>
              <w:t>合计</w:t>
            </w:r>
          </w:p>
        </w:tc>
        <w:tc>
          <w:tcPr>
            <w:tcW w:w="2551" w:type="dxa"/>
            <w:vAlign w:val="center"/>
          </w:tcPr>
          <w:p>
            <w:pPr>
              <w:pStyle w:val="14"/>
            </w:pPr>
            <w:r>
              <w:rPr>
                <w:rFonts w:hint="eastAsia"/>
              </w:rPr>
              <w:t>人员经费</w:t>
            </w:r>
          </w:p>
        </w:tc>
        <w:tc>
          <w:tcPr>
            <w:tcW w:w="2551" w:type="dxa"/>
            <w:vAlign w:val="center"/>
          </w:tcPr>
          <w:p>
            <w:pPr>
              <w:pStyle w:val="14"/>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18267400.00</w:t>
            </w:r>
          </w:p>
        </w:tc>
        <w:tc>
          <w:tcPr>
            <w:tcW w:w="2551" w:type="dxa"/>
            <w:vAlign w:val="center"/>
          </w:tcPr>
          <w:p>
            <w:pPr>
              <w:pStyle w:val="19"/>
            </w:pPr>
            <w:r>
              <w:t>18267400.00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rPr>
                <w:rFonts w:hint="eastAsia"/>
              </w:rPr>
              <w:t>工资福利支出</w:t>
            </w:r>
          </w:p>
        </w:tc>
        <w:tc>
          <w:tcPr>
            <w:tcW w:w="2551" w:type="dxa"/>
            <w:vAlign w:val="center"/>
          </w:tcPr>
          <w:p>
            <w:pPr>
              <w:pStyle w:val="15"/>
            </w:pPr>
            <w:r>
              <w:t>16968500.00</w:t>
            </w:r>
          </w:p>
        </w:tc>
        <w:tc>
          <w:tcPr>
            <w:tcW w:w="2551" w:type="dxa"/>
            <w:vAlign w:val="center"/>
          </w:tcPr>
          <w:p>
            <w:pPr>
              <w:pStyle w:val="15"/>
            </w:pPr>
            <w:r>
              <w:t>16968500.00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rPr>
                <w:rFonts w:hint="eastAsia"/>
              </w:rPr>
              <w:t>基本工资</w:t>
            </w:r>
          </w:p>
        </w:tc>
        <w:tc>
          <w:tcPr>
            <w:tcW w:w="2551" w:type="dxa"/>
            <w:vAlign w:val="center"/>
          </w:tcPr>
          <w:p>
            <w:pPr>
              <w:pStyle w:val="15"/>
            </w:pPr>
            <w:r>
              <w:t>6396700.00</w:t>
            </w:r>
          </w:p>
        </w:tc>
        <w:tc>
          <w:tcPr>
            <w:tcW w:w="2551" w:type="dxa"/>
            <w:vAlign w:val="center"/>
          </w:tcPr>
          <w:p>
            <w:pPr>
              <w:pStyle w:val="15"/>
            </w:pPr>
            <w:r>
              <w:t>6396700.00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rPr>
                <w:rFonts w:hint="eastAsia"/>
              </w:rPr>
              <w:t>津贴补贴</w:t>
            </w:r>
          </w:p>
        </w:tc>
        <w:tc>
          <w:tcPr>
            <w:tcW w:w="2551" w:type="dxa"/>
            <w:vAlign w:val="center"/>
          </w:tcPr>
          <w:p>
            <w:pPr>
              <w:pStyle w:val="15"/>
            </w:pPr>
            <w:r>
              <w:t>1236500.00</w:t>
            </w:r>
          </w:p>
        </w:tc>
        <w:tc>
          <w:tcPr>
            <w:tcW w:w="2551" w:type="dxa"/>
            <w:vAlign w:val="center"/>
          </w:tcPr>
          <w:p>
            <w:pPr>
              <w:pStyle w:val="15"/>
            </w:pPr>
            <w:r>
              <w:t>1236500.00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rPr>
                <w:rFonts w:hint="eastAsia"/>
              </w:rPr>
              <w:t>奖金</w:t>
            </w:r>
          </w:p>
        </w:tc>
        <w:tc>
          <w:tcPr>
            <w:tcW w:w="2551" w:type="dxa"/>
            <w:vAlign w:val="center"/>
          </w:tcPr>
          <w:p>
            <w:pPr>
              <w:pStyle w:val="15"/>
            </w:pPr>
            <w:r>
              <w:t>2280000.00</w:t>
            </w:r>
          </w:p>
        </w:tc>
        <w:tc>
          <w:tcPr>
            <w:tcW w:w="2551" w:type="dxa"/>
            <w:vAlign w:val="center"/>
          </w:tcPr>
          <w:p>
            <w:pPr>
              <w:pStyle w:val="15"/>
            </w:pPr>
            <w:r>
              <w:t>2280000.00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rPr>
                <w:rFonts w:hint="eastAsia"/>
              </w:rPr>
              <w:t>绩效工资</w:t>
            </w:r>
          </w:p>
        </w:tc>
        <w:tc>
          <w:tcPr>
            <w:tcW w:w="2551" w:type="dxa"/>
            <w:vAlign w:val="center"/>
          </w:tcPr>
          <w:p>
            <w:pPr>
              <w:pStyle w:val="15"/>
            </w:pPr>
            <w:r>
              <w:t>2798900.00</w:t>
            </w:r>
          </w:p>
        </w:tc>
        <w:tc>
          <w:tcPr>
            <w:tcW w:w="2551" w:type="dxa"/>
            <w:vAlign w:val="center"/>
          </w:tcPr>
          <w:p>
            <w:pPr>
              <w:pStyle w:val="15"/>
            </w:pPr>
            <w:r>
              <w:t>2798900.00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rPr>
                <w:rFonts w:hint="eastAsia"/>
              </w:rPr>
              <w:t>机关事业单位基本养老保险缴费</w:t>
            </w:r>
          </w:p>
        </w:tc>
        <w:tc>
          <w:tcPr>
            <w:tcW w:w="2551" w:type="dxa"/>
            <w:vAlign w:val="center"/>
          </w:tcPr>
          <w:p>
            <w:pPr>
              <w:pStyle w:val="15"/>
            </w:pPr>
            <w:r>
              <w:t>1555900.00</w:t>
            </w:r>
          </w:p>
        </w:tc>
        <w:tc>
          <w:tcPr>
            <w:tcW w:w="2551" w:type="dxa"/>
            <w:vAlign w:val="center"/>
          </w:tcPr>
          <w:p>
            <w:pPr>
              <w:pStyle w:val="15"/>
            </w:pPr>
            <w:r>
              <w:t>1555900.00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30109</w:t>
            </w:r>
          </w:p>
        </w:tc>
        <w:tc>
          <w:tcPr>
            <w:tcW w:w="4535" w:type="dxa"/>
            <w:vAlign w:val="center"/>
          </w:tcPr>
          <w:p>
            <w:pPr>
              <w:pStyle w:val="16"/>
            </w:pPr>
            <w:r>
              <w:rPr>
                <w:rFonts w:hint="eastAsia"/>
              </w:rPr>
              <w:t>职业年金缴费</w:t>
            </w:r>
          </w:p>
        </w:tc>
        <w:tc>
          <w:tcPr>
            <w:tcW w:w="2551" w:type="dxa"/>
            <w:vAlign w:val="center"/>
          </w:tcPr>
          <w:p>
            <w:pPr>
              <w:pStyle w:val="15"/>
            </w:pPr>
            <w:r>
              <w:t>778000.00</w:t>
            </w:r>
          </w:p>
        </w:tc>
        <w:tc>
          <w:tcPr>
            <w:tcW w:w="2551" w:type="dxa"/>
            <w:vAlign w:val="center"/>
          </w:tcPr>
          <w:p>
            <w:pPr>
              <w:pStyle w:val="15"/>
            </w:pPr>
            <w:r>
              <w:t>778000.00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30110</w:t>
            </w:r>
          </w:p>
        </w:tc>
        <w:tc>
          <w:tcPr>
            <w:tcW w:w="4535" w:type="dxa"/>
            <w:vAlign w:val="center"/>
          </w:tcPr>
          <w:p>
            <w:pPr>
              <w:pStyle w:val="16"/>
            </w:pPr>
            <w:r>
              <w:rPr>
                <w:rFonts w:hint="eastAsia"/>
              </w:rPr>
              <w:t>城镇职工基本医疗保险缴费</w:t>
            </w:r>
          </w:p>
        </w:tc>
        <w:tc>
          <w:tcPr>
            <w:tcW w:w="2551" w:type="dxa"/>
            <w:vAlign w:val="center"/>
          </w:tcPr>
          <w:p>
            <w:pPr>
              <w:pStyle w:val="15"/>
            </w:pPr>
            <w:r>
              <w:t>559300.00</w:t>
            </w:r>
          </w:p>
        </w:tc>
        <w:tc>
          <w:tcPr>
            <w:tcW w:w="2551" w:type="dxa"/>
            <w:vAlign w:val="center"/>
          </w:tcPr>
          <w:p>
            <w:pPr>
              <w:pStyle w:val="15"/>
            </w:pPr>
            <w:r>
              <w:t>559300.00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30112</w:t>
            </w:r>
          </w:p>
        </w:tc>
        <w:tc>
          <w:tcPr>
            <w:tcW w:w="4535" w:type="dxa"/>
            <w:vAlign w:val="center"/>
          </w:tcPr>
          <w:p>
            <w:pPr>
              <w:pStyle w:val="16"/>
            </w:pPr>
            <w:r>
              <w:rPr>
                <w:rFonts w:hint="eastAsia"/>
              </w:rPr>
              <w:t>其他社会保障缴费</w:t>
            </w:r>
          </w:p>
        </w:tc>
        <w:tc>
          <w:tcPr>
            <w:tcW w:w="2551" w:type="dxa"/>
            <w:vAlign w:val="center"/>
          </w:tcPr>
          <w:p>
            <w:pPr>
              <w:pStyle w:val="15"/>
            </w:pPr>
            <w:r>
              <w:t>82400.00</w:t>
            </w:r>
          </w:p>
        </w:tc>
        <w:tc>
          <w:tcPr>
            <w:tcW w:w="2551" w:type="dxa"/>
            <w:vAlign w:val="center"/>
          </w:tcPr>
          <w:p>
            <w:pPr>
              <w:pStyle w:val="15"/>
            </w:pPr>
            <w:r>
              <w:t>82400.00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30113</w:t>
            </w:r>
          </w:p>
        </w:tc>
        <w:tc>
          <w:tcPr>
            <w:tcW w:w="4535" w:type="dxa"/>
            <w:vAlign w:val="center"/>
          </w:tcPr>
          <w:p>
            <w:pPr>
              <w:pStyle w:val="16"/>
            </w:pPr>
            <w:r>
              <w:rPr>
                <w:rFonts w:hint="eastAsia"/>
              </w:rPr>
              <w:t>住房公积金</w:t>
            </w:r>
          </w:p>
        </w:tc>
        <w:tc>
          <w:tcPr>
            <w:tcW w:w="2551" w:type="dxa"/>
            <w:vAlign w:val="center"/>
          </w:tcPr>
          <w:p>
            <w:pPr>
              <w:pStyle w:val="15"/>
            </w:pPr>
            <w:r>
              <w:t>1280800.00</w:t>
            </w:r>
          </w:p>
        </w:tc>
        <w:tc>
          <w:tcPr>
            <w:tcW w:w="2551" w:type="dxa"/>
            <w:vAlign w:val="center"/>
          </w:tcPr>
          <w:p>
            <w:pPr>
              <w:pStyle w:val="15"/>
            </w:pPr>
            <w:r>
              <w:t>1280800.00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303</w:t>
            </w:r>
          </w:p>
        </w:tc>
        <w:tc>
          <w:tcPr>
            <w:tcW w:w="4535" w:type="dxa"/>
            <w:vAlign w:val="center"/>
          </w:tcPr>
          <w:p>
            <w:pPr>
              <w:pStyle w:val="16"/>
            </w:pPr>
            <w:r>
              <w:rPr>
                <w:rFonts w:hint="eastAsia"/>
              </w:rPr>
              <w:t>对个人和家庭的补助</w:t>
            </w:r>
          </w:p>
        </w:tc>
        <w:tc>
          <w:tcPr>
            <w:tcW w:w="2551" w:type="dxa"/>
            <w:vAlign w:val="center"/>
          </w:tcPr>
          <w:p>
            <w:pPr>
              <w:pStyle w:val="15"/>
            </w:pPr>
            <w:r>
              <w:t>1298900.00</w:t>
            </w:r>
          </w:p>
        </w:tc>
        <w:tc>
          <w:tcPr>
            <w:tcW w:w="2551" w:type="dxa"/>
            <w:vAlign w:val="center"/>
          </w:tcPr>
          <w:p>
            <w:pPr>
              <w:pStyle w:val="15"/>
            </w:pPr>
            <w:r>
              <w:t>1298900.00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30305</w:t>
            </w:r>
          </w:p>
        </w:tc>
        <w:tc>
          <w:tcPr>
            <w:tcW w:w="4535" w:type="dxa"/>
            <w:vAlign w:val="center"/>
          </w:tcPr>
          <w:p>
            <w:pPr>
              <w:pStyle w:val="16"/>
            </w:pPr>
            <w:r>
              <w:rPr>
                <w:rFonts w:hint="eastAsia"/>
              </w:rPr>
              <w:t>生活补助</w:t>
            </w:r>
          </w:p>
        </w:tc>
        <w:tc>
          <w:tcPr>
            <w:tcW w:w="2551" w:type="dxa"/>
            <w:vAlign w:val="center"/>
          </w:tcPr>
          <w:p>
            <w:pPr>
              <w:pStyle w:val="15"/>
            </w:pPr>
            <w:r>
              <w:t>108900.00</w:t>
            </w:r>
          </w:p>
        </w:tc>
        <w:tc>
          <w:tcPr>
            <w:tcW w:w="2551" w:type="dxa"/>
            <w:vAlign w:val="center"/>
          </w:tcPr>
          <w:p>
            <w:pPr>
              <w:pStyle w:val="15"/>
            </w:pPr>
            <w:r>
              <w:t>108900.00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30309</w:t>
            </w:r>
          </w:p>
        </w:tc>
        <w:tc>
          <w:tcPr>
            <w:tcW w:w="4535" w:type="dxa"/>
            <w:vAlign w:val="center"/>
          </w:tcPr>
          <w:p>
            <w:pPr>
              <w:pStyle w:val="16"/>
            </w:pPr>
            <w:r>
              <w:rPr>
                <w:rFonts w:hint="eastAsia"/>
              </w:rPr>
              <w:t>奖励金</w:t>
            </w:r>
          </w:p>
        </w:tc>
        <w:tc>
          <w:tcPr>
            <w:tcW w:w="2551" w:type="dxa"/>
            <w:vAlign w:val="center"/>
          </w:tcPr>
          <w:p>
            <w:pPr>
              <w:pStyle w:val="15"/>
            </w:pPr>
            <w:r>
              <w:t>1190000.00</w:t>
            </w:r>
          </w:p>
        </w:tc>
        <w:tc>
          <w:tcPr>
            <w:tcW w:w="2551" w:type="dxa"/>
            <w:vAlign w:val="center"/>
          </w:tcPr>
          <w:p>
            <w:pPr>
              <w:pStyle w:val="15"/>
            </w:pPr>
            <w:r>
              <w:t>1190000.00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360013</w:t>
            </w:r>
            <w:r>
              <w:rPr>
                <w:rFonts w:hint="eastAsia"/>
              </w:rPr>
              <w:t>馆陶县寿山乡教委（小学）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360013</w:t>
            </w:r>
            <w:r>
              <w:rPr>
                <w:rFonts w:hint="eastAsia"/>
              </w:rPr>
              <w:t>馆陶县寿山乡教委（小学）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360013</w:t>
            </w:r>
            <w:r>
              <w:rPr>
                <w:rFonts w:hint="eastAsia"/>
              </w:rPr>
              <w:t>馆陶县寿山乡教委（小学）</w:t>
            </w:r>
          </w:p>
        </w:tc>
        <w:tc>
          <w:tcPr>
            <w:tcW w:w="238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3798" w:type="dxa"/>
            <w:vMerge w:val="restart"/>
            <w:vAlign w:val="center"/>
          </w:tcPr>
          <w:p>
            <w:pPr>
              <w:pStyle w:val="14"/>
            </w:pPr>
            <w:r>
              <w:rPr>
                <w:rFonts w:hint="eastAsia"/>
              </w:rPr>
              <w:t>项</w:t>
            </w:r>
            <w:r>
              <w:t xml:space="preserve">  </w:t>
            </w:r>
            <w:r>
              <w:rPr>
                <w:rFonts w:hint="eastAsia"/>
              </w:rPr>
              <w:t>目</w:t>
            </w:r>
          </w:p>
        </w:tc>
        <w:tc>
          <w:tcPr>
            <w:tcW w:w="9524" w:type="dxa"/>
            <w:gridSpan w:val="4"/>
            <w:vAlign w:val="center"/>
          </w:tcPr>
          <w:p>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rPr>
                <w:rFonts w:hint="eastAsia"/>
              </w:rPr>
              <w:t>合计</w:t>
            </w:r>
          </w:p>
        </w:tc>
        <w:tc>
          <w:tcPr>
            <w:tcW w:w="2381" w:type="dxa"/>
            <w:vAlign w:val="center"/>
          </w:tcPr>
          <w:p>
            <w:pPr>
              <w:pStyle w:val="14"/>
            </w:pPr>
            <w:r>
              <w:rPr>
                <w:rFonts w:hint="eastAsia"/>
              </w:rPr>
              <w:t>一般公共预算</w:t>
            </w:r>
            <w:r>
              <w:t xml:space="preserve">              </w:t>
            </w:r>
            <w:r>
              <w:rPr>
                <w:rFonts w:hint="eastAsia"/>
              </w:rPr>
              <w:t>财政拨款</w:t>
            </w:r>
          </w:p>
        </w:tc>
        <w:tc>
          <w:tcPr>
            <w:tcW w:w="2381" w:type="dxa"/>
            <w:vAlign w:val="center"/>
          </w:tcPr>
          <w:p>
            <w:pPr>
              <w:pStyle w:val="14"/>
            </w:pPr>
            <w:r>
              <w:rPr>
                <w:rFonts w:hint="eastAsia"/>
              </w:rPr>
              <w:t>政府性基金</w:t>
            </w:r>
            <w:r>
              <w:t xml:space="preserve">                  </w:t>
            </w:r>
            <w:r>
              <w:rPr>
                <w:rFonts w:hint="eastAsia"/>
              </w:rPr>
              <w:t>预算拨款</w:t>
            </w:r>
          </w:p>
        </w:tc>
        <w:tc>
          <w:tcPr>
            <w:tcW w:w="2381" w:type="dxa"/>
            <w:vAlign w:val="center"/>
          </w:tcPr>
          <w:p>
            <w:pPr>
              <w:pStyle w:val="14"/>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rPr>
                <w:rFonts w:hint="eastAsia"/>
              </w:rP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000000"/>
          <w:sz w:val="21"/>
        </w:rPr>
        <w:t>注：无财政拨款“三公”经费支出表预算，空表列示。</w:t>
      </w:r>
    </w:p>
    <w:p>
      <w:pPr>
        <w:jc w:val="center"/>
        <w:outlineLvl w:val="4"/>
      </w:pPr>
      <w:r>
        <w:rPr>
          <w:rFonts w:hint="eastAsia" w:ascii="方正小标宋_GBK" w:hAnsi="方正小标宋_GBK" w:eastAsia="方正小标宋_GBK" w:cs="方正小标宋_GBK"/>
          <w:color w:val="000000"/>
          <w:sz w:val="44"/>
        </w:rPr>
        <w:t>馆陶县寿山乡教委（小学）</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年单位预算信息公开情况说明</w:t>
      </w:r>
    </w:p>
    <w:p>
      <w:pPr>
        <w:spacing w:line="500" w:lineRule="exact"/>
        <w:ind w:firstLine="560"/>
      </w:pPr>
      <w:r>
        <w:rPr>
          <w:rFonts w:hint="eastAsia" w:eastAsia="方正仿宋_GBK"/>
          <w:color w:val="000000"/>
          <w:sz w:val="28"/>
        </w:rPr>
        <w:t>按照《中华人民共和国预算法》、《地方预决算公开操作规程》和《关于进一步推进预算公开工作的实施意见》规定，现将馆陶县寿山乡教委（小学）</w:t>
      </w:r>
      <w:r>
        <w:rPr>
          <w:rFonts w:eastAsia="方正仿宋_GBK"/>
          <w:color w:val="000000"/>
          <w:sz w:val="28"/>
        </w:rPr>
        <w:t>2022</w:t>
      </w:r>
      <w:r>
        <w:rPr>
          <w:rFonts w:hint="eastAsia" w:eastAsia="方正仿宋_GBK"/>
          <w:color w:val="000000"/>
          <w:sz w:val="28"/>
        </w:rPr>
        <w:t>年单位预算公开如下：</w:t>
      </w:r>
    </w:p>
    <w:p>
      <w:pPr>
        <w:spacing w:before="10" w:after="10"/>
        <w:ind w:firstLine="640"/>
        <w:outlineLvl w:val="5"/>
      </w:pPr>
      <w:r>
        <w:rPr>
          <w:rFonts w:hint="eastAsia" w:ascii="黑体" w:hAnsi="黑体" w:eastAsia="黑体" w:cs="黑体"/>
          <w:color w:val="000000"/>
          <w:sz w:val="32"/>
        </w:rPr>
        <w:t>一、单位职责及机构设置情况</w:t>
      </w:r>
    </w:p>
    <w:p>
      <w:pPr>
        <w:ind w:firstLine="640"/>
      </w:pPr>
      <w:r>
        <w:rPr>
          <w:rFonts w:hint="eastAsia" w:ascii="方正楷体_GBK" w:hAnsi="方正楷体_GBK" w:eastAsia="方正楷体_GBK" w:cs="方正楷体_GBK"/>
          <w:b/>
          <w:color w:val="000000"/>
          <w:sz w:val="32"/>
        </w:rPr>
        <w:t>单位职责：</w:t>
      </w:r>
    </w:p>
    <w:p>
      <w:pPr>
        <w:pStyle w:val="29"/>
      </w:pPr>
      <w:r>
        <w:t>1.</w:t>
      </w:r>
      <w:r>
        <w:rPr>
          <w:rFonts w:hint="eastAsia"/>
        </w:rPr>
        <w:t>负责学校党的政治建设、思想建设、组织建设、作风建设、纪律建设和制度建设。</w:t>
      </w:r>
    </w:p>
    <w:p>
      <w:pPr>
        <w:pStyle w:val="29"/>
      </w:pPr>
      <w:r>
        <w:t>2.</w:t>
      </w:r>
      <w:r>
        <w:rPr>
          <w:rFonts w:hint="eastAsia"/>
        </w:rPr>
        <w:t>承担学校党组织和党员队伍建设工作。</w:t>
      </w:r>
    </w:p>
    <w:p>
      <w:pPr>
        <w:pStyle w:val="29"/>
      </w:pPr>
      <w:r>
        <w:t>3.</w:t>
      </w:r>
      <w:r>
        <w:rPr>
          <w:rFonts w:hint="eastAsia"/>
        </w:rPr>
        <w:t>指导学校意识形态和党的宣传教育工作，指导和督促党的统一战线方针政策贯彻落实。</w:t>
      </w:r>
    </w:p>
    <w:p>
      <w:pPr>
        <w:pStyle w:val="29"/>
      </w:pPr>
      <w:r>
        <w:t>4.</w:t>
      </w:r>
      <w:r>
        <w:rPr>
          <w:rFonts w:hint="eastAsia"/>
        </w:rPr>
        <w:t>按照干部管理权限，做好学校领导班子及领导人员的管理工作。</w:t>
      </w:r>
    </w:p>
    <w:p>
      <w:pPr>
        <w:pStyle w:val="29"/>
      </w:pPr>
      <w:r>
        <w:t>5.</w:t>
      </w:r>
      <w:r>
        <w:rPr>
          <w:rFonts w:hint="eastAsia"/>
        </w:rPr>
        <w:t>负责学生和教师的思想政治工作，指导学校思想政治工作队伍建设，指导课程教育教学。</w:t>
      </w:r>
    </w:p>
    <w:p>
      <w:pPr>
        <w:pStyle w:val="29"/>
      </w:pPr>
      <w:r>
        <w:t>6.</w:t>
      </w:r>
      <w:r>
        <w:rPr>
          <w:rFonts w:hint="eastAsia"/>
        </w:rPr>
        <w:t>负责学校安全稳定和校园及周边环境综合治理工作。</w:t>
      </w:r>
    </w:p>
    <w:p>
      <w:pPr>
        <w:pStyle w:val="29"/>
      </w:pPr>
      <w:r>
        <w:t>7.</w:t>
      </w:r>
      <w:r>
        <w:rPr>
          <w:rFonts w:hint="eastAsia"/>
        </w:rPr>
        <w:t>组织实施教育体育改革与发展的政策，拟订学校改革与发展的规划并组织实施。</w:t>
      </w:r>
    </w:p>
    <w:p>
      <w:pPr>
        <w:pStyle w:val="29"/>
      </w:pPr>
      <w:r>
        <w:t>8.</w:t>
      </w:r>
      <w:r>
        <w:rPr>
          <w:rFonts w:hint="eastAsia"/>
        </w:rPr>
        <w:t>负责学校招生、考试工作。</w:t>
      </w:r>
    </w:p>
    <w:p>
      <w:pPr>
        <w:pStyle w:val="29"/>
      </w:pPr>
      <w:r>
        <w:t>9.</w:t>
      </w:r>
      <w:r>
        <w:rPr>
          <w:rFonts w:hint="eastAsia"/>
        </w:rPr>
        <w:t>负责学校学生离校前的就业创业指导和服务工作，会同有关部门组织实施毕业生就业创业政策。</w:t>
      </w:r>
    </w:p>
    <w:p>
      <w:pPr>
        <w:pStyle w:val="29"/>
      </w:pPr>
      <w:r>
        <w:t>10.</w:t>
      </w:r>
      <w:r>
        <w:rPr>
          <w:rFonts w:hint="eastAsia"/>
        </w:rPr>
        <w:t>负责学校教师工作，贯彻落实各级各类教师资格标准；负责学校教师教育工作，规划、指导教育体育系统人才队伍建设，负责学校教学成果奖评审奖励工作，会同有关部门组织实施教育系统职称评聘、表彰奖励等工作。</w:t>
      </w:r>
    </w:p>
    <w:p>
      <w:pPr>
        <w:pStyle w:val="29"/>
      </w:pPr>
      <w:r>
        <w:t>11.</w:t>
      </w:r>
      <w:r>
        <w:rPr>
          <w:rFonts w:hint="eastAsia"/>
        </w:rPr>
        <w:t>负责学校教育经费的统筹和内部审计，负责统计学校经费投入情况。</w:t>
      </w:r>
    </w:p>
    <w:p>
      <w:pPr>
        <w:pStyle w:val="29"/>
      </w:pPr>
      <w:r>
        <w:t>12.</w:t>
      </w:r>
      <w:r>
        <w:rPr>
          <w:rFonts w:hint="eastAsia"/>
        </w:rPr>
        <w:t>负责学校语言文字工作的规划指导、统筹协调和监督管理。承担县语言文字工作委员会交办的其他事项。</w:t>
      </w:r>
    </w:p>
    <w:p>
      <w:pPr>
        <w:pStyle w:val="29"/>
      </w:pPr>
      <w:r>
        <w:t>13.</w:t>
      </w:r>
      <w:r>
        <w:rPr>
          <w:rFonts w:hint="eastAsia"/>
        </w:rPr>
        <w:t>承办县委、县政府、教育局交办的其他工作事项。</w:t>
      </w: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rPr>
                <w:rFonts w:hint="eastAsia"/>
              </w:rPr>
              <w:t>单位名称</w:t>
            </w:r>
          </w:p>
        </w:tc>
        <w:tc>
          <w:tcPr>
            <w:tcW w:w="1843" w:type="dxa"/>
            <w:vAlign w:val="center"/>
          </w:tcPr>
          <w:p>
            <w:pPr>
              <w:pStyle w:val="14"/>
            </w:pPr>
            <w:r>
              <w:rPr>
                <w:rFonts w:hint="eastAsia"/>
              </w:rPr>
              <w:t>单位性质</w:t>
            </w:r>
          </w:p>
        </w:tc>
        <w:tc>
          <w:tcPr>
            <w:tcW w:w="2126" w:type="dxa"/>
            <w:vAlign w:val="center"/>
          </w:tcPr>
          <w:p>
            <w:pPr>
              <w:pStyle w:val="14"/>
            </w:pPr>
            <w:r>
              <w:rPr>
                <w:rFonts w:hint="eastAsia"/>
              </w:rPr>
              <w:t>单位规格</w:t>
            </w:r>
          </w:p>
        </w:tc>
        <w:tc>
          <w:tcPr>
            <w:tcW w:w="3827" w:type="dxa"/>
            <w:vAlign w:val="center"/>
          </w:tcPr>
          <w:p>
            <w:pPr>
              <w:pStyle w:val="14"/>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rPr>
                <w:rFonts w:hint="eastAsia"/>
              </w:rPr>
              <w:t>馆陶县寿山乡教委（小学）</w:t>
            </w:r>
          </w:p>
        </w:tc>
        <w:tc>
          <w:tcPr>
            <w:tcW w:w="1843" w:type="dxa"/>
            <w:vAlign w:val="center"/>
          </w:tcPr>
          <w:p>
            <w:pPr>
              <w:pStyle w:val="17"/>
            </w:pPr>
            <w:r>
              <w:rPr>
                <w:rFonts w:hint="eastAsia"/>
              </w:rPr>
              <w:t>事业</w:t>
            </w:r>
          </w:p>
        </w:tc>
        <w:tc>
          <w:tcPr>
            <w:tcW w:w="2126" w:type="dxa"/>
            <w:vAlign w:val="center"/>
          </w:tcPr>
          <w:p>
            <w:pPr>
              <w:pStyle w:val="17"/>
            </w:pPr>
            <w:r>
              <w:rPr>
                <w:rFonts w:hint="eastAsia"/>
              </w:rPr>
              <w:t>未定行政级别</w:t>
            </w:r>
          </w:p>
        </w:tc>
        <w:tc>
          <w:tcPr>
            <w:tcW w:w="3827" w:type="dxa"/>
            <w:vAlign w:val="center"/>
          </w:tcPr>
          <w:p>
            <w:pPr>
              <w:pStyle w:val="17"/>
            </w:pPr>
            <w:r>
              <w:rPr>
                <w:rFonts w:hint="eastAsia"/>
              </w:rPr>
              <w:t>财政性资金基本保证</w:t>
            </w:r>
          </w:p>
        </w:tc>
      </w:tr>
    </w:tbl>
    <w:p>
      <w:pPr>
        <w:spacing w:before="10" w:after="10"/>
        <w:ind w:firstLine="640"/>
        <w:outlineLvl w:val="5"/>
      </w:pPr>
      <w:r>
        <w:rPr>
          <w:rFonts w:hint="eastAsia" w:ascii="黑体" w:hAnsi="黑体" w:eastAsia="黑体" w:cs="黑体"/>
          <w:color w:val="000000"/>
          <w:sz w:val="32"/>
        </w:rPr>
        <w:t>二、单位预算安排的总体情况</w:t>
      </w:r>
    </w:p>
    <w:p>
      <w:pPr>
        <w:spacing w:line="500" w:lineRule="exact"/>
        <w:ind w:firstLine="560"/>
      </w:pPr>
      <w:r>
        <w:rPr>
          <w:rFonts w:hint="eastAsia" w:eastAsia="方正仿宋_GBK"/>
          <w:color w:val="000000"/>
          <w:sz w:val="28"/>
        </w:rPr>
        <w:t>按照预算管理有关规定，目前我省单位预算的编制实行综合预算管理，即全部收入和支出都反映在预算中。</w:t>
      </w:r>
    </w:p>
    <w:p>
      <w:pPr>
        <w:pStyle w:val="30"/>
      </w:pPr>
      <w:r>
        <w:t>1</w:t>
      </w:r>
      <w:r>
        <w:rPr>
          <w:rFonts w:hint="eastAsia"/>
        </w:rPr>
        <w:t>、收入说明</w:t>
      </w:r>
    </w:p>
    <w:p>
      <w:pPr>
        <w:pStyle w:val="30"/>
      </w:pPr>
      <w:r>
        <w:rPr>
          <w:rFonts w:hint="eastAsia"/>
        </w:rPr>
        <w:t>反映本单位当年全部收入。</w:t>
      </w:r>
      <w:r>
        <w:t>2022</w:t>
      </w:r>
      <w:r>
        <w:rPr>
          <w:rFonts w:hint="eastAsia"/>
        </w:rPr>
        <w:t>年预算收入</w:t>
      </w:r>
      <w:r>
        <w:t>1826.74</w:t>
      </w:r>
      <w:r>
        <w:rPr>
          <w:rFonts w:hint="eastAsia"/>
        </w:rPr>
        <w:t>万元，其中：一般公共预算收入</w:t>
      </w:r>
      <w:r>
        <w:t>1826.74</w:t>
      </w:r>
      <w:r>
        <w:rPr>
          <w:rFonts w:hint="eastAsia"/>
        </w:rPr>
        <w:t>万元，基金预算收入</w:t>
      </w:r>
      <w:r>
        <w:t>0</w:t>
      </w:r>
      <w:r>
        <w:rPr>
          <w:rFonts w:hint="eastAsia"/>
        </w:rPr>
        <w:t>万元，国有资本经营预算收入</w:t>
      </w:r>
      <w:r>
        <w:t>0</w:t>
      </w:r>
      <w:r>
        <w:rPr>
          <w:rFonts w:hint="eastAsia"/>
        </w:rPr>
        <w:t>万元，财政专户核拨收入</w:t>
      </w:r>
      <w:r>
        <w:t>0</w:t>
      </w:r>
      <w:r>
        <w:rPr>
          <w:rFonts w:hint="eastAsia"/>
        </w:rPr>
        <w:t>万元，单位资金收入</w:t>
      </w:r>
      <w:r>
        <w:t>0</w:t>
      </w:r>
      <w:r>
        <w:rPr>
          <w:rFonts w:hint="eastAsia"/>
        </w:rPr>
        <w:t>万元，上年结转结余</w:t>
      </w:r>
      <w:r>
        <w:t>0</w:t>
      </w:r>
      <w:r>
        <w:rPr>
          <w:rFonts w:hint="eastAsia"/>
        </w:rPr>
        <w:t>万元。</w:t>
      </w:r>
    </w:p>
    <w:p>
      <w:pPr>
        <w:pStyle w:val="30"/>
      </w:pPr>
      <w:r>
        <w:t>2</w:t>
      </w:r>
      <w:r>
        <w:rPr>
          <w:rFonts w:hint="eastAsia"/>
        </w:rPr>
        <w:t>、支出说明</w:t>
      </w:r>
    </w:p>
    <w:p>
      <w:pPr>
        <w:pStyle w:val="30"/>
      </w:pPr>
      <w:r>
        <w:rPr>
          <w:rFonts w:hint="eastAsia"/>
        </w:rPr>
        <w:t>收支预算总表支出栏、基本支出表、项目支出表按经济分类和支出功能分类科目编制，反映河北省</w:t>
      </w:r>
      <w:r>
        <w:t>2022</w:t>
      </w:r>
      <w:r>
        <w:rPr>
          <w:rFonts w:hint="eastAsia"/>
        </w:rPr>
        <w:t>年度单位预算中支出预算的总体情况。</w:t>
      </w:r>
      <w:r>
        <w:t>2022</w:t>
      </w:r>
      <w:r>
        <w:rPr>
          <w:rFonts w:hint="eastAsia"/>
        </w:rPr>
        <w:t>年支出预算</w:t>
      </w:r>
      <w:r>
        <w:t>1826.74</w:t>
      </w:r>
      <w:r>
        <w:rPr>
          <w:rFonts w:hint="eastAsia"/>
        </w:rPr>
        <w:t>万元，其中基本支出</w:t>
      </w:r>
      <w:r>
        <w:t>1826.74</w:t>
      </w:r>
      <w:r>
        <w:rPr>
          <w:rFonts w:hint="eastAsia"/>
        </w:rPr>
        <w:t>万元，全部为人员经费；项目支出</w:t>
      </w:r>
      <w:r>
        <w:t>0</w:t>
      </w:r>
      <w:r>
        <w:rPr>
          <w:rFonts w:hint="eastAsia"/>
        </w:rPr>
        <w:t>万元。</w:t>
      </w:r>
    </w:p>
    <w:p>
      <w:pPr>
        <w:pStyle w:val="30"/>
      </w:pPr>
      <w:r>
        <w:t>3</w:t>
      </w:r>
      <w:r>
        <w:rPr>
          <w:rFonts w:hint="eastAsia"/>
        </w:rPr>
        <w:t>、比上年增减情况</w:t>
      </w:r>
    </w:p>
    <w:p>
      <w:pPr>
        <w:pStyle w:val="30"/>
      </w:pPr>
      <w:r>
        <w:t>2022</w:t>
      </w:r>
      <w:r>
        <w:rPr>
          <w:rFonts w:hint="eastAsia"/>
        </w:rPr>
        <w:t>年预算收支安排</w:t>
      </w:r>
      <w:r>
        <w:t>1826.74</w:t>
      </w:r>
      <w:r>
        <w:rPr>
          <w:rFonts w:hint="eastAsia"/>
        </w:rPr>
        <w:t>万元，较</w:t>
      </w:r>
      <w:r>
        <w:t>2021</w:t>
      </w:r>
      <w:r>
        <w:rPr>
          <w:rFonts w:hint="eastAsia"/>
        </w:rPr>
        <w:t>年预算减少</w:t>
      </w:r>
      <w:r>
        <w:t>238.24</w:t>
      </w:r>
      <w:r>
        <w:rPr>
          <w:rFonts w:hint="eastAsia"/>
        </w:rPr>
        <w:t>万元，其中：基本支出减少</w:t>
      </w:r>
      <w:r>
        <w:t>238.24</w:t>
      </w:r>
      <w:r>
        <w:rPr>
          <w:rFonts w:hint="eastAsia"/>
        </w:rPr>
        <w:t>万元，主要为特岗教师工资统一在教育支付中心列支，本年人员经费只含财政供养人员；项目支出</w:t>
      </w:r>
      <w:r>
        <w:t>0</w:t>
      </w:r>
      <w:r>
        <w:rPr>
          <w:rFonts w:hint="eastAsia"/>
        </w:rPr>
        <w:t>万元，与上年持平。</w:t>
      </w:r>
    </w:p>
    <w:p>
      <w:pPr>
        <w:spacing w:before="10" w:after="10"/>
        <w:ind w:firstLine="640"/>
        <w:outlineLvl w:val="5"/>
      </w:pPr>
      <w:r>
        <w:rPr>
          <w:rFonts w:hint="eastAsia" w:ascii="黑体" w:hAnsi="黑体" w:eastAsia="黑体" w:cs="黑体"/>
          <w:color w:val="000000"/>
          <w:sz w:val="32"/>
        </w:rPr>
        <w:t>三、机关运行经费安排情况</w:t>
      </w:r>
    </w:p>
    <w:p>
      <w:pPr>
        <w:pStyle w:val="31"/>
      </w:pPr>
      <w:r>
        <w:t>2022</w:t>
      </w:r>
      <w:r>
        <w:rPr>
          <w:rFonts w:hint="eastAsia"/>
        </w:rPr>
        <w:t>年，我单位运行经费共计安排</w:t>
      </w:r>
      <w:r>
        <w:rPr>
          <w:rFonts w:hint="eastAsia"/>
          <w:lang w:val="en-US" w:eastAsia="zh-CN"/>
        </w:rPr>
        <w:t>2</w:t>
      </w:r>
      <w:r>
        <w:rPr>
          <w:rFonts w:hint="eastAsia"/>
        </w:rPr>
        <w:t>万元，</w:t>
      </w:r>
      <w:r>
        <w:rPr>
          <w:rFonts w:hint="eastAsia"/>
          <w:lang w:val="en-US" w:eastAsia="zh-CN"/>
        </w:rPr>
        <w:t>主要用于办公费、水电费、维修(护)费等日常运行支出</w:t>
      </w:r>
      <w:r>
        <w:rPr>
          <w:rFonts w:hint="eastAsia"/>
        </w:rPr>
        <w:t>。</w:t>
      </w:r>
    </w:p>
    <w:p>
      <w:pPr>
        <w:spacing w:before="10" w:after="10"/>
        <w:ind w:firstLine="640"/>
        <w:outlineLvl w:val="5"/>
      </w:pPr>
      <w:r>
        <w:rPr>
          <w:rFonts w:hint="eastAsia" w:ascii="黑体" w:hAnsi="黑体" w:eastAsia="黑体" w:cs="黑体"/>
          <w:color w:val="000000"/>
          <w:sz w:val="32"/>
        </w:rPr>
        <w:t>四、财政拨款“三公”经费预算情况及增减变化原因</w:t>
      </w:r>
    </w:p>
    <w:p>
      <w:pPr>
        <w:pStyle w:val="32"/>
      </w:pPr>
      <w:r>
        <w:t>2022</w:t>
      </w:r>
      <w:r>
        <w:rPr>
          <w:rFonts w:hint="eastAsia"/>
        </w:rPr>
        <w:t>年，我单位财政拨款</w:t>
      </w:r>
      <w:r>
        <w:t>“</w:t>
      </w:r>
      <w:r>
        <w:rPr>
          <w:rFonts w:hint="eastAsia"/>
        </w:rPr>
        <w:t>三公</w:t>
      </w:r>
      <w:r>
        <w:t>”</w:t>
      </w:r>
      <w:r>
        <w:rPr>
          <w:rFonts w:hint="eastAsia"/>
        </w:rPr>
        <w:t>经费预算安排</w:t>
      </w:r>
      <w:r>
        <w:t>0</w:t>
      </w:r>
      <w:r>
        <w:rPr>
          <w:rFonts w:hint="eastAsia"/>
        </w:rPr>
        <w:t>万元，其中因公出国（境）费</w:t>
      </w:r>
      <w:r>
        <w:t>0</w:t>
      </w:r>
      <w:r>
        <w:rPr>
          <w:rFonts w:hint="eastAsia"/>
        </w:rPr>
        <w:t>万元；公务用车购置及运维费</w:t>
      </w:r>
      <w:r>
        <w:t>0</w:t>
      </w:r>
      <w:r>
        <w:rPr>
          <w:rFonts w:hint="eastAsia"/>
        </w:rPr>
        <w:t>万元（其中：公务用车购置费为</w:t>
      </w:r>
      <w:r>
        <w:t>0</w:t>
      </w:r>
      <w:r>
        <w:rPr>
          <w:rFonts w:hint="eastAsia"/>
        </w:rPr>
        <w:t>万元，公务用车运维费</w:t>
      </w:r>
      <w:r>
        <w:t>0</w:t>
      </w:r>
      <w:r>
        <w:rPr>
          <w:rFonts w:hint="eastAsia"/>
        </w:rPr>
        <w:t>万元</w:t>
      </w:r>
      <w:r>
        <w:t>)</w:t>
      </w:r>
      <w:r>
        <w:rPr>
          <w:rFonts w:hint="eastAsia"/>
        </w:rPr>
        <w:t>；公务接待费</w:t>
      </w:r>
      <w:r>
        <w:t>0</w:t>
      </w:r>
      <w:r>
        <w:rPr>
          <w:rFonts w:hint="eastAsia"/>
        </w:rPr>
        <w:t>万元。与</w:t>
      </w:r>
      <w:r>
        <w:t>2021</w:t>
      </w:r>
      <w:r>
        <w:rPr>
          <w:rFonts w:hint="eastAsia"/>
        </w:rPr>
        <w:t>年持平，无增减变化。</w:t>
      </w:r>
    </w:p>
    <w:p>
      <w:pPr>
        <w:numPr>
          <w:ilvl w:val="0"/>
          <w:numId w:val="5"/>
        </w:numPr>
        <w:spacing w:before="10" w:after="10"/>
        <w:ind w:firstLine="640"/>
        <w:outlineLvl w:val="5"/>
        <w:rPr>
          <w:rFonts w:ascii="黑体" w:hAnsi="黑体" w:eastAsia="黑体" w:cs="黑体"/>
          <w:color w:val="000000"/>
          <w:sz w:val="32"/>
        </w:rPr>
      </w:pPr>
      <w:r>
        <w:rPr>
          <w:rFonts w:hint="eastAsia" w:ascii="黑体" w:hAnsi="黑体" w:eastAsia="黑体" w:cs="黑体"/>
          <w:color w:val="000000"/>
          <w:sz w:val="32"/>
        </w:rPr>
        <w:t>预算绩效信息</w:t>
      </w:r>
    </w:p>
    <w:p>
      <w:pPr>
        <w:spacing w:before="10" w:after="10"/>
        <w:outlineLvl w:val="5"/>
        <w:rPr>
          <w:rFonts w:ascii="黑体" w:hAnsi="黑体" w:eastAsia="黑体" w:cs="黑体"/>
          <w:color w:val="000000"/>
          <w:sz w:val="32"/>
        </w:rPr>
      </w:pPr>
    </w:p>
    <w:p>
      <w:pPr>
        <w:spacing w:before="10" w:after="10"/>
        <w:ind w:firstLine="960" w:firstLineChars="300"/>
        <w:outlineLvl w:val="5"/>
        <w:rPr>
          <w:rFonts w:ascii="黑体" w:hAnsi="黑体" w:eastAsia="仿宋" w:cs="黑体"/>
          <w:color w:val="000000"/>
          <w:sz w:val="32"/>
          <w:lang w:eastAsia="zh-CN"/>
        </w:rPr>
        <w:sectPr>
          <w:pgSz w:w="16840" w:h="11900" w:orient="landscape"/>
          <w:pgMar w:top="1361" w:right="1020" w:bottom="1361" w:left="1020" w:header="720" w:footer="720" w:gutter="0"/>
          <w:cols w:space="720" w:num="1"/>
        </w:sectPr>
      </w:pPr>
      <w:r>
        <w:rPr>
          <w:rFonts w:ascii="仿宋" w:hAnsi="仿宋" w:eastAsia="仿宋"/>
          <w:sz w:val="32"/>
          <w:szCs w:val="32"/>
        </w:rPr>
        <w:t>202</w:t>
      </w:r>
      <w:r>
        <w:rPr>
          <w:rFonts w:hint="eastAsia" w:ascii="仿宋" w:hAnsi="仿宋" w:eastAsia="仿宋"/>
          <w:sz w:val="32"/>
          <w:szCs w:val="32"/>
          <w:lang w:eastAsia="zh-CN"/>
        </w:rPr>
        <w:t>2</w:t>
      </w:r>
      <w:r>
        <w:rPr>
          <w:rFonts w:ascii="仿宋" w:hAnsi="仿宋" w:eastAsia="仿宋"/>
          <w:sz w:val="32"/>
          <w:szCs w:val="32"/>
        </w:rPr>
        <w:t>年，我单位</w:t>
      </w:r>
      <w:r>
        <w:rPr>
          <w:rFonts w:hint="eastAsia" w:ascii="仿宋" w:hAnsi="仿宋" w:eastAsia="仿宋"/>
          <w:sz w:val="32"/>
          <w:szCs w:val="32"/>
        </w:rPr>
        <w:t>无预算绩效信息</w:t>
      </w:r>
      <w:r>
        <w:rPr>
          <w:rFonts w:hint="eastAsia" w:ascii="仿宋" w:hAnsi="仿宋" w:eastAsia="仿宋"/>
          <w:sz w:val="32"/>
          <w:szCs w:val="32"/>
          <w:lang w:eastAsia="zh-CN"/>
        </w:rPr>
        <w:t>。</w:t>
      </w:r>
    </w:p>
    <w:p>
      <w:pPr>
        <w:spacing w:before="10" w:after="10"/>
        <w:ind w:firstLine="640"/>
        <w:outlineLvl w:val="5"/>
      </w:pPr>
      <w:r>
        <w:rPr>
          <w:rFonts w:hint="eastAsia" w:ascii="黑体" w:hAnsi="黑体" w:eastAsia="黑体" w:cs="黑体"/>
          <w:color w:val="000000"/>
          <w:sz w:val="32"/>
        </w:rPr>
        <w:t>六、政府采购预算情况</w:t>
      </w:r>
    </w:p>
    <w:p>
      <w:pPr>
        <w:spacing w:line="500" w:lineRule="exact"/>
        <w:ind w:firstLine="560"/>
      </w:pPr>
      <w:r>
        <w:rPr>
          <w:rFonts w:eastAsia="方正仿宋_GBK"/>
          <w:color w:val="000000"/>
          <w:sz w:val="28"/>
        </w:rPr>
        <w:t>2022</w:t>
      </w:r>
      <w:r>
        <w:rPr>
          <w:rFonts w:hint="eastAsia" w:eastAsia="方正仿宋_GBK"/>
          <w:color w:val="000000"/>
          <w:sz w:val="28"/>
        </w:rPr>
        <w:t>年，馆陶县寿山乡教委（小学）安排政府采购预算</w:t>
      </w:r>
      <w:r>
        <w:rPr>
          <w:rFonts w:eastAsia="方正仿宋_GBK"/>
          <w:color w:val="000000"/>
          <w:sz w:val="28"/>
        </w:rPr>
        <w:t>0.00</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360013</w:t>
            </w:r>
            <w:r>
              <w:rPr>
                <w:rFonts w:hint="eastAsia"/>
              </w:rPr>
              <w:t>馆陶县寿山乡教委（小学）</w:t>
            </w:r>
          </w:p>
        </w:tc>
        <w:tc>
          <w:tcPr>
            <w:tcW w:w="8674" w:type="dxa"/>
            <w:gridSpan w:val="9"/>
            <w:tcBorders>
              <w:top w:val="single" w:color="FFFFFF" w:sz="6" w:space="0"/>
              <w:left w:val="single" w:color="FFFFFF" w:sz="6" w:space="0"/>
              <w:right w:val="single" w:color="FFFFFF" w:sz="6" w:space="0"/>
            </w:tcBorders>
            <w:vAlign w:val="center"/>
          </w:tcPr>
          <w:p>
            <w:pPr>
              <w:pStyle w:val="28"/>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rPr>
                <w:rFonts w:hint="eastAsia"/>
              </w:rPr>
              <w:t>政府采购项目来源</w:t>
            </w:r>
          </w:p>
        </w:tc>
        <w:tc>
          <w:tcPr>
            <w:tcW w:w="1134" w:type="dxa"/>
            <w:vMerge w:val="restart"/>
            <w:vAlign w:val="center"/>
          </w:tcPr>
          <w:p>
            <w:pPr>
              <w:pStyle w:val="14"/>
            </w:pPr>
            <w:r>
              <w:rPr>
                <w:rFonts w:hint="eastAsia"/>
              </w:rPr>
              <w:t>采购物品名称</w:t>
            </w:r>
          </w:p>
        </w:tc>
        <w:tc>
          <w:tcPr>
            <w:tcW w:w="1134" w:type="dxa"/>
            <w:vMerge w:val="restart"/>
            <w:vAlign w:val="center"/>
          </w:tcPr>
          <w:p>
            <w:pPr>
              <w:pStyle w:val="14"/>
            </w:pPr>
            <w:r>
              <w:rPr>
                <w:rFonts w:hint="eastAsia"/>
              </w:rPr>
              <w:t>政府采购目录序号</w:t>
            </w:r>
          </w:p>
        </w:tc>
        <w:tc>
          <w:tcPr>
            <w:tcW w:w="709" w:type="dxa"/>
            <w:vMerge w:val="restart"/>
            <w:vAlign w:val="center"/>
          </w:tcPr>
          <w:p>
            <w:pPr>
              <w:pStyle w:val="14"/>
            </w:pPr>
            <w:r>
              <w:rPr>
                <w:rFonts w:hint="eastAsia"/>
              </w:rPr>
              <w:t>计量</w:t>
            </w:r>
            <w:r>
              <w:t xml:space="preserve">  </w:t>
            </w:r>
            <w:r>
              <w:rPr>
                <w:rFonts w:hint="eastAsia"/>
              </w:rPr>
              <w:t>单位</w:t>
            </w:r>
          </w:p>
        </w:tc>
        <w:tc>
          <w:tcPr>
            <w:tcW w:w="850" w:type="dxa"/>
            <w:vMerge w:val="restart"/>
            <w:vAlign w:val="center"/>
          </w:tcPr>
          <w:p>
            <w:pPr>
              <w:pStyle w:val="14"/>
            </w:pPr>
            <w:r>
              <w:rPr>
                <w:rFonts w:hint="eastAsia"/>
              </w:rPr>
              <w:t>数量</w:t>
            </w:r>
          </w:p>
        </w:tc>
        <w:tc>
          <w:tcPr>
            <w:tcW w:w="850" w:type="dxa"/>
            <w:vMerge w:val="restart"/>
            <w:vAlign w:val="center"/>
          </w:tcPr>
          <w:p>
            <w:pPr>
              <w:pStyle w:val="14"/>
            </w:pPr>
            <w:r>
              <w:rPr>
                <w:rFonts w:hint="eastAsia"/>
              </w:rPr>
              <w:t>单价</w:t>
            </w:r>
          </w:p>
        </w:tc>
        <w:tc>
          <w:tcPr>
            <w:tcW w:w="7710" w:type="dxa"/>
            <w:gridSpan w:val="8"/>
            <w:vAlign w:val="center"/>
          </w:tcPr>
          <w:p>
            <w:pPr>
              <w:pStyle w:val="14"/>
            </w:pPr>
            <w:r>
              <w:rPr>
                <w:rFonts w:hint="eastAsia"/>
              </w:rPr>
              <w:t>政府采购金额（当年部门预算安排资金）</w:t>
            </w:r>
          </w:p>
        </w:tc>
        <w:tc>
          <w:tcPr>
            <w:tcW w:w="964" w:type="dxa"/>
            <w:vMerge w:val="restart"/>
            <w:vAlign w:val="center"/>
          </w:tcPr>
          <w:p>
            <w:pPr>
              <w:pStyle w:val="14"/>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rPr>
                <w:rFonts w:hint="eastAsia"/>
              </w:rPr>
              <w:t>项目名称</w:t>
            </w:r>
          </w:p>
        </w:tc>
        <w:tc>
          <w:tcPr>
            <w:tcW w:w="964" w:type="dxa"/>
            <w:vAlign w:val="center"/>
          </w:tcPr>
          <w:p>
            <w:pPr>
              <w:pStyle w:val="14"/>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rPr>
                <w:rFonts w:hint="eastAsia"/>
              </w:rPr>
              <w:t>合计</w:t>
            </w:r>
          </w:p>
        </w:tc>
        <w:tc>
          <w:tcPr>
            <w:tcW w:w="964" w:type="dxa"/>
            <w:vAlign w:val="center"/>
          </w:tcPr>
          <w:p>
            <w:pPr>
              <w:pStyle w:val="14"/>
            </w:pPr>
            <w:r>
              <w:rPr>
                <w:rFonts w:hint="eastAsia"/>
              </w:rPr>
              <w:t>一般公共预算拨款</w:t>
            </w:r>
          </w:p>
        </w:tc>
        <w:tc>
          <w:tcPr>
            <w:tcW w:w="964" w:type="dxa"/>
            <w:vAlign w:val="center"/>
          </w:tcPr>
          <w:p>
            <w:pPr>
              <w:pStyle w:val="14"/>
            </w:pPr>
            <w:r>
              <w:rPr>
                <w:rFonts w:hint="eastAsia"/>
              </w:rPr>
              <w:t>基金预算拨款</w:t>
            </w:r>
          </w:p>
        </w:tc>
        <w:tc>
          <w:tcPr>
            <w:tcW w:w="964" w:type="dxa"/>
            <w:vAlign w:val="center"/>
          </w:tcPr>
          <w:p>
            <w:pPr>
              <w:pStyle w:val="14"/>
            </w:pPr>
            <w:r>
              <w:rPr>
                <w:rFonts w:hint="eastAsia"/>
              </w:rPr>
              <w:t>国有资本经营预算拨款</w:t>
            </w:r>
          </w:p>
        </w:tc>
        <w:tc>
          <w:tcPr>
            <w:tcW w:w="964" w:type="dxa"/>
            <w:vAlign w:val="center"/>
          </w:tcPr>
          <w:p>
            <w:pPr>
              <w:pStyle w:val="14"/>
            </w:pPr>
            <w:r>
              <w:rPr>
                <w:rFonts w:hint="eastAsia"/>
              </w:rPr>
              <w:t>财政专户核拨</w:t>
            </w:r>
          </w:p>
        </w:tc>
        <w:tc>
          <w:tcPr>
            <w:tcW w:w="964" w:type="dxa"/>
            <w:vAlign w:val="center"/>
          </w:tcPr>
          <w:p>
            <w:pPr>
              <w:pStyle w:val="14"/>
            </w:pPr>
            <w:r>
              <w:rPr>
                <w:rFonts w:hint="eastAsia"/>
              </w:rPr>
              <w:t>单位</w:t>
            </w:r>
            <w:r>
              <w:t xml:space="preserve">    </w:t>
            </w:r>
            <w:r>
              <w:rPr>
                <w:rFonts w:hint="eastAsia"/>
              </w:rPr>
              <w:t>资金</w:t>
            </w:r>
          </w:p>
        </w:tc>
        <w:tc>
          <w:tcPr>
            <w:tcW w:w="964" w:type="dxa"/>
            <w:vAlign w:val="center"/>
          </w:tcPr>
          <w:p>
            <w:pPr>
              <w:pStyle w:val="14"/>
            </w:pPr>
            <w:r>
              <w:rPr>
                <w:rFonts w:hint="eastAsia"/>
              </w:rPr>
              <w:t>财政拨</w:t>
            </w:r>
            <w:r>
              <w:t xml:space="preserve">    </w:t>
            </w:r>
            <w:r>
              <w:rPr>
                <w:rFonts w:hint="eastAsia"/>
              </w:rPr>
              <w:t>款结转</w:t>
            </w:r>
          </w:p>
        </w:tc>
        <w:tc>
          <w:tcPr>
            <w:tcW w:w="964" w:type="dxa"/>
            <w:vAlign w:val="center"/>
          </w:tcPr>
          <w:p>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hint="eastAsia"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七、国有资产信息</w:t>
      </w:r>
    </w:p>
    <w:p>
      <w:pPr>
        <w:spacing w:line="500" w:lineRule="exact"/>
        <w:ind w:firstLine="560"/>
      </w:pPr>
      <w:r>
        <w:rPr>
          <w:rFonts w:hint="eastAsia" w:eastAsia="方正仿宋_GBK"/>
          <w:color w:val="000000"/>
          <w:sz w:val="28"/>
        </w:rPr>
        <w:t>馆陶县寿山乡教委（小学）上年末固定资产金额为</w:t>
      </w:r>
      <w:r>
        <w:rPr>
          <w:rFonts w:hint="eastAsia" w:eastAsia="方正仿宋_GBK"/>
          <w:color w:val="000000"/>
          <w:sz w:val="28"/>
          <w:lang w:eastAsia="zh-CN"/>
        </w:rPr>
        <w:t>4362</w:t>
      </w:r>
      <w:r>
        <w:rPr>
          <w:rFonts w:hint="eastAsia" w:eastAsia="方正仿宋_GBK"/>
          <w:color w:val="000000"/>
          <w:sz w:val="28"/>
        </w:rPr>
        <w:t>万元（详见下表）。</w:t>
      </w:r>
    </w:p>
    <w:p>
      <w:pPr>
        <w:jc w:val="center"/>
      </w:pPr>
      <w:r>
        <w:rPr>
          <w:rFonts w:hint="eastAsia"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360013</w:t>
            </w:r>
            <w:r>
              <w:rPr>
                <w:rFonts w:hint="eastAsia"/>
              </w:rPr>
              <w:t>馆陶县寿山乡教委（小学）</w:t>
            </w:r>
          </w:p>
        </w:tc>
        <w:tc>
          <w:tcPr>
            <w:tcW w:w="5670" w:type="dxa"/>
            <w:gridSpan w:val="2"/>
            <w:tcBorders>
              <w:top w:val="single" w:color="FFFFFF" w:sz="6" w:space="0"/>
              <w:left w:val="single" w:color="FFFFFF" w:sz="6" w:space="0"/>
              <w:right w:val="single" w:color="FFFFFF" w:sz="6" w:space="0"/>
            </w:tcBorders>
            <w:vAlign w:val="center"/>
          </w:tcPr>
          <w:p>
            <w:pPr>
              <w:pStyle w:val="11"/>
            </w:pPr>
            <w:r>
              <w:rPr>
                <w:rFonts w:hint="eastAsia"/>
              </w:rPr>
              <w:t>截止时间：</w:t>
            </w:r>
            <w: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283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283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rFonts w:ascii="宋体" w:hAnsi="宋体" w:cs="宋体"/>
                <w:sz w:val="22"/>
              </w:rPr>
            </w:pPr>
            <w:r>
              <w:rPr>
                <w:rFonts w:hint="eastAsia" w:ascii="宋体" w:hAnsi="宋体" w:cs="宋体"/>
                <w:sz w:val="22"/>
              </w:rPr>
              <w:t>资产总额</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43,622,096.16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1、房屋（平方米）</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32,786.00</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43,622,096.16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 xml:space="preserve">   其中：办公用房（平方米）</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7,946.00</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14,369,524.69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2、车辆（台、辆）</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3、单价在20万元以上的设备</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　</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4、其他固定资产</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p>
        </w:tc>
      </w:tr>
    </w:tbl>
    <w:p>
      <w:pPr>
        <w:ind w:firstLine="640"/>
      </w:pPr>
    </w:p>
    <w:p>
      <w:pPr>
        <w:ind w:firstLine="640"/>
      </w:pPr>
    </w:p>
    <w:p>
      <w:pPr>
        <w:spacing w:before="10" w:after="10"/>
        <w:ind w:firstLine="640"/>
        <w:outlineLvl w:val="5"/>
      </w:pPr>
      <w:r>
        <w:rPr>
          <w:rFonts w:hint="eastAsia"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hint="eastAsia" w:eastAsia="方正仿宋_GBK"/>
          <w:color w:val="000000"/>
          <w:sz w:val="28"/>
        </w:rPr>
        <w:t>我单位无其他需要说明的事项。</w:t>
      </w:r>
    </w:p>
    <w:p>
      <w:pPr>
        <w:jc w:val="center"/>
        <w:outlineLvl w:val="3"/>
      </w:pPr>
      <w:bookmarkStart w:id="12" w:name="_Toc_4_4_0000000031"/>
      <w:r>
        <w:rPr>
          <w:rFonts w:hint="eastAsia" w:ascii="方正小标宋_GBK" w:hAnsi="方正小标宋_GBK" w:eastAsia="方正小标宋_GBK" w:cs="方正小标宋_GBK"/>
          <w:color w:val="000000"/>
          <w:sz w:val="44"/>
        </w:rPr>
        <w:t>十三、王桥乡教委（小学）收支预算</w:t>
      </w:r>
      <w:bookmarkEnd w:id="12"/>
    </w:p>
    <w:p>
      <w:pPr>
        <w:jc w:val="center"/>
        <w:outlineLvl w:val="4"/>
      </w:pPr>
      <w:r>
        <w:rPr>
          <w:rFonts w:hint="eastAsia"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360014</w:t>
            </w:r>
            <w:r>
              <w:rPr>
                <w:rFonts w:hint="eastAsia"/>
              </w:rPr>
              <w:t>王桥乡教委（小学）</w:t>
            </w:r>
          </w:p>
        </w:tc>
        <w:tc>
          <w:tcPr>
            <w:tcW w:w="2126"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6661" w:type="dxa"/>
            <w:gridSpan w:val="2"/>
            <w:vAlign w:val="center"/>
          </w:tcPr>
          <w:p>
            <w:pPr>
              <w:pStyle w:val="14"/>
            </w:pPr>
            <w:r>
              <w:rPr>
                <w:rFonts w:hint="eastAsia"/>
              </w:rPr>
              <w:t>收入</w:t>
            </w:r>
          </w:p>
        </w:tc>
        <w:tc>
          <w:tcPr>
            <w:tcW w:w="6661" w:type="dxa"/>
            <w:gridSpan w:val="2"/>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rPr>
                <w:rFonts w:hint="eastAsia"/>
              </w:rPr>
              <w:t>一、一般公共预算拨款收入</w:t>
            </w:r>
          </w:p>
        </w:tc>
        <w:tc>
          <w:tcPr>
            <w:tcW w:w="2126" w:type="dxa"/>
            <w:vAlign w:val="center"/>
          </w:tcPr>
          <w:p>
            <w:pPr>
              <w:pStyle w:val="15"/>
            </w:pPr>
            <w:r>
              <w:t>15265700.00</w:t>
            </w:r>
          </w:p>
        </w:tc>
        <w:tc>
          <w:tcPr>
            <w:tcW w:w="4535" w:type="dxa"/>
            <w:vAlign w:val="center"/>
          </w:tcPr>
          <w:p>
            <w:pPr>
              <w:pStyle w:val="16"/>
            </w:pPr>
            <w:r>
              <w:rPr>
                <w:rFonts w:hint="eastAsia"/>
              </w:rP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rPr>
                <w:rFonts w:hint="eastAsia"/>
              </w:rPr>
              <w:t>二、政府性基金预算拨款收入</w:t>
            </w:r>
          </w:p>
        </w:tc>
        <w:tc>
          <w:tcPr>
            <w:tcW w:w="2126" w:type="dxa"/>
            <w:vAlign w:val="center"/>
          </w:tcPr>
          <w:p>
            <w:pPr>
              <w:pStyle w:val="15"/>
            </w:pPr>
          </w:p>
        </w:tc>
        <w:tc>
          <w:tcPr>
            <w:tcW w:w="4535" w:type="dxa"/>
            <w:vAlign w:val="center"/>
          </w:tcPr>
          <w:p>
            <w:pPr>
              <w:pStyle w:val="16"/>
            </w:pPr>
            <w:r>
              <w:rPr>
                <w:rFonts w:hint="eastAsia"/>
              </w:rP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rPr>
                <w:rFonts w:hint="eastAsia"/>
              </w:rPr>
              <w:t>三、国有资本经营预算拨款收入</w:t>
            </w:r>
          </w:p>
        </w:tc>
        <w:tc>
          <w:tcPr>
            <w:tcW w:w="2126" w:type="dxa"/>
            <w:vAlign w:val="center"/>
          </w:tcPr>
          <w:p>
            <w:pPr>
              <w:pStyle w:val="15"/>
            </w:pPr>
          </w:p>
        </w:tc>
        <w:tc>
          <w:tcPr>
            <w:tcW w:w="4535" w:type="dxa"/>
            <w:vAlign w:val="center"/>
          </w:tcPr>
          <w:p>
            <w:pPr>
              <w:pStyle w:val="16"/>
            </w:pPr>
            <w:r>
              <w:rPr>
                <w:rFonts w:hint="eastAsia"/>
              </w:rP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rPr>
                <w:rFonts w:hint="eastAsia"/>
              </w:rPr>
              <w:t>四、财政专户管理资金收入</w:t>
            </w:r>
          </w:p>
        </w:tc>
        <w:tc>
          <w:tcPr>
            <w:tcW w:w="2126" w:type="dxa"/>
            <w:vAlign w:val="center"/>
          </w:tcPr>
          <w:p>
            <w:pPr>
              <w:pStyle w:val="15"/>
            </w:pPr>
          </w:p>
        </w:tc>
        <w:tc>
          <w:tcPr>
            <w:tcW w:w="4535" w:type="dxa"/>
            <w:vAlign w:val="center"/>
          </w:tcPr>
          <w:p>
            <w:pPr>
              <w:pStyle w:val="16"/>
            </w:pPr>
            <w:r>
              <w:rPr>
                <w:rFonts w:hint="eastAsia"/>
              </w:rP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rPr>
                <w:rFonts w:hint="eastAsia"/>
              </w:rPr>
              <w:t>五、事业收入</w:t>
            </w:r>
          </w:p>
        </w:tc>
        <w:tc>
          <w:tcPr>
            <w:tcW w:w="2126" w:type="dxa"/>
            <w:vAlign w:val="center"/>
          </w:tcPr>
          <w:p>
            <w:pPr>
              <w:pStyle w:val="15"/>
            </w:pPr>
          </w:p>
        </w:tc>
        <w:tc>
          <w:tcPr>
            <w:tcW w:w="4535" w:type="dxa"/>
            <w:vAlign w:val="center"/>
          </w:tcPr>
          <w:p>
            <w:pPr>
              <w:pStyle w:val="16"/>
            </w:pPr>
            <w:r>
              <w:rPr>
                <w:rFonts w:hint="eastAsia"/>
              </w:rPr>
              <w:t>五、教育支出</w:t>
            </w:r>
          </w:p>
        </w:tc>
        <w:tc>
          <w:tcPr>
            <w:tcW w:w="2126" w:type="dxa"/>
            <w:vAlign w:val="center"/>
          </w:tcPr>
          <w:p>
            <w:pPr>
              <w:pStyle w:val="15"/>
            </w:pPr>
            <w:r>
              <w:t>11674700.00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rPr>
                <w:rFonts w:hint="eastAsia"/>
              </w:rPr>
              <w:t>六、事业单位经营收入</w:t>
            </w:r>
          </w:p>
        </w:tc>
        <w:tc>
          <w:tcPr>
            <w:tcW w:w="2126" w:type="dxa"/>
            <w:vAlign w:val="center"/>
          </w:tcPr>
          <w:p>
            <w:pPr>
              <w:pStyle w:val="15"/>
            </w:pPr>
          </w:p>
        </w:tc>
        <w:tc>
          <w:tcPr>
            <w:tcW w:w="4535" w:type="dxa"/>
            <w:vAlign w:val="center"/>
          </w:tcPr>
          <w:p>
            <w:pPr>
              <w:pStyle w:val="16"/>
            </w:pPr>
            <w:r>
              <w:rPr>
                <w:rFonts w:hint="eastAsia"/>
              </w:rP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rPr>
                <w:rFonts w:hint="eastAsia"/>
              </w:rPr>
              <w:t>七、上级补助收入</w:t>
            </w:r>
          </w:p>
        </w:tc>
        <w:tc>
          <w:tcPr>
            <w:tcW w:w="2126" w:type="dxa"/>
            <w:vAlign w:val="center"/>
          </w:tcPr>
          <w:p>
            <w:pPr>
              <w:pStyle w:val="15"/>
            </w:pPr>
          </w:p>
        </w:tc>
        <w:tc>
          <w:tcPr>
            <w:tcW w:w="4535" w:type="dxa"/>
            <w:vAlign w:val="center"/>
          </w:tcPr>
          <w:p>
            <w:pPr>
              <w:pStyle w:val="16"/>
            </w:pPr>
            <w:r>
              <w:rPr>
                <w:rFonts w:hint="eastAsia"/>
              </w:rP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rPr>
                <w:rFonts w:hint="eastAsia"/>
              </w:rPr>
              <w:t>八、附属单位上缴收入</w:t>
            </w:r>
          </w:p>
        </w:tc>
        <w:tc>
          <w:tcPr>
            <w:tcW w:w="2126" w:type="dxa"/>
            <w:vAlign w:val="center"/>
          </w:tcPr>
          <w:p>
            <w:pPr>
              <w:pStyle w:val="15"/>
            </w:pPr>
          </w:p>
        </w:tc>
        <w:tc>
          <w:tcPr>
            <w:tcW w:w="4535" w:type="dxa"/>
            <w:vAlign w:val="center"/>
          </w:tcPr>
          <w:p>
            <w:pPr>
              <w:pStyle w:val="16"/>
            </w:pPr>
            <w:r>
              <w:rPr>
                <w:rFonts w:hint="eastAsia"/>
              </w:rPr>
              <w:t>八、社会保障和就业支出</w:t>
            </w:r>
          </w:p>
        </w:tc>
        <w:tc>
          <w:tcPr>
            <w:tcW w:w="2126" w:type="dxa"/>
            <w:vAlign w:val="center"/>
          </w:tcPr>
          <w:p>
            <w:pPr>
              <w:pStyle w:val="15"/>
            </w:pPr>
            <w:r>
              <w:t>1954100.00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rPr>
                <w:rFonts w:hint="eastAsia"/>
              </w:rPr>
              <w:t>九、其他收入</w:t>
            </w:r>
          </w:p>
        </w:tc>
        <w:tc>
          <w:tcPr>
            <w:tcW w:w="2126" w:type="dxa"/>
            <w:vAlign w:val="center"/>
          </w:tcPr>
          <w:p>
            <w:pPr>
              <w:pStyle w:val="15"/>
            </w:pPr>
          </w:p>
        </w:tc>
        <w:tc>
          <w:tcPr>
            <w:tcW w:w="4535" w:type="dxa"/>
            <w:vAlign w:val="center"/>
          </w:tcPr>
          <w:p>
            <w:pPr>
              <w:pStyle w:val="16"/>
            </w:pPr>
            <w:r>
              <w:rPr>
                <w:rFonts w:hint="eastAsia"/>
              </w:rP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十、卫生健康支出</w:t>
            </w:r>
          </w:p>
        </w:tc>
        <w:tc>
          <w:tcPr>
            <w:tcW w:w="2126" w:type="dxa"/>
            <w:vAlign w:val="center"/>
          </w:tcPr>
          <w:p>
            <w:pPr>
              <w:pStyle w:val="15"/>
            </w:pPr>
            <w:r>
              <w:t>571200.00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二十、住房保障支出</w:t>
            </w:r>
          </w:p>
        </w:tc>
        <w:tc>
          <w:tcPr>
            <w:tcW w:w="2126" w:type="dxa"/>
            <w:vAlign w:val="center"/>
          </w:tcPr>
          <w:p>
            <w:pPr>
              <w:pStyle w:val="15"/>
            </w:pPr>
            <w:r>
              <w:t>1065700.00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rPr>
                <w:rFonts w:hint="eastAsia"/>
              </w:rPr>
              <w:t>本年收入合计</w:t>
            </w:r>
          </w:p>
        </w:tc>
        <w:tc>
          <w:tcPr>
            <w:tcW w:w="2126" w:type="dxa"/>
            <w:vAlign w:val="center"/>
          </w:tcPr>
          <w:p>
            <w:pPr>
              <w:pStyle w:val="19"/>
            </w:pPr>
            <w:r>
              <w:t>15265700.00</w:t>
            </w:r>
          </w:p>
        </w:tc>
        <w:tc>
          <w:tcPr>
            <w:tcW w:w="4535" w:type="dxa"/>
            <w:vAlign w:val="center"/>
          </w:tcPr>
          <w:p>
            <w:pPr>
              <w:pStyle w:val="18"/>
            </w:pPr>
            <w:r>
              <w:rPr>
                <w:rFonts w:hint="eastAsia"/>
              </w:rPr>
              <w:t>本年支出合计</w:t>
            </w:r>
          </w:p>
        </w:tc>
        <w:tc>
          <w:tcPr>
            <w:tcW w:w="2126" w:type="dxa"/>
            <w:vAlign w:val="center"/>
          </w:tcPr>
          <w:p>
            <w:pPr>
              <w:pStyle w:val="19"/>
            </w:pPr>
            <w:r>
              <w:t>15265700.00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rPr>
                <w:rFonts w:hint="eastAsia"/>
              </w:rPr>
              <w:t>上年结转结余</w:t>
            </w:r>
          </w:p>
        </w:tc>
        <w:tc>
          <w:tcPr>
            <w:tcW w:w="2126" w:type="dxa"/>
            <w:vAlign w:val="center"/>
          </w:tcPr>
          <w:p>
            <w:pPr>
              <w:pStyle w:val="15"/>
            </w:pPr>
          </w:p>
        </w:tc>
        <w:tc>
          <w:tcPr>
            <w:tcW w:w="4535" w:type="dxa"/>
            <w:vAlign w:val="center"/>
          </w:tcPr>
          <w:p>
            <w:pPr>
              <w:pStyle w:val="16"/>
            </w:pPr>
            <w:r>
              <w:rPr>
                <w:rFonts w:hint="eastAsia"/>
              </w:rP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rPr>
                <w:rFonts w:hint="eastAsia"/>
              </w:rPr>
              <w:t>收入总计</w:t>
            </w:r>
          </w:p>
        </w:tc>
        <w:tc>
          <w:tcPr>
            <w:tcW w:w="2126" w:type="dxa"/>
            <w:vAlign w:val="center"/>
          </w:tcPr>
          <w:p>
            <w:pPr>
              <w:pStyle w:val="19"/>
            </w:pPr>
            <w:r>
              <w:t>15265700.00</w:t>
            </w:r>
          </w:p>
        </w:tc>
        <w:tc>
          <w:tcPr>
            <w:tcW w:w="4535" w:type="dxa"/>
            <w:vAlign w:val="center"/>
          </w:tcPr>
          <w:p>
            <w:pPr>
              <w:pStyle w:val="18"/>
            </w:pPr>
            <w:r>
              <w:rPr>
                <w:rFonts w:hint="eastAsia"/>
              </w:rPr>
              <w:t>支出总计</w:t>
            </w:r>
          </w:p>
        </w:tc>
        <w:tc>
          <w:tcPr>
            <w:tcW w:w="2126" w:type="dxa"/>
            <w:vAlign w:val="center"/>
          </w:tcPr>
          <w:p>
            <w:pPr>
              <w:pStyle w:val="19"/>
            </w:pPr>
            <w:r>
              <w:t>15265700.00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360014</w:t>
            </w:r>
            <w:r>
              <w:rPr>
                <w:rFonts w:hint="eastAsia"/>
              </w:rPr>
              <w:t>王桥乡教委（小学）</w:t>
            </w:r>
          </w:p>
        </w:tc>
        <w:tc>
          <w:tcPr>
            <w:tcW w:w="3402" w:type="dxa"/>
            <w:gridSpan w:val="3"/>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669" w:type="dxa"/>
            <w:gridSpan w:val="5"/>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rPr>
                <w:rFonts w:hint="eastAsia"/>
              </w:rPr>
              <w:t>序号</w:t>
            </w:r>
          </w:p>
        </w:tc>
        <w:tc>
          <w:tcPr>
            <w:tcW w:w="2551" w:type="dxa"/>
            <w:gridSpan w:val="2"/>
            <w:vAlign w:val="center"/>
          </w:tcPr>
          <w:p>
            <w:pPr>
              <w:pStyle w:val="14"/>
            </w:pPr>
            <w:r>
              <w:rPr>
                <w:rFonts w:hint="eastAsia"/>
              </w:rPr>
              <w:t>功能分类科目</w:t>
            </w:r>
          </w:p>
        </w:tc>
        <w:tc>
          <w:tcPr>
            <w:tcW w:w="1134" w:type="dxa"/>
            <w:vMerge w:val="restart"/>
            <w:vAlign w:val="center"/>
          </w:tcPr>
          <w:p>
            <w:pPr>
              <w:pStyle w:val="14"/>
            </w:pPr>
            <w:r>
              <w:rPr>
                <w:rFonts w:hint="eastAsia"/>
              </w:rPr>
              <w:t>合计</w:t>
            </w:r>
          </w:p>
        </w:tc>
        <w:tc>
          <w:tcPr>
            <w:tcW w:w="9071" w:type="dxa"/>
            <w:gridSpan w:val="8"/>
            <w:vAlign w:val="center"/>
          </w:tcPr>
          <w:p>
            <w:pPr>
              <w:pStyle w:val="14"/>
            </w:pPr>
            <w:r>
              <w:rPr>
                <w:rFonts w:hint="eastAsia"/>
              </w:rPr>
              <w:t>本年收入</w:t>
            </w:r>
          </w:p>
        </w:tc>
        <w:tc>
          <w:tcPr>
            <w:tcW w:w="1134" w:type="dxa"/>
            <w:vMerge w:val="restart"/>
            <w:vAlign w:val="center"/>
          </w:tcPr>
          <w:p>
            <w:pPr>
              <w:pStyle w:val="14"/>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rPr>
                <w:rFonts w:hint="eastAsia"/>
              </w:rPr>
              <w:t>科目</w:t>
            </w:r>
            <w:r>
              <w:t xml:space="preserve">    </w:t>
            </w:r>
            <w:r>
              <w:rPr>
                <w:rFonts w:hint="eastAsia"/>
              </w:rPr>
              <w:t>编码</w:t>
            </w:r>
          </w:p>
        </w:tc>
        <w:tc>
          <w:tcPr>
            <w:tcW w:w="1559" w:type="dxa"/>
            <w:vAlign w:val="center"/>
          </w:tcPr>
          <w:p>
            <w:pPr>
              <w:pStyle w:val="14"/>
            </w:pPr>
            <w:r>
              <w:rPr>
                <w:rFonts w:hint="eastAsia"/>
              </w:rPr>
              <w:t>科目名称</w:t>
            </w:r>
          </w:p>
        </w:tc>
        <w:tc>
          <w:tcPr>
            <w:tcW w:w="1134" w:type="dxa"/>
            <w:vMerge w:val="continue"/>
          </w:tcPr>
          <w:p/>
        </w:tc>
        <w:tc>
          <w:tcPr>
            <w:tcW w:w="1134" w:type="dxa"/>
            <w:vAlign w:val="center"/>
          </w:tcPr>
          <w:p>
            <w:pPr>
              <w:pStyle w:val="14"/>
            </w:pPr>
            <w:r>
              <w:rPr>
                <w:rFonts w:hint="eastAsia"/>
              </w:rPr>
              <w:t>小计</w:t>
            </w:r>
          </w:p>
        </w:tc>
        <w:tc>
          <w:tcPr>
            <w:tcW w:w="1134" w:type="dxa"/>
            <w:vAlign w:val="center"/>
          </w:tcPr>
          <w:p>
            <w:pPr>
              <w:pStyle w:val="14"/>
            </w:pPr>
            <w:r>
              <w:rPr>
                <w:rFonts w:hint="eastAsia"/>
              </w:rPr>
              <w:t>财政拨款</w:t>
            </w:r>
            <w:r>
              <w:t xml:space="preserve"> </w:t>
            </w:r>
            <w:r>
              <w:rPr>
                <w:rFonts w:hint="eastAsia"/>
              </w:rPr>
              <w:t>收入</w:t>
            </w:r>
          </w:p>
        </w:tc>
        <w:tc>
          <w:tcPr>
            <w:tcW w:w="1134" w:type="dxa"/>
            <w:vAlign w:val="center"/>
          </w:tcPr>
          <w:p>
            <w:pPr>
              <w:pStyle w:val="14"/>
            </w:pPr>
            <w:r>
              <w:rPr>
                <w:rFonts w:hint="eastAsia"/>
              </w:rPr>
              <w:t>财政专户</w:t>
            </w:r>
            <w:r>
              <w:t xml:space="preserve"> </w:t>
            </w:r>
            <w:r>
              <w:rPr>
                <w:rFonts w:hint="eastAsia"/>
              </w:rPr>
              <w:t>收入</w:t>
            </w:r>
          </w:p>
        </w:tc>
        <w:tc>
          <w:tcPr>
            <w:tcW w:w="1134" w:type="dxa"/>
            <w:vAlign w:val="center"/>
          </w:tcPr>
          <w:p>
            <w:pPr>
              <w:pStyle w:val="14"/>
            </w:pPr>
            <w:r>
              <w:rPr>
                <w:rFonts w:hint="eastAsia"/>
              </w:rPr>
              <w:t>事业收入</w:t>
            </w:r>
          </w:p>
        </w:tc>
        <w:tc>
          <w:tcPr>
            <w:tcW w:w="1134" w:type="dxa"/>
            <w:vAlign w:val="center"/>
          </w:tcPr>
          <w:p>
            <w:pPr>
              <w:pStyle w:val="14"/>
            </w:pPr>
            <w:r>
              <w:rPr>
                <w:rFonts w:hint="eastAsia"/>
              </w:rPr>
              <w:t>经营收入</w:t>
            </w:r>
          </w:p>
        </w:tc>
        <w:tc>
          <w:tcPr>
            <w:tcW w:w="1134" w:type="dxa"/>
            <w:vAlign w:val="center"/>
          </w:tcPr>
          <w:p>
            <w:pPr>
              <w:pStyle w:val="14"/>
            </w:pPr>
            <w:r>
              <w:rPr>
                <w:rFonts w:hint="eastAsia"/>
              </w:rPr>
              <w:t>上级补助收入</w:t>
            </w:r>
          </w:p>
        </w:tc>
        <w:tc>
          <w:tcPr>
            <w:tcW w:w="1134" w:type="dxa"/>
            <w:vAlign w:val="center"/>
          </w:tcPr>
          <w:p>
            <w:pPr>
              <w:pStyle w:val="14"/>
            </w:pPr>
            <w:r>
              <w:rPr>
                <w:rFonts w:hint="eastAsia"/>
              </w:rPr>
              <w:t>附属单位上缴收入</w:t>
            </w:r>
          </w:p>
        </w:tc>
        <w:tc>
          <w:tcPr>
            <w:tcW w:w="1134" w:type="dxa"/>
            <w:vAlign w:val="center"/>
          </w:tcPr>
          <w:p>
            <w:pPr>
              <w:pStyle w:val="14"/>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rPr>
                <w:rFonts w:hint="eastAsia"/>
              </w:rP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rPr>
                <w:rFonts w:hint="eastAsia"/>
              </w:rPr>
              <w:t>合计</w:t>
            </w:r>
          </w:p>
        </w:tc>
        <w:tc>
          <w:tcPr>
            <w:tcW w:w="1134" w:type="dxa"/>
            <w:vAlign w:val="center"/>
          </w:tcPr>
          <w:p>
            <w:pPr>
              <w:pStyle w:val="19"/>
            </w:pPr>
            <w:r>
              <w:t>15265700.00</w:t>
            </w:r>
          </w:p>
        </w:tc>
        <w:tc>
          <w:tcPr>
            <w:tcW w:w="1134" w:type="dxa"/>
            <w:vAlign w:val="center"/>
          </w:tcPr>
          <w:p>
            <w:pPr>
              <w:pStyle w:val="19"/>
            </w:pPr>
            <w:r>
              <w:t>15265700.00</w:t>
            </w:r>
          </w:p>
        </w:tc>
        <w:tc>
          <w:tcPr>
            <w:tcW w:w="1134" w:type="dxa"/>
            <w:vAlign w:val="center"/>
          </w:tcPr>
          <w:p>
            <w:pPr>
              <w:pStyle w:val="19"/>
            </w:pPr>
            <w:r>
              <w:t>15265700.00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205</w:t>
            </w:r>
          </w:p>
        </w:tc>
        <w:tc>
          <w:tcPr>
            <w:tcW w:w="1559" w:type="dxa"/>
            <w:vAlign w:val="center"/>
          </w:tcPr>
          <w:p>
            <w:pPr>
              <w:pStyle w:val="16"/>
            </w:pPr>
            <w:r>
              <w:rPr>
                <w:rFonts w:hint="eastAsia"/>
              </w:rPr>
              <w:t>教育支出</w:t>
            </w:r>
          </w:p>
        </w:tc>
        <w:tc>
          <w:tcPr>
            <w:tcW w:w="1134" w:type="dxa"/>
            <w:vAlign w:val="center"/>
          </w:tcPr>
          <w:p>
            <w:pPr>
              <w:pStyle w:val="15"/>
            </w:pPr>
            <w:r>
              <w:t>11674700.00</w:t>
            </w:r>
          </w:p>
        </w:tc>
        <w:tc>
          <w:tcPr>
            <w:tcW w:w="1134" w:type="dxa"/>
            <w:vAlign w:val="center"/>
          </w:tcPr>
          <w:p>
            <w:pPr>
              <w:pStyle w:val="15"/>
            </w:pPr>
            <w:r>
              <w:t>11674700.00</w:t>
            </w:r>
          </w:p>
        </w:tc>
        <w:tc>
          <w:tcPr>
            <w:tcW w:w="1134" w:type="dxa"/>
            <w:vAlign w:val="center"/>
          </w:tcPr>
          <w:p>
            <w:pPr>
              <w:pStyle w:val="15"/>
            </w:pPr>
            <w:r>
              <w:t>11674700.00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20502</w:t>
            </w:r>
          </w:p>
        </w:tc>
        <w:tc>
          <w:tcPr>
            <w:tcW w:w="1559" w:type="dxa"/>
            <w:vAlign w:val="center"/>
          </w:tcPr>
          <w:p>
            <w:pPr>
              <w:pStyle w:val="16"/>
            </w:pPr>
            <w:r>
              <w:rPr>
                <w:rFonts w:hint="eastAsia"/>
              </w:rPr>
              <w:t>普通教育</w:t>
            </w:r>
          </w:p>
        </w:tc>
        <w:tc>
          <w:tcPr>
            <w:tcW w:w="1134" w:type="dxa"/>
            <w:vAlign w:val="center"/>
          </w:tcPr>
          <w:p>
            <w:pPr>
              <w:pStyle w:val="15"/>
            </w:pPr>
            <w:r>
              <w:t>11674700.00</w:t>
            </w:r>
          </w:p>
        </w:tc>
        <w:tc>
          <w:tcPr>
            <w:tcW w:w="1134" w:type="dxa"/>
            <w:vAlign w:val="center"/>
          </w:tcPr>
          <w:p>
            <w:pPr>
              <w:pStyle w:val="15"/>
            </w:pPr>
            <w:r>
              <w:t>11674700.00</w:t>
            </w:r>
          </w:p>
        </w:tc>
        <w:tc>
          <w:tcPr>
            <w:tcW w:w="1134" w:type="dxa"/>
            <w:vAlign w:val="center"/>
          </w:tcPr>
          <w:p>
            <w:pPr>
              <w:pStyle w:val="15"/>
            </w:pPr>
            <w:r>
              <w:t>11674700.00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2050202</w:t>
            </w:r>
          </w:p>
        </w:tc>
        <w:tc>
          <w:tcPr>
            <w:tcW w:w="1559" w:type="dxa"/>
            <w:vAlign w:val="center"/>
          </w:tcPr>
          <w:p>
            <w:pPr>
              <w:pStyle w:val="16"/>
            </w:pPr>
            <w:r>
              <w:rPr>
                <w:rFonts w:hint="eastAsia"/>
              </w:rPr>
              <w:t>小学教育</w:t>
            </w:r>
          </w:p>
        </w:tc>
        <w:tc>
          <w:tcPr>
            <w:tcW w:w="1134" w:type="dxa"/>
            <w:vAlign w:val="center"/>
          </w:tcPr>
          <w:p>
            <w:pPr>
              <w:pStyle w:val="15"/>
            </w:pPr>
            <w:r>
              <w:t>11674700.00</w:t>
            </w:r>
          </w:p>
        </w:tc>
        <w:tc>
          <w:tcPr>
            <w:tcW w:w="1134" w:type="dxa"/>
            <w:vAlign w:val="center"/>
          </w:tcPr>
          <w:p>
            <w:pPr>
              <w:pStyle w:val="15"/>
            </w:pPr>
            <w:r>
              <w:t>11674700.00</w:t>
            </w:r>
          </w:p>
        </w:tc>
        <w:tc>
          <w:tcPr>
            <w:tcW w:w="1134" w:type="dxa"/>
            <w:vAlign w:val="center"/>
          </w:tcPr>
          <w:p>
            <w:pPr>
              <w:pStyle w:val="15"/>
            </w:pPr>
            <w:r>
              <w:t>11674700.00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w:t>
            </w:r>
          </w:p>
        </w:tc>
        <w:tc>
          <w:tcPr>
            <w:tcW w:w="1559" w:type="dxa"/>
            <w:vAlign w:val="center"/>
          </w:tcPr>
          <w:p>
            <w:pPr>
              <w:pStyle w:val="16"/>
            </w:pPr>
            <w:r>
              <w:rPr>
                <w:rFonts w:hint="eastAsia"/>
              </w:rPr>
              <w:t>社会保障和就业支出</w:t>
            </w:r>
          </w:p>
        </w:tc>
        <w:tc>
          <w:tcPr>
            <w:tcW w:w="1134" w:type="dxa"/>
            <w:vAlign w:val="center"/>
          </w:tcPr>
          <w:p>
            <w:pPr>
              <w:pStyle w:val="15"/>
            </w:pPr>
            <w:r>
              <w:t>1954100.00</w:t>
            </w:r>
          </w:p>
        </w:tc>
        <w:tc>
          <w:tcPr>
            <w:tcW w:w="1134" w:type="dxa"/>
            <w:vAlign w:val="center"/>
          </w:tcPr>
          <w:p>
            <w:pPr>
              <w:pStyle w:val="15"/>
            </w:pPr>
            <w:r>
              <w:t>1954100.00</w:t>
            </w:r>
          </w:p>
        </w:tc>
        <w:tc>
          <w:tcPr>
            <w:tcW w:w="1134" w:type="dxa"/>
            <w:vAlign w:val="center"/>
          </w:tcPr>
          <w:p>
            <w:pPr>
              <w:pStyle w:val="15"/>
            </w:pPr>
            <w:r>
              <w:t>1954100.00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20805</w:t>
            </w:r>
          </w:p>
        </w:tc>
        <w:tc>
          <w:tcPr>
            <w:tcW w:w="1559" w:type="dxa"/>
            <w:vAlign w:val="center"/>
          </w:tcPr>
          <w:p>
            <w:pPr>
              <w:pStyle w:val="16"/>
            </w:pPr>
            <w:r>
              <w:rPr>
                <w:rFonts w:hint="eastAsia"/>
              </w:rPr>
              <w:t>行政事业单位养老支出</w:t>
            </w:r>
          </w:p>
        </w:tc>
        <w:tc>
          <w:tcPr>
            <w:tcW w:w="1134" w:type="dxa"/>
            <w:vAlign w:val="center"/>
          </w:tcPr>
          <w:p>
            <w:pPr>
              <w:pStyle w:val="15"/>
            </w:pPr>
            <w:r>
              <w:t>1954100.00</w:t>
            </w:r>
          </w:p>
        </w:tc>
        <w:tc>
          <w:tcPr>
            <w:tcW w:w="1134" w:type="dxa"/>
            <w:vAlign w:val="center"/>
          </w:tcPr>
          <w:p>
            <w:pPr>
              <w:pStyle w:val="15"/>
            </w:pPr>
            <w:r>
              <w:t>1954100.00</w:t>
            </w:r>
          </w:p>
        </w:tc>
        <w:tc>
          <w:tcPr>
            <w:tcW w:w="1134" w:type="dxa"/>
            <w:vAlign w:val="center"/>
          </w:tcPr>
          <w:p>
            <w:pPr>
              <w:pStyle w:val="15"/>
            </w:pPr>
            <w:r>
              <w:t>1954100.00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2080505</w:t>
            </w:r>
          </w:p>
        </w:tc>
        <w:tc>
          <w:tcPr>
            <w:tcW w:w="1559" w:type="dxa"/>
            <w:vAlign w:val="center"/>
          </w:tcPr>
          <w:p>
            <w:pPr>
              <w:pStyle w:val="16"/>
            </w:pPr>
            <w:r>
              <w:rPr>
                <w:rFonts w:hint="eastAsia"/>
              </w:rPr>
              <w:t>机关事业单位基本养老保险缴费支出</w:t>
            </w:r>
          </w:p>
        </w:tc>
        <w:tc>
          <w:tcPr>
            <w:tcW w:w="1134" w:type="dxa"/>
            <w:vAlign w:val="center"/>
          </w:tcPr>
          <w:p>
            <w:pPr>
              <w:pStyle w:val="15"/>
            </w:pPr>
            <w:r>
              <w:t>1302700.00</w:t>
            </w:r>
          </w:p>
        </w:tc>
        <w:tc>
          <w:tcPr>
            <w:tcW w:w="1134" w:type="dxa"/>
            <w:vAlign w:val="center"/>
          </w:tcPr>
          <w:p>
            <w:pPr>
              <w:pStyle w:val="15"/>
            </w:pPr>
            <w:r>
              <w:t>1302700.00</w:t>
            </w:r>
          </w:p>
        </w:tc>
        <w:tc>
          <w:tcPr>
            <w:tcW w:w="1134" w:type="dxa"/>
            <w:vAlign w:val="center"/>
          </w:tcPr>
          <w:p>
            <w:pPr>
              <w:pStyle w:val="15"/>
            </w:pPr>
            <w:r>
              <w:t>1302700.00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2080506</w:t>
            </w:r>
          </w:p>
        </w:tc>
        <w:tc>
          <w:tcPr>
            <w:tcW w:w="1559" w:type="dxa"/>
            <w:vAlign w:val="center"/>
          </w:tcPr>
          <w:p>
            <w:pPr>
              <w:pStyle w:val="16"/>
            </w:pPr>
            <w:r>
              <w:rPr>
                <w:rFonts w:hint="eastAsia"/>
              </w:rPr>
              <w:t>机关事业单位职业年金缴费支出</w:t>
            </w:r>
          </w:p>
        </w:tc>
        <w:tc>
          <w:tcPr>
            <w:tcW w:w="1134" w:type="dxa"/>
            <w:vAlign w:val="center"/>
          </w:tcPr>
          <w:p>
            <w:pPr>
              <w:pStyle w:val="15"/>
            </w:pPr>
            <w:r>
              <w:t>651400.00</w:t>
            </w:r>
          </w:p>
        </w:tc>
        <w:tc>
          <w:tcPr>
            <w:tcW w:w="1134" w:type="dxa"/>
            <w:vAlign w:val="center"/>
          </w:tcPr>
          <w:p>
            <w:pPr>
              <w:pStyle w:val="15"/>
            </w:pPr>
            <w:r>
              <w:t>651400.00</w:t>
            </w:r>
          </w:p>
        </w:tc>
        <w:tc>
          <w:tcPr>
            <w:tcW w:w="1134" w:type="dxa"/>
            <w:vAlign w:val="center"/>
          </w:tcPr>
          <w:p>
            <w:pPr>
              <w:pStyle w:val="15"/>
            </w:pPr>
            <w:r>
              <w:t>651400.00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210</w:t>
            </w:r>
          </w:p>
        </w:tc>
        <w:tc>
          <w:tcPr>
            <w:tcW w:w="1559" w:type="dxa"/>
            <w:vAlign w:val="center"/>
          </w:tcPr>
          <w:p>
            <w:pPr>
              <w:pStyle w:val="16"/>
            </w:pPr>
            <w:r>
              <w:rPr>
                <w:rFonts w:hint="eastAsia"/>
              </w:rPr>
              <w:t>卫生健康支出</w:t>
            </w:r>
          </w:p>
        </w:tc>
        <w:tc>
          <w:tcPr>
            <w:tcW w:w="1134" w:type="dxa"/>
            <w:vAlign w:val="center"/>
          </w:tcPr>
          <w:p>
            <w:pPr>
              <w:pStyle w:val="15"/>
            </w:pPr>
            <w:r>
              <w:t>571200.00</w:t>
            </w:r>
          </w:p>
        </w:tc>
        <w:tc>
          <w:tcPr>
            <w:tcW w:w="1134" w:type="dxa"/>
            <w:vAlign w:val="center"/>
          </w:tcPr>
          <w:p>
            <w:pPr>
              <w:pStyle w:val="15"/>
            </w:pPr>
            <w:r>
              <w:t>571200.00</w:t>
            </w:r>
          </w:p>
        </w:tc>
        <w:tc>
          <w:tcPr>
            <w:tcW w:w="1134" w:type="dxa"/>
            <w:vAlign w:val="center"/>
          </w:tcPr>
          <w:p>
            <w:pPr>
              <w:pStyle w:val="15"/>
            </w:pPr>
            <w:r>
              <w:t>571200.00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21011</w:t>
            </w:r>
          </w:p>
        </w:tc>
        <w:tc>
          <w:tcPr>
            <w:tcW w:w="1559" w:type="dxa"/>
            <w:vAlign w:val="center"/>
          </w:tcPr>
          <w:p>
            <w:pPr>
              <w:pStyle w:val="16"/>
            </w:pPr>
            <w:r>
              <w:rPr>
                <w:rFonts w:hint="eastAsia"/>
              </w:rPr>
              <w:t>行政事业单位医疗</w:t>
            </w:r>
          </w:p>
        </w:tc>
        <w:tc>
          <w:tcPr>
            <w:tcW w:w="1134" w:type="dxa"/>
            <w:vAlign w:val="center"/>
          </w:tcPr>
          <w:p>
            <w:pPr>
              <w:pStyle w:val="15"/>
            </w:pPr>
            <w:r>
              <w:t>571200.00</w:t>
            </w:r>
          </w:p>
        </w:tc>
        <w:tc>
          <w:tcPr>
            <w:tcW w:w="1134" w:type="dxa"/>
            <w:vAlign w:val="center"/>
          </w:tcPr>
          <w:p>
            <w:pPr>
              <w:pStyle w:val="15"/>
            </w:pPr>
            <w:r>
              <w:t>571200.00</w:t>
            </w:r>
          </w:p>
        </w:tc>
        <w:tc>
          <w:tcPr>
            <w:tcW w:w="1134" w:type="dxa"/>
            <w:vAlign w:val="center"/>
          </w:tcPr>
          <w:p>
            <w:pPr>
              <w:pStyle w:val="15"/>
            </w:pPr>
            <w:r>
              <w:t>571200.00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2101102</w:t>
            </w:r>
          </w:p>
        </w:tc>
        <w:tc>
          <w:tcPr>
            <w:tcW w:w="1559" w:type="dxa"/>
            <w:vAlign w:val="center"/>
          </w:tcPr>
          <w:p>
            <w:pPr>
              <w:pStyle w:val="16"/>
            </w:pPr>
            <w:r>
              <w:rPr>
                <w:rFonts w:hint="eastAsia"/>
              </w:rPr>
              <w:t>事业单位医疗</w:t>
            </w:r>
          </w:p>
        </w:tc>
        <w:tc>
          <w:tcPr>
            <w:tcW w:w="1134" w:type="dxa"/>
            <w:vAlign w:val="center"/>
          </w:tcPr>
          <w:p>
            <w:pPr>
              <w:pStyle w:val="15"/>
            </w:pPr>
            <w:r>
              <w:t>571200.00</w:t>
            </w:r>
          </w:p>
        </w:tc>
        <w:tc>
          <w:tcPr>
            <w:tcW w:w="1134" w:type="dxa"/>
            <w:vAlign w:val="center"/>
          </w:tcPr>
          <w:p>
            <w:pPr>
              <w:pStyle w:val="15"/>
            </w:pPr>
            <w:r>
              <w:t>571200.00</w:t>
            </w:r>
          </w:p>
        </w:tc>
        <w:tc>
          <w:tcPr>
            <w:tcW w:w="1134" w:type="dxa"/>
            <w:vAlign w:val="center"/>
          </w:tcPr>
          <w:p>
            <w:pPr>
              <w:pStyle w:val="15"/>
            </w:pPr>
            <w:r>
              <w:t>571200.00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221</w:t>
            </w:r>
          </w:p>
        </w:tc>
        <w:tc>
          <w:tcPr>
            <w:tcW w:w="1559" w:type="dxa"/>
            <w:vAlign w:val="center"/>
          </w:tcPr>
          <w:p>
            <w:pPr>
              <w:pStyle w:val="16"/>
            </w:pPr>
            <w:r>
              <w:rPr>
                <w:rFonts w:hint="eastAsia"/>
              </w:rPr>
              <w:t>住房保障支出</w:t>
            </w:r>
          </w:p>
        </w:tc>
        <w:tc>
          <w:tcPr>
            <w:tcW w:w="1134" w:type="dxa"/>
            <w:vAlign w:val="center"/>
          </w:tcPr>
          <w:p>
            <w:pPr>
              <w:pStyle w:val="15"/>
            </w:pPr>
            <w:r>
              <w:t>1065700.00</w:t>
            </w:r>
          </w:p>
        </w:tc>
        <w:tc>
          <w:tcPr>
            <w:tcW w:w="1134" w:type="dxa"/>
            <w:vAlign w:val="center"/>
          </w:tcPr>
          <w:p>
            <w:pPr>
              <w:pStyle w:val="15"/>
            </w:pPr>
            <w:r>
              <w:t>1065700.00</w:t>
            </w:r>
          </w:p>
        </w:tc>
        <w:tc>
          <w:tcPr>
            <w:tcW w:w="1134" w:type="dxa"/>
            <w:vAlign w:val="center"/>
          </w:tcPr>
          <w:p>
            <w:pPr>
              <w:pStyle w:val="15"/>
            </w:pPr>
            <w:r>
              <w:t>1065700.00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22102</w:t>
            </w:r>
          </w:p>
        </w:tc>
        <w:tc>
          <w:tcPr>
            <w:tcW w:w="1559" w:type="dxa"/>
            <w:vAlign w:val="center"/>
          </w:tcPr>
          <w:p>
            <w:pPr>
              <w:pStyle w:val="16"/>
            </w:pPr>
            <w:r>
              <w:rPr>
                <w:rFonts w:hint="eastAsia"/>
              </w:rPr>
              <w:t>住房改革支出</w:t>
            </w:r>
          </w:p>
        </w:tc>
        <w:tc>
          <w:tcPr>
            <w:tcW w:w="1134" w:type="dxa"/>
            <w:vAlign w:val="center"/>
          </w:tcPr>
          <w:p>
            <w:pPr>
              <w:pStyle w:val="15"/>
            </w:pPr>
            <w:r>
              <w:t>1065700.00</w:t>
            </w:r>
          </w:p>
        </w:tc>
        <w:tc>
          <w:tcPr>
            <w:tcW w:w="1134" w:type="dxa"/>
            <w:vAlign w:val="center"/>
          </w:tcPr>
          <w:p>
            <w:pPr>
              <w:pStyle w:val="15"/>
            </w:pPr>
            <w:r>
              <w:t>1065700.00</w:t>
            </w:r>
          </w:p>
        </w:tc>
        <w:tc>
          <w:tcPr>
            <w:tcW w:w="1134" w:type="dxa"/>
            <w:vAlign w:val="center"/>
          </w:tcPr>
          <w:p>
            <w:pPr>
              <w:pStyle w:val="15"/>
            </w:pPr>
            <w:r>
              <w:t>1065700.00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2210201</w:t>
            </w:r>
          </w:p>
        </w:tc>
        <w:tc>
          <w:tcPr>
            <w:tcW w:w="1559" w:type="dxa"/>
            <w:vAlign w:val="center"/>
          </w:tcPr>
          <w:p>
            <w:pPr>
              <w:pStyle w:val="16"/>
            </w:pPr>
            <w:r>
              <w:rPr>
                <w:rFonts w:hint="eastAsia"/>
              </w:rPr>
              <w:t>住房公积金</w:t>
            </w:r>
          </w:p>
        </w:tc>
        <w:tc>
          <w:tcPr>
            <w:tcW w:w="1134" w:type="dxa"/>
            <w:vAlign w:val="center"/>
          </w:tcPr>
          <w:p>
            <w:pPr>
              <w:pStyle w:val="15"/>
            </w:pPr>
            <w:r>
              <w:t>1065700.00</w:t>
            </w:r>
          </w:p>
        </w:tc>
        <w:tc>
          <w:tcPr>
            <w:tcW w:w="1134" w:type="dxa"/>
            <w:vAlign w:val="center"/>
          </w:tcPr>
          <w:p>
            <w:pPr>
              <w:pStyle w:val="15"/>
            </w:pPr>
            <w:r>
              <w:t>1065700.00</w:t>
            </w:r>
          </w:p>
        </w:tc>
        <w:tc>
          <w:tcPr>
            <w:tcW w:w="1134" w:type="dxa"/>
            <w:vAlign w:val="center"/>
          </w:tcPr>
          <w:p>
            <w:pPr>
              <w:pStyle w:val="15"/>
            </w:pPr>
            <w:r>
              <w:t>1065700.00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360014</w:t>
            </w:r>
            <w:r>
              <w:rPr>
                <w:rFonts w:hint="eastAsia"/>
              </w:rPr>
              <w:t>王桥乡教委（小学）</w:t>
            </w:r>
          </w:p>
        </w:tc>
        <w:tc>
          <w:tcPr>
            <w:tcW w:w="2721" w:type="dxa"/>
            <w:gridSpan w:val="2"/>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443"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528" w:type="dxa"/>
            <w:gridSpan w:val="2"/>
            <w:vAlign w:val="center"/>
          </w:tcPr>
          <w:p>
            <w:pPr>
              <w:pStyle w:val="14"/>
            </w:pPr>
            <w:r>
              <w:rPr>
                <w:rFonts w:hint="eastAsia"/>
              </w:rPr>
              <w:t>功能分类科目</w:t>
            </w:r>
          </w:p>
        </w:tc>
        <w:tc>
          <w:tcPr>
            <w:tcW w:w="1361" w:type="dxa"/>
            <w:vMerge w:val="restart"/>
            <w:vAlign w:val="center"/>
          </w:tcPr>
          <w:p>
            <w:pPr>
              <w:pStyle w:val="14"/>
            </w:pPr>
            <w:r>
              <w:rPr>
                <w:rFonts w:hint="eastAsia"/>
              </w:rPr>
              <w:t>合计</w:t>
            </w:r>
          </w:p>
        </w:tc>
        <w:tc>
          <w:tcPr>
            <w:tcW w:w="1361" w:type="dxa"/>
            <w:vMerge w:val="restart"/>
            <w:vAlign w:val="center"/>
          </w:tcPr>
          <w:p>
            <w:pPr>
              <w:pStyle w:val="14"/>
            </w:pPr>
            <w:r>
              <w:rPr>
                <w:rFonts w:hint="eastAsia"/>
              </w:rPr>
              <w:t>基本支出</w:t>
            </w:r>
          </w:p>
        </w:tc>
        <w:tc>
          <w:tcPr>
            <w:tcW w:w="1361" w:type="dxa"/>
            <w:vMerge w:val="restart"/>
            <w:vAlign w:val="center"/>
          </w:tcPr>
          <w:p>
            <w:pPr>
              <w:pStyle w:val="14"/>
            </w:pPr>
            <w:r>
              <w:rPr>
                <w:rFonts w:hint="eastAsia"/>
              </w:rPr>
              <w:t>项目支出</w:t>
            </w:r>
          </w:p>
        </w:tc>
        <w:tc>
          <w:tcPr>
            <w:tcW w:w="1361" w:type="dxa"/>
            <w:vMerge w:val="restart"/>
            <w:vAlign w:val="center"/>
          </w:tcPr>
          <w:p>
            <w:pPr>
              <w:pStyle w:val="14"/>
            </w:pPr>
            <w:r>
              <w:rPr>
                <w:rFonts w:hint="eastAsia"/>
              </w:rPr>
              <w:t>经营支出</w:t>
            </w:r>
          </w:p>
        </w:tc>
        <w:tc>
          <w:tcPr>
            <w:tcW w:w="1361" w:type="dxa"/>
            <w:vMerge w:val="restart"/>
            <w:vAlign w:val="center"/>
          </w:tcPr>
          <w:p>
            <w:pPr>
              <w:pStyle w:val="14"/>
            </w:pPr>
            <w:r>
              <w:rPr>
                <w:rFonts w:hint="eastAsia"/>
              </w:rPr>
              <w:t>上解上级</w:t>
            </w:r>
            <w:r>
              <w:t xml:space="preserve">     </w:t>
            </w:r>
            <w:r>
              <w:rPr>
                <w:rFonts w:hint="eastAsia"/>
              </w:rPr>
              <w:t>支出</w:t>
            </w:r>
          </w:p>
        </w:tc>
        <w:tc>
          <w:tcPr>
            <w:tcW w:w="1361" w:type="dxa"/>
            <w:vMerge w:val="restart"/>
            <w:vAlign w:val="center"/>
          </w:tcPr>
          <w:p>
            <w:pPr>
              <w:pStyle w:val="14"/>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rPr>
                <w:rFonts w:hint="eastAsia"/>
              </w:rPr>
              <w:t>科目</w:t>
            </w:r>
            <w:r>
              <w:t xml:space="preserve">    </w:t>
            </w:r>
            <w:r>
              <w:rPr>
                <w:rFonts w:hint="eastAsia"/>
              </w:rPr>
              <w:t>编码</w:t>
            </w:r>
          </w:p>
        </w:tc>
        <w:tc>
          <w:tcPr>
            <w:tcW w:w="4535" w:type="dxa"/>
            <w:vAlign w:val="center"/>
          </w:tcPr>
          <w:p>
            <w:pPr>
              <w:pStyle w:val="14"/>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rPr>
                <w:rFonts w:hint="eastAsia"/>
              </w:rPr>
              <w:t>合计</w:t>
            </w:r>
          </w:p>
        </w:tc>
        <w:tc>
          <w:tcPr>
            <w:tcW w:w="1361" w:type="dxa"/>
            <w:vAlign w:val="center"/>
          </w:tcPr>
          <w:p>
            <w:pPr>
              <w:pStyle w:val="19"/>
            </w:pPr>
            <w:r>
              <w:t>15265700.00</w:t>
            </w:r>
          </w:p>
        </w:tc>
        <w:tc>
          <w:tcPr>
            <w:tcW w:w="1361" w:type="dxa"/>
            <w:vAlign w:val="center"/>
          </w:tcPr>
          <w:p>
            <w:pPr>
              <w:pStyle w:val="19"/>
            </w:pPr>
            <w:r>
              <w:t>15265700.00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205</w:t>
            </w:r>
          </w:p>
        </w:tc>
        <w:tc>
          <w:tcPr>
            <w:tcW w:w="4535" w:type="dxa"/>
            <w:vAlign w:val="center"/>
          </w:tcPr>
          <w:p>
            <w:pPr>
              <w:pStyle w:val="16"/>
            </w:pPr>
            <w:r>
              <w:rPr>
                <w:rFonts w:hint="eastAsia"/>
              </w:rPr>
              <w:t>教育支出</w:t>
            </w:r>
          </w:p>
        </w:tc>
        <w:tc>
          <w:tcPr>
            <w:tcW w:w="1361" w:type="dxa"/>
            <w:vAlign w:val="center"/>
          </w:tcPr>
          <w:p>
            <w:pPr>
              <w:pStyle w:val="15"/>
            </w:pPr>
            <w:r>
              <w:t>11674700.00</w:t>
            </w:r>
          </w:p>
        </w:tc>
        <w:tc>
          <w:tcPr>
            <w:tcW w:w="1361" w:type="dxa"/>
            <w:vAlign w:val="center"/>
          </w:tcPr>
          <w:p>
            <w:pPr>
              <w:pStyle w:val="15"/>
            </w:pPr>
            <w:r>
              <w:t>11674700.00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20502</w:t>
            </w:r>
          </w:p>
        </w:tc>
        <w:tc>
          <w:tcPr>
            <w:tcW w:w="4535" w:type="dxa"/>
            <w:vAlign w:val="center"/>
          </w:tcPr>
          <w:p>
            <w:pPr>
              <w:pStyle w:val="16"/>
            </w:pPr>
            <w:r>
              <w:rPr>
                <w:rFonts w:hint="eastAsia"/>
              </w:rPr>
              <w:t>普通教育</w:t>
            </w:r>
          </w:p>
        </w:tc>
        <w:tc>
          <w:tcPr>
            <w:tcW w:w="1361" w:type="dxa"/>
            <w:vAlign w:val="center"/>
          </w:tcPr>
          <w:p>
            <w:pPr>
              <w:pStyle w:val="15"/>
            </w:pPr>
            <w:r>
              <w:t>11674700.00</w:t>
            </w:r>
          </w:p>
        </w:tc>
        <w:tc>
          <w:tcPr>
            <w:tcW w:w="1361" w:type="dxa"/>
            <w:vAlign w:val="center"/>
          </w:tcPr>
          <w:p>
            <w:pPr>
              <w:pStyle w:val="15"/>
            </w:pPr>
            <w:r>
              <w:t>11674700.00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2050202</w:t>
            </w:r>
          </w:p>
        </w:tc>
        <w:tc>
          <w:tcPr>
            <w:tcW w:w="4535" w:type="dxa"/>
            <w:vAlign w:val="center"/>
          </w:tcPr>
          <w:p>
            <w:pPr>
              <w:pStyle w:val="16"/>
            </w:pPr>
            <w:r>
              <w:rPr>
                <w:rFonts w:hint="eastAsia"/>
              </w:rPr>
              <w:t>小学教育</w:t>
            </w:r>
          </w:p>
        </w:tc>
        <w:tc>
          <w:tcPr>
            <w:tcW w:w="1361" w:type="dxa"/>
            <w:vAlign w:val="center"/>
          </w:tcPr>
          <w:p>
            <w:pPr>
              <w:pStyle w:val="15"/>
            </w:pPr>
            <w:r>
              <w:t>11674700.00</w:t>
            </w:r>
          </w:p>
        </w:tc>
        <w:tc>
          <w:tcPr>
            <w:tcW w:w="1361" w:type="dxa"/>
            <w:vAlign w:val="center"/>
          </w:tcPr>
          <w:p>
            <w:pPr>
              <w:pStyle w:val="15"/>
            </w:pPr>
            <w:r>
              <w:t>11674700.00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w:t>
            </w:r>
          </w:p>
        </w:tc>
        <w:tc>
          <w:tcPr>
            <w:tcW w:w="4535" w:type="dxa"/>
            <w:vAlign w:val="center"/>
          </w:tcPr>
          <w:p>
            <w:pPr>
              <w:pStyle w:val="16"/>
            </w:pPr>
            <w:r>
              <w:rPr>
                <w:rFonts w:hint="eastAsia"/>
              </w:rPr>
              <w:t>社会保障和就业支出</w:t>
            </w:r>
          </w:p>
        </w:tc>
        <w:tc>
          <w:tcPr>
            <w:tcW w:w="1361" w:type="dxa"/>
            <w:vAlign w:val="center"/>
          </w:tcPr>
          <w:p>
            <w:pPr>
              <w:pStyle w:val="15"/>
            </w:pPr>
            <w:r>
              <w:t>1954100.00</w:t>
            </w:r>
          </w:p>
        </w:tc>
        <w:tc>
          <w:tcPr>
            <w:tcW w:w="1361" w:type="dxa"/>
            <w:vAlign w:val="center"/>
          </w:tcPr>
          <w:p>
            <w:pPr>
              <w:pStyle w:val="15"/>
            </w:pPr>
            <w:r>
              <w:t>1954100.00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20805</w:t>
            </w:r>
          </w:p>
        </w:tc>
        <w:tc>
          <w:tcPr>
            <w:tcW w:w="4535" w:type="dxa"/>
            <w:vAlign w:val="center"/>
          </w:tcPr>
          <w:p>
            <w:pPr>
              <w:pStyle w:val="16"/>
            </w:pPr>
            <w:r>
              <w:rPr>
                <w:rFonts w:hint="eastAsia"/>
              </w:rPr>
              <w:t>行政事业单位养老支出</w:t>
            </w:r>
          </w:p>
        </w:tc>
        <w:tc>
          <w:tcPr>
            <w:tcW w:w="1361" w:type="dxa"/>
            <w:vAlign w:val="center"/>
          </w:tcPr>
          <w:p>
            <w:pPr>
              <w:pStyle w:val="15"/>
            </w:pPr>
            <w:r>
              <w:t>1954100.00</w:t>
            </w:r>
          </w:p>
        </w:tc>
        <w:tc>
          <w:tcPr>
            <w:tcW w:w="1361" w:type="dxa"/>
            <w:vAlign w:val="center"/>
          </w:tcPr>
          <w:p>
            <w:pPr>
              <w:pStyle w:val="15"/>
            </w:pPr>
            <w:r>
              <w:t>1954100.00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1361" w:type="dxa"/>
            <w:vAlign w:val="center"/>
          </w:tcPr>
          <w:p>
            <w:pPr>
              <w:pStyle w:val="15"/>
            </w:pPr>
            <w:r>
              <w:t>1302700.00</w:t>
            </w:r>
          </w:p>
        </w:tc>
        <w:tc>
          <w:tcPr>
            <w:tcW w:w="1361" w:type="dxa"/>
            <w:vAlign w:val="center"/>
          </w:tcPr>
          <w:p>
            <w:pPr>
              <w:pStyle w:val="15"/>
            </w:pPr>
            <w:r>
              <w:t>1302700.00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1361" w:type="dxa"/>
            <w:vAlign w:val="center"/>
          </w:tcPr>
          <w:p>
            <w:pPr>
              <w:pStyle w:val="15"/>
            </w:pPr>
            <w:r>
              <w:t>651400.00</w:t>
            </w:r>
          </w:p>
        </w:tc>
        <w:tc>
          <w:tcPr>
            <w:tcW w:w="1361" w:type="dxa"/>
            <w:vAlign w:val="center"/>
          </w:tcPr>
          <w:p>
            <w:pPr>
              <w:pStyle w:val="15"/>
            </w:pPr>
            <w:r>
              <w:t>651400.00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210</w:t>
            </w:r>
          </w:p>
        </w:tc>
        <w:tc>
          <w:tcPr>
            <w:tcW w:w="4535" w:type="dxa"/>
            <w:vAlign w:val="center"/>
          </w:tcPr>
          <w:p>
            <w:pPr>
              <w:pStyle w:val="16"/>
            </w:pPr>
            <w:r>
              <w:rPr>
                <w:rFonts w:hint="eastAsia"/>
              </w:rPr>
              <w:t>卫生健康支出</w:t>
            </w:r>
          </w:p>
        </w:tc>
        <w:tc>
          <w:tcPr>
            <w:tcW w:w="1361" w:type="dxa"/>
            <w:vAlign w:val="center"/>
          </w:tcPr>
          <w:p>
            <w:pPr>
              <w:pStyle w:val="15"/>
            </w:pPr>
            <w:r>
              <w:t>571200.00</w:t>
            </w:r>
          </w:p>
        </w:tc>
        <w:tc>
          <w:tcPr>
            <w:tcW w:w="1361" w:type="dxa"/>
            <w:vAlign w:val="center"/>
          </w:tcPr>
          <w:p>
            <w:pPr>
              <w:pStyle w:val="15"/>
            </w:pPr>
            <w:r>
              <w:t>571200.00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21011</w:t>
            </w:r>
          </w:p>
        </w:tc>
        <w:tc>
          <w:tcPr>
            <w:tcW w:w="4535" w:type="dxa"/>
            <w:vAlign w:val="center"/>
          </w:tcPr>
          <w:p>
            <w:pPr>
              <w:pStyle w:val="16"/>
            </w:pPr>
            <w:r>
              <w:rPr>
                <w:rFonts w:hint="eastAsia"/>
              </w:rPr>
              <w:t>行政事业单位医疗</w:t>
            </w:r>
          </w:p>
        </w:tc>
        <w:tc>
          <w:tcPr>
            <w:tcW w:w="1361" w:type="dxa"/>
            <w:vAlign w:val="center"/>
          </w:tcPr>
          <w:p>
            <w:pPr>
              <w:pStyle w:val="15"/>
            </w:pPr>
            <w:r>
              <w:t>571200.00</w:t>
            </w:r>
          </w:p>
        </w:tc>
        <w:tc>
          <w:tcPr>
            <w:tcW w:w="1361" w:type="dxa"/>
            <w:vAlign w:val="center"/>
          </w:tcPr>
          <w:p>
            <w:pPr>
              <w:pStyle w:val="15"/>
            </w:pPr>
            <w:r>
              <w:t>571200.00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2101102</w:t>
            </w:r>
          </w:p>
        </w:tc>
        <w:tc>
          <w:tcPr>
            <w:tcW w:w="4535" w:type="dxa"/>
            <w:vAlign w:val="center"/>
          </w:tcPr>
          <w:p>
            <w:pPr>
              <w:pStyle w:val="16"/>
            </w:pPr>
            <w:r>
              <w:rPr>
                <w:rFonts w:hint="eastAsia"/>
              </w:rPr>
              <w:t>事业单位医疗</w:t>
            </w:r>
          </w:p>
        </w:tc>
        <w:tc>
          <w:tcPr>
            <w:tcW w:w="1361" w:type="dxa"/>
            <w:vAlign w:val="center"/>
          </w:tcPr>
          <w:p>
            <w:pPr>
              <w:pStyle w:val="15"/>
            </w:pPr>
            <w:r>
              <w:t>571200.00</w:t>
            </w:r>
          </w:p>
        </w:tc>
        <w:tc>
          <w:tcPr>
            <w:tcW w:w="1361" w:type="dxa"/>
            <w:vAlign w:val="center"/>
          </w:tcPr>
          <w:p>
            <w:pPr>
              <w:pStyle w:val="15"/>
            </w:pPr>
            <w:r>
              <w:t>571200.00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221</w:t>
            </w:r>
          </w:p>
        </w:tc>
        <w:tc>
          <w:tcPr>
            <w:tcW w:w="4535" w:type="dxa"/>
            <w:vAlign w:val="center"/>
          </w:tcPr>
          <w:p>
            <w:pPr>
              <w:pStyle w:val="16"/>
            </w:pPr>
            <w:r>
              <w:rPr>
                <w:rFonts w:hint="eastAsia"/>
              </w:rPr>
              <w:t>住房保障支出</w:t>
            </w:r>
          </w:p>
        </w:tc>
        <w:tc>
          <w:tcPr>
            <w:tcW w:w="1361" w:type="dxa"/>
            <w:vAlign w:val="center"/>
          </w:tcPr>
          <w:p>
            <w:pPr>
              <w:pStyle w:val="15"/>
            </w:pPr>
            <w:r>
              <w:t>1065700.00</w:t>
            </w:r>
          </w:p>
        </w:tc>
        <w:tc>
          <w:tcPr>
            <w:tcW w:w="1361" w:type="dxa"/>
            <w:vAlign w:val="center"/>
          </w:tcPr>
          <w:p>
            <w:pPr>
              <w:pStyle w:val="15"/>
            </w:pPr>
            <w:r>
              <w:t>1065700.00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22102</w:t>
            </w:r>
          </w:p>
        </w:tc>
        <w:tc>
          <w:tcPr>
            <w:tcW w:w="4535" w:type="dxa"/>
            <w:vAlign w:val="center"/>
          </w:tcPr>
          <w:p>
            <w:pPr>
              <w:pStyle w:val="16"/>
            </w:pPr>
            <w:r>
              <w:rPr>
                <w:rFonts w:hint="eastAsia"/>
              </w:rPr>
              <w:t>住房改革支出</w:t>
            </w:r>
          </w:p>
        </w:tc>
        <w:tc>
          <w:tcPr>
            <w:tcW w:w="1361" w:type="dxa"/>
            <w:vAlign w:val="center"/>
          </w:tcPr>
          <w:p>
            <w:pPr>
              <w:pStyle w:val="15"/>
            </w:pPr>
            <w:r>
              <w:t>1065700.00</w:t>
            </w:r>
          </w:p>
        </w:tc>
        <w:tc>
          <w:tcPr>
            <w:tcW w:w="1361" w:type="dxa"/>
            <w:vAlign w:val="center"/>
          </w:tcPr>
          <w:p>
            <w:pPr>
              <w:pStyle w:val="15"/>
            </w:pPr>
            <w:r>
              <w:t>1065700.00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2210201</w:t>
            </w:r>
          </w:p>
        </w:tc>
        <w:tc>
          <w:tcPr>
            <w:tcW w:w="4535" w:type="dxa"/>
            <w:vAlign w:val="center"/>
          </w:tcPr>
          <w:p>
            <w:pPr>
              <w:pStyle w:val="16"/>
            </w:pPr>
            <w:r>
              <w:rPr>
                <w:rFonts w:hint="eastAsia"/>
              </w:rPr>
              <w:t>住房公积金</w:t>
            </w:r>
          </w:p>
        </w:tc>
        <w:tc>
          <w:tcPr>
            <w:tcW w:w="1361" w:type="dxa"/>
            <w:vAlign w:val="center"/>
          </w:tcPr>
          <w:p>
            <w:pPr>
              <w:pStyle w:val="15"/>
            </w:pPr>
            <w:r>
              <w:t>1065700.00</w:t>
            </w:r>
          </w:p>
        </w:tc>
        <w:tc>
          <w:tcPr>
            <w:tcW w:w="1361" w:type="dxa"/>
            <w:vAlign w:val="center"/>
          </w:tcPr>
          <w:p>
            <w:pPr>
              <w:pStyle w:val="15"/>
            </w:pPr>
            <w:r>
              <w:t>1065700.00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360014</w:t>
            </w:r>
            <w:r>
              <w:rPr>
                <w:rFonts w:hint="eastAsia"/>
              </w:rPr>
              <w:t>王桥乡教委（小学）</w:t>
            </w:r>
          </w:p>
        </w:tc>
        <w:tc>
          <w:tcPr>
            <w:tcW w:w="3402"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4876" w:type="dxa"/>
            <w:gridSpan w:val="2"/>
            <w:vAlign w:val="center"/>
          </w:tcPr>
          <w:p>
            <w:pPr>
              <w:pStyle w:val="14"/>
            </w:pPr>
            <w:r>
              <w:rPr>
                <w:rFonts w:hint="eastAsia"/>
              </w:rPr>
              <w:t>收入</w:t>
            </w:r>
          </w:p>
        </w:tc>
        <w:tc>
          <w:tcPr>
            <w:tcW w:w="9298" w:type="dxa"/>
            <w:gridSpan w:val="5"/>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金额</w:t>
            </w: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合计</w:t>
            </w:r>
          </w:p>
        </w:tc>
        <w:tc>
          <w:tcPr>
            <w:tcW w:w="1474" w:type="dxa"/>
            <w:vAlign w:val="center"/>
          </w:tcPr>
          <w:p>
            <w:pPr>
              <w:pStyle w:val="14"/>
            </w:pPr>
            <w:r>
              <w:rPr>
                <w:rFonts w:hint="eastAsia"/>
              </w:rPr>
              <w:t>一般公共预算财政拨款</w:t>
            </w:r>
          </w:p>
        </w:tc>
        <w:tc>
          <w:tcPr>
            <w:tcW w:w="1474" w:type="dxa"/>
            <w:vAlign w:val="center"/>
          </w:tcPr>
          <w:p>
            <w:pPr>
              <w:pStyle w:val="14"/>
            </w:pPr>
            <w:r>
              <w:rPr>
                <w:rFonts w:hint="eastAsia"/>
              </w:rPr>
              <w:t>政府性基金预算财政</w:t>
            </w:r>
            <w:r>
              <w:t xml:space="preserve">    </w:t>
            </w:r>
            <w:r>
              <w:rPr>
                <w:rFonts w:hint="eastAsia"/>
              </w:rPr>
              <w:t>拨款</w:t>
            </w:r>
          </w:p>
        </w:tc>
        <w:tc>
          <w:tcPr>
            <w:tcW w:w="1474" w:type="dxa"/>
            <w:vAlign w:val="center"/>
          </w:tcPr>
          <w:p>
            <w:pPr>
              <w:pStyle w:val="14"/>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rPr>
                <w:rFonts w:hint="eastAsia"/>
              </w:rPr>
              <w:t>一、一般公共预算拨款</w:t>
            </w:r>
          </w:p>
        </w:tc>
        <w:tc>
          <w:tcPr>
            <w:tcW w:w="1474" w:type="dxa"/>
            <w:vAlign w:val="center"/>
          </w:tcPr>
          <w:p>
            <w:pPr>
              <w:pStyle w:val="15"/>
            </w:pPr>
            <w:r>
              <w:t>15265700.00</w:t>
            </w:r>
          </w:p>
        </w:tc>
        <w:tc>
          <w:tcPr>
            <w:tcW w:w="3402" w:type="dxa"/>
            <w:vAlign w:val="center"/>
          </w:tcPr>
          <w:p>
            <w:pPr>
              <w:pStyle w:val="16"/>
            </w:pPr>
            <w:r>
              <w:rPr>
                <w:rFonts w:hint="eastAsia"/>
              </w:rP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r>
              <w:rPr>
                <w:rFonts w:hint="eastAsia"/>
              </w:rP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r>
              <w:rPr>
                <w:rFonts w:hint="eastAsia"/>
              </w:rP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五、教育支出</w:t>
            </w:r>
          </w:p>
        </w:tc>
        <w:tc>
          <w:tcPr>
            <w:tcW w:w="1474" w:type="dxa"/>
            <w:vAlign w:val="center"/>
          </w:tcPr>
          <w:p>
            <w:pPr>
              <w:pStyle w:val="15"/>
            </w:pPr>
            <w:r>
              <w:t>11674700.00</w:t>
            </w:r>
          </w:p>
        </w:tc>
        <w:tc>
          <w:tcPr>
            <w:tcW w:w="1474" w:type="dxa"/>
            <w:vAlign w:val="center"/>
          </w:tcPr>
          <w:p>
            <w:pPr>
              <w:pStyle w:val="15"/>
            </w:pPr>
            <w:r>
              <w:t>11674700.00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八、社会保障和就业支出</w:t>
            </w:r>
          </w:p>
        </w:tc>
        <w:tc>
          <w:tcPr>
            <w:tcW w:w="1474" w:type="dxa"/>
            <w:vAlign w:val="center"/>
          </w:tcPr>
          <w:p>
            <w:pPr>
              <w:pStyle w:val="15"/>
            </w:pPr>
            <w:r>
              <w:t>1954100.00</w:t>
            </w:r>
          </w:p>
        </w:tc>
        <w:tc>
          <w:tcPr>
            <w:tcW w:w="1474" w:type="dxa"/>
            <w:vAlign w:val="center"/>
          </w:tcPr>
          <w:p>
            <w:pPr>
              <w:pStyle w:val="15"/>
            </w:pPr>
            <w:r>
              <w:t>1954100.00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十、卫生健康支出</w:t>
            </w:r>
          </w:p>
        </w:tc>
        <w:tc>
          <w:tcPr>
            <w:tcW w:w="1474" w:type="dxa"/>
            <w:vAlign w:val="center"/>
          </w:tcPr>
          <w:p>
            <w:pPr>
              <w:pStyle w:val="15"/>
            </w:pPr>
            <w:r>
              <w:t>571200.00</w:t>
            </w:r>
          </w:p>
        </w:tc>
        <w:tc>
          <w:tcPr>
            <w:tcW w:w="1474" w:type="dxa"/>
            <w:vAlign w:val="center"/>
          </w:tcPr>
          <w:p>
            <w:pPr>
              <w:pStyle w:val="15"/>
            </w:pPr>
            <w:r>
              <w:t>571200.00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二十、住房保障支出</w:t>
            </w:r>
          </w:p>
        </w:tc>
        <w:tc>
          <w:tcPr>
            <w:tcW w:w="1474" w:type="dxa"/>
            <w:vAlign w:val="center"/>
          </w:tcPr>
          <w:p>
            <w:pPr>
              <w:pStyle w:val="15"/>
            </w:pPr>
            <w:r>
              <w:t>1065700.00</w:t>
            </w:r>
          </w:p>
        </w:tc>
        <w:tc>
          <w:tcPr>
            <w:tcW w:w="1474" w:type="dxa"/>
            <w:vAlign w:val="center"/>
          </w:tcPr>
          <w:p>
            <w:pPr>
              <w:pStyle w:val="15"/>
            </w:pPr>
            <w:r>
              <w:t>1065700.00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rPr>
                <w:rFonts w:hint="eastAsia"/>
              </w:rPr>
              <w:t>本年收入合计</w:t>
            </w:r>
          </w:p>
        </w:tc>
        <w:tc>
          <w:tcPr>
            <w:tcW w:w="1474" w:type="dxa"/>
            <w:vAlign w:val="center"/>
          </w:tcPr>
          <w:p>
            <w:pPr>
              <w:pStyle w:val="19"/>
            </w:pPr>
            <w:r>
              <w:t>15265700.00</w:t>
            </w:r>
          </w:p>
        </w:tc>
        <w:tc>
          <w:tcPr>
            <w:tcW w:w="3402" w:type="dxa"/>
            <w:vAlign w:val="center"/>
          </w:tcPr>
          <w:p>
            <w:pPr>
              <w:pStyle w:val="18"/>
            </w:pPr>
            <w:r>
              <w:rPr>
                <w:rFonts w:hint="eastAsia"/>
              </w:rPr>
              <w:t>本年支出合计</w:t>
            </w:r>
          </w:p>
        </w:tc>
        <w:tc>
          <w:tcPr>
            <w:tcW w:w="1474" w:type="dxa"/>
            <w:vAlign w:val="center"/>
          </w:tcPr>
          <w:p>
            <w:pPr>
              <w:pStyle w:val="19"/>
            </w:pPr>
            <w:r>
              <w:t>15265700.00</w:t>
            </w:r>
          </w:p>
        </w:tc>
        <w:tc>
          <w:tcPr>
            <w:tcW w:w="1474" w:type="dxa"/>
            <w:vAlign w:val="center"/>
          </w:tcPr>
          <w:p>
            <w:pPr>
              <w:pStyle w:val="19"/>
            </w:pPr>
            <w:r>
              <w:t>15265700.00</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rPr>
                <w:rFonts w:hint="eastAsia"/>
              </w:rPr>
              <w:t>年初财政拨款结转和结余</w:t>
            </w:r>
          </w:p>
        </w:tc>
        <w:tc>
          <w:tcPr>
            <w:tcW w:w="1474" w:type="dxa"/>
            <w:vAlign w:val="center"/>
          </w:tcPr>
          <w:p>
            <w:pPr>
              <w:pStyle w:val="15"/>
            </w:pPr>
          </w:p>
        </w:tc>
        <w:tc>
          <w:tcPr>
            <w:tcW w:w="3402" w:type="dxa"/>
            <w:vAlign w:val="center"/>
          </w:tcPr>
          <w:p>
            <w:pPr>
              <w:pStyle w:val="16"/>
            </w:pPr>
            <w:r>
              <w:rPr>
                <w:rFonts w:hint="eastAsia"/>
              </w:rP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rPr>
                <w:rFonts w:hint="eastAsia"/>
              </w:rP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rPr>
                <w:rFonts w:hint="eastAsia"/>
              </w:rPr>
              <w:t>收入总计</w:t>
            </w:r>
          </w:p>
        </w:tc>
        <w:tc>
          <w:tcPr>
            <w:tcW w:w="1474" w:type="dxa"/>
            <w:vAlign w:val="center"/>
          </w:tcPr>
          <w:p>
            <w:pPr>
              <w:pStyle w:val="19"/>
            </w:pPr>
            <w:r>
              <w:t>15265700.00</w:t>
            </w:r>
          </w:p>
        </w:tc>
        <w:tc>
          <w:tcPr>
            <w:tcW w:w="3402" w:type="dxa"/>
            <w:vAlign w:val="center"/>
          </w:tcPr>
          <w:p>
            <w:pPr>
              <w:pStyle w:val="18"/>
            </w:pPr>
            <w:r>
              <w:rPr>
                <w:rFonts w:hint="eastAsia"/>
              </w:rPr>
              <w:t>支出总计</w:t>
            </w:r>
          </w:p>
        </w:tc>
        <w:tc>
          <w:tcPr>
            <w:tcW w:w="1474" w:type="dxa"/>
            <w:vAlign w:val="center"/>
          </w:tcPr>
          <w:p>
            <w:pPr>
              <w:pStyle w:val="19"/>
            </w:pPr>
            <w:r>
              <w:t>15265700.00</w:t>
            </w:r>
          </w:p>
        </w:tc>
        <w:tc>
          <w:tcPr>
            <w:tcW w:w="1474" w:type="dxa"/>
            <w:vAlign w:val="center"/>
          </w:tcPr>
          <w:p>
            <w:pPr>
              <w:pStyle w:val="19"/>
            </w:pPr>
            <w:r>
              <w:t>15265700.00</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360014</w:t>
            </w:r>
            <w:r>
              <w:rPr>
                <w:rFonts w:hint="eastAsia"/>
              </w:rPr>
              <w:t>王桥乡教委（小学）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15265700.00</w:t>
            </w:r>
          </w:p>
        </w:tc>
        <w:tc>
          <w:tcPr>
            <w:tcW w:w="2551" w:type="dxa"/>
            <w:vAlign w:val="center"/>
          </w:tcPr>
          <w:p>
            <w:pPr>
              <w:pStyle w:val="19"/>
            </w:pPr>
            <w:r>
              <w:t>15265700.00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205</w:t>
            </w:r>
          </w:p>
        </w:tc>
        <w:tc>
          <w:tcPr>
            <w:tcW w:w="4535" w:type="dxa"/>
            <w:vAlign w:val="center"/>
          </w:tcPr>
          <w:p>
            <w:pPr>
              <w:pStyle w:val="16"/>
            </w:pPr>
            <w:r>
              <w:rPr>
                <w:rFonts w:hint="eastAsia"/>
              </w:rPr>
              <w:t>教育支出</w:t>
            </w:r>
          </w:p>
        </w:tc>
        <w:tc>
          <w:tcPr>
            <w:tcW w:w="2551" w:type="dxa"/>
            <w:vAlign w:val="center"/>
          </w:tcPr>
          <w:p>
            <w:pPr>
              <w:pStyle w:val="15"/>
            </w:pPr>
            <w:r>
              <w:t>11674700.00</w:t>
            </w:r>
          </w:p>
        </w:tc>
        <w:tc>
          <w:tcPr>
            <w:tcW w:w="2551" w:type="dxa"/>
            <w:vAlign w:val="center"/>
          </w:tcPr>
          <w:p>
            <w:pPr>
              <w:pStyle w:val="15"/>
            </w:pPr>
            <w:r>
              <w:t>11674700.00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20502</w:t>
            </w:r>
          </w:p>
        </w:tc>
        <w:tc>
          <w:tcPr>
            <w:tcW w:w="4535" w:type="dxa"/>
            <w:vAlign w:val="center"/>
          </w:tcPr>
          <w:p>
            <w:pPr>
              <w:pStyle w:val="16"/>
            </w:pPr>
            <w:r>
              <w:rPr>
                <w:rFonts w:hint="eastAsia"/>
              </w:rPr>
              <w:t>普通教育</w:t>
            </w:r>
          </w:p>
        </w:tc>
        <w:tc>
          <w:tcPr>
            <w:tcW w:w="2551" w:type="dxa"/>
            <w:vAlign w:val="center"/>
          </w:tcPr>
          <w:p>
            <w:pPr>
              <w:pStyle w:val="15"/>
            </w:pPr>
            <w:r>
              <w:t>11674700.00</w:t>
            </w:r>
          </w:p>
        </w:tc>
        <w:tc>
          <w:tcPr>
            <w:tcW w:w="2551" w:type="dxa"/>
            <w:vAlign w:val="center"/>
          </w:tcPr>
          <w:p>
            <w:pPr>
              <w:pStyle w:val="15"/>
            </w:pPr>
            <w:r>
              <w:t>11674700.00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2050202</w:t>
            </w:r>
          </w:p>
        </w:tc>
        <w:tc>
          <w:tcPr>
            <w:tcW w:w="4535" w:type="dxa"/>
            <w:vAlign w:val="center"/>
          </w:tcPr>
          <w:p>
            <w:pPr>
              <w:pStyle w:val="16"/>
            </w:pPr>
            <w:r>
              <w:rPr>
                <w:rFonts w:hint="eastAsia"/>
              </w:rPr>
              <w:t>小学教育</w:t>
            </w:r>
          </w:p>
        </w:tc>
        <w:tc>
          <w:tcPr>
            <w:tcW w:w="2551" w:type="dxa"/>
            <w:vAlign w:val="center"/>
          </w:tcPr>
          <w:p>
            <w:pPr>
              <w:pStyle w:val="15"/>
            </w:pPr>
            <w:r>
              <w:t>11674700.00</w:t>
            </w:r>
          </w:p>
        </w:tc>
        <w:tc>
          <w:tcPr>
            <w:tcW w:w="2551" w:type="dxa"/>
            <w:vAlign w:val="center"/>
          </w:tcPr>
          <w:p>
            <w:pPr>
              <w:pStyle w:val="15"/>
            </w:pPr>
            <w:r>
              <w:t>11674700.00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w:t>
            </w:r>
          </w:p>
        </w:tc>
        <w:tc>
          <w:tcPr>
            <w:tcW w:w="4535" w:type="dxa"/>
            <w:vAlign w:val="center"/>
          </w:tcPr>
          <w:p>
            <w:pPr>
              <w:pStyle w:val="16"/>
            </w:pPr>
            <w:r>
              <w:rPr>
                <w:rFonts w:hint="eastAsia"/>
              </w:rPr>
              <w:t>社会保障和就业支出</w:t>
            </w:r>
          </w:p>
        </w:tc>
        <w:tc>
          <w:tcPr>
            <w:tcW w:w="2551" w:type="dxa"/>
            <w:vAlign w:val="center"/>
          </w:tcPr>
          <w:p>
            <w:pPr>
              <w:pStyle w:val="15"/>
            </w:pPr>
            <w:r>
              <w:t>1954100.00</w:t>
            </w:r>
          </w:p>
        </w:tc>
        <w:tc>
          <w:tcPr>
            <w:tcW w:w="2551" w:type="dxa"/>
            <w:vAlign w:val="center"/>
          </w:tcPr>
          <w:p>
            <w:pPr>
              <w:pStyle w:val="15"/>
            </w:pPr>
            <w:r>
              <w:t>1954100.00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20805</w:t>
            </w:r>
          </w:p>
        </w:tc>
        <w:tc>
          <w:tcPr>
            <w:tcW w:w="4535" w:type="dxa"/>
            <w:vAlign w:val="center"/>
          </w:tcPr>
          <w:p>
            <w:pPr>
              <w:pStyle w:val="16"/>
            </w:pPr>
            <w:r>
              <w:rPr>
                <w:rFonts w:hint="eastAsia"/>
              </w:rPr>
              <w:t>行政事业单位养老支出</w:t>
            </w:r>
          </w:p>
        </w:tc>
        <w:tc>
          <w:tcPr>
            <w:tcW w:w="2551" w:type="dxa"/>
            <w:vAlign w:val="center"/>
          </w:tcPr>
          <w:p>
            <w:pPr>
              <w:pStyle w:val="15"/>
            </w:pPr>
            <w:r>
              <w:t>1954100.00</w:t>
            </w:r>
          </w:p>
        </w:tc>
        <w:tc>
          <w:tcPr>
            <w:tcW w:w="2551" w:type="dxa"/>
            <w:vAlign w:val="center"/>
          </w:tcPr>
          <w:p>
            <w:pPr>
              <w:pStyle w:val="15"/>
            </w:pPr>
            <w:r>
              <w:t>1954100.00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2551" w:type="dxa"/>
            <w:vAlign w:val="center"/>
          </w:tcPr>
          <w:p>
            <w:pPr>
              <w:pStyle w:val="15"/>
            </w:pPr>
            <w:r>
              <w:t>1302700.00</w:t>
            </w:r>
          </w:p>
        </w:tc>
        <w:tc>
          <w:tcPr>
            <w:tcW w:w="2551" w:type="dxa"/>
            <w:vAlign w:val="center"/>
          </w:tcPr>
          <w:p>
            <w:pPr>
              <w:pStyle w:val="15"/>
            </w:pPr>
            <w:r>
              <w:t>1302700.00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2551" w:type="dxa"/>
            <w:vAlign w:val="center"/>
          </w:tcPr>
          <w:p>
            <w:pPr>
              <w:pStyle w:val="15"/>
            </w:pPr>
            <w:r>
              <w:t>651400.00</w:t>
            </w:r>
          </w:p>
        </w:tc>
        <w:tc>
          <w:tcPr>
            <w:tcW w:w="2551" w:type="dxa"/>
            <w:vAlign w:val="center"/>
          </w:tcPr>
          <w:p>
            <w:pPr>
              <w:pStyle w:val="15"/>
            </w:pPr>
            <w:r>
              <w:t>651400.00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210</w:t>
            </w:r>
          </w:p>
        </w:tc>
        <w:tc>
          <w:tcPr>
            <w:tcW w:w="4535" w:type="dxa"/>
            <w:vAlign w:val="center"/>
          </w:tcPr>
          <w:p>
            <w:pPr>
              <w:pStyle w:val="16"/>
            </w:pPr>
            <w:r>
              <w:rPr>
                <w:rFonts w:hint="eastAsia"/>
              </w:rPr>
              <w:t>卫生健康支出</w:t>
            </w:r>
          </w:p>
        </w:tc>
        <w:tc>
          <w:tcPr>
            <w:tcW w:w="2551" w:type="dxa"/>
            <w:vAlign w:val="center"/>
          </w:tcPr>
          <w:p>
            <w:pPr>
              <w:pStyle w:val="15"/>
            </w:pPr>
            <w:r>
              <w:t>571200.00</w:t>
            </w:r>
          </w:p>
        </w:tc>
        <w:tc>
          <w:tcPr>
            <w:tcW w:w="2551" w:type="dxa"/>
            <w:vAlign w:val="center"/>
          </w:tcPr>
          <w:p>
            <w:pPr>
              <w:pStyle w:val="15"/>
            </w:pPr>
            <w:r>
              <w:t>571200.00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21011</w:t>
            </w:r>
          </w:p>
        </w:tc>
        <w:tc>
          <w:tcPr>
            <w:tcW w:w="4535" w:type="dxa"/>
            <w:vAlign w:val="center"/>
          </w:tcPr>
          <w:p>
            <w:pPr>
              <w:pStyle w:val="16"/>
            </w:pPr>
            <w:r>
              <w:rPr>
                <w:rFonts w:hint="eastAsia"/>
              </w:rPr>
              <w:t>行政事业单位医疗</w:t>
            </w:r>
          </w:p>
        </w:tc>
        <w:tc>
          <w:tcPr>
            <w:tcW w:w="2551" w:type="dxa"/>
            <w:vAlign w:val="center"/>
          </w:tcPr>
          <w:p>
            <w:pPr>
              <w:pStyle w:val="15"/>
            </w:pPr>
            <w:r>
              <w:t>571200.00</w:t>
            </w:r>
          </w:p>
        </w:tc>
        <w:tc>
          <w:tcPr>
            <w:tcW w:w="2551" w:type="dxa"/>
            <w:vAlign w:val="center"/>
          </w:tcPr>
          <w:p>
            <w:pPr>
              <w:pStyle w:val="15"/>
            </w:pPr>
            <w:r>
              <w:t>571200.00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2101102</w:t>
            </w:r>
          </w:p>
        </w:tc>
        <w:tc>
          <w:tcPr>
            <w:tcW w:w="4535" w:type="dxa"/>
            <w:vAlign w:val="center"/>
          </w:tcPr>
          <w:p>
            <w:pPr>
              <w:pStyle w:val="16"/>
            </w:pPr>
            <w:r>
              <w:rPr>
                <w:rFonts w:hint="eastAsia"/>
              </w:rPr>
              <w:t>事业单位医疗</w:t>
            </w:r>
          </w:p>
        </w:tc>
        <w:tc>
          <w:tcPr>
            <w:tcW w:w="2551" w:type="dxa"/>
            <w:vAlign w:val="center"/>
          </w:tcPr>
          <w:p>
            <w:pPr>
              <w:pStyle w:val="15"/>
            </w:pPr>
            <w:r>
              <w:t>571200.00</w:t>
            </w:r>
          </w:p>
        </w:tc>
        <w:tc>
          <w:tcPr>
            <w:tcW w:w="2551" w:type="dxa"/>
            <w:vAlign w:val="center"/>
          </w:tcPr>
          <w:p>
            <w:pPr>
              <w:pStyle w:val="15"/>
            </w:pPr>
            <w:r>
              <w:t>571200.00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221</w:t>
            </w:r>
          </w:p>
        </w:tc>
        <w:tc>
          <w:tcPr>
            <w:tcW w:w="4535" w:type="dxa"/>
            <w:vAlign w:val="center"/>
          </w:tcPr>
          <w:p>
            <w:pPr>
              <w:pStyle w:val="16"/>
            </w:pPr>
            <w:r>
              <w:rPr>
                <w:rFonts w:hint="eastAsia"/>
              </w:rPr>
              <w:t>住房保障支出</w:t>
            </w:r>
          </w:p>
        </w:tc>
        <w:tc>
          <w:tcPr>
            <w:tcW w:w="2551" w:type="dxa"/>
            <w:vAlign w:val="center"/>
          </w:tcPr>
          <w:p>
            <w:pPr>
              <w:pStyle w:val="15"/>
            </w:pPr>
            <w:r>
              <w:t>1065700.00</w:t>
            </w:r>
          </w:p>
        </w:tc>
        <w:tc>
          <w:tcPr>
            <w:tcW w:w="2551" w:type="dxa"/>
            <w:vAlign w:val="center"/>
          </w:tcPr>
          <w:p>
            <w:pPr>
              <w:pStyle w:val="15"/>
            </w:pPr>
            <w:r>
              <w:t>1065700.00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22102</w:t>
            </w:r>
          </w:p>
        </w:tc>
        <w:tc>
          <w:tcPr>
            <w:tcW w:w="4535" w:type="dxa"/>
            <w:vAlign w:val="center"/>
          </w:tcPr>
          <w:p>
            <w:pPr>
              <w:pStyle w:val="16"/>
            </w:pPr>
            <w:r>
              <w:rPr>
                <w:rFonts w:hint="eastAsia"/>
              </w:rPr>
              <w:t>住房改革支出</w:t>
            </w:r>
          </w:p>
        </w:tc>
        <w:tc>
          <w:tcPr>
            <w:tcW w:w="2551" w:type="dxa"/>
            <w:vAlign w:val="center"/>
          </w:tcPr>
          <w:p>
            <w:pPr>
              <w:pStyle w:val="15"/>
            </w:pPr>
            <w:r>
              <w:t>1065700.00</w:t>
            </w:r>
          </w:p>
        </w:tc>
        <w:tc>
          <w:tcPr>
            <w:tcW w:w="2551" w:type="dxa"/>
            <w:vAlign w:val="center"/>
          </w:tcPr>
          <w:p>
            <w:pPr>
              <w:pStyle w:val="15"/>
            </w:pPr>
            <w:r>
              <w:t>1065700.00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2210201</w:t>
            </w:r>
          </w:p>
        </w:tc>
        <w:tc>
          <w:tcPr>
            <w:tcW w:w="4535" w:type="dxa"/>
            <w:vAlign w:val="center"/>
          </w:tcPr>
          <w:p>
            <w:pPr>
              <w:pStyle w:val="16"/>
            </w:pPr>
            <w:r>
              <w:rPr>
                <w:rFonts w:hint="eastAsia"/>
              </w:rPr>
              <w:t>住房公积金</w:t>
            </w:r>
          </w:p>
        </w:tc>
        <w:tc>
          <w:tcPr>
            <w:tcW w:w="2551" w:type="dxa"/>
            <w:vAlign w:val="center"/>
          </w:tcPr>
          <w:p>
            <w:pPr>
              <w:pStyle w:val="15"/>
            </w:pPr>
            <w:r>
              <w:t>1065700.00</w:t>
            </w:r>
          </w:p>
        </w:tc>
        <w:tc>
          <w:tcPr>
            <w:tcW w:w="2551" w:type="dxa"/>
            <w:vAlign w:val="center"/>
          </w:tcPr>
          <w:p>
            <w:pPr>
              <w:pStyle w:val="15"/>
            </w:pPr>
            <w:r>
              <w:t>1065700.00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360014</w:t>
            </w:r>
            <w:r>
              <w:rPr>
                <w:rFonts w:hint="eastAsia"/>
              </w:rPr>
              <w:t>王桥乡教委（小学）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支出部门经济分类科目</w:t>
            </w:r>
          </w:p>
        </w:tc>
        <w:tc>
          <w:tcPr>
            <w:tcW w:w="7654" w:type="dxa"/>
            <w:gridSpan w:val="3"/>
            <w:vAlign w:val="center"/>
          </w:tcPr>
          <w:p>
            <w:pPr>
              <w:pStyle w:val="14"/>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Align w:val="center"/>
          </w:tcPr>
          <w:p>
            <w:pPr>
              <w:pStyle w:val="14"/>
            </w:pPr>
            <w:r>
              <w:rPr>
                <w:rFonts w:hint="eastAsia"/>
              </w:rPr>
              <w:t>合计</w:t>
            </w:r>
          </w:p>
        </w:tc>
        <w:tc>
          <w:tcPr>
            <w:tcW w:w="2551" w:type="dxa"/>
            <w:vAlign w:val="center"/>
          </w:tcPr>
          <w:p>
            <w:pPr>
              <w:pStyle w:val="14"/>
            </w:pPr>
            <w:r>
              <w:rPr>
                <w:rFonts w:hint="eastAsia"/>
              </w:rPr>
              <w:t>人员经费</w:t>
            </w:r>
          </w:p>
        </w:tc>
        <w:tc>
          <w:tcPr>
            <w:tcW w:w="2551" w:type="dxa"/>
            <w:vAlign w:val="center"/>
          </w:tcPr>
          <w:p>
            <w:pPr>
              <w:pStyle w:val="14"/>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15265700.00</w:t>
            </w:r>
          </w:p>
        </w:tc>
        <w:tc>
          <w:tcPr>
            <w:tcW w:w="2551" w:type="dxa"/>
            <w:vAlign w:val="center"/>
          </w:tcPr>
          <w:p>
            <w:pPr>
              <w:pStyle w:val="19"/>
            </w:pPr>
            <w:r>
              <w:t>15265700.00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rPr>
                <w:rFonts w:hint="eastAsia"/>
              </w:rPr>
              <w:t>工资福利支出</w:t>
            </w:r>
          </w:p>
        </w:tc>
        <w:tc>
          <w:tcPr>
            <w:tcW w:w="2551" w:type="dxa"/>
            <w:vAlign w:val="center"/>
          </w:tcPr>
          <w:p>
            <w:pPr>
              <w:pStyle w:val="15"/>
            </w:pPr>
            <w:r>
              <w:t>14185400.00</w:t>
            </w:r>
          </w:p>
        </w:tc>
        <w:tc>
          <w:tcPr>
            <w:tcW w:w="2551" w:type="dxa"/>
            <w:vAlign w:val="center"/>
          </w:tcPr>
          <w:p>
            <w:pPr>
              <w:pStyle w:val="15"/>
            </w:pPr>
            <w:r>
              <w:t>14185400.00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rPr>
                <w:rFonts w:hint="eastAsia"/>
              </w:rPr>
              <w:t>基本工资</w:t>
            </w:r>
          </w:p>
        </w:tc>
        <w:tc>
          <w:tcPr>
            <w:tcW w:w="2551" w:type="dxa"/>
            <w:vAlign w:val="center"/>
          </w:tcPr>
          <w:p>
            <w:pPr>
              <w:pStyle w:val="15"/>
            </w:pPr>
            <w:r>
              <w:t>5477900.00</w:t>
            </w:r>
          </w:p>
        </w:tc>
        <w:tc>
          <w:tcPr>
            <w:tcW w:w="2551" w:type="dxa"/>
            <w:vAlign w:val="center"/>
          </w:tcPr>
          <w:p>
            <w:pPr>
              <w:pStyle w:val="15"/>
            </w:pPr>
            <w:r>
              <w:t>5477900.00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rPr>
                <w:rFonts w:hint="eastAsia"/>
              </w:rPr>
              <w:t>津贴补贴</w:t>
            </w:r>
          </w:p>
        </w:tc>
        <w:tc>
          <w:tcPr>
            <w:tcW w:w="2551" w:type="dxa"/>
            <w:vAlign w:val="center"/>
          </w:tcPr>
          <w:p>
            <w:pPr>
              <w:pStyle w:val="15"/>
            </w:pPr>
            <w:r>
              <w:t>1029000.00</w:t>
            </w:r>
          </w:p>
        </w:tc>
        <w:tc>
          <w:tcPr>
            <w:tcW w:w="2551" w:type="dxa"/>
            <w:vAlign w:val="center"/>
          </w:tcPr>
          <w:p>
            <w:pPr>
              <w:pStyle w:val="15"/>
            </w:pPr>
            <w:r>
              <w:t>1029000.00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rPr>
                <w:rFonts w:hint="eastAsia"/>
              </w:rPr>
              <w:t>奖金</w:t>
            </w:r>
          </w:p>
        </w:tc>
        <w:tc>
          <w:tcPr>
            <w:tcW w:w="2551" w:type="dxa"/>
            <w:vAlign w:val="center"/>
          </w:tcPr>
          <w:p>
            <w:pPr>
              <w:pStyle w:val="15"/>
            </w:pPr>
            <w:r>
              <w:t>1800000.00</w:t>
            </w:r>
          </w:p>
        </w:tc>
        <w:tc>
          <w:tcPr>
            <w:tcW w:w="2551" w:type="dxa"/>
            <w:vAlign w:val="center"/>
          </w:tcPr>
          <w:p>
            <w:pPr>
              <w:pStyle w:val="15"/>
            </w:pPr>
            <w:r>
              <w:t>1800000.00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rPr>
                <w:rFonts w:hint="eastAsia"/>
              </w:rPr>
              <w:t>绩效工资</w:t>
            </w:r>
          </w:p>
        </w:tc>
        <w:tc>
          <w:tcPr>
            <w:tcW w:w="2551" w:type="dxa"/>
            <w:vAlign w:val="center"/>
          </w:tcPr>
          <w:p>
            <w:pPr>
              <w:pStyle w:val="15"/>
            </w:pPr>
            <w:r>
              <w:t>2230500.00</w:t>
            </w:r>
          </w:p>
        </w:tc>
        <w:tc>
          <w:tcPr>
            <w:tcW w:w="2551" w:type="dxa"/>
            <w:vAlign w:val="center"/>
          </w:tcPr>
          <w:p>
            <w:pPr>
              <w:pStyle w:val="15"/>
            </w:pPr>
            <w:r>
              <w:t>2230500.00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rPr>
                <w:rFonts w:hint="eastAsia"/>
              </w:rPr>
              <w:t>机关事业单位基本养老保险缴费</w:t>
            </w:r>
          </w:p>
        </w:tc>
        <w:tc>
          <w:tcPr>
            <w:tcW w:w="2551" w:type="dxa"/>
            <w:vAlign w:val="center"/>
          </w:tcPr>
          <w:p>
            <w:pPr>
              <w:pStyle w:val="15"/>
            </w:pPr>
            <w:r>
              <w:t>1302700.00</w:t>
            </w:r>
          </w:p>
        </w:tc>
        <w:tc>
          <w:tcPr>
            <w:tcW w:w="2551" w:type="dxa"/>
            <w:vAlign w:val="center"/>
          </w:tcPr>
          <w:p>
            <w:pPr>
              <w:pStyle w:val="15"/>
            </w:pPr>
            <w:r>
              <w:t>1302700.00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30109</w:t>
            </w:r>
          </w:p>
        </w:tc>
        <w:tc>
          <w:tcPr>
            <w:tcW w:w="4535" w:type="dxa"/>
            <w:vAlign w:val="center"/>
          </w:tcPr>
          <w:p>
            <w:pPr>
              <w:pStyle w:val="16"/>
            </w:pPr>
            <w:r>
              <w:rPr>
                <w:rFonts w:hint="eastAsia"/>
              </w:rPr>
              <w:t>职业年金缴费</w:t>
            </w:r>
          </w:p>
        </w:tc>
        <w:tc>
          <w:tcPr>
            <w:tcW w:w="2551" w:type="dxa"/>
            <w:vAlign w:val="center"/>
          </w:tcPr>
          <w:p>
            <w:pPr>
              <w:pStyle w:val="15"/>
            </w:pPr>
            <w:r>
              <w:t>651400.00</w:t>
            </w:r>
          </w:p>
        </w:tc>
        <w:tc>
          <w:tcPr>
            <w:tcW w:w="2551" w:type="dxa"/>
            <w:vAlign w:val="center"/>
          </w:tcPr>
          <w:p>
            <w:pPr>
              <w:pStyle w:val="15"/>
            </w:pPr>
            <w:r>
              <w:t>651400.00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30110</w:t>
            </w:r>
          </w:p>
        </w:tc>
        <w:tc>
          <w:tcPr>
            <w:tcW w:w="4535" w:type="dxa"/>
            <w:vAlign w:val="center"/>
          </w:tcPr>
          <w:p>
            <w:pPr>
              <w:pStyle w:val="16"/>
            </w:pPr>
            <w:r>
              <w:rPr>
                <w:rFonts w:hint="eastAsia"/>
              </w:rPr>
              <w:t>城镇职工基本医疗保险缴费</w:t>
            </w:r>
          </w:p>
        </w:tc>
        <w:tc>
          <w:tcPr>
            <w:tcW w:w="2551" w:type="dxa"/>
            <w:vAlign w:val="center"/>
          </w:tcPr>
          <w:p>
            <w:pPr>
              <w:pStyle w:val="15"/>
            </w:pPr>
            <w:r>
              <w:t>559400.00</w:t>
            </w:r>
          </w:p>
        </w:tc>
        <w:tc>
          <w:tcPr>
            <w:tcW w:w="2551" w:type="dxa"/>
            <w:vAlign w:val="center"/>
          </w:tcPr>
          <w:p>
            <w:pPr>
              <w:pStyle w:val="15"/>
            </w:pPr>
            <w:r>
              <w:t>559400.00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30112</w:t>
            </w:r>
          </w:p>
        </w:tc>
        <w:tc>
          <w:tcPr>
            <w:tcW w:w="4535" w:type="dxa"/>
            <w:vAlign w:val="center"/>
          </w:tcPr>
          <w:p>
            <w:pPr>
              <w:pStyle w:val="16"/>
            </w:pPr>
            <w:r>
              <w:rPr>
                <w:rFonts w:hint="eastAsia"/>
              </w:rPr>
              <w:t>其他社会保障缴费</w:t>
            </w:r>
          </w:p>
        </w:tc>
        <w:tc>
          <w:tcPr>
            <w:tcW w:w="2551" w:type="dxa"/>
            <w:vAlign w:val="center"/>
          </w:tcPr>
          <w:p>
            <w:pPr>
              <w:pStyle w:val="15"/>
            </w:pPr>
            <w:r>
              <w:t>68800.00</w:t>
            </w:r>
          </w:p>
        </w:tc>
        <w:tc>
          <w:tcPr>
            <w:tcW w:w="2551" w:type="dxa"/>
            <w:vAlign w:val="center"/>
          </w:tcPr>
          <w:p>
            <w:pPr>
              <w:pStyle w:val="15"/>
            </w:pPr>
            <w:r>
              <w:t>68800.00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30113</w:t>
            </w:r>
          </w:p>
        </w:tc>
        <w:tc>
          <w:tcPr>
            <w:tcW w:w="4535" w:type="dxa"/>
            <w:vAlign w:val="center"/>
          </w:tcPr>
          <w:p>
            <w:pPr>
              <w:pStyle w:val="16"/>
            </w:pPr>
            <w:r>
              <w:rPr>
                <w:rFonts w:hint="eastAsia"/>
              </w:rPr>
              <w:t>住房公积金</w:t>
            </w:r>
          </w:p>
        </w:tc>
        <w:tc>
          <w:tcPr>
            <w:tcW w:w="2551" w:type="dxa"/>
            <w:vAlign w:val="center"/>
          </w:tcPr>
          <w:p>
            <w:pPr>
              <w:pStyle w:val="15"/>
            </w:pPr>
            <w:r>
              <w:t>1065700.00</w:t>
            </w:r>
          </w:p>
        </w:tc>
        <w:tc>
          <w:tcPr>
            <w:tcW w:w="2551" w:type="dxa"/>
            <w:vAlign w:val="center"/>
          </w:tcPr>
          <w:p>
            <w:pPr>
              <w:pStyle w:val="15"/>
            </w:pPr>
            <w:r>
              <w:t>1065700.00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303</w:t>
            </w:r>
          </w:p>
        </w:tc>
        <w:tc>
          <w:tcPr>
            <w:tcW w:w="4535" w:type="dxa"/>
            <w:vAlign w:val="center"/>
          </w:tcPr>
          <w:p>
            <w:pPr>
              <w:pStyle w:val="16"/>
            </w:pPr>
            <w:r>
              <w:rPr>
                <w:rFonts w:hint="eastAsia"/>
              </w:rPr>
              <w:t>对个人和家庭的补助</w:t>
            </w:r>
          </w:p>
        </w:tc>
        <w:tc>
          <w:tcPr>
            <w:tcW w:w="2551" w:type="dxa"/>
            <w:vAlign w:val="center"/>
          </w:tcPr>
          <w:p>
            <w:pPr>
              <w:pStyle w:val="15"/>
            </w:pPr>
            <w:r>
              <w:t>1080300.00</w:t>
            </w:r>
          </w:p>
        </w:tc>
        <w:tc>
          <w:tcPr>
            <w:tcW w:w="2551" w:type="dxa"/>
            <w:vAlign w:val="center"/>
          </w:tcPr>
          <w:p>
            <w:pPr>
              <w:pStyle w:val="15"/>
            </w:pPr>
            <w:r>
              <w:t>1080300.00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30305</w:t>
            </w:r>
          </w:p>
        </w:tc>
        <w:tc>
          <w:tcPr>
            <w:tcW w:w="4535" w:type="dxa"/>
            <w:vAlign w:val="center"/>
          </w:tcPr>
          <w:p>
            <w:pPr>
              <w:pStyle w:val="16"/>
            </w:pPr>
            <w:r>
              <w:rPr>
                <w:rFonts w:hint="eastAsia"/>
              </w:rPr>
              <w:t>生活补助</w:t>
            </w:r>
          </w:p>
        </w:tc>
        <w:tc>
          <w:tcPr>
            <w:tcW w:w="2551" w:type="dxa"/>
            <w:vAlign w:val="center"/>
          </w:tcPr>
          <w:p>
            <w:pPr>
              <w:pStyle w:val="15"/>
            </w:pPr>
            <w:r>
              <w:t>100300.00</w:t>
            </w:r>
          </w:p>
        </w:tc>
        <w:tc>
          <w:tcPr>
            <w:tcW w:w="2551" w:type="dxa"/>
            <w:vAlign w:val="center"/>
          </w:tcPr>
          <w:p>
            <w:pPr>
              <w:pStyle w:val="15"/>
            </w:pPr>
            <w:r>
              <w:t>100300.00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30309</w:t>
            </w:r>
          </w:p>
        </w:tc>
        <w:tc>
          <w:tcPr>
            <w:tcW w:w="4535" w:type="dxa"/>
            <w:vAlign w:val="center"/>
          </w:tcPr>
          <w:p>
            <w:pPr>
              <w:pStyle w:val="16"/>
            </w:pPr>
            <w:r>
              <w:rPr>
                <w:rFonts w:hint="eastAsia"/>
              </w:rPr>
              <w:t>奖励金</w:t>
            </w:r>
          </w:p>
        </w:tc>
        <w:tc>
          <w:tcPr>
            <w:tcW w:w="2551" w:type="dxa"/>
            <w:vAlign w:val="center"/>
          </w:tcPr>
          <w:p>
            <w:pPr>
              <w:pStyle w:val="15"/>
            </w:pPr>
            <w:r>
              <w:t>980000.00</w:t>
            </w:r>
          </w:p>
        </w:tc>
        <w:tc>
          <w:tcPr>
            <w:tcW w:w="2551" w:type="dxa"/>
            <w:vAlign w:val="center"/>
          </w:tcPr>
          <w:p>
            <w:pPr>
              <w:pStyle w:val="15"/>
            </w:pPr>
            <w:r>
              <w:t>980000.00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360014</w:t>
            </w:r>
            <w:r>
              <w:rPr>
                <w:rFonts w:hint="eastAsia"/>
              </w:rPr>
              <w:t>王桥乡教委（小学）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360014</w:t>
            </w:r>
            <w:r>
              <w:rPr>
                <w:rFonts w:hint="eastAsia"/>
              </w:rPr>
              <w:t>王桥乡教委（小学）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360014</w:t>
            </w:r>
            <w:r>
              <w:rPr>
                <w:rFonts w:hint="eastAsia"/>
              </w:rPr>
              <w:t>王桥乡教委（小学）</w:t>
            </w:r>
          </w:p>
        </w:tc>
        <w:tc>
          <w:tcPr>
            <w:tcW w:w="238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3798" w:type="dxa"/>
            <w:vMerge w:val="restart"/>
            <w:vAlign w:val="center"/>
          </w:tcPr>
          <w:p>
            <w:pPr>
              <w:pStyle w:val="14"/>
            </w:pPr>
            <w:r>
              <w:rPr>
                <w:rFonts w:hint="eastAsia"/>
              </w:rPr>
              <w:t>项</w:t>
            </w:r>
            <w:r>
              <w:t xml:space="preserve">  </w:t>
            </w:r>
            <w:r>
              <w:rPr>
                <w:rFonts w:hint="eastAsia"/>
              </w:rPr>
              <w:t>目</w:t>
            </w:r>
          </w:p>
        </w:tc>
        <w:tc>
          <w:tcPr>
            <w:tcW w:w="9524" w:type="dxa"/>
            <w:gridSpan w:val="4"/>
            <w:vAlign w:val="center"/>
          </w:tcPr>
          <w:p>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rPr>
                <w:rFonts w:hint="eastAsia"/>
              </w:rPr>
              <w:t>合计</w:t>
            </w:r>
          </w:p>
        </w:tc>
        <w:tc>
          <w:tcPr>
            <w:tcW w:w="2381" w:type="dxa"/>
            <w:vAlign w:val="center"/>
          </w:tcPr>
          <w:p>
            <w:pPr>
              <w:pStyle w:val="14"/>
            </w:pPr>
            <w:r>
              <w:rPr>
                <w:rFonts w:hint="eastAsia"/>
              </w:rPr>
              <w:t>一般公共预算</w:t>
            </w:r>
            <w:r>
              <w:t xml:space="preserve">              </w:t>
            </w:r>
            <w:r>
              <w:rPr>
                <w:rFonts w:hint="eastAsia"/>
              </w:rPr>
              <w:t>财政拨款</w:t>
            </w:r>
          </w:p>
        </w:tc>
        <w:tc>
          <w:tcPr>
            <w:tcW w:w="2381" w:type="dxa"/>
            <w:vAlign w:val="center"/>
          </w:tcPr>
          <w:p>
            <w:pPr>
              <w:pStyle w:val="14"/>
            </w:pPr>
            <w:r>
              <w:rPr>
                <w:rFonts w:hint="eastAsia"/>
              </w:rPr>
              <w:t>政府性基金</w:t>
            </w:r>
            <w:r>
              <w:t xml:space="preserve">                  </w:t>
            </w:r>
            <w:r>
              <w:rPr>
                <w:rFonts w:hint="eastAsia"/>
              </w:rPr>
              <w:t>预算拨款</w:t>
            </w:r>
          </w:p>
        </w:tc>
        <w:tc>
          <w:tcPr>
            <w:tcW w:w="2381" w:type="dxa"/>
            <w:vAlign w:val="center"/>
          </w:tcPr>
          <w:p>
            <w:pPr>
              <w:pStyle w:val="14"/>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rPr>
                <w:rFonts w:hint="eastAsia"/>
              </w:rP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000000"/>
          <w:sz w:val="21"/>
        </w:rPr>
        <w:t>注：无财政拨款“三公”经费支出表预算，空表列示。</w:t>
      </w:r>
    </w:p>
    <w:p>
      <w:pPr>
        <w:jc w:val="center"/>
        <w:outlineLvl w:val="4"/>
      </w:pPr>
      <w:r>
        <w:rPr>
          <w:rFonts w:hint="eastAsia" w:ascii="方正小标宋_GBK" w:hAnsi="方正小标宋_GBK" w:eastAsia="方正小标宋_GBK" w:cs="方正小标宋_GBK"/>
          <w:color w:val="000000"/>
          <w:sz w:val="44"/>
        </w:rPr>
        <w:t>王桥乡教委（小学）</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年单位预算信息公开情况说明</w:t>
      </w:r>
    </w:p>
    <w:p>
      <w:pPr>
        <w:spacing w:line="500" w:lineRule="exact"/>
        <w:ind w:firstLine="560"/>
      </w:pPr>
      <w:r>
        <w:rPr>
          <w:rFonts w:hint="eastAsia" w:eastAsia="方正仿宋_GBK"/>
          <w:color w:val="000000"/>
          <w:sz w:val="28"/>
        </w:rPr>
        <w:t>按照《中华人民共和国预算法》、《地方预决算公开操作规程》和《关于进一步推进预算公开工作的实施意见》规定，现将王桥乡教委（小学）</w:t>
      </w:r>
      <w:r>
        <w:rPr>
          <w:rFonts w:eastAsia="方正仿宋_GBK"/>
          <w:color w:val="000000"/>
          <w:sz w:val="28"/>
        </w:rPr>
        <w:t>2022</w:t>
      </w:r>
      <w:r>
        <w:rPr>
          <w:rFonts w:hint="eastAsia" w:eastAsia="方正仿宋_GBK"/>
          <w:color w:val="000000"/>
          <w:sz w:val="28"/>
        </w:rPr>
        <w:t>年单位预算公开如下：</w:t>
      </w:r>
    </w:p>
    <w:p>
      <w:pPr>
        <w:spacing w:before="10" w:after="10"/>
        <w:ind w:firstLine="640"/>
        <w:outlineLvl w:val="5"/>
      </w:pPr>
      <w:r>
        <w:rPr>
          <w:rFonts w:hint="eastAsia" w:ascii="黑体" w:hAnsi="黑体" w:eastAsia="黑体" w:cs="黑体"/>
          <w:color w:val="000000"/>
          <w:sz w:val="32"/>
        </w:rPr>
        <w:t>一、单位职责及机构设置情况</w:t>
      </w:r>
    </w:p>
    <w:p>
      <w:pPr>
        <w:ind w:firstLine="640"/>
      </w:pPr>
      <w:r>
        <w:rPr>
          <w:rFonts w:hint="eastAsia" w:ascii="方正楷体_GBK" w:hAnsi="方正楷体_GBK" w:eastAsia="方正楷体_GBK" w:cs="方正楷体_GBK"/>
          <w:b/>
          <w:color w:val="000000"/>
          <w:sz w:val="32"/>
        </w:rPr>
        <w:t>单位职责：</w:t>
      </w:r>
    </w:p>
    <w:p>
      <w:pPr>
        <w:pStyle w:val="29"/>
      </w:pPr>
      <w:r>
        <w:t>1.</w:t>
      </w:r>
      <w:r>
        <w:rPr>
          <w:rFonts w:hint="eastAsia"/>
        </w:rPr>
        <w:t>负责学校党的政治建设、思想建设、组织建设、作风建设、纪律建设和制度建设。</w:t>
      </w:r>
    </w:p>
    <w:p>
      <w:pPr>
        <w:pStyle w:val="29"/>
      </w:pPr>
      <w:r>
        <w:t>2.</w:t>
      </w:r>
      <w:r>
        <w:rPr>
          <w:rFonts w:hint="eastAsia"/>
        </w:rPr>
        <w:t>承担学校党组织和党员队伍建设工作。</w:t>
      </w:r>
    </w:p>
    <w:p>
      <w:pPr>
        <w:pStyle w:val="29"/>
      </w:pPr>
      <w:r>
        <w:t>3.</w:t>
      </w:r>
      <w:r>
        <w:rPr>
          <w:rFonts w:hint="eastAsia"/>
        </w:rPr>
        <w:t>指导学校意识形态和党的宣传教育工作，指导和督促党的统一战线方针政策贯彻落实。</w:t>
      </w:r>
    </w:p>
    <w:p>
      <w:pPr>
        <w:pStyle w:val="29"/>
      </w:pPr>
      <w:r>
        <w:t>4.</w:t>
      </w:r>
      <w:r>
        <w:rPr>
          <w:rFonts w:hint="eastAsia"/>
        </w:rPr>
        <w:t>按照干部管理权限，做好学校领导班子及领导人员的管理工作。</w:t>
      </w:r>
    </w:p>
    <w:p>
      <w:pPr>
        <w:pStyle w:val="29"/>
      </w:pPr>
      <w:r>
        <w:t>5.</w:t>
      </w:r>
      <w:r>
        <w:rPr>
          <w:rFonts w:hint="eastAsia"/>
        </w:rPr>
        <w:t>负责学生和教师的思想政治工作，指导学校思想政治工作队伍建设，指导课程教育教学。</w:t>
      </w:r>
    </w:p>
    <w:p>
      <w:pPr>
        <w:pStyle w:val="29"/>
      </w:pPr>
      <w:r>
        <w:t>6.</w:t>
      </w:r>
      <w:r>
        <w:rPr>
          <w:rFonts w:hint="eastAsia"/>
        </w:rPr>
        <w:t>负责学校安全稳定和校园及周边环境综合治理工作。</w:t>
      </w:r>
    </w:p>
    <w:p>
      <w:pPr>
        <w:pStyle w:val="29"/>
      </w:pPr>
      <w:r>
        <w:t>7.</w:t>
      </w:r>
      <w:r>
        <w:rPr>
          <w:rFonts w:hint="eastAsia"/>
        </w:rPr>
        <w:t>组织实施教育体育改革与发展的政策，拟订学校改革与发展的规划并组织实施。</w:t>
      </w:r>
    </w:p>
    <w:p>
      <w:pPr>
        <w:pStyle w:val="29"/>
      </w:pPr>
      <w:r>
        <w:t>8.</w:t>
      </w:r>
      <w:r>
        <w:rPr>
          <w:rFonts w:hint="eastAsia"/>
        </w:rPr>
        <w:t>负责学校招生、考试工作。</w:t>
      </w:r>
    </w:p>
    <w:p>
      <w:pPr>
        <w:pStyle w:val="29"/>
      </w:pPr>
      <w:r>
        <w:t>9.</w:t>
      </w:r>
      <w:r>
        <w:rPr>
          <w:rFonts w:hint="eastAsia"/>
        </w:rPr>
        <w:t>负责学校学生离校前的就业创业指导和服务工作，会同有关部门组织实施毕业生就业创业政策。</w:t>
      </w:r>
    </w:p>
    <w:p>
      <w:pPr>
        <w:pStyle w:val="29"/>
      </w:pPr>
      <w:r>
        <w:t>10.</w:t>
      </w:r>
      <w:r>
        <w:rPr>
          <w:rFonts w:hint="eastAsia"/>
        </w:rPr>
        <w:t>负责学校教师工作，贯彻落实各级各类教师资格标准；负责学校教师教育工作，规划、指导教育体育系统人才队伍建设，负责学校教学成果奖评审奖励工作，会同有关部门组织实施教育系统职称评聘、表彰奖励等工作。</w:t>
      </w:r>
    </w:p>
    <w:p>
      <w:pPr>
        <w:pStyle w:val="29"/>
      </w:pPr>
      <w:r>
        <w:t>11.</w:t>
      </w:r>
      <w:r>
        <w:rPr>
          <w:rFonts w:hint="eastAsia"/>
        </w:rPr>
        <w:t>负责学校教育经费的统筹和内部审计，负责统计学校经费投入情况。</w:t>
      </w:r>
    </w:p>
    <w:p>
      <w:pPr>
        <w:pStyle w:val="29"/>
      </w:pPr>
      <w:r>
        <w:t>12.</w:t>
      </w:r>
      <w:r>
        <w:rPr>
          <w:rFonts w:hint="eastAsia"/>
        </w:rPr>
        <w:t>负责学校语言文字工作的规划指导、统筹协调和监督管理。承担县语言文字工作委员会交办的其他事项。</w:t>
      </w:r>
    </w:p>
    <w:p>
      <w:pPr>
        <w:pStyle w:val="29"/>
      </w:pPr>
      <w:r>
        <w:t>13.</w:t>
      </w:r>
      <w:r>
        <w:rPr>
          <w:rFonts w:hint="eastAsia"/>
        </w:rPr>
        <w:t>承办县委、县政府、教育局交办的其他工作事项。</w:t>
      </w: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rPr>
                <w:rFonts w:hint="eastAsia"/>
              </w:rPr>
              <w:t>单位名称</w:t>
            </w:r>
          </w:p>
        </w:tc>
        <w:tc>
          <w:tcPr>
            <w:tcW w:w="1843" w:type="dxa"/>
            <w:vAlign w:val="center"/>
          </w:tcPr>
          <w:p>
            <w:pPr>
              <w:pStyle w:val="14"/>
            </w:pPr>
            <w:r>
              <w:rPr>
                <w:rFonts w:hint="eastAsia"/>
              </w:rPr>
              <w:t>单位性质</w:t>
            </w:r>
          </w:p>
        </w:tc>
        <w:tc>
          <w:tcPr>
            <w:tcW w:w="2126" w:type="dxa"/>
            <w:vAlign w:val="center"/>
          </w:tcPr>
          <w:p>
            <w:pPr>
              <w:pStyle w:val="14"/>
            </w:pPr>
            <w:r>
              <w:rPr>
                <w:rFonts w:hint="eastAsia"/>
              </w:rPr>
              <w:t>单位规格</w:t>
            </w:r>
          </w:p>
        </w:tc>
        <w:tc>
          <w:tcPr>
            <w:tcW w:w="3827" w:type="dxa"/>
            <w:vAlign w:val="center"/>
          </w:tcPr>
          <w:p>
            <w:pPr>
              <w:pStyle w:val="14"/>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rPr>
                <w:rFonts w:hint="eastAsia"/>
              </w:rPr>
              <w:t>王桥乡教委（小学）</w:t>
            </w:r>
          </w:p>
        </w:tc>
        <w:tc>
          <w:tcPr>
            <w:tcW w:w="1843" w:type="dxa"/>
            <w:vAlign w:val="center"/>
          </w:tcPr>
          <w:p>
            <w:pPr>
              <w:pStyle w:val="17"/>
            </w:pPr>
            <w:r>
              <w:rPr>
                <w:rFonts w:hint="eastAsia"/>
              </w:rPr>
              <w:t>事业</w:t>
            </w:r>
          </w:p>
        </w:tc>
        <w:tc>
          <w:tcPr>
            <w:tcW w:w="2126" w:type="dxa"/>
            <w:vAlign w:val="center"/>
          </w:tcPr>
          <w:p>
            <w:pPr>
              <w:pStyle w:val="17"/>
            </w:pPr>
            <w:r>
              <w:rPr>
                <w:rFonts w:hint="eastAsia"/>
              </w:rPr>
              <w:t>未定行政级别</w:t>
            </w:r>
          </w:p>
        </w:tc>
        <w:tc>
          <w:tcPr>
            <w:tcW w:w="3827" w:type="dxa"/>
            <w:vAlign w:val="center"/>
          </w:tcPr>
          <w:p>
            <w:pPr>
              <w:pStyle w:val="17"/>
            </w:pPr>
            <w:r>
              <w:rPr>
                <w:rFonts w:hint="eastAsia"/>
              </w:rPr>
              <w:t>财政性资金基本保证</w:t>
            </w:r>
          </w:p>
        </w:tc>
      </w:tr>
    </w:tbl>
    <w:p>
      <w:pPr>
        <w:spacing w:before="10" w:after="10"/>
        <w:ind w:firstLine="640"/>
        <w:outlineLvl w:val="5"/>
      </w:pPr>
      <w:r>
        <w:rPr>
          <w:rFonts w:hint="eastAsia" w:ascii="黑体" w:hAnsi="黑体" w:eastAsia="黑体" w:cs="黑体"/>
          <w:color w:val="000000"/>
          <w:sz w:val="32"/>
        </w:rPr>
        <w:t>二、单位预算安排的总体情况</w:t>
      </w:r>
    </w:p>
    <w:p>
      <w:pPr>
        <w:spacing w:line="500" w:lineRule="exact"/>
        <w:ind w:firstLine="560"/>
      </w:pPr>
      <w:r>
        <w:rPr>
          <w:rFonts w:hint="eastAsia" w:eastAsia="方正仿宋_GBK"/>
          <w:color w:val="000000"/>
          <w:sz w:val="28"/>
        </w:rPr>
        <w:t>按照预算管理有关规定，目前我省单位预算的编制实行综合预算管理，即全部收入和支出都反映在预算中。</w:t>
      </w:r>
    </w:p>
    <w:p>
      <w:pPr>
        <w:pStyle w:val="30"/>
      </w:pPr>
      <w:r>
        <w:t>1</w:t>
      </w:r>
      <w:r>
        <w:rPr>
          <w:rFonts w:hint="eastAsia"/>
        </w:rPr>
        <w:t>、收入说明</w:t>
      </w:r>
    </w:p>
    <w:p>
      <w:pPr>
        <w:pStyle w:val="30"/>
      </w:pPr>
      <w:r>
        <w:rPr>
          <w:rFonts w:hint="eastAsia"/>
        </w:rPr>
        <w:t>反映本单位当年全部收入。</w:t>
      </w:r>
      <w:r>
        <w:t>2022</w:t>
      </w:r>
      <w:r>
        <w:rPr>
          <w:rFonts w:hint="eastAsia"/>
        </w:rPr>
        <w:t>年预算收入</w:t>
      </w:r>
      <w:r>
        <w:t>1526.57</w:t>
      </w:r>
      <w:r>
        <w:rPr>
          <w:rFonts w:hint="eastAsia"/>
        </w:rPr>
        <w:t>万元，其中：一般公共预算收入</w:t>
      </w:r>
      <w:r>
        <w:t>1526.57</w:t>
      </w:r>
      <w:r>
        <w:rPr>
          <w:rFonts w:hint="eastAsia"/>
        </w:rPr>
        <w:t>万元，基金预算收入</w:t>
      </w:r>
      <w:r>
        <w:t>0</w:t>
      </w:r>
      <w:r>
        <w:rPr>
          <w:rFonts w:hint="eastAsia"/>
        </w:rPr>
        <w:t>万元，国有资本经营预算收入</w:t>
      </w:r>
      <w:r>
        <w:t>0</w:t>
      </w:r>
      <w:r>
        <w:rPr>
          <w:rFonts w:hint="eastAsia"/>
        </w:rPr>
        <w:t>万元，财政专户核拨收入</w:t>
      </w:r>
      <w:r>
        <w:t>0</w:t>
      </w:r>
      <w:r>
        <w:rPr>
          <w:rFonts w:hint="eastAsia"/>
        </w:rPr>
        <w:t>万元，单位资金收入</w:t>
      </w:r>
      <w:r>
        <w:t>0</w:t>
      </w:r>
      <w:r>
        <w:rPr>
          <w:rFonts w:hint="eastAsia"/>
        </w:rPr>
        <w:t>万元，上年结转结余</w:t>
      </w:r>
      <w:r>
        <w:t>0</w:t>
      </w:r>
      <w:r>
        <w:rPr>
          <w:rFonts w:hint="eastAsia"/>
        </w:rPr>
        <w:t>万元。</w:t>
      </w:r>
    </w:p>
    <w:p>
      <w:pPr>
        <w:pStyle w:val="30"/>
      </w:pPr>
      <w:r>
        <w:t>2</w:t>
      </w:r>
      <w:r>
        <w:rPr>
          <w:rFonts w:hint="eastAsia"/>
        </w:rPr>
        <w:t>、支出说明</w:t>
      </w:r>
    </w:p>
    <w:p>
      <w:pPr>
        <w:pStyle w:val="30"/>
      </w:pPr>
      <w:r>
        <w:rPr>
          <w:rFonts w:hint="eastAsia"/>
        </w:rPr>
        <w:t>收支预算总表支出栏、基本支出表、项目支出表按经济分类和支出功能分类科目编制，反映河北省</w:t>
      </w:r>
      <w:r>
        <w:t>2022</w:t>
      </w:r>
      <w:r>
        <w:rPr>
          <w:rFonts w:hint="eastAsia"/>
        </w:rPr>
        <w:t>年度单位预算中支出预算的总体情况。</w:t>
      </w:r>
      <w:r>
        <w:t>2022</w:t>
      </w:r>
      <w:r>
        <w:rPr>
          <w:rFonts w:hint="eastAsia"/>
        </w:rPr>
        <w:t>年支出预算</w:t>
      </w:r>
      <w:r>
        <w:t>1526.57</w:t>
      </w:r>
      <w:r>
        <w:rPr>
          <w:rFonts w:hint="eastAsia"/>
        </w:rPr>
        <w:t>万元，其中基本支出</w:t>
      </w:r>
      <w:r>
        <w:t>1526.57</w:t>
      </w:r>
      <w:r>
        <w:rPr>
          <w:rFonts w:hint="eastAsia"/>
        </w:rPr>
        <w:t>万元，全部为人员经费；项目支出</w:t>
      </w:r>
      <w:r>
        <w:t>0</w:t>
      </w:r>
      <w:r>
        <w:rPr>
          <w:rFonts w:hint="eastAsia"/>
        </w:rPr>
        <w:t>万元。</w:t>
      </w:r>
    </w:p>
    <w:p>
      <w:pPr>
        <w:pStyle w:val="30"/>
      </w:pPr>
      <w:r>
        <w:t>3</w:t>
      </w:r>
      <w:r>
        <w:rPr>
          <w:rFonts w:hint="eastAsia"/>
        </w:rPr>
        <w:t>、比上年增减情况</w:t>
      </w:r>
    </w:p>
    <w:p>
      <w:pPr>
        <w:pStyle w:val="30"/>
      </w:pPr>
      <w:r>
        <w:t>2022</w:t>
      </w:r>
      <w:r>
        <w:rPr>
          <w:rFonts w:hint="eastAsia"/>
        </w:rPr>
        <w:t>年预算收支安排</w:t>
      </w:r>
      <w:r>
        <w:t>1526.57</w:t>
      </w:r>
      <w:r>
        <w:rPr>
          <w:rFonts w:hint="eastAsia"/>
        </w:rPr>
        <w:t>万元，较</w:t>
      </w:r>
      <w:r>
        <w:t>2021</w:t>
      </w:r>
      <w:r>
        <w:rPr>
          <w:rFonts w:hint="eastAsia"/>
        </w:rPr>
        <w:t>年预算减少</w:t>
      </w:r>
      <w:r>
        <w:t>128.34</w:t>
      </w:r>
      <w:r>
        <w:rPr>
          <w:rFonts w:hint="eastAsia"/>
        </w:rPr>
        <w:t>万元，其中：基本支出减少</w:t>
      </w:r>
      <w:r>
        <w:t>128.34</w:t>
      </w:r>
      <w:r>
        <w:rPr>
          <w:rFonts w:hint="eastAsia"/>
        </w:rPr>
        <w:t>万元，主要为特岗教师工资统一在教育支付中心列支，本年人员经费只含财政供养人员；项目支出</w:t>
      </w:r>
      <w:r>
        <w:t>0</w:t>
      </w:r>
      <w:r>
        <w:rPr>
          <w:rFonts w:hint="eastAsia"/>
        </w:rPr>
        <w:t>万元，与上年持平。</w:t>
      </w:r>
    </w:p>
    <w:p>
      <w:pPr>
        <w:spacing w:before="10" w:after="10"/>
        <w:ind w:firstLine="640"/>
        <w:outlineLvl w:val="5"/>
      </w:pPr>
      <w:r>
        <w:rPr>
          <w:rFonts w:hint="eastAsia" w:ascii="黑体" w:hAnsi="黑体" w:eastAsia="黑体" w:cs="黑体"/>
          <w:color w:val="000000"/>
          <w:sz w:val="32"/>
        </w:rPr>
        <w:t>三、机关运行经费安排情况</w:t>
      </w:r>
    </w:p>
    <w:p>
      <w:pPr>
        <w:pStyle w:val="31"/>
      </w:pPr>
      <w:r>
        <w:t>2022</w:t>
      </w:r>
      <w:r>
        <w:rPr>
          <w:rFonts w:hint="eastAsia"/>
        </w:rPr>
        <w:t>年，我单位运行经费共计安排</w:t>
      </w:r>
      <w:r>
        <w:rPr>
          <w:rFonts w:hint="eastAsia"/>
          <w:lang w:val="en-US" w:eastAsia="zh-CN"/>
        </w:rPr>
        <w:t>1.5</w:t>
      </w:r>
      <w:r>
        <w:rPr>
          <w:rFonts w:hint="eastAsia"/>
        </w:rPr>
        <w:t>万元，</w:t>
      </w:r>
      <w:r>
        <w:rPr>
          <w:rFonts w:hint="eastAsia"/>
          <w:lang w:val="en-US" w:eastAsia="zh-CN"/>
        </w:rPr>
        <w:t>主要用于办公费、水电费、维修(护)费等日常运行支出</w:t>
      </w:r>
      <w:r>
        <w:rPr>
          <w:rFonts w:hint="eastAsia"/>
        </w:rPr>
        <w:t>。</w:t>
      </w:r>
    </w:p>
    <w:p>
      <w:pPr>
        <w:spacing w:before="10" w:after="10"/>
        <w:ind w:firstLine="640"/>
        <w:outlineLvl w:val="5"/>
      </w:pPr>
      <w:r>
        <w:rPr>
          <w:rFonts w:hint="eastAsia" w:ascii="黑体" w:hAnsi="黑体" w:eastAsia="黑体" w:cs="黑体"/>
          <w:color w:val="000000"/>
          <w:sz w:val="32"/>
        </w:rPr>
        <w:t>四、财政拨款“三公”经费预算情况及增减变化原因</w:t>
      </w:r>
    </w:p>
    <w:p>
      <w:pPr>
        <w:pStyle w:val="32"/>
      </w:pPr>
      <w:r>
        <w:t>2022</w:t>
      </w:r>
      <w:r>
        <w:rPr>
          <w:rFonts w:hint="eastAsia"/>
        </w:rPr>
        <w:t>年，我单位财政拨款</w:t>
      </w:r>
      <w:r>
        <w:t>“</w:t>
      </w:r>
      <w:r>
        <w:rPr>
          <w:rFonts w:hint="eastAsia"/>
        </w:rPr>
        <w:t>三公</w:t>
      </w:r>
      <w:r>
        <w:t>”</w:t>
      </w:r>
      <w:r>
        <w:rPr>
          <w:rFonts w:hint="eastAsia"/>
        </w:rPr>
        <w:t>经费预算安排</w:t>
      </w:r>
      <w:r>
        <w:t>0</w:t>
      </w:r>
      <w:r>
        <w:rPr>
          <w:rFonts w:hint="eastAsia"/>
        </w:rPr>
        <w:t>万元，其中因公出国（境）费</w:t>
      </w:r>
      <w:r>
        <w:t>0</w:t>
      </w:r>
      <w:r>
        <w:rPr>
          <w:rFonts w:hint="eastAsia"/>
        </w:rPr>
        <w:t>万元；公务用车购置及运维费</w:t>
      </w:r>
      <w:r>
        <w:t>0</w:t>
      </w:r>
      <w:r>
        <w:rPr>
          <w:rFonts w:hint="eastAsia"/>
        </w:rPr>
        <w:t>万元（其中：公务用车购置费为</w:t>
      </w:r>
      <w:r>
        <w:t>0</w:t>
      </w:r>
      <w:r>
        <w:rPr>
          <w:rFonts w:hint="eastAsia"/>
        </w:rPr>
        <w:t>万元，公务用车运维费</w:t>
      </w:r>
      <w:r>
        <w:t>0</w:t>
      </w:r>
      <w:r>
        <w:rPr>
          <w:rFonts w:hint="eastAsia"/>
        </w:rPr>
        <w:t>万元</w:t>
      </w:r>
      <w:r>
        <w:t>)</w:t>
      </w:r>
      <w:r>
        <w:rPr>
          <w:rFonts w:hint="eastAsia"/>
        </w:rPr>
        <w:t>；公务接待费</w:t>
      </w:r>
      <w:r>
        <w:t>0</w:t>
      </w:r>
      <w:r>
        <w:rPr>
          <w:rFonts w:hint="eastAsia"/>
        </w:rPr>
        <w:t>万元。与</w:t>
      </w:r>
      <w:r>
        <w:t>2021</w:t>
      </w:r>
      <w:r>
        <w:rPr>
          <w:rFonts w:hint="eastAsia"/>
        </w:rPr>
        <w:t>年持平，无增减变化。</w:t>
      </w:r>
    </w:p>
    <w:p>
      <w:pPr>
        <w:numPr>
          <w:ilvl w:val="0"/>
          <w:numId w:val="6"/>
        </w:numPr>
        <w:spacing w:before="10" w:after="10"/>
        <w:ind w:firstLine="640"/>
        <w:outlineLvl w:val="5"/>
        <w:rPr>
          <w:rFonts w:ascii="黑体" w:hAnsi="黑体" w:eastAsia="黑体" w:cs="黑体"/>
          <w:color w:val="000000"/>
          <w:sz w:val="32"/>
        </w:rPr>
      </w:pPr>
      <w:r>
        <w:rPr>
          <w:rFonts w:hint="eastAsia" w:ascii="黑体" w:hAnsi="黑体" w:eastAsia="黑体" w:cs="黑体"/>
          <w:color w:val="000000"/>
          <w:sz w:val="32"/>
        </w:rPr>
        <w:t>预算绩效信息</w:t>
      </w:r>
    </w:p>
    <w:p>
      <w:pPr>
        <w:spacing w:before="10" w:after="10"/>
        <w:outlineLvl w:val="5"/>
        <w:rPr>
          <w:rFonts w:ascii="黑体" w:hAnsi="黑体" w:eastAsia="黑体" w:cs="黑体"/>
          <w:color w:val="000000"/>
          <w:sz w:val="32"/>
        </w:rPr>
      </w:pPr>
    </w:p>
    <w:p>
      <w:pPr>
        <w:spacing w:line="500" w:lineRule="exact"/>
        <w:ind w:firstLine="640" w:firstLineChars="200"/>
        <w:rPr>
          <w:rFonts w:ascii="黑体" w:hAnsi="黑体" w:eastAsia="仿宋" w:cs="黑体"/>
          <w:color w:val="000000"/>
          <w:sz w:val="32"/>
          <w:lang w:eastAsia="zh-CN"/>
        </w:rPr>
        <w:sectPr>
          <w:pgSz w:w="16840" w:h="11900" w:orient="landscape"/>
          <w:pgMar w:top="1361" w:right="1020" w:bottom="1361" w:left="1020" w:header="720" w:footer="720" w:gutter="0"/>
          <w:cols w:space="720" w:num="1"/>
        </w:sectPr>
      </w:pPr>
      <w:r>
        <w:rPr>
          <w:rFonts w:ascii="仿宋" w:hAnsi="仿宋" w:eastAsia="仿宋"/>
          <w:sz w:val="32"/>
          <w:szCs w:val="32"/>
        </w:rPr>
        <w:t>202</w:t>
      </w:r>
      <w:r>
        <w:rPr>
          <w:rFonts w:hint="eastAsia" w:ascii="仿宋" w:hAnsi="仿宋" w:eastAsia="仿宋"/>
          <w:sz w:val="32"/>
          <w:szCs w:val="32"/>
          <w:lang w:eastAsia="zh-CN"/>
        </w:rPr>
        <w:t>2</w:t>
      </w:r>
      <w:r>
        <w:rPr>
          <w:rFonts w:ascii="仿宋" w:hAnsi="仿宋" w:eastAsia="仿宋"/>
          <w:sz w:val="32"/>
          <w:szCs w:val="32"/>
        </w:rPr>
        <w:t>年，我单位</w:t>
      </w:r>
      <w:r>
        <w:rPr>
          <w:rFonts w:hint="eastAsia" w:ascii="仿宋" w:hAnsi="仿宋" w:eastAsia="仿宋"/>
          <w:sz w:val="32"/>
          <w:szCs w:val="32"/>
        </w:rPr>
        <w:t>无预算绩效信息</w:t>
      </w:r>
      <w:r>
        <w:rPr>
          <w:rFonts w:hint="eastAsia" w:ascii="仿宋" w:hAnsi="仿宋" w:eastAsia="仿宋"/>
          <w:sz w:val="32"/>
          <w:szCs w:val="32"/>
          <w:lang w:eastAsia="zh-CN"/>
        </w:rPr>
        <w:t>。</w:t>
      </w:r>
    </w:p>
    <w:p>
      <w:pPr>
        <w:spacing w:before="10" w:after="10"/>
        <w:ind w:firstLine="640"/>
        <w:outlineLvl w:val="5"/>
      </w:pPr>
      <w:r>
        <w:rPr>
          <w:rFonts w:hint="eastAsia" w:ascii="黑体" w:hAnsi="黑体" w:eastAsia="黑体" w:cs="黑体"/>
          <w:color w:val="000000"/>
          <w:sz w:val="32"/>
        </w:rPr>
        <w:t>六、政府采购预算情况</w:t>
      </w:r>
    </w:p>
    <w:p>
      <w:pPr>
        <w:spacing w:line="500" w:lineRule="exact"/>
        <w:ind w:firstLine="560"/>
      </w:pPr>
      <w:r>
        <w:rPr>
          <w:rFonts w:eastAsia="方正仿宋_GBK"/>
          <w:color w:val="000000"/>
          <w:sz w:val="28"/>
        </w:rPr>
        <w:t>2022</w:t>
      </w:r>
      <w:r>
        <w:rPr>
          <w:rFonts w:hint="eastAsia" w:eastAsia="方正仿宋_GBK"/>
          <w:color w:val="000000"/>
          <w:sz w:val="28"/>
        </w:rPr>
        <w:t>年，王桥乡教委（小学）安排政府采购预算</w:t>
      </w:r>
      <w:r>
        <w:rPr>
          <w:rFonts w:eastAsia="方正仿宋_GBK"/>
          <w:color w:val="000000"/>
          <w:sz w:val="28"/>
        </w:rPr>
        <w:t>0.00</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360014</w:t>
            </w:r>
            <w:r>
              <w:rPr>
                <w:rFonts w:hint="eastAsia"/>
              </w:rPr>
              <w:t>王桥乡教委（小学）</w:t>
            </w:r>
          </w:p>
        </w:tc>
        <w:tc>
          <w:tcPr>
            <w:tcW w:w="8674" w:type="dxa"/>
            <w:gridSpan w:val="9"/>
            <w:tcBorders>
              <w:top w:val="single" w:color="FFFFFF" w:sz="6" w:space="0"/>
              <w:left w:val="single" w:color="FFFFFF" w:sz="6" w:space="0"/>
              <w:right w:val="single" w:color="FFFFFF" w:sz="6" w:space="0"/>
            </w:tcBorders>
            <w:vAlign w:val="center"/>
          </w:tcPr>
          <w:p>
            <w:pPr>
              <w:pStyle w:val="28"/>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rPr>
                <w:rFonts w:hint="eastAsia"/>
              </w:rPr>
              <w:t>政府采购项目来源</w:t>
            </w:r>
          </w:p>
        </w:tc>
        <w:tc>
          <w:tcPr>
            <w:tcW w:w="1134" w:type="dxa"/>
            <w:vMerge w:val="restart"/>
            <w:vAlign w:val="center"/>
          </w:tcPr>
          <w:p>
            <w:pPr>
              <w:pStyle w:val="14"/>
            </w:pPr>
            <w:r>
              <w:rPr>
                <w:rFonts w:hint="eastAsia"/>
              </w:rPr>
              <w:t>采购物品名称</w:t>
            </w:r>
          </w:p>
        </w:tc>
        <w:tc>
          <w:tcPr>
            <w:tcW w:w="1134" w:type="dxa"/>
            <w:vMerge w:val="restart"/>
            <w:vAlign w:val="center"/>
          </w:tcPr>
          <w:p>
            <w:pPr>
              <w:pStyle w:val="14"/>
            </w:pPr>
            <w:r>
              <w:rPr>
                <w:rFonts w:hint="eastAsia"/>
              </w:rPr>
              <w:t>政府采购目录序号</w:t>
            </w:r>
          </w:p>
        </w:tc>
        <w:tc>
          <w:tcPr>
            <w:tcW w:w="709" w:type="dxa"/>
            <w:vMerge w:val="restart"/>
            <w:vAlign w:val="center"/>
          </w:tcPr>
          <w:p>
            <w:pPr>
              <w:pStyle w:val="14"/>
            </w:pPr>
            <w:r>
              <w:rPr>
                <w:rFonts w:hint="eastAsia"/>
              </w:rPr>
              <w:t>计量</w:t>
            </w:r>
            <w:r>
              <w:t xml:space="preserve">  </w:t>
            </w:r>
            <w:r>
              <w:rPr>
                <w:rFonts w:hint="eastAsia"/>
              </w:rPr>
              <w:t>单位</w:t>
            </w:r>
          </w:p>
        </w:tc>
        <w:tc>
          <w:tcPr>
            <w:tcW w:w="850" w:type="dxa"/>
            <w:vMerge w:val="restart"/>
            <w:vAlign w:val="center"/>
          </w:tcPr>
          <w:p>
            <w:pPr>
              <w:pStyle w:val="14"/>
            </w:pPr>
            <w:r>
              <w:rPr>
                <w:rFonts w:hint="eastAsia"/>
              </w:rPr>
              <w:t>数量</w:t>
            </w:r>
          </w:p>
        </w:tc>
        <w:tc>
          <w:tcPr>
            <w:tcW w:w="850" w:type="dxa"/>
            <w:vMerge w:val="restart"/>
            <w:vAlign w:val="center"/>
          </w:tcPr>
          <w:p>
            <w:pPr>
              <w:pStyle w:val="14"/>
            </w:pPr>
            <w:r>
              <w:rPr>
                <w:rFonts w:hint="eastAsia"/>
              </w:rPr>
              <w:t>单价</w:t>
            </w:r>
          </w:p>
        </w:tc>
        <w:tc>
          <w:tcPr>
            <w:tcW w:w="7710" w:type="dxa"/>
            <w:gridSpan w:val="8"/>
            <w:vAlign w:val="center"/>
          </w:tcPr>
          <w:p>
            <w:pPr>
              <w:pStyle w:val="14"/>
            </w:pPr>
            <w:r>
              <w:rPr>
                <w:rFonts w:hint="eastAsia"/>
              </w:rPr>
              <w:t>政府采购金额（当年部门预算安排资金）</w:t>
            </w:r>
          </w:p>
        </w:tc>
        <w:tc>
          <w:tcPr>
            <w:tcW w:w="964" w:type="dxa"/>
            <w:vMerge w:val="restart"/>
            <w:vAlign w:val="center"/>
          </w:tcPr>
          <w:p>
            <w:pPr>
              <w:pStyle w:val="14"/>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rPr>
                <w:rFonts w:hint="eastAsia"/>
              </w:rPr>
              <w:t>项目名称</w:t>
            </w:r>
          </w:p>
        </w:tc>
        <w:tc>
          <w:tcPr>
            <w:tcW w:w="964" w:type="dxa"/>
            <w:vAlign w:val="center"/>
          </w:tcPr>
          <w:p>
            <w:pPr>
              <w:pStyle w:val="14"/>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rPr>
                <w:rFonts w:hint="eastAsia"/>
              </w:rPr>
              <w:t>合计</w:t>
            </w:r>
          </w:p>
        </w:tc>
        <w:tc>
          <w:tcPr>
            <w:tcW w:w="964" w:type="dxa"/>
            <w:vAlign w:val="center"/>
          </w:tcPr>
          <w:p>
            <w:pPr>
              <w:pStyle w:val="14"/>
            </w:pPr>
            <w:r>
              <w:rPr>
                <w:rFonts w:hint="eastAsia"/>
              </w:rPr>
              <w:t>一般公共预算拨款</w:t>
            </w:r>
          </w:p>
        </w:tc>
        <w:tc>
          <w:tcPr>
            <w:tcW w:w="964" w:type="dxa"/>
            <w:vAlign w:val="center"/>
          </w:tcPr>
          <w:p>
            <w:pPr>
              <w:pStyle w:val="14"/>
            </w:pPr>
            <w:r>
              <w:rPr>
                <w:rFonts w:hint="eastAsia"/>
              </w:rPr>
              <w:t>基金预算拨款</w:t>
            </w:r>
          </w:p>
        </w:tc>
        <w:tc>
          <w:tcPr>
            <w:tcW w:w="964" w:type="dxa"/>
            <w:vAlign w:val="center"/>
          </w:tcPr>
          <w:p>
            <w:pPr>
              <w:pStyle w:val="14"/>
            </w:pPr>
            <w:r>
              <w:rPr>
                <w:rFonts w:hint="eastAsia"/>
              </w:rPr>
              <w:t>国有资本经营预算拨款</w:t>
            </w:r>
          </w:p>
        </w:tc>
        <w:tc>
          <w:tcPr>
            <w:tcW w:w="964" w:type="dxa"/>
            <w:vAlign w:val="center"/>
          </w:tcPr>
          <w:p>
            <w:pPr>
              <w:pStyle w:val="14"/>
            </w:pPr>
            <w:r>
              <w:rPr>
                <w:rFonts w:hint="eastAsia"/>
              </w:rPr>
              <w:t>财政专户核拨</w:t>
            </w:r>
          </w:p>
        </w:tc>
        <w:tc>
          <w:tcPr>
            <w:tcW w:w="964" w:type="dxa"/>
            <w:vAlign w:val="center"/>
          </w:tcPr>
          <w:p>
            <w:pPr>
              <w:pStyle w:val="14"/>
            </w:pPr>
            <w:r>
              <w:rPr>
                <w:rFonts w:hint="eastAsia"/>
              </w:rPr>
              <w:t>单位</w:t>
            </w:r>
            <w:r>
              <w:t xml:space="preserve">    </w:t>
            </w:r>
            <w:r>
              <w:rPr>
                <w:rFonts w:hint="eastAsia"/>
              </w:rPr>
              <w:t>资金</w:t>
            </w:r>
          </w:p>
        </w:tc>
        <w:tc>
          <w:tcPr>
            <w:tcW w:w="964" w:type="dxa"/>
            <w:vAlign w:val="center"/>
          </w:tcPr>
          <w:p>
            <w:pPr>
              <w:pStyle w:val="14"/>
            </w:pPr>
            <w:r>
              <w:rPr>
                <w:rFonts w:hint="eastAsia"/>
              </w:rPr>
              <w:t>财政拨</w:t>
            </w:r>
            <w:r>
              <w:t xml:space="preserve">    </w:t>
            </w:r>
            <w:r>
              <w:rPr>
                <w:rFonts w:hint="eastAsia"/>
              </w:rPr>
              <w:t>款结转</w:t>
            </w:r>
          </w:p>
        </w:tc>
        <w:tc>
          <w:tcPr>
            <w:tcW w:w="964" w:type="dxa"/>
            <w:vAlign w:val="center"/>
          </w:tcPr>
          <w:p>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hint="eastAsia"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七、国有资产信息</w:t>
      </w:r>
    </w:p>
    <w:p>
      <w:pPr>
        <w:spacing w:line="500" w:lineRule="exact"/>
        <w:ind w:firstLine="560"/>
      </w:pPr>
      <w:r>
        <w:rPr>
          <w:rFonts w:hint="eastAsia" w:eastAsia="方正仿宋_GBK"/>
          <w:color w:val="000000"/>
          <w:sz w:val="28"/>
        </w:rPr>
        <w:t>王桥乡教委（小学）上年末固定资产金额为</w:t>
      </w:r>
      <w:r>
        <w:rPr>
          <w:rFonts w:hint="eastAsia" w:eastAsia="方正仿宋_GBK"/>
          <w:color w:val="000000"/>
          <w:sz w:val="28"/>
          <w:lang w:eastAsia="zh-CN"/>
        </w:rPr>
        <w:t>3214</w:t>
      </w:r>
      <w:r>
        <w:rPr>
          <w:rFonts w:hint="eastAsia" w:eastAsia="方正仿宋_GBK"/>
          <w:color w:val="000000"/>
          <w:sz w:val="28"/>
        </w:rPr>
        <w:t>万元（详见下表）。</w:t>
      </w:r>
    </w:p>
    <w:p>
      <w:pPr>
        <w:jc w:val="center"/>
      </w:pPr>
      <w:r>
        <w:rPr>
          <w:rFonts w:hint="eastAsia"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360014</w:t>
            </w:r>
            <w:r>
              <w:rPr>
                <w:rFonts w:hint="eastAsia"/>
              </w:rPr>
              <w:t>王桥乡教委（小学）</w:t>
            </w:r>
          </w:p>
        </w:tc>
        <w:tc>
          <w:tcPr>
            <w:tcW w:w="5670" w:type="dxa"/>
            <w:gridSpan w:val="2"/>
            <w:tcBorders>
              <w:top w:val="single" w:color="FFFFFF" w:sz="6" w:space="0"/>
              <w:left w:val="single" w:color="FFFFFF" w:sz="6" w:space="0"/>
              <w:right w:val="single" w:color="FFFFFF" w:sz="6" w:space="0"/>
            </w:tcBorders>
            <w:vAlign w:val="center"/>
          </w:tcPr>
          <w:p>
            <w:pPr>
              <w:pStyle w:val="11"/>
            </w:pPr>
            <w:r>
              <w:rPr>
                <w:rFonts w:hint="eastAsia"/>
              </w:rPr>
              <w:t>截止时间：</w:t>
            </w:r>
            <w: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283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283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rFonts w:ascii="宋体" w:hAnsi="宋体" w:cs="宋体"/>
                <w:sz w:val="22"/>
              </w:rPr>
            </w:pPr>
            <w:r>
              <w:rPr>
                <w:rFonts w:hint="eastAsia" w:ascii="宋体" w:hAnsi="宋体" w:cs="宋体"/>
                <w:sz w:val="22"/>
              </w:rPr>
              <w:t>资产总额</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32,140,856.30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1、房屋（平方米）</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26,230.00</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32,140,856.30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 xml:space="preserve">   其中：办公用房（平方米）</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6,980.00</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920,000.00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2、车辆（台、辆）</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3、单价在20万元以上的设备</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　</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4、其他固定资产</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p>
        </w:tc>
      </w:tr>
    </w:tbl>
    <w:p>
      <w:pPr>
        <w:ind w:firstLine="420"/>
      </w:pP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hint="eastAsia" w:eastAsia="方正仿宋_GBK"/>
          <w:color w:val="000000"/>
          <w:sz w:val="28"/>
        </w:rPr>
        <w:t>我单位无其他需要说明的事项。</w:t>
      </w:r>
    </w:p>
    <w:p>
      <w:pPr>
        <w:jc w:val="center"/>
        <w:outlineLvl w:val="3"/>
      </w:pPr>
      <w:bookmarkStart w:id="13" w:name="_Toc_4_4_0000000032"/>
      <w:r>
        <w:rPr>
          <w:rFonts w:hint="eastAsia" w:ascii="方正小标宋_GBK" w:hAnsi="方正小标宋_GBK" w:eastAsia="方正小标宋_GBK" w:cs="方正小标宋_GBK"/>
          <w:color w:val="000000"/>
          <w:sz w:val="44"/>
        </w:rPr>
        <w:t>十四、南徐村乡教委（小学）收支预算</w:t>
      </w:r>
      <w:bookmarkEnd w:id="13"/>
    </w:p>
    <w:p>
      <w:pPr>
        <w:jc w:val="center"/>
        <w:outlineLvl w:val="4"/>
      </w:pPr>
      <w:r>
        <w:rPr>
          <w:rFonts w:hint="eastAsia"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360015</w:t>
            </w:r>
            <w:r>
              <w:rPr>
                <w:rFonts w:hint="eastAsia"/>
              </w:rPr>
              <w:t>南徐村乡教委（小学）</w:t>
            </w:r>
          </w:p>
        </w:tc>
        <w:tc>
          <w:tcPr>
            <w:tcW w:w="2126"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6661" w:type="dxa"/>
            <w:gridSpan w:val="2"/>
            <w:vAlign w:val="center"/>
          </w:tcPr>
          <w:p>
            <w:pPr>
              <w:pStyle w:val="14"/>
            </w:pPr>
            <w:r>
              <w:rPr>
                <w:rFonts w:hint="eastAsia"/>
              </w:rPr>
              <w:t>收入</w:t>
            </w:r>
          </w:p>
        </w:tc>
        <w:tc>
          <w:tcPr>
            <w:tcW w:w="6661" w:type="dxa"/>
            <w:gridSpan w:val="2"/>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rPr>
                <w:rFonts w:hint="eastAsia"/>
              </w:rPr>
              <w:t>一、一般公共预算拨款收入</w:t>
            </w:r>
          </w:p>
        </w:tc>
        <w:tc>
          <w:tcPr>
            <w:tcW w:w="2126" w:type="dxa"/>
            <w:vAlign w:val="center"/>
          </w:tcPr>
          <w:p>
            <w:pPr>
              <w:pStyle w:val="15"/>
            </w:pPr>
            <w:r>
              <w:t>7688500.00</w:t>
            </w:r>
          </w:p>
        </w:tc>
        <w:tc>
          <w:tcPr>
            <w:tcW w:w="4535" w:type="dxa"/>
            <w:vAlign w:val="center"/>
          </w:tcPr>
          <w:p>
            <w:pPr>
              <w:pStyle w:val="16"/>
            </w:pPr>
            <w:r>
              <w:rPr>
                <w:rFonts w:hint="eastAsia"/>
              </w:rP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rPr>
                <w:rFonts w:hint="eastAsia"/>
              </w:rPr>
              <w:t>二、政府性基金预算拨款收入</w:t>
            </w:r>
          </w:p>
        </w:tc>
        <w:tc>
          <w:tcPr>
            <w:tcW w:w="2126" w:type="dxa"/>
            <w:vAlign w:val="center"/>
          </w:tcPr>
          <w:p>
            <w:pPr>
              <w:pStyle w:val="15"/>
            </w:pPr>
          </w:p>
        </w:tc>
        <w:tc>
          <w:tcPr>
            <w:tcW w:w="4535" w:type="dxa"/>
            <w:vAlign w:val="center"/>
          </w:tcPr>
          <w:p>
            <w:pPr>
              <w:pStyle w:val="16"/>
            </w:pPr>
            <w:r>
              <w:rPr>
                <w:rFonts w:hint="eastAsia"/>
              </w:rP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rPr>
                <w:rFonts w:hint="eastAsia"/>
              </w:rPr>
              <w:t>三、国有资本经营预算拨款收入</w:t>
            </w:r>
          </w:p>
        </w:tc>
        <w:tc>
          <w:tcPr>
            <w:tcW w:w="2126" w:type="dxa"/>
            <w:vAlign w:val="center"/>
          </w:tcPr>
          <w:p>
            <w:pPr>
              <w:pStyle w:val="15"/>
            </w:pPr>
          </w:p>
        </w:tc>
        <w:tc>
          <w:tcPr>
            <w:tcW w:w="4535" w:type="dxa"/>
            <w:vAlign w:val="center"/>
          </w:tcPr>
          <w:p>
            <w:pPr>
              <w:pStyle w:val="16"/>
            </w:pPr>
            <w:r>
              <w:rPr>
                <w:rFonts w:hint="eastAsia"/>
              </w:rP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rPr>
                <w:rFonts w:hint="eastAsia"/>
              </w:rPr>
              <w:t>四、财政专户管理资金收入</w:t>
            </w:r>
          </w:p>
        </w:tc>
        <w:tc>
          <w:tcPr>
            <w:tcW w:w="2126" w:type="dxa"/>
            <w:vAlign w:val="center"/>
          </w:tcPr>
          <w:p>
            <w:pPr>
              <w:pStyle w:val="15"/>
            </w:pPr>
          </w:p>
        </w:tc>
        <w:tc>
          <w:tcPr>
            <w:tcW w:w="4535" w:type="dxa"/>
            <w:vAlign w:val="center"/>
          </w:tcPr>
          <w:p>
            <w:pPr>
              <w:pStyle w:val="16"/>
            </w:pPr>
            <w:r>
              <w:rPr>
                <w:rFonts w:hint="eastAsia"/>
              </w:rP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rPr>
                <w:rFonts w:hint="eastAsia"/>
              </w:rPr>
              <w:t>五、事业收入</w:t>
            </w:r>
          </w:p>
        </w:tc>
        <w:tc>
          <w:tcPr>
            <w:tcW w:w="2126" w:type="dxa"/>
            <w:vAlign w:val="center"/>
          </w:tcPr>
          <w:p>
            <w:pPr>
              <w:pStyle w:val="15"/>
            </w:pPr>
          </w:p>
        </w:tc>
        <w:tc>
          <w:tcPr>
            <w:tcW w:w="4535" w:type="dxa"/>
            <w:vAlign w:val="center"/>
          </w:tcPr>
          <w:p>
            <w:pPr>
              <w:pStyle w:val="16"/>
            </w:pPr>
            <w:r>
              <w:rPr>
                <w:rFonts w:hint="eastAsia"/>
              </w:rPr>
              <w:t>五、教育支出</w:t>
            </w:r>
          </w:p>
        </w:tc>
        <w:tc>
          <w:tcPr>
            <w:tcW w:w="2126" w:type="dxa"/>
            <w:vAlign w:val="center"/>
          </w:tcPr>
          <w:p>
            <w:pPr>
              <w:pStyle w:val="15"/>
            </w:pPr>
            <w:r>
              <w:t>5925300.00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rPr>
                <w:rFonts w:hint="eastAsia"/>
              </w:rPr>
              <w:t>六、事业单位经营收入</w:t>
            </w:r>
          </w:p>
        </w:tc>
        <w:tc>
          <w:tcPr>
            <w:tcW w:w="2126" w:type="dxa"/>
            <w:vAlign w:val="center"/>
          </w:tcPr>
          <w:p>
            <w:pPr>
              <w:pStyle w:val="15"/>
            </w:pPr>
          </w:p>
        </w:tc>
        <w:tc>
          <w:tcPr>
            <w:tcW w:w="4535" w:type="dxa"/>
            <w:vAlign w:val="center"/>
          </w:tcPr>
          <w:p>
            <w:pPr>
              <w:pStyle w:val="16"/>
            </w:pPr>
            <w:r>
              <w:rPr>
                <w:rFonts w:hint="eastAsia"/>
              </w:rP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rPr>
                <w:rFonts w:hint="eastAsia"/>
              </w:rPr>
              <w:t>七、上级补助收入</w:t>
            </w:r>
          </w:p>
        </w:tc>
        <w:tc>
          <w:tcPr>
            <w:tcW w:w="2126" w:type="dxa"/>
            <w:vAlign w:val="center"/>
          </w:tcPr>
          <w:p>
            <w:pPr>
              <w:pStyle w:val="15"/>
            </w:pPr>
          </w:p>
        </w:tc>
        <w:tc>
          <w:tcPr>
            <w:tcW w:w="4535" w:type="dxa"/>
            <w:vAlign w:val="center"/>
          </w:tcPr>
          <w:p>
            <w:pPr>
              <w:pStyle w:val="16"/>
            </w:pPr>
            <w:r>
              <w:rPr>
                <w:rFonts w:hint="eastAsia"/>
              </w:rP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rPr>
                <w:rFonts w:hint="eastAsia"/>
              </w:rPr>
              <w:t>八、附属单位上缴收入</w:t>
            </w:r>
          </w:p>
        </w:tc>
        <w:tc>
          <w:tcPr>
            <w:tcW w:w="2126" w:type="dxa"/>
            <w:vAlign w:val="center"/>
          </w:tcPr>
          <w:p>
            <w:pPr>
              <w:pStyle w:val="15"/>
            </w:pPr>
          </w:p>
        </w:tc>
        <w:tc>
          <w:tcPr>
            <w:tcW w:w="4535" w:type="dxa"/>
            <w:vAlign w:val="center"/>
          </w:tcPr>
          <w:p>
            <w:pPr>
              <w:pStyle w:val="16"/>
            </w:pPr>
            <w:r>
              <w:rPr>
                <w:rFonts w:hint="eastAsia"/>
              </w:rPr>
              <w:t>八、社会保障和就业支出</w:t>
            </w:r>
          </w:p>
        </w:tc>
        <w:tc>
          <w:tcPr>
            <w:tcW w:w="2126" w:type="dxa"/>
            <w:vAlign w:val="center"/>
          </w:tcPr>
          <w:p>
            <w:pPr>
              <w:pStyle w:val="15"/>
            </w:pPr>
            <w:r>
              <w:t>968100.00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rPr>
                <w:rFonts w:hint="eastAsia"/>
              </w:rPr>
              <w:t>九、其他收入</w:t>
            </w:r>
          </w:p>
        </w:tc>
        <w:tc>
          <w:tcPr>
            <w:tcW w:w="2126" w:type="dxa"/>
            <w:vAlign w:val="center"/>
          </w:tcPr>
          <w:p>
            <w:pPr>
              <w:pStyle w:val="15"/>
            </w:pPr>
          </w:p>
        </w:tc>
        <w:tc>
          <w:tcPr>
            <w:tcW w:w="4535" w:type="dxa"/>
            <w:vAlign w:val="center"/>
          </w:tcPr>
          <w:p>
            <w:pPr>
              <w:pStyle w:val="16"/>
            </w:pPr>
            <w:r>
              <w:rPr>
                <w:rFonts w:hint="eastAsia"/>
              </w:rP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十、卫生健康支出</w:t>
            </w:r>
          </w:p>
        </w:tc>
        <w:tc>
          <w:tcPr>
            <w:tcW w:w="2126" w:type="dxa"/>
            <w:vAlign w:val="center"/>
          </w:tcPr>
          <w:p>
            <w:pPr>
              <w:pStyle w:val="15"/>
            </w:pPr>
            <w:r>
              <w:t>268500.00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二十、住房保障支出</w:t>
            </w:r>
          </w:p>
        </w:tc>
        <w:tc>
          <w:tcPr>
            <w:tcW w:w="2126" w:type="dxa"/>
            <w:vAlign w:val="center"/>
          </w:tcPr>
          <w:p>
            <w:pPr>
              <w:pStyle w:val="15"/>
            </w:pPr>
            <w:r>
              <w:t>526600.00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rPr>
                <w:rFonts w:hint="eastAsia"/>
              </w:rPr>
              <w:t>本年收入合计</w:t>
            </w:r>
          </w:p>
        </w:tc>
        <w:tc>
          <w:tcPr>
            <w:tcW w:w="2126" w:type="dxa"/>
            <w:vAlign w:val="center"/>
          </w:tcPr>
          <w:p>
            <w:pPr>
              <w:pStyle w:val="19"/>
            </w:pPr>
            <w:r>
              <w:t>7688500.00</w:t>
            </w:r>
          </w:p>
        </w:tc>
        <w:tc>
          <w:tcPr>
            <w:tcW w:w="4535" w:type="dxa"/>
            <w:vAlign w:val="center"/>
          </w:tcPr>
          <w:p>
            <w:pPr>
              <w:pStyle w:val="18"/>
            </w:pPr>
            <w:r>
              <w:rPr>
                <w:rFonts w:hint="eastAsia"/>
              </w:rPr>
              <w:t>本年支出合计</w:t>
            </w:r>
          </w:p>
        </w:tc>
        <w:tc>
          <w:tcPr>
            <w:tcW w:w="2126" w:type="dxa"/>
            <w:vAlign w:val="center"/>
          </w:tcPr>
          <w:p>
            <w:pPr>
              <w:pStyle w:val="19"/>
            </w:pPr>
            <w:r>
              <w:t>7688500.00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rPr>
                <w:rFonts w:hint="eastAsia"/>
              </w:rPr>
              <w:t>上年结转结余</w:t>
            </w:r>
          </w:p>
        </w:tc>
        <w:tc>
          <w:tcPr>
            <w:tcW w:w="2126" w:type="dxa"/>
            <w:vAlign w:val="center"/>
          </w:tcPr>
          <w:p>
            <w:pPr>
              <w:pStyle w:val="15"/>
            </w:pPr>
          </w:p>
        </w:tc>
        <w:tc>
          <w:tcPr>
            <w:tcW w:w="4535" w:type="dxa"/>
            <w:vAlign w:val="center"/>
          </w:tcPr>
          <w:p>
            <w:pPr>
              <w:pStyle w:val="16"/>
            </w:pPr>
            <w:r>
              <w:rPr>
                <w:rFonts w:hint="eastAsia"/>
              </w:rP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rPr>
                <w:rFonts w:hint="eastAsia"/>
              </w:rPr>
              <w:t>收入总计</w:t>
            </w:r>
          </w:p>
        </w:tc>
        <w:tc>
          <w:tcPr>
            <w:tcW w:w="2126" w:type="dxa"/>
            <w:vAlign w:val="center"/>
          </w:tcPr>
          <w:p>
            <w:pPr>
              <w:pStyle w:val="19"/>
            </w:pPr>
            <w:r>
              <w:t>7688500.00</w:t>
            </w:r>
          </w:p>
        </w:tc>
        <w:tc>
          <w:tcPr>
            <w:tcW w:w="4535" w:type="dxa"/>
            <w:vAlign w:val="center"/>
          </w:tcPr>
          <w:p>
            <w:pPr>
              <w:pStyle w:val="18"/>
            </w:pPr>
            <w:r>
              <w:rPr>
                <w:rFonts w:hint="eastAsia"/>
              </w:rPr>
              <w:t>支出总计</w:t>
            </w:r>
          </w:p>
        </w:tc>
        <w:tc>
          <w:tcPr>
            <w:tcW w:w="2126" w:type="dxa"/>
            <w:vAlign w:val="center"/>
          </w:tcPr>
          <w:p>
            <w:pPr>
              <w:pStyle w:val="19"/>
            </w:pPr>
            <w:r>
              <w:t>7688500.00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360015</w:t>
            </w:r>
            <w:r>
              <w:rPr>
                <w:rFonts w:hint="eastAsia"/>
              </w:rPr>
              <w:t>南徐村乡教委（小学）</w:t>
            </w:r>
          </w:p>
        </w:tc>
        <w:tc>
          <w:tcPr>
            <w:tcW w:w="3402" w:type="dxa"/>
            <w:gridSpan w:val="3"/>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669" w:type="dxa"/>
            <w:gridSpan w:val="5"/>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rPr>
                <w:rFonts w:hint="eastAsia"/>
              </w:rPr>
              <w:t>序号</w:t>
            </w:r>
          </w:p>
        </w:tc>
        <w:tc>
          <w:tcPr>
            <w:tcW w:w="2551" w:type="dxa"/>
            <w:gridSpan w:val="2"/>
            <w:vAlign w:val="center"/>
          </w:tcPr>
          <w:p>
            <w:pPr>
              <w:pStyle w:val="14"/>
            </w:pPr>
            <w:r>
              <w:rPr>
                <w:rFonts w:hint="eastAsia"/>
              </w:rPr>
              <w:t>功能分类科目</w:t>
            </w:r>
          </w:p>
        </w:tc>
        <w:tc>
          <w:tcPr>
            <w:tcW w:w="1134" w:type="dxa"/>
            <w:vMerge w:val="restart"/>
            <w:vAlign w:val="center"/>
          </w:tcPr>
          <w:p>
            <w:pPr>
              <w:pStyle w:val="14"/>
            </w:pPr>
            <w:r>
              <w:rPr>
                <w:rFonts w:hint="eastAsia"/>
              </w:rPr>
              <w:t>合计</w:t>
            </w:r>
          </w:p>
        </w:tc>
        <w:tc>
          <w:tcPr>
            <w:tcW w:w="9071" w:type="dxa"/>
            <w:gridSpan w:val="8"/>
            <w:vAlign w:val="center"/>
          </w:tcPr>
          <w:p>
            <w:pPr>
              <w:pStyle w:val="14"/>
            </w:pPr>
            <w:r>
              <w:rPr>
                <w:rFonts w:hint="eastAsia"/>
              </w:rPr>
              <w:t>本年收入</w:t>
            </w:r>
          </w:p>
        </w:tc>
        <w:tc>
          <w:tcPr>
            <w:tcW w:w="1134" w:type="dxa"/>
            <w:vMerge w:val="restart"/>
            <w:vAlign w:val="center"/>
          </w:tcPr>
          <w:p>
            <w:pPr>
              <w:pStyle w:val="14"/>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rPr>
                <w:rFonts w:hint="eastAsia"/>
              </w:rPr>
              <w:t>科目</w:t>
            </w:r>
            <w:r>
              <w:t xml:space="preserve">    </w:t>
            </w:r>
            <w:r>
              <w:rPr>
                <w:rFonts w:hint="eastAsia"/>
              </w:rPr>
              <w:t>编码</w:t>
            </w:r>
          </w:p>
        </w:tc>
        <w:tc>
          <w:tcPr>
            <w:tcW w:w="1559" w:type="dxa"/>
            <w:vAlign w:val="center"/>
          </w:tcPr>
          <w:p>
            <w:pPr>
              <w:pStyle w:val="14"/>
            </w:pPr>
            <w:r>
              <w:rPr>
                <w:rFonts w:hint="eastAsia"/>
              </w:rPr>
              <w:t>科目名称</w:t>
            </w:r>
          </w:p>
        </w:tc>
        <w:tc>
          <w:tcPr>
            <w:tcW w:w="1134" w:type="dxa"/>
            <w:vMerge w:val="continue"/>
          </w:tcPr>
          <w:p/>
        </w:tc>
        <w:tc>
          <w:tcPr>
            <w:tcW w:w="1134" w:type="dxa"/>
            <w:vAlign w:val="center"/>
          </w:tcPr>
          <w:p>
            <w:pPr>
              <w:pStyle w:val="14"/>
            </w:pPr>
            <w:r>
              <w:rPr>
                <w:rFonts w:hint="eastAsia"/>
              </w:rPr>
              <w:t>小计</w:t>
            </w:r>
          </w:p>
        </w:tc>
        <w:tc>
          <w:tcPr>
            <w:tcW w:w="1134" w:type="dxa"/>
            <w:vAlign w:val="center"/>
          </w:tcPr>
          <w:p>
            <w:pPr>
              <w:pStyle w:val="14"/>
            </w:pPr>
            <w:r>
              <w:rPr>
                <w:rFonts w:hint="eastAsia"/>
              </w:rPr>
              <w:t>财政拨款</w:t>
            </w:r>
            <w:r>
              <w:t xml:space="preserve"> </w:t>
            </w:r>
            <w:r>
              <w:rPr>
                <w:rFonts w:hint="eastAsia"/>
              </w:rPr>
              <w:t>收入</w:t>
            </w:r>
          </w:p>
        </w:tc>
        <w:tc>
          <w:tcPr>
            <w:tcW w:w="1134" w:type="dxa"/>
            <w:vAlign w:val="center"/>
          </w:tcPr>
          <w:p>
            <w:pPr>
              <w:pStyle w:val="14"/>
            </w:pPr>
            <w:r>
              <w:rPr>
                <w:rFonts w:hint="eastAsia"/>
              </w:rPr>
              <w:t>财政专户</w:t>
            </w:r>
            <w:r>
              <w:t xml:space="preserve"> </w:t>
            </w:r>
            <w:r>
              <w:rPr>
                <w:rFonts w:hint="eastAsia"/>
              </w:rPr>
              <w:t>收入</w:t>
            </w:r>
          </w:p>
        </w:tc>
        <w:tc>
          <w:tcPr>
            <w:tcW w:w="1134" w:type="dxa"/>
            <w:vAlign w:val="center"/>
          </w:tcPr>
          <w:p>
            <w:pPr>
              <w:pStyle w:val="14"/>
            </w:pPr>
            <w:r>
              <w:rPr>
                <w:rFonts w:hint="eastAsia"/>
              </w:rPr>
              <w:t>事业收入</w:t>
            </w:r>
          </w:p>
        </w:tc>
        <w:tc>
          <w:tcPr>
            <w:tcW w:w="1134" w:type="dxa"/>
            <w:vAlign w:val="center"/>
          </w:tcPr>
          <w:p>
            <w:pPr>
              <w:pStyle w:val="14"/>
            </w:pPr>
            <w:r>
              <w:rPr>
                <w:rFonts w:hint="eastAsia"/>
              </w:rPr>
              <w:t>经营收入</w:t>
            </w:r>
          </w:p>
        </w:tc>
        <w:tc>
          <w:tcPr>
            <w:tcW w:w="1134" w:type="dxa"/>
            <w:vAlign w:val="center"/>
          </w:tcPr>
          <w:p>
            <w:pPr>
              <w:pStyle w:val="14"/>
            </w:pPr>
            <w:r>
              <w:rPr>
                <w:rFonts w:hint="eastAsia"/>
              </w:rPr>
              <w:t>上级补助收入</w:t>
            </w:r>
          </w:p>
        </w:tc>
        <w:tc>
          <w:tcPr>
            <w:tcW w:w="1134" w:type="dxa"/>
            <w:vAlign w:val="center"/>
          </w:tcPr>
          <w:p>
            <w:pPr>
              <w:pStyle w:val="14"/>
            </w:pPr>
            <w:r>
              <w:rPr>
                <w:rFonts w:hint="eastAsia"/>
              </w:rPr>
              <w:t>附属单位上缴收入</w:t>
            </w:r>
          </w:p>
        </w:tc>
        <w:tc>
          <w:tcPr>
            <w:tcW w:w="1134" w:type="dxa"/>
            <w:vAlign w:val="center"/>
          </w:tcPr>
          <w:p>
            <w:pPr>
              <w:pStyle w:val="14"/>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rPr>
                <w:rFonts w:hint="eastAsia"/>
              </w:rP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rPr>
                <w:rFonts w:hint="eastAsia"/>
              </w:rPr>
              <w:t>合计</w:t>
            </w:r>
          </w:p>
        </w:tc>
        <w:tc>
          <w:tcPr>
            <w:tcW w:w="1134" w:type="dxa"/>
            <w:vAlign w:val="center"/>
          </w:tcPr>
          <w:p>
            <w:pPr>
              <w:pStyle w:val="19"/>
            </w:pPr>
            <w:r>
              <w:t>7688500.00</w:t>
            </w:r>
          </w:p>
        </w:tc>
        <w:tc>
          <w:tcPr>
            <w:tcW w:w="1134" w:type="dxa"/>
            <w:vAlign w:val="center"/>
          </w:tcPr>
          <w:p>
            <w:pPr>
              <w:pStyle w:val="19"/>
            </w:pPr>
            <w:r>
              <w:t>7688500.00</w:t>
            </w:r>
          </w:p>
        </w:tc>
        <w:tc>
          <w:tcPr>
            <w:tcW w:w="1134" w:type="dxa"/>
            <w:vAlign w:val="center"/>
          </w:tcPr>
          <w:p>
            <w:pPr>
              <w:pStyle w:val="19"/>
            </w:pPr>
            <w:r>
              <w:t>7688500.00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205</w:t>
            </w:r>
          </w:p>
        </w:tc>
        <w:tc>
          <w:tcPr>
            <w:tcW w:w="1559" w:type="dxa"/>
            <w:vAlign w:val="center"/>
          </w:tcPr>
          <w:p>
            <w:pPr>
              <w:pStyle w:val="16"/>
            </w:pPr>
            <w:r>
              <w:rPr>
                <w:rFonts w:hint="eastAsia"/>
              </w:rPr>
              <w:t>教育支出</w:t>
            </w:r>
          </w:p>
        </w:tc>
        <w:tc>
          <w:tcPr>
            <w:tcW w:w="1134" w:type="dxa"/>
            <w:vAlign w:val="center"/>
          </w:tcPr>
          <w:p>
            <w:pPr>
              <w:pStyle w:val="15"/>
            </w:pPr>
            <w:r>
              <w:t>5925300.00</w:t>
            </w:r>
          </w:p>
        </w:tc>
        <w:tc>
          <w:tcPr>
            <w:tcW w:w="1134" w:type="dxa"/>
            <w:vAlign w:val="center"/>
          </w:tcPr>
          <w:p>
            <w:pPr>
              <w:pStyle w:val="15"/>
            </w:pPr>
            <w:r>
              <w:t>5925300.00</w:t>
            </w:r>
          </w:p>
        </w:tc>
        <w:tc>
          <w:tcPr>
            <w:tcW w:w="1134" w:type="dxa"/>
            <w:vAlign w:val="center"/>
          </w:tcPr>
          <w:p>
            <w:pPr>
              <w:pStyle w:val="15"/>
            </w:pPr>
            <w:r>
              <w:t>5925300.00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20502</w:t>
            </w:r>
          </w:p>
        </w:tc>
        <w:tc>
          <w:tcPr>
            <w:tcW w:w="1559" w:type="dxa"/>
            <w:vAlign w:val="center"/>
          </w:tcPr>
          <w:p>
            <w:pPr>
              <w:pStyle w:val="16"/>
            </w:pPr>
            <w:r>
              <w:rPr>
                <w:rFonts w:hint="eastAsia"/>
              </w:rPr>
              <w:t>普通教育</w:t>
            </w:r>
          </w:p>
        </w:tc>
        <w:tc>
          <w:tcPr>
            <w:tcW w:w="1134" w:type="dxa"/>
            <w:vAlign w:val="center"/>
          </w:tcPr>
          <w:p>
            <w:pPr>
              <w:pStyle w:val="15"/>
            </w:pPr>
            <w:r>
              <w:t>5925300.00</w:t>
            </w:r>
          </w:p>
        </w:tc>
        <w:tc>
          <w:tcPr>
            <w:tcW w:w="1134" w:type="dxa"/>
            <w:vAlign w:val="center"/>
          </w:tcPr>
          <w:p>
            <w:pPr>
              <w:pStyle w:val="15"/>
            </w:pPr>
            <w:r>
              <w:t>5925300.00</w:t>
            </w:r>
          </w:p>
        </w:tc>
        <w:tc>
          <w:tcPr>
            <w:tcW w:w="1134" w:type="dxa"/>
            <w:vAlign w:val="center"/>
          </w:tcPr>
          <w:p>
            <w:pPr>
              <w:pStyle w:val="15"/>
            </w:pPr>
            <w:r>
              <w:t>5925300.00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2050202</w:t>
            </w:r>
          </w:p>
        </w:tc>
        <w:tc>
          <w:tcPr>
            <w:tcW w:w="1559" w:type="dxa"/>
            <w:vAlign w:val="center"/>
          </w:tcPr>
          <w:p>
            <w:pPr>
              <w:pStyle w:val="16"/>
            </w:pPr>
            <w:r>
              <w:rPr>
                <w:rFonts w:hint="eastAsia"/>
              </w:rPr>
              <w:t>小学教育</w:t>
            </w:r>
          </w:p>
        </w:tc>
        <w:tc>
          <w:tcPr>
            <w:tcW w:w="1134" w:type="dxa"/>
            <w:vAlign w:val="center"/>
          </w:tcPr>
          <w:p>
            <w:pPr>
              <w:pStyle w:val="15"/>
            </w:pPr>
            <w:r>
              <w:t>5925300.00</w:t>
            </w:r>
          </w:p>
        </w:tc>
        <w:tc>
          <w:tcPr>
            <w:tcW w:w="1134" w:type="dxa"/>
            <w:vAlign w:val="center"/>
          </w:tcPr>
          <w:p>
            <w:pPr>
              <w:pStyle w:val="15"/>
            </w:pPr>
            <w:r>
              <w:t>5925300.00</w:t>
            </w:r>
          </w:p>
        </w:tc>
        <w:tc>
          <w:tcPr>
            <w:tcW w:w="1134" w:type="dxa"/>
            <w:vAlign w:val="center"/>
          </w:tcPr>
          <w:p>
            <w:pPr>
              <w:pStyle w:val="15"/>
            </w:pPr>
            <w:r>
              <w:t>5925300.00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w:t>
            </w:r>
          </w:p>
        </w:tc>
        <w:tc>
          <w:tcPr>
            <w:tcW w:w="1559" w:type="dxa"/>
            <w:vAlign w:val="center"/>
          </w:tcPr>
          <w:p>
            <w:pPr>
              <w:pStyle w:val="16"/>
            </w:pPr>
            <w:r>
              <w:rPr>
                <w:rFonts w:hint="eastAsia"/>
              </w:rPr>
              <w:t>社会保障和就业支出</w:t>
            </w:r>
          </w:p>
        </w:tc>
        <w:tc>
          <w:tcPr>
            <w:tcW w:w="1134" w:type="dxa"/>
            <w:vAlign w:val="center"/>
          </w:tcPr>
          <w:p>
            <w:pPr>
              <w:pStyle w:val="15"/>
            </w:pPr>
            <w:r>
              <w:t>968100.00</w:t>
            </w:r>
          </w:p>
        </w:tc>
        <w:tc>
          <w:tcPr>
            <w:tcW w:w="1134" w:type="dxa"/>
            <w:vAlign w:val="center"/>
          </w:tcPr>
          <w:p>
            <w:pPr>
              <w:pStyle w:val="15"/>
            </w:pPr>
            <w:r>
              <w:t>968100.00</w:t>
            </w:r>
          </w:p>
        </w:tc>
        <w:tc>
          <w:tcPr>
            <w:tcW w:w="1134" w:type="dxa"/>
            <w:vAlign w:val="center"/>
          </w:tcPr>
          <w:p>
            <w:pPr>
              <w:pStyle w:val="15"/>
            </w:pPr>
            <w:r>
              <w:t>968100.00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20805</w:t>
            </w:r>
          </w:p>
        </w:tc>
        <w:tc>
          <w:tcPr>
            <w:tcW w:w="1559" w:type="dxa"/>
            <w:vAlign w:val="center"/>
          </w:tcPr>
          <w:p>
            <w:pPr>
              <w:pStyle w:val="16"/>
            </w:pPr>
            <w:r>
              <w:rPr>
                <w:rFonts w:hint="eastAsia"/>
              </w:rPr>
              <w:t>行政事业单位养老支出</w:t>
            </w:r>
          </w:p>
        </w:tc>
        <w:tc>
          <w:tcPr>
            <w:tcW w:w="1134" w:type="dxa"/>
            <w:vAlign w:val="center"/>
          </w:tcPr>
          <w:p>
            <w:pPr>
              <w:pStyle w:val="15"/>
            </w:pPr>
            <w:r>
              <w:t>968100.00</w:t>
            </w:r>
          </w:p>
        </w:tc>
        <w:tc>
          <w:tcPr>
            <w:tcW w:w="1134" w:type="dxa"/>
            <w:vAlign w:val="center"/>
          </w:tcPr>
          <w:p>
            <w:pPr>
              <w:pStyle w:val="15"/>
            </w:pPr>
            <w:r>
              <w:t>968100.00</w:t>
            </w:r>
          </w:p>
        </w:tc>
        <w:tc>
          <w:tcPr>
            <w:tcW w:w="1134" w:type="dxa"/>
            <w:vAlign w:val="center"/>
          </w:tcPr>
          <w:p>
            <w:pPr>
              <w:pStyle w:val="15"/>
            </w:pPr>
            <w:r>
              <w:t>968100.00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2080505</w:t>
            </w:r>
          </w:p>
        </w:tc>
        <w:tc>
          <w:tcPr>
            <w:tcW w:w="1559" w:type="dxa"/>
            <w:vAlign w:val="center"/>
          </w:tcPr>
          <w:p>
            <w:pPr>
              <w:pStyle w:val="16"/>
            </w:pPr>
            <w:r>
              <w:rPr>
                <w:rFonts w:hint="eastAsia"/>
              </w:rPr>
              <w:t>机关事业单位基本养老保险缴费支出</w:t>
            </w:r>
          </w:p>
        </w:tc>
        <w:tc>
          <w:tcPr>
            <w:tcW w:w="1134" w:type="dxa"/>
            <w:vAlign w:val="center"/>
          </w:tcPr>
          <w:p>
            <w:pPr>
              <w:pStyle w:val="15"/>
            </w:pPr>
            <w:r>
              <w:t>645400.00</w:t>
            </w:r>
          </w:p>
        </w:tc>
        <w:tc>
          <w:tcPr>
            <w:tcW w:w="1134" w:type="dxa"/>
            <w:vAlign w:val="center"/>
          </w:tcPr>
          <w:p>
            <w:pPr>
              <w:pStyle w:val="15"/>
            </w:pPr>
            <w:r>
              <w:t>645400.00</w:t>
            </w:r>
          </w:p>
        </w:tc>
        <w:tc>
          <w:tcPr>
            <w:tcW w:w="1134" w:type="dxa"/>
            <w:vAlign w:val="center"/>
          </w:tcPr>
          <w:p>
            <w:pPr>
              <w:pStyle w:val="15"/>
            </w:pPr>
            <w:r>
              <w:t>645400.00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2080506</w:t>
            </w:r>
          </w:p>
        </w:tc>
        <w:tc>
          <w:tcPr>
            <w:tcW w:w="1559" w:type="dxa"/>
            <w:vAlign w:val="center"/>
          </w:tcPr>
          <w:p>
            <w:pPr>
              <w:pStyle w:val="16"/>
            </w:pPr>
            <w:r>
              <w:rPr>
                <w:rFonts w:hint="eastAsia"/>
              </w:rPr>
              <w:t>机关事业单位职业年金缴费支出</w:t>
            </w:r>
          </w:p>
        </w:tc>
        <w:tc>
          <w:tcPr>
            <w:tcW w:w="1134" w:type="dxa"/>
            <w:vAlign w:val="center"/>
          </w:tcPr>
          <w:p>
            <w:pPr>
              <w:pStyle w:val="15"/>
            </w:pPr>
            <w:r>
              <w:t>322700.00</w:t>
            </w:r>
          </w:p>
        </w:tc>
        <w:tc>
          <w:tcPr>
            <w:tcW w:w="1134" w:type="dxa"/>
            <w:vAlign w:val="center"/>
          </w:tcPr>
          <w:p>
            <w:pPr>
              <w:pStyle w:val="15"/>
            </w:pPr>
            <w:r>
              <w:t>322700.00</w:t>
            </w:r>
          </w:p>
        </w:tc>
        <w:tc>
          <w:tcPr>
            <w:tcW w:w="1134" w:type="dxa"/>
            <w:vAlign w:val="center"/>
          </w:tcPr>
          <w:p>
            <w:pPr>
              <w:pStyle w:val="15"/>
            </w:pPr>
            <w:r>
              <w:t>322700.00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210</w:t>
            </w:r>
          </w:p>
        </w:tc>
        <w:tc>
          <w:tcPr>
            <w:tcW w:w="1559" w:type="dxa"/>
            <w:vAlign w:val="center"/>
          </w:tcPr>
          <w:p>
            <w:pPr>
              <w:pStyle w:val="16"/>
            </w:pPr>
            <w:r>
              <w:rPr>
                <w:rFonts w:hint="eastAsia"/>
              </w:rPr>
              <w:t>卫生健康支出</w:t>
            </w:r>
          </w:p>
        </w:tc>
        <w:tc>
          <w:tcPr>
            <w:tcW w:w="1134" w:type="dxa"/>
            <w:vAlign w:val="center"/>
          </w:tcPr>
          <w:p>
            <w:pPr>
              <w:pStyle w:val="15"/>
            </w:pPr>
            <w:r>
              <w:t>268500.00</w:t>
            </w:r>
          </w:p>
        </w:tc>
        <w:tc>
          <w:tcPr>
            <w:tcW w:w="1134" w:type="dxa"/>
            <w:vAlign w:val="center"/>
          </w:tcPr>
          <w:p>
            <w:pPr>
              <w:pStyle w:val="15"/>
            </w:pPr>
            <w:r>
              <w:t>268500.00</w:t>
            </w:r>
          </w:p>
        </w:tc>
        <w:tc>
          <w:tcPr>
            <w:tcW w:w="1134" w:type="dxa"/>
            <w:vAlign w:val="center"/>
          </w:tcPr>
          <w:p>
            <w:pPr>
              <w:pStyle w:val="15"/>
            </w:pPr>
            <w:r>
              <w:t>268500.00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21011</w:t>
            </w:r>
          </w:p>
        </w:tc>
        <w:tc>
          <w:tcPr>
            <w:tcW w:w="1559" w:type="dxa"/>
            <w:vAlign w:val="center"/>
          </w:tcPr>
          <w:p>
            <w:pPr>
              <w:pStyle w:val="16"/>
            </w:pPr>
            <w:r>
              <w:rPr>
                <w:rFonts w:hint="eastAsia"/>
              </w:rPr>
              <w:t>行政事业单位医疗</w:t>
            </w:r>
          </w:p>
        </w:tc>
        <w:tc>
          <w:tcPr>
            <w:tcW w:w="1134" w:type="dxa"/>
            <w:vAlign w:val="center"/>
          </w:tcPr>
          <w:p>
            <w:pPr>
              <w:pStyle w:val="15"/>
            </w:pPr>
            <w:r>
              <w:t>268500.00</w:t>
            </w:r>
          </w:p>
        </w:tc>
        <w:tc>
          <w:tcPr>
            <w:tcW w:w="1134" w:type="dxa"/>
            <w:vAlign w:val="center"/>
          </w:tcPr>
          <w:p>
            <w:pPr>
              <w:pStyle w:val="15"/>
            </w:pPr>
            <w:r>
              <w:t>268500.00</w:t>
            </w:r>
          </w:p>
        </w:tc>
        <w:tc>
          <w:tcPr>
            <w:tcW w:w="1134" w:type="dxa"/>
            <w:vAlign w:val="center"/>
          </w:tcPr>
          <w:p>
            <w:pPr>
              <w:pStyle w:val="15"/>
            </w:pPr>
            <w:r>
              <w:t>268500.00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2101102</w:t>
            </w:r>
          </w:p>
        </w:tc>
        <w:tc>
          <w:tcPr>
            <w:tcW w:w="1559" w:type="dxa"/>
            <w:vAlign w:val="center"/>
          </w:tcPr>
          <w:p>
            <w:pPr>
              <w:pStyle w:val="16"/>
            </w:pPr>
            <w:r>
              <w:rPr>
                <w:rFonts w:hint="eastAsia"/>
              </w:rPr>
              <w:t>事业单位医疗</w:t>
            </w:r>
          </w:p>
        </w:tc>
        <w:tc>
          <w:tcPr>
            <w:tcW w:w="1134" w:type="dxa"/>
            <w:vAlign w:val="center"/>
          </w:tcPr>
          <w:p>
            <w:pPr>
              <w:pStyle w:val="15"/>
            </w:pPr>
            <w:r>
              <w:t>268500.00</w:t>
            </w:r>
          </w:p>
        </w:tc>
        <w:tc>
          <w:tcPr>
            <w:tcW w:w="1134" w:type="dxa"/>
            <w:vAlign w:val="center"/>
          </w:tcPr>
          <w:p>
            <w:pPr>
              <w:pStyle w:val="15"/>
            </w:pPr>
            <w:r>
              <w:t>268500.00</w:t>
            </w:r>
          </w:p>
        </w:tc>
        <w:tc>
          <w:tcPr>
            <w:tcW w:w="1134" w:type="dxa"/>
            <w:vAlign w:val="center"/>
          </w:tcPr>
          <w:p>
            <w:pPr>
              <w:pStyle w:val="15"/>
            </w:pPr>
            <w:r>
              <w:t>268500.00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221</w:t>
            </w:r>
          </w:p>
        </w:tc>
        <w:tc>
          <w:tcPr>
            <w:tcW w:w="1559" w:type="dxa"/>
            <w:vAlign w:val="center"/>
          </w:tcPr>
          <w:p>
            <w:pPr>
              <w:pStyle w:val="16"/>
            </w:pPr>
            <w:r>
              <w:rPr>
                <w:rFonts w:hint="eastAsia"/>
              </w:rPr>
              <w:t>住房保障支出</w:t>
            </w:r>
          </w:p>
        </w:tc>
        <w:tc>
          <w:tcPr>
            <w:tcW w:w="1134" w:type="dxa"/>
            <w:vAlign w:val="center"/>
          </w:tcPr>
          <w:p>
            <w:pPr>
              <w:pStyle w:val="15"/>
            </w:pPr>
            <w:r>
              <w:t>526600.00</w:t>
            </w:r>
          </w:p>
        </w:tc>
        <w:tc>
          <w:tcPr>
            <w:tcW w:w="1134" w:type="dxa"/>
            <w:vAlign w:val="center"/>
          </w:tcPr>
          <w:p>
            <w:pPr>
              <w:pStyle w:val="15"/>
            </w:pPr>
            <w:r>
              <w:t>526600.00</w:t>
            </w:r>
          </w:p>
        </w:tc>
        <w:tc>
          <w:tcPr>
            <w:tcW w:w="1134" w:type="dxa"/>
            <w:vAlign w:val="center"/>
          </w:tcPr>
          <w:p>
            <w:pPr>
              <w:pStyle w:val="15"/>
            </w:pPr>
            <w:r>
              <w:t>526600.00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22102</w:t>
            </w:r>
          </w:p>
        </w:tc>
        <w:tc>
          <w:tcPr>
            <w:tcW w:w="1559" w:type="dxa"/>
            <w:vAlign w:val="center"/>
          </w:tcPr>
          <w:p>
            <w:pPr>
              <w:pStyle w:val="16"/>
            </w:pPr>
            <w:r>
              <w:rPr>
                <w:rFonts w:hint="eastAsia"/>
              </w:rPr>
              <w:t>住房改革支出</w:t>
            </w:r>
          </w:p>
        </w:tc>
        <w:tc>
          <w:tcPr>
            <w:tcW w:w="1134" w:type="dxa"/>
            <w:vAlign w:val="center"/>
          </w:tcPr>
          <w:p>
            <w:pPr>
              <w:pStyle w:val="15"/>
            </w:pPr>
            <w:r>
              <w:t>526600.00</w:t>
            </w:r>
          </w:p>
        </w:tc>
        <w:tc>
          <w:tcPr>
            <w:tcW w:w="1134" w:type="dxa"/>
            <w:vAlign w:val="center"/>
          </w:tcPr>
          <w:p>
            <w:pPr>
              <w:pStyle w:val="15"/>
            </w:pPr>
            <w:r>
              <w:t>526600.00</w:t>
            </w:r>
          </w:p>
        </w:tc>
        <w:tc>
          <w:tcPr>
            <w:tcW w:w="1134" w:type="dxa"/>
            <w:vAlign w:val="center"/>
          </w:tcPr>
          <w:p>
            <w:pPr>
              <w:pStyle w:val="15"/>
            </w:pPr>
            <w:r>
              <w:t>526600.00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2210201</w:t>
            </w:r>
          </w:p>
        </w:tc>
        <w:tc>
          <w:tcPr>
            <w:tcW w:w="1559" w:type="dxa"/>
            <w:vAlign w:val="center"/>
          </w:tcPr>
          <w:p>
            <w:pPr>
              <w:pStyle w:val="16"/>
            </w:pPr>
            <w:r>
              <w:rPr>
                <w:rFonts w:hint="eastAsia"/>
              </w:rPr>
              <w:t>住房公积金</w:t>
            </w:r>
          </w:p>
        </w:tc>
        <w:tc>
          <w:tcPr>
            <w:tcW w:w="1134" w:type="dxa"/>
            <w:vAlign w:val="center"/>
          </w:tcPr>
          <w:p>
            <w:pPr>
              <w:pStyle w:val="15"/>
            </w:pPr>
            <w:r>
              <w:t>526600.00</w:t>
            </w:r>
          </w:p>
        </w:tc>
        <w:tc>
          <w:tcPr>
            <w:tcW w:w="1134" w:type="dxa"/>
            <w:vAlign w:val="center"/>
          </w:tcPr>
          <w:p>
            <w:pPr>
              <w:pStyle w:val="15"/>
            </w:pPr>
            <w:r>
              <w:t>526600.00</w:t>
            </w:r>
          </w:p>
        </w:tc>
        <w:tc>
          <w:tcPr>
            <w:tcW w:w="1134" w:type="dxa"/>
            <w:vAlign w:val="center"/>
          </w:tcPr>
          <w:p>
            <w:pPr>
              <w:pStyle w:val="15"/>
            </w:pPr>
            <w:r>
              <w:t>526600.00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360015</w:t>
            </w:r>
            <w:r>
              <w:rPr>
                <w:rFonts w:hint="eastAsia"/>
              </w:rPr>
              <w:t>南徐村乡教委（小学）</w:t>
            </w:r>
          </w:p>
        </w:tc>
        <w:tc>
          <w:tcPr>
            <w:tcW w:w="2721" w:type="dxa"/>
            <w:gridSpan w:val="2"/>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443"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528" w:type="dxa"/>
            <w:gridSpan w:val="2"/>
            <w:vAlign w:val="center"/>
          </w:tcPr>
          <w:p>
            <w:pPr>
              <w:pStyle w:val="14"/>
            </w:pPr>
            <w:r>
              <w:rPr>
                <w:rFonts w:hint="eastAsia"/>
              </w:rPr>
              <w:t>功能分类科目</w:t>
            </w:r>
          </w:p>
        </w:tc>
        <w:tc>
          <w:tcPr>
            <w:tcW w:w="1361" w:type="dxa"/>
            <w:vMerge w:val="restart"/>
            <w:vAlign w:val="center"/>
          </w:tcPr>
          <w:p>
            <w:pPr>
              <w:pStyle w:val="14"/>
            </w:pPr>
            <w:r>
              <w:rPr>
                <w:rFonts w:hint="eastAsia"/>
              </w:rPr>
              <w:t>合计</w:t>
            </w:r>
          </w:p>
        </w:tc>
        <w:tc>
          <w:tcPr>
            <w:tcW w:w="1361" w:type="dxa"/>
            <w:vMerge w:val="restart"/>
            <w:vAlign w:val="center"/>
          </w:tcPr>
          <w:p>
            <w:pPr>
              <w:pStyle w:val="14"/>
            </w:pPr>
            <w:r>
              <w:rPr>
                <w:rFonts w:hint="eastAsia"/>
              </w:rPr>
              <w:t>基本支出</w:t>
            </w:r>
          </w:p>
        </w:tc>
        <w:tc>
          <w:tcPr>
            <w:tcW w:w="1361" w:type="dxa"/>
            <w:vMerge w:val="restart"/>
            <w:vAlign w:val="center"/>
          </w:tcPr>
          <w:p>
            <w:pPr>
              <w:pStyle w:val="14"/>
            </w:pPr>
            <w:r>
              <w:rPr>
                <w:rFonts w:hint="eastAsia"/>
              </w:rPr>
              <w:t>项目支出</w:t>
            </w:r>
          </w:p>
        </w:tc>
        <w:tc>
          <w:tcPr>
            <w:tcW w:w="1361" w:type="dxa"/>
            <w:vMerge w:val="restart"/>
            <w:vAlign w:val="center"/>
          </w:tcPr>
          <w:p>
            <w:pPr>
              <w:pStyle w:val="14"/>
            </w:pPr>
            <w:r>
              <w:rPr>
                <w:rFonts w:hint="eastAsia"/>
              </w:rPr>
              <w:t>经营支出</w:t>
            </w:r>
          </w:p>
        </w:tc>
        <w:tc>
          <w:tcPr>
            <w:tcW w:w="1361" w:type="dxa"/>
            <w:vMerge w:val="restart"/>
            <w:vAlign w:val="center"/>
          </w:tcPr>
          <w:p>
            <w:pPr>
              <w:pStyle w:val="14"/>
            </w:pPr>
            <w:r>
              <w:rPr>
                <w:rFonts w:hint="eastAsia"/>
              </w:rPr>
              <w:t>上解上级</w:t>
            </w:r>
            <w:r>
              <w:t xml:space="preserve">     </w:t>
            </w:r>
            <w:r>
              <w:rPr>
                <w:rFonts w:hint="eastAsia"/>
              </w:rPr>
              <w:t>支出</w:t>
            </w:r>
          </w:p>
        </w:tc>
        <w:tc>
          <w:tcPr>
            <w:tcW w:w="1361" w:type="dxa"/>
            <w:vMerge w:val="restart"/>
            <w:vAlign w:val="center"/>
          </w:tcPr>
          <w:p>
            <w:pPr>
              <w:pStyle w:val="14"/>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rPr>
                <w:rFonts w:hint="eastAsia"/>
              </w:rPr>
              <w:t>科目</w:t>
            </w:r>
            <w:r>
              <w:t xml:space="preserve">    </w:t>
            </w:r>
            <w:r>
              <w:rPr>
                <w:rFonts w:hint="eastAsia"/>
              </w:rPr>
              <w:t>编码</w:t>
            </w:r>
          </w:p>
        </w:tc>
        <w:tc>
          <w:tcPr>
            <w:tcW w:w="4535" w:type="dxa"/>
            <w:vAlign w:val="center"/>
          </w:tcPr>
          <w:p>
            <w:pPr>
              <w:pStyle w:val="14"/>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rPr>
                <w:rFonts w:hint="eastAsia"/>
              </w:rPr>
              <w:t>合计</w:t>
            </w:r>
          </w:p>
        </w:tc>
        <w:tc>
          <w:tcPr>
            <w:tcW w:w="1361" w:type="dxa"/>
            <w:vAlign w:val="center"/>
          </w:tcPr>
          <w:p>
            <w:pPr>
              <w:pStyle w:val="19"/>
            </w:pPr>
            <w:r>
              <w:t>7688500.00</w:t>
            </w:r>
          </w:p>
        </w:tc>
        <w:tc>
          <w:tcPr>
            <w:tcW w:w="1361" w:type="dxa"/>
            <w:vAlign w:val="center"/>
          </w:tcPr>
          <w:p>
            <w:pPr>
              <w:pStyle w:val="19"/>
            </w:pPr>
            <w:r>
              <w:t>7688500.00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205</w:t>
            </w:r>
          </w:p>
        </w:tc>
        <w:tc>
          <w:tcPr>
            <w:tcW w:w="4535" w:type="dxa"/>
            <w:vAlign w:val="center"/>
          </w:tcPr>
          <w:p>
            <w:pPr>
              <w:pStyle w:val="16"/>
            </w:pPr>
            <w:r>
              <w:rPr>
                <w:rFonts w:hint="eastAsia"/>
              </w:rPr>
              <w:t>教育支出</w:t>
            </w:r>
          </w:p>
        </w:tc>
        <w:tc>
          <w:tcPr>
            <w:tcW w:w="1361" w:type="dxa"/>
            <w:vAlign w:val="center"/>
          </w:tcPr>
          <w:p>
            <w:pPr>
              <w:pStyle w:val="15"/>
            </w:pPr>
            <w:r>
              <w:t>5925300.00</w:t>
            </w:r>
          </w:p>
        </w:tc>
        <w:tc>
          <w:tcPr>
            <w:tcW w:w="1361" w:type="dxa"/>
            <w:vAlign w:val="center"/>
          </w:tcPr>
          <w:p>
            <w:pPr>
              <w:pStyle w:val="15"/>
            </w:pPr>
            <w:r>
              <w:t>5925300.00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20502</w:t>
            </w:r>
          </w:p>
        </w:tc>
        <w:tc>
          <w:tcPr>
            <w:tcW w:w="4535" w:type="dxa"/>
            <w:vAlign w:val="center"/>
          </w:tcPr>
          <w:p>
            <w:pPr>
              <w:pStyle w:val="16"/>
            </w:pPr>
            <w:r>
              <w:rPr>
                <w:rFonts w:hint="eastAsia"/>
              </w:rPr>
              <w:t>普通教育</w:t>
            </w:r>
          </w:p>
        </w:tc>
        <w:tc>
          <w:tcPr>
            <w:tcW w:w="1361" w:type="dxa"/>
            <w:vAlign w:val="center"/>
          </w:tcPr>
          <w:p>
            <w:pPr>
              <w:pStyle w:val="15"/>
            </w:pPr>
            <w:r>
              <w:t>5925300.00</w:t>
            </w:r>
          </w:p>
        </w:tc>
        <w:tc>
          <w:tcPr>
            <w:tcW w:w="1361" w:type="dxa"/>
            <w:vAlign w:val="center"/>
          </w:tcPr>
          <w:p>
            <w:pPr>
              <w:pStyle w:val="15"/>
            </w:pPr>
            <w:r>
              <w:t>5925300.00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2050202</w:t>
            </w:r>
          </w:p>
        </w:tc>
        <w:tc>
          <w:tcPr>
            <w:tcW w:w="4535" w:type="dxa"/>
            <w:vAlign w:val="center"/>
          </w:tcPr>
          <w:p>
            <w:pPr>
              <w:pStyle w:val="16"/>
            </w:pPr>
            <w:r>
              <w:rPr>
                <w:rFonts w:hint="eastAsia"/>
              </w:rPr>
              <w:t>小学教育</w:t>
            </w:r>
          </w:p>
        </w:tc>
        <w:tc>
          <w:tcPr>
            <w:tcW w:w="1361" w:type="dxa"/>
            <w:vAlign w:val="center"/>
          </w:tcPr>
          <w:p>
            <w:pPr>
              <w:pStyle w:val="15"/>
            </w:pPr>
            <w:r>
              <w:t>5925300.00</w:t>
            </w:r>
          </w:p>
        </w:tc>
        <w:tc>
          <w:tcPr>
            <w:tcW w:w="1361" w:type="dxa"/>
            <w:vAlign w:val="center"/>
          </w:tcPr>
          <w:p>
            <w:pPr>
              <w:pStyle w:val="15"/>
            </w:pPr>
            <w:r>
              <w:t>5925300.00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w:t>
            </w:r>
          </w:p>
        </w:tc>
        <w:tc>
          <w:tcPr>
            <w:tcW w:w="4535" w:type="dxa"/>
            <w:vAlign w:val="center"/>
          </w:tcPr>
          <w:p>
            <w:pPr>
              <w:pStyle w:val="16"/>
            </w:pPr>
            <w:r>
              <w:rPr>
                <w:rFonts w:hint="eastAsia"/>
              </w:rPr>
              <w:t>社会保障和就业支出</w:t>
            </w:r>
          </w:p>
        </w:tc>
        <w:tc>
          <w:tcPr>
            <w:tcW w:w="1361" w:type="dxa"/>
            <w:vAlign w:val="center"/>
          </w:tcPr>
          <w:p>
            <w:pPr>
              <w:pStyle w:val="15"/>
            </w:pPr>
            <w:r>
              <w:t>968100.00</w:t>
            </w:r>
          </w:p>
        </w:tc>
        <w:tc>
          <w:tcPr>
            <w:tcW w:w="1361" w:type="dxa"/>
            <w:vAlign w:val="center"/>
          </w:tcPr>
          <w:p>
            <w:pPr>
              <w:pStyle w:val="15"/>
            </w:pPr>
            <w:r>
              <w:t>968100.00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20805</w:t>
            </w:r>
          </w:p>
        </w:tc>
        <w:tc>
          <w:tcPr>
            <w:tcW w:w="4535" w:type="dxa"/>
            <w:vAlign w:val="center"/>
          </w:tcPr>
          <w:p>
            <w:pPr>
              <w:pStyle w:val="16"/>
            </w:pPr>
            <w:r>
              <w:rPr>
                <w:rFonts w:hint="eastAsia"/>
              </w:rPr>
              <w:t>行政事业单位养老支出</w:t>
            </w:r>
          </w:p>
        </w:tc>
        <w:tc>
          <w:tcPr>
            <w:tcW w:w="1361" w:type="dxa"/>
            <w:vAlign w:val="center"/>
          </w:tcPr>
          <w:p>
            <w:pPr>
              <w:pStyle w:val="15"/>
            </w:pPr>
            <w:r>
              <w:t>968100.00</w:t>
            </w:r>
          </w:p>
        </w:tc>
        <w:tc>
          <w:tcPr>
            <w:tcW w:w="1361" w:type="dxa"/>
            <w:vAlign w:val="center"/>
          </w:tcPr>
          <w:p>
            <w:pPr>
              <w:pStyle w:val="15"/>
            </w:pPr>
            <w:r>
              <w:t>968100.00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1361" w:type="dxa"/>
            <w:vAlign w:val="center"/>
          </w:tcPr>
          <w:p>
            <w:pPr>
              <w:pStyle w:val="15"/>
            </w:pPr>
            <w:r>
              <w:t>645400.00</w:t>
            </w:r>
          </w:p>
        </w:tc>
        <w:tc>
          <w:tcPr>
            <w:tcW w:w="1361" w:type="dxa"/>
            <w:vAlign w:val="center"/>
          </w:tcPr>
          <w:p>
            <w:pPr>
              <w:pStyle w:val="15"/>
            </w:pPr>
            <w:r>
              <w:t>645400.00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1361" w:type="dxa"/>
            <w:vAlign w:val="center"/>
          </w:tcPr>
          <w:p>
            <w:pPr>
              <w:pStyle w:val="15"/>
            </w:pPr>
            <w:r>
              <w:t>322700.00</w:t>
            </w:r>
          </w:p>
        </w:tc>
        <w:tc>
          <w:tcPr>
            <w:tcW w:w="1361" w:type="dxa"/>
            <w:vAlign w:val="center"/>
          </w:tcPr>
          <w:p>
            <w:pPr>
              <w:pStyle w:val="15"/>
            </w:pPr>
            <w:r>
              <w:t>322700.00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210</w:t>
            </w:r>
          </w:p>
        </w:tc>
        <w:tc>
          <w:tcPr>
            <w:tcW w:w="4535" w:type="dxa"/>
            <w:vAlign w:val="center"/>
          </w:tcPr>
          <w:p>
            <w:pPr>
              <w:pStyle w:val="16"/>
            </w:pPr>
            <w:r>
              <w:rPr>
                <w:rFonts w:hint="eastAsia"/>
              </w:rPr>
              <w:t>卫生健康支出</w:t>
            </w:r>
          </w:p>
        </w:tc>
        <w:tc>
          <w:tcPr>
            <w:tcW w:w="1361" w:type="dxa"/>
            <w:vAlign w:val="center"/>
          </w:tcPr>
          <w:p>
            <w:pPr>
              <w:pStyle w:val="15"/>
            </w:pPr>
            <w:r>
              <w:t>268500.00</w:t>
            </w:r>
          </w:p>
        </w:tc>
        <w:tc>
          <w:tcPr>
            <w:tcW w:w="1361" w:type="dxa"/>
            <w:vAlign w:val="center"/>
          </w:tcPr>
          <w:p>
            <w:pPr>
              <w:pStyle w:val="15"/>
            </w:pPr>
            <w:r>
              <w:t>268500.00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21011</w:t>
            </w:r>
          </w:p>
        </w:tc>
        <w:tc>
          <w:tcPr>
            <w:tcW w:w="4535" w:type="dxa"/>
            <w:vAlign w:val="center"/>
          </w:tcPr>
          <w:p>
            <w:pPr>
              <w:pStyle w:val="16"/>
            </w:pPr>
            <w:r>
              <w:rPr>
                <w:rFonts w:hint="eastAsia"/>
              </w:rPr>
              <w:t>行政事业单位医疗</w:t>
            </w:r>
          </w:p>
        </w:tc>
        <w:tc>
          <w:tcPr>
            <w:tcW w:w="1361" w:type="dxa"/>
            <w:vAlign w:val="center"/>
          </w:tcPr>
          <w:p>
            <w:pPr>
              <w:pStyle w:val="15"/>
            </w:pPr>
            <w:r>
              <w:t>268500.00</w:t>
            </w:r>
          </w:p>
        </w:tc>
        <w:tc>
          <w:tcPr>
            <w:tcW w:w="1361" w:type="dxa"/>
            <w:vAlign w:val="center"/>
          </w:tcPr>
          <w:p>
            <w:pPr>
              <w:pStyle w:val="15"/>
            </w:pPr>
            <w:r>
              <w:t>268500.00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2101102</w:t>
            </w:r>
          </w:p>
        </w:tc>
        <w:tc>
          <w:tcPr>
            <w:tcW w:w="4535" w:type="dxa"/>
            <w:vAlign w:val="center"/>
          </w:tcPr>
          <w:p>
            <w:pPr>
              <w:pStyle w:val="16"/>
            </w:pPr>
            <w:r>
              <w:rPr>
                <w:rFonts w:hint="eastAsia"/>
              </w:rPr>
              <w:t>事业单位医疗</w:t>
            </w:r>
          </w:p>
        </w:tc>
        <w:tc>
          <w:tcPr>
            <w:tcW w:w="1361" w:type="dxa"/>
            <w:vAlign w:val="center"/>
          </w:tcPr>
          <w:p>
            <w:pPr>
              <w:pStyle w:val="15"/>
            </w:pPr>
            <w:r>
              <w:t>268500.00</w:t>
            </w:r>
          </w:p>
        </w:tc>
        <w:tc>
          <w:tcPr>
            <w:tcW w:w="1361" w:type="dxa"/>
            <w:vAlign w:val="center"/>
          </w:tcPr>
          <w:p>
            <w:pPr>
              <w:pStyle w:val="15"/>
            </w:pPr>
            <w:r>
              <w:t>268500.00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221</w:t>
            </w:r>
          </w:p>
        </w:tc>
        <w:tc>
          <w:tcPr>
            <w:tcW w:w="4535" w:type="dxa"/>
            <w:vAlign w:val="center"/>
          </w:tcPr>
          <w:p>
            <w:pPr>
              <w:pStyle w:val="16"/>
            </w:pPr>
            <w:r>
              <w:rPr>
                <w:rFonts w:hint="eastAsia"/>
              </w:rPr>
              <w:t>住房保障支出</w:t>
            </w:r>
          </w:p>
        </w:tc>
        <w:tc>
          <w:tcPr>
            <w:tcW w:w="1361" w:type="dxa"/>
            <w:vAlign w:val="center"/>
          </w:tcPr>
          <w:p>
            <w:pPr>
              <w:pStyle w:val="15"/>
            </w:pPr>
            <w:r>
              <w:t>526600.00</w:t>
            </w:r>
          </w:p>
        </w:tc>
        <w:tc>
          <w:tcPr>
            <w:tcW w:w="1361" w:type="dxa"/>
            <w:vAlign w:val="center"/>
          </w:tcPr>
          <w:p>
            <w:pPr>
              <w:pStyle w:val="15"/>
            </w:pPr>
            <w:r>
              <w:t>526600.00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22102</w:t>
            </w:r>
          </w:p>
        </w:tc>
        <w:tc>
          <w:tcPr>
            <w:tcW w:w="4535" w:type="dxa"/>
            <w:vAlign w:val="center"/>
          </w:tcPr>
          <w:p>
            <w:pPr>
              <w:pStyle w:val="16"/>
            </w:pPr>
            <w:r>
              <w:rPr>
                <w:rFonts w:hint="eastAsia"/>
              </w:rPr>
              <w:t>住房改革支出</w:t>
            </w:r>
          </w:p>
        </w:tc>
        <w:tc>
          <w:tcPr>
            <w:tcW w:w="1361" w:type="dxa"/>
            <w:vAlign w:val="center"/>
          </w:tcPr>
          <w:p>
            <w:pPr>
              <w:pStyle w:val="15"/>
            </w:pPr>
            <w:r>
              <w:t>526600.00</w:t>
            </w:r>
          </w:p>
        </w:tc>
        <w:tc>
          <w:tcPr>
            <w:tcW w:w="1361" w:type="dxa"/>
            <w:vAlign w:val="center"/>
          </w:tcPr>
          <w:p>
            <w:pPr>
              <w:pStyle w:val="15"/>
            </w:pPr>
            <w:r>
              <w:t>526600.00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2210201</w:t>
            </w:r>
          </w:p>
        </w:tc>
        <w:tc>
          <w:tcPr>
            <w:tcW w:w="4535" w:type="dxa"/>
            <w:vAlign w:val="center"/>
          </w:tcPr>
          <w:p>
            <w:pPr>
              <w:pStyle w:val="16"/>
            </w:pPr>
            <w:r>
              <w:rPr>
                <w:rFonts w:hint="eastAsia"/>
              </w:rPr>
              <w:t>住房公积金</w:t>
            </w:r>
          </w:p>
        </w:tc>
        <w:tc>
          <w:tcPr>
            <w:tcW w:w="1361" w:type="dxa"/>
            <w:vAlign w:val="center"/>
          </w:tcPr>
          <w:p>
            <w:pPr>
              <w:pStyle w:val="15"/>
            </w:pPr>
            <w:r>
              <w:t>526600.00</w:t>
            </w:r>
          </w:p>
        </w:tc>
        <w:tc>
          <w:tcPr>
            <w:tcW w:w="1361" w:type="dxa"/>
            <w:vAlign w:val="center"/>
          </w:tcPr>
          <w:p>
            <w:pPr>
              <w:pStyle w:val="15"/>
            </w:pPr>
            <w:r>
              <w:t>526600.00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360015</w:t>
            </w:r>
            <w:r>
              <w:rPr>
                <w:rFonts w:hint="eastAsia"/>
              </w:rPr>
              <w:t>南徐村乡教委（小学）</w:t>
            </w:r>
          </w:p>
        </w:tc>
        <w:tc>
          <w:tcPr>
            <w:tcW w:w="3402"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4876" w:type="dxa"/>
            <w:gridSpan w:val="2"/>
            <w:vAlign w:val="center"/>
          </w:tcPr>
          <w:p>
            <w:pPr>
              <w:pStyle w:val="14"/>
            </w:pPr>
            <w:r>
              <w:rPr>
                <w:rFonts w:hint="eastAsia"/>
              </w:rPr>
              <w:t>收入</w:t>
            </w:r>
          </w:p>
        </w:tc>
        <w:tc>
          <w:tcPr>
            <w:tcW w:w="9298" w:type="dxa"/>
            <w:gridSpan w:val="5"/>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金额</w:t>
            </w: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合计</w:t>
            </w:r>
          </w:p>
        </w:tc>
        <w:tc>
          <w:tcPr>
            <w:tcW w:w="1474" w:type="dxa"/>
            <w:vAlign w:val="center"/>
          </w:tcPr>
          <w:p>
            <w:pPr>
              <w:pStyle w:val="14"/>
            </w:pPr>
            <w:r>
              <w:rPr>
                <w:rFonts w:hint="eastAsia"/>
              </w:rPr>
              <w:t>一般公共预算财政拨款</w:t>
            </w:r>
          </w:p>
        </w:tc>
        <w:tc>
          <w:tcPr>
            <w:tcW w:w="1474" w:type="dxa"/>
            <w:vAlign w:val="center"/>
          </w:tcPr>
          <w:p>
            <w:pPr>
              <w:pStyle w:val="14"/>
            </w:pPr>
            <w:r>
              <w:rPr>
                <w:rFonts w:hint="eastAsia"/>
              </w:rPr>
              <w:t>政府性基金预算财政</w:t>
            </w:r>
            <w:r>
              <w:t xml:space="preserve">    </w:t>
            </w:r>
            <w:r>
              <w:rPr>
                <w:rFonts w:hint="eastAsia"/>
              </w:rPr>
              <w:t>拨款</w:t>
            </w:r>
          </w:p>
        </w:tc>
        <w:tc>
          <w:tcPr>
            <w:tcW w:w="1474" w:type="dxa"/>
            <w:vAlign w:val="center"/>
          </w:tcPr>
          <w:p>
            <w:pPr>
              <w:pStyle w:val="14"/>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rPr>
                <w:rFonts w:hint="eastAsia"/>
              </w:rPr>
              <w:t>一、一般公共预算拨款</w:t>
            </w:r>
          </w:p>
        </w:tc>
        <w:tc>
          <w:tcPr>
            <w:tcW w:w="1474" w:type="dxa"/>
            <w:vAlign w:val="center"/>
          </w:tcPr>
          <w:p>
            <w:pPr>
              <w:pStyle w:val="15"/>
            </w:pPr>
            <w:r>
              <w:t>7688500.00</w:t>
            </w:r>
          </w:p>
        </w:tc>
        <w:tc>
          <w:tcPr>
            <w:tcW w:w="3402" w:type="dxa"/>
            <w:vAlign w:val="center"/>
          </w:tcPr>
          <w:p>
            <w:pPr>
              <w:pStyle w:val="16"/>
            </w:pPr>
            <w:r>
              <w:rPr>
                <w:rFonts w:hint="eastAsia"/>
              </w:rP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r>
              <w:rPr>
                <w:rFonts w:hint="eastAsia"/>
              </w:rP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r>
              <w:rPr>
                <w:rFonts w:hint="eastAsia"/>
              </w:rP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五、教育支出</w:t>
            </w:r>
          </w:p>
        </w:tc>
        <w:tc>
          <w:tcPr>
            <w:tcW w:w="1474" w:type="dxa"/>
            <w:vAlign w:val="center"/>
          </w:tcPr>
          <w:p>
            <w:pPr>
              <w:pStyle w:val="15"/>
            </w:pPr>
            <w:r>
              <w:t>5925300.00</w:t>
            </w:r>
          </w:p>
        </w:tc>
        <w:tc>
          <w:tcPr>
            <w:tcW w:w="1474" w:type="dxa"/>
            <w:vAlign w:val="center"/>
          </w:tcPr>
          <w:p>
            <w:pPr>
              <w:pStyle w:val="15"/>
            </w:pPr>
            <w:r>
              <w:t>5925300.00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八、社会保障和就业支出</w:t>
            </w:r>
          </w:p>
        </w:tc>
        <w:tc>
          <w:tcPr>
            <w:tcW w:w="1474" w:type="dxa"/>
            <w:vAlign w:val="center"/>
          </w:tcPr>
          <w:p>
            <w:pPr>
              <w:pStyle w:val="15"/>
            </w:pPr>
            <w:r>
              <w:t>968100.00</w:t>
            </w:r>
          </w:p>
        </w:tc>
        <w:tc>
          <w:tcPr>
            <w:tcW w:w="1474" w:type="dxa"/>
            <w:vAlign w:val="center"/>
          </w:tcPr>
          <w:p>
            <w:pPr>
              <w:pStyle w:val="15"/>
            </w:pPr>
            <w:r>
              <w:t>968100.00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十、卫生健康支出</w:t>
            </w:r>
          </w:p>
        </w:tc>
        <w:tc>
          <w:tcPr>
            <w:tcW w:w="1474" w:type="dxa"/>
            <w:vAlign w:val="center"/>
          </w:tcPr>
          <w:p>
            <w:pPr>
              <w:pStyle w:val="15"/>
            </w:pPr>
            <w:r>
              <w:t>268500.00</w:t>
            </w:r>
          </w:p>
        </w:tc>
        <w:tc>
          <w:tcPr>
            <w:tcW w:w="1474" w:type="dxa"/>
            <w:vAlign w:val="center"/>
          </w:tcPr>
          <w:p>
            <w:pPr>
              <w:pStyle w:val="15"/>
            </w:pPr>
            <w:r>
              <w:t>268500.00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二十、住房保障支出</w:t>
            </w:r>
          </w:p>
        </w:tc>
        <w:tc>
          <w:tcPr>
            <w:tcW w:w="1474" w:type="dxa"/>
            <w:vAlign w:val="center"/>
          </w:tcPr>
          <w:p>
            <w:pPr>
              <w:pStyle w:val="15"/>
            </w:pPr>
            <w:r>
              <w:t>526600.00</w:t>
            </w:r>
          </w:p>
        </w:tc>
        <w:tc>
          <w:tcPr>
            <w:tcW w:w="1474" w:type="dxa"/>
            <w:vAlign w:val="center"/>
          </w:tcPr>
          <w:p>
            <w:pPr>
              <w:pStyle w:val="15"/>
            </w:pPr>
            <w:r>
              <w:t>526600.00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rPr>
                <w:rFonts w:hint="eastAsia"/>
              </w:rPr>
              <w:t>本年收入合计</w:t>
            </w:r>
          </w:p>
        </w:tc>
        <w:tc>
          <w:tcPr>
            <w:tcW w:w="1474" w:type="dxa"/>
            <w:vAlign w:val="center"/>
          </w:tcPr>
          <w:p>
            <w:pPr>
              <w:pStyle w:val="19"/>
            </w:pPr>
            <w:r>
              <w:t>7688500.00</w:t>
            </w:r>
          </w:p>
        </w:tc>
        <w:tc>
          <w:tcPr>
            <w:tcW w:w="3402" w:type="dxa"/>
            <w:vAlign w:val="center"/>
          </w:tcPr>
          <w:p>
            <w:pPr>
              <w:pStyle w:val="18"/>
            </w:pPr>
            <w:r>
              <w:rPr>
                <w:rFonts w:hint="eastAsia"/>
              </w:rPr>
              <w:t>本年支出合计</w:t>
            </w:r>
          </w:p>
        </w:tc>
        <w:tc>
          <w:tcPr>
            <w:tcW w:w="1474" w:type="dxa"/>
            <w:vAlign w:val="center"/>
          </w:tcPr>
          <w:p>
            <w:pPr>
              <w:pStyle w:val="19"/>
            </w:pPr>
            <w:r>
              <w:t>7688500.00</w:t>
            </w:r>
          </w:p>
        </w:tc>
        <w:tc>
          <w:tcPr>
            <w:tcW w:w="1474" w:type="dxa"/>
            <w:vAlign w:val="center"/>
          </w:tcPr>
          <w:p>
            <w:pPr>
              <w:pStyle w:val="19"/>
            </w:pPr>
            <w:r>
              <w:t>7688500.00</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rPr>
                <w:rFonts w:hint="eastAsia"/>
              </w:rPr>
              <w:t>年初财政拨款结转和结余</w:t>
            </w:r>
          </w:p>
        </w:tc>
        <w:tc>
          <w:tcPr>
            <w:tcW w:w="1474" w:type="dxa"/>
            <w:vAlign w:val="center"/>
          </w:tcPr>
          <w:p>
            <w:pPr>
              <w:pStyle w:val="15"/>
            </w:pPr>
          </w:p>
        </w:tc>
        <w:tc>
          <w:tcPr>
            <w:tcW w:w="3402" w:type="dxa"/>
            <w:vAlign w:val="center"/>
          </w:tcPr>
          <w:p>
            <w:pPr>
              <w:pStyle w:val="16"/>
            </w:pPr>
            <w:r>
              <w:rPr>
                <w:rFonts w:hint="eastAsia"/>
              </w:rP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rPr>
                <w:rFonts w:hint="eastAsia"/>
              </w:rP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rPr>
                <w:rFonts w:hint="eastAsia"/>
              </w:rPr>
              <w:t>收入总计</w:t>
            </w:r>
          </w:p>
        </w:tc>
        <w:tc>
          <w:tcPr>
            <w:tcW w:w="1474" w:type="dxa"/>
            <w:vAlign w:val="center"/>
          </w:tcPr>
          <w:p>
            <w:pPr>
              <w:pStyle w:val="19"/>
            </w:pPr>
            <w:r>
              <w:t>7688500.00</w:t>
            </w:r>
          </w:p>
        </w:tc>
        <w:tc>
          <w:tcPr>
            <w:tcW w:w="3402" w:type="dxa"/>
            <w:vAlign w:val="center"/>
          </w:tcPr>
          <w:p>
            <w:pPr>
              <w:pStyle w:val="18"/>
            </w:pPr>
            <w:r>
              <w:rPr>
                <w:rFonts w:hint="eastAsia"/>
              </w:rPr>
              <w:t>支出总计</w:t>
            </w:r>
          </w:p>
        </w:tc>
        <w:tc>
          <w:tcPr>
            <w:tcW w:w="1474" w:type="dxa"/>
            <w:vAlign w:val="center"/>
          </w:tcPr>
          <w:p>
            <w:pPr>
              <w:pStyle w:val="19"/>
            </w:pPr>
            <w:r>
              <w:t>7688500.00</w:t>
            </w:r>
          </w:p>
        </w:tc>
        <w:tc>
          <w:tcPr>
            <w:tcW w:w="1474" w:type="dxa"/>
            <w:vAlign w:val="center"/>
          </w:tcPr>
          <w:p>
            <w:pPr>
              <w:pStyle w:val="19"/>
            </w:pPr>
            <w:r>
              <w:t>7688500.00</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360015</w:t>
            </w:r>
            <w:r>
              <w:rPr>
                <w:rFonts w:hint="eastAsia"/>
              </w:rPr>
              <w:t>南徐村乡教委（小学）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7688500.00</w:t>
            </w:r>
          </w:p>
        </w:tc>
        <w:tc>
          <w:tcPr>
            <w:tcW w:w="2551" w:type="dxa"/>
            <w:vAlign w:val="center"/>
          </w:tcPr>
          <w:p>
            <w:pPr>
              <w:pStyle w:val="19"/>
            </w:pPr>
            <w:r>
              <w:t>7688500.00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205</w:t>
            </w:r>
          </w:p>
        </w:tc>
        <w:tc>
          <w:tcPr>
            <w:tcW w:w="4535" w:type="dxa"/>
            <w:vAlign w:val="center"/>
          </w:tcPr>
          <w:p>
            <w:pPr>
              <w:pStyle w:val="16"/>
            </w:pPr>
            <w:r>
              <w:rPr>
                <w:rFonts w:hint="eastAsia"/>
              </w:rPr>
              <w:t>教育支出</w:t>
            </w:r>
          </w:p>
        </w:tc>
        <w:tc>
          <w:tcPr>
            <w:tcW w:w="2551" w:type="dxa"/>
            <w:vAlign w:val="center"/>
          </w:tcPr>
          <w:p>
            <w:pPr>
              <w:pStyle w:val="15"/>
            </w:pPr>
            <w:r>
              <w:t>5925300.00</w:t>
            </w:r>
          </w:p>
        </w:tc>
        <w:tc>
          <w:tcPr>
            <w:tcW w:w="2551" w:type="dxa"/>
            <w:vAlign w:val="center"/>
          </w:tcPr>
          <w:p>
            <w:pPr>
              <w:pStyle w:val="15"/>
            </w:pPr>
            <w:r>
              <w:t>5925300.00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20502</w:t>
            </w:r>
          </w:p>
        </w:tc>
        <w:tc>
          <w:tcPr>
            <w:tcW w:w="4535" w:type="dxa"/>
            <w:vAlign w:val="center"/>
          </w:tcPr>
          <w:p>
            <w:pPr>
              <w:pStyle w:val="16"/>
            </w:pPr>
            <w:r>
              <w:rPr>
                <w:rFonts w:hint="eastAsia"/>
              </w:rPr>
              <w:t>普通教育</w:t>
            </w:r>
          </w:p>
        </w:tc>
        <w:tc>
          <w:tcPr>
            <w:tcW w:w="2551" w:type="dxa"/>
            <w:vAlign w:val="center"/>
          </w:tcPr>
          <w:p>
            <w:pPr>
              <w:pStyle w:val="15"/>
            </w:pPr>
            <w:r>
              <w:t>5925300.00</w:t>
            </w:r>
          </w:p>
        </w:tc>
        <w:tc>
          <w:tcPr>
            <w:tcW w:w="2551" w:type="dxa"/>
            <w:vAlign w:val="center"/>
          </w:tcPr>
          <w:p>
            <w:pPr>
              <w:pStyle w:val="15"/>
            </w:pPr>
            <w:r>
              <w:t>5925300.00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2050202</w:t>
            </w:r>
          </w:p>
        </w:tc>
        <w:tc>
          <w:tcPr>
            <w:tcW w:w="4535" w:type="dxa"/>
            <w:vAlign w:val="center"/>
          </w:tcPr>
          <w:p>
            <w:pPr>
              <w:pStyle w:val="16"/>
            </w:pPr>
            <w:r>
              <w:rPr>
                <w:rFonts w:hint="eastAsia"/>
              </w:rPr>
              <w:t>小学教育</w:t>
            </w:r>
          </w:p>
        </w:tc>
        <w:tc>
          <w:tcPr>
            <w:tcW w:w="2551" w:type="dxa"/>
            <w:vAlign w:val="center"/>
          </w:tcPr>
          <w:p>
            <w:pPr>
              <w:pStyle w:val="15"/>
            </w:pPr>
            <w:r>
              <w:t>5925300.00</w:t>
            </w:r>
          </w:p>
        </w:tc>
        <w:tc>
          <w:tcPr>
            <w:tcW w:w="2551" w:type="dxa"/>
            <w:vAlign w:val="center"/>
          </w:tcPr>
          <w:p>
            <w:pPr>
              <w:pStyle w:val="15"/>
            </w:pPr>
            <w:r>
              <w:t>5925300.00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w:t>
            </w:r>
          </w:p>
        </w:tc>
        <w:tc>
          <w:tcPr>
            <w:tcW w:w="4535" w:type="dxa"/>
            <w:vAlign w:val="center"/>
          </w:tcPr>
          <w:p>
            <w:pPr>
              <w:pStyle w:val="16"/>
            </w:pPr>
            <w:r>
              <w:rPr>
                <w:rFonts w:hint="eastAsia"/>
              </w:rPr>
              <w:t>社会保障和就业支出</w:t>
            </w:r>
          </w:p>
        </w:tc>
        <w:tc>
          <w:tcPr>
            <w:tcW w:w="2551" w:type="dxa"/>
            <w:vAlign w:val="center"/>
          </w:tcPr>
          <w:p>
            <w:pPr>
              <w:pStyle w:val="15"/>
            </w:pPr>
            <w:r>
              <w:t>968100.00</w:t>
            </w:r>
          </w:p>
        </w:tc>
        <w:tc>
          <w:tcPr>
            <w:tcW w:w="2551" w:type="dxa"/>
            <w:vAlign w:val="center"/>
          </w:tcPr>
          <w:p>
            <w:pPr>
              <w:pStyle w:val="15"/>
            </w:pPr>
            <w:r>
              <w:t>968100.00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20805</w:t>
            </w:r>
          </w:p>
        </w:tc>
        <w:tc>
          <w:tcPr>
            <w:tcW w:w="4535" w:type="dxa"/>
            <w:vAlign w:val="center"/>
          </w:tcPr>
          <w:p>
            <w:pPr>
              <w:pStyle w:val="16"/>
            </w:pPr>
            <w:r>
              <w:rPr>
                <w:rFonts w:hint="eastAsia"/>
              </w:rPr>
              <w:t>行政事业单位养老支出</w:t>
            </w:r>
          </w:p>
        </w:tc>
        <w:tc>
          <w:tcPr>
            <w:tcW w:w="2551" w:type="dxa"/>
            <w:vAlign w:val="center"/>
          </w:tcPr>
          <w:p>
            <w:pPr>
              <w:pStyle w:val="15"/>
            </w:pPr>
            <w:r>
              <w:t>968100.00</w:t>
            </w:r>
          </w:p>
        </w:tc>
        <w:tc>
          <w:tcPr>
            <w:tcW w:w="2551" w:type="dxa"/>
            <w:vAlign w:val="center"/>
          </w:tcPr>
          <w:p>
            <w:pPr>
              <w:pStyle w:val="15"/>
            </w:pPr>
            <w:r>
              <w:t>968100.00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2551" w:type="dxa"/>
            <w:vAlign w:val="center"/>
          </w:tcPr>
          <w:p>
            <w:pPr>
              <w:pStyle w:val="15"/>
            </w:pPr>
            <w:r>
              <w:t>645400.00</w:t>
            </w:r>
          </w:p>
        </w:tc>
        <w:tc>
          <w:tcPr>
            <w:tcW w:w="2551" w:type="dxa"/>
            <w:vAlign w:val="center"/>
          </w:tcPr>
          <w:p>
            <w:pPr>
              <w:pStyle w:val="15"/>
            </w:pPr>
            <w:r>
              <w:t>645400.00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2551" w:type="dxa"/>
            <w:vAlign w:val="center"/>
          </w:tcPr>
          <w:p>
            <w:pPr>
              <w:pStyle w:val="15"/>
            </w:pPr>
            <w:r>
              <w:t>322700.00</w:t>
            </w:r>
          </w:p>
        </w:tc>
        <w:tc>
          <w:tcPr>
            <w:tcW w:w="2551" w:type="dxa"/>
            <w:vAlign w:val="center"/>
          </w:tcPr>
          <w:p>
            <w:pPr>
              <w:pStyle w:val="15"/>
            </w:pPr>
            <w:r>
              <w:t>322700.00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210</w:t>
            </w:r>
          </w:p>
        </w:tc>
        <w:tc>
          <w:tcPr>
            <w:tcW w:w="4535" w:type="dxa"/>
            <w:vAlign w:val="center"/>
          </w:tcPr>
          <w:p>
            <w:pPr>
              <w:pStyle w:val="16"/>
            </w:pPr>
            <w:r>
              <w:rPr>
                <w:rFonts w:hint="eastAsia"/>
              </w:rPr>
              <w:t>卫生健康支出</w:t>
            </w:r>
          </w:p>
        </w:tc>
        <w:tc>
          <w:tcPr>
            <w:tcW w:w="2551" w:type="dxa"/>
            <w:vAlign w:val="center"/>
          </w:tcPr>
          <w:p>
            <w:pPr>
              <w:pStyle w:val="15"/>
            </w:pPr>
            <w:r>
              <w:t>268500.00</w:t>
            </w:r>
          </w:p>
        </w:tc>
        <w:tc>
          <w:tcPr>
            <w:tcW w:w="2551" w:type="dxa"/>
            <w:vAlign w:val="center"/>
          </w:tcPr>
          <w:p>
            <w:pPr>
              <w:pStyle w:val="15"/>
            </w:pPr>
            <w:r>
              <w:t>268500.00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21011</w:t>
            </w:r>
          </w:p>
        </w:tc>
        <w:tc>
          <w:tcPr>
            <w:tcW w:w="4535" w:type="dxa"/>
            <w:vAlign w:val="center"/>
          </w:tcPr>
          <w:p>
            <w:pPr>
              <w:pStyle w:val="16"/>
            </w:pPr>
            <w:r>
              <w:rPr>
                <w:rFonts w:hint="eastAsia"/>
              </w:rPr>
              <w:t>行政事业单位医疗</w:t>
            </w:r>
          </w:p>
        </w:tc>
        <w:tc>
          <w:tcPr>
            <w:tcW w:w="2551" w:type="dxa"/>
            <w:vAlign w:val="center"/>
          </w:tcPr>
          <w:p>
            <w:pPr>
              <w:pStyle w:val="15"/>
            </w:pPr>
            <w:r>
              <w:t>268500.00</w:t>
            </w:r>
          </w:p>
        </w:tc>
        <w:tc>
          <w:tcPr>
            <w:tcW w:w="2551" w:type="dxa"/>
            <w:vAlign w:val="center"/>
          </w:tcPr>
          <w:p>
            <w:pPr>
              <w:pStyle w:val="15"/>
            </w:pPr>
            <w:r>
              <w:t>268500.00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2101102</w:t>
            </w:r>
          </w:p>
        </w:tc>
        <w:tc>
          <w:tcPr>
            <w:tcW w:w="4535" w:type="dxa"/>
            <w:vAlign w:val="center"/>
          </w:tcPr>
          <w:p>
            <w:pPr>
              <w:pStyle w:val="16"/>
            </w:pPr>
            <w:r>
              <w:rPr>
                <w:rFonts w:hint="eastAsia"/>
              </w:rPr>
              <w:t>事业单位医疗</w:t>
            </w:r>
          </w:p>
        </w:tc>
        <w:tc>
          <w:tcPr>
            <w:tcW w:w="2551" w:type="dxa"/>
            <w:vAlign w:val="center"/>
          </w:tcPr>
          <w:p>
            <w:pPr>
              <w:pStyle w:val="15"/>
            </w:pPr>
            <w:r>
              <w:t>268500.00</w:t>
            </w:r>
          </w:p>
        </w:tc>
        <w:tc>
          <w:tcPr>
            <w:tcW w:w="2551" w:type="dxa"/>
            <w:vAlign w:val="center"/>
          </w:tcPr>
          <w:p>
            <w:pPr>
              <w:pStyle w:val="15"/>
            </w:pPr>
            <w:r>
              <w:t>268500.00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221</w:t>
            </w:r>
          </w:p>
        </w:tc>
        <w:tc>
          <w:tcPr>
            <w:tcW w:w="4535" w:type="dxa"/>
            <w:vAlign w:val="center"/>
          </w:tcPr>
          <w:p>
            <w:pPr>
              <w:pStyle w:val="16"/>
            </w:pPr>
            <w:r>
              <w:rPr>
                <w:rFonts w:hint="eastAsia"/>
              </w:rPr>
              <w:t>住房保障支出</w:t>
            </w:r>
          </w:p>
        </w:tc>
        <w:tc>
          <w:tcPr>
            <w:tcW w:w="2551" w:type="dxa"/>
            <w:vAlign w:val="center"/>
          </w:tcPr>
          <w:p>
            <w:pPr>
              <w:pStyle w:val="15"/>
            </w:pPr>
            <w:r>
              <w:t>526600.00</w:t>
            </w:r>
          </w:p>
        </w:tc>
        <w:tc>
          <w:tcPr>
            <w:tcW w:w="2551" w:type="dxa"/>
            <w:vAlign w:val="center"/>
          </w:tcPr>
          <w:p>
            <w:pPr>
              <w:pStyle w:val="15"/>
            </w:pPr>
            <w:r>
              <w:t>526600.00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22102</w:t>
            </w:r>
          </w:p>
        </w:tc>
        <w:tc>
          <w:tcPr>
            <w:tcW w:w="4535" w:type="dxa"/>
            <w:vAlign w:val="center"/>
          </w:tcPr>
          <w:p>
            <w:pPr>
              <w:pStyle w:val="16"/>
            </w:pPr>
            <w:r>
              <w:rPr>
                <w:rFonts w:hint="eastAsia"/>
              </w:rPr>
              <w:t>住房改革支出</w:t>
            </w:r>
          </w:p>
        </w:tc>
        <w:tc>
          <w:tcPr>
            <w:tcW w:w="2551" w:type="dxa"/>
            <w:vAlign w:val="center"/>
          </w:tcPr>
          <w:p>
            <w:pPr>
              <w:pStyle w:val="15"/>
            </w:pPr>
            <w:r>
              <w:t>526600.00</w:t>
            </w:r>
          </w:p>
        </w:tc>
        <w:tc>
          <w:tcPr>
            <w:tcW w:w="2551" w:type="dxa"/>
            <w:vAlign w:val="center"/>
          </w:tcPr>
          <w:p>
            <w:pPr>
              <w:pStyle w:val="15"/>
            </w:pPr>
            <w:r>
              <w:t>526600.00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2210201</w:t>
            </w:r>
          </w:p>
        </w:tc>
        <w:tc>
          <w:tcPr>
            <w:tcW w:w="4535" w:type="dxa"/>
            <w:vAlign w:val="center"/>
          </w:tcPr>
          <w:p>
            <w:pPr>
              <w:pStyle w:val="16"/>
            </w:pPr>
            <w:r>
              <w:rPr>
                <w:rFonts w:hint="eastAsia"/>
              </w:rPr>
              <w:t>住房公积金</w:t>
            </w:r>
          </w:p>
        </w:tc>
        <w:tc>
          <w:tcPr>
            <w:tcW w:w="2551" w:type="dxa"/>
            <w:vAlign w:val="center"/>
          </w:tcPr>
          <w:p>
            <w:pPr>
              <w:pStyle w:val="15"/>
            </w:pPr>
            <w:r>
              <w:t>526600.00</w:t>
            </w:r>
          </w:p>
        </w:tc>
        <w:tc>
          <w:tcPr>
            <w:tcW w:w="2551" w:type="dxa"/>
            <w:vAlign w:val="center"/>
          </w:tcPr>
          <w:p>
            <w:pPr>
              <w:pStyle w:val="15"/>
            </w:pPr>
            <w:r>
              <w:t>526600.00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360015</w:t>
            </w:r>
            <w:r>
              <w:rPr>
                <w:rFonts w:hint="eastAsia"/>
              </w:rPr>
              <w:t>南徐村乡教委（小学）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支出部门经济分类科目</w:t>
            </w:r>
          </w:p>
        </w:tc>
        <w:tc>
          <w:tcPr>
            <w:tcW w:w="7654" w:type="dxa"/>
            <w:gridSpan w:val="3"/>
            <w:vAlign w:val="center"/>
          </w:tcPr>
          <w:p>
            <w:pPr>
              <w:pStyle w:val="14"/>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Align w:val="center"/>
          </w:tcPr>
          <w:p>
            <w:pPr>
              <w:pStyle w:val="14"/>
            </w:pPr>
            <w:r>
              <w:rPr>
                <w:rFonts w:hint="eastAsia"/>
              </w:rPr>
              <w:t>合计</w:t>
            </w:r>
          </w:p>
        </w:tc>
        <w:tc>
          <w:tcPr>
            <w:tcW w:w="2551" w:type="dxa"/>
            <w:vAlign w:val="center"/>
          </w:tcPr>
          <w:p>
            <w:pPr>
              <w:pStyle w:val="14"/>
            </w:pPr>
            <w:r>
              <w:rPr>
                <w:rFonts w:hint="eastAsia"/>
              </w:rPr>
              <w:t>人员经费</w:t>
            </w:r>
          </w:p>
        </w:tc>
        <w:tc>
          <w:tcPr>
            <w:tcW w:w="2551" w:type="dxa"/>
            <w:vAlign w:val="center"/>
          </w:tcPr>
          <w:p>
            <w:pPr>
              <w:pStyle w:val="14"/>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7688500.00</w:t>
            </w:r>
          </w:p>
        </w:tc>
        <w:tc>
          <w:tcPr>
            <w:tcW w:w="2551" w:type="dxa"/>
            <w:vAlign w:val="center"/>
          </w:tcPr>
          <w:p>
            <w:pPr>
              <w:pStyle w:val="19"/>
            </w:pPr>
            <w:r>
              <w:t>7688500.00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rPr>
                <w:rFonts w:hint="eastAsia"/>
              </w:rPr>
              <w:t>工资福利支出</w:t>
            </w:r>
          </w:p>
        </w:tc>
        <w:tc>
          <w:tcPr>
            <w:tcW w:w="2551" w:type="dxa"/>
            <w:vAlign w:val="center"/>
          </w:tcPr>
          <w:p>
            <w:pPr>
              <w:pStyle w:val="15"/>
            </w:pPr>
            <w:r>
              <w:t>6992700.00</w:t>
            </w:r>
          </w:p>
        </w:tc>
        <w:tc>
          <w:tcPr>
            <w:tcW w:w="2551" w:type="dxa"/>
            <w:vAlign w:val="center"/>
          </w:tcPr>
          <w:p>
            <w:pPr>
              <w:pStyle w:val="15"/>
            </w:pPr>
            <w:r>
              <w:t>6992700.00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rPr>
                <w:rFonts w:hint="eastAsia"/>
              </w:rPr>
              <w:t>基本工资</w:t>
            </w:r>
          </w:p>
        </w:tc>
        <w:tc>
          <w:tcPr>
            <w:tcW w:w="2551" w:type="dxa"/>
            <w:vAlign w:val="center"/>
          </w:tcPr>
          <w:p>
            <w:pPr>
              <w:pStyle w:val="15"/>
            </w:pPr>
            <w:r>
              <w:t>2760200.00</w:t>
            </w:r>
          </w:p>
        </w:tc>
        <w:tc>
          <w:tcPr>
            <w:tcW w:w="2551" w:type="dxa"/>
            <w:vAlign w:val="center"/>
          </w:tcPr>
          <w:p>
            <w:pPr>
              <w:pStyle w:val="15"/>
            </w:pPr>
            <w:r>
              <w:t>2760200.00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rPr>
                <w:rFonts w:hint="eastAsia"/>
              </w:rPr>
              <w:t>津贴补贴</w:t>
            </w:r>
          </w:p>
        </w:tc>
        <w:tc>
          <w:tcPr>
            <w:tcW w:w="2551" w:type="dxa"/>
            <w:vAlign w:val="center"/>
          </w:tcPr>
          <w:p>
            <w:pPr>
              <w:pStyle w:val="15"/>
            </w:pPr>
            <w:r>
              <w:t>486600.00</w:t>
            </w:r>
          </w:p>
        </w:tc>
        <w:tc>
          <w:tcPr>
            <w:tcW w:w="2551" w:type="dxa"/>
            <w:vAlign w:val="center"/>
          </w:tcPr>
          <w:p>
            <w:pPr>
              <w:pStyle w:val="15"/>
            </w:pPr>
            <w:r>
              <w:t>486600.00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rPr>
                <w:rFonts w:hint="eastAsia"/>
              </w:rPr>
              <w:t>奖金</w:t>
            </w:r>
          </w:p>
        </w:tc>
        <w:tc>
          <w:tcPr>
            <w:tcW w:w="2551" w:type="dxa"/>
            <w:vAlign w:val="center"/>
          </w:tcPr>
          <w:p>
            <w:pPr>
              <w:pStyle w:val="15"/>
            </w:pPr>
            <w:r>
              <w:t>870000.00</w:t>
            </w:r>
          </w:p>
        </w:tc>
        <w:tc>
          <w:tcPr>
            <w:tcW w:w="2551" w:type="dxa"/>
            <w:vAlign w:val="center"/>
          </w:tcPr>
          <w:p>
            <w:pPr>
              <w:pStyle w:val="15"/>
            </w:pPr>
            <w:r>
              <w:t>870000.00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rPr>
                <w:rFonts w:hint="eastAsia"/>
              </w:rPr>
              <w:t>绩效工资</w:t>
            </w:r>
          </w:p>
        </w:tc>
        <w:tc>
          <w:tcPr>
            <w:tcW w:w="2551" w:type="dxa"/>
            <w:vAlign w:val="center"/>
          </w:tcPr>
          <w:p>
            <w:pPr>
              <w:pStyle w:val="15"/>
            </w:pPr>
            <w:r>
              <w:t>1084400.00</w:t>
            </w:r>
          </w:p>
        </w:tc>
        <w:tc>
          <w:tcPr>
            <w:tcW w:w="2551" w:type="dxa"/>
            <w:vAlign w:val="center"/>
          </w:tcPr>
          <w:p>
            <w:pPr>
              <w:pStyle w:val="15"/>
            </w:pPr>
            <w:r>
              <w:t>1084400.00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rPr>
                <w:rFonts w:hint="eastAsia"/>
              </w:rPr>
              <w:t>机关事业单位基本养老保险缴费</w:t>
            </w:r>
          </w:p>
        </w:tc>
        <w:tc>
          <w:tcPr>
            <w:tcW w:w="2551" w:type="dxa"/>
            <w:vAlign w:val="center"/>
          </w:tcPr>
          <w:p>
            <w:pPr>
              <w:pStyle w:val="15"/>
            </w:pPr>
            <w:r>
              <w:t>645400.00</w:t>
            </w:r>
          </w:p>
        </w:tc>
        <w:tc>
          <w:tcPr>
            <w:tcW w:w="2551" w:type="dxa"/>
            <w:vAlign w:val="center"/>
          </w:tcPr>
          <w:p>
            <w:pPr>
              <w:pStyle w:val="15"/>
            </w:pPr>
            <w:r>
              <w:t>645400.00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30109</w:t>
            </w:r>
          </w:p>
        </w:tc>
        <w:tc>
          <w:tcPr>
            <w:tcW w:w="4535" w:type="dxa"/>
            <w:vAlign w:val="center"/>
          </w:tcPr>
          <w:p>
            <w:pPr>
              <w:pStyle w:val="16"/>
            </w:pPr>
            <w:r>
              <w:rPr>
                <w:rFonts w:hint="eastAsia"/>
              </w:rPr>
              <w:t>职业年金缴费</w:t>
            </w:r>
          </w:p>
        </w:tc>
        <w:tc>
          <w:tcPr>
            <w:tcW w:w="2551" w:type="dxa"/>
            <w:vAlign w:val="center"/>
          </w:tcPr>
          <w:p>
            <w:pPr>
              <w:pStyle w:val="15"/>
            </w:pPr>
            <w:r>
              <w:t>322700.00</w:t>
            </w:r>
          </w:p>
        </w:tc>
        <w:tc>
          <w:tcPr>
            <w:tcW w:w="2551" w:type="dxa"/>
            <w:vAlign w:val="center"/>
          </w:tcPr>
          <w:p>
            <w:pPr>
              <w:pStyle w:val="15"/>
            </w:pPr>
            <w:r>
              <w:t>322700.00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30110</w:t>
            </w:r>
          </w:p>
        </w:tc>
        <w:tc>
          <w:tcPr>
            <w:tcW w:w="4535" w:type="dxa"/>
            <w:vAlign w:val="center"/>
          </w:tcPr>
          <w:p>
            <w:pPr>
              <w:pStyle w:val="16"/>
            </w:pPr>
            <w:r>
              <w:rPr>
                <w:rFonts w:hint="eastAsia"/>
              </w:rPr>
              <w:t>城镇职工基本医疗保险缴费</w:t>
            </w:r>
          </w:p>
        </w:tc>
        <w:tc>
          <w:tcPr>
            <w:tcW w:w="2551" w:type="dxa"/>
            <w:vAlign w:val="center"/>
          </w:tcPr>
          <w:p>
            <w:pPr>
              <w:pStyle w:val="15"/>
            </w:pPr>
            <w:r>
              <w:t>261100.00</w:t>
            </w:r>
          </w:p>
        </w:tc>
        <w:tc>
          <w:tcPr>
            <w:tcW w:w="2551" w:type="dxa"/>
            <w:vAlign w:val="center"/>
          </w:tcPr>
          <w:p>
            <w:pPr>
              <w:pStyle w:val="15"/>
            </w:pPr>
            <w:r>
              <w:t>261100.00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30112</w:t>
            </w:r>
          </w:p>
        </w:tc>
        <w:tc>
          <w:tcPr>
            <w:tcW w:w="4535" w:type="dxa"/>
            <w:vAlign w:val="center"/>
          </w:tcPr>
          <w:p>
            <w:pPr>
              <w:pStyle w:val="16"/>
            </w:pPr>
            <w:r>
              <w:rPr>
                <w:rFonts w:hint="eastAsia"/>
              </w:rPr>
              <w:t>其他社会保障缴费</w:t>
            </w:r>
          </w:p>
        </w:tc>
        <w:tc>
          <w:tcPr>
            <w:tcW w:w="2551" w:type="dxa"/>
            <w:vAlign w:val="center"/>
          </w:tcPr>
          <w:p>
            <w:pPr>
              <w:pStyle w:val="15"/>
            </w:pPr>
            <w:r>
              <w:t>35700.00</w:t>
            </w:r>
          </w:p>
        </w:tc>
        <w:tc>
          <w:tcPr>
            <w:tcW w:w="2551" w:type="dxa"/>
            <w:vAlign w:val="center"/>
          </w:tcPr>
          <w:p>
            <w:pPr>
              <w:pStyle w:val="15"/>
            </w:pPr>
            <w:r>
              <w:t>35700.00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30113</w:t>
            </w:r>
          </w:p>
        </w:tc>
        <w:tc>
          <w:tcPr>
            <w:tcW w:w="4535" w:type="dxa"/>
            <w:vAlign w:val="center"/>
          </w:tcPr>
          <w:p>
            <w:pPr>
              <w:pStyle w:val="16"/>
            </w:pPr>
            <w:r>
              <w:rPr>
                <w:rFonts w:hint="eastAsia"/>
              </w:rPr>
              <w:t>住房公积金</w:t>
            </w:r>
          </w:p>
        </w:tc>
        <w:tc>
          <w:tcPr>
            <w:tcW w:w="2551" w:type="dxa"/>
            <w:vAlign w:val="center"/>
          </w:tcPr>
          <w:p>
            <w:pPr>
              <w:pStyle w:val="15"/>
            </w:pPr>
            <w:r>
              <w:t>526600.00</w:t>
            </w:r>
          </w:p>
        </w:tc>
        <w:tc>
          <w:tcPr>
            <w:tcW w:w="2551" w:type="dxa"/>
            <w:vAlign w:val="center"/>
          </w:tcPr>
          <w:p>
            <w:pPr>
              <w:pStyle w:val="15"/>
            </w:pPr>
            <w:r>
              <w:t>526600.00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303</w:t>
            </w:r>
          </w:p>
        </w:tc>
        <w:tc>
          <w:tcPr>
            <w:tcW w:w="4535" w:type="dxa"/>
            <w:vAlign w:val="center"/>
          </w:tcPr>
          <w:p>
            <w:pPr>
              <w:pStyle w:val="16"/>
            </w:pPr>
            <w:r>
              <w:rPr>
                <w:rFonts w:hint="eastAsia"/>
              </w:rPr>
              <w:t>对个人和家庭的补助</w:t>
            </w:r>
          </w:p>
        </w:tc>
        <w:tc>
          <w:tcPr>
            <w:tcW w:w="2551" w:type="dxa"/>
            <w:vAlign w:val="center"/>
          </w:tcPr>
          <w:p>
            <w:pPr>
              <w:pStyle w:val="15"/>
            </w:pPr>
            <w:r>
              <w:t>695800.00</w:t>
            </w:r>
          </w:p>
        </w:tc>
        <w:tc>
          <w:tcPr>
            <w:tcW w:w="2551" w:type="dxa"/>
            <w:vAlign w:val="center"/>
          </w:tcPr>
          <w:p>
            <w:pPr>
              <w:pStyle w:val="15"/>
            </w:pPr>
            <w:r>
              <w:t>695800.00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30305</w:t>
            </w:r>
          </w:p>
        </w:tc>
        <w:tc>
          <w:tcPr>
            <w:tcW w:w="4535" w:type="dxa"/>
            <w:vAlign w:val="center"/>
          </w:tcPr>
          <w:p>
            <w:pPr>
              <w:pStyle w:val="16"/>
            </w:pPr>
            <w:r>
              <w:rPr>
                <w:rFonts w:hint="eastAsia"/>
              </w:rPr>
              <w:t>生活补助</w:t>
            </w:r>
          </w:p>
        </w:tc>
        <w:tc>
          <w:tcPr>
            <w:tcW w:w="2551" w:type="dxa"/>
            <w:vAlign w:val="center"/>
          </w:tcPr>
          <w:p>
            <w:pPr>
              <w:pStyle w:val="15"/>
            </w:pPr>
            <w:r>
              <w:t>85800.00</w:t>
            </w:r>
          </w:p>
        </w:tc>
        <w:tc>
          <w:tcPr>
            <w:tcW w:w="2551" w:type="dxa"/>
            <w:vAlign w:val="center"/>
          </w:tcPr>
          <w:p>
            <w:pPr>
              <w:pStyle w:val="15"/>
            </w:pPr>
            <w:r>
              <w:t>85800.00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30309</w:t>
            </w:r>
          </w:p>
        </w:tc>
        <w:tc>
          <w:tcPr>
            <w:tcW w:w="4535" w:type="dxa"/>
            <w:vAlign w:val="center"/>
          </w:tcPr>
          <w:p>
            <w:pPr>
              <w:pStyle w:val="16"/>
            </w:pPr>
            <w:r>
              <w:rPr>
                <w:rFonts w:hint="eastAsia"/>
              </w:rPr>
              <w:t>奖励金</w:t>
            </w:r>
          </w:p>
        </w:tc>
        <w:tc>
          <w:tcPr>
            <w:tcW w:w="2551" w:type="dxa"/>
            <w:vAlign w:val="center"/>
          </w:tcPr>
          <w:p>
            <w:pPr>
              <w:pStyle w:val="15"/>
            </w:pPr>
            <w:r>
              <w:t>610000.00</w:t>
            </w:r>
          </w:p>
        </w:tc>
        <w:tc>
          <w:tcPr>
            <w:tcW w:w="2551" w:type="dxa"/>
            <w:vAlign w:val="center"/>
          </w:tcPr>
          <w:p>
            <w:pPr>
              <w:pStyle w:val="15"/>
            </w:pPr>
            <w:r>
              <w:t>610000.00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360015</w:t>
            </w:r>
            <w:r>
              <w:rPr>
                <w:rFonts w:hint="eastAsia"/>
              </w:rPr>
              <w:t>南徐村乡教委（小学）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360015</w:t>
            </w:r>
            <w:r>
              <w:rPr>
                <w:rFonts w:hint="eastAsia"/>
              </w:rPr>
              <w:t>南徐村乡教委（小学）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360015</w:t>
            </w:r>
            <w:r>
              <w:rPr>
                <w:rFonts w:hint="eastAsia"/>
              </w:rPr>
              <w:t>南徐村乡教委（小学）</w:t>
            </w:r>
          </w:p>
        </w:tc>
        <w:tc>
          <w:tcPr>
            <w:tcW w:w="238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3798" w:type="dxa"/>
            <w:vMerge w:val="restart"/>
            <w:vAlign w:val="center"/>
          </w:tcPr>
          <w:p>
            <w:pPr>
              <w:pStyle w:val="14"/>
            </w:pPr>
            <w:r>
              <w:rPr>
                <w:rFonts w:hint="eastAsia"/>
              </w:rPr>
              <w:t>项</w:t>
            </w:r>
            <w:r>
              <w:t xml:space="preserve">  </w:t>
            </w:r>
            <w:r>
              <w:rPr>
                <w:rFonts w:hint="eastAsia"/>
              </w:rPr>
              <w:t>目</w:t>
            </w:r>
          </w:p>
        </w:tc>
        <w:tc>
          <w:tcPr>
            <w:tcW w:w="9524" w:type="dxa"/>
            <w:gridSpan w:val="4"/>
            <w:vAlign w:val="center"/>
          </w:tcPr>
          <w:p>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rPr>
                <w:rFonts w:hint="eastAsia"/>
              </w:rPr>
              <w:t>合计</w:t>
            </w:r>
          </w:p>
        </w:tc>
        <w:tc>
          <w:tcPr>
            <w:tcW w:w="2381" w:type="dxa"/>
            <w:vAlign w:val="center"/>
          </w:tcPr>
          <w:p>
            <w:pPr>
              <w:pStyle w:val="14"/>
            </w:pPr>
            <w:r>
              <w:rPr>
                <w:rFonts w:hint="eastAsia"/>
              </w:rPr>
              <w:t>一般公共预算</w:t>
            </w:r>
            <w:r>
              <w:t xml:space="preserve">              </w:t>
            </w:r>
            <w:r>
              <w:rPr>
                <w:rFonts w:hint="eastAsia"/>
              </w:rPr>
              <w:t>财政拨款</w:t>
            </w:r>
          </w:p>
        </w:tc>
        <w:tc>
          <w:tcPr>
            <w:tcW w:w="2381" w:type="dxa"/>
            <w:vAlign w:val="center"/>
          </w:tcPr>
          <w:p>
            <w:pPr>
              <w:pStyle w:val="14"/>
            </w:pPr>
            <w:r>
              <w:rPr>
                <w:rFonts w:hint="eastAsia"/>
              </w:rPr>
              <w:t>政府性基金</w:t>
            </w:r>
            <w:r>
              <w:t xml:space="preserve">                  </w:t>
            </w:r>
            <w:r>
              <w:rPr>
                <w:rFonts w:hint="eastAsia"/>
              </w:rPr>
              <w:t>预算拨款</w:t>
            </w:r>
          </w:p>
        </w:tc>
        <w:tc>
          <w:tcPr>
            <w:tcW w:w="2381" w:type="dxa"/>
            <w:vAlign w:val="center"/>
          </w:tcPr>
          <w:p>
            <w:pPr>
              <w:pStyle w:val="14"/>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rPr>
                <w:rFonts w:hint="eastAsia"/>
              </w:rP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000000"/>
          <w:sz w:val="21"/>
        </w:rPr>
        <w:t>注：无财政拨款“三公”经费支出表预算，空表列示。</w:t>
      </w:r>
    </w:p>
    <w:p>
      <w:pPr>
        <w:jc w:val="center"/>
        <w:outlineLvl w:val="4"/>
      </w:pPr>
      <w:r>
        <w:rPr>
          <w:rFonts w:hint="eastAsia" w:ascii="方正小标宋_GBK" w:hAnsi="方正小标宋_GBK" w:eastAsia="方正小标宋_GBK" w:cs="方正小标宋_GBK"/>
          <w:color w:val="000000"/>
          <w:sz w:val="44"/>
        </w:rPr>
        <w:t>南徐村乡教委（小学）</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年单位预算信息公开情况说明</w:t>
      </w:r>
    </w:p>
    <w:p>
      <w:pPr>
        <w:spacing w:line="500" w:lineRule="exact"/>
        <w:ind w:firstLine="560"/>
      </w:pPr>
      <w:r>
        <w:rPr>
          <w:rFonts w:hint="eastAsia" w:eastAsia="方正仿宋_GBK"/>
          <w:color w:val="000000"/>
          <w:sz w:val="28"/>
        </w:rPr>
        <w:t>按照《中华人民共和国预算法》、《地方预决算公开操作规程》和《关于进一步推进预算公开工作的实施意见》规定，现将南徐村乡教委（小学）</w:t>
      </w:r>
      <w:r>
        <w:rPr>
          <w:rFonts w:eastAsia="方正仿宋_GBK"/>
          <w:color w:val="000000"/>
          <w:sz w:val="28"/>
        </w:rPr>
        <w:t>2022</w:t>
      </w:r>
      <w:r>
        <w:rPr>
          <w:rFonts w:hint="eastAsia" w:eastAsia="方正仿宋_GBK"/>
          <w:color w:val="000000"/>
          <w:sz w:val="28"/>
        </w:rPr>
        <w:t>年单位预算公开如下：</w:t>
      </w:r>
    </w:p>
    <w:p>
      <w:pPr>
        <w:spacing w:before="10" w:after="10"/>
        <w:ind w:firstLine="640"/>
        <w:outlineLvl w:val="5"/>
      </w:pPr>
      <w:r>
        <w:rPr>
          <w:rFonts w:hint="eastAsia" w:ascii="黑体" w:hAnsi="黑体" w:eastAsia="黑体" w:cs="黑体"/>
          <w:color w:val="000000"/>
          <w:sz w:val="32"/>
        </w:rPr>
        <w:t>一、单位职责及机构设置情况</w:t>
      </w:r>
    </w:p>
    <w:p>
      <w:pPr>
        <w:ind w:firstLine="640"/>
      </w:pPr>
      <w:r>
        <w:rPr>
          <w:rFonts w:hint="eastAsia" w:ascii="方正楷体_GBK" w:hAnsi="方正楷体_GBK" w:eastAsia="方正楷体_GBK" w:cs="方正楷体_GBK"/>
          <w:b/>
          <w:color w:val="000000"/>
          <w:sz w:val="32"/>
        </w:rPr>
        <w:t>单位职责：</w:t>
      </w:r>
    </w:p>
    <w:p>
      <w:pPr>
        <w:pStyle w:val="29"/>
      </w:pPr>
      <w:r>
        <w:t>1.</w:t>
      </w:r>
      <w:r>
        <w:rPr>
          <w:rFonts w:hint="eastAsia"/>
        </w:rPr>
        <w:t>负责学校党的政治建设、思想建设、组织建设、作风建设、纪律建设和制度建设。</w:t>
      </w:r>
    </w:p>
    <w:p>
      <w:pPr>
        <w:pStyle w:val="29"/>
      </w:pPr>
      <w:r>
        <w:t>2.</w:t>
      </w:r>
      <w:r>
        <w:rPr>
          <w:rFonts w:hint="eastAsia"/>
        </w:rPr>
        <w:t>承担学校党组织和党员队伍建设工作。</w:t>
      </w:r>
    </w:p>
    <w:p>
      <w:pPr>
        <w:pStyle w:val="29"/>
      </w:pPr>
      <w:r>
        <w:t>3.</w:t>
      </w:r>
      <w:r>
        <w:rPr>
          <w:rFonts w:hint="eastAsia"/>
        </w:rPr>
        <w:t>指导学校意识形态和党的宣传教育工作，指导和督促党的统一战线方针政策贯彻落实。</w:t>
      </w:r>
    </w:p>
    <w:p>
      <w:pPr>
        <w:pStyle w:val="29"/>
      </w:pPr>
      <w:r>
        <w:t>4.</w:t>
      </w:r>
      <w:r>
        <w:rPr>
          <w:rFonts w:hint="eastAsia"/>
        </w:rPr>
        <w:t>按照干部管理权限，做好学校领导班子及领导人员的管理工作。</w:t>
      </w:r>
    </w:p>
    <w:p>
      <w:pPr>
        <w:pStyle w:val="29"/>
      </w:pPr>
      <w:r>
        <w:t>5.</w:t>
      </w:r>
      <w:r>
        <w:rPr>
          <w:rFonts w:hint="eastAsia"/>
        </w:rPr>
        <w:t>负责学生和教师的思想政治工作，指导学校思想政治工作队伍建设，指导课程教育教学。</w:t>
      </w:r>
    </w:p>
    <w:p>
      <w:pPr>
        <w:pStyle w:val="29"/>
      </w:pPr>
      <w:r>
        <w:t>6.</w:t>
      </w:r>
      <w:r>
        <w:rPr>
          <w:rFonts w:hint="eastAsia"/>
        </w:rPr>
        <w:t>负责学校安全稳定和校园及周边环境综合治理工作。</w:t>
      </w:r>
    </w:p>
    <w:p>
      <w:pPr>
        <w:pStyle w:val="29"/>
      </w:pPr>
      <w:r>
        <w:t>7.</w:t>
      </w:r>
      <w:r>
        <w:rPr>
          <w:rFonts w:hint="eastAsia"/>
        </w:rPr>
        <w:t>组织实施教育体育改革与发展的政策，拟订学校改革与发展的规划并组织实施。</w:t>
      </w:r>
    </w:p>
    <w:p>
      <w:pPr>
        <w:pStyle w:val="29"/>
      </w:pPr>
      <w:r>
        <w:t>8.</w:t>
      </w:r>
      <w:r>
        <w:rPr>
          <w:rFonts w:hint="eastAsia"/>
        </w:rPr>
        <w:t>负责学校招生、学考工作。</w:t>
      </w:r>
    </w:p>
    <w:p>
      <w:pPr>
        <w:pStyle w:val="29"/>
      </w:pPr>
      <w:r>
        <w:t>9.</w:t>
      </w:r>
      <w:r>
        <w:rPr>
          <w:rFonts w:hint="eastAsia"/>
        </w:rPr>
        <w:t>负责学校学生离校前的就业创业指导和服务工作，会同有关部门组织实施毕业生就业创业政策。</w:t>
      </w:r>
    </w:p>
    <w:p>
      <w:pPr>
        <w:pStyle w:val="29"/>
      </w:pPr>
      <w:r>
        <w:t>10.</w:t>
      </w:r>
      <w:r>
        <w:rPr>
          <w:rFonts w:hint="eastAsia"/>
        </w:rPr>
        <w:t>负责学校教师工作，贯彻落实各级各类教师资格标准；负责学校教师教育工作，规划、指导教育体育系统人才队伍建设，负责学校教学成果奖评审奖励工作，会同有关部门组织实施教育系统职称评聘、表彰奖励等工作。</w:t>
      </w:r>
    </w:p>
    <w:p>
      <w:pPr>
        <w:pStyle w:val="29"/>
      </w:pPr>
      <w:r>
        <w:t>11.</w:t>
      </w:r>
      <w:r>
        <w:rPr>
          <w:rFonts w:hint="eastAsia"/>
        </w:rPr>
        <w:t>负责学校教育经费的统筹和内部审计，负责统计学校经费投入情况。</w:t>
      </w:r>
    </w:p>
    <w:p>
      <w:pPr>
        <w:pStyle w:val="29"/>
      </w:pPr>
      <w:r>
        <w:t>12.</w:t>
      </w:r>
      <w:r>
        <w:rPr>
          <w:rFonts w:hint="eastAsia"/>
        </w:rPr>
        <w:t>负责学校语言文字工作的规划指导、统筹协调和监督管理。承担县语言文字工作委员会交办的其他事项。</w:t>
      </w:r>
    </w:p>
    <w:p>
      <w:pPr>
        <w:pStyle w:val="29"/>
      </w:pPr>
      <w:r>
        <w:t>13.</w:t>
      </w:r>
      <w:r>
        <w:rPr>
          <w:rFonts w:hint="eastAsia"/>
        </w:rPr>
        <w:t>承办县委、县政府、教育局交办的其他工作事项。</w:t>
      </w: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rPr>
                <w:rFonts w:hint="eastAsia"/>
              </w:rPr>
              <w:t>单位名称</w:t>
            </w:r>
          </w:p>
        </w:tc>
        <w:tc>
          <w:tcPr>
            <w:tcW w:w="1843" w:type="dxa"/>
            <w:vAlign w:val="center"/>
          </w:tcPr>
          <w:p>
            <w:pPr>
              <w:pStyle w:val="14"/>
            </w:pPr>
            <w:r>
              <w:rPr>
                <w:rFonts w:hint="eastAsia"/>
              </w:rPr>
              <w:t>单位性质</w:t>
            </w:r>
          </w:p>
        </w:tc>
        <w:tc>
          <w:tcPr>
            <w:tcW w:w="2126" w:type="dxa"/>
            <w:vAlign w:val="center"/>
          </w:tcPr>
          <w:p>
            <w:pPr>
              <w:pStyle w:val="14"/>
            </w:pPr>
            <w:r>
              <w:rPr>
                <w:rFonts w:hint="eastAsia"/>
              </w:rPr>
              <w:t>单位规格</w:t>
            </w:r>
          </w:p>
        </w:tc>
        <w:tc>
          <w:tcPr>
            <w:tcW w:w="3827" w:type="dxa"/>
            <w:vAlign w:val="center"/>
          </w:tcPr>
          <w:p>
            <w:pPr>
              <w:pStyle w:val="14"/>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rPr>
                <w:rFonts w:hint="eastAsia"/>
              </w:rPr>
              <w:t>南徐村乡教委（小学）</w:t>
            </w:r>
          </w:p>
        </w:tc>
        <w:tc>
          <w:tcPr>
            <w:tcW w:w="1843" w:type="dxa"/>
            <w:vAlign w:val="center"/>
          </w:tcPr>
          <w:p>
            <w:pPr>
              <w:pStyle w:val="17"/>
            </w:pPr>
            <w:r>
              <w:rPr>
                <w:rFonts w:hint="eastAsia"/>
              </w:rPr>
              <w:t>事业</w:t>
            </w:r>
          </w:p>
        </w:tc>
        <w:tc>
          <w:tcPr>
            <w:tcW w:w="2126" w:type="dxa"/>
            <w:vAlign w:val="center"/>
          </w:tcPr>
          <w:p>
            <w:pPr>
              <w:pStyle w:val="17"/>
            </w:pPr>
            <w:r>
              <w:rPr>
                <w:rFonts w:hint="eastAsia"/>
              </w:rPr>
              <w:t>未定行政级别</w:t>
            </w:r>
          </w:p>
        </w:tc>
        <w:tc>
          <w:tcPr>
            <w:tcW w:w="3827" w:type="dxa"/>
            <w:vAlign w:val="center"/>
          </w:tcPr>
          <w:p>
            <w:pPr>
              <w:pStyle w:val="17"/>
            </w:pPr>
            <w:r>
              <w:rPr>
                <w:rFonts w:hint="eastAsia"/>
              </w:rPr>
              <w:t>财政性资金基本保证</w:t>
            </w:r>
          </w:p>
        </w:tc>
      </w:tr>
    </w:tbl>
    <w:p>
      <w:pPr>
        <w:spacing w:before="10" w:after="10"/>
        <w:ind w:firstLine="640"/>
        <w:outlineLvl w:val="5"/>
      </w:pPr>
      <w:r>
        <w:rPr>
          <w:rFonts w:hint="eastAsia" w:ascii="黑体" w:hAnsi="黑体" w:eastAsia="黑体" w:cs="黑体"/>
          <w:color w:val="000000"/>
          <w:sz w:val="32"/>
        </w:rPr>
        <w:t>二、单位预算安排的总体情况</w:t>
      </w:r>
    </w:p>
    <w:p>
      <w:pPr>
        <w:spacing w:line="500" w:lineRule="exact"/>
        <w:ind w:firstLine="560"/>
      </w:pPr>
      <w:r>
        <w:rPr>
          <w:rFonts w:hint="eastAsia" w:eastAsia="方正仿宋_GBK"/>
          <w:color w:val="000000"/>
          <w:sz w:val="28"/>
        </w:rPr>
        <w:t>按照预算管理有关规定，目前我省单位预算的编制实行综合预算管理，即全部收入和支出都反映在预算中。</w:t>
      </w:r>
    </w:p>
    <w:p>
      <w:pPr>
        <w:pStyle w:val="30"/>
      </w:pPr>
      <w:r>
        <w:t>1</w:t>
      </w:r>
      <w:r>
        <w:rPr>
          <w:rFonts w:hint="eastAsia"/>
        </w:rPr>
        <w:t>、收入说明</w:t>
      </w:r>
    </w:p>
    <w:p>
      <w:pPr>
        <w:pStyle w:val="30"/>
      </w:pPr>
      <w:r>
        <w:rPr>
          <w:rFonts w:hint="eastAsia"/>
        </w:rPr>
        <w:t>反映本单位当年全部收入。</w:t>
      </w:r>
      <w:r>
        <w:t>2022</w:t>
      </w:r>
      <w:r>
        <w:rPr>
          <w:rFonts w:hint="eastAsia"/>
        </w:rPr>
        <w:t>年预算收入</w:t>
      </w:r>
      <w:r>
        <w:rPr>
          <w:rFonts w:hint="eastAsia"/>
          <w:lang w:eastAsia="zh-CN"/>
        </w:rPr>
        <w:t>768.85</w:t>
      </w:r>
      <w:r>
        <w:rPr>
          <w:rFonts w:hint="eastAsia"/>
        </w:rPr>
        <w:t>万元，其中：一般公共预算收入</w:t>
      </w:r>
      <w:r>
        <w:rPr>
          <w:rFonts w:hint="eastAsia"/>
          <w:lang w:eastAsia="zh-CN"/>
        </w:rPr>
        <w:t>768.85</w:t>
      </w:r>
      <w:r>
        <w:rPr>
          <w:rFonts w:hint="eastAsia"/>
        </w:rPr>
        <w:t>万元，基金预算收入</w:t>
      </w:r>
      <w:r>
        <w:t>0</w:t>
      </w:r>
      <w:r>
        <w:rPr>
          <w:rFonts w:hint="eastAsia"/>
        </w:rPr>
        <w:t>万元，国有资本经营预算收入</w:t>
      </w:r>
      <w:r>
        <w:t>0</w:t>
      </w:r>
      <w:r>
        <w:rPr>
          <w:rFonts w:hint="eastAsia"/>
        </w:rPr>
        <w:t>万元，财政专户核拨收入</w:t>
      </w:r>
      <w:r>
        <w:t>0</w:t>
      </w:r>
      <w:r>
        <w:rPr>
          <w:rFonts w:hint="eastAsia"/>
        </w:rPr>
        <w:t>万元，单位资金收入</w:t>
      </w:r>
      <w:r>
        <w:t>0</w:t>
      </w:r>
      <w:r>
        <w:rPr>
          <w:rFonts w:hint="eastAsia"/>
        </w:rPr>
        <w:t>万元，上年结转结余</w:t>
      </w:r>
      <w:r>
        <w:t>0</w:t>
      </w:r>
      <w:r>
        <w:rPr>
          <w:rFonts w:hint="eastAsia"/>
        </w:rPr>
        <w:t>万元。</w:t>
      </w:r>
    </w:p>
    <w:p>
      <w:pPr>
        <w:pStyle w:val="30"/>
      </w:pPr>
      <w:r>
        <w:t>2</w:t>
      </w:r>
      <w:r>
        <w:rPr>
          <w:rFonts w:hint="eastAsia"/>
        </w:rPr>
        <w:t>、支出说明</w:t>
      </w:r>
    </w:p>
    <w:p>
      <w:pPr>
        <w:pStyle w:val="30"/>
      </w:pPr>
      <w:r>
        <w:rPr>
          <w:rFonts w:hint="eastAsia"/>
        </w:rPr>
        <w:t>收支预算总表支出栏、基本支出表、项目支出表按经济分类和支出功能分类科目编制，反映河北省</w:t>
      </w:r>
      <w:r>
        <w:t>2022</w:t>
      </w:r>
      <w:r>
        <w:rPr>
          <w:rFonts w:hint="eastAsia"/>
        </w:rPr>
        <w:t>年度单位预算中支出预算的总体情况。</w:t>
      </w:r>
      <w:r>
        <w:t>2022</w:t>
      </w:r>
      <w:r>
        <w:rPr>
          <w:rFonts w:hint="eastAsia"/>
        </w:rPr>
        <w:t>年支出预算</w:t>
      </w:r>
      <w:r>
        <w:rPr>
          <w:rFonts w:hint="eastAsia"/>
          <w:lang w:eastAsia="zh-CN"/>
        </w:rPr>
        <w:t>768.85</w:t>
      </w:r>
      <w:r>
        <w:rPr>
          <w:rFonts w:hint="eastAsia"/>
        </w:rPr>
        <w:t>万元，其中基本支出</w:t>
      </w:r>
      <w:r>
        <w:rPr>
          <w:rFonts w:hint="eastAsia"/>
          <w:lang w:eastAsia="zh-CN"/>
        </w:rPr>
        <w:t>768.85</w:t>
      </w:r>
      <w:r>
        <w:rPr>
          <w:rFonts w:hint="eastAsia"/>
        </w:rPr>
        <w:t>万元，</w:t>
      </w:r>
      <w:r>
        <w:rPr>
          <w:rFonts w:hint="eastAsia"/>
          <w:lang w:eastAsia="zh-CN"/>
        </w:rPr>
        <w:t>全部为人员经费；项目支出0万元</w:t>
      </w:r>
      <w:r>
        <w:rPr>
          <w:rFonts w:hint="eastAsia"/>
        </w:rPr>
        <w:t>。</w:t>
      </w:r>
    </w:p>
    <w:p>
      <w:pPr>
        <w:pStyle w:val="30"/>
      </w:pPr>
      <w:r>
        <w:t>3</w:t>
      </w:r>
      <w:r>
        <w:rPr>
          <w:rFonts w:hint="eastAsia"/>
        </w:rPr>
        <w:t>、比上年增减情况</w:t>
      </w:r>
    </w:p>
    <w:p>
      <w:pPr>
        <w:pStyle w:val="30"/>
      </w:pPr>
      <w:r>
        <w:t>2022</w:t>
      </w:r>
      <w:r>
        <w:rPr>
          <w:rFonts w:hint="eastAsia"/>
        </w:rPr>
        <w:t>年预算收支安排</w:t>
      </w:r>
      <w:r>
        <w:rPr>
          <w:rFonts w:hint="eastAsia"/>
          <w:lang w:eastAsia="zh-CN"/>
        </w:rPr>
        <w:t>768.85</w:t>
      </w:r>
      <w:r>
        <w:rPr>
          <w:rFonts w:hint="eastAsia"/>
        </w:rPr>
        <w:t>万元，较</w:t>
      </w:r>
      <w:r>
        <w:t>2021</w:t>
      </w:r>
      <w:r>
        <w:rPr>
          <w:rFonts w:hint="eastAsia"/>
        </w:rPr>
        <w:t>年预算减少</w:t>
      </w:r>
      <w:r>
        <w:rPr>
          <w:rFonts w:hint="eastAsia"/>
          <w:lang w:eastAsia="zh-CN"/>
        </w:rPr>
        <w:t>189.111</w:t>
      </w:r>
      <w:r>
        <w:rPr>
          <w:rFonts w:hint="eastAsia"/>
        </w:rPr>
        <w:t>万元，</w:t>
      </w:r>
      <w:r>
        <w:rPr>
          <w:rFonts w:hint="eastAsia"/>
          <w:lang w:eastAsia="zh-CN"/>
        </w:rPr>
        <w:t>其中基本支出</w:t>
      </w:r>
      <w:r>
        <w:rPr>
          <w:rFonts w:hint="eastAsia"/>
        </w:rPr>
        <w:t>减少</w:t>
      </w:r>
      <w:r>
        <w:rPr>
          <w:rFonts w:hint="eastAsia"/>
          <w:lang w:eastAsia="zh-CN"/>
        </w:rPr>
        <w:t>189.111</w:t>
      </w:r>
      <w:r>
        <w:rPr>
          <w:rFonts w:hint="eastAsia"/>
        </w:rPr>
        <w:t>万元</w:t>
      </w:r>
      <w:r>
        <w:rPr>
          <w:rFonts w:hint="eastAsia"/>
          <w:lang w:eastAsia="zh-CN"/>
        </w:rPr>
        <w:t>，</w:t>
      </w:r>
      <w:r>
        <w:rPr>
          <w:rFonts w:hint="eastAsia"/>
        </w:rPr>
        <w:t>主要</w:t>
      </w:r>
      <w:r>
        <w:rPr>
          <w:rFonts w:hint="eastAsia"/>
          <w:lang w:eastAsia="zh-CN"/>
        </w:rPr>
        <w:t>为减少人员经费支出</w:t>
      </w:r>
      <w:r>
        <w:rPr>
          <w:rFonts w:hint="eastAsia"/>
        </w:rPr>
        <w:t>。</w:t>
      </w:r>
    </w:p>
    <w:p>
      <w:pPr>
        <w:spacing w:before="10" w:after="10"/>
        <w:ind w:firstLine="640"/>
        <w:outlineLvl w:val="5"/>
      </w:pPr>
      <w:r>
        <w:rPr>
          <w:rFonts w:hint="eastAsia" w:ascii="黑体" w:hAnsi="黑体" w:eastAsia="黑体" w:cs="黑体"/>
          <w:color w:val="000000"/>
          <w:sz w:val="32"/>
        </w:rPr>
        <w:t>三、机关运行经费安排情况</w:t>
      </w:r>
    </w:p>
    <w:p>
      <w:pPr>
        <w:pStyle w:val="31"/>
      </w:pPr>
      <w:r>
        <w:t>2022</w:t>
      </w:r>
      <w:r>
        <w:rPr>
          <w:rFonts w:hint="eastAsia"/>
        </w:rPr>
        <w:t>年，我单位运行经费共计安排</w:t>
      </w:r>
      <w:r>
        <w:rPr>
          <w:rFonts w:hint="eastAsia"/>
          <w:lang w:val="en-US" w:eastAsia="zh-CN"/>
        </w:rPr>
        <w:t>1</w:t>
      </w:r>
      <w:r>
        <w:rPr>
          <w:rFonts w:hint="eastAsia"/>
        </w:rPr>
        <w:t>万元，</w:t>
      </w:r>
      <w:r>
        <w:rPr>
          <w:rFonts w:hint="eastAsia"/>
          <w:lang w:val="en-US" w:eastAsia="zh-CN"/>
        </w:rPr>
        <w:t>主要用于办公费、水电费、维修(护)费等日常运行支出</w:t>
      </w:r>
      <w:r>
        <w:rPr>
          <w:rFonts w:hint="eastAsia"/>
        </w:rPr>
        <w:t>。</w:t>
      </w:r>
    </w:p>
    <w:p>
      <w:pPr>
        <w:spacing w:before="10" w:after="10"/>
        <w:ind w:firstLine="640"/>
        <w:outlineLvl w:val="5"/>
      </w:pPr>
      <w:r>
        <w:rPr>
          <w:rFonts w:hint="eastAsia" w:ascii="黑体" w:hAnsi="黑体" w:eastAsia="黑体" w:cs="黑体"/>
          <w:color w:val="000000"/>
          <w:sz w:val="32"/>
        </w:rPr>
        <w:t>四、财政拨款“三公”经费预算情况及增减变化原因</w:t>
      </w:r>
    </w:p>
    <w:p>
      <w:pPr>
        <w:pStyle w:val="32"/>
      </w:pPr>
      <w:r>
        <w:t>2022</w:t>
      </w:r>
      <w:r>
        <w:rPr>
          <w:rFonts w:hint="eastAsia"/>
        </w:rPr>
        <w:t>年，我单位财政拨款</w:t>
      </w:r>
      <w:r>
        <w:t>“</w:t>
      </w:r>
      <w:r>
        <w:rPr>
          <w:rFonts w:hint="eastAsia"/>
        </w:rPr>
        <w:t>三公</w:t>
      </w:r>
      <w:r>
        <w:t>”</w:t>
      </w:r>
      <w:r>
        <w:rPr>
          <w:rFonts w:hint="eastAsia"/>
        </w:rPr>
        <w:t>经费预算安排</w:t>
      </w:r>
      <w:r>
        <w:t>0</w:t>
      </w:r>
      <w:r>
        <w:rPr>
          <w:rFonts w:hint="eastAsia"/>
        </w:rPr>
        <w:t>万元，其中因公出国（境）费</w:t>
      </w:r>
      <w:r>
        <w:t>0</w:t>
      </w:r>
      <w:r>
        <w:rPr>
          <w:rFonts w:hint="eastAsia"/>
        </w:rPr>
        <w:t>万元；公务用车购置及运维费</w:t>
      </w:r>
      <w:r>
        <w:t>0</w:t>
      </w:r>
      <w:r>
        <w:rPr>
          <w:rFonts w:hint="eastAsia"/>
        </w:rPr>
        <w:t>万元（其中：公务用车购置费为</w:t>
      </w:r>
      <w:r>
        <w:t>0</w:t>
      </w:r>
      <w:r>
        <w:rPr>
          <w:rFonts w:hint="eastAsia"/>
        </w:rPr>
        <w:t>万元，公务用车运维费</w:t>
      </w:r>
      <w:r>
        <w:t>0</w:t>
      </w:r>
      <w:r>
        <w:rPr>
          <w:rFonts w:hint="eastAsia"/>
        </w:rPr>
        <w:t>万元</w:t>
      </w:r>
      <w:r>
        <w:t>)</w:t>
      </w:r>
      <w:r>
        <w:rPr>
          <w:rFonts w:hint="eastAsia"/>
        </w:rPr>
        <w:t>；公务接待费</w:t>
      </w:r>
      <w:r>
        <w:t>0</w:t>
      </w:r>
      <w:r>
        <w:rPr>
          <w:rFonts w:hint="eastAsia"/>
        </w:rPr>
        <w:t>万元。与</w:t>
      </w:r>
      <w:r>
        <w:t>2021</w:t>
      </w:r>
      <w:r>
        <w:rPr>
          <w:rFonts w:hint="eastAsia"/>
        </w:rPr>
        <w:t>年相比持平。</w:t>
      </w:r>
    </w:p>
    <w:p>
      <w:pPr>
        <w:numPr>
          <w:ilvl w:val="0"/>
          <w:numId w:val="6"/>
        </w:numPr>
        <w:spacing w:before="10" w:after="10"/>
        <w:ind w:firstLine="640"/>
        <w:outlineLvl w:val="5"/>
        <w:rPr>
          <w:rFonts w:ascii="黑体" w:hAnsi="黑体" w:eastAsia="黑体" w:cs="黑体"/>
          <w:color w:val="000000"/>
          <w:sz w:val="32"/>
        </w:rPr>
      </w:pPr>
      <w:r>
        <w:rPr>
          <w:rFonts w:hint="eastAsia" w:ascii="黑体" w:hAnsi="黑体" w:eastAsia="黑体" w:cs="黑体"/>
          <w:color w:val="000000"/>
          <w:sz w:val="32"/>
        </w:rPr>
        <w:t>预算绩效信息</w:t>
      </w:r>
    </w:p>
    <w:p>
      <w:pPr>
        <w:spacing w:before="10" w:after="10"/>
        <w:outlineLvl w:val="5"/>
        <w:rPr>
          <w:rFonts w:ascii="黑体" w:hAnsi="黑体" w:eastAsia="黑体" w:cs="黑体"/>
          <w:color w:val="000000"/>
          <w:sz w:val="32"/>
        </w:rPr>
      </w:pPr>
    </w:p>
    <w:p>
      <w:pPr>
        <w:spacing w:line="500" w:lineRule="exact"/>
        <w:ind w:firstLine="640" w:firstLineChars="200"/>
        <w:rPr>
          <w:rFonts w:eastAsia="仿宋"/>
          <w:sz w:val="28"/>
          <w:lang w:eastAsia="zh-CN"/>
        </w:rPr>
      </w:pPr>
      <w:r>
        <w:rPr>
          <w:rFonts w:ascii="仿宋" w:hAnsi="仿宋" w:eastAsia="仿宋"/>
          <w:sz w:val="32"/>
          <w:szCs w:val="32"/>
        </w:rPr>
        <w:t>202</w:t>
      </w:r>
      <w:r>
        <w:rPr>
          <w:rFonts w:hint="eastAsia" w:ascii="仿宋" w:hAnsi="仿宋" w:eastAsia="仿宋"/>
          <w:sz w:val="32"/>
          <w:szCs w:val="32"/>
          <w:lang w:eastAsia="zh-CN"/>
        </w:rPr>
        <w:t>2</w:t>
      </w:r>
      <w:r>
        <w:rPr>
          <w:rFonts w:ascii="仿宋" w:hAnsi="仿宋" w:eastAsia="仿宋"/>
          <w:sz w:val="32"/>
          <w:szCs w:val="32"/>
        </w:rPr>
        <w:t>年，我单位</w:t>
      </w:r>
      <w:r>
        <w:rPr>
          <w:rFonts w:hint="eastAsia" w:ascii="仿宋" w:hAnsi="仿宋" w:eastAsia="仿宋"/>
          <w:sz w:val="32"/>
          <w:szCs w:val="32"/>
        </w:rPr>
        <w:t>无预算绩效信息</w:t>
      </w:r>
      <w:r>
        <w:rPr>
          <w:rFonts w:hint="eastAsia" w:ascii="仿宋" w:hAnsi="仿宋" w:eastAsia="仿宋"/>
          <w:sz w:val="32"/>
          <w:szCs w:val="32"/>
          <w:lang w:eastAsia="zh-CN"/>
        </w:rPr>
        <w:t>。</w:t>
      </w:r>
    </w:p>
    <w:p>
      <w:pPr>
        <w:spacing w:before="10" w:after="10"/>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pPr>
        <w:spacing w:before="10" w:after="10"/>
        <w:ind w:firstLine="640"/>
        <w:outlineLvl w:val="5"/>
      </w:pPr>
      <w:r>
        <w:rPr>
          <w:rFonts w:hint="eastAsia" w:ascii="黑体" w:hAnsi="黑体" w:eastAsia="黑体" w:cs="黑体"/>
          <w:color w:val="000000"/>
          <w:sz w:val="32"/>
        </w:rPr>
        <w:t>六、政府采购预算情况</w:t>
      </w:r>
    </w:p>
    <w:p>
      <w:pPr>
        <w:spacing w:line="500" w:lineRule="exact"/>
        <w:ind w:firstLine="560"/>
      </w:pPr>
      <w:r>
        <w:rPr>
          <w:rFonts w:eastAsia="方正仿宋_GBK"/>
          <w:color w:val="000000"/>
          <w:sz w:val="28"/>
        </w:rPr>
        <w:t>2022</w:t>
      </w:r>
      <w:r>
        <w:rPr>
          <w:rFonts w:hint="eastAsia" w:eastAsia="方正仿宋_GBK"/>
          <w:color w:val="000000"/>
          <w:sz w:val="28"/>
        </w:rPr>
        <w:t>年，南徐村乡教委（小学）安排政府采购预算</w:t>
      </w:r>
      <w:r>
        <w:rPr>
          <w:rFonts w:eastAsia="方正仿宋_GBK"/>
          <w:color w:val="000000"/>
          <w:sz w:val="28"/>
        </w:rPr>
        <w:t>0.00</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360015</w:t>
            </w:r>
            <w:r>
              <w:rPr>
                <w:rFonts w:hint="eastAsia"/>
              </w:rPr>
              <w:t>南徐村乡教委（小学）</w:t>
            </w:r>
          </w:p>
        </w:tc>
        <w:tc>
          <w:tcPr>
            <w:tcW w:w="8674" w:type="dxa"/>
            <w:gridSpan w:val="9"/>
            <w:tcBorders>
              <w:top w:val="single" w:color="FFFFFF" w:sz="6" w:space="0"/>
              <w:left w:val="single" w:color="FFFFFF" w:sz="6" w:space="0"/>
              <w:right w:val="single" w:color="FFFFFF" w:sz="6" w:space="0"/>
            </w:tcBorders>
            <w:vAlign w:val="center"/>
          </w:tcPr>
          <w:p>
            <w:pPr>
              <w:pStyle w:val="28"/>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rPr>
                <w:rFonts w:hint="eastAsia"/>
              </w:rPr>
              <w:t>政府采购项目来源</w:t>
            </w:r>
          </w:p>
        </w:tc>
        <w:tc>
          <w:tcPr>
            <w:tcW w:w="1134" w:type="dxa"/>
            <w:vMerge w:val="restart"/>
            <w:vAlign w:val="center"/>
          </w:tcPr>
          <w:p>
            <w:pPr>
              <w:pStyle w:val="14"/>
            </w:pPr>
            <w:r>
              <w:rPr>
                <w:rFonts w:hint="eastAsia"/>
              </w:rPr>
              <w:t>采购物品名称</w:t>
            </w:r>
          </w:p>
        </w:tc>
        <w:tc>
          <w:tcPr>
            <w:tcW w:w="1134" w:type="dxa"/>
            <w:vMerge w:val="restart"/>
            <w:vAlign w:val="center"/>
          </w:tcPr>
          <w:p>
            <w:pPr>
              <w:pStyle w:val="14"/>
            </w:pPr>
            <w:r>
              <w:rPr>
                <w:rFonts w:hint="eastAsia"/>
              </w:rPr>
              <w:t>政府采购目录序号</w:t>
            </w:r>
          </w:p>
        </w:tc>
        <w:tc>
          <w:tcPr>
            <w:tcW w:w="709" w:type="dxa"/>
            <w:vMerge w:val="restart"/>
            <w:vAlign w:val="center"/>
          </w:tcPr>
          <w:p>
            <w:pPr>
              <w:pStyle w:val="14"/>
            </w:pPr>
            <w:r>
              <w:rPr>
                <w:rFonts w:hint="eastAsia"/>
              </w:rPr>
              <w:t>计量</w:t>
            </w:r>
            <w:r>
              <w:t xml:space="preserve">  </w:t>
            </w:r>
            <w:r>
              <w:rPr>
                <w:rFonts w:hint="eastAsia"/>
              </w:rPr>
              <w:t>单位</w:t>
            </w:r>
          </w:p>
        </w:tc>
        <w:tc>
          <w:tcPr>
            <w:tcW w:w="850" w:type="dxa"/>
            <w:vMerge w:val="restart"/>
            <w:vAlign w:val="center"/>
          </w:tcPr>
          <w:p>
            <w:pPr>
              <w:pStyle w:val="14"/>
            </w:pPr>
            <w:r>
              <w:rPr>
                <w:rFonts w:hint="eastAsia"/>
              </w:rPr>
              <w:t>数量</w:t>
            </w:r>
          </w:p>
        </w:tc>
        <w:tc>
          <w:tcPr>
            <w:tcW w:w="850" w:type="dxa"/>
            <w:vMerge w:val="restart"/>
            <w:vAlign w:val="center"/>
          </w:tcPr>
          <w:p>
            <w:pPr>
              <w:pStyle w:val="14"/>
            </w:pPr>
            <w:r>
              <w:rPr>
                <w:rFonts w:hint="eastAsia"/>
              </w:rPr>
              <w:t>单价</w:t>
            </w:r>
          </w:p>
        </w:tc>
        <w:tc>
          <w:tcPr>
            <w:tcW w:w="7710" w:type="dxa"/>
            <w:gridSpan w:val="8"/>
            <w:vAlign w:val="center"/>
          </w:tcPr>
          <w:p>
            <w:pPr>
              <w:pStyle w:val="14"/>
            </w:pPr>
            <w:r>
              <w:rPr>
                <w:rFonts w:hint="eastAsia"/>
              </w:rPr>
              <w:t>政府采购金额（当年部门预算安排资金）</w:t>
            </w:r>
          </w:p>
        </w:tc>
        <w:tc>
          <w:tcPr>
            <w:tcW w:w="964" w:type="dxa"/>
            <w:vMerge w:val="restart"/>
            <w:vAlign w:val="center"/>
          </w:tcPr>
          <w:p>
            <w:pPr>
              <w:pStyle w:val="14"/>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rPr>
                <w:rFonts w:hint="eastAsia"/>
              </w:rPr>
              <w:t>项目名称</w:t>
            </w:r>
          </w:p>
        </w:tc>
        <w:tc>
          <w:tcPr>
            <w:tcW w:w="964" w:type="dxa"/>
            <w:vAlign w:val="center"/>
          </w:tcPr>
          <w:p>
            <w:pPr>
              <w:pStyle w:val="14"/>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rPr>
                <w:rFonts w:hint="eastAsia"/>
              </w:rPr>
              <w:t>合计</w:t>
            </w:r>
          </w:p>
        </w:tc>
        <w:tc>
          <w:tcPr>
            <w:tcW w:w="964" w:type="dxa"/>
            <w:vAlign w:val="center"/>
          </w:tcPr>
          <w:p>
            <w:pPr>
              <w:pStyle w:val="14"/>
            </w:pPr>
            <w:r>
              <w:rPr>
                <w:rFonts w:hint="eastAsia"/>
              </w:rPr>
              <w:t>一般公共预算拨款</w:t>
            </w:r>
          </w:p>
        </w:tc>
        <w:tc>
          <w:tcPr>
            <w:tcW w:w="964" w:type="dxa"/>
            <w:vAlign w:val="center"/>
          </w:tcPr>
          <w:p>
            <w:pPr>
              <w:pStyle w:val="14"/>
            </w:pPr>
            <w:r>
              <w:rPr>
                <w:rFonts w:hint="eastAsia"/>
              </w:rPr>
              <w:t>基金预算拨款</w:t>
            </w:r>
          </w:p>
        </w:tc>
        <w:tc>
          <w:tcPr>
            <w:tcW w:w="964" w:type="dxa"/>
            <w:vAlign w:val="center"/>
          </w:tcPr>
          <w:p>
            <w:pPr>
              <w:pStyle w:val="14"/>
            </w:pPr>
            <w:r>
              <w:rPr>
                <w:rFonts w:hint="eastAsia"/>
              </w:rPr>
              <w:t>国有资本经营预算拨款</w:t>
            </w:r>
          </w:p>
        </w:tc>
        <w:tc>
          <w:tcPr>
            <w:tcW w:w="964" w:type="dxa"/>
            <w:vAlign w:val="center"/>
          </w:tcPr>
          <w:p>
            <w:pPr>
              <w:pStyle w:val="14"/>
            </w:pPr>
            <w:r>
              <w:rPr>
                <w:rFonts w:hint="eastAsia"/>
              </w:rPr>
              <w:t>财政专户核拨</w:t>
            </w:r>
          </w:p>
        </w:tc>
        <w:tc>
          <w:tcPr>
            <w:tcW w:w="964" w:type="dxa"/>
            <w:vAlign w:val="center"/>
          </w:tcPr>
          <w:p>
            <w:pPr>
              <w:pStyle w:val="14"/>
            </w:pPr>
            <w:r>
              <w:rPr>
                <w:rFonts w:hint="eastAsia"/>
              </w:rPr>
              <w:t>单位</w:t>
            </w:r>
            <w:r>
              <w:t xml:space="preserve">    </w:t>
            </w:r>
            <w:r>
              <w:rPr>
                <w:rFonts w:hint="eastAsia"/>
              </w:rPr>
              <w:t>资金</w:t>
            </w:r>
          </w:p>
        </w:tc>
        <w:tc>
          <w:tcPr>
            <w:tcW w:w="964" w:type="dxa"/>
            <w:vAlign w:val="center"/>
          </w:tcPr>
          <w:p>
            <w:pPr>
              <w:pStyle w:val="14"/>
            </w:pPr>
            <w:r>
              <w:rPr>
                <w:rFonts w:hint="eastAsia"/>
              </w:rPr>
              <w:t>财政拨</w:t>
            </w:r>
            <w:r>
              <w:t xml:space="preserve">    </w:t>
            </w:r>
            <w:r>
              <w:rPr>
                <w:rFonts w:hint="eastAsia"/>
              </w:rPr>
              <w:t>款结转</w:t>
            </w:r>
          </w:p>
        </w:tc>
        <w:tc>
          <w:tcPr>
            <w:tcW w:w="964" w:type="dxa"/>
            <w:vAlign w:val="center"/>
          </w:tcPr>
          <w:p>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hint="eastAsia"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七、国有资产信息</w:t>
      </w:r>
    </w:p>
    <w:p>
      <w:pPr>
        <w:spacing w:line="500" w:lineRule="exact"/>
        <w:ind w:firstLine="560"/>
      </w:pPr>
      <w:r>
        <w:rPr>
          <w:rFonts w:hint="eastAsia" w:eastAsia="方正仿宋_GBK"/>
          <w:color w:val="000000"/>
          <w:sz w:val="28"/>
        </w:rPr>
        <w:t>南徐村乡教委（小学）上年末固定资产金额为</w:t>
      </w:r>
      <w:r>
        <w:rPr>
          <w:rFonts w:hint="eastAsia" w:eastAsia="方正仿宋_GBK"/>
          <w:color w:val="000000"/>
          <w:sz w:val="28"/>
          <w:lang w:eastAsia="zh-CN"/>
        </w:rPr>
        <w:t>3973</w:t>
      </w:r>
      <w:r>
        <w:rPr>
          <w:rFonts w:hint="eastAsia" w:eastAsia="方正仿宋_GBK"/>
          <w:color w:val="000000"/>
          <w:sz w:val="28"/>
        </w:rPr>
        <w:t>万元（详见下表）。</w:t>
      </w:r>
    </w:p>
    <w:p>
      <w:pPr>
        <w:jc w:val="center"/>
      </w:pPr>
      <w:r>
        <w:rPr>
          <w:rFonts w:hint="eastAsia"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360015</w:t>
            </w:r>
            <w:r>
              <w:rPr>
                <w:rFonts w:hint="eastAsia"/>
              </w:rPr>
              <w:t>南徐村乡教委（小学）</w:t>
            </w:r>
          </w:p>
        </w:tc>
        <w:tc>
          <w:tcPr>
            <w:tcW w:w="5670" w:type="dxa"/>
            <w:gridSpan w:val="2"/>
            <w:tcBorders>
              <w:top w:val="single" w:color="FFFFFF" w:sz="6" w:space="0"/>
              <w:left w:val="single" w:color="FFFFFF" w:sz="6" w:space="0"/>
              <w:right w:val="single" w:color="FFFFFF" w:sz="6" w:space="0"/>
            </w:tcBorders>
            <w:vAlign w:val="center"/>
          </w:tcPr>
          <w:p>
            <w:pPr>
              <w:pStyle w:val="11"/>
            </w:pPr>
            <w:r>
              <w:rPr>
                <w:rFonts w:hint="eastAsia"/>
              </w:rPr>
              <w:t>截止时间：</w:t>
            </w:r>
            <w: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283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283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rFonts w:ascii="宋体" w:hAnsi="宋体" w:cs="宋体"/>
                <w:sz w:val="22"/>
              </w:rPr>
            </w:pPr>
            <w:r>
              <w:rPr>
                <w:rFonts w:hint="eastAsia" w:ascii="宋体" w:hAnsi="宋体" w:cs="宋体"/>
                <w:sz w:val="22"/>
              </w:rPr>
              <w:t>资产总额</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39,727,213.94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1、房屋（平方米）</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77,700.00</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39,727,213.94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 xml:space="preserve">   其中：办公用房（平方米）</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58,900.00</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11,829,720.70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2、车辆（台、辆）</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3、单价在20万元以上的设备</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　</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4、其他固定资产</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p>
        </w:tc>
      </w:tr>
    </w:tbl>
    <w:p>
      <w:pPr>
        <w:ind w:firstLine="420"/>
      </w:pP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hint="eastAsia" w:eastAsia="方正仿宋_GBK"/>
          <w:color w:val="000000"/>
          <w:sz w:val="28"/>
        </w:rPr>
        <w:t>我单位无其他需要说明的事项。</w:t>
      </w:r>
    </w:p>
    <w:p>
      <w:pPr>
        <w:jc w:val="center"/>
        <w:outlineLvl w:val="3"/>
      </w:pPr>
      <w:bookmarkStart w:id="14" w:name="_Toc_4_4_0000000033"/>
      <w:r>
        <w:rPr>
          <w:rFonts w:hint="eastAsia" w:ascii="方正小标宋_GBK" w:hAnsi="方正小标宋_GBK" w:eastAsia="方正小标宋_GBK" w:cs="方正小标宋_GBK"/>
          <w:color w:val="000000"/>
          <w:sz w:val="44"/>
        </w:rPr>
        <w:t>十五、路桥乡教委（小学）收支预算</w:t>
      </w:r>
      <w:bookmarkEnd w:id="14"/>
    </w:p>
    <w:p>
      <w:pPr>
        <w:jc w:val="center"/>
        <w:outlineLvl w:val="4"/>
      </w:pPr>
      <w:r>
        <w:rPr>
          <w:rFonts w:hint="eastAsia"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360016</w:t>
            </w:r>
            <w:r>
              <w:rPr>
                <w:rFonts w:hint="eastAsia"/>
              </w:rPr>
              <w:t>路桥乡教委（小学）</w:t>
            </w:r>
          </w:p>
        </w:tc>
        <w:tc>
          <w:tcPr>
            <w:tcW w:w="2126"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6661" w:type="dxa"/>
            <w:gridSpan w:val="2"/>
            <w:vAlign w:val="center"/>
          </w:tcPr>
          <w:p>
            <w:pPr>
              <w:pStyle w:val="14"/>
            </w:pPr>
            <w:r>
              <w:rPr>
                <w:rFonts w:hint="eastAsia"/>
              </w:rPr>
              <w:t>收入</w:t>
            </w:r>
          </w:p>
        </w:tc>
        <w:tc>
          <w:tcPr>
            <w:tcW w:w="6661" w:type="dxa"/>
            <w:gridSpan w:val="2"/>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rPr>
                <w:rFonts w:hint="eastAsia"/>
              </w:rPr>
              <w:t>一、一般公共预算拨款收入</w:t>
            </w:r>
          </w:p>
        </w:tc>
        <w:tc>
          <w:tcPr>
            <w:tcW w:w="2126" w:type="dxa"/>
            <w:vAlign w:val="center"/>
          </w:tcPr>
          <w:p>
            <w:pPr>
              <w:pStyle w:val="15"/>
            </w:pPr>
            <w:r>
              <w:t>12674600.00</w:t>
            </w:r>
          </w:p>
        </w:tc>
        <w:tc>
          <w:tcPr>
            <w:tcW w:w="4535" w:type="dxa"/>
            <w:vAlign w:val="center"/>
          </w:tcPr>
          <w:p>
            <w:pPr>
              <w:pStyle w:val="16"/>
            </w:pPr>
            <w:r>
              <w:rPr>
                <w:rFonts w:hint="eastAsia"/>
              </w:rP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rPr>
                <w:rFonts w:hint="eastAsia"/>
              </w:rPr>
              <w:t>二、政府性基金预算拨款收入</w:t>
            </w:r>
          </w:p>
        </w:tc>
        <w:tc>
          <w:tcPr>
            <w:tcW w:w="2126" w:type="dxa"/>
            <w:vAlign w:val="center"/>
          </w:tcPr>
          <w:p>
            <w:pPr>
              <w:pStyle w:val="15"/>
            </w:pPr>
          </w:p>
        </w:tc>
        <w:tc>
          <w:tcPr>
            <w:tcW w:w="4535" w:type="dxa"/>
            <w:vAlign w:val="center"/>
          </w:tcPr>
          <w:p>
            <w:pPr>
              <w:pStyle w:val="16"/>
            </w:pPr>
            <w:r>
              <w:rPr>
                <w:rFonts w:hint="eastAsia"/>
              </w:rP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rPr>
                <w:rFonts w:hint="eastAsia"/>
              </w:rPr>
              <w:t>三、国有资本经营预算拨款收入</w:t>
            </w:r>
          </w:p>
        </w:tc>
        <w:tc>
          <w:tcPr>
            <w:tcW w:w="2126" w:type="dxa"/>
            <w:vAlign w:val="center"/>
          </w:tcPr>
          <w:p>
            <w:pPr>
              <w:pStyle w:val="15"/>
            </w:pPr>
          </w:p>
        </w:tc>
        <w:tc>
          <w:tcPr>
            <w:tcW w:w="4535" w:type="dxa"/>
            <w:vAlign w:val="center"/>
          </w:tcPr>
          <w:p>
            <w:pPr>
              <w:pStyle w:val="16"/>
            </w:pPr>
            <w:r>
              <w:rPr>
                <w:rFonts w:hint="eastAsia"/>
              </w:rP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rPr>
                <w:rFonts w:hint="eastAsia"/>
              </w:rPr>
              <w:t>四、财政专户管理资金收入</w:t>
            </w:r>
          </w:p>
        </w:tc>
        <w:tc>
          <w:tcPr>
            <w:tcW w:w="2126" w:type="dxa"/>
            <w:vAlign w:val="center"/>
          </w:tcPr>
          <w:p>
            <w:pPr>
              <w:pStyle w:val="15"/>
            </w:pPr>
          </w:p>
        </w:tc>
        <w:tc>
          <w:tcPr>
            <w:tcW w:w="4535" w:type="dxa"/>
            <w:vAlign w:val="center"/>
          </w:tcPr>
          <w:p>
            <w:pPr>
              <w:pStyle w:val="16"/>
            </w:pPr>
            <w:r>
              <w:rPr>
                <w:rFonts w:hint="eastAsia"/>
              </w:rP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rPr>
                <w:rFonts w:hint="eastAsia"/>
              </w:rPr>
              <w:t>五、事业收入</w:t>
            </w:r>
          </w:p>
        </w:tc>
        <w:tc>
          <w:tcPr>
            <w:tcW w:w="2126" w:type="dxa"/>
            <w:vAlign w:val="center"/>
          </w:tcPr>
          <w:p>
            <w:pPr>
              <w:pStyle w:val="15"/>
            </w:pPr>
          </w:p>
        </w:tc>
        <w:tc>
          <w:tcPr>
            <w:tcW w:w="4535" w:type="dxa"/>
            <w:vAlign w:val="center"/>
          </w:tcPr>
          <w:p>
            <w:pPr>
              <w:pStyle w:val="16"/>
            </w:pPr>
            <w:r>
              <w:rPr>
                <w:rFonts w:hint="eastAsia"/>
              </w:rPr>
              <w:t>五、教育支出</w:t>
            </w:r>
          </w:p>
        </w:tc>
        <w:tc>
          <w:tcPr>
            <w:tcW w:w="2126" w:type="dxa"/>
            <w:vAlign w:val="center"/>
          </w:tcPr>
          <w:p>
            <w:pPr>
              <w:pStyle w:val="15"/>
            </w:pPr>
            <w:r>
              <w:t>9756300.00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rPr>
                <w:rFonts w:hint="eastAsia"/>
              </w:rPr>
              <w:t>六、事业单位经营收入</w:t>
            </w:r>
          </w:p>
        </w:tc>
        <w:tc>
          <w:tcPr>
            <w:tcW w:w="2126" w:type="dxa"/>
            <w:vAlign w:val="center"/>
          </w:tcPr>
          <w:p>
            <w:pPr>
              <w:pStyle w:val="15"/>
            </w:pPr>
          </w:p>
        </w:tc>
        <w:tc>
          <w:tcPr>
            <w:tcW w:w="4535" w:type="dxa"/>
            <w:vAlign w:val="center"/>
          </w:tcPr>
          <w:p>
            <w:pPr>
              <w:pStyle w:val="16"/>
            </w:pPr>
            <w:r>
              <w:rPr>
                <w:rFonts w:hint="eastAsia"/>
              </w:rP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rPr>
                <w:rFonts w:hint="eastAsia"/>
              </w:rPr>
              <w:t>七、上级补助收入</w:t>
            </w:r>
          </w:p>
        </w:tc>
        <w:tc>
          <w:tcPr>
            <w:tcW w:w="2126" w:type="dxa"/>
            <w:vAlign w:val="center"/>
          </w:tcPr>
          <w:p>
            <w:pPr>
              <w:pStyle w:val="15"/>
            </w:pPr>
          </w:p>
        </w:tc>
        <w:tc>
          <w:tcPr>
            <w:tcW w:w="4535" w:type="dxa"/>
            <w:vAlign w:val="center"/>
          </w:tcPr>
          <w:p>
            <w:pPr>
              <w:pStyle w:val="16"/>
            </w:pPr>
            <w:r>
              <w:rPr>
                <w:rFonts w:hint="eastAsia"/>
              </w:rP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rPr>
                <w:rFonts w:hint="eastAsia"/>
              </w:rPr>
              <w:t>八、附属单位上缴收入</w:t>
            </w:r>
          </w:p>
        </w:tc>
        <w:tc>
          <w:tcPr>
            <w:tcW w:w="2126" w:type="dxa"/>
            <w:vAlign w:val="center"/>
          </w:tcPr>
          <w:p>
            <w:pPr>
              <w:pStyle w:val="15"/>
            </w:pPr>
          </w:p>
        </w:tc>
        <w:tc>
          <w:tcPr>
            <w:tcW w:w="4535" w:type="dxa"/>
            <w:vAlign w:val="center"/>
          </w:tcPr>
          <w:p>
            <w:pPr>
              <w:pStyle w:val="16"/>
            </w:pPr>
            <w:r>
              <w:rPr>
                <w:rFonts w:hint="eastAsia"/>
              </w:rPr>
              <w:t>八、社会保障和就业支出</w:t>
            </w:r>
          </w:p>
        </w:tc>
        <w:tc>
          <w:tcPr>
            <w:tcW w:w="2126" w:type="dxa"/>
            <w:vAlign w:val="center"/>
          </w:tcPr>
          <w:p>
            <w:pPr>
              <w:pStyle w:val="15"/>
            </w:pPr>
            <w:r>
              <w:t>1584600.00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rPr>
                <w:rFonts w:hint="eastAsia"/>
              </w:rPr>
              <w:t>九、其他收入</w:t>
            </w:r>
          </w:p>
        </w:tc>
        <w:tc>
          <w:tcPr>
            <w:tcW w:w="2126" w:type="dxa"/>
            <w:vAlign w:val="center"/>
          </w:tcPr>
          <w:p>
            <w:pPr>
              <w:pStyle w:val="15"/>
            </w:pPr>
          </w:p>
        </w:tc>
        <w:tc>
          <w:tcPr>
            <w:tcW w:w="4535" w:type="dxa"/>
            <w:vAlign w:val="center"/>
          </w:tcPr>
          <w:p>
            <w:pPr>
              <w:pStyle w:val="16"/>
            </w:pPr>
            <w:r>
              <w:rPr>
                <w:rFonts w:hint="eastAsia"/>
              </w:rP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十、卫生健康支出</w:t>
            </w:r>
          </w:p>
        </w:tc>
        <w:tc>
          <w:tcPr>
            <w:tcW w:w="2126" w:type="dxa"/>
            <w:vAlign w:val="center"/>
          </w:tcPr>
          <w:p>
            <w:pPr>
              <w:pStyle w:val="15"/>
            </w:pPr>
            <w:r>
              <w:t>459600.00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二十、住房保障支出</w:t>
            </w:r>
          </w:p>
        </w:tc>
        <w:tc>
          <w:tcPr>
            <w:tcW w:w="2126" w:type="dxa"/>
            <w:vAlign w:val="center"/>
          </w:tcPr>
          <w:p>
            <w:pPr>
              <w:pStyle w:val="15"/>
            </w:pPr>
            <w:r>
              <w:t>874100.00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rPr>
                <w:rFonts w:hint="eastAsia"/>
              </w:rPr>
              <w:t>本年收入合计</w:t>
            </w:r>
          </w:p>
        </w:tc>
        <w:tc>
          <w:tcPr>
            <w:tcW w:w="2126" w:type="dxa"/>
            <w:vAlign w:val="center"/>
          </w:tcPr>
          <w:p>
            <w:pPr>
              <w:pStyle w:val="19"/>
            </w:pPr>
            <w:r>
              <w:t>12674600.00</w:t>
            </w:r>
          </w:p>
        </w:tc>
        <w:tc>
          <w:tcPr>
            <w:tcW w:w="4535" w:type="dxa"/>
            <w:vAlign w:val="center"/>
          </w:tcPr>
          <w:p>
            <w:pPr>
              <w:pStyle w:val="18"/>
            </w:pPr>
            <w:r>
              <w:rPr>
                <w:rFonts w:hint="eastAsia"/>
              </w:rPr>
              <w:t>本年支出合计</w:t>
            </w:r>
          </w:p>
        </w:tc>
        <w:tc>
          <w:tcPr>
            <w:tcW w:w="2126" w:type="dxa"/>
            <w:vAlign w:val="center"/>
          </w:tcPr>
          <w:p>
            <w:pPr>
              <w:pStyle w:val="19"/>
            </w:pPr>
            <w:r>
              <w:t>12674600.00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rPr>
                <w:rFonts w:hint="eastAsia"/>
              </w:rPr>
              <w:t>上年结转结余</w:t>
            </w:r>
          </w:p>
        </w:tc>
        <w:tc>
          <w:tcPr>
            <w:tcW w:w="2126" w:type="dxa"/>
            <w:vAlign w:val="center"/>
          </w:tcPr>
          <w:p>
            <w:pPr>
              <w:pStyle w:val="15"/>
            </w:pPr>
          </w:p>
        </w:tc>
        <w:tc>
          <w:tcPr>
            <w:tcW w:w="4535" w:type="dxa"/>
            <w:vAlign w:val="center"/>
          </w:tcPr>
          <w:p>
            <w:pPr>
              <w:pStyle w:val="16"/>
            </w:pPr>
            <w:r>
              <w:rPr>
                <w:rFonts w:hint="eastAsia"/>
              </w:rP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rPr>
                <w:rFonts w:hint="eastAsia"/>
              </w:rPr>
              <w:t>收入总计</w:t>
            </w:r>
          </w:p>
        </w:tc>
        <w:tc>
          <w:tcPr>
            <w:tcW w:w="2126" w:type="dxa"/>
            <w:vAlign w:val="center"/>
          </w:tcPr>
          <w:p>
            <w:pPr>
              <w:pStyle w:val="19"/>
            </w:pPr>
            <w:r>
              <w:t>12674600.00</w:t>
            </w:r>
          </w:p>
        </w:tc>
        <w:tc>
          <w:tcPr>
            <w:tcW w:w="4535" w:type="dxa"/>
            <w:vAlign w:val="center"/>
          </w:tcPr>
          <w:p>
            <w:pPr>
              <w:pStyle w:val="18"/>
            </w:pPr>
            <w:r>
              <w:rPr>
                <w:rFonts w:hint="eastAsia"/>
              </w:rPr>
              <w:t>支出总计</w:t>
            </w:r>
          </w:p>
        </w:tc>
        <w:tc>
          <w:tcPr>
            <w:tcW w:w="2126" w:type="dxa"/>
            <w:vAlign w:val="center"/>
          </w:tcPr>
          <w:p>
            <w:pPr>
              <w:pStyle w:val="19"/>
            </w:pPr>
            <w:r>
              <w:t>12674600.00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360016</w:t>
            </w:r>
            <w:r>
              <w:rPr>
                <w:rFonts w:hint="eastAsia"/>
              </w:rPr>
              <w:t>路桥乡教委（小学）</w:t>
            </w:r>
          </w:p>
        </w:tc>
        <w:tc>
          <w:tcPr>
            <w:tcW w:w="3402" w:type="dxa"/>
            <w:gridSpan w:val="3"/>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669" w:type="dxa"/>
            <w:gridSpan w:val="5"/>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rPr>
                <w:rFonts w:hint="eastAsia"/>
              </w:rPr>
              <w:t>序号</w:t>
            </w:r>
          </w:p>
        </w:tc>
        <w:tc>
          <w:tcPr>
            <w:tcW w:w="2551" w:type="dxa"/>
            <w:gridSpan w:val="2"/>
            <w:vAlign w:val="center"/>
          </w:tcPr>
          <w:p>
            <w:pPr>
              <w:pStyle w:val="14"/>
            </w:pPr>
            <w:r>
              <w:rPr>
                <w:rFonts w:hint="eastAsia"/>
              </w:rPr>
              <w:t>功能分类科目</w:t>
            </w:r>
          </w:p>
        </w:tc>
        <w:tc>
          <w:tcPr>
            <w:tcW w:w="1134" w:type="dxa"/>
            <w:vMerge w:val="restart"/>
            <w:vAlign w:val="center"/>
          </w:tcPr>
          <w:p>
            <w:pPr>
              <w:pStyle w:val="14"/>
            </w:pPr>
            <w:r>
              <w:rPr>
                <w:rFonts w:hint="eastAsia"/>
              </w:rPr>
              <w:t>合计</w:t>
            </w:r>
          </w:p>
        </w:tc>
        <w:tc>
          <w:tcPr>
            <w:tcW w:w="9071" w:type="dxa"/>
            <w:gridSpan w:val="8"/>
            <w:vAlign w:val="center"/>
          </w:tcPr>
          <w:p>
            <w:pPr>
              <w:pStyle w:val="14"/>
            </w:pPr>
            <w:r>
              <w:rPr>
                <w:rFonts w:hint="eastAsia"/>
              </w:rPr>
              <w:t>本年收入</w:t>
            </w:r>
          </w:p>
        </w:tc>
        <w:tc>
          <w:tcPr>
            <w:tcW w:w="1134" w:type="dxa"/>
            <w:vMerge w:val="restart"/>
            <w:vAlign w:val="center"/>
          </w:tcPr>
          <w:p>
            <w:pPr>
              <w:pStyle w:val="14"/>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rPr>
                <w:rFonts w:hint="eastAsia"/>
              </w:rPr>
              <w:t>科目</w:t>
            </w:r>
            <w:r>
              <w:t xml:space="preserve">    </w:t>
            </w:r>
            <w:r>
              <w:rPr>
                <w:rFonts w:hint="eastAsia"/>
              </w:rPr>
              <w:t>编码</w:t>
            </w:r>
          </w:p>
        </w:tc>
        <w:tc>
          <w:tcPr>
            <w:tcW w:w="1559" w:type="dxa"/>
            <w:vAlign w:val="center"/>
          </w:tcPr>
          <w:p>
            <w:pPr>
              <w:pStyle w:val="14"/>
            </w:pPr>
            <w:r>
              <w:rPr>
                <w:rFonts w:hint="eastAsia"/>
              </w:rPr>
              <w:t>科目名称</w:t>
            </w:r>
          </w:p>
        </w:tc>
        <w:tc>
          <w:tcPr>
            <w:tcW w:w="1134" w:type="dxa"/>
            <w:vMerge w:val="continue"/>
          </w:tcPr>
          <w:p/>
        </w:tc>
        <w:tc>
          <w:tcPr>
            <w:tcW w:w="1134" w:type="dxa"/>
            <w:vAlign w:val="center"/>
          </w:tcPr>
          <w:p>
            <w:pPr>
              <w:pStyle w:val="14"/>
            </w:pPr>
            <w:r>
              <w:rPr>
                <w:rFonts w:hint="eastAsia"/>
              </w:rPr>
              <w:t>小计</w:t>
            </w:r>
          </w:p>
        </w:tc>
        <w:tc>
          <w:tcPr>
            <w:tcW w:w="1134" w:type="dxa"/>
            <w:vAlign w:val="center"/>
          </w:tcPr>
          <w:p>
            <w:pPr>
              <w:pStyle w:val="14"/>
            </w:pPr>
            <w:r>
              <w:rPr>
                <w:rFonts w:hint="eastAsia"/>
              </w:rPr>
              <w:t>财政拨款</w:t>
            </w:r>
            <w:r>
              <w:t xml:space="preserve"> </w:t>
            </w:r>
            <w:r>
              <w:rPr>
                <w:rFonts w:hint="eastAsia"/>
              </w:rPr>
              <w:t>收入</w:t>
            </w:r>
          </w:p>
        </w:tc>
        <w:tc>
          <w:tcPr>
            <w:tcW w:w="1134" w:type="dxa"/>
            <w:vAlign w:val="center"/>
          </w:tcPr>
          <w:p>
            <w:pPr>
              <w:pStyle w:val="14"/>
            </w:pPr>
            <w:r>
              <w:rPr>
                <w:rFonts w:hint="eastAsia"/>
              </w:rPr>
              <w:t>财政专户</w:t>
            </w:r>
            <w:r>
              <w:t xml:space="preserve"> </w:t>
            </w:r>
            <w:r>
              <w:rPr>
                <w:rFonts w:hint="eastAsia"/>
              </w:rPr>
              <w:t>收入</w:t>
            </w:r>
          </w:p>
        </w:tc>
        <w:tc>
          <w:tcPr>
            <w:tcW w:w="1134" w:type="dxa"/>
            <w:vAlign w:val="center"/>
          </w:tcPr>
          <w:p>
            <w:pPr>
              <w:pStyle w:val="14"/>
            </w:pPr>
            <w:r>
              <w:rPr>
                <w:rFonts w:hint="eastAsia"/>
              </w:rPr>
              <w:t>事业收入</w:t>
            </w:r>
          </w:p>
        </w:tc>
        <w:tc>
          <w:tcPr>
            <w:tcW w:w="1134" w:type="dxa"/>
            <w:vAlign w:val="center"/>
          </w:tcPr>
          <w:p>
            <w:pPr>
              <w:pStyle w:val="14"/>
            </w:pPr>
            <w:r>
              <w:rPr>
                <w:rFonts w:hint="eastAsia"/>
              </w:rPr>
              <w:t>经营收入</w:t>
            </w:r>
          </w:p>
        </w:tc>
        <w:tc>
          <w:tcPr>
            <w:tcW w:w="1134" w:type="dxa"/>
            <w:vAlign w:val="center"/>
          </w:tcPr>
          <w:p>
            <w:pPr>
              <w:pStyle w:val="14"/>
            </w:pPr>
            <w:r>
              <w:rPr>
                <w:rFonts w:hint="eastAsia"/>
              </w:rPr>
              <w:t>上级补助收入</w:t>
            </w:r>
          </w:p>
        </w:tc>
        <w:tc>
          <w:tcPr>
            <w:tcW w:w="1134" w:type="dxa"/>
            <w:vAlign w:val="center"/>
          </w:tcPr>
          <w:p>
            <w:pPr>
              <w:pStyle w:val="14"/>
            </w:pPr>
            <w:r>
              <w:rPr>
                <w:rFonts w:hint="eastAsia"/>
              </w:rPr>
              <w:t>附属单位上缴收入</w:t>
            </w:r>
          </w:p>
        </w:tc>
        <w:tc>
          <w:tcPr>
            <w:tcW w:w="1134" w:type="dxa"/>
            <w:vAlign w:val="center"/>
          </w:tcPr>
          <w:p>
            <w:pPr>
              <w:pStyle w:val="14"/>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rPr>
                <w:rFonts w:hint="eastAsia"/>
              </w:rP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rPr>
                <w:rFonts w:hint="eastAsia"/>
              </w:rPr>
              <w:t>合计</w:t>
            </w:r>
          </w:p>
        </w:tc>
        <w:tc>
          <w:tcPr>
            <w:tcW w:w="1134" w:type="dxa"/>
            <w:vAlign w:val="center"/>
          </w:tcPr>
          <w:p>
            <w:pPr>
              <w:pStyle w:val="19"/>
            </w:pPr>
            <w:r>
              <w:t>12674600.00</w:t>
            </w:r>
          </w:p>
        </w:tc>
        <w:tc>
          <w:tcPr>
            <w:tcW w:w="1134" w:type="dxa"/>
            <w:vAlign w:val="center"/>
          </w:tcPr>
          <w:p>
            <w:pPr>
              <w:pStyle w:val="19"/>
            </w:pPr>
            <w:r>
              <w:t>12674600.00</w:t>
            </w:r>
          </w:p>
        </w:tc>
        <w:tc>
          <w:tcPr>
            <w:tcW w:w="1134" w:type="dxa"/>
            <w:vAlign w:val="center"/>
          </w:tcPr>
          <w:p>
            <w:pPr>
              <w:pStyle w:val="19"/>
            </w:pPr>
            <w:r>
              <w:t>12674600.00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205</w:t>
            </w:r>
          </w:p>
        </w:tc>
        <w:tc>
          <w:tcPr>
            <w:tcW w:w="1559" w:type="dxa"/>
            <w:vAlign w:val="center"/>
          </w:tcPr>
          <w:p>
            <w:pPr>
              <w:pStyle w:val="16"/>
            </w:pPr>
            <w:r>
              <w:rPr>
                <w:rFonts w:hint="eastAsia"/>
              </w:rPr>
              <w:t>教育支出</w:t>
            </w:r>
          </w:p>
        </w:tc>
        <w:tc>
          <w:tcPr>
            <w:tcW w:w="1134" w:type="dxa"/>
            <w:vAlign w:val="center"/>
          </w:tcPr>
          <w:p>
            <w:pPr>
              <w:pStyle w:val="15"/>
            </w:pPr>
            <w:r>
              <w:t>9756300.00</w:t>
            </w:r>
          </w:p>
        </w:tc>
        <w:tc>
          <w:tcPr>
            <w:tcW w:w="1134" w:type="dxa"/>
            <w:vAlign w:val="center"/>
          </w:tcPr>
          <w:p>
            <w:pPr>
              <w:pStyle w:val="15"/>
            </w:pPr>
            <w:r>
              <w:t>9756300.00</w:t>
            </w:r>
          </w:p>
        </w:tc>
        <w:tc>
          <w:tcPr>
            <w:tcW w:w="1134" w:type="dxa"/>
            <w:vAlign w:val="center"/>
          </w:tcPr>
          <w:p>
            <w:pPr>
              <w:pStyle w:val="15"/>
            </w:pPr>
            <w:r>
              <w:t>9756300.00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20502</w:t>
            </w:r>
          </w:p>
        </w:tc>
        <w:tc>
          <w:tcPr>
            <w:tcW w:w="1559" w:type="dxa"/>
            <w:vAlign w:val="center"/>
          </w:tcPr>
          <w:p>
            <w:pPr>
              <w:pStyle w:val="16"/>
            </w:pPr>
            <w:r>
              <w:rPr>
                <w:rFonts w:hint="eastAsia"/>
              </w:rPr>
              <w:t>普通教育</w:t>
            </w:r>
          </w:p>
        </w:tc>
        <w:tc>
          <w:tcPr>
            <w:tcW w:w="1134" w:type="dxa"/>
            <w:vAlign w:val="center"/>
          </w:tcPr>
          <w:p>
            <w:pPr>
              <w:pStyle w:val="15"/>
            </w:pPr>
            <w:r>
              <w:t>9756300.00</w:t>
            </w:r>
          </w:p>
        </w:tc>
        <w:tc>
          <w:tcPr>
            <w:tcW w:w="1134" w:type="dxa"/>
            <w:vAlign w:val="center"/>
          </w:tcPr>
          <w:p>
            <w:pPr>
              <w:pStyle w:val="15"/>
            </w:pPr>
            <w:r>
              <w:t>9756300.00</w:t>
            </w:r>
          </w:p>
        </w:tc>
        <w:tc>
          <w:tcPr>
            <w:tcW w:w="1134" w:type="dxa"/>
            <w:vAlign w:val="center"/>
          </w:tcPr>
          <w:p>
            <w:pPr>
              <w:pStyle w:val="15"/>
            </w:pPr>
            <w:r>
              <w:t>9756300.00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2050202</w:t>
            </w:r>
          </w:p>
        </w:tc>
        <w:tc>
          <w:tcPr>
            <w:tcW w:w="1559" w:type="dxa"/>
            <w:vAlign w:val="center"/>
          </w:tcPr>
          <w:p>
            <w:pPr>
              <w:pStyle w:val="16"/>
            </w:pPr>
            <w:r>
              <w:rPr>
                <w:rFonts w:hint="eastAsia"/>
              </w:rPr>
              <w:t>小学教育</w:t>
            </w:r>
          </w:p>
        </w:tc>
        <w:tc>
          <w:tcPr>
            <w:tcW w:w="1134" w:type="dxa"/>
            <w:vAlign w:val="center"/>
          </w:tcPr>
          <w:p>
            <w:pPr>
              <w:pStyle w:val="15"/>
            </w:pPr>
            <w:r>
              <w:t>9756300.00</w:t>
            </w:r>
          </w:p>
        </w:tc>
        <w:tc>
          <w:tcPr>
            <w:tcW w:w="1134" w:type="dxa"/>
            <w:vAlign w:val="center"/>
          </w:tcPr>
          <w:p>
            <w:pPr>
              <w:pStyle w:val="15"/>
            </w:pPr>
            <w:r>
              <w:t>9756300.00</w:t>
            </w:r>
          </w:p>
        </w:tc>
        <w:tc>
          <w:tcPr>
            <w:tcW w:w="1134" w:type="dxa"/>
            <w:vAlign w:val="center"/>
          </w:tcPr>
          <w:p>
            <w:pPr>
              <w:pStyle w:val="15"/>
            </w:pPr>
            <w:r>
              <w:t>9756300.00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w:t>
            </w:r>
          </w:p>
        </w:tc>
        <w:tc>
          <w:tcPr>
            <w:tcW w:w="1559" w:type="dxa"/>
            <w:vAlign w:val="center"/>
          </w:tcPr>
          <w:p>
            <w:pPr>
              <w:pStyle w:val="16"/>
            </w:pPr>
            <w:r>
              <w:rPr>
                <w:rFonts w:hint="eastAsia"/>
              </w:rPr>
              <w:t>社会保障和就业支出</w:t>
            </w:r>
          </w:p>
        </w:tc>
        <w:tc>
          <w:tcPr>
            <w:tcW w:w="1134" w:type="dxa"/>
            <w:vAlign w:val="center"/>
          </w:tcPr>
          <w:p>
            <w:pPr>
              <w:pStyle w:val="15"/>
            </w:pPr>
            <w:r>
              <w:t>1584600.00</w:t>
            </w:r>
          </w:p>
        </w:tc>
        <w:tc>
          <w:tcPr>
            <w:tcW w:w="1134" w:type="dxa"/>
            <w:vAlign w:val="center"/>
          </w:tcPr>
          <w:p>
            <w:pPr>
              <w:pStyle w:val="15"/>
            </w:pPr>
            <w:r>
              <w:t>1584600.00</w:t>
            </w:r>
          </w:p>
        </w:tc>
        <w:tc>
          <w:tcPr>
            <w:tcW w:w="1134" w:type="dxa"/>
            <w:vAlign w:val="center"/>
          </w:tcPr>
          <w:p>
            <w:pPr>
              <w:pStyle w:val="15"/>
            </w:pPr>
            <w:r>
              <w:t>1584600.00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20805</w:t>
            </w:r>
          </w:p>
        </w:tc>
        <w:tc>
          <w:tcPr>
            <w:tcW w:w="1559" w:type="dxa"/>
            <w:vAlign w:val="center"/>
          </w:tcPr>
          <w:p>
            <w:pPr>
              <w:pStyle w:val="16"/>
            </w:pPr>
            <w:r>
              <w:rPr>
                <w:rFonts w:hint="eastAsia"/>
              </w:rPr>
              <w:t>行政事业单位养老支出</w:t>
            </w:r>
          </w:p>
        </w:tc>
        <w:tc>
          <w:tcPr>
            <w:tcW w:w="1134" w:type="dxa"/>
            <w:vAlign w:val="center"/>
          </w:tcPr>
          <w:p>
            <w:pPr>
              <w:pStyle w:val="15"/>
            </w:pPr>
            <w:r>
              <w:t>1584600.00</w:t>
            </w:r>
          </w:p>
        </w:tc>
        <w:tc>
          <w:tcPr>
            <w:tcW w:w="1134" w:type="dxa"/>
            <w:vAlign w:val="center"/>
          </w:tcPr>
          <w:p>
            <w:pPr>
              <w:pStyle w:val="15"/>
            </w:pPr>
            <w:r>
              <w:t>1584600.00</w:t>
            </w:r>
          </w:p>
        </w:tc>
        <w:tc>
          <w:tcPr>
            <w:tcW w:w="1134" w:type="dxa"/>
            <w:vAlign w:val="center"/>
          </w:tcPr>
          <w:p>
            <w:pPr>
              <w:pStyle w:val="15"/>
            </w:pPr>
            <w:r>
              <w:t>1584600.00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2080505</w:t>
            </w:r>
          </w:p>
        </w:tc>
        <w:tc>
          <w:tcPr>
            <w:tcW w:w="1559" w:type="dxa"/>
            <w:vAlign w:val="center"/>
          </w:tcPr>
          <w:p>
            <w:pPr>
              <w:pStyle w:val="16"/>
            </w:pPr>
            <w:r>
              <w:rPr>
                <w:rFonts w:hint="eastAsia"/>
              </w:rPr>
              <w:t>机关事业单位基本养老保险缴费支出</w:t>
            </w:r>
          </w:p>
        </w:tc>
        <w:tc>
          <w:tcPr>
            <w:tcW w:w="1134" w:type="dxa"/>
            <w:vAlign w:val="center"/>
          </w:tcPr>
          <w:p>
            <w:pPr>
              <w:pStyle w:val="15"/>
            </w:pPr>
            <w:r>
              <w:t>1056400.00</w:t>
            </w:r>
          </w:p>
        </w:tc>
        <w:tc>
          <w:tcPr>
            <w:tcW w:w="1134" w:type="dxa"/>
            <w:vAlign w:val="center"/>
          </w:tcPr>
          <w:p>
            <w:pPr>
              <w:pStyle w:val="15"/>
            </w:pPr>
            <w:r>
              <w:t>1056400.00</w:t>
            </w:r>
          </w:p>
        </w:tc>
        <w:tc>
          <w:tcPr>
            <w:tcW w:w="1134" w:type="dxa"/>
            <w:vAlign w:val="center"/>
          </w:tcPr>
          <w:p>
            <w:pPr>
              <w:pStyle w:val="15"/>
            </w:pPr>
            <w:r>
              <w:t>1056400.00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2080506</w:t>
            </w:r>
          </w:p>
        </w:tc>
        <w:tc>
          <w:tcPr>
            <w:tcW w:w="1559" w:type="dxa"/>
            <w:vAlign w:val="center"/>
          </w:tcPr>
          <w:p>
            <w:pPr>
              <w:pStyle w:val="16"/>
            </w:pPr>
            <w:r>
              <w:rPr>
                <w:rFonts w:hint="eastAsia"/>
              </w:rPr>
              <w:t>机关事业单位职业年金缴费支出</w:t>
            </w:r>
          </w:p>
        </w:tc>
        <w:tc>
          <w:tcPr>
            <w:tcW w:w="1134" w:type="dxa"/>
            <w:vAlign w:val="center"/>
          </w:tcPr>
          <w:p>
            <w:pPr>
              <w:pStyle w:val="15"/>
            </w:pPr>
            <w:r>
              <w:t>528200.00</w:t>
            </w:r>
          </w:p>
        </w:tc>
        <w:tc>
          <w:tcPr>
            <w:tcW w:w="1134" w:type="dxa"/>
            <w:vAlign w:val="center"/>
          </w:tcPr>
          <w:p>
            <w:pPr>
              <w:pStyle w:val="15"/>
            </w:pPr>
            <w:r>
              <w:t>528200.00</w:t>
            </w:r>
          </w:p>
        </w:tc>
        <w:tc>
          <w:tcPr>
            <w:tcW w:w="1134" w:type="dxa"/>
            <w:vAlign w:val="center"/>
          </w:tcPr>
          <w:p>
            <w:pPr>
              <w:pStyle w:val="15"/>
            </w:pPr>
            <w:r>
              <w:t>528200.00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210</w:t>
            </w:r>
          </w:p>
        </w:tc>
        <w:tc>
          <w:tcPr>
            <w:tcW w:w="1559" w:type="dxa"/>
            <w:vAlign w:val="center"/>
          </w:tcPr>
          <w:p>
            <w:pPr>
              <w:pStyle w:val="16"/>
            </w:pPr>
            <w:r>
              <w:rPr>
                <w:rFonts w:hint="eastAsia"/>
              </w:rPr>
              <w:t>卫生健康支出</w:t>
            </w:r>
          </w:p>
        </w:tc>
        <w:tc>
          <w:tcPr>
            <w:tcW w:w="1134" w:type="dxa"/>
            <w:vAlign w:val="center"/>
          </w:tcPr>
          <w:p>
            <w:pPr>
              <w:pStyle w:val="15"/>
            </w:pPr>
            <w:r>
              <w:t>459600.00</w:t>
            </w:r>
          </w:p>
        </w:tc>
        <w:tc>
          <w:tcPr>
            <w:tcW w:w="1134" w:type="dxa"/>
            <w:vAlign w:val="center"/>
          </w:tcPr>
          <w:p>
            <w:pPr>
              <w:pStyle w:val="15"/>
            </w:pPr>
            <w:r>
              <w:t>459600.00</w:t>
            </w:r>
          </w:p>
        </w:tc>
        <w:tc>
          <w:tcPr>
            <w:tcW w:w="1134" w:type="dxa"/>
            <w:vAlign w:val="center"/>
          </w:tcPr>
          <w:p>
            <w:pPr>
              <w:pStyle w:val="15"/>
            </w:pPr>
            <w:r>
              <w:t>459600.00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21011</w:t>
            </w:r>
          </w:p>
        </w:tc>
        <w:tc>
          <w:tcPr>
            <w:tcW w:w="1559" w:type="dxa"/>
            <w:vAlign w:val="center"/>
          </w:tcPr>
          <w:p>
            <w:pPr>
              <w:pStyle w:val="16"/>
            </w:pPr>
            <w:r>
              <w:rPr>
                <w:rFonts w:hint="eastAsia"/>
              </w:rPr>
              <w:t>行政事业单位医疗</w:t>
            </w:r>
          </w:p>
        </w:tc>
        <w:tc>
          <w:tcPr>
            <w:tcW w:w="1134" w:type="dxa"/>
            <w:vAlign w:val="center"/>
          </w:tcPr>
          <w:p>
            <w:pPr>
              <w:pStyle w:val="15"/>
            </w:pPr>
            <w:r>
              <w:t>459600.00</w:t>
            </w:r>
          </w:p>
        </w:tc>
        <w:tc>
          <w:tcPr>
            <w:tcW w:w="1134" w:type="dxa"/>
            <w:vAlign w:val="center"/>
          </w:tcPr>
          <w:p>
            <w:pPr>
              <w:pStyle w:val="15"/>
            </w:pPr>
            <w:r>
              <w:t>459600.00</w:t>
            </w:r>
          </w:p>
        </w:tc>
        <w:tc>
          <w:tcPr>
            <w:tcW w:w="1134" w:type="dxa"/>
            <w:vAlign w:val="center"/>
          </w:tcPr>
          <w:p>
            <w:pPr>
              <w:pStyle w:val="15"/>
            </w:pPr>
            <w:r>
              <w:t>459600.00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2101102</w:t>
            </w:r>
          </w:p>
        </w:tc>
        <w:tc>
          <w:tcPr>
            <w:tcW w:w="1559" w:type="dxa"/>
            <w:vAlign w:val="center"/>
          </w:tcPr>
          <w:p>
            <w:pPr>
              <w:pStyle w:val="16"/>
            </w:pPr>
            <w:r>
              <w:rPr>
                <w:rFonts w:hint="eastAsia"/>
              </w:rPr>
              <w:t>事业单位医疗</w:t>
            </w:r>
          </w:p>
        </w:tc>
        <w:tc>
          <w:tcPr>
            <w:tcW w:w="1134" w:type="dxa"/>
            <w:vAlign w:val="center"/>
          </w:tcPr>
          <w:p>
            <w:pPr>
              <w:pStyle w:val="15"/>
            </w:pPr>
            <w:r>
              <w:t>459600.00</w:t>
            </w:r>
          </w:p>
        </w:tc>
        <w:tc>
          <w:tcPr>
            <w:tcW w:w="1134" w:type="dxa"/>
            <w:vAlign w:val="center"/>
          </w:tcPr>
          <w:p>
            <w:pPr>
              <w:pStyle w:val="15"/>
            </w:pPr>
            <w:r>
              <w:t>459600.00</w:t>
            </w:r>
          </w:p>
        </w:tc>
        <w:tc>
          <w:tcPr>
            <w:tcW w:w="1134" w:type="dxa"/>
            <w:vAlign w:val="center"/>
          </w:tcPr>
          <w:p>
            <w:pPr>
              <w:pStyle w:val="15"/>
            </w:pPr>
            <w:r>
              <w:t>459600.00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221</w:t>
            </w:r>
          </w:p>
        </w:tc>
        <w:tc>
          <w:tcPr>
            <w:tcW w:w="1559" w:type="dxa"/>
            <w:vAlign w:val="center"/>
          </w:tcPr>
          <w:p>
            <w:pPr>
              <w:pStyle w:val="16"/>
            </w:pPr>
            <w:r>
              <w:rPr>
                <w:rFonts w:hint="eastAsia"/>
              </w:rPr>
              <w:t>住房保障支出</w:t>
            </w:r>
          </w:p>
        </w:tc>
        <w:tc>
          <w:tcPr>
            <w:tcW w:w="1134" w:type="dxa"/>
            <w:vAlign w:val="center"/>
          </w:tcPr>
          <w:p>
            <w:pPr>
              <w:pStyle w:val="15"/>
            </w:pPr>
            <w:r>
              <w:t>874100.00</w:t>
            </w:r>
          </w:p>
        </w:tc>
        <w:tc>
          <w:tcPr>
            <w:tcW w:w="1134" w:type="dxa"/>
            <w:vAlign w:val="center"/>
          </w:tcPr>
          <w:p>
            <w:pPr>
              <w:pStyle w:val="15"/>
            </w:pPr>
            <w:r>
              <w:t>874100.00</w:t>
            </w:r>
          </w:p>
        </w:tc>
        <w:tc>
          <w:tcPr>
            <w:tcW w:w="1134" w:type="dxa"/>
            <w:vAlign w:val="center"/>
          </w:tcPr>
          <w:p>
            <w:pPr>
              <w:pStyle w:val="15"/>
            </w:pPr>
            <w:r>
              <w:t>874100.00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22102</w:t>
            </w:r>
          </w:p>
        </w:tc>
        <w:tc>
          <w:tcPr>
            <w:tcW w:w="1559" w:type="dxa"/>
            <w:vAlign w:val="center"/>
          </w:tcPr>
          <w:p>
            <w:pPr>
              <w:pStyle w:val="16"/>
            </w:pPr>
            <w:r>
              <w:rPr>
                <w:rFonts w:hint="eastAsia"/>
              </w:rPr>
              <w:t>住房改革支出</w:t>
            </w:r>
          </w:p>
        </w:tc>
        <w:tc>
          <w:tcPr>
            <w:tcW w:w="1134" w:type="dxa"/>
            <w:vAlign w:val="center"/>
          </w:tcPr>
          <w:p>
            <w:pPr>
              <w:pStyle w:val="15"/>
            </w:pPr>
            <w:r>
              <w:t>874100.00</w:t>
            </w:r>
          </w:p>
        </w:tc>
        <w:tc>
          <w:tcPr>
            <w:tcW w:w="1134" w:type="dxa"/>
            <w:vAlign w:val="center"/>
          </w:tcPr>
          <w:p>
            <w:pPr>
              <w:pStyle w:val="15"/>
            </w:pPr>
            <w:r>
              <w:t>874100.00</w:t>
            </w:r>
          </w:p>
        </w:tc>
        <w:tc>
          <w:tcPr>
            <w:tcW w:w="1134" w:type="dxa"/>
            <w:vAlign w:val="center"/>
          </w:tcPr>
          <w:p>
            <w:pPr>
              <w:pStyle w:val="15"/>
            </w:pPr>
            <w:r>
              <w:t>874100.00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2210201</w:t>
            </w:r>
          </w:p>
        </w:tc>
        <w:tc>
          <w:tcPr>
            <w:tcW w:w="1559" w:type="dxa"/>
            <w:vAlign w:val="center"/>
          </w:tcPr>
          <w:p>
            <w:pPr>
              <w:pStyle w:val="16"/>
            </w:pPr>
            <w:r>
              <w:rPr>
                <w:rFonts w:hint="eastAsia"/>
              </w:rPr>
              <w:t>住房公积金</w:t>
            </w:r>
          </w:p>
        </w:tc>
        <w:tc>
          <w:tcPr>
            <w:tcW w:w="1134" w:type="dxa"/>
            <w:vAlign w:val="center"/>
          </w:tcPr>
          <w:p>
            <w:pPr>
              <w:pStyle w:val="15"/>
            </w:pPr>
            <w:r>
              <w:t>874100.00</w:t>
            </w:r>
          </w:p>
        </w:tc>
        <w:tc>
          <w:tcPr>
            <w:tcW w:w="1134" w:type="dxa"/>
            <w:vAlign w:val="center"/>
          </w:tcPr>
          <w:p>
            <w:pPr>
              <w:pStyle w:val="15"/>
            </w:pPr>
            <w:r>
              <w:t>874100.00</w:t>
            </w:r>
          </w:p>
        </w:tc>
        <w:tc>
          <w:tcPr>
            <w:tcW w:w="1134" w:type="dxa"/>
            <w:vAlign w:val="center"/>
          </w:tcPr>
          <w:p>
            <w:pPr>
              <w:pStyle w:val="15"/>
            </w:pPr>
            <w:r>
              <w:t>874100.00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360016</w:t>
            </w:r>
            <w:r>
              <w:rPr>
                <w:rFonts w:hint="eastAsia"/>
              </w:rPr>
              <w:t>路桥乡教委（小学）</w:t>
            </w:r>
          </w:p>
        </w:tc>
        <w:tc>
          <w:tcPr>
            <w:tcW w:w="2721" w:type="dxa"/>
            <w:gridSpan w:val="2"/>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443"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528" w:type="dxa"/>
            <w:gridSpan w:val="2"/>
            <w:vAlign w:val="center"/>
          </w:tcPr>
          <w:p>
            <w:pPr>
              <w:pStyle w:val="14"/>
            </w:pPr>
            <w:r>
              <w:rPr>
                <w:rFonts w:hint="eastAsia"/>
              </w:rPr>
              <w:t>功能分类科目</w:t>
            </w:r>
          </w:p>
        </w:tc>
        <w:tc>
          <w:tcPr>
            <w:tcW w:w="1361" w:type="dxa"/>
            <w:vMerge w:val="restart"/>
            <w:vAlign w:val="center"/>
          </w:tcPr>
          <w:p>
            <w:pPr>
              <w:pStyle w:val="14"/>
            </w:pPr>
            <w:r>
              <w:rPr>
                <w:rFonts w:hint="eastAsia"/>
              </w:rPr>
              <w:t>合计</w:t>
            </w:r>
          </w:p>
        </w:tc>
        <w:tc>
          <w:tcPr>
            <w:tcW w:w="1361" w:type="dxa"/>
            <w:vMerge w:val="restart"/>
            <w:vAlign w:val="center"/>
          </w:tcPr>
          <w:p>
            <w:pPr>
              <w:pStyle w:val="14"/>
            </w:pPr>
            <w:r>
              <w:rPr>
                <w:rFonts w:hint="eastAsia"/>
              </w:rPr>
              <w:t>基本支出</w:t>
            </w:r>
          </w:p>
        </w:tc>
        <w:tc>
          <w:tcPr>
            <w:tcW w:w="1361" w:type="dxa"/>
            <w:vMerge w:val="restart"/>
            <w:vAlign w:val="center"/>
          </w:tcPr>
          <w:p>
            <w:pPr>
              <w:pStyle w:val="14"/>
            </w:pPr>
            <w:r>
              <w:rPr>
                <w:rFonts w:hint="eastAsia"/>
              </w:rPr>
              <w:t>项目支出</w:t>
            </w:r>
          </w:p>
        </w:tc>
        <w:tc>
          <w:tcPr>
            <w:tcW w:w="1361" w:type="dxa"/>
            <w:vMerge w:val="restart"/>
            <w:vAlign w:val="center"/>
          </w:tcPr>
          <w:p>
            <w:pPr>
              <w:pStyle w:val="14"/>
            </w:pPr>
            <w:r>
              <w:rPr>
                <w:rFonts w:hint="eastAsia"/>
              </w:rPr>
              <w:t>经营支出</w:t>
            </w:r>
          </w:p>
        </w:tc>
        <w:tc>
          <w:tcPr>
            <w:tcW w:w="1361" w:type="dxa"/>
            <w:vMerge w:val="restart"/>
            <w:vAlign w:val="center"/>
          </w:tcPr>
          <w:p>
            <w:pPr>
              <w:pStyle w:val="14"/>
            </w:pPr>
            <w:r>
              <w:rPr>
                <w:rFonts w:hint="eastAsia"/>
              </w:rPr>
              <w:t>上解上级</w:t>
            </w:r>
            <w:r>
              <w:t xml:space="preserve">     </w:t>
            </w:r>
            <w:r>
              <w:rPr>
                <w:rFonts w:hint="eastAsia"/>
              </w:rPr>
              <w:t>支出</w:t>
            </w:r>
          </w:p>
        </w:tc>
        <w:tc>
          <w:tcPr>
            <w:tcW w:w="1361" w:type="dxa"/>
            <w:vMerge w:val="restart"/>
            <w:vAlign w:val="center"/>
          </w:tcPr>
          <w:p>
            <w:pPr>
              <w:pStyle w:val="14"/>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rPr>
                <w:rFonts w:hint="eastAsia"/>
              </w:rPr>
              <w:t>科目</w:t>
            </w:r>
            <w:r>
              <w:t xml:space="preserve">    </w:t>
            </w:r>
            <w:r>
              <w:rPr>
                <w:rFonts w:hint="eastAsia"/>
              </w:rPr>
              <w:t>编码</w:t>
            </w:r>
          </w:p>
        </w:tc>
        <w:tc>
          <w:tcPr>
            <w:tcW w:w="4535" w:type="dxa"/>
            <w:vAlign w:val="center"/>
          </w:tcPr>
          <w:p>
            <w:pPr>
              <w:pStyle w:val="14"/>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rPr>
                <w:rFonts w:hint="eastAsia"/>
              </w:rPr>
              <w:t>合计</w:t>
            </w:r>
          </w:p>
        </w:tc>
        <w:tc>
          <w:tcPr>
            <w:tcW w:w="1361" w:type="dxa"/>
            <w:vAlign w:val="center"/>
          </w:tcPr>
          <w:p>
            <w:pPr>
              <w:pStyle w:val="19"/>
            </w:pPr>
            <w:r>
              <w:t>12674600.00</w:t>
            </w:r>
          </w:p>
        </w:tc>
        <w:tc>
          <w:tcPr>
            <w:tcW w:w="1361" w:type="dxa"/>
            <w:vAlign w:val="center"/>
          </w:tcPr>
          <w:p>
            <w:pPr>
              <w:pStyle w:val="19"/>
            </w:pPr>
            <w:r>
              <w:t>12674600.00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205</w:t>
            </w:r>
          </w:p>
        </w:tc>
        <w:tc>
          <w:tcPr>
            <w:tcW w:w="4535" w:type="dxa"/>
            <w:vAlign w:val="center"/>
          </w:tcPr>
          <w:p>
            <w:pPr>
              <w:pStyle w:val="16"/>
            </w:pPr>
            <w:r>
              <w:rPr>
                <w:rFonts w:hint="eastAsia"/>
              </w:rPr>
              <w:t>教育支出</w:t>
            </w:r>
          </w:p>
        </w:tc>
        <w:tc>
          <w:tcPr>
            <w:tcW w:w="1361" w:type="dxa"/>
            <w:vAlign w:val="center"/>
          </w:tcPr>
          <w:p>
            <w:pPr>
              <w:pStyle w:val="15"/>
            </w:pPr>
            <w:r>
              <w:t>9756300.00</w:t>
            </w:r>
          </w:p>
        </w:tc>
        <w:tc>
          <w:tcPr>
            <w:tcW w:w="1361" w:type="dxa"/>
            <w:vAlign w:val="center"/>
          </w:tcPr>
          <w:p>
            <w:pPr>
              <w:pStyle w:val="15"/>
            </w:pPr>
            <w:r>
              <w:t>9756300.00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20502</w:t>
            </w:r>
          </w:p>
        </w:tc>
        <w:tc>
          <w:tcPr>
            <w:tcW w:w="4535" w:type="dxa"/>
            <w:vAlign w:val="center"/>
          </w:tcPr>
          <w:p>
            <w:pPr>
              <w:pStyle w:val="16"/>
            </w:pPr>
            <w:r>
              <w:rPr>
                <w:rFonts w:hint="eastAsia"/>
              </w:rPr>
              <w:t>普通教育</w:t>
            </w:r>
          </w:p>
        </w:tc>
        <w:tc>
          <w:tcPr>
            <w:tcW w:w="1361" w:type="dxa"/>
            <w:vAlign w:val="center"/>
          </w:tcPr>
          <w:p>
            <w:pPr>
              <w:pStyle w:val="15"/>
            </w:pPr>
            <w:r>
              <w:t>9756300.00</w:t>
            </w:r>
          </w:p>
        </w:tc>
        <w:tc>
          <w:tcPr>
            <w:tcW w:w="1361" w:type="dxa"/>
            <w:vAlign w:val="center"/>
          </w:tcPr>
          <w:p>
            <w:pPr>
              <w:pStyle w:val="15"/>
            </w:pPr>
            <w:r>
              <w:t>9756300.00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2050202</w:t>
            </w:r>
          </w:p>
        </w:tc>
        <w:tc>
          <w:tcPr>
            <w:tcW w:w="4535" w:type="dxa"/>
            <w:vAlign w:val="center"/>
          </w:tcPr>
          <w:p>
            <w:pPr>
              <w:pStyle w:val="16"/>
            </w:pPr>
            <w:r>
              <w:rPr>
                <w:rFonts w:hint="eastAsia"/>
              </w:rPr>
              <w:t>小学教育</w:t>
            </w:r>
          </w:p>
        </w:tc>
        <w:tc>
          <w:tcPr>
            <w:tcW w:w="1361" w:type="dxa"/>
            <w:vAlign w:val="center"/>
          </w:tcPr>
          <w:p>
            <w:pPr>
              <w:pStyle w:val="15"/>
            </w:pPr>
            <w:r>
              <w:t>9756300.00</w:t>
            </w:r>
          </w:p>
        </w:tc>
        <w:tc>
          <w:tcPr>
            <w:tcW w:w="1361" w:type="dxa"/>
            <w:vAlign w:val="center"/>
          </w:tcPr>
          <w:p>
            <w:pPr>
              <w:pStyle w:val="15"/>
            </w:pPr>
            <w:r>
              <w:t>9756300.00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w:t>
            </w:r>
          </w:p>
        </w:tc>
        <w:tc>
          <w:tcPr>
            <w:tcW w:w="4535" w:type="dxa"/>
            <w:vAlign w:val="center"/>
          </w:tcPr>
          <w:p>
            <w:pPr>
              <w:pStyle w:val="16"/>
            </w:pPr>
            <w:r>
              <w:rPr>
                <w:rFonts w:hint="eastAsia"/>
              </w:rPr>
              <w:t>社会保障和就业支出</w:t>
            </w:r>
          </w:p>
        </w:tc>
        <w:tc>
          <w:tcPr>
            <w:tcW w:w="1361" w:type="dxa"/>
            <w:vAlign w:val="center"/>
          </w:tcPr>
          <w:p>
            <w:pPr>
              <w:pStyle w:val="15"/>
            </w:pPr>
            <w:r>
              <w:t>1584600.00</w:t>
            </w:r>
          </w:p>
        </w:tc>
        <w:tc>
          <w:tcPr>
            <w:tcW w:w="1361" w:type="dxa"/>
            <w:vAlign w:val="center"/>
          </w:tcPr>
          <w:p>
            <w:pPr>
              <w:pStyle w:val="15"/>
            </w:pPr>
            <w:r>
              <w:t>1584600.00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20805</w:t>
            </w:r>
          </w:p>
        </w:tc>
        <w:tc>
          <w:tcPr>
            <w:tcW w:w="4535" w:type="dxa"/>
            <w:vAlign w:val="center"/>
          </w:tcPr>
          <w:p>
            <w:pPr>
              <w:pStyle w:val="16"/>
            </w:pPr>
            <w:r>
              <w:rPr>
                <w:rFonts w:hint="eastAsia"/>
              </w:rPr>
              <w:t>行政事业单位养老支出</w:t>
            </w:r>
          </w:p>
        </w:tc>
        <w:tc>
          <w:tcPr>
            <w:tcW w:w="1361" w:type="dxa"/>
            <w:vAlign w:val="center"/>
          </w:tcPr>
          <w:p>
            <w:pPr>
              <w:pStyle w:val="15"/>
            </w:pPr>
            <w:r>
              <w:t>1584600.00</w:t>
            </w:r>
          </w:p>
        </w:tc>
        <w:tc>
          <w:tcPr>
            <w:tcW w:w="1361" w:type="dxa"/>
            <w:vAlign w:val="center"/>
          </w:tcPr>
          <w:p>
            <w:pPr>
              <w:pStyle w:val="15"/>
            </w:pPr>
            <w:r>
              <w:t>1584600.00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1361" w:type="dxa"/>
            <w:vAlign w:val="center"/>
          </w:tcPr>
          <w:p>
            <w:pPr>
              <w:pStyle w:val="15"/>
            </w:pPr>
            <w:r>
              <w:t>1056400.00</w:t>
            </w:r>
          </w:p>
        </w:tc>
        <w:tc>
          <w:tcPr>
            <w:tcW w:w="1361" w:type="dxa"/>
            <w:vAlign w:val="center"/>
          </w:tcPr>
          <w:p>
            <w:pPr>
              <w:pStyle w:val="15"/>
            </w:pPr>
            <w:r>
              <w:t>1056400.00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1361" w:type="dxa"/>
            <w:vAlign w:val="center"/>
          </w:tcPr>
          <w:p>
            <w:pPr>
              <w:pStyle w:val="15"/>
            </w:pPr>
            <w:r>
              <w:t>528200.00</w:t>
            </w:r>
          </w:p>
        </w:tc>
        <w:tc>
          <w:tcPr>
            <w:tcW w:w="1361" w:type="dxa"/>
            <w:vAlign w:val="center"/>
          </w:tcPr>
          <w:p>
            <w:pPr>
              <w:pStyle w:val="15"/>
            </w:pPr>
            <w:r>
              <w:t>528200.00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210</w:t>
            </w:r>
          </w:p>
        </w:tc>
        <w:tc>
          <w:tcPr>
            <w:tcW w:w="4535" w:type="dxa"/>
            <w:vAlign w:val="center"/>
          </w:tcPr>
          <w:p>
            <w:pPr>
              <w:pStyle w:val="16"/>
            </w:pPr>
            <w:r>
              <w:rPr>
                <w:rFonts w:hint="eastAsia"/>
              </w:rPr>
              <w:t>卫生健康支出</w:t>
            </w:r>
          </w:p>
        </w:tc>
        <w:tc>
          <w:tcPr>
            <w:tcW w:w="1361" w:type="dxa"/>
            <w:vAlign w:val="center"/>
          </w:tcPr>
          <w:p>
            <w:pPr>
              <w:pStyle w:val="15"/>
            </w:pPr>
            <w:r>
              <w:t>459600.00</w:t>
            </w:r>
          </w:p>
        </w:tc>
        <w:tc>
          <w:tcPr>
            <w:tcW w:w="1361" w:type="dxa"/>
            <w:vAlign w:val="center"/>
          </w:tcPr>
          <w:p>
            <w:pPr>
              <w:pStyle w:val="15"/>
            </w:pPr>
            <w:r>
              <w:t>459600.00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21011</w:t>
            </w:r>
          </w:p>
        </w:tc>
        <w:tc>
          <w:tcPr>
            <w:tcW w:w="4535" w:type="dxa"/>
            <w:vAlign w:val="center"/>
          </w:tcPr>
          <w:p>
            <w:pPr>
              <w:pStyle w:val="16"/>
            </w:pPr>
            <w:r>
              <w:rPr>
                <w:rFonts w:hint="eastAsia"/>
              </w:rPr>
              <w:t>行政事业单位医疗</w:t>
            </w:r>
          </w:p>
        </w:tc>
        <w:tc>
          <w:tcPr>
            <w:tcW w:w="1361" w:type="dxa"/>
            <w:vAlign w:val="center"/>
          </w:tcPr>
          <w:p>
            <w:pPr>
              <w:pStyle w:val="15"/>
            </w:pPr>
            <w:r>
              <w:t>459600.00</w:t>
            </w:r>
          </w:p>
        </w:tc>
        <w:tc>
          <w:tcPr>
            <w:tcW w:w="1361" w:type="dxa"/>
            <w:vAlign w:val="center"/>
          </w:tcPr>
          <w:p>
            <w:pPr>
              <w:pStyle w:val="15"/>
            </w:pPr>
            <w:r>
              <w:t>459600.00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2101102</w:t>
            </w:r>
          </w:p>
        </w:tc>
        <w:tc>
          <w:tcPr>
            <w:tcW w:w="4535" w:type="dxa"/>
            <w:vAlign w:val="center"/>
          </w:tcPr>
          <w:p>
            <w:pPr>
              <w:pStyle w:val="16"/>
            </w:pPr>
            <w:r>
              <w:rPr>
                <w:rFonts w:hint="eastAsia"/>
              </w:rPr>
              <w:t>事业单位医疗</w:t>
            </w:r>
          </w:p>
        </w:tc>
        <w:tc>
          <w:tcPr>
            <w:tcW w:w="1361" w:type="dxa"/>
            <w:vAlign w:val="center"/>
          </w:tcPr>
          <w:p>
            <w:pPr>
              <w:pStyle w:val="15"/>
            </w:pPr>
            <w:r>
              <w:t>459600.00</w:t>
            </w:r>
          </w:p>
        </w:tc>
        <w:tc>
          <w:tcPr>
            <w:tcW w:w="1361" w:type="dxa"/>
            <w:vAlign w:val="center"/>
          </w:tcPr>
          <w:p>
            <w:pPr>
              <w:pStyle w:val="15"/>
            </w:pPr>
            <w:r>
              <w:t>459600.00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221</w:t>
            </w:r>
          </w:p>
        </w:tc>
        <w:tc>
          <w:tcPr>
            <w:tcW w:w="4535" w:type="dxa"/>
            <w:vAlign w:val="center"/>
          </w:tcPr>
          <w:p>
            <w:pPr>
              <w:pStyle w:val="16"/>
            </w:pPr>
            <w:r>
              <w:rPr>
                <w:rFonts w:hint="eastAsia"/>
              </w:rPr>
              <w:t>住房保障支出</w:t>
            </w:r>
          </w:p>
        </w:tc>
        <w:tc>
          <w:tcPr>
            <w:tcW w:w="1361" w:type="dxa"/>
            <w:vAlign w:val="center"/>
          </w:tcPr>
          <w:p>
            <w:pPr>
              <w:pStyle w:val="15"/>
            </w:pPr>
            <w:r>
              <w:t>874100.00</w:t>
            </w:r>
          </w:p>
        </w:tc>
        <w:tc>
          <w:tcPr>
            <w:tcW w:w="1361" w:type="dxa"/>
            <w:vAlign w:val="center"/>
          </w:tcPr>
          <w:p>
            <w:pPr>
              <w:pStyle w:val="15"/>
            </w:pPr>
            <w:r>
              <w:t>874100.00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22102</w:t>
            </w:r>
          </w:p>
        </w:tc>
        <w:tc>
          <w:tcPr>
            <w:tcW w:w="4535" w:type="dxa"/>
            <w:vAlign w:val="center"/>
          </w:tcPr>
          <w:p>
            <w:pPr>
              <w:pStyle w:val="16"/>
            </w:pPr>
            <w:r>
              <w:rPr>
                <w:rFonts w:hint="eastAsia"/>
              </w:rPr>
              <w:t>住房改革支出</w:t>
            </w:r>
          </w:p>
        </w:tc>
        <w:tc>
          <w:tcPr>
            <w:tcW w:w="1361" w:type="dxa"/>
            <w:vAlign w:val="center"/>
          </w:tcPr>
          <w:p>
            <w:pPr>
              <w:pStyle w:val="15"/>
            </w:pPr>
            <w:r>
              <w:t>874100.00</w:t>
            </w:r>
          </w:p>
        </w:tc>
        <w:tc>
          <w:tcPr>
            <w:tcW w:w="1361" w:type="dxa"/>
            <w:vAlign w:val="center"/>
          </w:tcPr>
          <w:p>
            <w:pPr>
              <w:pStyle w:val="15"/>
            </w:pPr>
            <w:r>
              <w:t>874100.00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2210201</w:t>
            </w:r>
          </w:p>
        </w:tc>
        <w:tc>
          <w:tcPr>
            <w:tcW w:w="4535" w:type="dxa"/>
            <w:vAlign w:val="center"/>
          </w:tcPr>
          <w:p>
            <w:pPr>
              <w:pStyle w:val="16"/>
            </w:pPr>
            <w:r>
              <w:rPr>
                <w:rFonts w:hint="eastAsia"/>
              </w:rPr>
              <w:t>住房公积金</w:t>
            </w:r>
          </w:p>
        </w:tc>
        <w:tc>
          <w:tcPr>
            <w:tcW w:w="1361" w:type="dxa"/>
            <w:vAlign w:val="center"/>
          </w:tcPr>
          <w:p>
            <w:pPr>
              <w:pStyle w:val="15"/>
            </w:pPr>
            <w:r>
              <w:t>874100.00</w:t>
            </w:r>
          </w:p>
        </w:tc>
        <w:tc>
          <w:tcPr>
            <w:tcW w:w="1361" w:type="dxa"/>
            <w:vAlign w:val="center"/>
          </w:tcPr>
          <w:p>
            <w:pPr>
              <w:pStyle w:val="15"/>
            </w:pPr>
            <w:r>
              <w:t>874100.00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360016</w:t>
            </w:r>
            <w:r>
              <w:rPr>
                <w:rFonts w:hint="eastAsia"/>
              </w:rPr>
              <w:t>路桥乡教委（小学）</w:t>
            </w:r>
          </w:p>
        </w:tc>
        <w:tc>
          <w:tcPr>
            <w:tcW w:w="3402"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4876" w:type="dxa"/>
            <w:gridSpan w:val="2"/>
            <w:vAlign w:val="center"/>
          </w:tcPr>
          <w:p>
            <w:pPr>
              <w:pStyle w:val="14"/>
            </w:pPr>
            <w:r>
              <w:rPr>
                <w:rFonts w:hint="eastAsia"/>
              </w:rPr>
              <w:t>收入</w:t>
            </w:r>
          </w:p>
        </w:tc>
        <w:tc>
          <w:tcPr>
            <w:tcW w:w="9298" w:type="dxa"/>
            <w:gridSpan w:val="5"/>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金额</w:t>
            </w: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合计</w:t>
            </w:r>
          </w:p>
        </w:tc>
        <w:tc>
          <w:tcPr>
            <w:tcW w:w="1474" w:type="dxa"/>
            <w:vAlign w:val="center"/>
          </w:tcPr>
          <w:p>
            <w:pPr>
              <w:pStyle w:val="14"/>
            </w:pPr>
            <w:r>
              <w:rPr>
                <w:rFonts w:hint="eastAsia"/>
              </w:rPr>
              <w:t>一般公共预算财政拨款</w:t>
            </w:r>
          </w:p>
        </w:tc>
        <w:tc>
          <w:tcPr>
            <w:tcW w:w="1474" w:type="dxa"/>
            <w:vAlign w:val="center"/>
          </w:tcPr>
          <w:p>
            <w:pPr>
              <w:pStyle w:val="14"/>
            </w:pPr>
            <w:r>
              <w:rPr>
                <w:rFonts w:hint="eastAsia"/>
              </w:rPr>
              <w:t>政府性基金预算财政</w:t>
            </w:r>
            <w:r>
              <w:t xml:space="preserve">    </w:t>
            </w:r>
            <w:r>
              <w:rPr>
                <w:rFonts w:hint="eastAsia"/>
              </w:rPr>
              <w:t>拨款</w:t>
            </w:r>
          </w:p>
        </w:tc>
        <w:tc>
          <w:tcPr>
            <w:tcW w:w="1474" w:type="dxa"/>
            <w:vAlign w:val="center"/>
          </w:tcPr>
          <w:p>
            <w:pPr>
              <w:pStyle w:val="14"/>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rPr>
                <w:rFonts w:hint="eastAsia"/>
              </w:rPr>
              <w:t>一、一般公共预算拨款</w:t>
            </w:r>
          </w:p>
        </w:tc>
        <w:tc>
          <w:tcPr>
            <w:tcW w:w="1474" w:type="dxa"/>
            <w:vAlign w:val="center"/>
          </w:tcPr>
          <w:p>
            <w:pPr>
              <w:pStyle w:val="15"/>
            </w:pPr>
            <w:r>
              <w:t>12674600.00</w:t>
            </w:r>
          </w:p>
        </w:tc>
        <w:tc>
          <w:tcPr>
            <w:tcW w:w="3402" w:type="dxa"/>
            <w:vAlign w:val="center"/>
          </w:tcPr>
          <w:p>
            <w:pPr>
              <w:pStyle w:val="16"/>
            </w:pPr>
            <w:r>
              <w:rPr>
                <w:rFonts w:hint="eastAsia"/>
              </w:rP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r>
              <w:rPr>
                <w:rFonts w:hint="eastAsia"/>
              </w:rP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r>
              <w:rPr>
                <w:rFonts w:hint="eastAsia"/>
              </w:rP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五、教育支出</w:t>
            </w:r>
          </w:p>
        </w:tc>
        <w:tc>
          <w:tcPr>
            <w:tcW w:w="1474" w:type="dxa"/>
            <w:vAlign w:val="center"/>
          </w:tcPr>
          <w:p>
            <w:pPr>
              <w:pStyle w:val="15"/>
            </w:pPr>
            <w:r>
              <w:t>9756300.00</w:t>
            </w:r>
          </w:p>
        </w:tc>
        <w:tc>
          <w:tcPr>
            <w:tcW w:w="1474" w:type="dxa"/>
            <w:vAlign w:val="center"/>
          </w:tcPr>
          <w:p>
            <w:pPr>
              <w:pStyle w:val="15"/>
            </w:pPr>
            <w:r>
              <w:t>9756300.00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八、社会保障和就业支出</w:t>
            </w:r>
          </w:p>
        </w:tc>
        <w:tc>
          <w:tcPr>
            <w:tcW w:w="1474" w:type="dxa"/>
            <w:vAlign w:val="center"/>
          </w:tcPr>
          <w:p>
            <w:pPr>
              <w:pStyle w:val="15"/>
            </w:pPr>
            <w:r>
              <w:t>1584600.00</w:t>
            </w:r>
          </w:p>
        </w:tc>
        <w:tc>
          <w:tcPr>
            <w:tcW w:w="1474" w:type="dxa"/>
            <w:vAlign w:val="center"/>
          </w:tcPr>
          <w:p>
            <w:pPr>
              <w:pStyle w:val="15"/>
            </w:pPr>
            <w:r>
              <w:t>1584600.00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十、卫生健康支出</w:t>
            </w:r>
          </w:p>
        </w:tc>
        <w:tc>
          <w:tcPr>
            <w:tcW w:w="1474" w:type="dxa"/>
            <w:vAlign w:val="center"/>
          </w:tcPr>
          <w:p>
            <w:pPr>
              <w:pStyle w:val="15"/>
            </w:pPr>
            <w:r>
              <w:t>459600.00</w:t>
            </w:r>
          </w:p>
        </w:tc>
        <w:tc>
          <w:tcPr>
            <w:tcW w:w="1474" w:type="dxa"/>
            <w:vAlign w:val="center"/>
          </w:tcPr>
          <w:p>
            <w:pPr>
              <w:pStyle w:val="15"/>
            </w:pPr>
            <w:r>
              <w:t>459600.00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二十、住房保障支出</w:t>
            </w:r>
          </w:p>
        </w:tc>
        <w:tc>
          <w:tcPr>
            <w:tcW w:w="1474" w:type="dxa"/>
            <w:vAlign w:val="center"/>
          </w:tcPr>
          <w:p>
            <w:pPr>
              <w:pStyle w:val="15"/>
            </w:pPr>
            <w:r>
              <w:t>874100.00</w:t>
            </w:r>
          </w:p>
        </w:tc>
        <w:tc>
          <w:tcPr>
            <w:tcW w:w="1474" w:type="dxa"/>
            <w:vAlign w:val="center"/>
          </w:tcPr>
          <w:p>
            <w:pPr>
              <w:pStyle w:val="15"/>
            </w:pPr>
            <w:r>
              <w:t>874100.00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rPr>
                <w:rFonts w:hint="eastAsia"/>
              </w:rPr>
              <w:t>本年收入合计</w:t>
            </w:r>
          </w:p>
        </w:tc>
        <w:tc>
          <w:tcPr>
            <w:tcW w:w="1474" w:type="dxa"/>
            <w:vAlign w:val="center"/>
          </w:tcPr>
          <w:p>
            <w:pPr>
              <w:pStyle w:val="19"/>
            </w:pPr>
            <w:r>
              <w:t>12674600.00</w:t>
            </w:r>
          </w:p>
        </w:tc>
        <w:tc>
          <w:tcPr>
            <w:tcW w:w="3402" w:type="dxa"/>
            <w:vAlign w:val="center"/>
          </w:tcPr>
          <w:p>
            <w:pPr>
              <w:pStyle w:val="18"/>
            </w:pPr>
            <w:r>
              <w:rPr>
                <w:rFonts w:hint="eastAsia"/>
              </w:rPr>
              <w:t>本年支出合计</w:t>
            </w:r>
          </w:p>
        </w:tc>
        <w:tc>
          <w:tcPr>
            <w:tcW w:w="1474" w:type="dxa"/>
            <w:vAlign w:val="center"/>
          </w:tcPr>
          <w:p>
            <w:pPr>
              <w:pStyle w:val="19"/>
            </w:pPr>
            <w:r>
              <w:t>12674600.00</w:t>
            </w:r>
          </w:p>
        </w:tc>
        <w:tc>
          <w:tcPr>
            <w:tcW w:w="1474" w:type="dxa"/>
            <w:vAlign w:val="center"/>
          </w:tcPr>
          <w:p>
            <w:pPr>
              <w:pStyle w:val="19"/>
            </w:pPr>
            <w:r>
              <w:t>12674600.00</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rPr>
                <w:rFonts w:hint="eastAsia"/>
              </w:rPr>
              <w:t>年初财政拨款结转和结余</w:t>
            </w:r>
          </w:p>
        </w:tc>
        <w:tc>
          <w:tcPr>
            <w:tcW w:w="1474" w:type="dxa"/>
            <w:vAlign w:val="center"/>
          </w:tcPr>
          <w:p>
            <w:pPr>
              <w:pStyle w:val="15"/>
            </w:pPr>
          </w:p>
        </w:tc>
        <w:tc>
          <w:tcPr>
            <w:tcW w:w="3402" w:type="dxa"/>
            <w:vAlign w:val="center"/>
          </w:tcPr>
          <w:p>
            <w:pPr>
              <w:pStyle w:val="16"/>
            </w:pPr>
            <w:r>
              <w:rPr>
                <w:rFonts w:hint="eastAsia"/>
              </w:rP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rPr>
                <w:rFonts w:hint="eastAsia"/>
              </w:rP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rPr>
                <w:rFonts w:hint="eastAsia"/>
              </w:rPr>
              <w:t>收入总计</w:t>
            </w:r>
          </w:p>
        </w:tc>
        <w:tc>
          <w:tcPr>
            <w:tcW w:w="1474" w:type="dxa"/>
            <w:vAlign w:val="center"/>
          </w:tcPr>
          <w:p>
            <w:pPr>
              <w:pStyle w:val="19"/>
            </w:pPr>
            <w:r>
              <w:t>12674600.00</w:t>
            </w:r>
          </w:p>
        </w:tc>
        <w:tc>
          <w:tcPr>
            <w:tcW w:w="3402" w:type="dxa"/>
            <w:vAlign w:val="center"/>
          </w:tcPr>
          <w:p>
            <w:pPr>
              <w:pStyle w:val="18"/>
            </w:pPr>
            <w:r>
              <w:rPr>
                <w:rFonts w:hint="eastAsia"/>
              </w:rPr>
              <w:t>支出总计</w:t>
            </w:r>
          </w:p>
        </w:tc>
        <w:tc>
          <w:tcPr>
            <w:tcW w:w="1474" w:type="dxa"/>
            <w:vAlign w:val="center"/>
          </w:tcPr>
          <w:p>
            <w:pPr>
              <w:pStyle w:val="19"/>
            </w:pPr>
            <w:r>
              <w:t>12674600.00</w:t>
            </w:r>
          </w:p>
        </w:tc>
        <w:tc>
          <w:tcPr>
            <w:tcW w:w="1474" w:type="dxa"/>
            <w:vAlign w:val="center"/>
          </w:tcPr>
          <w:p>
            <w:pPr>
              <w:pStyle w:val="19"/>
            </w:pPr>
            <w:r>
              <w:t>12674600.00</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360016</w:t>
            </w:r>
            <w:r>
              <w:rPr>
                <w:rFonts w:hint="eastAsia"/>
              </w:rPr>
              <w:t>路桥乡教委（小学）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12674600.00</w:t>
            </w:r>
          </w:p>
        </w:tc>
        <w:tc>
          <w:tcPr>
            <w:tcW w:w="2551" w:type="dxa"/>
            <w:vAlign w:val="center"/>
          </w:tcPr>
          <w:p>
            <w:pPr>
              <w:pStyle w:val="19"/>
            </w:pPr>
            <w:r>
              <w:t>12674600.00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205</w:t>
            </w:r>
          </w:p>
        </w:tc>
        <w:tc>
          <w:tcPr>
            <w:tcW w:w="4535" w:type="dxa"/>
            <w:vAlign w:val="center"/>
          </w:tcPr>
          <w:p>
            <w:pPr>
              <w:pStyle w:val="16"/>
            </w:pPr>
            <w:r>
              <w:rPr>
                <w:rFonts w:hint="eastAsia"/>
              </w:rPr>
              <w:t>教育支出</w:t>
            </w:r>
          </w:p>
        </w:tc>
        <w:tc>
          <w:tcPr>
            <w:tcW w:w="2551" w:type="dxa"/>
            <w:vAlign w:val="center"/>
          </w:tcPr>
          <w:p>
            <w:pPr>
              <w:pStyle w:val="15"/>
            </w:pPr>
            <w:r>
              <w:t>9756300.00</w:t>
            </w:r>
          </w:p>
        </w:tc>
        <w:tc>
          <w:tcPr>
            <w:tcW w:w="2551" w:type="dxa"/>
            <w:vAlign w:val="center"/>
          </w:tcPr>
          <w:p>
            <w:pPr>
              <w:pStyle w:val="15"/>
            </w:pPr>
            <w:r>
              <w:t>9756300.00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20502</w:t>
            </w:r>
          </w:p>
        </w:tc>
        <w:tc>
          <w:tcPr>
            <w:tcW w:w="4535" w:type="dxa"/>
            <w:vAlign w:val="center"/>
          </w:tcPr>
          <w:p>
            <w:pPr>
              <w:pStyle w:val="16"/>
            </w:pPr>
            <w:r>
              <w:rPr>
                <w:rFonts w:hint="eastAsia"/>
              </w:rPr>
              <w:t>普通教育</w:t>
            </w:r>
          </w:p>
        </w:tc>
        <w:tc>
          <w:tcPr>
            <w:tcW w:w="2551" w:type="dxa"/>
            <w:vAlign w:val="center"/>
          </w:tcPr>
          <w:p>
            <w:pPr>
              <w:pStyle w:val="15"/>
            </w:pPr>
            <w:r>
              <w:t>9756300.00</w:t>
            </w:r>
          </w:p>
        </w:tc>
        <w:tc>
          <w:tcPr>
            <w:tcW w:w="2551" w:type="dxa"/>
            <w:vAlign w:val="center"/>
          </w:tcPr>
          <w:p>
            <w:pPr>
              <w:pStyle w:val="15"/>
            </w:pPr>
            <w:r>
              <w:t>9756300.00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2050202</w:t>
            </w:r>
          </w:p>
        </w:tc>
        <w:tc>
          <w:tcPr>
            <w:tcW w:w="4535" w:type="dxa"/>
            <w:vAlign w:val="center"/>
          </w:tcPr>
          <w:p>
            <w:pPr>
              <w:pStyle w:val="16"/>
            </w:pPr>
            <w:r>
              <w:rPr>
                <w:rFonts w:hint="eastAsia"/>
              </w:rPr>
              <w:t>小学教育</w:t>
            </w:r>
          </w:p>
        </w:tc>
        <w:tc>
          <w:tcPr>
            <w:tcW w:w="2551" w:type="dxa"/>
            <w:vAlign w:val="center"/>
          </w:tcPr>
          <w:p>
            <w:pPr>
              <w:pStyle w:val="15"/>
            </w:pPr>
            <w:r>
              <w:t>9756300.00</w:t>
            </w:r>
          </w:p>
        </w:tc>
        <w:tc>
          <w:tcPr>
            <w:tcW w:w="2551" w:type="dxa"/>
            <w:vAlign w:val="center"/>
          </w:tcPr>
          <w:p>
            <w:pPr>
              <w:pStyle w:val="15"/>
            </w:pPr>
            <w:r>
              <w:t>9756300.00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w:t>
            </w:r>
          </w:p>
        </w:tc>
        <w:tc>
          <w:tcPr>
            <w:tcW w:w="4535" w:type="dxa"/>
            <w:vAlign w:val="center"/>
          </w:tcPr>
          <w:p>
            <w:pPr>
              <w:pStyle w:val="16"/>
            </w:pPr>
            <w:r>
              <w:rPr>
                <w:rFonts w:hint="eastAsia"/>
              </w:rPr>
              <w:t>社会保障和就业支出</w:t>
            </w:r>
          </w:p>
        </w:tc>
        <w:tc>
          <w:tcPr>
            <w:tcW w:w="2551" w:type="dxa"/>
            <w:vAlign w:val="center"/>
          </w:tcPr>
          <w:p>
            <w:pPr>
              <w:pStyle w:val="15"/>
            </w:pPr>
            <w:r>
              <w:t>1584600.00</w:t>
            </w:r>
          </w:p>
        </w:tc>
        <w:tc>
          <w:tcPr>
            <w:tcW w:w="2551" w:type="dxa"/>
            <w:vAlign w:val="center"/>
          </w:tcPr>
          <w:p>
            <w:pPr>
              <w:pStyle w:val="15"/>
            </w:pPr>
            <w:r>
              <w:t>1584600.00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20805</w:t>
            </w:r>
          </w:p>
        </w:tc>
        <w:tc>
          <w:tcPr>
            <w:tcW w:w="4535" w:type="dxa"/>
            <w:vAlign w:val="center"/>
          </w:tcPr>
          <w:p>
            <w:pPr>
              <w:pStyle w:val="16"/>
            </w:pPr>
            <w:r>
              <w:rPr>
                <w:rFonts w:hint="eastAsia"/>
              </w:rPr>
              <w:t>行政事业单位养老支出</w:t>
            </w:r>
          </w:p>
        </w:tc>
        <w:tc>
          <w:tcPr>
            <w:tcW w:w="2551" w:type="dxa"/>
            <w:vAlign w:val="center"/>
          </w:tcPr>
          <w:p>
            <w:pPr>
              <w:pStyle w:val="15"/>
            </w:pPr>
            <w:r>
              <w:t>1584600.00</w:t>
            </w:r>
          </w:p>
        </w:tc>
        <w:tc>
          <w:tcPr>
            <w:tcW w:w="2551" w:type="dxa"/>
            <w:vAlign w:val="center"/>
          </w:tcPr>
          <w:p>
            <w:pPr>
              <w:pStyle w:val="15"/>
            </w:pPr>
            <w:r>
              <w:t>1584600.00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2551" w:type="dxa"/>
            <w:vAlign w:val="center"/>
          </w:tcPr>
          <w:p>
            <w:pPr>
              <w:pStyle w:val="15"/>
            </w:pPr>
            <w:r>
              <w:t>1056400.00</w:t>
            </w:r>
          </w:p>
        </w:tc>
        <w:tc>
          <w:tcPr>
            <w:tcW w:w="2551" w:type="dxa"/>
            <w:vAlign w:val="center"/>
          </w:tcPr>
          <w:p>
            <w:pPr>
              <w:pStyle w:val="15"/>
            </w:pPr>
            <w:r>
              <w:t>1056400.00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2551" w:type="dxa"/>
            <w:vAlign w:val="center"/>
          </w:tcPr>
          <w:p>
            <w:pPr>
              <w:pStyle w:val="15"/>
            </w:pPr>
            <w:r>
              <w:t>528200.00</w:t>
            </w:r>
          </w:p>
        </w:tc>
        <w:tc>
          <w:tcPr>
            <w:tcW w:w="2551" w:type="dxa"/>
            <w:vAlign w:val="center"/>
          </w:tcPr>
          <w:p>
            <w:pPr>
              <w:pStyle w:val="15"/>
            </w:pPr>
            <w:r>
              <w:t>528200.00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210</w:t>
            </w:r>
          </w:p>
        </w:tc>
        <w:tc>
          <w:tcPr>
            <w:tcW w:w="4535" w:type="dxa"/>
            <w:vAlign w:val="center"/>
          </w:tcPr>
          <w:p>
            <w:pPr>
              <w:pStyle w:val="16"/>
            </w:pPr>
            <w:r>
              <w:rPr>
                <w:rFonts w:hint="eastAsia"/>
              </w:rPr>
              <w:t>卫生健康支出</w:t>
            </w:r>
          </w:p>
        </w:tc>
        <w:tc>
          <w:tcPr>
            <w:tcW w:w="2551" w:type="dxa"/>
            <w:vAlign w:val="center"/>
          </w:tcPr>
          <w:p>
            <w:pPr>
              <w:pStyle w:val="15"/>
            </w:pPr>
            <w:r>
              <w:t>459600.00</w:t>
            </w:r>
          </w:p>
        </w:tc>
        <w:tc>
          <w:tcPr>
            <w:tcW w:w="2551" w:type="dxa"/>
            <w:vAlign w:val="center"/>
          </w:tcPr>
          <w:p>
            <w:pPr>
              <w:pStyle w:val="15"/>
            </w:pPr>
            <w:r>
              <w:t>459600.00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21011</w:t>
            </w:r>
          </w:p>
        </w:tc>
        <w:tc>
          <w:tcPr>
            <w:tcW w:w="4535" w:type="dxa"/>
            <w:vAlign w:val="center"/>
          </w:tcPr>
          <w:p>
            <w:pPr>
              <w:pStyle w:val="16"/>
            </w:pPr>
            <w:r>
              <w:rPr>
                <w:rFonts w:hint="eastAsia"/>
              </w:rPr>
              <w:t>行政事业单位医疗</w:t>
            </w:r>
          </w:p>
        </w:tc>
        <w:tc>
          <w:tcPr>
            <w:tcW w:w="2551" w:type="dxa"/>
            <w:vAlign w:val="center"/>
          </w:tcPr>
          <w:p>
            <w:pPr>
              <w:pStyle w:val="15"/>
            </w:pPr>
            <w:r>
              <w:t>459600.00</w:t>
            </w:r>
          </w:p>
        </w:tc>
        <w:tc>
          <w:tcPr>
            <w:tcW w:w="2551" w:type="dxa"/>
            <w:vAlign w:val="center"/>
          </w:tcPr>
          <w:p>
            <w:pPr>
              <w:pStyle w:val="15"/>
            </w:pPr>
            <w:r>
              <w:t>459600.00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2101102</w:t>
            </w:r>
          </w:p>
        </w:tc>
        <w:tc>
          <w:tcPr>
            <w:tcW w:w="4535" w:type="dxa"/>
            <w:vAlign w:val="center"/>
          </w:tcPr>
          <w:p>
            <w:pPr>
              <w:pStyle w:val="16"/>
            </w:pPr>
            <w:r>
              <w:rPr>
                <w:rFonts w:hint="eastAsia"/>
              </w:rPr>
              <w:t>事业单位医疗</w:t>
            </w:r>
          </w:p>
        </w:tc>
        <w:tc>
          <w:tcPr>
            <w:tcW w:w="2551" w:type="dxa"/>
            <w:vAlign w:val="center"/>
          </w:tcPr>
          <w:p>
            <w:pPr>
              <w:pStyle w:val="15"/>
            </w:pPr>
            <w:r>
              <w:t>459600.00</w:t>
            </w:r>
          </w:p>
        </w:tc>
        <w:tc>
          <w:tcPr>
            <w:tcW w:w="2551" w:type="dxa"/>
            <w:vAlign w:val="center"/>
          </w:tcPr>
          <w:p>
            <w:pPr>
              <w:pStyle w:val="15"/>
            </w:pPr>
            <w:r>
              <w:t>459600.00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221</w:t>
            </w:r>
          </w:p>
        </w:tc>
        <w:tc>
          <w:tcPr>
            <w:tcW w:w="4535" w:type="dxa"/>
            <w:vAlign w:val="center"/>
          </w:tcPr>
          <w:p>
            <w:pPr>
              <w:pStyle w:val="16"/>
            </w:pPr>
            <w:r>
              <w:rPr>
                <w:rFonts w:hint="eastAsia"/>
              </w:rPr>
              <w:t>住房保障支出</w:t>
            </w:r>
          </w:p>
        </w:tc>
        <w:tc>
          <w:tcPr>
            <w:tcW w:w="2551" w:type="dxa"/>
            <w:vAlign w:val="center"/>
          </w:tcPr>
          <w:p>
            <w:pPr>
              <w:pStyle w:val="15"/>
            </w:pPr>
            <w:r>
              <w:t>874100.00</w:t>
            </w:r>
          </w:p>
        </w:tc>
        <w:tc>
          <w:tcPr>
            <w:tcW w:w="2551" w:type="dxa"/>
            <w:vAlign w:val="center"/>
          </w:tcPr>
          <w:p>
            <w:pPr>
              <w:pStyle w:val="15"/>
            </w:pPr>
            <w:r>
              <w:t>874100.00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22102</w:t>
            </w:r>
          </w:p>
        </w:tc>
        <w:tc>
          <w:tcPr>
            <w:tcW w:w="4535" w:type="dxa"/>
            <w:vAlign w:val="center"/>
          </w:tcPr>
          <w:p>
            <w:pPr>
              <w:pStyle w:val="16"/>
            </w:pPr>
            <w:r>
              <w:rPr>
                <w:rFonts w:hint="eastAsia"/>
              </w:rPr>
              <w:t>住房改革支出</w:t>
            </w:r>
          </w:p>
        </w:tc>
        <w:tc>
          <w:tcPr>
            <w:tcW w:w="2551" w:type="dxa"/>
            <w:vAlign w:val="center"/>
          </w:tcPr>
          <w:p>
            <w:pPr>
              <w:pStyle w:val="15"/>
            </w:pPr>
            <w:r>
              <w:t>874100.00</w:t>
            </w:r>
          </w:p>
        </w:tc>
        <w:tc>
          <w:tcPr>
            <w:tcW w:w="2551" w:type="dxa"/>
            <w:vAlign w:val="center"/>
          </w:tcPr>
          <w:p>
            <w:pPr>
              <w:pStyle w:val="15"/>
            </w:pPr>
            <w:r>
              <w:t>874100.00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2210201</w:t>
            </w:r>
          </w:p>
        </w:tc>
        <w:tc>
          <w:tcPr>
            <w:tcW w:w="4535" w:type="dxa"/>
            <w:vAlign w:val="center"/>
          </w:tcPr>
          <w:p>
            <w:pPr>
              <w:pStyle w:val="16"/>
            </w:pPr>
            <w:r>
              <w:rPr>
                <w:rFonts w:hint="eastAsia"/>
              </w:rPr>
              <w:t>住房公积金</w:t>
            </w:r>
          </w:p>
        </w:tc>
        <w:tc>
          <w:tcPr>
            <w:tcW w:w="2551" w:type="dxa"/>
            <w:vAlign w:val="center"/>
          </w:tcPr>
          <w:p>
            <w:pPr>
              <w:pStyle w:val="15"/>
            </w:pPr>
            <w:r>
              <w:t>874100.00</w:t>
            </w:r>
          </w:p>
        </w:tc>
        <w:tc>
          <w:tcPr>
            <w:tcW w:w="2551" w:type="dxa"/>
            <w:vAlign w:val="center"/>
          </w:tcPr>
          <w:p>
            <w:pPr>
              <w:pStyle w:val="15"/>
            </w:pPr>
            <w:r>
              <w:t>874100.00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360016</w:t>
            </w:r>
            <w:r>
              <w:rPr>
                <w:rFonts w:hint="eastAsia"/>
              </w:rPr>
              <w:t>路桥乡教委（小学）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支出部门经济分类科目</w:t>
            </w:r>
          </w:p>
        </w:tc>
        <w:tc>
          <w:tcPr>
            <w:tcW w:w="7654" w:type="dxa"/>
            <w:gridSpan w:val="3"/>
            <w:vAlign w:val="center"/>
          </w:tcPr>
          <w:p>
            <w:pPr>
              <w:pStyle w:val="14"/>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Align w:val="center"/>
          </w:tcPr>
          <w:p>
            <w:pPr>
              <w:pStyle w:val="14"/>
            </w:pPr>
            <w:r>
              <w:rPr>
                <w:rFonts w:hint="eastAsia"/>
              </w:rPr>
              <w:t>合计</w:t>
            </w:r>
          </w:p>
        </w:tc>
        <w:tc>
          <w:tcPr>
            <w:tcW w:w="2551" w:type="dxa"/>
            <w:vAlign w:val="center"/>
          </w:tcPr>
          <w:p>
            <w:pPr>
              <w:pStyle w:val="14"/>
            </w:pPr>
            <w:r>
              <w:rPr>
                <w:rFonts w:hint="eastAsia"/>
              </w:rPr>
              <w:t>人员经费</w:t>
            </w:r>
          </w:p>
        </w:tc>
        <w:tc>
          <w:tcPr>
            <w:tcW w:w="2551" w:type="dxa"/>
            <w:vAlign w:val="center"/>
          </w:tcPr>
          <w:p>
            <w:pPr>
              <w:pStyle w:val="14"/>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12674600.00</w:t>
            </w:r>
          </w:p>
        </w:tc>
        <w:tc>
          <w:tcPr>
            <w:tcW w:w="2551" w:type="dxa"/>
            <w:vAlign w:val="center"/>
          </w:tcPr>
          <w:p>
            <w:pPr>
              <w:pStyle w:val="19"/>
            </w:pPr>
            <w:r>
              <w:t>12674600.00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rPr>
                <w:rFonts w:hint="eastAsia"/>
              </w:rPr>
              <w:t>工资福利支出</w:t>
            </w:r>
          </w:p>
        </w:tc>
        <w:tc>
          <w:tcPr>
            <w:tcW w:w="2551" w:type="dxa"/>
            <w:vAlign w:val="center"/>
          </w:tcPr>
          <w:p>
            <w:pPr>
              <w:pStyle w:val="15"/>
            </w:pPr>
            <w:r>
              <w:t>11656500.00</w:t>
            </w:r>
          </w:p>
        </w:tc>
        <w:tc>
          <w:tcPr>
            <w:tcW w:w="2551" w:type="dxa"/>
            <w:vAlign w:val="center"/>
          </w:tcPr>
          <w:p>
            <w:pPr>
              <w:pStyle w:val="15"/>
            </w:pPr>
            <w:r>
              <w:t>11656500.00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rPr>
                <w:rFonts w:hint="eastAsia"/>
              </w:rPr>
              <w:t>基本工资</w:t>
            </w:r>
          </w:p>
        </w:tc>
        <w:tc>
          <w:tcPr>
            <w:tcW w:w="2551" w:type="dxa"/>
            <w:vAlign w:val="center"/>
          </w:tcPr>
          <w:p>
            <w:pPr>
              <w:pStyle w:val="15"/>
            </w:pPr>
            <w:r>
              <w:t>4304700.00</w:t>
            </w:r>
          </w:p>
        </w:tc>
        <w:tc>
          <w:tcPr>
            <w:tcW w:w="2551" w:type="dxa"/>
            <w:vAlign w:val="center"/>
          </w:tcPr>
          <w:p>
            <w:pPr>
              <w:pStyle w:val="15"/>
            </w:pPr>
            <w:r>
              <w:t>4304700.00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rPr>
                <w:rFonts w:hint="eastAsia"/>
              </w:rPr>
              <w:t>津贴补贴</w:t>
            </w:r>
          </w:p>
        </w:tc>
        <w:tc>
          <w:tcPr>
            <w:tcW w:w="2551" w:type="dxa"/>
            <w:vAlign w:val="center"/>
          </w:tcPr>
          <w:p>
            <w:pPr>
              <w:pStyle w:val="15"/>
            </w:pPr>
            <w:r>
              <w:t>844100.00</w:t>
            </w:r>
          </w:p>
        </w:tc>
        <w:tc>
          <w:tcPr>
            <w:tcW w:w="2551" w:type="dxa"/>
            <w:vAlign w:val="center"/>
          </w:tcPr>
          <w:p>
            <w:pPr>
              <w:pStyle w:val="15"/>
            </w:pPr>
            <w:r>
              <w:t>844100.00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rPr>
                <w:rFonts w:hint="eastAsia"/>
              </w:rPr>
              <w:t>奖金</w:t>
            </w:r>
          </w:p>
        </w:tc>
        <w:tc>
          <w:tcPr>
            <w:tcW w:w="2551" w:type="dxa"/>
            <w:vAlign w:val="center"/>
          </w:tcPr>
          <w:p>
            <w:pPr>
              <w:pStyle w:val="15"/>
            </w:pPr>
            <w:r>
              <w:t>1605000.00</w:t>
            </w:r>
          </w:p>
        </w:tc>
        <w:tc>
          <w:tcPr>
            <w:tcW w:w="2551" w:type="dxa"/>
            <w:vAlign w:val="center"/>
          </w:tcPr>
          <w:p>
            <w:pPr>
              <w:pStyle w:val="15"/>
            </w:pPr>
            <w:r>
              <w:t>1605000.00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rPr>
                <w:rFonts w:hint="eastAsia"/>
              </w:rPr>
              <w:t>绩效工资</w:t>
            </w:r>
          </w:p>
        </w:tc>
        <w:tc>
          <w:tcPr>
            <w:tcW w:w="2551" w:type="dxa"/>
            <w:vAlign w:val="center"/>
          </w:tcPr>
          <w:p>
            <w:pPr>
              <w:pStyle w:val="15"/>
            </w:pPr>
            <w:r>
              <w:t>1938100.00</w:t>
            </w:r>
          </w:p>
        </w:tc>
        <w:tc>
          <w:tcPr>
            <w:tcW w:w="2551" w:type="dxa"/>
            <w:vAlign w:val="center"/>
          </w:tcPr>
          <w:p>
            <w:pPr>
              <w:pStyle w:val="15"/>
            </w:pPr>
            <w:r>
              <w:t>1938100.00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rPr>
                <w:rFonts w:hint="eastAsia"/>
              </w:rPr>
              <w:t>机关事业单位基本养老保险缴费</w:t>
            </w:r>
          </w:p>
        </w:tc>
        <w:tc>
          <w:tcPr>
            <w:tcW w:w="2551" w:type="dxa"/>
            <w:vAlign w:val="center"/>
          </w:tcPr>
          <w:p>
            <w:pPr>
              <w:pStyle w:val="15"/>
            </w:pPr>
            <w:r>
              <w:t>1056400.00</w:t>
            </w:r>
          </w:p>
        </w:tc>
        <w:tc>
          <w:tcPr>
            <w:tcW w:w="2551" w:type="dxa"/>
            <w:vAlign w:val="center"/>
          </w:tcPr>
          <w:p>
            <w:pPr>
              <w:pStyle w:val="15"/>
            </w:pPr>
            <w:r>
              <w:t>1056400.00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30109</w:t>
            </w:r>
          </w:p>
        </w:tc>
        <w:tc>
          <w:tcPr>
            <w:tcW w:w="4535" w:type="dxa"/>
            <w:vAlign w:val="center"/>
          </w:tcPr>
          <w:p>
            <w:pPr>
              <w:pStyle w:val="16"/>
            </w:pPr>
            <w:r>
              <w:rPr>
                <w:rFonts w:hint="eastAsia"/>
              </w:rPr>
              <w:t>职业年金缴费</w:t>
            </w:r>
          </w:p>
        </w:tc>
        <w:tc>
          <w:tcPr>
            <w:tcW w:w="2551" w:type="dxa"/>
            <w:vAlign w:val="center"/>
          </w:tcPr>
          <w:p>
            <w:pPr>
              <w:pStyle w:val="15"/>
            </w:pPr>
            <w:r>
              <w:t>528200.00</w:t>
            </w:r>
          </w:p>
        </w:tc>
        <w:tc>
          <w:tcPr>
            <w:tcW w:w="2551" w:type="dxa"/>
            <w:vAlign w:val="center"/>
          </w:tcPr>
          <w:p>
            <w:pPr>
              <w:pStyle w:val="15"/>
            </w:pPr>
            <w:r>
              <w:t>528200.00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30110</w:t>
            </w:r>
          </w:p>
        </w:tc>
        <w:tc>
          <w:tcPr>
            <w:tcW w:w="4535" w:type="dxa"/>
            <w:vAlign w:val="center"/>
          </w:tcPr>
          <w:p>
            <w:pPr>
              <w:pStyle w:val="16"/>
            </w:pPr>
            <w:r>
              <w:rPr>
                <w:rFonts w:hint="eastAsia"/>
              </w:rPr>
              <w:t>城镇职工基本医疗保险缴费</w:t>
            </w:r>
          </w:p>
        </w:tc>
        <w:tc>
          <w:tcPr>
            <w:tcW w:w="2551" w:type="dxa"/>
            <w:vAlign w:val="center"/>
          </w:tcPr>
          <w:p>
            <w:pPr>
              <w:pStyle w:val="15"/>
            </w:pPr>
            <w:r>
              <w:t>448700.00</w:t>
            </w:r>
          </w:p>
        </w:tc>
        <w:tc>
          <w:tcPr>
            <w:tcW w:w="2551" w:type="dxa"/>
            <w:vAlign w:val="center"/>
          </w:tcPr>
          <w:p>
            <w:pPr>
              <w:pStyle w:val="15"/>
            </w:pPr>
            <w:r>
              <w:t>448700.00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30112</w:t>
            </w:r>
          </w:p>
        </w:tc>
        <w:tc>
          <w:tcPr>
            <w:tcW w:w="4535" w:type="dxa"/>
            <w:vAlign w:val="center"/>
          </w:tcPr>
          <w:p>
            <w:pPr>
              <w:pStyle w:val="16"/>
            </w:pPr>
            <w:r>
              <w:rPr>
                <w:rFonts w:hint="eastAsia"/>
              </w:rPr>
              <w:t>其他社会保障缴费</w:t>
            </w:r>
          </w:p>
        </w:tc>
        <w:tc>
          <w:tcPr>
            <w:tcW w:w="2551" w:type="dxa"/>
            <w:vAlign w:val="center"/>
          </w:tcPr>
          <w:p>
            <w:pPr>
              <w:pStyle w:val="15"/>
            </w:pPr>
            <w:r>
              <w:t>57200.00</w:t>
            </w:r>
          </w:p>
        </w:tc>
        <w:tc>
          <w:tcPr>
            <w:tcW w:w="2551" w:type="dxa"/>
            <w:vAlign w:val="center"/>
          </w:tcPr>
          <w:p>
            <w:pPr>
              <w:pStyle w:val="15"/>
            </w:pPr>
            <w:r>
              <w:t>57200.00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30113</w:t>
            </w:r>
          </w:p>
        </w:tc>
        <w:tc>
          <w:tcPr>
            <w:tcW w:w="4535" w:type="dxa"/>
            <w:vAlign w:val="center"/>
          </w:tcPr>
          <w:p>
            <w:pPr>
              <w:pStyle w:val="16"/>
            </w:pPr>
            <w:r>
              <w:rPr>
                <w:rFonts w:hint="eastAsia"/>
              </w:rPr>
              <w:t>住房公积金</w:t>
            </w:r>
          </w:p>
        </w:tc>
        <w:tc>
          <w:tcPr>
            <w:tcW w:w="2551" w:type="dxa"/>
            <w:vAlign w:val="center"/>
          </w:tcPr>
          <w:p>
            <w:pPr>
              <w:pStyle w:val="15"/>
            </w:pPr>
            <w:r>
              <w:t>874100.00</w:t>
            </w:r>
          </w:p>
        </w:tc>
        <w:tc>
          <w:tcPr>
            <w:tcW w:w="2551" w:type="dxa"/>
            <w:vAlign w:val="center"/>
          </w:tcPr>
          <w:p>
            <w:pPr>
              <w:pStyle w:val="15"/>
            </w:pPr>
            <w:r>
              <w:t>874100.00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303</w:t>
            </w:r>
          </w:p>
        </w:tc>
        <w:tc>
          <w:tcPr>
            <w:tcW w:w="4535" w:type="dxa"/>
            <w:vAlign w:val="center"/>
          </w:tcPr>
          <w:p>
            <w:pPr>
              <w:pStyle w:val="16"/>
            </w:pPr>
            <w:r>
              <w:rPr>
                <w:rFonts w:hint="eastAsia"/>
              </w:rPr>
              <w:t>对个人和家庭的补助</w:t>
            </w:r>
          </w:p>
        </w:tc>
        <w:tc>
          <w:tcPr>
            <w:tcW w:w="2551" w:type="dxa"/>
            <w:vAlign w:val="center"/>
          </w:tcPr>
          <w:p>
            <w:pPr>
              <w:pStyle w:val="15"/>
            </w:pPr>
            <w:r>
              <w:t>1018100.00</w:t>
            </w:r>
          </w:p>
        </w:tc>
        <w:tc>
          <w:tcPr>
            <w:tcW w:w="2551" w:type="dxa"/>
            <w:vAlign w:val="center"/>
          </w:tcPr>
          <w:p>
            <w:pPr>
              <w:pStyle w:val="15"/>
            </w:pPr>
            <w:r>
              <w:t>1018100.00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30305</w:t>
            </w:r>
          </w:p>
        </w:tc>
        <w:tc>
          <w:tcPr>
            <w:tcW w:w="4535" w:type="dxa"/>
            <w:vAlign w:val="center"/>
          </w:tcPr>
          <w:p>
            <w:pPr>
              <w:pStyle w:val="16"/>
            </w:pPr>
            <w:r>
              <w:rPr>
                <w:rFonts w:hint="eastAsia"/>
              </w:rPr>
              <w:t>生活补助</w:t>
            </w:r>
          </w:p>
        </w:tc>
        <w:tc>
          <w:tcPr>
            <w:tcW w:w="2551" w:type="dxa"/>
            <w:vAlign w:val="center"/>
          </w:tcPr>
          <w:p>
            <w:pPr>
              <w:pStyle w:val="15"/>
            </w:pPr>
            <w:r>
              <w:t>113100.00</w:t>
            </w:r>
          </w:p>
        </w:tc>
        <w:tc>
          <w:tcPr>
            <w:tcW w:w="2551" w:type="dxa"/>
            <w:vAlign w:val="center"/>
          </w:tcPr>
          <w:p>
            <w:pPr>
              <w:pStyle w:val="15"/>
            </w:pPr>
            <w:r>
              <w:t>113100.00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30309</w:t>
            </w:r>
          </w:p>
        </w:tc>
        <w:tc>
          <w:tcPr>
            <w:tcW w:w="4535" w:type="dxa"/>
            <w:vAlign w:val="center"/>
          </w:tcPr>
          <w:p>
            <w:pPr>
              <w:pStyle w:val="16"/>
            </w:pPr>
            <w:r>
              <w:rPr>
                <w:rFonts w:hint="eastAsia"/>
              </w:rPr>
              <w:t>奖励金</w:t>
            </w:r>
          </w:p>
        </w:tc>
        <w:tc>
          <w:tcPr>
            <w:tcW w:w="2551" w:type="dxa"/>
            <w:vAlign w:val="center"/>
          </w:tcPr>
          <w:p>
            <w:pPr>
              <w:pStyle w:val="15"/>
            </w:pPr>
            <w:r>
              <w:t>905000.00</w:t>
            </w:r>
          </w:p>
        </w:tc>
        <w:tc>
          <w:tcPr>
            <w:tcW w:w="2551" w:type="dxa"/>
            <w:vAlign w:val="center"/>
          </w:tcPr>
          <w:p>
            <w:pPr>
              <w:pStyle w:val="15"/>
            </w:pPr>
            <w:r>
              <w:t>905000.00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360016</w:t>
            </w:r>
            <w:r>
              <w:rPr>
                <w:rFonts w:hint="eastAsia"/>
              </w:rPr>
              <w:t>路桥乡教委（小学）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360016</w:t>
            </w:r>
            <w:r>
              <w:rPr>
                <w:rFonts w:hint="eastAsia"/>
              </w:rPr>
              <w:t>路桥乡教委（小学）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360016</w:t>
            </w:r>
            <w:r>
              <w:rPr>
                <w:rFonts w:hint="eastAsia"/>
              </w:rPr>
              <w:t>路桥乡教委（小学）</w:t>
            </w:r>
          </w:p>
        </w:tc>
        <w:tc>
          <w:tcPr>
            <w:tcW w:w="238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3798" w:type="dxa"/>
            <w:vMerge w:val="restart"/>
            <w:vAlign w:val="center"/>
          </w:tcPr>
          <w:p>
            <w:pPr>
              <w:pStyle w:val="14"/>
            </w:pPr>
            <w:r>
              <w:rPr>
                <w:rFonts w:hint="eastAsia"/>
              </w:rPr>
              <w:t>项</w:t>
            </w:r>
            <w:r>
              <w:t xml:space="preserve">  </w:t>
            </w:r>
            <w:r>
              <w:rPr>
                <w:rFonts w:hint="eastAsia"/>
              </w:rPr>
              <w:t>目</w:t>
            </w:r>
          </w:p>
        </w:tc>
        <w:tc>
          <w:tcPr>
            <w:tcW w:w="9524" w:type="dxa"/>
            <w:gridSpan w:val="4"/>
            <w:vAlign w:val="center"/>
          </w:tcPr>
          <w:p>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rPr>
                <w:rFonts w:hint="eastAsia"/>
              </w:rPr>
              <w:t>合计</w:t>
            </w:r>
          </w:p>
        </w:tc>
        <w:tc>
          <w:tcPr>
            <w:tcW w:w="2381" w:type="dxa"/>
            <w:vAlign w:val="center"/>
          </w:tcPr>
          <w:p>
            <w:pPr>
              <w:pStyle w:val="14"/>
            </w:pPr>
            <w:r>
              <w:rPr>
                <w:rFonts w:hint="eastAsia"/>
              </w:rPr>
              <w:t>一般公共预算</w:t>
            </w:r>
            <w:r>
              <w:t xml:space="preserve">              </w:t>
            </w:r>
            <w:r>
              <w:rPr>
                <w:rFonts w:hint="eastAsia"/>
              </w:rPr>
              <w:t>财政拨款</w:t>
            </w:r>
          </w:p>
        </w:tc>
        <w:tc>
          <w:tcPr>
            <w:tcW w:w="2381" w:type="dxa"/>
            <w:vAlign w:val="center"/>
          </w:tcPr>
          <w:p>
            <w:pPr>
              <w:pStyle w:val="14"/>
            </w:pPr>
            <w:r>
              <w:rPr>
                <w:rFonts w:hint="eastAsia"/>
              </w:rPr>
              <w:t>政府性基金</w:t>
            </w:r>
            <w:r>
              <w:t xml:space="preserve">                  </w:t>
            </w:r>
            <w:r>
              <w:rPr>
                <w:rFonts w:hint="eastAsia"/>
              </w:rPr>
              <w:t>预算拨款</w:t>
            </w:r>
          </w:p>
        </w:tc>
        <w:tc>
          <w:tcPr>
            <w:tcW w:w="2381" w:type="dxa"/>
            <w:vAlign w:val="center"/>
          </w:tcPr>
          <w:p>
            <w:pPr>
              <w:pStyle w:val="14"/>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rPr>
                <w:rFonts w:hint="eastAsia"/>
              </w:rP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000000"/>
          <w:sz w:val="21"/>
        </w:rPr>
        <w:t>注：无财政拨款“三公”经费支出表预算，空表列示。</w:t>
      </w:r>
    </w:p>
    <w:p>
      <w:pPr>
        <w:jc w:val="center"/>
        <w:outlineLvl w:val="4"/>
      </w:pPr>
      <w:r>
        <w:rPr>
          <w:rFonts w:hint="eastAsia" w:ascii="方正小标宋_GBK" w:hAnsi="方正小标宋_GBK" w:eastAsia="方正小标宋_GBK" w:cs="方正小标宋_GBK"/>
          <w:color w:val="000000"/>
          <w:sz w:val="44"/>
        </w:rPr>
        <w:t>路桥乡教委（小学）</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年单位预算信息公开情况说明</w:t>
      </w:r>
    </w:p>
    <w:p>
      <w:pPr>
        <w:spacing w:line="500" w:lineRule="exact"/>
        <w:ind w:firstLine="560"/>
      </w:pPr>
      <w:r>
        <w:rPr>
          <w:rFonts w:hint="eastAsia" w:eastAsia="方正仿宋_GBK"/>
          <w:color w:val="000000"/>
          <w:sz w:val="28"/>
        </w:rPr>
        <w:t>按照《中华人民共和国预算法》、《地方预决算公开操作规程》和《关于进一步推进预算公开工作的实施意见》规定，现将路桥乡教委（小学）</w:t>
      </w:r>
      <w:r>
        <w:rPr>
          <w:rFonts w:eastAsia="方正仿宋_GBK"/>
          <w:color w:val="000000"/>
          <w:sz w:val="28"/>
        </w:rPr>
        <w:t>2022</w:t>
      </w:r>
      <w:r>
        <w:rPr>
          <w:rFonts w:hint="eastAsia" w:eastAsia="方正仿宋_GBK"/>
          <w:color w:val="000000"/>
          <w:sz w:val="28"/>
        </w:rPr>
        <w:t>年单位预算公开如下：</w:t>
      </w:r>
    </w:p>
    <w:p>
      <w:pPr>
        <w:spacing w:before="10" w:after="10"/>
        <w:ind w:firstLine="640"/>
        <w:outlineLvl w:val="5"/>
      </w:pPr>
      <w:r>
        <w:rPr>
          <w:rFonts w:hint="eastAsia" w:ascii="黑体" w:hAnsi="黑体" w:eastAsia="黑体" w:cs="黑体"/>
          <w:color w:val="000000"/>
          <w:sz w:val="32"/>
        </w:rPr>
        <w:t>一、单位职责及机构设置情况</w:t>
      </w:r>
    </w:p>
    <w:p>
      <w:pPr>
        <w:ind w:firstLine="640"/>
      </w:pPr>
      <w:r>
        <w:rPr>
          <w:rFonts w:hint="eastAsia" w:ascii="方正楷体_GBK" w:hAnsi="方正楷体_GBK" w:eastAsia="方正楷体_GBK" w:cs="方正楷体_GBK"/>
          <w:b/>
          <w:color w:val="000000"/>
          <w:sz w:val="32"/>
        </w:rPr>
        <w:t>单位职责：</w:t>
      </w:r>
    </w:p>
    <w:p>
      <w:pPr>
        <w:pStyle w:val="29"/>
      </w:pPr>
      <w:r>
        <w:t>1.</w:t>
      </w:r>
      <w:r>
        <w:rPr>
          <w:rFonts w:hint="eastAsia"/>
        </w:rPr>
        <w:t>负责学校党的政治建设、思想建设、组织建设、作风建设、纪律建设和制度建设。</w:t>
      </w:r>
    </w:p>
    <w:p>
      <w:pPr>
        <w:pStyle w:val="29"/>
      </w:pPr>
      <w:r>
        <w:t>2.</w:t>
      </w:r>
      <w:r>
        <w:rPr>
          <w:rFonts w:hint="eastAsia"/>
        </w:rPr>
        <w:t>承担学校党组织和党员队伍建设工作。</w:t>
      </w:r>
    </w:p>
    <w:p>
      <w:pPr>
        <w:pStyle w:val="29"/>
      </w:pPr>
      <w:r>
        <w:t>3.</w:t>
      </w:r>
      <w:r>
        <w:rPr>
          <w:rFonts w:hint="eastAsia"/>
        </w:rPr>
        <w:t>指导学校意识形态和党的宣传教育工作，指导和督促党的统一战线方针政策贯彻落实。</w:t>
      </w:r>
    </w:p>
    <w:p>
      <w:pPr>
        <w:pStyle w:val="29"/>
      </w:pPr>
      <w:r>
        <w:t>4.</w:t>
      </w:r>
      <w:r>
        <w:rPr>
          <w:rFonts w:hint="eastAsia"/>
        </w:rPr>
        <w:t>按照干部管理权限，做好学校领导班子及领导人员的管理工作。</w:t>
      </w:r>
    </w:p>
    <w:p>
      <w:pPr>
        <w:pStyle w:val="29"/>
      </w:pPr>
      <w:r>
        <w:t>5.</w:t>
      </w:r>
      <w:r>
        <w:rPr>
          <w:rFonts w:hint="eastAsia"/>
        </w:rPr>
        <w:t>负责学生和教师的思想政治工作，指导学校思想政治工作队伍建设，指导课程教育教学。</w:t>
      </w:r>
    </w:p>
    <w:p>
      <w:pPr>
        <w:pStyle w:val="29"/>
      </w:pPr>
      <w:r>
        <w:t>6.</w:t>
      </w:r>
      <w:r>
        <w:rPr>
          <w:rFonts w:hint="eastAsia"/>
        </w:rPr>
        <w:t>负责学校安全稳定和校园及周边环境综合治理工作。</w:t>
      </w:r>
    </w:p>
    <w:p>
      <w:pPr>
        <w:pStyle w:val="29"/>
      </w:pPr>
      <w:r>
        <w:t>7.</w:t>
      </w:r>
      <w:r>
        <w:rPr>
          <w:rFonts w:hint="eastAsia"/>
        </w:rPr>
        <w:t>组织实施教育体育改革与发展的政策，拟订学校改革与发展的规划并组织实施。</w:t>
      </w:r>
    </w:p>
    <w:p>
      <w:pPr>
        <w:pStyle w:val="29"/>
      </w:pPr>
      <w:r>
        <w:t>8.</w:t>
      </w:r>
      <w:r>
        <w:rPr>
          <w:rFonts w:hint="eastAsia"/>
        </w:rPr>
        <w:t>负责学校招生、学考工作。</w:t>
      </w:r>
    </w:p>
    <w:p>
      <w:pPr>
        <w:pStyle w:val="29"/>
      </w:pPr>
      <w:r>
        <w:t>9.</w:t>
      </w:r>
      <w:r>
        <w:rPr>
          <w:rFonts w:hint="eastAsia"/>
        </w:rPr>
        <w:t>负责学校学生离校前的就业创业指导和服务工作，会同有关部门组织实施毕业生就业创业政策。</w:t>
      </w:r>
    </w:p>
    <w:p>
      <w:pPr>
        <w:pStyle w:val="29"/>
      </w:pPr>
      <w:r>
        <w:t>10.</w:t>
      </w:r>
      <w:r>
        <w:rPr>
          <w:rFonts w:hint="eastAsia"/>
        </w:rPr>
        <w:t>负责学校教师工作，贯彻落实各级各类教师资格标准；负责学校教师教育工作，规划、指导教育体育系统人才队伍建设，负责学校教学成果奖评审奖励工作，会同有关部门组织实施教育系统职称评聘、表彰奖励等工作。</w:t>
      </w:r>
    </w:p>
    <w:p>
      <w:pPr>
        <w:pStyle w:val="29"/>
      </w:pPr>
      <w:r>
        <w:t>11.</w:t>
      </w:r>
      <w:r>
        <w:rPr>
          <w:rFonts w:hint="eastAsia"/>
        </w:rPr>
        <w:t>负责学校教育经费的统筹和内部审计，负责统计学校经费投入情况。</w:t>
      </w:r>
    </w:p>
    <w:p>
      <w:pPr>
        <w:pStyle w:val="29"/>
      </w:pPr>
      <w:r>
        <w:t>12.</w:t>
      </w:r>
      <w:r>
        <w:rPr>
          <w:rFonts w:hint="eastAsia"/>
        </w:rPr>
        <w:t>负责学校语言文字工作的规划指导、统筹协调和监督管理。承担县语言文字工作委员会交办的其他事项。</w:t>
      </w:r>
    </w:p>
    <w:p>
      <w:pPr>
        <w:pStyle w:val="29"/>
      </w:pPr>
      <w:r>
        <w:t>13.</w:t>
      </w:r>
      <w:r>
        <w:rPr>
          <w:rFonts w:hint="eastAsia"/>
        </w:rPr>
        <w:t>承办县委、县政府、教育局交办的其他工作事项。</w:t>
      </w: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rPr>
                <w:rFonts w:hint="eastAsia"/>
              </w:rPr>
              <w:t>单位名称</w:t>
            </w:r>
          </w:p>
        </w:tc>
        <w:tc>
          <w:tcPr>
            <w:tcW w:w="1843" w:type="dxa"/>
            <w:vAlign w:val="center"/>
          </w:tcPr>
          <w:p>
            <w:pPr>
              <w:pStyle w:val="14"/>
            </w:pPr>
            <w:r>
              <w:rPr>
                <w:rFonts w:hint="eastAsia"/>
              </w:rPr>
              <w:t>单位性质</w:t>
            </w:r>
          </w:p>
        </w:tc>
        <w:tc>
          <w:tcPr>
            <w:tcW w:w="2126" w:type="dxa"/>
            <w:vAlign w:val="center"/>
          </w:tcPr>
          <w:p>
            <w:pPr>
              <w:pStyle w:val="14"/>
            </w:pPr>
            <w:r>
              <w:rPr>
                <w:rFonts w:hint="eastAsia"/>
              </w:rPr>
              <w:t>单位规格</w:t>
            </w:r>
          </w:p>
        </w:tc>
        <w:tc>
          <w:tcPr>
            <w:tcW w:w="3827" w:type="dxa"/>
            <w:vAlign w:val="center"/>
          </w:tcPr>
          <w:p>
            <w:pPr>
              <w:pStyle w:val="14"/>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rPr>
                <w:rFonts w:hint="eastAsia"/>
              </w:rPr>
              <w:t>路桥乡教委（小学）</w:t>
            </w:r>
          </w:p>
        </w:tc>
        <w:tc>
          <w:tcPr>
            <w:tcW w:w="1843" w:type="dxa"/>
            <w:vAlign w:val="center"/>
          </w:tcPr>
          <w:p>
            <w:pPr>
              <w:pStyle w:val="17"/>
            </w:pPr>
            <w:r>
              <w:rPr>
                <w:rFonts w:hint="eastAsia"/>
              </w:rPr>
              <w:t>事业</w:t>
            </w:r>
          </w:p>
        </w:tc>
        <w:tc>
          <w:tcPr>
            <w:tcW w:w="2126" w:type="dxa"/>
            <w:vAlign w:val="center"/>
          </w:tcPr>
          <w:p>
            <w:pPr>
              <w:pStyle w:val="17"/>
            </w:pPr>
            <w:r>
              <w:rPr>
                <w:rFonts w:hint="eastAsia"/>
              </w:rPr>
              <w:t>未定行政级别</w:t>
            </w:r>
          </w:p>
        </w:tc>
        <w:tc>
          <w:tcPr>
            <w:tcW w:w="3827" w:type="dxa"/>
            <w:vAlign w:val="center"/>
          </w:tcPr>
          <w:p>
            <w:pPr>
              <w:pStyle w:val="17"/>
            </w:pPr>
            <w:r>
              <w:rPr>
                <w:rFonts w:hint="eastAsia"/>
              </w:rPr>
              <w:t>财政性资金基本保证</w:t>
            </w:r>
          </w:p>
        </w:tc>
      </w:tr>
    </w:tbl>
    <w:p>
      <w:pPr>
        <w:spacing w:before="10" w:after="10"/>
        <w:ind w:firstLine="640"/>
        <w:outlineLvl w:val="5"/>
      </w:pPr>
      <w:r>
        <w:rPr>
          <w:rFonts w:hint="eastAsia" w:ascii="黑体" w:hAnsi="黑体" w:eastAsia="黑体" w:cs="黑体"/>
          <w:color w:val="000000"/>
          <w:sz w:val="32"/>
        </w:rPr>
        <w:t>二、单位预算安排的总体情况</w:t>
      </w:r>
    </w:p>
    <w:p>
      <w:pPr>
        <w:spacing w:line="500" w:lineRule="exact"/>
        <w:ind w:firstLine="560"/>
      </w:pPr>
      <w:r>
        <w:rPr>
          <w:rFonts w:hint="eastAsia" w:eastAsia="方正仿宋_GBK"/>
          <w:color w:val="000000"/>
          <w:sz w:val="28"/>
        </w:rPr>
        <w:t>按照预算管理有关规定，目前我省单位预算的编制实行综合预算管理，即全部收入和支出都反映在预算中。</w:t>
      </w:r>
    </w:p>
    <w:p>
      <w:pPr>
        <w:pStyle w:val="30"/>
      </w:pPr>
      <w:r>
        <w:t>1</w:t>
      </w:r>
      <w:r>
        <w:rPr>
          <w:rFonts w:hint="eastAsia"/>
        </w:rPr>
        <w:t>、收入说明</w:t>
      </w:r>
    </w:p>
    <w:p>
      <w:pPr>
        <w:pStyle w:val="30"/>
      </w:pPr>
      <w:r>
        <w:rPr>
          <w:rFonts w:hint="eastAsia"/>
        </w:rPr>
        <w:t>反映本单位当年全部收入。</w:t>
      </w:r>
      <w:r>
        <w:t>2022</w:t>
      </w:r>
      <w:r>
        <w:rPr>
          <w:rFonts w:hint="eastAsia"/>
        </w:rPr>
        <w:t>年预算收入</w:t>
      </w:r>
      <w:r>
        <w:t>1267</w:t>
      </w:r>
      <w:r>
        <w:rPr>
          <w:rFonts w:hint="eastAsia"/>
          <w:lang w:eastAsia="zh-CN"/>
        </w:rPr>
        <w:t>.</w:t>
      </w:r>
      <w:r>
        <w:t>46</w:t>
      </w:r>
      <w:r>
        <w:rPr>
          <w:rFonts w:hint="eastAsia"/>
        </w:rPr>
        <w:t>万元，其中：一般公共预算收入</w:t>
      </w:r>
      <w:r>
        <w:t>1267</w:t>
      </w:r>
      <w:r>
        <w:rPr>
          <w:rFonts w:hint="eastAsia"/>
          <w:lang w:eastAsia="zh-CN"/>
        </w:rPr>
        <w:t>.</w:t>
      </w:r>
      <w:r>
        <w:t>46</w:t>
      </w:r>
      <w:r>
        <w:rPr>
          <w:rFonts w:hint="eastAsia"/>
        </w:rPr>
        <w:t>万元，基金预算收入</w:t>
      </w:r>
      <w:r>
        <w:t>0</w:t>
      </w:r>
      <w:r>
        <w:rPr>
          <w:rFonts w:hint="eastAsia"/>
        </w:rPr>
        <w:t>万元，国有资本经营预算收入</w:t>
      </w:r>
      <w:r>
        <w:t>0</w:t>
      </w:r>
      <w:r>
        <w:rPr>
          <w:rFonts w:hint="eastAsia"/>
        </w:rPr>
        <w:t>万元，财政专户核拨收入</w:t>
      </w:r>
      <w:r>
        <w:t>0</w:t>
      </w:r>
      <w:r>
        <w:rPr>
          <w:rFonts w:hint="eastAsia"/>
        </w:rPr>
        <w:t>万元，单位资金收入</w:t>
      </w:r>
      <w:r>
        <w:t>0</w:t>
      </w:r>
      <w:r>
        <w:rPr>
          <w:rFonts w:hint="eastAsia"/>
        </w:rPr>
        <w:t>万元，上年结转结余</w:t>
      </w:r>
      <w:r>
        <w:t>0</w:t>
      </w:r>
      <w:r>
        <w:rPr>
          <w:rFonts w:hint="eastAsia"/>
        </w:rPr>
        <w:t>万元。</w:t>
      </w:r>
    </w:p>
    <w:p>
      <w:pPr>
        <w:pStyle w:val="30"/>
      </w:pPr>
      <w:r>
        <w:t>2</w:t>
      </w:r>
      <w:r>
        <w:rPr>
          <w:rFonts w:hint="eastAsia"/>
        </w:rPr>
        <w:t>、支出说明</w:t>
      </w:r>
    </w:p>
    <w:p>
      <w:pPr>
        <w:pStyle w:val="30"/>
      </w:pPr>
      <w:r>
        <w:rPr>
          <w:rFonts w:hint="eastAsia"/>
        </w:rPr>
        <w:t>收支预算总表支出栏、基本支出表、项目支出表按经济分类和支出功能分类科目编制，反映河北省</w:t>
      </w:r>
      <w:r>
        <w:t>2022</w:t>
      </w:r>
      <w:r>
        <w:rPr>
          <w:rFonts w:hint="eastAsia"/>
        </w:rPr>
        <w:t>年度单位预算中支出预算的总体情况。</w:t>
      </w:r>
      <w:r>
        <w:t>2022</w:t>
      </w:r>
      <w:r>
        <w:rPr>
          <w:rFonts w:hint="eastAsia"/>
        </w:rPr>
        <w:t>年支出预算</w:t>
      </w:r>
      <w:r>
        <w:t>1267</w:t>
      </w:r>
      <w:r>
        <w:rPr>
          <w:rFonts w:hint="eastAsia"/>
          <w:lang w:eastAsia="zh-CN"/>
        </w:rPr>
        <w:t>.</w:t>
      </w:r>
      <w:r>
        <w:t>46</w:t>
      </w:r>
      <w:r>
        <w:rPr>
          <w:rFonts w:hint="eastAsia"/>
        </w:rPr>
        <w:t>万元，</w:t>
      </w:r>
      <w:r>
        <w:t>其中基本支出1267</w:t>
      </w:r>
      <w:r>
        <w:rPr>
          <w:rFonts w:hint="eastAsia"/>
          <w:lang w:eastAsia="zh-CN"/>
        </w:rPr>
        <w:t>.</w:t>
      </w:r>
      <w:r>
        <w:t>46万元，全部为人员经费；项目支出0万元</w:t>
      </w:r>
      <w:r>
        <w:rPr>
          <w:rFonts w:hint="eastAsia"/>
        </w:rPr>
        <w:t>。</w:t>
      </w:r>
    </w:p>
    <w:p>
      <w:pPr>
        <w:pStyle w:val="30"/>
      </w:pPr>
      <w:r>
        <w:t>3</w:t>
      </w:r>
      <w:r>
        <w:rPr>
          <w:rFonts w:hint="eastAsia"/>
        </w:rPr>
        <w:t>、比上年增减情况</w:t>
      </w:r>
    </w:p>
    <w:p>
      <w:pPr>
        <w:pStyle w:val="30"/>
      </w:pPr>
      <w:r>
        <w:t>2022</w:t>
      </w:r>
      <w:r>
        <w:rPr>
          <w:rFonts w:hint="eastAsia"/>
        </w:rPr>
        <w:t>年预算收支安排</w:t>
      </w:r>
      <w:r>
        <w:t>1267</w:t>
      </w:r>
      <w:r>
        <w:rPr>
          <w:rFonts w:hint="eastAsia"/>
          <w:lang w:eastAsia="zh-CN"/>
        </w:rPr>
        <w:t>.</w:t>
      </w:r>
      <w:r>
        <w:t>46</w:t>
      </w:r>
      <w:r>
        <w:rPr>
          <w:rFonts w:hint="eastAsia"/>
        </w:rPr>
        <w:t>万元，较</w:t>
      </w:r>
      <w:r>
        <w:t>2021</w:t>
      </w:r>
      <w:r>
        <w:rPr>
          <w:rFonts w:hint="eastAsia"/>
        </w:rPr>
        <w:t>年预算</w:t>
      </w:r>
      <w:r>
        <w:rPr>
          <w:rFonts w:hint="eastAsia"/>
          <w:lang w:eastAsia="zh-CN"/>
        </w:rPr>
        <w:t>增加63.3</w:t>
      </w:r>
      <w:r>
        <w:rPr>
          <w:rFonts w:hint="eastAsia"/>
        </w:rPr>
        <w:t>万元，其中：</w:t>
      </w:r>
      <w:r>
        <w:rPr>
          <w:rFonts w:hint="eastAsia"/>
          <w:lang w:eastAsia="zh-CN"/>
        </w:rPr>
        <w:t>基本支出增加63.3</w:t>
      </w:r>
      <w:r>
        <w:rPr>
          <w:rFonts w:hint="eastAsia"/>
        </w:rPr>
        <w:t>万元</w:t>
      </w:r>
      <w:r>
        <w:rPr>
          <w:rFonts w:hint="eastAsia"/>
          <w:lang w:eastAsia="zh-CN"/>
        </w:rPr>
        <w:t>，主要为增加人员经费支出</w:t>
      </w:r>
      <w:r>
        <w:rPr>
          <w:rFonts w:hint="eastAsia"/>
        </w:rPr>
        <w:t>。</w:t>
      </w:r>
    </w:p>
    <w:p>
      <w:pPr>
        <w:spacing w:before="10" w:after="10"/>
        <w:ind w:firstLine="640"/>
        <w:outlineLvl w:val="5"/>
      </w:pPr>
      <w:r>
        <w:rPr>
          <w:rFonts w:hint="eastAsia" w:ascii="黑体" w:hAnsi="黑体" w:eastAsia="黑体" w:cs="黑体"/>
          <w:color w:val="000000"/>
          <w:sz w:val="32"/>
        </w:rPr>
        <w:t>三、机关运行经费安排情况</w:t>
      </w:r>
    </w:p>
    <w:p>
      <w:pPr>
        <w:pStyle w:val="31"/>
      </w:pPr>
      <w:r>
        <w:t>2022</w:t>
      </w:r>
      <w:r>
        <w:rPr>
          <w:rFonts w:hint="eastAsia"/>
        </w:rPr>
        <w:t>年，我单位运行经费共计安排</w:t>
      </w:r>
      <w:r>
        <w:rPr>
          <w:rFonts w:hint="eastAsia"/>
          <w:lang w:val="en-US" w:eastAsia="zh-CN"/>
        </w:rPr>
        <w:t>1.5</w:t>
      </w:r>
      <w:r>
        <w:rPr>
          <w:rFonts w:hint="eastAsia"/>
        </w:rPr>
        <w:t>万元，</w:t>
      </w:r>
      <w:r>
        <w:rPr>
          <w:rFonts w:hint="eastAsia"/>
          <w:lang w:val="en-US" w:eastAsia="zh-CN"/>
        </w:rPr>
        <w:t>主要用于办公费、水电费、维修(护)费等日常运行支出</w:t>
      </w:r>
      <w:r>
        <w:rPr>
          <w:rFonts w:hint="eastAsia"/>
        </w:rPr>
        <w:t>。</w:t>
      </w:r>
    </w:p>
    <w:p>
      <w:pPr>
        <w:spacing w:before="10" w:after="10"/>
        <w:ind w:firstLine="640"/>
        <w:outlineLvl w:val="5"/>
      </w:pPr>
      <w:r>
        <w:rPr>
          <w:rFonts w:hint="eastAsia" w:ascii="黑体" w:hAnsi="黑体" w:eastAsia="黑体" w:cs="黑体"/>
          <w:color w:val="000000"/>
          <w:sz w:val="32"/>
        </w:rPr>
        <w:t>四、财政拨款“三公”经费预算情况及增减变化原因</w:t>
      </w:r>
    </w:p>
    <w:p>
      <w:pPr>
        <w:pStyle w:val="32"/>
      </w:pPr>
      <w:r>
        <w:t>2022</w:t>
      </w:r>
      <w:r>
        <w:rPr>
          <w:rFonts w:hint="eastAsia"/>
        </w:rPr>
        <w:t>年，我单位财政拨款</w:t>
      </w:r>
      <w:r>
        <w:t>“</w:t>
      </w:r>
      <w:r>
        <w:rPr>
          <w:rFonts w:hint="eastAsia"/>
        </w:rPr>
        <w:t>三公</w:t>
      </w:r>
      <w:r>
        <w:t>”</w:t>
      </w:r>
      <w:r>
        <w:rPr>
          <w:rFonts w:hint="eastAsia"/>
        </w:rPr>
        <w:t>经费预算安排</w:t>
      </w:r>
      <w:r>
        <w:t>0</w:t>
      </w:r>
      <w:r>
        <w:rPr>
          <w:rFonts w:hint="eastAsia"/>
        </w:rPr>
        <w:t>万元，其中因公出国（境）费</w:t>
      </w:r>
      <w:r>
        <w:t>0</w:t>
      </w:r>
      <w:r>
        <w:rPr>
          <w:rFonts w:hint="eastAsia"/>
        </w:rPr>
        <w:t>万元；公务用车购置及运维费</w:t>
      </w:r>
      <w:r>
        <w:t>0</w:t>
      </w:r>
      <w:r>
        <w:rPr>
          <w:rFonts w:hint="eastAsia"/>
        </w:rPr>
        <w:t>万元（其中：公务用车购置费为</w:t>
      </w:r>
      <w:r>
        <w:t>0</w:t>
      </w:r>
      <w:r>
        <w:rPr>
          <w:rFonts w:hint="eastAsia"/>
        </w:rPr>
        <w:t>万元，公务用车运维费</w:t>
      </w:r>
      <w:r>
        <w:t>0</w:t>
      </w:r>
      <w:r>
        <w:rPr>
          <w:rFonts w:hint="eastAsia"/>
        </w:rPr>
        <w:t>万元</w:t>
      </w:r>
      <w:r>
        <w:t>)</w:t>
      </w:r>
      <w:r>
        <w:rPr>
          <w:rFonts w:hint="eastAsia"/>
        </w:rPr>
        <w:t>；公务接待费</w:t>
      </w:r>
      <w:r>
        <w:t>0</w:t>
      </w:r>
      <w:r>
        <w:rPr>
          <w:rFonts w:hint="eastAsia"/>
        </w:rPr>
        <w:t>万元。与</w:t>
      </w:r>
      <w:r>
        <w:t>2021</w:t>
      </w:r>
      <w:r>
        <w:rPr>
          <w:rFonts w:hint="eastAsia"/>
        </w:rPr>
        <w:t>年相比持平。</w:t>
      </w:r>
    </w:p>
    <w:p>
      <w:pPr>
        <w:numPr>
          <w:ilvl w:val="0"/>
          <w:numId w:val="7"/>
        </w:numPr>
        <w:spacing w:before="10" w:after="10"/>
        <w:ind w:firstLine="640"/>
        <w:outlineLvl w:val="5"/>
        <w:rPr>
          <w:rFonts w:ascii="黑体" w:hAnsi="黑体" w:eastAsia="黑体" w:cs="黑体"/>
          <w:color w:val="000000"/>
          <w:sz w:val="32"/>
        </w:rPr>
      </w:pPr>
      <w:r>
        <w:rPr>
          <w:rFonts w:hint="eastAsia" w:ascii="黑体" w:hAnsi="黑体" w:eastAsia="黑体" w:cs="黑体"/>
          <w:color w:val="000000"/>
          <w:sz w:val="32"/>
        </w:rPr>
        <w:t>预算绩效信息</w:t>
      </w:r>
    </w:p>
    <w:p>
      <w:pPr>
        <w:spacing w:before="10" w:after="10"/>
        <w:outlineLvl w:val="5"/>
        <w:rPr>
          <w:rFonts w:ascii="黑体" w:hAnsi="黑体" w:eastAsia="黑体" w:cs="黑体"/>
          <w:color w:val="000000"/>
          <w:sz w:val="32"/>
        </w:rPr>
      </w:pPr>
    </w:p>
    <w:p>
      <w:pPr>
        <w:spacing w:line="500" w:lineRule="exact"/>
        <w:ind w:firstLine="640" w:firstLineChars="200"/>
        <w:rPr>
          <w:rFonts w:ascii="黑体" w:hAnsi="黑体" w:eastAsia="仿宋" w:cs="黑体"/>
          <w:color w:val="000000"/>
          <w:sz w:val="32"/>
          <w:lang w:eastAsia="zh-CN"/>
        </w:rPr>
        <w:sectPr>
          <w:pgSz w:w="16840" w:h="11900" w:orient="landscape"/>
          <w:pgMar w:top="1361" w:right="1020" w:bottom="1361" w:left="1020" w:header="720" w:footer="720" w:gutter="0"/>
          <w:cols w:space="720" w:num="1"/>
        </w:sectPr>
      </w:pPr>
      <w:r>
        <w:rPr>
          <w:rFonts w:ascii="仿宋" w:hAnsi="仿宋" w:eastAsia="仿宋"/>
          <w:sz w:val="32"/>
          <w:szCs w:val="32"/>
        </w:rPr>
        <w:t>202</w:t>
      </w:r>
      <w:r>
        <w:rPr>
          <w:rFonts w:hint="eastAsia" w:ascii="仿宋" w:hAnsi="仿宋" w:eastAsia="仿宋"/>
          <w:sz w:val="32"/>
          <w:szCs w:val="32"/>
          <w:lang w:eastAsia="zh-CN"/>
        </w:rPr>
        <w:t>2</w:t>
      </w:r>
      <w:r>
        <w:rPr>
          <w:rFonts w:ascii="仿宋" w:hAnsi="仿宋" w:eastAsia="仿宋"/>
          <w:sz w:val="32"/>
          <w:szCs w:val="32"/>
        </w:rPr>
        <w:t>年，我单位</w:t>
      </w:r>
      <w:r>
        <w:rPr>
          <w:rFonts w:hint="eastAsia" w:ascii="仿宋" w:hAnsi="仿宋" w:eastAsia="仿宋"/>
          <w:sz w:val="32"/>
          <w:szCs w:val="32"/>
        </w:rPr>
        <w:t>无预算绩效信息</w:t>
      </w:r>
      <w:r>
        <w:rPr>
          <w:rFonts w:hint="eastAsia" w:ascii="仿宋" w:hAnsi="仿宋" w:eastAsia="仿宋"/>
          <w:sz w:val="32"/>
          <w:szCs w:val="32"/>
          <w:lang w:eastAsia="zh-CN"/>
        </w:rPr>
        <w:t>。</w:t>
      </w:r>
    </w:p>
    <w:p>
      <w:pPr>
        <w:spacing w:before="10" w:after="10"/>
        <w:ind w:firstLine="640"/>
        <w:outlineLvl w:val="5"/>
      </w:pPr>
      <w:r>
        <w:rPr>
          <w:rFonts w:hint="eastAsia" w:ascii="黑体" w:hAnsi="黑体" w:eastAsia="黑体" w:cs="黑体"/>
          <w:color w:val="000000"/>
          <w:sz w:val="32"/>
        </w:rPr>
        <w:t>六、政府采购预算情况</w:t>
      </w:r>
    </w:p>
    <w:p>
      <w:pPr>
        <w:spacing w:line="500" w:lineRule="exact"/>
        <w:ind w:firstLine="560"/>
      </w:pPr>
      <w:r>
        <w:rPr>
          <w:rFonts w:eastAsia="方正仿宋_GBK"/>
          <w:color w:val="000000"/>
          <w:sz w:val="28"/>
        </w:rPr>
        <w:t>2022</w:t>
      </w:r>
      <w:r>
        <w:rPr>
          <w:rFonts w:hint="eastAsia" w:eastAsia="方正仿宋_GBK"/>
          <w:color w:val="000000"/>
          <w:sz w:val="28"/>
        </w:rPr>
        <w:t>年，路桥乡教委（小学）安排政府采购预算</w:t>
      </w:r>
      <w:r>
        <w:rPr>
          <w:rFonts w:eastAsia="方正仿宋_GBK"/>
          <w:color w:val="000000"/>
          <w:sz w:val="28"/>
        </w:rPr>
        <w:t>0.00</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360016</w:t>
            </w:r>
            <w:r>
              <w:rPr>
                <w:rFonts w:hint="eastAsia"/>
              </w:rPr>
              <w:t>路桥乡教委（小学）</w:t>
            </w:r>
          </w:p>
        </w:tc>
        <w:tc>
          <w:tcPr>
            <w:tcW w:w="8674" w:type="dxa"/>
            <w:gridSpan w:val="9"/>
            <w:tcBorders>
              <w:top w:val="single" w:color="FFFFFF" w:sz="6" w:space="0"/>
              <w:left w:val="single" w:color="FFFFFF" w:sz="6" w:space="0"/>
              <w:right w:val="single" w:color="FFFFFF" w:sz="6" w:space="0"/>
            </w:tcBorders>
            <w:vAlign w:val="center"/>
          </w:tcPr>
          <w:p>
            <w:pPr>
              <w:pStyle w:val="28"/>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rPr>
                <w:rFonts w:hint="eastAsia"/>
              </w:rPr>
              <w:t>政府采购项目来源</w:t>
            </w:r>
          </w:p>
        </w:tc>
        <w:tc>
          <w:tcPr>
            <w:tcW w:w="1134" w:type="dxa"/>
            <w:vMerge w:val="restart"/>
            <w:vAlign w:val="center"/>
          </w:tcPr>
          <w:p>
            <w:pPr>
              <w:pStyle w:val="14"/>
            </w:pPr>
            <w:r>
              <w:rPr>
                <w:rFonts w:hint="eastAsia"/>
              </w:rPr>
              <w:t>采购物品名称</w:t>
            </w:r>
          </w:p>
        </w:tc>
        <w:tc>
          <w:tcPr>
            <w:tcW w:w="1134" w:type="dxa"/>
            <w:vMerge w:val="restart"/>
            <w:vAlign w:val="center"/>
          </w:tcPr>
          <w:p>
            <w:pPr>
              <w:pStyle w:val="14"/>
            </w:pPr>
            <w:r>
              <w:rPr>
                <w:rFonts w:hint="eastAsia"/>
              </w:rPr>
              <w:t>政府采购目录序号</w:t>
            </w:r>
          </w:p>
        </w:tc>
        <w:tc>
          <w:tcPr>
            <w:tcW w:w="709" w:type="dxa"/>
            <w:vMerge w:val="restart"/>
            <w:vAlign w:val="center"/>
          </w:tcPr>
          <w:p>
            <w:pPr>
              <w:pStyle w:val="14"/>
            </w:pPr>
            <w:r>
              <w:rPr>
                <w:rFonts w:hint="eastAsia"/>
              </w:rPr>
              <w:t>计量</w:t>
            </w:r>
            <w:r>
              <w:t xml:space="preserve">  </w:t>
            </w:r>
            <w:r>
              <w:rPr>
                <w:rFonts w:hint="eastAsia"/>
              </w:rPr>
              <w:t>单位</w:t>
            </w:r>
          </w:p>
        </w:tc>
        <w:tc>
          <w:tcPr>
            <w:tcW w:w="850" w:type="dxa"/>
            <w:vMerge w:val="restart"/>
            <w:vAlign w:val="center"/>
          </w:tcPr>
          <w:p>
            <w:pPr>
              <w:pStyle w:val="14"/>
            </w:pPr>
            <w:r>
              <w:rPr>
                <w:rFonts w:hint="eastAsia"/>
              </w:rPr>
              <w:t>数量</w:t>
            </w:r>
          </w:p>
        </w:tc>
        <w:tc>
          <w:tcPr>
            <w:tcW w:w="850" w:type="dxa"/>
            <w:vMerge w:val="restart"/>
            <w:vAlign w:val="center"/>
          </w:tcPr>
          <w:p>
            <w:pPr>
              <w:pStyle w:val="14"/>
            </w:pPr>
            <w:r>
              <w:rPr>
                <w:rFonts w:hint="eastAsia"/>
              </w:rPr>
              <w:t>单价</w:t>
            </w:r>
          </w:p>
        </w:tc>
        <w:tc>
          <w:tcPr>
            <w:tcW w:w="7710" w:type="dxa"/>
            <w:gridSpan w:val="8"/>
            <w:vAlign w:val="center"/>
          </w:tcPr>
          <w:p>
            <w:pPr>
              <w:pStyle w:val="14"/>
            </w:pPr>
            <w:r>
              <w:rPr>
                <w:rFonts w:hint="eastAsia"/>
              </w:rPr>
              <w:t>政府采购金额（当年部门预算安排资金）</w:t>
            </w:r>
          </w:p>
        </w:tc>
        <w:tc>
          <w:tcPr>
            <w:tcW w:w="964" w:type="dxa"/>
            <w:vMerge w:val="restart"/>
            <w:vAlign w:val="center"/>
          </w:tcPr>
          <w:p>
            <w:pPr>
              <w:pStyle w:val="14"/>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rPr>
                <w:rFonts w:hint="eastAsia"/>
              </w:rPr>
              <w:t>项目名称</w:t>
            </w:r>
          </w:p>
        </w:tc>
        <w:tc>
          <w:tcPr>
            <w:tcW w:w="964" w:type="dxa"/>
            <w:vAlign w:val="center"/>
          </w:tcPr>
          <w:p>
            <w:pPr>
              <w:pStyle w:val="14"/>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rPr>
                <w:rFonts w:hint="eastAsia"/>
              </w:rPr>
              <w:t>合计</w:t>
            </w:r>
          </w:p>
        </w:tc>
        <w:tc>
          <w:tcPr>
            <w:tcW w:w="964" w:type="dxa"/>
            <w:vAlign w:val="center"/>
          </w:tcPr>
          <w:p>
            <w:pPr>
              <w:pStyle w:val="14"/>
            </w:pPr>
            <w:r>
              <w:rPr>
                <w:rFonts w:hint="eastAsia"/>
              </w:rPr>
              <w:t>一般公共预算拨款</w:t>
            </w:r>
          </w:p>
        </w:tc>
        <w:tc>
          <w:tcPr>
            <w:tcW w:w="964" w:type="dxa"/>
            <w:vAlign w:val="center"/>
          </w:tcPr>
          <w:p>
            <w:pPr>
              <w:pStyle w:val="14"/>
            </w:pPr>
            <w:r>
              <w:rPr>
                <w:rFonts w:hint="eastAsia"/>
              </w:rPr>
              <w:t>基金预算拨款</w:t>
            </w:r>
          </w:p>
        </w:tc>
        <w:tc>
          <w:tcPr>
            <w:tcW w:w="964" w:type="dxa"/>
            <w:vAlign w:val="center"/>
          </w:tcPr>
          <w:p>
            <w:pPr>
              <w:pStyle w:val="14"/>
            </w:pPr>
            <w:r>
              <w:rPr>
                <w:rFonts w:hint="eastAsia"/>
              </w:rPr>
              <w:t>国有资本经营预算拨款</w:t>
            </w:r>
          </w:p>
        </w:tc>
        <w:tc>
          <w:tcPr>
            <w:tcW w:w="964" w:type="dxa"/>
            <w:vAlign w:val="center"/>
          </w:tcPr>
          <w:p>
            <w:pPr>
              <w:pStyle w:val="14"/>
            </w:pPr>
            <w:r>
              <w:rPr>
                <w:rFonts w:hint="eastAsia"/>
              </w:rPr>
              <w:t>财政专户核拨</w:t>
            </w:r>
          </w:p>
        </w:tc>
        <w:tc>
          <w:tcPr>
            <w:tcW w:w="964" w:type="dxa"/>
            <w:vAlign w:val="center"/>
          </w:tcPr>
          <w:p>
            <w:pPr>
              <w:pStyle w:val="14"/>
            </w:pPr>
            <w:r>
              <w:rPr>
                <w:rFonts w:hint="eastAsia"/>
              </w:rPr>
              <w:t>单位</w:t>
            </w:r>
            <w:r>
              <w:t xml:space="preserve">    </w:t>
            </w:r>
            <w:r>
              <w:rPr>
                <w:rFonts w:hint="eastAsia"/>
              </w:rPr>
              <w:t>资金</w:t>
            </w:r>
          </w:p>
        </w:tc>
        <w:tc>
          <w:tcPr>
            <w:tcW w:w="964" w:type="dxa"/>
            <w:vAlign w:val="center"/>
          </w:tcPr>
          <w:p>
            <w:pPr>
              <w:pStyle w:val="14"/>
            </w:pPr>
            <w:r>
              <w:rPr>
                <w:rFonts w:hint="eastAsia"/>
              </w:rPr>
              <w:t>财政拨</w:t>
            </w:r>
            <w:r>
              <w:t xml:space="preserve">    </w:t>
            </w:r>
            <w:r>
              <w:rPr>
                <w:rFonts w:hint="eastAsia"/>
              </w:rPr>
              <w:t>款结转</w:t>
            </w:r>
          </w:p>
        </w:tc>
        <w:tc>
          <w:tcPr>
            <w:tcW w:w="964" w:type="dxa"/>
            <w:vAlign w:val="center"/>
          </w:tcPr>
          <w:p>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hint="eastAsia"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七、国有资产信息</w:t>
      </w:r>
    </w:p>
    <w:p>
      <w:pPr>
        <w:spacing w:line="500" w:lineRule="exact"/>
        <w:ind w:firstLine="560"/>
      </w:pPr>
      <w:r>
        <w:rPr>
          <w:rFonts w:hint="eastAsia" w:eastAsia="方正仿宋_GBK"/>
          <w:color w:val="000000"/>
          <w:sz w:val="28"/>
        </w:rPr>
        <w:t>路桥乡教委（小学）上年末固定资产金额为</w:t>
      </w:r>
      <w:r>
        <w:rPr>
          <w:rFonts w:hint="eastAsia" w:eastAsia="方正仿宋_GBK"/>
          <w:color w:val="000000"/>
          <w:sz w:val="28"/>
          <w:lang w:eastAsia="zh-CN"/>
        </w:rPr>
        <w:t>4436</w:t>
      </w:r>
      <w:r>
        <w:rPr>
          <w:rFonts w:hint="eastAsia" w:eastAsia="方正仿宋_GBK"/>
          <w:color w:val="000000"/>
          <w:sz w:val="28"/>
        </w:rPr>
        <w:t>万元（详见下表）。</w:t>
      </w:r>
    </w:p>
    <w:p>
      <w:pPr>
        <w:jc w:val="center"/>
      </w:pPr>
      <w:r>
        <w:rPr>
          <w:rFonts w:hint="eastAsia"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360016</w:t>
            </w:r>
            <w:r>
              <w:rPr>
                <w:rFonts w:hint="eastAsia"/>
              </w:rPr>
              <w:t>路桥乡教委（小学）</w:t>
            </w:r>
          </w:p>
        </w:tc>
        <w:tc>
          <w:tcPr>
            <w:tcW w:w="5670" w:type="dxa"/>
            <w:gridSpan w:val="2"/>
            <w:tcBorders>
              <w:top w:val="single" w:color="FFFFFF" w:sz="6" w:space="0"/>
              <w:left w:val="single" w:color="FFFFFF" w:sz="6" w:space="0"/>
              <w:right w:val="single" w:color="FFFFFF" w:sz="6" w:space="0"/>
            </w:tcBorders>
            <w:vAlign w:val="center"/>
          </w:tcPr>
          <w:p>
            <w:pPr>
              <w:pStyle w:val="11"/>
            </w:pPr>
            <w:r>
              <w:rPr>
                <w:rFonts w:hint="eastAsia"/>
              </w:rPr>
              <w:t>截止时间：</w:t>
            </w:r>
            <w: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283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283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rFonts w:ascii="宋体" w:hAnsi="宋体" w:cs="宋体"/>
                <w:sz w:val="22"/>
              </w:rPr>
            </w:pPr>
            <w:r>
              <w:rPr>
                <w:rFonts w:hint="eastAsia" w:ascii="宋体" w:hAnsi="宋体" w:cs="宋体"/>
                <w:sz w:val="22"/>
              </w:rPr>
              <w:t>资产总额</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44,358,871.66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1、房屋（平方米）</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33,500.00</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44,358,871.66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 xml:space="preserve">   其中：办公用房（平方米）</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20,600.00</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5,565,900.00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2、车辆（台、辆）</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3、单价在20万元以上的设备</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　</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4、其他固定资产</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p>
        </w:tc>
      </w:tr>
    </w:tbl>
    <w:p>
      <w:pPr>
        <w:ind w:firstLine="640"/>
      </w:pPr>
    </w:p>
    <w:p>
      <w:pPr>
        <w:spacing w:before="10" w:after="10"/>
        <w:ind w:firstLine="640"/>
        <w:outlineLvl w:val="5"/>
        <w:rPr>
          <w:rFonts w:ascii="黑体" w:hAnsi="黑体" w:eastAsia="黑体" w:cs="黑体"/>
          <w:color w:val="000000"/>
          <w:sz w:val="32"/>
        </w:rPr>
      </w:pPr>
    </w:p>
    <w:p>
      <w:pPr>
        <w:spacing w:before="10" w:after="10"/>
        <w:ind w:firstLine="640"/>
        <w:outlineLvl w:val="5"/>
      </w:pPr>
      <w:r>
        <w:rPr>
          <w:rFonts w:hint="eastAsia"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hint="eastAsia" w:eastAsia="方正仿宋_GBK"/>
          <w:color w:val="000000"/>
          <w:sz w:val="28"/>
        </w:rPr>
        <w:t>我单位无其他需要说明的事项。</w:t>
      </w:r>
    </w:p>
    <w:p>
      <w:pPr>
        <w:jc w:val="center"/>
        <w:outlineLvl w:val="3"/>
      </w:pPr>
      <w:bookmarkStart w:id="15" w:name="_Toc_4_4_0000000034"/>
      <w:r>
        <w:rPr>
          <w:rFonts w:hint="eastAsia" w:ascii="方正小标宋_GBK" w:hAnsi="方正小标宋_GBK" w:eastAsia="方正小标宋_GBK" w:cs="方正小标宋_GBK"/>
          <w:color w:val="000000"/>
          <w:sz w:val="44"/>
        </w:rPr>
        <w:t>十六、馆陶县第二幼儿园收支预算</w:t>
      </w:r>
      <w:bookmarkEnd w:id="15"/>
    </w:p>
    <w:p>
      <w:pPr>
        <w:jc w:val="center"/>
        <w:outlineLvl w:val="4"/>
      </w:pPr>
      <w:r>
        <w:rPr>
          <w:rFonts w:hint="eastAsia"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360017</w:t>
            </w:r>
            <w:r>
              <w:rPr>
                <w:rFonts w:hint="eastAsia"/>
              </w:rPr>
              <w:t>馆陶县第二幼儿园</w:t>
            </w:r>
          </w:p>
        </w:tc>
        <w:tc>
          <w:tcPr>
            <w:tcW w:w="2126"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6661" w:type="dxa"/>
            <w:gridSpan w:val="2"/>
            <w:vAlign w:val="center"/>
          </w:tcPr>
          <w:p>
            <w:pPr>
              <w:pStyle w:val="14"/>
            </w:pPr>
            <w:r>
              <w:rPr>
                <w:rFonts w:hint="eastAsia"/>
              </w:rPr>
              <w:t>收入</w:t>
            </w:r>
          </w:p>
        </w:tc>
        <w:tc>
          <w:tcPr>
            <w:tcW w:w="6661" w:type="dxa"/>
            <w:gridSpan w:val="2"/>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rPr>
                <w:rFonts w:hint="eastAsia"/>
              </w:rPr>
              <w:t>一、一般公共预算拨款收入</w:t>
            </w:r>
          </w:p>
        </w:tc>
        <w:tc>
          <w:tcPr>
            <w:tcW w:w="2126" w:type="dxa"/>
            <w:vAlign w:val="center"/>
          </w:tcPr>
          <w:p>
            <w:pPr>
              <w:pStyle w:val="15"/>
            </w:pPr>
            <w:r>
              <w:t>1130000.00</w:t>
            </w:r>
          </w:p>
        </w:tc>
        <w:tc>
          <w:tcPr>
            <w:tcW w:w="4535" w:type="dxa"/>
            <w:vAlign w:val="center"/>
          </w:tcPr>
          <w:p>
            <w:pPr>
              <w:pStyle w:val="16"/>
            </w:pPr>
            <w:r>
              <w:rPr>
                <w:rFonts w:hint="eastAsia"/>
              </w:rP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rPr>
                <w:rFonts w:hint="eastAsia"/>
              </w:rPr>
              <w:t>二、政府性基金预算拨款收入</w:t>
            </w:r>
          </w:p>
        </w:tc>
        <w:tc>
          <w:tcPr>
            <w:tcW w:w="2126" w:type="dxa"/>
            <w:vAlign w:val="center"/>
          </w:tcPr>
          <w:p>
            <w:pPr>
              <w:pStyle w:val="15"/>
            </w:pPr>
          </w:p>
        </w:tc>
        <w:tc>
          <w:tcPr>
            <w:tcW w:w="4535" w:type="dxa"/>
            <w:vAlign w:val="center"/>
          </w:tcPr>
          <w:p>
            <w:pPr>
              <w:pStyle w:val="16"/>
            </w:pPr>
            <w:r>
              <w:rPr>
                <w:rFonts w:hint="eastAsia"/>
              </w:rP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rPr>
                <w:rFonts w:hint="eastAsia"/>
              </w:rPr>
              <w:t>三、国有资本经营预算拨款收入</w:t>
            </w:r>
          </w:p>
        </w:tc>
        <w:tc>
          <w:tcPr>
            <w:tcW w:w="2126" w:type="dxa"/>
            <w:vAlign w:val="center"/>
          </w:tcPr>
          <w:p>
            <w:pPr>
              <w:pStyle w:val="15"/>
            </w:pPr>
          </w:p>
        </w:tc>
        <w:tc>
          <w:tcPr>
            <w:tcW w:w="4535" w:type="dxa"/>
            <w:vAlign w:val="center"/>
          </w:tcPr>
          <w:p>
            <w:pPr>
              <w:pStyle w:val="16"/>
            </w:pPr>
            <w:r>
              <w:rPr>
                <w:rFonts w:hint="eastAsia"/>
              </w:rP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rPr>
                <w:rFonts w:hint="eastAsia"/>
              </w:rPr>
              <w:t>四、财政专户管理资金收入</w:t>
            </w:r>
          </w:p>
        </w:tc>
        <w:tc>
          <w:tcPr>
            <w:tcW w:w="2126" w:type="dxa"/>
            <w:vAlign w:val="center"/>
          </w:tcPr>
          <w:p>
            <w:pPr>
              <w:pStyle w:val="15"/>
            </w:pPr>
          </w:p>
        </w:tc>
        <w:tc>
          <w:tcPr>
            <w:tcW w:w="4535" w:type="dxa"/>
            <w:vAlign w:val="center"/>
          </w:tcPr>
          <w:p>
            <w:pPr>
              <w:pStyle w:val="16"/>
            </w:pPr>
            <w:r>
              <w:rPr>
                <w:rFonts w:hint="eastAsia"/>
              </w:rP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rPr>
                <w:rFonts w:hint="eastAsia"/>
              </w:rPr>
              <w:t>五、事业收入</w:t>
            </w:r>
          </w:p>
        </w:tc>
        <w:tc>
          <w:tcPr>
            <w:tcW w:w="2126" w:type="dxa"/>
            <w:vAlign w:val="center"/>
          </w:tcPr>
          <w:p>
            <w:pPr>
              <w:pStyle w:val="15"/>
            </w:pPr>
          </w:p>
        </w:tc>
        <w:tc>
          <w:tcPr>
            <w:tcW w:w="4535" w:type="dxa"/>
            <w:vAlign w:val="center"/>
          </w:tcPr>
          <w:p>
            <w:pPr>
              <w:pStyle w:val="16"/>
            </w:pPr>
            <w:r>
              <w:rPr>
                <w:rFonts w:hint="eastAsia"/>
              </w:rPr>
              <w:t>五、教育支出</w:t>
            </w:r>
          </w:p>
        </w:tc>
        <w:tc>
          <w:tcPr>
            <w:tcW w:w="2126" w:type="dxa"/>
            <w:vAlign w:val="center"/>
          </w:tcPr>
          <w:p>
            <w:pPr>
              <w:pStyle w:val="15"/>
            </w:pPr>
            <w:r>
              <w:t>1130000.00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rPr>
                <w:rFonts w:hint="eastAsia"/>
              </w:rPr>
              <w:t>六、事业单位经营收入</w:t>
            </w:r>
          </w:p>
        </w:tc>
        <w:tc>
          <w:tcPr>
            <w:tcW w:w="2126" w:type="dxa"/>
            <w:vAlign w:val="center"/>
          </w:tcPr>
          <w:p>
            <w:pPr>
              <w:pStyle w:val="15"/>
            </w:pPr>
          </w:p>
        </w:tc>
        <w:tc>
          <w:tcPr>
            <w:tcW w:w="4535" w:type="dxa"/>
            <w:vAlign w:val="center"/>
          </w:tcPr>
          <w:p>
            <w:pPr>
              <w:pStyle w:val="16"/>
            </w:pPr>
            <w:r>
              <w:rPr>
                <w:rFonts w:hint="eastAsia"/>
              </w:rP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rPr>
                <w:rFonts w:hint="eastAsia"/>
              </w:rPr>
              <w:t>七、上级补助收入</w:t>
            </w:r>
          </w:p>
        </w:tc>
        <w:tc>
          <w:tcPr>
            <w:tcW w:w="2126" w:type="dxa"/>
            <w:vAlign w:val="center"/>
          </w:tcPr>
          <w:p>
            <w:pPr>
              <w:pStyle w:val="15"/>
            </w:pPr>
          </w:p>
        </w:tc>
        <w:tc>
          <w:tcPr>
            <w:tcW w:w="4535" w:type="dxa"/>
            <w:vAlign w:val="center"/>
          </w:tcPr>
          <w:p>
            <w:pPr>
              <w:pStyle w:val="16"/>
            </w:pPr>
            <w:r>
              <w:rPr>
                <w:rFonts w:hint="eastAsia"/>
              </w:rP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rPr>
                <w:rFonts w:hint="eastAsia"/>
              </w:rPr>
              <w:t>八、附属单位上缴收入</w:t>
            </w:r>
          </w:p>
        </w:tc>
        <w:tc>
          <w:tcPr>
            <w:tcW w:w="2126" w:type="dxa"/>
            <w:vAlign w:val="center"/>
          </w:tcPr>
          <w:p>
            <w:pPr>
              <w:pStyle w:val="15"/>
            </w:pPr>
          </w:p>
        </w:tc>
        <w:tc>
          <w:tcPr>
            <w:tcW w:w="4535" w:type="dxa"/>
            <w:vAlign w:val="center"/>
          </w:tcPr>
          <w:p>
            <w:pPr>
              <w:pStyle w:val="16"/>
            </w:pPr>
            <w:r>
              <w:rPr>
                <w:rFonts w:hint="eastAsia"/>
              </w:rPr>
              <w:t>八、社会保障和就业支出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rPr>
                <w:rFonts w:hint="eastAsia"/>
              </w:rPr>
              <w:t>九、其他收入</w:t>
            </w:r>
          </w:p>
        </w:tc>
        <w:tc>
          <w:tcPr>
            <w:tcW w:w="2126" w:type="dxa"/>
            <w:vAlign w:val="center"/>
          </w:tcPr>
          <w:p>
            <w:pPr>
              <w:pStyle w:val="15"/>
            </w:pPr>
          </w:p>
        </w:tc>
        <w:tc>
          <w:tcPr>
            <w:tcW w:w="4535" w:type="dxa"/>
            <w:vAlign w:val="center"/>
          </w:tcPr>
          <w:p>
            <w:pPr>
              <w:pStyle w:val="16"/>
            </w:pPr>
            <w:r>
              <w:rPr>
                <w:rFonts w:hint="eastAsia"/>
              </w:rP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十、卫生健康支出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二十、住房保障支出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rPr>
                <w:rFonts w:hint="eastAsia"/>
              </w:rPr>
              <w:t>本年收入合计</w:t>
            </w:r>
          </w:p>
        </w:tc>
        <w:tc>
          <w:tcPr>
            <w:tcW w:w="2126" w:type="dxa"/>
            <w:vAlign w:val="center"/>
          </w:tcPr>
          <w:p>
            <w:pPr>
              <w:pStyle w:val="19"/>
            </w:pPr>
            <w:r>
              <w:t>1130000.00</w:t>
            </w:r>
          </w:p>
        </w:tc>
        <w:tc>
          <w:tcPr>
            <w:tcW w:w="4535" w:type="dxa"/>
            <w:vAlign w:val="center"/>
          </w:tcPr>
          <w:p>
            <w:pPr>
              <w:pStyle w:val="18"/>
            </w:pPr>
            <w:r>
              <w:rPr>
                <w:rFonts w:hint="eastAsia"/>
              </w:rPr>
              <w:t>本年支出合计</w:t>
            </w:r>
          </w:p>
        </w:tc>
        <w:tc>
          <w:tcPr>
            <w:tcW w:w="2126" w:type="dxa"/>
            <w:vAlign w:val="center"/>
          </w:tcPr>
          <w:p>
            <w:pPr>
              <w:pStyle w:val="19"/>
            </w:pPr>
            <w:r>
              <w:t>1130000.00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rPr>
                <w:rFonts w:hint="eastAsia"/>
              </w:rPr>
              <w:t>上年结转结余</w:t>
            </w:r>
          </w:p>
        </w:tc>
        <w:tc>
          <w:tcPr>
            <w:tcW w:w="2126" w:type="dxa"/>
            <w:vAlign w:val="center"/>
          </w:tcPr>
          <w:p>
            <w:pPr>
              <w:pStyle w:val="15"/>
            </w:pPr>
          </w:p>
        </w:tc>
        <w:tc>
          <w:tcPr>
            <w:tcW w:w="4535" w:type="dxa"/>
            <w:vAlign w:val="center"/>
          </w:tcPr>
          <w:p>
            <w:pPr>
              <w:pStyle w:val="16"/>
            </w:pPr>
            <w:r>
              <w:rPr>
                <w:rFonts w:hint="eastAsia"/>
              </w:rP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rPr>
                <w:rFonts w:hint="eastAsia"/>
              </w:rPr>
              <w:t>收入总计</w:t>
            </w:r>
          </w:p>
        </w:tc>
        <w:tc>
          <w:tcPr>
            <w:tcW w:w="2126" w:type="dxa"/>
            <w:vAlign w:val="center"/>
          </w:tcPr>
          <w:p>
            <w:pPr>
              <w:pStyle w:val="19"/>
            </w:pPr>
            <w:r>
              <w:t>1130000.00</w:t>
            </w:r>
          </w:p>
        </w:tc>
        <w:tc>
          <w:tcPr>
            <w:tcW w:w="4535" w:type="dxa"/>
            <w:vAlign w:val="center"/>
          </w:tcPr>
          <w:p>
            <w:pPr>
              <w:pStyle w:val="18"/>
            </w:pPr>
            <w:r>
              <w:rPr>
                <w:rFonts w:hint="eastAsia"/>
              </w:rPr>
              <w:t>支出总计</w:t>
            </w:r>
          </w:p>
        </w:tc>
        <w:tc>
          <w:tcPr>
            <w:tcW w:w="2126" w:type="dxa"/>
            <w:vAlign w:val="center"/>
          </w:tcPr>
          <w:p>
            <w:pPr>
              <w:pStyle w:val="19"/>
            </w:pPr>
            <w:r>
              <w:t>1130000.00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360017</w:t>
            </w:r>
            <w:r>
              <w:rPr>
                <w:rFonts w:hint="eastAsia"/>
              </w:rPr>
              <w:t>馆陶县第二幼儿园</w:t>
            </w:r>
          </w:p>
        </w:tc>
        <w:tc>
          <w:tcPr>
            <w:tcW w:w="3402" w:type="dxa"/>
            <w:gridSpan w:val="3"/>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669" w:type="dxa"/>
            <w:gridSpan w:val="5"/>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rPr>
                <w:rFonts w:hint="eastAsia"/>
              </w:rPr>
              <w:t>序号</w:t>
            </w:r>
          </w:p>
        </w:tc>
        <w:tc>
          <w:tcPr>
            <w:tcW w:w="2551" w:type="dxa"/>
            <w:gridSpan w:val="2"/>
            <w:vAlign w:val="center"/>
          </w:tcPr>
          <w:p>
            <w:pPr>
              <w:pStyle w:val="14"/>
            </w:pPr>
            <w:r>
              <w:rPr>
                <w:rFonts w:hint="eastAsia"/>
              </w:rPr>
              <w:t>功能分类科目</w:t>
            </w:r>
          </w:p>
        </w:tc>
        <w:tc>
          <w:tcPr>
            <w:tcW w:w="1134" w:type="dxa"/>
            <w:vMerge w:val="restart"/>
            <w:vAlign w:val="center"/>
          </w:tcPr>
          <w:p>
            <w:pPr>
              <w:pStyle w:val="14"/>
            </w:pPr>
            <w:r>
              <w:rPr>
                <w:rFonts w:hint="eastAsia"/>
              </w:rPr>
              <w:t>合计</w:t>
            </w:r>
          </w:p>
        </w:tc>
        <w:tc>
          <w:tcPr>
            <w:tcW w:w="9071" w:type="dxa"/>
            <w:gridSpan w:val="8"/>
            <w:vAlign w:val="center"/>
          </w:tcPr>
          <w:p>
            <w:pPr>
              <w:pStyle w:val="14"/>
            </w:pPr>
            <w:r>
              <w:rPr>
                <w:rFonts w:hint="eastAsia"/>
              </w:rPr>
              <w:t>本年收入</w:t>
            </w:r>
          </w:p>
        </w:tc>
        <w:tc>
          <w:tcPr>
            <w:tcW w:w="1134" w:type="dxa"/>
            <w:vMerge w:val="restart"/>
            <w:vAlign w:val="center"/>
          </w:tcPr>
          <w:p>
            <w:pPr>
              <w:pStyle w:val="14"/>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rPr>
                <w:rFonts w:hint="eastAsia"/>
              </w:rPr>
              <w:t>科目</w:t>
            </w:r>
            <w:r>
              <w:t xml:space="preserve">    </w:t>
            </w:r>
            <w:r>
              <w:rPr>
                <w:rFonts w:hint="eastAsia"/>
              </w:rPr>
              <w:t>编码</w:t>
            </w:r>
          </w:p>
        </w:tc>
        <w:tc>
          <w:tcPr>
            <w:tcW w:w="1559" w:type="dxa"/>
            <w:vAlign w:val="center"/>
          </w:tcPr>
          <w:p>
            <w:pPr>
              <w:pStyle w:val="14"/>
            </w:pPr>
            <w:r>
              <w:rPr>
                <w:rFonts w:hint="eastAsia"/>
              </w:rPr>
              <w:t>科目名称</w:t>
            </w:r>
          </w:p>
        </w:tc>
        <w:tc>
          <w:tcPr>
            <w:tcW w:w="1134" w:type="dxa"/>
            <w:vMerge w:val="continue"/>
          </w:tcPr>
          <w:p/>
        </w:tc>
        <w:tc>
          <w:tcPr>
            <w:tcW w:w="1134" w:type="dxa"/>
            <w:vAlign w:val="center"/>
          </w:tcPr>
          <w:p>
            <w:pPr>
              <w:pStyle w:val="14"/>
            </w:pPr>
            <w:r>
              <w:rPr>
                <w:rFonts w:hint="eastAsia"/>
              </w:rPr>
              <w:t>小计</w:t>
            </w:r>
          </w:p>
        </w:tc>
        <w:tc>
          <w:tcPr>
            <w:tcW w:w="1134" w:type="dxa"/>
            <w:vAlign w:val="center"/>
          </w:tcPr>
          <w:p>
            <w:pPr>
              <w:pStyle w:val="14"/>
            </w:pPr>
            <w:r>
              <w:rPr>
                <w:rFonts w:hint="eastAsia"/>
              </w:rPr>
              <w:t>财政拨款</w:t>
            </w:r>
            <w:r>
              <w:t xml:space="preserve"> </w:t>
            </w:r>
            <w:r>
              <w:rPr>
                <w:rFonts w:hint="eastAsia"/>
              </w:rPr>
              <w:t>收入</w:t>
            </w:r>
          </w:p>
        </w:tc>
        <w:tc>
          <w:tcPr>
            <w:tcW w:w="1134" w:type="dxa"/>
            <w:vAlign w:val="center"/>
          </w:tcPr>
          <w:p>
            <w:pPr>
              <w:pStyle w:val="14"/>
            </w:pPr>
            <w:r>
              <w:rPr>
                <w:rFonts w:hint="eastAsia"/>
              </w:rPr>
              <w:t>财政专户</w:t>
            </w:r>
            <w:r>
              <w:t xml:space="preserve"> </w:t>
            </w:r>
            <w:r>
              <w:rPr>
                <w:rFonts w:hint="eastAsia"/>
              </w:rPr>
              <w:t>收入</w:t>
            </w:r>
          </w:p>
        </w:tc>
        <w:tc>
          <w:tcPr>
            <w:tcW w:w="1134" w:type="dxa"/>
            <w:vAlign w:val="center"/>
          </w:tcPr>
          <w:p>
            <w:pPr>
              <w:pStyle w:val="14"/>
            </w:pPr>
            <w:r>
              <w:rPr>
                <w:rFonts w:hint="eastAsia"/>
              </w:rPr>
              <w:t>事业收入</w:t>
            </w:r>
          </w:p>
        </w:tc>
        <w:tc>
          <w:tcPr>
            <w:tcW w:w="1134" w:type="dxa"/>
            <w:vAlign w:val="center"/>
          </w:tcPr>
          <w:p>
            <w:pPr>
              <w:pStyle w:val="14"/>
            </w:pPr>
            <w:r>
              <w:rPr>
                <w:rFonts w:hint="eastAsia"/>
              </w:rPr>
              <w:t>经营收入</w:t>
            </w:r>
          </w:p>
        </w:tc>
        <w:tc>
          <w:tcPr>
            <w:tcW w:w="1134" w:type="dxa"/>
            <w:vAlign w:val="center"/>
          </w:tcPr>
          <w:p>
            <w:pPr>
              <w:pStyle w:val="14"/>
            </w:pPr>
            <w:r>
              <w:rPr>
                <w:rFonts w:hint="eastAsia"/>
              </w:rPr>
              <w:t>上级补助收入</w:t>
            </w:r>
          </w:p>
        </w:tc>
        <w:tc>
          <w:tcPr>
            <w:tcW w:w="1134" w:type="dxa"/>
            <w:vAlign w:val="center"/>
          </w:tcPr>
          <w:p>
            <w:pPr>
              <w:pStyle w:val="14"/>
            </w:pPr>
            <w:r>
              <w:rPr>
                <w:rFonts w:hint="eastAsia"/>
              </w:rPr>
              <w:t>附属单位上缴收入</w:t>
            </w:r>
          </w:p>
        </w:tc>
        <w:tc>
          <w:tcPr>
            <w:tcW w:w="1134" w:type="dxa"/>
            <w:vAlign w:val="center"/>
          </w:tcPr>
          <w:p>
            <w:pPr>
              <w:pStyle w:val="14"/>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rPr>
                <w:rFonts w:hint="eastAsia"/>
              </w:rP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rPr>
                <w:rFonts w:hint="eastAsia"/>
              </w:rPr>
              <w:t>合计</w:t>
            </w:r>
          </w:p>
        </w:tc>
        <w:tc>
          <w:tcPr>
            <w:tcW w:w="1134" w:type="dxa"/>
            <w:vAlign w:val="center"/>
          </w:tcPr>
          <w:p>
            <w:pPr>
              <w:pStyle w:val="19"/>
            </w:pPr>
            <w:r>
              <w:t>1130000.00</w:t>
            </w:r>
          </w:p>
        </w:tc>
        <w:tc>
          <w:tcPr>
            <w:tcW w:w="1134" w:type="dxa"/>
            <w:vAlign w:val="center"/>
          </w:tcPr>
          <w:p>
            <w:pPr>
              <w:pStyle w:val="19"/>
            </w:pPr>
            <w:r>
              <w:t>1130000.00</w:t>
            </w:r>
          </w:p>
        </w:tc>
        <w:tc>
          <w:tcPr>
            <w:tcW w:w="1134" w:type="dxa"/>
            <w:vAlign w:val="center"/>
          </w:tcPr>
          <w:p>
            <w:pPr>
              <w:pStyle w:val="19"/>
            </w:pPr>
            <w:r>
              <w:t>1130000.00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205</w:t>
            </w:r>
          </w:p>
        </w:tc>
        <w:tc>
          <w:tcPr>
            <w:tcW w:w="1559" w:type="dxa"/>
            <w:vAlign w:val="center"/>
          </w:tcPr>
          <w:p>
            <w:pPr>
              <w:pStyle w:val="16"/>
            </w:pPr>
            <w:r>
              <w:rPr>
                <w:rFonts w:hint="eastAsia"/>
              </w:rPr>
              <w:t>教育支出</w:t>
            </w:r>
          </w:p>
        </w:tc>
        <w:tc>
          <w:tcPr>
            <w:tcW w:w="1134" w:type="dxa"/>
            <w:vAlign w:val="center"/>
          </w:tcPr>
          <w:p>
            <w:pPr>
              <w:pStyle w:val="15"/>
            </w:pPr>
            <w:r>
              <w:t>1130000.00</w:t>
            </w:r>
          </w:p>
        </w:tc>
        <w:tc>
          <w:tcPr>
            <w:tcW w:w="1134" w:type="dxa"/>
            <w:vAlign w:val="center"/>
          </w:tcPr>
          <w:p>
            <w:pPr>
              <w:pStyle w:val="15"/>
            </w:pPr>
            <w:r>
              <w:t>1130000.00</w:t>
            </w:r>
          </w:p>
        </w:tc>
        <w:tc>
          <w:tcPr>
            <w:tcW w:w="1134" w:type="dxa"/>
            <w:vAlign w:val="center"/>
          </w:tcPr>
          <w:p>
            <w:pPr>
              <w:pStyle w:val="15"/>
            </w:pPr>
            <w:r>
              <w:t>1130000.00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20502</w:t>
            </w:r>
          </w:p>
        </w:tc>
        <w:tc>
          <w:tcPr>
            <w:tcW w:w="1559" w:type="dxa"/>
            <w:vAlign w:val="center"/>
          </w:tcPr>
          <w:p>
            <w:pPr>
              <w:pStyle w:val="16"/>
            </w:pPr>
            <w:r>
              <w:rPr>
                <w:rFonts w:hint="eastAsia"/>
              </w:rPr>
              <w:t>普通教育</w:t>
            </w:r>
          </w:p>
        </w:tc>
        <w:tc>
          <w:tcPr>
            <w:tcW w:w="1134" w:type="dxa"/>
            <w:vAlign w:val="center"/>
          </w:tcPr>
          <w:p>
            <w:pPr>
              <w:pStyle w:val="15"/>
            </w:pPr>
            <w:r>
              <w:t>1130000.00</w:t>
            </w:r>
          </w:p>
        </w:tc>
        <w:tc>
          <w:tcPr>
            <w:tcW w:w="1134" w:type="dxa"/>
            <w:vAlign w:val="center"/>
          </w:tcPr>
          <w:p>
            <w:pPr>
              <w:pStyle w:val="15"/>
            </w:pPr>
            <w:r>
              <w:t>1130000.00</w:t>
            </w:r>
          </w:p>
        </w:tc>
        <w:tc>
          <w:tcPr>
            <w:tcW w:w="1134" w:type="dxa"/>
            <w:vAlign w:val="center"/>
          </w:tcPr>
          <w:p>
            <w:pPr>
              <w:pStyle w:val="15"/>
            </w:pPr>
            <w:r>
              <w:t>1130000.00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2050201</w:t>
            </w:r>
          </w:p>
        </w:tc>
        <w:tc>
          <w:tcPr>
            <w:tcW w:w="1559" w:type="dxa"/>
            <w:vAlign w:val="center"/>
          </w:tcPr>
          <w:p>
            <w:pPr>
              <w:pStyle w:val="16"/>
            </w:pPr>
            <w:r>
              <w:rPr>
                <w:rFonts w:hint="eastAsia"/>
              </w:rPr>
              <w:t>学前教育</w:t>
            </w:r>
          </w:p>
        </w:tc>
        <w:tc>
          <w:tcPr>
            <w:tcW w:w="1134" w:type="dxa"/>
            <w:vAlign w:val="center"/>
          </w:tcPr>
          <w:p>
            <w:pPr>
              <w:pStyle w:val="15"/>
            </w:pPr>
            <w:r>
              <w:t>1130000.00</w:t>
            </w:r>
          </w:p>
        </w:tc>
        <w:tc>
          <w:tcPr>
            <w:tcW w:w="1134" w:type="dxa"/>
            <w:vAlign w:val="center"/>
          </w:tcPr>
          <w:p>
            <w:pPr>
              <w:pStyle w:val="15"/>
            </w:pPr>
            <w:r>
              <w:t>1130000.00</w:t>
            </w:r>
          </w:p>
        </w:tc>
        <w:tc>
          <w:tcPr>
            <w:tcW w:w="1134" w:type="dxa"/>
            <w:vAlign w:val="center"/>
          </w:tcPr>
          <w:p>
            <w:pPr>
              <w:pStyle w:val="15"/>
            </w:pPr>
            <w:r>
              <w:t>1130000.00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360017</w:t>
            </w:r>
            <w:r>
              <w:rPr>
                <w:rFonts w:hint="eastAsia"/>
              </w:rPr>
              <w:t>馆陶县第二幼儿园</w:t>
            </w:r>
          </w:p>
        </w:tc>
        <w:tc>
          <w:tcPr>
            <w:tcW w:w="2721" w:type="dxa"/>
            <w:gridSpan w:val="2"/>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443"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528" w:type="dxa"/>
            <w:gridSpan w:val="2"/>
            <w:vAlign w:val="center"/>
          </w:tcPr>
          <w:p>
            <w:pPr>
              <w:pStyle w:val="14"/>
            </w:pPr>
            <w:r>
              <w:rPr>
                <w:rFonts w:hint="eastAsia"/>
              </w:rPr>
              <w:t>功能分类科目</w:t>
            </w:r>
          </w:p>
        </w:tc>
        <w:tc>
          <w:tcPr>
            <w:tcW w:w="1361" w:type="dxa"/>
            <w:vMerge w:val="restart"/>
            <w:vAlign w:val="center"/>
          </w:tcPr>
          <w:p>
            <w:pPr>
              <w:pStyle w:val="14"/>
            </w:pPr>
            <w:r>
              <w:rPr>
                <w:rFonts w:hint="eastAsia"/>
              </w:rPr>
              <w:t>合计</w:t>
            </w:r>
          </w:p>
        </w:tc>
        <w:tc>
          <w:tcPr>
            <w:tcW w:w="1361" w:type="dxa"/>
            <w:vMerge w:val="restart"/>
            <w:vAlign w:val="center"/>
          </w:tcPr>
          <w:p>
            <w:pPr>
              <w:pStyle w:val="14"/>
            </w:pPr>
            <w:r>
              <w:rPr>
                <w:rFonts w:hint="eastAsia"/>
              </w:rPr>
              <w:t>基本支出</w:t>
            </w:r>
          </w:p>
        </w:tc>
        <w:tc>
          <w:tcPr>
            <w:tcW w:w="1361" w:type="dxa"/>
            <w:vMerge w:val="restart"/>
            <w:vAlign w:val="center"/>
          </w:tcPr>
          <w:p>
            <w:pPr>
              <w:pStyle w:val="14"/>
            </w:pPr>
            <w:r>
              <w:rPr>
                <w:rFonts w:hint="eastAsia"/>
              </w:rPr>
              <w:t>项目支出</w:t>
            </w:r>
          </w:p>
        </w:tc>
        <w:tc>
          <w:tcPr>
            <w:tcW w:w="1361" w:type="dxa"/>
            <w:vMerge w:val="restart"/>
            <w:vAlign w:val="center"/>
          </w:tcPr>
          <w:p>
            <w:pPr>
              <w:pStyle w:val="14"/>
            </w:pPr>
            <w:r>
              <w:rPr>
                <w:rFonts w:hint="eastAsia"/>
              </w:rPr>
              <w:t>经营支出</w:t>
            </w:r>
          </w:p>
        </w:tc>
        <w:tc>
          <w:tcPr>
            <w:tcW w:w="1361" w:type="dxa"/>
            <w:vMerge w:val="restart"/>
            <w:vAlign w:val="center"/>
          </w:tcPr>
          <w:p>
            <w:pPr>
              <w:pStyle w:val="14"/>
            </w:pPr>
            <w:r>
              <w:rPr>
                <w:rFonts w:hint="eastAsia"/>
              </w:rPr>
              <w:t>上解上级</w:t>
            </w:r>
            <w:r>
              <w:t xml:space="preserve">     </w:t>
            </w:r>
            <w:r>
              <w:rPr>
                <w:rFonts w:hint="eastAsia"/>
              </w:rPr>
              <w:t>支出</w:t>
            </w:r>
          </w:p>
        </w:tc>
        <w:tc>
          <w:tcPr>
            <w:tcW w:w="1361" w:type="dxa"/>
            <w:vMerge w:val="restart"/>
            <w:vAlign w:val="center"/>
          </w:tcPr>
          <w:p>
            <w:pPr>
              <w:pStyle w:val="14"/>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rPr>
                <w:rFonts w:hint="eastAsia"/>
              </w:rPr>
              <w:t>科目</w:t>
            </w:r>
            <w:r>
              <w:t xml:space="preserve">    </w:t>
            </w:r>
            <w:r>
              <w:rPr>
                <w:rFonts w:hint="eastAsia"/>
              </w:rPr>
              <w:t>编码</w:t>
            </w:r>
          </w:p>
        </w:tc>
        <w:tc>
          <w:tcPr>
            <w:tcW w:w="4535" w:type="dxa"/>
            <w:vAlign w:val="center"/>
          </w:tcPr>
          <w:p>
            <w:pPr>
              <w:pStyle w:val="14"/>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rPr>
                <w:rFonts w:hint="eastAsia"/>
              </w:rPr>
              <w:t>合计</w:t>
            </w:r>
          </w:p>
        </w:tc>
        <w:tc>
          <w:tcPr>
            <w:tcW w:w="1361" w:type="dxa"/>
            <w:vAlign w:val="center"/>
          </w:tcPr>
          <w:p>
            <w:pPr>
              <w:pStyle w:val="19"/>
            </w:pPr>
            <w:r>
              <w:t>1130000.00</w:t>
            </w:r>
          </w:p>
        </w:tc>
        <w:tc>
          <w:tcPr>
            <w:tcW w:w="1361" w:type="dxa"/>
            <w:vAlign w:val="center"/>
          </w:tcPr>
          <w:p>
            <w:pPr>
              <w:pStyle w:val="19"/>
            </w:pPr>
            <w:r>
              <w:t>1130000.00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205</w:t>
            </w:r>
          </w:p>
        </w:tc>
        <w:tc>
          <w:tcPr>
            <w:tcW w:w="4535" w:type="dxa"/>
            <w:vAlign w:val="center"/>
          </w:tcPr>
          <w:p>
            <w:pPr>
              <w:pStyle w:val="16"/>
            </w:pPr>
            <w:r>
              <w:rPr>
                <w:rFonts w:hint="eastAsia"/>
              </w:rPr>
              <w:t>教育支出</w:t>
            </w:r>
          </w:p>
        </w:tc>
        <w:tc>
          <w:tcPr>
            <w:tcW w:w="1361" w:type="dxa"/>
            <w:vAlign w:val="center"/>
          </w:tcPr>
          <w:p>
            <w:pPr>
              <w:pStyle w:val="15"/>
            </w:pPr>
            <w:r>
              <w:t>1130000.00</w:t>
            </w:r>
          </w:p>
        </w:tc>
        <w:tc>
          <w:tcPr>
            <w:tcW w:w="1361" w:type="dxa"/>
            <w:vAlign w:val="center"/>
          </w:tcPr>
          <w:p>
            <w:pPr>
              <w:pStyle w:val="15"/>
            </w:pPr>
            <w:r>
              <w:t>1130000.00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20502</w:t>
            </w:r>
          </w:p>
        </w:tc>
        <w:tc>
          <w:tcPr>
            <w:tcW w:w="4535" w:type="dxa"/>
            <w:vAlign w:val="center"/>
          </w:tcPr>
          <w:p>
            <w:pPr>
              <w:pStyle w:val="16"/>
            </w:pPr>
            <w:r>
              <w:rPr>
                <w:rFonts w:hint="eastAsia"/>
              </w:rPr>
              <w:t>普通教育</w:t>
            </w:r>
          </w:p>
        </w:tc>
        <w:tc>
          <w:tcPr>
            <w:tcW w:w="1361" w:type="dxa"/>
            <w:vAlign w:val="center"/>
          </w:tcPr>
          <w:p>
            <w:pPr>
              <w:pStyle w:val="15"/>
            </w:pPr>
            <w:r>
              <w:t>1130000.00</w:t>
            </w:r>
          </w:p>
        </w:tc>
        <w:tc>
          <w:tcPr>
            <w:tcW w:w="1361" w:type="dxa"/>
            <w:vAlign w:val="center"/>
          </w:tcPr>
          <w:p>
            <w:pPr>
              <w:pStyle w:val="15"/>
            </w:pPr>
            <w:r>
              <w:t>1130000.00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2050201</w:t>
            </w:r>
          </w:p>
        </w:tc>
        <w:tc>
          <w:tcPr>
            <w:tcW w:w="4535" w:type="dxa"/>
            <w:vAlign w:val="center"/>
          </w:tcPr>
          <w:p>
            <w:pPr>
              <w:pStyle w:val="16"/>
            </w:pPr>
            <w:r>
              <w:rPr>
                <w:rFonts w:hint="eastAsia"/>
              </w:rPr>
              <w:t>学前教育</w:t>
            </w:r>
          </w:p>
        </w:tc>
        <w:tc>
          <w:tcPr>
            <w:tcW w:w="1361" w:type="dxa"/>
            <w:vAlign w:val="center"/>
          </w:tcPr>
          <w:p>
            <w:pPr>
              <w:pStyle w:val="15"/>
            </w:pPr>
            <w:r>
              <w:t>1130000.00</w:t>
            </w:r>
          </w:p>
        </w:tc>
        <w:tc>
          <w:tcPr>
            <w:tcW w:w="1361" w:type="dxa"/>
            <w:vAlign w:val="center"/>
          </w:tcPr>
          <w:p>
            <w:pPr>
              <w:pStyle w:val="15"/>
            </w:pPr>
            <w:r>
              <w:t>1130000.00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360017</w:t>
            </w:r>
            <w:r>
              <w:rPr>
                <w:rFonts w:hint="eastAsia"/>
              </w:rPr>
              <w:t>馆陶县第二幼儿园</w:t>
            </w:r>
          </w:p>
        </w:tc>
        <w:tc>
          <w:tcPr>
            <w:tcW w:w="3402"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4876" w:type="dxa"/>
            <w:gridSpan w:val="2"/>
            <w:vAlign w:val="center"/>
          </w:tcPr>
          <w:p>
            <w:pPr>
              <w:pStyle w:val="14"/>
            </w:pPr>
            <w:r>
              <w:rPr>
                <w:rFonts w:hint="eastAsia"/>
              </w:rPr>
              <w:t>收入</w:t>
            </w:r>
          </w:p>
        </w:tc>
        <w:tc>
          <w:tcPr>
            <w:tcW w:w="9298" w:type="dxa"/>
            <w:gridSpan w:val="5"/>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金额</w:t>
            </w: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合计</w:t>
            </w:r>
          </w:p>
        </w:tc>
        <w:tc>
          <w:tcPr>
            <w:tcW w:w="1474" w:type="dxa"/>
            <w:vAlign w:val="center"/>
          </w:tcPr>
          <w:p>
            <w:pPr>
              <w:pStyle w:val="14"/>
            </w:pPr>
            <w:r>
              <w:rPr>
                <w:rFonts w:hint="eastAsia"/>
              </w:rPr>
              <w:t>一般公共预算财政拨款</w:t>
            </w:r>
          </w:p>
        </w:tc>
        <w:tc>
          <w:tcPr>
            <w:tcW w:w="1474" w:type="dxa"/>
            <w:vAlign w:val="center"/>
          </w:tcPr>
          <w:p>
            <w:pPr>
              <w:pStyle w:val="14"/>
            </w:pPr>
            <w:r>
              <w:rPr>
                <w:rFonts w:hint="eastAsia"/>
              </w:rPr>
              <w:t>政府性基金预算财政</w:t>
            </w:r>
            <w:r>
              <w:t xml:space="preserve">    </w:t>
            </w:r>
            <w:r>
              <w:rPr>
                <w:rFonts w:hint="eastAsia"/>
              </w:rPr>
              <w:t>拨款</w:t>
            </w:r>
          </w:p>
        </w:tc>
        <w:tc>
          <w:tcPr>
            <w:tcW w:w="1474" w:type="dxa"/>
            <w:vAlign w:val="center"/>
          </w:tcPr>
          <w:p>
            <w:pPr>
              <w:pStyle w:val="14"/>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rPr>
                <w:rFonts w:hint="eastAsia"/>
              </w:rPr>
              <w:t>一、一般公共预算拨款</w:t>
            </w:r>
          </w:p>
        </w:tc>
        <w:tc>
          <w:tcPr>
            <w:tcW w:w="1474" w:type="dxa"/>
            <w:vAlign w:val="center"/>
          </w:tcPr>
          <w:p>
            <w:pPr>
              <w:pStyle w:val="15"/>
            </w:pPr>
            <w:r>
              <w:t>1130000.00</w:t>
            </w:r>
          </w:p>
        </w:tc>
        <w:tc>
          <w:tcPr>
            <w:tcW w:w="3402" w:type="dxa"/>
            <w:vAlign w:val="center"/>
          </w:tcPr>
          <w:p>
            <w:pPr>
              <w:pStyle w:val="16"/>
            </w:pPr>
            <w:r>
              <w:rPr>
                <w:rFonts w:hint="eastAsia"/>
              </w:rP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r>
              <w:rPr>
                <w:rFonts w:hint="eastAsia"/>
              </w:rP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r>
              <w:rPr>
                <w:rFonts w:hint="eastAsia"/>
              </w:rP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五、教育支出</w:t>
            </w:r>
          </w:p>
        </w:tc>
        <w:tc>
          <w:tcPr>
            <w:tcW w:w="1474" w:type="dxa"/>
            <w:vAlign w:val="center"/>
          </w:tcPr>
          <w:p>
            <w:pPr>
              <w:pStyle w:val="15"/>
            </w:pPr>
            <w:r>
              <w:t>1130000.00</w:t>
            </w:r>
          </w:p>
        </w:tc>
        <w:tc>
          <w:tcPr>
            <w:tcW w:w="1474" w:type="dxa"/>
            <w:vAlign w:val="center"/>
          </w:tcPr>
          <w:p>
            <w:pPr>
              <w:pStyle w:val="15"/>
            </w:pPr>
            <w:r>
              <w:t>1130000.00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八、社会保障和就业支出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十、卫生健康支出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二十、住房保障支出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rPr>
                <w:rFonts w:hint="eastAsia"/>
              </w:rPr>
              <w:t>本年收入合计</w:t>
            </w:r>
          </w:p>
        </w:tc>
        <w:tc>
          <w:tcPr>
            <w:tcW w:w="1474" w:type="dxa"/>
            <w:vAlign w:val="center"/>
          </w:tcPr>
          <w:p>
            <w:pPr>
              <w:pStyle w:val="19"/>
            </w:pPr>
            <w:r>
              <w:t>1130000.00</w:t>
            </w:r>
          </w:p>
        </w:tc>
        <w:tc>
          <w:tcPr>
            <w:tcW w:w="3402" w:type="dxa"/>
            <w:vAlign w:val="center"/>
          </w:tcPr>
          <w:p>
            <w:pPr>
              <w:pStyle w:val="18"/>
            </w:pPr>
            <w:r>
              <w:rPr>
                <w:rFonts w:hint="eastAsia"/>
              </w:rPr>
              <w:t>本年支出合计</w:t>
            </w:r>
          </w:p>
        </w:tc>
        <w:tc>
          <w:tcPr>
            <w:tcW w:w="1474" w:type="dxa"/>
            <w:vAlign w:val="center"/>
          </w:tcPr>
          <w:p>
            <w:pPr>
              <w:pStyle w:val="19"/>
            </w:pPr>
            <w:r>
              <w:t>1130000.00</w:t>
            </w:r>
          </w:p>
        </w:tc>
        <w:tc>
          <w:tcPr>
            <w:tcW w:w="1474" w:type="dxa"/>
            <w:vAlign w:val="center"/>
          </w:tcPr>
          <w:p>
            <w:pPr>
              <w:pStyle w:val="19"/>
            </w:pPr>
            <w:r>
              <w:t>1130000.00</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rPr>
                <w:rFonts w:hint="eastAsia"/>
              </w:rPr>
              <w:t>年初财政拨款结转和结余</w:t>
            </w:r>
          </w:p>
        </w:tc>
        <w:tc>
          <w:tcPr>
            <w:tcW w:w="1474" w:type="dxa"/>
            <w:vAlign w:val="center"/>
          </w:tcPr>
          <w:p>
            <w:pPr>
              <w:pStyle w:val="15"/>
            </w:pPr>
          </w:p>
        </w:tc>
        <w:tc>
          <w:tcPr>
            <w:tcW w:w="3402" w:type="dxa"/>
            <w:vAlign w:val="center"/>
          </w:tcPr>
          <w:p>
            <w:pPr>
              <w:pStyle w:val="16"/>
            </w:pPr>
            <w:r>
              <w:rPr>
                <w:rFonts w:hint="eastAsia"/>
              </w:rP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rPr>
                <w:rFonts w:hint="eastAsia"/>
              </w:rP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rPr>
                <w:rFonts w:hint="eastAsia"/>
              </w:rPr>
              <w:t>收入总计</w:t>
            </w:r>
          </w:p>
        </w:tc>
        <w:tc>
          <w:tcPr>
            <w:tcW w:w="1474" w:type="dxa"/>
            <w:vAlign w:val="center"/>
          </w:tcPr>
          <w:p>
            <w:pPr>
              <w:pStyle w:val="19"/>
            </w:pPr>
            <w:r>
              <w:t>1130000.00</w:t>
            </w:r>
          </w:p>
        </w:tc>
        <w:tc>
          <w:tcPr>
            <w:tcW w:w="3402" w:type="dxa"/>
            <w:vAlign w:val="center"/>
          </w:tcPr>
          <w:p>
            <w:pPr>
              <w:pStyle w:val="18"/>
            </w:pPr>
            <w:r>
              <w:rPr>
                <w:rFonts w:hint="eastAsia"/>
              </w:rPr>
              <w:t>支出总计</w:t>
            </w:r>
          </w:p>
        </w:tc>
        <w:tc>
          <w:tcPr>
            <w:tcW w:w="1474" w:type="dxa"/>
            <w:vAlign w:val="center"/>
          </w:tcPr>
          <w:p>
            <w:pPr>
              <w:pStyle w:val="19"/>
            </w:pPr>
            <w:r>
              <w:t>1130000.00</w:t>
            </w:r>
          </w:p>
        </w:tc>
        <w:tc>
          <w:tcPr>
            <w:tcW w:w="1474" w:type="dxa"/>
            <w:vAlign w:val="center"/>
          </w:tcPr>
          <w:p>
            <w:pPr>
              <w:pStyle w:val="19"/>
            </w:pPr>
            <w:r>
              <w:t>1130000.00</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360017</w:t>
            </w:r>
            <w:r>
              <w:rPr>
                <w:rFonts w:hint="eastAsia"/>
              </w:rPr>
              <w:t>馆陶县第二幼儿园</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1130000.00</w:t>
            </w:r>
          </w:p>
        </w:tc>
        <w:tc>
          <w:tcPr>
            <w:tcW w:w="2551" w:type="dxa"/>
            <w:vAlign w:val="center"/>
          </w:tcPr>
          <w:p>
            <w:pPr>
              <w:pStyle w:val="19"/>
            </w:pPr>
            <w:r>
              <w:t>1130000.00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205</w:t>
            </w:r>
          </w:p>
        </w:tc>
        <w:tc>
          <w:tcPr>
            <w:tcW w:w="4535" w:type="dxa"/>
            <w:vAlign w:val="center"/>
          </w:tcPr>
          <w:p>
            <w:pPr>
              <w:pStyle w:val="16"/>
            </w:pPr>
            <w:r>
              <w:rPr>
                <w:rFonts w:hint="eastAsia"/>
              </w:rPr>
              <w:t>教育支出</w:t>
            </w:r>
          </w:p>
        </w:tc>
        <w:tc>
          <w:tcPr>
            <w:tcW w:w="2551" w:type="dxa"/>
            <w:vAlign w:val="center"/>
          </w:tcPr>
          <w:p>
            <w:pPr>
              <w:pStyle w:val="15"/>
            </w:pPr>
            <w:r>
              <w:t>1130000.00</w:t>
            </w:r>
          </w:p>
        </w:tc>
        <w:tc>
          <w:tcPr>
            <w:tcW w:w="2551" w:type="dxa"/>
            <w:vAlign w:val="center"/>
          </w:tcPr>
          <w:p>
            <w:pPr>
              <w:pStyle w:val="15"/>
            </w:pPr>
            <w:r>
              <w:t>1130000.00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20502</w:t>
            </w:r>
          </w:p>
        </w:tc>
        <w:tc>
          <w:tcPr>
            <w:tcW w:w="4535" w:type="dxa"/>
            <w:vAlign w:val="center"/>
          </w:tcPr>
          <w:p>
            <w:pPr>
              <w:pStyle w:val="16"/>
            </w:pPr>
            <w:r>
              <w:rPr>
                <w:rFonts w:hint="eastAsia"/>
              </w:rPr>
              <w:t>普通教育</w:t>
            </w:r>
          </w:p>
        </w:tc>
        <w:tc>
          <w:tcPr>
            <w:tcW w:w="2551" w:type="dxa"/>
            <w:vAlign w:val="center"/>
          </w:tcPr>
          <w:p>
            <w:pPr>
              <w:pStyle w:val="15"/>
            </w:pPr>
            <w:r>
              <w:t>1130000.00</w:t>
            </w:r>
          </w:p>
        </w:tc>
        <w:tc>
          <w:tcPr>
            <w:tcW w:w="2551" w:type="dxa"/>
            <w:vAlign w:val="center"/>
          </w:tcPr>
          <w:p>
            <w:pPr>
              <w:pStyle w:val="15"/>
            </w:pPr>
            <w:r>
              <w:t>1130000.00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2050201</w:t>
            </w:r>
          </w:p>
        </w:tc>
        <w:tc>
          <w:tcPr>
            <w:tcW w:w="4535" w:type="dxa"/>
            <w:vAlign w:val="center"/>
          </w:tcPr>
          <w:p>
            <w:pPr>
              <w:pStyle w:val="16"/>
            </w:pPr>
            <w:r>
              <w:rPr>
                <w:rFonts w:hint="eastAsia"/>
              </w:rPr>
              <w:t>学前教育</w:t>
            </w:r>
          </w:p>
        </w:tc>
        <w:tc>
          <w:tcPr>
            <w:tcW w:w="2551" w:type="dxa"/>
            <w:vAlign w:val="center"/>
          </w:tcPr>
          <w:p>
            <w:pPr>
              <w:pStyle w:val="15"/>
            </w:pPr>
            <w:r>
              <w:t>1130000.00</w:t>
            </w:r>
          </w:p>
        </w:tc>
        <w:tc>
          <w:tcPr>
            <w:tcW w:w="2551" w:type="dxa"/>
            <w:vAlign w:val="center"/>
          </w:tcPr>
          <w:p>
            <w:pPr>
              <w:pStyle w:val="15"/>
            </w:pPr>
            <w:r>
              <w:t>1130000.00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360017</w:t>
            </w:r>
            <w:r>
              <w:rPr>
                <w:rFonts w:hint="eastAsia"/>
              </w:rPr>
              <w:t>馆陶县第二幼儿园</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支出部门经济分类科目</w:t>
            </w:r>
          </w:p>
        </w:tc>
        <w:tc>
          <w:tcPr>
            <w:tcW w:w="7654" w:type="dxa"/>
            <w:gridSpan w:val="3"/>
            <w:vAlign w:val="center"/>
          </w:tcPr>
          <w:p>
            <w:pPr>
              <w:pStyle w:val="14"/>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Align w:val="center"/>
          </w:tcPr>
          <w:p>
            <w:pPr>
              <w:pStyle w:val="14"/>
            </w:pPr>
            <w:r>
              <w:rPr>
                <w:rFonts w:hint="eastAsia"/>
              </w:rPr>
              <w:t>合计</w:t>
            </w:r>
          </w:p>
        </w:tc>
        <w:tc>
          <w:tcPr>
            <w:tcW w:w="2551" w:type="dxa"/>
            <w:vAlign w:val="center"/>
          </w:tcPr>
          <w:p>
            <w:pPr>
              <w:pStyle w:val="14"/>
            </w:pPr>
            <w:r>
              <w:rPr>
                <w:rFonts w:hint="eastAsia"/>
              </w:rPr>
              <w:t>人员经费</w:t>
            </w:r>
          </w:p>
        </w:tc>
        <w:tc>
          <w:tcPr>
            <w:tcW w:w="2551" w:type="dxa"/>
            <w:vAlign w:val="center"/>
          </w:tcPr>
          <w:p>
            <w:pPr>
              <w:pStyle w:val="14"/>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1130000.00</w:t>
            </w:r>
          </w:p>
        </w:tc>
        <w:tc>
          <w:tcPr>
            <w:tcW w:w="2551" w:type="dxa"/>
            <w:vAlign w:val="center"/>
          </w:tcPr>
          <w:p>
            <w:pPr>
              <w:pStyle w:val="19"/>
            </w:pPr>
            <w:r>
              <w:t>480000.00</w:t>
            </w:r>
          </w:p>
        </w:tc>
        <w:tc>
          <w:tcPr>
            <w:tcW w:w="2551" w:type="dxa"/>
            <w:vAlign w:val="center"/>
          </w:tcPr>
          <w:p>
            <w:pPr>
              <w:pStyle w:val="19"/>
            </w:pPr>
            <w:r>
              <w:t>650000.00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rPr>
                <w:rFonts w:hint="eastAsia"/>
              </w:rPr>
              <w:t>工资福利支出</w:t>
            </w:r>
          </w:p>
        </w:tc>
        <w:tc>
          <w:tcPr>
            <w:tcW w:w="2551" w:type="dxa"/>
            <w:vAlign w:val="center"/>
          </w:tcPr>
          <w:p>
            <w:pPr>
              <w:pStyle w:val="15"/>
            </w:pPr>
            <w:r>
              <w:t>480000.00</w:t>
            </w:r>
          </w:p>
        </w:tc>
        <w:tc>
          <w:tcPr>
            <w:tcW w:w="2551" w:type="dxa"/>
            <w:vAlign w:val="center"/>
          </w:tcPr>
          <w:p>
            <w:pPr>
              <w:pStyle w:val="15"/>
            </w:pPr>
            <w:r>
              <w:t>480000.00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rPr>
                <w:rFonts w:hint="eastAsia"/>
              </w:rPr>
              <w:t>基本工资</w:t>
            </w:r>
          </w:p>
        </w:tc>
        <w:tc>
          <w:tcPr>
            <w:tcW w:w="2551" w:type="dxa"/>
            <w:vAlign w:val="center"/>
          </w:tcPr>
          <w:p>
            <w:pPr>
              <w:pStyle w:val="15"/>
            </w:pPr>
            <w:r>
              <w:t>280000.00</w:t>
            </w:r>
          </w:p>
        </w:tc>
        <w:tc>
          <w:tcPr>
            <w:tcW w:w="2551" w:type="dxa"/>
            <w:vAlign w:val="center"/>
          </w:tcPr>
          <w:p>
            <w:pPr>
              <w:pStyle w:val="15"/>
            </w:pPr>
            <w:r>
              <w:t>280000.00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30199</w:t>
            </w:r>
          </w:p>
        </w:tc>
        <w:tc>
          <w:tcPr>
            <w:tcW w:w="4535" w:type="dxa"/>
            <w:vAlign w:val="center"/>
          </w:tcPr>
          <w:p>
            <w:pPr>
              <w:pStyle w:val="16"/>
            </w:pPr>
            <w:r>
              <w:rPr>
                <w:rFonts w:hint="eastAsia"/>
              </w:rPr>
              <w:t>其他工资福利支出</w:t>
            </w:r>
          </w:p>
        </w:tc>
        <w:tc>
          <w:tcPr>
            <w:tcW w:w="2551" w:type="dxa"/>
            <w:vAlign w:val="center"/>
          </w:tcPr>
          <w:p>
            <w:pPr>
              <w:pStyle w:val="15"/>
            </w:pPr>
            <w:r>
              <w:t>200000.00</w:t>
            </w:r>
          </w:p>
        </w:tc>
        <w:tc>
          <w:tcPr>
            <w:tcW w:w="2551" w:type="dxa"/>
            <w:vAlign w:val="center"/>
          </w:tcPr>
          <w:p>
            <w:pPr>
              <w:pStyle w:val="15"/>
            </w:pPr>
            <w:r>
              <w:t>200000.00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302</w:t>
            </w:r>
          </w:p>
        </w:tc>
        <w:tc>
          <w:tcPr>
            <w:tcW w:w="4535" w:type="dxa"/>
            <w:vAlign w:val="center"/>
          </w:tcPr>
          <w:p>
            <w:pPr>
              <w:pStyle w:val="16"/>
            </w:pPr>
            <w:r>
              <w:rPr>
                <w:rFonts w:hint="eastAsia"/>
              </w:rPr>
              <w:t>商品和服务支出</w:t>
            </w:r>
          </w:p>
        </w:tc>
        <w:tc>
          <w:tcPr>
            <w:tcW w:w="2551" w:type="dxa"/>
            <w:vAlign w:val="center"/>
          </w:tcPr>
          <w:p>
            <w:pPr>
              <w:pStyle w:val="15"/>
            </w:pPr>
            <w:r>
              <w:t>635000.00</w:t>
            </w:r>
          </w:p>
        </w:tc>
        <w:tc>
          <w:tcPr>
            <w:tcW w:w="2551" w:type="dxa"/>
            <w:vAlign w:val="center"/>
          </w:tcPr>
          <w:p>
            <w:pPr>
              <w:pStyle w:val="15"/>
            </w:pPr>
          </w:p>
        </w:tc>
        <w:tc>
          <w:tcPr>
            <w:tcW w:w="2551" w:type="dxa"/>
            <w:vAlign w:val="center"/>
          </w:tcPr>
          <w:p>
            <w:pPr>
              <w:pStyle w:val="15"/>
            </w:pPr>
            <w:r>
              <w:t>635000.00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30201</w:t>
            </w:r>
          </w:p>
        </w:tc>
        <w:tc>
          <w:tcPr>
            <w:tcW w:w="4535" w:type="dxa"/>
            <w:vAlign w:val="center"/>
          </w:tcPr>
          <w:p>
            <w:pPr>
              <w:pStyle w:val="16"/>
            </w:pPr>
            <w:r>
              <w:rPr>
                <w:rFonts w:hint="eastAsia"/>
              </w:rPr>
              <w:t>办公费</w:t>
            </w:r>
          </w:p>
        </w:tc>
        <w:tc>
          <w:tcPr>
            <w:tcW w:w="2551" w:type="dxa"/>
            <w:vAlign w:val="center"/>
          </w:tcPr>
          <w:p>
            <w:pPr>
              <w:pStyle w:val="15"/>
            </w:pPr>
            <w:r>
              <w:t>50000.00</w:t>
            </w:r>
          </w:p>
        </w:tc>
        <w:tc>
          <w:tcPr>
            <w:tcW w:w="2551" w:type="dxa"/>
            <w:vAlign w:val="center"/>
          </w:tcPr>
          <w:p>
            <w:pPr>
              <w:pStyle w:val="15"/>
            </w:pPr>
          </w:p>
        </w:tc>
        <w:tc>
          <w:tcPr>
            <w:tcW w:w="2551" w:type="dxa"/>
            <w:vAlign w:val="center"/>
          </w:tcPr>
          <w:p>
            <w:pPr>
              <w:pStyle w:val="15"/>
            </w:pPr>
            <w:r>
              <w:t>50000.00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30202</w:t>
            </w:r>
          </w:p>
        </w:tc>
        <w:tc>
          <w:tcPr>
            <w:tcW w:w="4535" w:type="dxa"/>
            <w:vAlign w:val="center"/>
          </w:tcPr>
          <w:p>
            <w:pPr>
              <w:pStyle w:val="16"/>
            </w:pPr>
            <w:r>
              <w:rPr>
                <w:rFonts w:hint="eastAsia"/>
              </w:rPr>
              <w:t>印刷费</w:t>
            </w:r>
          </w:p>
        </w:tc>
        <w:tc>
          <w:tcPr>
            <w:tcW w:w="2551" w:type="dxa"/>
            <w:vAlign w:val="center"/>
          </w:tcPr>
          <w:p>
            <w:pPr>
              <w:pStyle w:val="15"/>
            </w:pPr>
            <w:r>
              <w:t>5000.00</w:t>
            </w:r>
          </w:p>
        </w:tc>
        <w:tc>
          <w:tcPr>
            <w:tcW w:w="2551" w:type="dxa"/>
            <w:vAlign w:val="center"/>
          </w:tcPr>
          <w:p>
            <w:pPr>
              <w:pStyle w:val="15"/>
            </w:pPr>
          </w:p>
        </w:tc>
        <w:tc>
          <w:tcPr>
            <w:tcW w:w="2551" w:type="dxa"/>
            <w:vAlign w:val="center"/>
          </w:tcPr>
          <w:p>
            <w:pPr>
              <w:pStyle w:val="15"/>
            </w:pPr>
            <w:r>
              <w:t>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30205</w:t>
            </w:r>
          </w:p>
        </w:tc>
        <w:tc>
          <w:tcPr>
            <w:tcW w:w="4535" w:type="dxa"/>
            <w:vAlign w:val="center"/>
          </w:tcPr>
          <w:p>
            <w:pPr>
              <w:pStyle w:val="16"/>
            </w:pPr>
            <w:r>
              <w:rPr>
                <w:rFonts w:hint="eastAsia"/>
              </w:rPr>
              <w:t>水费</w:t>
            </w:r>
          </w:p>
        </w:tc>
        <w:tc>
          <w:tcPr>
            <w:tcW w:w="2551" w:type="dxa"/>
            <w:vAlign w:val="center"/>
          </w:tcPr>
          <w:p>
            <w:pPr>
              <w:pStyle w:val="15"/>
            </w:pPr>
            <w:r>
              <w:t>10000.00</w:t>
            </w:r>
          </w:p>
        </w:tc>
        <w:tc>
          <w:tcPr>
            <w:tcW w:w="2551" w:type="dxa"/>
            <w:vAlign w:val="center"/>
          </w:tcPr>
          <w:p>
            <w:pPr>
              <w:pStyle w:val="15"/>
            </w:pPr>
          </w:p>
        </w:tc>
        <w:tc>
          <w:tcPr>
            <w:tcW w:w="2551" w:type="dxa"/>
            <w:vAlign w:val="center"/>
          </w:tcPr>
          <w:p>
            <w:pPr>
              <w:pStyle w:val="15"/>
            </w:pPr>
            <w:r>
              <w:t>10000.00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30206</w:t>
            </w:r>
          </w:p>
        </w:tc>
        <w:tc>
          <w:tcPr>
            <w:tcW w:w="4535" w:type="dxa"/>
            <w:vAlign w:val="center"/>
          </w:tcPr>
          <w:p>
            <w:pPr>
              <w:pStyle w:val="16"/>
            </w:pPr>
            <w:r>
              <w:rPr>
                <w:rFonts w:hint="eastAsia"/>
              </w:rPr>
              <w:t>电费</w:t>
            </w:r>
          </w:p>
        </w:tc>
        <w:tc>
          <w:tcPr>
            <w:tcW w:w="2551" w:type="dxa"/>
            <w:vAlign w:val="center"/>
          </w:tcPr>
          <w:p>
            <w:pPr>
              <w:pStyle w:val="15"/>
            </w:pPr>
            <w:r>
              <w:t>50000.00</w:t>
            </w:r>
          </w:p>
        </w:tc>
        <w:tc>
          <w:tcPr>
            <w:tcW w:w="2551" w:type="dxa"/>
            <w:vAlign w:val="center"/>
          </w:tcPr>
          <w:p>
            <w:pPr>
              <w:pStyle w:val="15"/>
            </w:pPr>
          </w:p>
        </w:tc>
        <w:tc>
          <w:tcPr>
            <w:tcW w:w="2551" w:type="dxa"/>
            <w:vAlign w:val="center"/>
          </w:tcPr>
          <w:p>
            <w:pPr>
              <w:pStyle w:val="15"/>
            </w:pPr>
            <w:r>
              <w:t>50000.00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30207</w:t>
            </w:r>
          </w:p>
        </w:tc>
        <w:tc>
          <w:tcPr>
            <w:tcW w:w="4535" w:type="dxa"/>
            <w:vAlign w:val="center"/>
          </w:tcPr>
          <w:p>
            <w:pPr>
              <w:pStyle w:val="16"/>
            </w:pPr>
            <w:r>
              <w:rPr>
                <w:rFonts w:hint="eastAsia"/>
              </w:rPr>
              <w:t>邮电费</w:t>
            </w:r>
          </w:p>
        </w:tc>
        <w:tc>
          <w:tcPr>
            <w:tcW w:w="2551" w:type="dxa"/>
            <w:vAlign w:val="center"/>
          </w:tcPr>
          <w:p>
            <w:pPr>
              <w:pStyle w:val="15"/>
            </w:pPr>
            <w:r>
              <w:t>5000.00</w:t>
            </w:r>
          </w:p>
        </w:tc>
        <w:tc>
          <w:tcPr>
            <w:tcW w:w="2551" w:type="dxa"/>
            <w:vAlign w:val="center"/>
          </w:tcPr>
          <w:p>
            <w:pPr>
              <w:pStyle w:val="15"/>
            </w:pPr>
          </w:p>
        </w:tc>
        <w:tc>
          <w:tcPr>
            <w:tcW w:w="2551" w:type="dxa"/>
            <w:vAlign w:val="center"/>
          </w:tcPr>
          <w:p>
            <w:pPr>
              <w:pStyle w:val="15"/>
            </w:pPr>
            <w:r>
              <w:t>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30211</w:t>
            </w:r>
          </w:p>
        </w:tc>
        <w:tc>
          <w:tcPr>
            <w:tcW w:w="4535" w:type="dxa"/>
            <w:vAlign w:val="center"/>
          </w:tcPr>
          <w:p>
            <w:pPr>
              <w:pStyle w:val="16"/>
            </w:pPr>
            <w:r>
              <w:rPr>
                <w:rFonts w:hint="eastAsia"/>
              </w:rPr>
              <w:t>差旅费</w:t>
            </w:r>
          </w:p>
        </w:tc>
        <w:tc>
          <w:tcPr>
            <w:tcW w:w="2551" w:type="dxa"/>
            <w:vAlign w:val="center"/>
          </w:tcPr>
          <w:p>
            <w:pPr>
              <w:pStyle w:val="15"/>
            </w:pPr>
            <w:r>
              <w:t>5000.00</w:t>
            </w:r>
          </w:p>
        </w:tc>
        <w:tc>
          <w:tcPr>
            <w:tcW w:w="2551" w:type="dxa"/>
            <w:vAlign w:val="center"/>
          </w:tcPr>
          <w:p>
            <w:pPr>
              <w:pStyle w:val="15"/>
            </w:pPr>
          </w:p>
        </w:tc>
        <w:tc>
          <w:tcPr>
            <w:tcW w:w="2551" w:type="dxa"/>
            <w:vAlign w:val="center"/>
          </w:tcPr>
          <w:p>
            <w:pPr>
              <w:pStyle w:val="15"/>
            </w:pPr>
            <w:r>
              <w:t>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30213</w:t>
            </w:r>
          </w:p>
        </w:tc>
        <w:tc>
          <w:tcPr>
            <w:tcW w:w="4535" w:type="dxa"/>
            <w:vAlign w:val="center"/>
          </w:tcPr>
          <w:p>
            <w:pPr>
              <w:pStyle w:val="16"/>
            </w:pPr>
            <w:r>
              <w:rPr>
                <w:rFonts w:hint="eastAsia"/>
              </w:rPr>
              <w:t>维修</w:t>
            </w:r>
            <w:r>
              <w:t>(</w:t>
            </w:r>
            <w:r>
              <w:rPr>
                <w:rFonts w:hint="eastAsia"/>
              </w:rPr>
              <w:t>护</w:t>
            </w:r>
            <w:r>
              <w:t>)</w:t>
            </w:r>
            <w:r>
              <w:rPr>
                <w:rFonts w:hint="eastAsia"/>
              </w:rPr>
              <w:t>费</w:t>
            </w:r>
          </w:p>
        </w:tc>
        <w:tc>
          <w:tcPr>
            <w:tcW w:w="2551" w:type="dxa"/>
            <w:vAlign w:val="center"/>
          </w:tcPr>
          <w:p>
            <w:pPr>
              <w:pStyle w:val="15"/>
            </w:pPr>
            <w:r>
              <w:t>30000.00</w:t>
            </w:r>
          </w:p>
        </w:tc>
        <w:tc>
          <w:tcPr>
            <w:tcW w:w="2551" w:type="dxa"/>
            <w:vAlign w:val="center"/>
          </w:tcPr>
          <w:p>
            <w:pPr>
              <w:pStyle w:val="15"/>
            </w:pPr>
          </w:p>
        </w:tc>
        <w:tc>
          <w:tcPr>
            <w:tcW w:w="2551" w:type="dxa"/>
            <w:vAlign w:val="center"/>
          </w:tcPr>
          <w:p>
            <w:pPr>
              <w:pStyle w:val="15"/>
            </w:pPr>
            <w:r>
              <w:t>30000.00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30216</w:t>
            </w:r>
          </w:p>
        </w:tc>
        <w:tc>
          <w:tcPr>
            <w:tcW w:w="4535" w:type="dxa"/>
            <w:vAlign w:val="center"/>
          </w:tcPr>
          <w:p>
            <w:pPr>
              <w:pStyle w:val="16"/>
            </w:pPr>
            <w:r>
              <w:rPr>
                <w:rFonts w:hint="eastAsia"/>
              </w:rPr>
              <w:t>培训费</w:t>
            </w:r>
          </w:p>
        </w:tc>
        <w:tc>
          <w:tcPr>
            <w:tcW w:w="2551" w:type="dxa"/>
            <w:vAlign w:val="center"/>
          </w:tcPr>
          <w:p>
            <w:pPr>
              <w:pStyle w:val="15"/>
            </w:pPr>
            <w:r>
              <w:t>10000.00</w:t>
            </w:r>
          </w:p>
        </w:tc>
        <w:tc>
          <w:tcPr>
            <w:tcW w:w="2551" w:type="dxa"/>
            <w:vAlign w:val="center"/>
          </w:tcPr>
          <w:p>
            <w:pPr>
              <w:pStyle w:val="15"/>
            </w:pPr>
          </w:p>
        </w:tc>
        <w:tc>
          <w:tcPr>
            <w:tcW w:w="2551" w:type="dxa"/>
            <w:vAlign w:val="center"/>
          </w:tcPr>
          <w:p>
            <w:pPr>
              <w:pStyle w:val="15"/>
            </w:pPr>
            <w:r>
              <w:t>10000.00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30218</w:t>
            </w:r>
          </w:p>
        </w:tc>
        <w:tc>
          <w:tcPr>
            <w:tcW w:w="4535" w:type="dxa"/>
            <w:vAlign w:val="center"/>
          </w:tcPr>
          <w:p>
            <w:pPr>
              <w:pStyle w:val="16"/>
            </w:pPr>
            <w:r>
              <w:rPr>
                <w:rFonts w:hint="eastAsia"/>
              </w:rPr>
              <w:t>专用材料费</w:t>
            </w:r>
          </w:p>
        </w:tc>
        <w:tc>
          <w:tcPr>
            <w:tcW w:w="2551" w:type="dxa"/>
            <w:vAlign w:val="center"/>
          </w:tcPr>
          <w:p>
            <w:pPr>
              <w:pStyle w:val="15"/>
            </w:pPr>
            <w:r>
              <w:t>10000.00</w:t>
            </w:r>
          </w:p>
        </w:tc>
        <w:tc>
          <w:tcPr>
            <w:tcW w:w="2551" w:type="dxa"/>
            <w:vAlign w:val="center"/>
          </w:tcPr>
          <w:p>
            <w:pPr>
              <w:pStyle w:val="15"/>
            </w:pPr>
          </w:p>
        </w:tc>
        <w:tc>
          <w:tcPr>
            <w:tcW w:w="2551" w:type="dxa"/>
            <w:vAlign w:val="center"/>
          </w:tcPr>
          <w:p>
            <w:pPr>
              <w:pStyle w:val="15"/>
            </w:pPr>
            <w:r>
              <w:t>10000.00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30226</w:t>
            </w:r>
          </w:p>
        </w:tc>
        <w:tc>
          <w:tcPr>
            <w:tcW w:w="4535" w:type="dxa"/>
            <w:vAlign w:val="center"/>
          </w:tcPr>
          <w:p>
            <w:pPr>
              <w:pStyle w:val="16"/>
            </w:pPr>
            <w:r>
              <w:rPr>
                <w:rFonts w:hint="eastAsia"/>
              </w:rPr>
              <w:t>劳务费</w:t>
            </w:r>
          </w:p>
        </w:tc>
        <w:tc>
          <w:tcPr>
            <w:tcW w:w="2551" w:type="dxa"/>
            <w:vAlign w:val="center"/>
          </w:tcPr>
          <w:p>
            <w:pPr>
              <w:pStyle w:val="15"/>
            </w:pPr>
            <w:r>
              <w:t>460000.00</w:t>
            </w:r>
          </w:p>
        </w:tc>
        <w:tc>
          <w:tcPr>
            <w:tcW w:w="2551" w:type="dxa"/>
            <w:vAlign w:val="center"/>
          </w:tcPr>
          <w:p>
            <w:pPr>
              <w:pStyle w:val="15"/>
            </w:pPr>
          </w:p>
        </w:tc>
        <w:tc>
          <w:tcPr>
            <w:tcW w:w="2551" w:type="dxa"/>
            <w:vAlign w:val="center"/>
          </w:tcPr>
          <w:p>
            <w:pPr>
              <w:pStyle w:val="15"/>
            </w:pPr>
            <w:r>
              <w:t>460000.00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310</w:t>
            </w:r>
          </w:p>
        </w:tc>
        <w:tc>
          <w:tcPr>
            <w:tcW w:w="4535" w:type="dxa"/>
            <w:vAlign w:val="center"/>
          </w:tcPr>
          <w:p>
            <w:pPr>
              <w:pStyle w:val="16"/>
            </w:pPr>
            <w:r>
              <w:rPr>
                <w:rFonts w:hint="eastAsia"/>
              </w:rPr>
              <w:t>资本性支出</w:t>
            </w:r>
          </w:p>
        </w:tc>
        <w:tc>
          <w:tcPr>
            <w:tcW w:w="2551" w:type="dxa"/>
            <w:vAlign w:val="center"/>
          </w:tcPr>
          <w:p>
            <w:pPr>
              <w:pStyle w:val="15"/>
            </w:pPr>
            <w:r>
              <w:t>15000.00</w:t>
            </w:r>
          </w:p>
        </w:tc>
        <w:tc>
          <w:tcPr>
            <w:tcW w:w="2551" w:type="dxa"/>
            <w:vAlign w:val="center"/>
          </w:tcPr>
          <w:p>
            <w:pPr>
              <w:pStyle w:val="15"/>
            </w:pPr>
          </w:p>
        </w:tc>
        <w:tc>
          <w:tcPr>
            <w:tcW w:w="2551" w:type="dxa"/>
            <w:vAlign w:val="center"/>
          </w:tcPr>
          <w:p>
            <w:pPr>
              <w:pStyle w:val="15"/>
            </w:pPr>
            <w:r>
              <w:t>15000.00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31002</w:t>
            </w:r>
          </w:p>
        </w:tc>
        <w:tc>
          <w:tcPr>
            <w:tcW w:w="4535" w:type="dxa"/>
            <w:vAlign w:val="center"/>
          </w:tcPr>
          <w:p>
            <w:pPr>
              <w:pStyle w:val="16"/>
            </w:pPr>
            <w:r>
              <w:rPr>
                <w:rFonts w:hint="eastAsia"/>
              </w:rPr>
              <w:t>办公设备购置</w:t>
            </w:r>
          </w:p>
        </w:tc>
        <w:tc>
          <w:tcPr>
            <w:tcW w:w="2551" w:type="dxa"/>
            <w:vAlign w:val="center"/>
          </w:tcPr>
          <w:p>
            <w:pPr>
              <w:pStyle w:val="15"/>
            </w:pPr>
            <w:r>
              <w:t>15000.00</w:t>
            </w:r>
          </w:p>
        </w:tc>
        <w:tc>
          <w:tcPr>
            <w:tcW w:w="2551" w:type="dxa"/>
            <w:vAlign w:val="center"/>
          </w:tcPr>
          <w:p>
            <w:pPr>
              <w:pStyle w:val="15"/>
            </w:pPr>
          </w:p>
        </w:tc>
        <w:tc>
          <w:tcPr>
            <w:tcW w:w="2551" w:type="dxa"/>
            <w:vAlign w:val="center"/>
          </w:tcPr>
          <w:p>
            <w:pPr>
              <w:pStyle w:val="15"/>
            </w:pPr>
            <w:r>
              <w:t>15000.00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360017</w:t>
            </w:r>
            <w:r>
              <w:rPr>
                <w:rFonts w:hint="eastAsia"/>
              </w:rPr>
              <w:t>馆陶县第二幼儿园</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360017</w:t>
            </w:r>
            <w:r>
              <w:rPr>
                <w:rFonts w:hint="eastAsia"/>
              </w:rPr>
              <w:t>馆陶县第二幼儿园</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360017</w:t>
            </w:r>
            <w:r>
              <w:rPr>
                <w:rFonts w:hint="eastAsia"/>
              </w:rPr>
              <w:t>馆陶县第二幼儿园</w:t>
            </w:r>
          </w:p>
        </w:tc>
        <w:tc>
          <w:tcPr>
            <w:tcW w:w="238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3798" w:type="dxa"/>
            <w:vMerge w:val="restart"/>
            <w:vAlign w:val="center"/>
          </w:tcPr>
          <w:p>
            <w:pPr>
              <w:pStyle w:val="14"/>
            </w:pPr>
            <w:r>
              <w:rPr>
                <w:rFonts w:hint="eastAsia"/>
              </w:rPr>
              <w:t>项</w:t>
            </w:r>
            <w:r>
              <w:t xml:space="preserve">  </w:t>
            </w:r>
            <w:r>
              <w:rPr>
                <w:rFonts w:hint="eastAsia"/>
              </w:rPr>
              <w:t>目</w:t>
            </w:r>
          </w:p>
        </w:tc>
        <w:tc>
          <w:tcPr>
            <w:tcW w:w="9524" w:type="dxa"/>
            <w:gridSpan w:val="4"/>
            <w:vAlign w:val="center"/>
          </w:tcPr>
          <w:p>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rPr>
                <w:rFonts w:hint="eastAsia"/>
              </w:rPr>
              <w:t>合计</w:t>
            </w:r>
          </w:p>
        </w:tc>
        <w:tc>
          <w:tcPr>
            <w:tcW w:w="2381" w:type="dxa"/>
            <w:vAlign w:val="center"/>
          </w:tcPr>
          <w:p>
            <w:pPr>
              <w:pStyle w:val="14"/>
            </w:pPr>
            <w:r>
              <w:rPr>
                <w:rFonts w:hint="eastAsia"/>
              </w:rPr>
              <w:t>一般公共预算</w:t>
            </w:r>
            <w:r>
              <w:t xml:space="preserve">              </w:t>
            </w:r>
            <w:r>
              <w:rPr>
                <w:rFonts w:hint="eastAsia"/>
              </w:rPr>
              <w:t>财政拨款</w:t>
            </w:r>
          </w:p>
        </w:tc>
        <w:tc>
          <w:tcPr>
            <w:tcW w:w="2381" w:type="dxa"/>
            <w:vAlign w:val="center"/>
          </w:tcPr>
          <w:p>
            <w:pPr>
              <w:pStyle w:val="14"/>
            </w:pPr>
            <w:r>
              <w:rPr>
                <w:rFonts w:hint="eastAsia"/>
              </w:rPr>
              <w:t>政府性基金</w:t>
            </w:r>
            <w:r>
              <w:t xml:space="preserve">                  </w:t>
            </w:r>
            <w:r>
              <w:rPr>
                <w:rFonts w:hint="eastAsia"/>
              </w:rPr>
              <w:t>预算拨款</w:t>
            </w:r>
          </w:p>
        </w:tc>
        <w:tc>
          <w:tcPr>
            <w:tcW w:w="2381" w:type="dxa"/>
            <w:vAlign w:val="center"/>
          </w:tcPr>
          <w:p>
            <w:pPr>
              <w:pStyle w:val="14"/>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rPr>
                <w:rFonts w:hint="eastAsia"/>
              </w:rP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000000"/>
          <w:sz w:val="21"/>
        </w:rPr>
        <w:t>注：无财政拨款“三公”经费支出表预算，空表列示。</w:t>
      </w:r>
    </w:p>
    <w:p>
      <w:pPr>
        <w:jc w:val="center"/>
        <w:outlineLvl w:val="4"/>
      </w:pPr>
      <w:r>
        <w:rPr>
          <w:rFonts w:hint="eastAsia" w:ascii="方正小标宋_GBK" w:hAnsi="方正小标宋_GBK" w:eastAsia="方正小标宋_GBK" w:cs="方正小标宋_GBK"/>
          <w:color w:val="000000"/>
          <w:sz w:val="44"/>
        </w:rPr>
        <w:t>馆陶县第二幼儿园</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年单位预算信息公开情况说明</w:t>
      </w:r>
    </w:p>
    <w:p>
      <w:pPr>
        <w:spacing w:line="500" w:lineRule="exact"/>
        <w:ind w:firstLine="560"/>
      </w:pPr>
      <w:r>
        <w:rPr>
          <w:rFonts w:hint="eastAsia" w:eastAsia="方正仿宋_GBK"/>
          <w:color w:val="000000"/>
          <w:sz w:val="28"/>
        </w:rPr>
        <w:t>按照《中华人民共和国预算法》、《地方预决算公开操作规程》和《关于进一步推进预算公开工作的实施意见》规定，现将馆陶县第二幼儿园</w:t>
      </w:r>
      <w:r>
        <w:rPr>
          <w:rFonts w:eastAsia="方正仿宋_GBK"/>
          <w:color w:val="000000"/>
          <w:sz w:val="28"/>
        </w:rPr>
        <w:t>2022</w:t>
      </w:r>
      <w:r>
        <w:rPr>
          <w:rFonts w:hint="eastAsia" w:eastAsia="方正仿宋_GBK"/>
          <w:color w:val="000000"/>
          <w:sz w:val="28"/>
        </w:rPr>
        <w:t>年单位预算公开如下：</w:t>
      </w:r>
    </w:p>
    <w:p>
      <w:pPr>
        <w:spacing w:before="10" w:after="10"/>
        <w:ind w:firstLine="640"/>
        <w:outlineLvl w:val="5"/>
      </w:pPr>
      <w:r>
        <w:rPr>
          <w:rFonts w:hint="eastAsia" w:ascii="黑体" w:hAnsi="黑体" w:eastAsia="黑体" w:cs="黑体"/>
          <w:color w:val="000000"/>
          <w:sz w:val="32"/>
        </w:rPr>
        <w:t>一、单位职责及机构设置情况</w:t>
      </w:r>
    </w:p>
    <w:p>
      <w:pPr>
        <w:ind w:firstLine="640"/>
      </w:pPr>
      <w:r>
        <w:rPr>
          <w:rFonts w:hint="eastAsia" w:ascii="方正楷体_GBK" w:hAnsi="方正楷体_GBK" w:eastAsia="方正楷体_GBK" w:cs="方正楷体_GBK"/>
          <w:b/>
          <w:color w:val="000000"/>
          <w:sz w:val="32"/>
        </w:rPr>
        <w:t>单位职责：</w:t>
      </w:r>
    </w:p>
    <w:p>
      <w:pPr>
        <w:pStyle w:val="29"/>
      </w:pPr>
      <w:r>
        <w:t>1.</w:t>
      </w:r>
      <w:r>
        <w:rPr>
          <w:rFonts w:hint="eastAsia"/>
        </w:rPr>
        <w:t>负责学校党的政治建设、思想建设、组织建设、作风建设、纪律建设和制度建设。</w:t>
      </w:r>
    </w:p>
    <w:p>
      <w:pPr>
        <w:pStyle w:val="29"/>
      </w:pPr>
      <w:r>
        <w:t>2.</w:t>
      </w:r>
      <w:r>
        <w:rPr>
          <w:rFonts w:hint="eastAsia"/>
        </w:rPr>
        <w:t>承担学校党组织和党员队伍建设工作。</w:t>
      </w:r>
    </w:p>
    <w:p>
      <w:pPr>
        <w:pStyle w:val="29"/>
      </w:pPr>
      <w:r>
        <w:t>3.</w:t>
      </w:r>
      <w:r>
        <w:rPr>
          <w:rFonts w:hint="eastAsia"/>
        </w:rPr>
        <w:t>指导学校意识形态和党的宣传教育工作，指导和督促党的统一战线方针政策贯彻落实。</w:t>
      </w:r>
    </w:p>
    <w:p>
      <w:pPr>
        <w:pStyle w:val="29"/>
      </w:pPr>
      <w:r>
        <w:t>4.</w:t>
      </w:r>
      <w:r>
        <w:rPr>
          <w:rFonts w:hint="eastAsia"/>
        </w:rPr>
        <w:t>按照干部管理权限，做好学校领导班子及领导人员的管理工作。</w:t>
      </w:r>
    </w:p>
    <w:p>
      <w:pPr>
        <w:pStyle w:val="29"/>
      </w:pPr>
      <w:r>
        <w:t>5.</w:t>
      </w:r>
      <w:r>
        <w:rPr>
          <w:rFonts w:hint="eastAsia"/>
        </w:rPr>
        <w:t>负责学生和教师的思想政治工作，指导学校思想政治工作队伍建设，指导课程教育教学。</w:t>
      </w:r>
    </w:p>
    <w:p>
      <w:pPr>
        <w:pStyle w:val="29"/>
      </w:pPr>
      <w:r>
        <w:t>6.</w:t>
      </w:r>
      <w:r>
        <w:rPr>
          <w:rFonts w:hint="eastAsia"/>
        </w:rPr>
        <w:t>负责学校安全稳定和校园及周边环境综合治理工作。</w:t>
      </w:r>
    </w:p>
    <w:p>
      <w:pPr>
        <w:pStyle w:val="29"/>
      </w:pPr>
      <w:r>
        <w:t>7.</w:t>
      </w:r>
      <w:r>
        <w:rPr>
          <w:rFonts w:hint="eastAsia"/>
        </w:rPr>
        <w:t>组织实施教育体育改革与发展的政策，拟订学校改革与发展的规划并组织实施。</w:t>
      </w:r>
    </w:p>
    <w:p>
      <w:pPr>
        <w:pStyle w:val="29"/>
      </w:pPr>
      <w:r>
        <w:t>8.</w:t>
      </w:r>
      <w:r>
        <w:rPr>
          <w:rFonts w:hint="eastAsia"/>
        </w:rPr>
        <w:t>负责学校招生工作。</w:t>
      </w:r>
    </w:p>
    <w:p>
      <w:pPr>
        <w:pStyle w:val="29"/>
      </w:pPr>
      <w:r>
        <w:t>9.</w:t>
      </w:r>
      <w:r>
        <w:rPr>
          <w:rFonts w:hint="eastAsia"/>
        </w:rPr>
        <w:t>负责学校学生离校前的就业创业指导和服务工作，会同有关部门组织实施毕业生就业创业政策。</w:t>
      </w:r>
    </w:p>
    <w:p>
      <w:pPr>
        <w:pStyle w:val="29"/>
      </w:pPr>
      <w:r>
        <w:t>10.</w:t>
      </w:r>
      <w:r>
        <w:rPr>
          <w:rFonts w:hint="eastAsia"/>
        </w:rPr>
        <w:t>负责学校教师工作，贯彻落实各级各类教师资格标准；负责学校教师教育工作，规划、指导教育体育系统人才队伍建设，负责学校教学成果奖评审奖励工作，会同有关部门组织实施教育系统职称评聘、表彰奖励等工作。</w:t>
      </w:r>
    </w:p>
    <w:p>
      <w:pPr>
        <w:pStyle w:val="29"/>
      </w:pPr>
      <w:r>
        <w:t>11.</w:t>
      </w:r>
      <w:r>
        <w:rPr>
          <w:rFonts w:hint="eastAsia"/>
        </w:rPr>
        <w:t>负责学校教育经费的统筹和内部审计，负责统计学校经费投入情况。</w:t>
      </w:r>
    </w:p>
    <w:p>
      <w:pPr>
        <w:pStyle w:val="29"/>
      </w:pPr>
      <w:r>
        <w:t>12.</w:t>
      </w:r>
      <w:r>
        <w:rPr>
          <w:rFonts w:hint="eastAsia"/>
        </w:rPr>
        <w:t>负责学校语言文字工作的规划指导、统筹协调和监督管理。承担县语言文字工作委员会交办的其他事项。</w:t>
      </w:r>
    </w:p>
    <w:p>
      <w:pPr>
        <w:pStyle w:val="29"/>
      </w:pPr>
      <w:r>
        <w:t>13.</w:t>
      </w:r>
      <w:r>
        <w:rPr>
          <w:rFonts w:hint="eastAsia"/>
        </w:rPr>
        <w:t>承办县委、县政府、教育局交办的其他工作事项。</w:t>
      </w: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rPr>
                <w:rFonts w:hint="eastAsia"/>
              </w:rPr>
              <w:t>单位名称</w:t>
            </w:r>
          </w:p>
        </w:tc>
        <w:tc>
          <w:tcPr>
            <w:tcW w:w="1843" w:type="dxa"/>
            <w:vAlign w:val="center"/>
          </w:tcPr>
          <w:p>
            <w:pPr>
              <w:pStyle w:val="14"/>
            </w:pPr>
            <w:r>
              <w:rPr>
                <w:rFonts w:hint="eastAsia"/>
              </w:rPr>
              <w:t>单位性质</w:t>
            </w:r>
          </w:p>
        </w:tc>
        <w:tc>
          <w:tcPr>
            <w:tcW w:w="2126" w:type="dxa"/>
            <w:vAlign w:val="center"/>
          </w:tcPr>
          <w:p>
            <w:pPr>
              <w:pStyle w:val="14"/>
            </w:pPr>
            <w:r>
              <w:rPr>
                <w:rFonts w:hint="eastAsia"/>
              </w:rPr>
              <w:t>单位规格</w:t>
            </w:r>
          </w:p>
        </w:tc>
        <w:tc>
          <w:tcPr>
            <w:tcW w:w="3827" w:type="dxa"/>
            <w:vAlign w:val="center"/>
          </w:tcPr>
          <w:p>
            <w:pPr>
              <w:pStyle w:val="14"/>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rPr>
                <w:rFonts w:hint="eastAsia"/>
              </w:rPr>
              <w:t>馆陶县第二幼儿园</w:t>
            </w:r>
          </w:p>
        </w:tc>
        <w:tc>
          <w:tcPr>
            <w:tcW w:w="1843" w:type="dxa"/>
            <w:vAlign w:val="center"/>
          </w:tcPr>
          <w:p>
            <w:pPr>
              <w:pStyle w:val="17"/>
            </w:pPr>
            <w:r>
              <w:rPr>
                <w:rFonts w:hint="eastAsia"/>
              </w:rPr>
              <w:t>事业</w:t>
            </w:r>
          </w:p>
        </w:tc>
        <w:tc>
          <w:tcPr>
            <w:tcW w:w="2126" w:type="dxa"/>
            <w:vAlign w:val="center"/>
          </w:tcPr>
          <w:p>
            <w:pPr>
              <w:pStyle w:val="17"/>
            </w:pPr>
            <w:r>
              <w:rPr>
                <w:rFonts w:hint="eastAsia"/>
              </w:rPr>
              <w:t>未定行政级别</w:t>
            </w:r>
          </w:p>
        </w:tc>
        <w:tc>
          <w:tcPr>
            <w:tcW w:w="3827" w:type="dxa"/>
            <w:vAlign w:val="center"/>
          </w:tcPr>
          <w:p>
            <w:pPr>
              <w:pStyle w:val="17"/>
            </w:pPr>
            <w:r>
              <w:rPr>
                <w:rFonts w:hint="eastAsia"/>
              </w:rPr>
              <w:t>财政性资金零补助</w:t>
            </w:r>
          </w:p>
        </w:tc>
      </w:tr>
    </w:tbl>
    <w:p>
      <w:pPr>
        <w:spacing w:before="10" w:after="10"/>
        <w:ind w:firstLine="640"/>
        <w:outlineLvl w:val="5"/>
      </w:pPr>
      <w:r>
        <w:rPr>
          <w:rFonts w:hint="eastAsia" w:ascii="黑体" w:hAnsi="黑体" w:eastAsia="黑体" w:cs="黑体"/>
          <w:color w:val="000000"/>
          <w:sz w:val="32"/>
        </w:rPr>
        <w:t>二、单位预算安排的总体情况</w:t>
      </w:r>
    </w:p>
    <w:p>
      <w:pPr>
        <w:spacing w:line="500" w:lineRule="exact"/>
        <w:ind w:firstLine="560"/>
      </w:pPr>
      <w:r>
        <w:rPr>
          <w:rFonts w:hint="eastAsia" w:eastAsia="方正仿宋_GBK"/>
          <w:color w:val="000000"/>
          <w:sz w:val="28"/>
        </w:rPr>
        <w:t>按照预算管理有关规定，目前我省单位预算的编制实行综合预算管理，即全部收入和支出都反映在预算中。</w:t>
      </w:r>
    </w:p>
    <w:p>
      <w:pPr>
        <w:pStyle w:val="30"/>
      </w:pPr>
      <w:r>
        <w:t>1</w:t>
      </w:r>
      <w:r>
        <w:rPr>
          <w:rFonts w:hint="eastAsia"/>
        </w:rPr>
        <w:t>、收入说明</w:t>
      </w:r>
    </w:p>
    <w:p>
      <w:pPr>
        <w:pStyle w:val="30"/>
      </w:pPr>
      <w:r>
        <w:rPr>
          <w:rFonts w:hint="eastAsia"/>
        </w:rPr>
        <w:t>反映本单位当年全部收入。</w:t>
      </w:r>
      <w:r>
        <w:t>2022</w:t>
      </w:r>
      <w:r>
        <w:rPr>
          <w:rFonts w:hint="eastAsia"/>
        </w:rPr>
        <w:t>年预算收入</w:t>
      </w:r>
      <w:r>
        <w:t>113</w:t>
      </w:r>
      <w:r>
        <w:rPr>
          <w:rFonts w:hint="eastAsia"/>
        </w:rPr>
        <w:t>万元，其中：一般公共预算收入</w:t>
      </w:r>
      <w:r>
        <w:t>113</w:t>
      </w:r>
      <w:r>
        <w:rPr>
          <w:rFonts w:hint="eastAsia"/>
        </w:rPr>
        <w:t>万元，基金预算收入</w:t>
      </w:r>
      <w:r>
        <w:t>0</w:t>
      </w:r>
      <w:r>
        <w:rPr>
          <w:rFonts w:hint="eastAsia"/>
        </w:rPr>
        <w:t>万元，国有资本经营预算收入</w:t>
      </w:r>
      <w:r>
        <w:t>0</w:t>
      </w:r>
      <w:r>
        <w:rPr>
          <w:rFonts w:hint="eastAsia"/>
        </w:rPr>
        <w:t>万元，财政专户核拨收入</w:t>
      </w:r>
      <w:r>
        <w:t>0</w:t>
      </w:r>
      <w:r>
        <w:rPr>
          <w:rFonts w:hint="eastAsia"/>
        </w:rPr>
        <w:t>万元，单位资金收入</w:t>
      </w:r>
      <w:r>
        <w:t>0</w:t>
      </w:r>
      <w:r>
        <w:rPr>
          <w:rFonts w:hint="eastAsia"/>
        </w:rPr>
        <w:t>万元，上年结转结余</w:t>
      </w:r>
      <w:r>
        <w:t>0</w:t>
      </w:r>
      <w:r>
        <w:rPr>
          <w:rFonts w:hint="eastAsia"/>
        </w:rPr>
        <w:t>万元。</w:t>
      </w:r>
    </w:p>
    <w:p>
      <w:pPr>
        <w:pStyle w:val="30"/>
      </w:pPr>
      <w:r>
        <w:t>2</w:t>
      </w:r>
      <w:r>
        <w:rPr>
          <w:rFonts w:hint="eastAsia"/>
        </w:rPr>
        <w:t>、支出说明</w:t>
      </w:r>
    </w:p>
    <w:p>
      <w:pPr>
        <w:pStyle w:val="30"/>
      </w:pPr>
      <w:r>
        <w:rPr>
          <w:rFonts w:hint="eastAsia"/>
        </w:rPr>
        <w:t>收支预算总表支出栏、基本支出表、项目支出表按经济分类和支出功能分类科目编制，反映河北省</w:t>
      </w:r>
      <w:r>
        <w:t>2022</w:t>
      </w:r>
      <w:r>
        <w:rPr>
          <w:rFonts w:hint="eastAsia"/>
        </w:rPr>
        <w:t>年度单位预算中支出预算的总体情况。</w:t>
      </w:r>
      <w:r>
        <w:t>2022</w:t>
      </w:r>
      <w:r>
        <w:rPr>
          <w:rFonts w:hint="eastAsia"/>
        </w:rPr>
        <w:t>年支出预算</w:t>
      </w:r>
      <w:r>
        <w:t>113</w:t>
      </w:r>
      <w:r>
        <w:rPr>
          <w:rFonts w:hint="eastAsia"/>
        </w:rPr>
        <w:t>万元，其中基本支出</w:t>
      </w:r>
      <w:r>
        <w:t>113</w:t>
      </w:r>
      <w:r>
        <w:rPr>
          <w:rFonts w:hint="eastAsia"/>
        </w:rPr>
        <w:t>万元，包括人员经费</w:t>
      </w:r>
      <w:r>
        <w:t>48</w:t>
      </w:r>
      <w:r>
        <w:rPr>
          <w:rFonts w:hint="eastAsia"/>
        </w:rPr>
        <w:t>万元和日常公用经费</w:t>
      </w:r>
      <w:r>
        <w:t>65</w:t>
      </w:r>
      <w:r>
        <w:rPr>
          <w:rFonts w:hint="eastAsia"/>
        </w:rPr>
        <w:t>万元；项目支出</w:t>
      </w:r>
      <w:r>
        <w:t>0</w:t>
      </w:r>
      <w:r>
        <w:rPr>
          <w:rFonts w:hint="eastAsia"/>
        </w:rPr>
        <w:t>万元。</w:t>
      </w:r>
    </w:p>
    <w:p>
      <w:pPr>
        <w:pStyle w:val="30"/>
      </w:pPr>
      <w:r>
        <w:t>3</w:t>
      </w:r>
      <w:r>
        <w:rPr>
          <w:rFonts w:hint="eastAsia"/>
        </w:rPr>
        <w:t>、比上年增减情况</w:t>
      </w:r>
    </w:p>
    <w:p>
      <w:pPr>
        <w:pStyle w:val="30"/>
      </w:pPr>
      <w:r>
        <w:t>2022</w:t>
      </w:r>
      <w:r>
        <w:rPr>
          <w:rFonts w:hint="eastAsia"/>
        </w:rPr>
        <w:t>年预算收支安排</w:t>
      </w:r>
      <w:r>
        <w:t>113</w:t>
      </w:r>
      <w:r>
        <w:rPr>
          <w:rFonts w:hint="eastAsia"/>
        </w:rPr>
        <w:t>万元，较</w:t>
      </w:r>
      <w:r>
        <w:t>2021</w:t>
      </w:r>
      <w:r>
        <w:rPr>
          <w:rFonts w:hint="eastAsia"/>
        </w:rPr>
        <w:t>年预算减少</w:t>
      </w:r>
      <w:r>
        <w:t>65</w:t>
      </w:r>
      <w:r>
        <w:rPr>
          <w:rFonts w:hint="eastAsia"/>
        </w:rPr>
        <w:t>万元，其中：基本支出减少</w:t>
      </w:r>
      <w:r>
        <w:t>65</w:t>
      </w:r>
      <w:r>
        <w:rPr>
          <w:rFonts w:hint="eastAsia"/>
        </w:rPr>
        <w:t>万元，主要为本年适龄幼儿减少；项目支出</w:t>
      </w:r>
      <w:r>
        <w:t>0</w:t>
      </w:r>
      <w:r>
        <w:rPr>
          <w:rFonts w:hint="eastAsia"/>
        </w:rPr>
        <w:t>万元，与上年持平。</w:t>
      </w:r>
    </w:p>
    <w:p>
      <w:pPr>
        <w:spacing w:before="10" w:after="10"/>
        <w:ind w:firstLine="640"/>
        <w:outlineLvl w:val="5"/>
      </w:pPr>
      <w:r>
        <w:rPr>
          <w:rFonts w:hint="eastAsia" w:ascii="黑体" w:hAnsi="黑体" w:eastAsia="黑体" w:cs="黑体"/>
          <w:color w:val="000000"/>
          <w:sz w:val="32"/>
        </w:rPr>
        <w:t>三、机关运行经费安排情况</w:t>
      </w:r>
    </w:p>
    <w:p>
      <w:pPr>
        <w:pStyle w:val="31"/>
      </w:pPr>
      <w:r>
        <w:t>2022</w:t>
      </w:r>
      <w:r>
        <w:rPr>
          <w:rFonts w:hint="eastAsia"/>
        </w:rPr>
        <w:t>年，我单位运行经费共计安排</w:t>
      </w:r>
      <w:r>
        <w:rPr>
          <w:rFonts w:hint="eastAsia"/>
          <w:lang w:eastAsia="zh-CN"/>
        </w:rPr>
        <w:t>65</w:t>
      </w:r>
      <w:r>
        <w:rPr>
          <w:rFonts w:hint="eastAsia"/>
        </w:rPr>
        <w:t>万元</w:t>
      </w:r>
      <w:r>
        <w:rPr>
          <w:rFonts w:hint="eastAsia"/>
          <w:lang w:eastAsia="zh-CN"/>
        </w:rPr>
        <w:t>,</w:t>
      </w:r>
      <w:r>
        <w:rPr>
          <w:rFonts w:hint="eastAsia"/>
        </w:rPr>
        <w:t>主要用于办公、差旅、水电费等日常运行支出。</w:t>
      </w:r>
    </w:p>
    <w:p>
      <w:pPr>
        <w:spacing w:before="10" w:after="10"/>
        <w:ind w:firstLine="640"/>
        <w:outlineLvl w:val="5"/>
      </w:pPr>
      <w:r>
        <w:rPr>
          <w:rFonts w:hint="eastAsia" w:ascii="黑体" w:hAnsi="黑体" w:eastAsia="黑体" w:cs="黑体"/>
          <w:color w:val="000000"/>
          <w:sz w:val="32"/>
        </w:rPr>
        <w:t>四、财政拨款“三公”经费预算情况及增减变化原因</w:t>
      </w:r>
    </w:p>
    <w:p>
      <w:pPr>
        <w:pStyle w:val="32"/>
      </w:pPr>
      <w:r>
        <w:t>2022</w:t>
      </w:r>
      <w:r>
        <w:rPr>
          <w:rFonts w:hint="eastAsia"/>
        </w:rPr>
        <w:t>年，我单位财政拨款</w:t>
      </w:r>
      <w:r>
        <w:t>“</w:t>
      </w:r>
      <w:r>
        <w:rPr>
          <w:rFonts w:hint="eastAsia"/>
        </w:rPr>
        <w:t>三公</w:t>
      </w:r>
      <w:r>
        <w:t>”</w:t>
      </w:r>
      <w:r>
        <w:rPr>
          <w:rFonts w:hint="eastAsia"/>
        </w:rPr>
        <w:t>经费预算安排</w:t>
      </w:r>
      <w:r>
        <w:t>0</w:t>
      </w:r>
      <w:r>
        <w:rPr>
          <w:rFonts w:hint="eastAsia"/>
        </w:rPr>
        <w:t>万元，其中因公出国（境）费</w:t>
      </w:r>
      <w:r>
        <w:t>0</w:t>
      </w:r>
      <w:r>
        <w:rPr>
          <w:rFonts w:hint="eastAsia"/>
        </w:rPr>
        <w:t>万元；公务用车购置及运维费</w:t>
      </w:r>
      <w:r>
        <w:t>0</w:t>
      </w:r>
      <w:r>
        <w:rPr>
          <w:rFonts w:hint="eastAsia"/>
        </w:rPr>
        <w:t>万元（其中：公务用车购置费为</w:t>
      </w:r>
      <w:r>
        <w:t>0</w:t>
      </w:r>
      <w:r>
        <w:rPr>
          <w:rFonts w:hint="eastAsia"/>
        </w:rPr>
        <w:t>万元，公务用车运维费</w:t>
      </w:r>
      <w:r>
        <w:t>0</w:t>
      </w:r>
      <w:r>
        <w:rPr>
          <w:rFonts w:hint="eastAsia"/>
        </w:rPr>
        <w:t>万元</w:t>
      </w:r>
      <w:r>
        <w:t>)</w:t>
      </w:r>
      <w:r>
        <w:rPr>
          <w:rFonts w:hint="eastAsia"/>
        </w:rPr>
        <w:t>；公务接待费</w:t>
      </w:r>
      <w:r>
        <w:t>0</w:t>
      </w:r>
      <w:r>
        <w:rPr>
          <w:rFonts w:hint="eastAsia"/>
        </w:rPr>
        <w:t>万元。与</w:t>
      </w:r>
      <w:r>
        <w:t>2021</w:t>
      </w:r>
      <w:r>
        <w:rPr>
          <w:rFonts w:hint="eastAsia"/>
        </w:rPr>
        <w:t>年持平。</w:t>
      </w:r>
    </w:p>
    <w:p>
      <w:pPr>
        <w:numPr>
          <w:ilvl w:val="0"/>
          <w:numId w:val="7"/>
        </w:numPr>
        <w:spacing w:before="10" w:after="10"/>
        <w:ind w:firstLine="640"/>
        <w:outlineLvl w:val="5"/>
        <w:rPr>
          <w:rFonts w:ascii="黑体" w:hAnsi="黑体" w:eastAsia="黑体" w:cs="黑体"/>
          <w:color w:val="000000"/>
          <w:sz w:val="32"/>
        </w:rPr>
      </w:pPr>
      <w:r>
        <w:rPr>
          <w:rFonts w:hint="eastAsia" w:ascii="黑体" w:hAnsi="黑体" w:eastAsia="黑体" w:cs="黑体"/>
          <w:color w:val="000000"/>
          <w:sz w:val="32"/>
        </w:rPr>
        <w:t>预算绩效信息</w:t>
      </w:r>
    </w:p>
    <w:p>
      <w:pPr>
        <w:spacing w:before="10" w:after="10"/>
        <w:outlineLvl w:val="5"/>
        <w:rPr>
          <w:rFonts w:ascii="黑体" w:hAnsi="黑体" w:eastAsia="黑体" w:cs="黑体"/>
          <w:color w:val="000000"/>
          <w:sz w:val="32"/>
        </w:rPr>
      </w:pPr>
    </w:p>
    <w:p>
      <w:pPr>
        <w:spacing w:before="10" w:after="10"/>
        <w:outlineLvl w:val="5"/>
        <w:rPr>
          <w:rFonts w:ascii="黑体" w:hAnsi="黑体" w:eastAsia="仿宋" w:cs="黑体"/>
          <w:color w:val="000000"/>
          <w:sz w:val="32"/>
          <w:lang w:eastAsia="zh-CN"/>
        </w:rPr>
        <w:sectPr>
          <w:pgSz w:w="16840" w:h="11900" w:orient="landscape"/>
          <w:pgMar w:top="1361" w:right="1020" w:bottom="1361" w:left="1020" w:header="720" w:footer="720" w:gutter="0"/>
          <w:cols w:space="720" w:num="1"/>
        </w:sectPr>
      </w:pPr>
      <w:r>
        <w:rPr>
          <w:rFonts w:ascii="仿宋" w:hAnsi="仿宋" w:eastAsia="仿宋"/>
          <w:sz w:val="32"/>
          <w:szCs w:val="32"/>
        </w:rPr>
        <w:t>202</w:t>
      </w:r>
      <w:r>
        <w:rPr>
          <w:rFonts w:hint="eastAsia" w:ascii="仿宋" w:hAnsi="仿宋" w:eastAsia="仿宋"/>
          <w:sz w:val="32"/>
          <w:szCs w:val="32"/>
          <w:lang w:eastAsia="zh-CN"/>
        </w:rPr>
        <w:t>2</w:t>
      </w:r>
      <w:r>
        <w:rPr>
          <w:rFonts w:ascii="仿宋" w:hAnsi="仿宋" w:eastAsia="仿宋"/>
          <w:sz w:val="32"/>
          <w:szCs w:val="32"/>
        </w:rPr>
        <w:t>年，我单位</w:t>
      </w:r>
      <w:r>
        <w:rPr>
          <w:rFonts w:hint="eastAsia" w:ascii="仿宋" w:hAnsi="仿宋" w:eastAsia="仿宋"/>
          <w:sz w:val="32"/>
          <w:szCs w:val="32"/>
        </w:rPr>
        <w:t>无预算绩效信息</w:t>
      </w:r>
      <w:r>
        <w:rPr>
          <w:rFonts w:hint="eastAsia" w:ascii="仿宋" w:hAnsi="仿宋" w:eastAsia="仿宋"/>
          <w:sz w:val="32"/>
          <w:szCs w:val="32"/>
          <w:lang w:eastAsia="zh-CN"/>
        </w:rPr>
        <w:t>。</w:t>
      </w:r>
    </w:p>
    <w:p>
      <w:pPr>
        <w:spacing w:before="10" w:after="10"/>
        <w:ind w:firstLine="640"/>
        <w:outlineLvl w:val="5"/>
      </w:pPr>
      <w:r>
        <w:rPr>
          <w:rFonts w:hint="eastAsia" w:ascii="黑体" w:hAnsi="黑体" w:eastAsia="黑体" w:cs="黑体"/>
          <w:color w:val="000000"/>
          <w:sz w:val="32"/>
        </w:rPr>
        <w:t>六、政府采购预算情况</w:t>
      </w:r>
    </w:p>
    <w:p>
      <w:pPr>
        <w:spacing w:line="500" w:lineRule="exact"/>
        <w:ind w:firstLine="560"/>
      </w:pPr>
      <w:r>
        <w:rPr>
          <w:rFonts w:eastAsia="方正仿宋_GBK"/>
          <w:color w:val="000000"/>
          <w:sz w:val="28"/>
        </w:rPr>
        <w:t>2022</w:t>
      </w:r>
      <w:r>
        <w:rPr>
          <w:rFonts w:hint="eastAsia" w:eastAsia="方正仿宋_GBK"/>
          <w:color w:val="000000"/>
          <w:sz w:val="28"/>
        </w:rPr>
        <w:t>年，馆陶县第二幼儿园安排政府采购预算</w:t>
      </w:r>
      <w:r>
        <w:rPr>
          <w:rFonts w:eastAsia="方正仿宋_GBK"/>
          <w:color w:val="000000"/>
          <w:sz w:val="28"/>
        </w:rPr>
        <w:t>0.00</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360017</w:t>
            </w:r>
            <w:r>
              <w:rPr>
                <w:rFonts w:hint="eastAsia"/>
              </w:rPr>
              <w:t>馆陶县第二幼儿园</w:t>
            </w:r>
          </w:p>
        </w:tc>
        <w:tc>
          <w:tcPr>
            <w:tcW w:w="8674" w:type="dxa"/>
            <w:gridSpan w:val="9"/>
            <w:tcBorders>
              <w:top w:val="single" w:color="FFFFFF" w:sz="6" w:space="0"/>
              <w:left w:val="single" w:color="FFFFFF" w:sz="6" w:space="0"/>
              <w:right w:val="single" w:color="FFFFFF" w:sz="6" w:space="0"/>
            </w:tcBorders>
            <w:vAlign w:val="center"/>
          </w:tcPr>
          <w:p>
            <w:pPr>
              <w:pStyle w:val="28"/>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rPr>
                <w:rFonts w:hint="eastAsia"/>
              </w:rPr>
              <w:t>政府采购项目来源</w:t>
            </w:r>
          </w:p>
        </w:tc>
        <w:tc>
          <w:tcPr>
            <w:tcW w:w="1134" w:type="dxa"/>
            <w:vMerge w:val="restart"/>
            <w:vAlign w:val="center"/>
          </w:tcPr>
          <w:p>
            <w:pPr>
              <w:pStyle w:val="14"/>
            </w:pPr>
            <w:r>
              <w:rPr>
                <w:rFonts w:hint="eastAsia"/>
              </w:rPr>
              <w:t>采购物品名称</w:t>
            </w:r>
          </w:p>
        </w:tc>
        <w:tc>
          <w:tcPr>
            <w:tcW w:w="1134" w:type="dxa"/>
            <w:vMerge w:val="restart"/>
            <w:vAlign w:val="center"/>
          </w:tcPr>
          <w:p>
            <w:pPr>
              <w:pStyle w:val="14"/>
            </w:pPr>
            <w:r>
              <w:rPr>
                <w:rFonts w:hint="eastAsia"/>
              </w:rPr>
              <w:t>政府采购目录序号</w:t>
            </w:r>
          </w:p>
        </w:tc>
        <w:tc>
          <w:tcPr>
            <w:tcW w:w="709" w:type="dxa"/>
            <w:vMerge w:val="restart"/>
            <w:vAlign w:val="center"/>
          </w:tcPr>
          <w:p>
            <w:pPr>
              <w:pStyle w:val="14"/>
            </w:pPr>
            <w:r>
              <w:rPr>
                <w:rFonts w:hint="eastAsia"/>
              </w:rPr>
              <w:t>计量</w:t>
            </w:r>
            <w:r>
              <w:t xml:space="preserve">  </w:t>
            </w:r>
            <w:r>
              <w:rPr>
                <w:rFonts w:hint="eastAsia"/>
              </w:rPr>
              <w:t>单位</w:t>
            </w:r>
          </w:p>
        </w:tc>
        <w:tc>
          <w:tcPr>
            <w:tcW w:w="850" w:type="dxa"/>
            <w:vMerge w:val="restart"/>
            <w:vAlign w:val="center"/>
          </w:tcPr>
          <w:p>
            <w:pPr>
              <w:pStyle w:val="14"/>
            </w:pPr>
            <w:r>
              <w:rPr>
                <w:rFonts w:hint="eastAsia"/>
              </w:rPr>
              <w:t>数量</w:t>
            </w:r>
          </w:p>
        </w:tc>
        <w:tc>
          <w:tcPr>
            <w:tcW w:w="850" w:type="dxa"/>
            <w:vMerge w:val="restart"/>
            <w:vAlign w:val="center"/>
          </w:tcPr>
          <w:p>
            <w:pPr>
              <w:pStyle w:val="14"/>
            </w:pPr>
            <w:r>
              <w:rPr>
                <w:rFonts w:hint="eastAsia"/>
              </w:rPr>
              <w:t>单价</w:t>
            </w:r>
          </w:p>
        </w:tc>
        <w:tc>
          <w:tcPr>
            <w:tcW w:w="7710" w:type="dxa"/>
            <w:gridSpan w:val="8"/>
            <w:vAlign w:val="center"/>
          </w:tcPr>
          <w:p>
            <w:pPr>
              <w:pStyle w:val="14"/>
            </w:pPr>
            <w:r>
              <w:rPr>
                <w:rFonts w:hint="eastAsia"/>
              </w:rPr>
              <w:t>政府采购金额（当年部门预算安排资金）</w:t>
            </w:r>
          </w:p>
        </w:tc>
        <w:tc>
          <w:tcPr>
            <w:tcW w:w="964" w:type="dxa"/>
            <w:vMerge w:val="restart"/>
            <w:vAlign w:val="center"/>
          </w:tcPr>
          <w:p>
            <w:pPr>
              <w:pStyle w:val="14"/>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rPr>
                <w:rFonts w:hint="eastAsia"/>
              </w:rPr>
              <w:t>项目名称</w:t>
            </w:r>
          </w:p>
        </w:tc>
        <w:tc>
          <w:tcPr>
            <w:tcW w:w="964" w:type="dxa"/>
            <w:vAlign w:val="center"/>
          </w:tcPr>
          <w:p>
            <w:pPr>
              <w:pStyle w:val="14"/>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rPr>
                <w:rFonts w:hint="eastAsia"/>
              </w:rPr>
              <w:t>合计</w:t>
            </w:r>
          </w:p>
        </w:tc>
        <w:tc>
          <w:tcPr>
            <w:tcW w:w="964" w:type="dxa"/>
            <w:vAlign w:val="center"/>
          </w:tcPr>
          <w:p>
            <w:pPr>
              <w:pStyle w:val="14"/>
            </w:pPr>
            <w:r>
              <w:rPr>
                <w:rFonts w:hint="eastAsia"/>
              </w:rPr>
              <w:t>一般公共预算拨款</w:t>
            </w:r>
          </w:p>
        </w:tc>
        <w:tc>
          <w:tcPr>
            <w:tcW w:w="964" w:type="dxa"/>
            <w:vAlign w:val="center"/>
          </w:tcPr>
          <w:p>
            <w:pPr>
              <w:pStyle w:val="14"/>
            </w:pPr>
            <w:r>
              <w:rPr>
                <w:rFonts w:hint="eastAsia"/>
              </w:rPr>
              <w:t>基金预算拨款</w:t>
            </w:r>
          </w:p>
        </w:tc>
        <w:tc>
          <w:tcPr>
            <w:tcW w:w="964" w:type="dxa"/>
            <w:vAlign w:val="center"/>
          </w:tcPr>
          <w:p>
            <w:pPr>
              <w:pStyle w:val="14"/>
            </w:pPr>
            <w:r>
              <w:rPr>
                <w:rFonts w:hint="eastAsia"/>
              </w:rPr>
              <w:t>国有资本经营预算拨款</w:t>
            </w:r>
          </w:p>
        </w:tc>
        <w:tc>
          <w:tcPr>
            <w:tcW w:w="964" w:type="dxa"/>
            <w:vAlign w:val="center"/>
          </w:tcPr>
          <w:p>
            <w:pPr>
              <w:pStyle w:val="14"/>
            </w:pPr>
            <w:r>
              <w:rPr>
                <w:rFonts w:hint="eastAsia"/>
              </w:rPr>
              <w:t>财政专户核拨</w:t>
            </w:r>
          </w:p>
        </w:tc>
        <w:tc>
          <w:tcPr>
            <w:tcW w:w="964" w:type="dxa"/>
            <w:vAlign w:val="center"/>
          </w:tcPr>
          <w:p>
            <w:pPr>
              <w:pStyle w:val="14"/>
            </w:pPr>
            <w:r>
              <w:rPr>
                <w:rFonts w:hint="eastAsia"/>
              </w:rPr>
              <w:t>单位</w:t>
            </w:r>
            <w:r>
              <w:t xml:space="preserve">    </w:t>
            </w:r>
            <w:r>
              <w:rPr>
                <w:rFonts w:hint="eastAsia"/>
              </w:rPr>
              <w:t>资金</w:t>
            </w:r>
          </w:p>
        </w:tc>
        <w:tc>
          <w:tcPr>
            <w:tcW w:w="964" w:type="dxa"/>
            <w:vAlign w:val="center"/>
          </w:tcPr>
          <w:p>
            <w:pPr>
              <w:pStyle w:val="14"/>
            </w:pPr>
            <w:r>
              <w:rPr>
                <w:rFonts w:hint="eastAsia"/>
              </w:rPr>
              <w:t>财政拨</w:t>
            </w:r>
            <w:r>
              <w:t xml:space="preserve">    </w:t>
            </w:r>
            <w:r>
              <w:rPr>
                <w:rFonts w:hint="eastAsia"/>
              </w:rPr>
              <w:t>款结转</w:t>
            </w:r>
          </w:p>
        </w:tc>
        <w:tc>
          <w:tcPr>
            <w:tcW w:w="964" w:type="dxa"/>
            <w:vAlign w:val="center"/>
          </w:tcPr>
          <w:p>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hint="eastAsia"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七、国有资产信息</w:t>
      </w:r>
    </w:p>
    <w:p>
      <w:pPr>
        <w:spacing w:line="500" w:lineRule="exact"/>
        <w:ind w:firstLine="560"/>
      </w:pPr>
      <w:r>
        <w:rPr>
          <w:rFonts w:hint="eastAsia" w:eastAsia="方正仿宋_GBK"/>
          <w:color w:val="000000"/>
          <w:sz w:val="28"/>
        </w:rPr>
        <w:t>馆陶县第二幼儿园上年末固定资产金额为</w:t>
      </w:r>
      <w:r>
        <w:rPr>
          <w:rFonts w:eastAsia="方正仿宋_GBK"/>
          <w:color w:val="000000"/>
          <w:sz w:val="28"/>
        </w:rPr>
        <w:t>0.00</w:t>
      </w:r>
      <w:r>
        <w:rPr>
          <w:rFonts w:hint="eastAsia" w:eastAsia="方正仿宋_GBK"/>
          <w:color w:val="000000"/>
          <w:sz w:val="28"/>
        </w:rPr>
        <w:t>万元（详见下表）。</w:t>
      </w:r>
    </w:p>
    <w:p>
      <w:pPr>
        <w:jc w:val="center"/>
      </w:pPr>
      <w:r>
        <w:rPr>
          <w:rFonts w:hint="eastAsia"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360017</w:t>
            </w:r>
            <w:r>
              <w:rPr>
                <w:rFonts w:hint="eastAsia"/>
              </w:rPr>
              <w:t>馆陶县第二幼儿园</w:t>
            </w:r>
          </w:p>
        </w:tc>
        <w:tc>
          <w:tcPr>
            <w:tcW w:w="5669" w:type="dxa"/>
            <w:gridSpan w:val="2"/>
            <w:tcBorders>
              <w:top w:val="single" w:color="FFFFFF" w:sz="6" w:space="0"/>
              <w:left w:val="single" w:color="FFFFFF" w:sz="6" w:space="0"/>
              <w:right w:val="single" w:color="FFFFFF" w:sz="6" w:space="0"/>
            </w:tcBorders>
            <w:vAlign w:val="center"/>
          </w:tcPr>
          <w:p>
            <w:pPr>
              <w:pStyle w:val="11"/>
            </w:pPr>
            <w:r>
              <w:rPr>
                <w:rFonts w:hint="eastAsia"/>
              </w:rPr>
              <w:t>截止时间：</w:t>
            </w:r>
            <w: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rPr>
                <w:rFonts w:hint="eastAsia"/>
              </w:rPr>
              <w:t>项</w:t>
            </w:r>
            <w:r>
              <w:t xml:space="preserve">   </w:t>
            </w:r>
            <w:r>
              <w:rPr>
                <w:rFonts w:hint="eastAsia"/>
              </w:rPr>
              <w:t>目</w:t>
            </w:r>
          </w:p>
        </w:tc>
        <w:tc>
          <w:tcPr>
            <w:tcW w:w="2835" w:type="dxa"/>
            <w:vAlign w:val="center"/>
          </w:tcPr>
          <w:p>
            <w:pPr>
              <w:pStyle w:val="14"/>
            </w:pPr>
            <w:r>
              <w:rPr>
                <w:rFonts w:hint="eastAsia"/>
              </w:rPr>
              <w:t>数量</w:t>
            </w:r>
          </w:p>
        </w:tc>
        <w:tc>
          <w:tcPr>
            <w:tcW w:w="2835" w:type="dxa"/>
            <w:vAlign w:val="center"/>
          </w:tcPr>
          <w:p>
            <w:pPr>
              <w:pStyle w:val="14"/>
            </w:pPr>
            <w:r>
              <w:rPr>
                <w:rFonts w:hint="eastAsia"/>
              </w:rP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p>
        </w:tc>
        <w:tc>
          <w:tcPr>
            <w:tcW w:w="2835" w:type="dxa"/>
            <w:vAlign w:val="center"/>
          </w:tcPr>
          <w:p>
            <w:pPr>
              <w:pStyle w:val="17"/>
            </w:pPr>
          </w:p>
        </w:tc>
        <w:tc>
          <w:tcPr>
            <w:tcW w:w="2835" w:type="dxa"/>
            <w:vAlign w:val="center"/>
          </w:tcPr>
          <w:p>
            <w:pPr>
              <w:pStyle w:val="15"/>
            </w:pPr>
          </w:p>
        </w:tc>
      </w:tr>
    </w:tbl>
    <w:p>
      <w:pPr>
        <w:ind w:firstLine="420"/>
      </w:pPr>
      <w:r>
        <w:rPr>
          <w:rFonts w:hint="eastAsia"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pPr>
      <w:r>
        <w:rPr>
          <w:rFonts w:hint="eastAsia"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hint="eastAsia" w:eastAsia="方正仿宋_GBK"/>
          <w:color w:val="000000"/>
          <w:sz w:val="28"/>
        </w:rPr>
        <w:t>我单位无其他需要说明的事项。</w:t>
      </w:r>
    </w:p>
    <w:p>
      <w:pPr>
        <w:jc w:val="center"/>
        <w:outlineLvl w:val="3"/>
      </w:pPr>
      <w:bookmarkStart w:id="16" w:name="_Toc_4_4_0000000035"/>
      <w:r>
        <w:rPr>
          <w:rFonts w:hint="eastAsia" w:ascii="方正小标宋_GBK" w:hAnsi="方正小标宋_GBK" w:eastAsia="方正小标宋_GBK" w:cs="方正小标宋_GBK"/>
          <w:color w:val="000000"/>
          <w:sz w:val="44"/>
        </w:rPr>
        <w:t>十七、馆陶县馆陶镇教育委员会（中学）收支预算</w:t>
      </w:r>
      <w:bookmarkEnd w:id="16"/>
    </w:p>
    <w:p>
      <w:pPr>
        <w:jc w:val="center"/>
        <w:outlineLvl w:val="4"/>
      </w:pPr>
      <w:r>
        <w:rPr>
          <w:rFonts w:hint="eastAsia"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360018</w:t>
            </w:r>
            <w:r>
              <w:rPr>
                <w:rFonts w:hint="eastAsia"/>
              </w:rPr>
              <w:t>馆陶县馆陶镇教育委员会（中学）</w:t>
            </w:r>
          </w:p>
        </w:tc>
        <w:tc>
          <w:tcPr>
            <w:tcW w:w="2126"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6661" w:type="dxa"/>
            <w:gridSpan w:val="2"/>
            <w:vAlign w:val="center"/>
          </w:tcPr>
          <w:p>
            <w:pPr>
              <w:pStyle w:val="14"/>
            </w:pPr>
            <w:r>
              <w:rPr>
                <w:rFonts w:hint="eastAsia"/>
              </w:rPr>
              <w:t>收入</w:t>
            </w:r>
          </w:p>
        </w:tc>
        <w:tc>
          <w:tcPr>
            <w:tcW w:w="6661" w:type="dxa"/>
            <w:gridSpan w:val="2"/>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rPr>
                <w:rFonts w:hint="eastAsia"/>
              </w:rPr>
              <w:t>一、一般公共预算拨款收入</w:t>
            </w:r>
          </w:p>
        </w:tc>
        <w:tc>
          <w:tcPr>
            <w:tcW w:w="2126" w:type="dxa"/>
            <w:vAlign w:val="center"/>
          </w:tcPr>
          <w:p>
            <w:pPr>
              <w:pStyle w:val="15"/>
            </w:pPr>
            <w:r>
              <w:t>19877000.00</w:t>
            </w:r>
          </w:p>
        </w:tc>
        <w:tc>
          <w:tcPr>
            <w:tcW w:w="4535" w:type="dxa"/>
            <w:vAlign w:val="center"/>
          </w:tcPr>
          <w:p>
            <w:pPr>
              <w:pStyle w:val="16"/>
            </w:pPr>
            <w:r>
              <w:rPr>
                <w:rFonts w:hint="eastAsia"/>
              </w:rP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rPr>
                <w:rFonts w:hint="eastAsia"/>
              </w:rPr>
              <w:t>二、政府性基金预算拨款收入</w:t>
            </w:r>
          </w:p>
        </w:tc>
        <w:tc>
          <w:tcPr>
            <w:tcW w:w="2126" w:type="dxa"/>
            <w:vAlign w:val="center"/>
          </w:tcPr>
          <w:p>
            <w:pPr>
              <w:pStyle w:val="15"/>
            </w:pPr>
          </w:p>
        </w:tc>
        <w:tc>
          <w:tcPr>
            <w:tcW w:w="4535" w:type="dxa"/>
            <w:vAlign w:val="center"/>
          </w:tcPr>
          <w:p>
            <w:pPr>
              <w:pStyle w:val="16"/>
            </w:pPr>
            <w:r>
              <w:rPr>
                <w:rFonts w:hint="eastAsia"/>
              </w:rP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rPr>
                <w:rFonts w:hint="eastAsia"/>
              </w:rPr>
              <w:t>三、国有资本经营预算拨款收入</w:t>
            </w:r>
          </w:p>
        </w:tc>
        <w:tc>
          <w:tcPr>
            <w:tcW w:w="2126" w:type="dxa"/>
            <w:vAlign w:val="center"/>
          </w:tcPr>
          <w:p>
            <w:pPr>
              <w:pStyle w:val="15"/>
            </w:pPr>
          </w:p>
        </w:tc>
        <w:tc>
          <w:tcPr>
            <w:tcW w:w="4535" w:type="dxa"/>
            <w:vAlign w:val="center"/>
          </w:tcPr>
          <w:p>
            <w:pPr>
              <w:pStyle w:val="16"/>
            </w:pPr>
            <w:r>
              <w:rPr>
                <w:rFonts w:hint="eastAsia"/>
              </w:rP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rPr>
                <w:rFonts w:hint="eastAsia"/>
              </w:rPr>
              <w:t>四、财政专户管理资金收入</w:t>
            </w:r>
          </w:p>
        </w:tc>
        <w:tc>
          <w:tcPr>
            <w:tcW w:w="2126" w:type="dxa"/>
            <w:vAlign w:val="center"/>
          </w:tcPr>
          <w:p>
            <w:pPr>
              <w:pStyle w:val="15"/>
            </w:pPr>
          </w:p>
        </w:tc>
        <w:tc>
          <w:tcPr>
            <w:tcW w:w="4535" w:type="dxa"/>
            <w:vAlign w:val="center"/>
          </w:tcPr>
          <w:p>
            <w:pPr>
              <w:pStyle w:val="16"/>
            </w:pPr>
            <w:r>
              <w:rPr>
                <w:rFonts w:hint="eastAsia"/>
              </w:rP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rPr>
                <w:rFonts w:hint="eastAsia"/>
              </w:rPr>
              <w:t>五、事业收入</w:t>
            </w:r>
          </w:p>
        </w:tc>
        <w:tc>
          <w:tcPr>
            <w:tcW w:w="2126" w:type="dxa"/>
            <w:vAlign w:val="center"/>
          </w:tcPr>
          <w:p>
            <w:pPr>
              <w:pStyle w:val="15"/>
            </w:pPr>
          </w:p>
        </w:tc>
        <w:tc>
          <w:tcPr>
            <w:tcW w:w="4535" w:type="dxa"/>
            <w:vAlign w:val="center"/>
          </w:tcPr>
          <w:p>
            <w:pPr>
              <w:pStyle w:val="16"/>
            </w:pPr>
            <w:r>
              <w:rPr>
                <w:rFonts w:hint="eastAsia"/>
              </w:rPr>
              <w:t>五、教育支出</w:t>
            </w:r>
          </w:p>
        </w:tc>
        <w:tc>
          <w:tcPr>
            <w:tcW w:w="2126" w:type="dxa"/>
            <w:vAlign w:val="center"/>
          </w:tcPr>
          <w:p>
            <w:pPr>
              <w:pStyle w:val="15"/>
            </w:pPr>
            <w:r>
              <w:t>15171500.00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rPr>
                <w:rFonts w:hint="eastAsia"/>
              </w:rPr>
              <w:t>六、事业单位经营收入</w:t>
            </w:r>
          </w:p>
        </w:tc>
        <w:tc>
          <w:tcPr>
            <w:tcW w:w="2126" w:type="dxa"/>
            <w:vAlign w:val="center"/>
          </w:tcPr>
          <w:p>
            <w:pPr>
              <w:pStyle w:val="15"/>
            </w:pPr>
          </w:p>
        </w:tc>
        <w:tc>
          <w:tcPr>
            <w:tcW w:w="4535" w:type="dxa"/>
            <w:vAlign w:val="center"/>
          </w:tcPr>
          <w:p>
            <w:pPr>
              <w:pStyle w:val="16"/>
            </w:pPr>
            <w:r>
              <w:rPr>
                <w:rFonts w:hint="eastAsia"/>
              </w:rP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rPr>
                <w:rFonts w:hint="eastAsia"/>
              </w:rPr>
              <w:t>七、上级补助收入</w:t>
            </w:r>
          </w:p>
        </w:tc>
        <w:tc>
          <w:tcPr>
            <w:tcW w:w="2126" w:type="dxa"/>
            <w:vAlign w:val="center"/>
          </w:tcPr>
          <w:p>
            <w:pPr>
              <w:pStyle w:val="15"/>
            </w:pPr>
          </w:p>
        </w:tc>
        <w:tc>
          <w:tcPr>
            <w:tcW w:w="4535" w:type="dxa"/>
            <w:vAlign w:val="center"/>
          </w:tcPr>
          <w:p>
            <w:pPr>
              <w:pStyle w:val="16"/>
            </w:pPr>
            <w:r>
              <w:rPr>
                <w:rFonts w:hint="eastAsia"/>
              </w:rP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rPr>
                <w:rFonts w:hint="eastAsia"/>
              </w:rPr>
              <w:t>八、附属单位上缴收入</w:t>
            </w:r>
          </w:p>
        </w:tc>
        <w:tc>
          <w:tcPr>
            <w:tcW w:w="2126" w:type="dxa"/>
            <w:vAlign w:val="center"/>
          </w:tcPr>
          <w:p>
            <w:pPr>
              <w:pStyle w:val="15"/>
            </w:pPr>
          </w:p>
        </w:tc>
        <w:tc>
          <w:tcPr>
            <w:tcW w:w="4535" w:type="dxa"/>
            <w:vAlign w:val="center"/>
          </w:tcPr>
          <w:p>
            <w:pPr>
              <w:pStyle w:val="16"/>
            </w:pPr>
            <w:r>
              <w:rPr>
                <w:rFonts w:hint="eastAsia"/>
              </w:rPr>
              <w:t>八、社会保障和就业支出</w:t>
            </w:r>
          </w:p>
        </w:tc>
        <w:tc>
          <w:tcPr>
            <w:tcW w:w="2126" w:type="dxa"/>
            <w:vAlign w:val="center"/>
          </w:tcPr>
          <w:p>
            <w:pPr>
              <w:pStyle w:val="15"/>
            </w:pPr>
            <w:r>
              <w:t>2557500.00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rPr>
                <w:rFonts w:hint="eastAsia"/>
              </w:rPr>
              <w:t>九、其他收入</w:t>
            </w:r>
          </w:p>
        </w:tc>
        <w:tc>
          <w:tcPr>
            <w:tcW w:w="2126" w:type="dxa"/>
            <w:vAlign w:val="center"/>
          </w:tcPr>
          <w:p>
            <w:pPr>
              <w:pStyle w:val="15"/>
            </w:pPr>
          </w:p>
        </w:tc>
        <w:tc>
          <w:tcPr>
            <w:tcW w:w="4535" w:type="dxa"/>
            <w:vAlign w:val="center"/>
          </w:tcPr>
          <w:p>
            <w:pPr>
              <w:pStyle w:val="16"/>
            </w:pPr>
            <w:r>
              <w:rPr>
                <w:rFonts w:hint="eastAsia"/>
              </w:rP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十、卫生健康支出</w:t>
            </w:r>
          </w:p>
        </w:tc>
        <w:tc>
          <w:tcPr>
            <w:tcW w:w="2126" w:type="dxa"/>
            <w:vAlign w:val="center"/>
          </w:tcPr>
          <w:p>
            <w:pPr>
              <w:pStyle w:val="15"/>
            </w:pPr>
            <w:r>
              <w:t>729300.00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二十、住房保障支出</w:t>
            </w:r>
          </w:p>
        </w:tc>
        <w:tc>
          <w:tcPr>
            <w:tcW w:w="2126" w:type="dxa"/>
            <w:vAlign w:val="center"/>
          </w:tcPr>
          <w:p>
            <w:pPr>
              <w:pStyle w:val="15"/>
            </w:pPr>
            <w:r>
              <w:t>1418700.00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rPr>
                <w:rFonts w:hint="eastAsia"/>
              </w:rPr>
              <w:t>本年收入合计</w:t>
            </w:r>
          </w:p>
        </w:tc>
        <w:tc>
          <w:tcPr>
            <w:tcW w:w="2126" w:type="dxa"/>
            <w:vAlign w:val="center"/>
          </w:tcPr>
          <w:p>
            <w:pPr>
              <w:pStyle w:val="19"/>
            </w:pPr>
            <w:r>
              <w:t>19877000.00</w:t>
            </w:r>
          </w:p>
        </w:tc>
        <w:tc>
          <w:tcPr>
            <w:tcW w:w="4535" w:type="dxa"/>
            <w:vAlign w:val="center"/>
          </w:tcPr>
          <w:p>
            <w:pPr>
              <w:pStyle w:val="18"/>
            </w:pPr>
            <w:r>
              <w:rPr>
                <w:rFonts w:hint="eastAsia"/>
              </w:rPr>
              <w:t>本年支出合计</w:t>
            </w:r>
          </w:p>
        </w:tc>
        <w:tc>
          <w:tcPr>
            <w:tcW w:w="2126" w:type="dxa"/>
            <w:vAlign w:val="center"/>
          </w:tcPr>
          <w:p>
            <w:pPr>
              <w:pStyle w:val="19"/>
            </w:pPr>
            <w:r>
              <w:t>19877000.00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rPr>
                <w:rFonts w:hint="eastAsia"/>
              </w:rPr>
              <w:t>上年结转结余</w:t>
            </w:r>
          </w:p>
        </w:tc>
        <w:tc>
          <w:tcPr>
            <w:tcW w:w="2126" w:type="dxa"/>
            <w:vAlign w:val="center"/>
          </w:tcPr>
          <w:p>
            <w:pPr>
              <w:pStyle w:val="15"/>
            </w:pPr>
          </w:p>
        </w:tc>
        <w:tc>
          <w:tcPr>
            <w:tcW w:w="4535" w:type="dxa"/>
            <w:vAlign w:val="center"/>
          </w:tcPr>
          <w:p>
            <w:pPr>
              <w:pStyle w:val="16"/>
            </w:pPr>
            <w:r>
              <w:rPr>
                <w:rFonts w:hint="eastAsia"/>
              </w:rP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rPr>
                <w:rFonts w:hint="eastAsia"/>
              </w:rPr>
              <w:t>收入总计</w:t>
            </w:r>
          </w:p>
        </w:tc>
        <w:tc>
          <w:tcPr>
            <w:tcW w:w="2126" w:type="dxa"/>
            <w:vAlign w:val="center"/>
          </w:tcPr>
          <w:p>
            <w:pPr>
              <w:pStyle w:val="19"/>
            </w:pPr>
            <w:r>
              <w:t>19877000.00</w:t>
            </w:r>
          </w:p>
        </w:tc>
        <w:tc>
          <w:tcPr>
            <w:tcW w:w="4535" w:type="dxa"/>
            <w:vAlign w:val="center"/>
          </w:tcPr>
          <w:p>
            <w:pPr>
              <w:pStyle w:val="18"/>
            </w:pPr>
            <w:r>
              <w:rPr>
                <w:rFonts w:hint="eastAsia"/>
              </w:rPr>
              <w:t>支出总计</w:t>
            </w:r>
          </w:p>
        </w:tc>
        <w:tc>
          <w:tcPr>
            <w:tcW w:w="2126" w:type="dxa"/>
            <w:vAlign w:val="center"/>
          </w:tcPr>
          <w:p>
            <w:pPr>
              <w:pStyle w:val="19"/>
            </w:pPr>
            <w:r>
              <w:t>19877000.00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360018</w:t>
            </w:r>
            <w:r>
              <w:rPr>
                <w:rFonts w:hint="eastAsia"/>
              </w:rPr>
              <w:t>馆陶县馆陶镇教育委员会（中学）</w:t>
            </w:r>
          </w:p>
        </w:tc>
        <w:tc>
          <w:tcPr>
            <w:tcW w:w="3402" w:type="dxa"/>
            <w:gridSpan w:val="3"/>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669" w:type="dxa"/>
            <w:gridSpan w:val="5"/>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rPr>
                <w:rFonts w:hint="eastAsia"/>
              </w:rPr>
              <w:t>序号</w:t>
            </w:r>
          </w:p>
        </w:tc>
        <w:tc>
          <w:tcPr>
            <w:tcW w:w="2551" w:type="dxa"/>
            <w:gridSpan w:val="2"/>
            <w:vAlign w:val="center"/>
          </w:tcPr>
          <w:p>
            <w:pPr>
              <w:pStyle w:val="14"/>
            </w:pPr>
            <w:r>
              <w:rPr>
                <w:rFonts w:hint="eastAsia"/>
              </w:rPr>
              <w:t>功能分类科目</w:t>
            </w:r>
          </w:p>
        </w:tc>
        <w:tc>
          <w:tcPr>
            <w:tcW w:w="1134" w:type="dxa"/>
            <w:vMerge w:val="restart"/>
            <w:vAlign w:val="center"/>
          </w:tcPr>
          <w:p>
            <w:pPr>
              <w:pStyle w:val="14"/>
            </w:pPr>
            <w:r>
              <w:rPr>
                <w:rFonts w:hint="eastAsia"/>
              </w:rPr>
              <w:t>合计</w:t>
            </w:r>
          </w:p>
        </w:tc>
        <w:tc>
          <w:tcPr>
            <w:tcW w:w="9071" w:type="dxa"/>
            <w:gridSpan w:val="8"/>
            <w:vAlign w:val="center"/>
          </w:tcPr>
          <w:p>
            <w:pPr>
              <w:pStyle w:val="14"/>
            </w:pPr>
            <w:r>
              <w:rPr>
                <w:rFonts w:hint="eastAsia"/>
              </w:rPr>
              <w:t>本年收入</w:t>
            </w:r>
          </w:p>
        </w:tc>
        <w:tc>
          <w:tcPr>
            <w:tcW w:w="1134" w:type="dxa"/>
            <w:vMerge w:val="restart"/>
            <w:vAlign w:val="center"/>
          </w:tcPr>
          <w:p>
            <w:pPr>
              <w:pStyle w:val="14"/>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rPr>
                <w:rFonts w:hint="eastAsia"/>
              </w:rPr>
              <w:t>科目</w:t>
            </w:r>
            <w:r>
              <w:t xml:space="preserve">    </w:t>
            </w:r>
            <w:r>
              <w:rPr>
                <w:rFonts w:hint="eastAsia"/>
              </w:rPr>
              <w:t>编码</w:t>
            </w:r>
          </w:p>
        </w:tc>
        <w:tc>
          <w:tcPr>
            <w:tcW w:w="1559" w:type="dxa"/>
            <w:vAlign w:val="center"/>
          </w:tcPr>
          <w:p>
            <w:pPr>
              <w:pStyle w:val="14"/>
            </w:pPr>
            <w:r>
              <w:rPr>
                <w:rFonts w:hint="eastAsia"/>
              </w:rPr>
              <w:t>科目名称</w:t>
            </w:r>
          </w:p>
        </w:tc>
        <w:tc>
          <w:tcPr>
            <w:tcW w:w="1134" w:type="dxa"/>
            <w:vMerge w:val="continue"/>
          </w:tcPr>
          <w:p/>
        </w:tc>
        <w:tc>
          <w:tcPr>
            <w:tcW w:w="1134" w:type="dxa"/>
            <w:vAlign w:val="center"/>
          </w:tcPr>
          <w:p>
            <w:pPr>
              <w:pStyle w:val="14"/>
            </w:pPr>
            <w:r>
              <w:rPr>
                <w:rFonts w:hint="eastAsia"/>
              </w:rPr>
              <w:t>小计</w:t>
            </w:r>
          </w:p>
        </w:tc>
        <w:tc>
          <w:tcPr>
            <w:tcW w:w="1134" w:type="dxa"/>
            <w:vAlign w:val="center"/>
          </w:tcPr>
          <w:p>
            <w:pPr>
              <w:pStyle w:val="14"/>
            </w:pPr>
            <w:r>
              <w:rPr>
                <w:rFonts w:hint="eastAsia"/>
              </w:rPr>
              <w:t>财政拨款</w:t>
            </w:r>
            <w:r>
              <w:t xml:space="preserve"> </w:t>
            </w:r>
            <w:r>
              <w:rPr>
                <w:rFonts w:hint="eastAsia"/>
              </w:rPr>
              <w:t>收入</w:t>
            </w:r>
          </w:p>
        </w:tc>
        <w:tc>
          <w:tcPr>
            <w:tcW w:w="1134" w:type="dxa"/>
            <w:vAlign w:val="center"/>
          </w:tcPr>
          <w:p>
            <w:pPr>
              <w:pStyle w:val="14"/>
            </w:pPr>
            <w:r>
              <w:rPr>
                <w:rFonts w:hint="eastAsia"/>
              </w:rPr>
              <w:t>财政专户</w:t>
            </w:r>
            <w:r>
              <w:t xml:space="preserve"> </w:t>
            </w:r>
            <w:r>
              <w:rPr>
                <w:rFonts w:hint="eastAsia"/>
              </w:rPr>
              <w:t>收入</w:t>
            </w:r>
          </w:p>
        </w:tc>
        <w:tc>
          <w:tcPr>
            <w:tcW w:w="1134" w:type="dxa"/>
            <w:vAlign w:val="center"/>
          </w:tcPr>
          <w:p>
            <w:pPr>
              <w:pStyle w:val="14"/>
            </w:pPr>
            <w:r>
              <w:rPr>
                <w:rFonts w:hint="eastAsia"/>
              </w:rPr>
              <w:t>事业收入</w:t>
            </w:r>
          </w:p>
        </w:tc>
        <w:tc>
          <w:tcPr>
            <w:tcW w:w="1134" w:type="dxa"/>
            <w:vAlign w:val="center"/>
          </w:tcPr>
          <w:p>
            <w:pPr>
              <w:pStyle w:val="14"/>
            </w:pPr>
            <w:r>
              <w:rPr>
                <w:rFonts w:hint="eastAsia"/>
              </w:rPr>
              <w:t>经营收入</w:t>
            </w:r>
          </w:p>
        </w:tc>
        <w:tc>
          <w:tcPr>
            <w:tcW w:w="1134" w:type="dxa"/>
            <w:vAlign w:val="center"/>
          </w:tcPr>
          <w:p>
            <w:pPr>
              <w:pStyle w:val="14"/>
            </w:pPr>
            <w:r>
              <w:rPr>
                <w:rFonts w:hint="eastAsia"/>
              </w:rPr>
              <w:t>上级补助收入</w:t>
            </w:r>
          </w:p>
        </w:tc>
        <w:tc>
          <w:tcPr>
            <w:tcW w:w="1134" w:type="dxa"/>
            <w:vAlign w:val="center"/>
          </w:tcPr>
          <w:p>
            <w:pPr>
              <w:pStyle w:val="14"/>
            </w:pPr>
            <w:r>
              <w:rPr>
                <w:rFonts w:hint="eastAsia"/>
              </w:rPr>
              <w:t>附属单位上缴收入</w:t>
            </w:r>
          </w:p>
        </w:tc>
        <w:tc>
          <w:tcPr>
            <w:tcW w:w="1134" w:type="dxa"/>
            <w:vAlign w:val="center"/>
          </w:tcPr>
          <w:p>
            <w:pPr>
              <w:pStyle w:val="14"/>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rPr>
                <w:rFonts w:hint="eastAsia"/>
              </w:rP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rPr>
                <w:rFonts w:hint="eastAsia"/>
              </w:rPr>
              <w:t>合计</w:t>
            </w:r>
          </w:p>
        </w:tc>
        <w:tc>
          <w:tcPr>
            <w:tcW w:w="1134" w:type="dxa"/>
            <w:vAlign w:val="center"/>
          </w:tcPr>
          <w:p>
            <w:pPr>
              <w:pStyle w:val="19"/>
            </w:pPr>
            <w:r>
              <w:t>19877000.00</w:t>
            </w:r>
          </w:p>
        </w:tc>
        <w:tc>
          <w:tcPr>
            <w:tcW w:w="1134" w:type="dxa"/>
            <w:vAlign w:val="center"/>
          </w:tcPr>
          <w:p>
            <w:pPr>
              <w:pStyle w:val="19"/>
            </w:pPr>
            <w:r>
              <w:t>19877000.00</w:t>
            </w:r>
          </w:p>
        </w:tc>
        <w:tc>
          <w:tcPr>
            <w:tcW w:w="1134" w:type="dxa"/>
            <w:vAlign w:val="center"/>
          </w:tcPr>
          <w:p>
            <w:pPr>
              <w:pStyle w:val="19"/>
            </w:pPr>
            <w:r>
              <w:t>19877000.00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205</w:t>
            </w:r>
          </w:p>
        </w:tc>
        <w:tc>
          <w:tcPr>
            <w:tcW w:w="1559" w:type="dxa"/>
            <w:vAlign w:val="center"/>
          </w:tcPr>
          <w:p>
            <w:pPr>
              <w:pStyle w:val="16"/>
            </w:pPr>
            <w:r>
              <w:rPr>
                <w:rFonts w:hint="eastAsia"/>
              </w:rPr>
              <w:t>教育支出</w:t>
            </w:r>
          </w:p>
        </w:tc>
        <w:tc>
          <w:tcPr>
            <w:tcW w:w="1134" w:type="dxa"/>
            <w:vAlign w:val="center"/>
          </w:tcPr>
          <w:p>
            <w:pPr>
              <w:pStyle w:val="15"/>
            </w:pPr>
            <w:r>
              <w:t>15171500.00</w:t>
            </w:r>
          </w:p>
        </w:tc>
        <w:tc>
          <w:tcPr>
            <w:tcW w:w="1134" w:type="dxa"/>
            <w:vAlign w:val="center"/>
          </w:tcPr>
          <w:p>
            <w:pPr>
              <w:pStyle w:val="15"/>
            </w:pPr>
            <w:r>
              <w:t>15171500.00</w:t>
            </w:r>
          </w:p>
        </w:tc>
        <w:tc>
          <w:tcPr>
            <w:tcW w:w="1134" w:type="dxa"/>
            <w:vAlign w:val="center"/>
          </w:tcPr>
          <w:p>
            <w:pPr>
              <w:pStyle w:val="15"/>
            </w:pPr>
            <w:r>
              <w:t>15171500.00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20502</w:t>
            </w:r>
          </w:p>
        </w:tc>
        <w:tc>
          <w:tcPr>
            <w:tcW w:w="1559" w:type="dxa"/>
            <w:vAlign w:val="center"/>
          </w:tcPr>
          <w:p>
            <w:pPr>
              <w:pStyle w:val="16"/>
            </w:pPr>
            <w:r>
              <w:rPr>
                <w:rFonts w:hint="eastAsia"/>
              </w:rPr>
              <w:t>普通教育</w:t>
            </w:r>
          </w:p>
        </w:tc>
        <w:tc>
          <w:tcPr>
            <w:tcW w:w="1134" w:type="dxa"/>
            <w:vAlign w:val="center"/>
          </w:tcPr>
          <w:p>
            <w:pPr>
              <w:pStyle w:val="15"/>
            </w:pPr>
            <w:r>
              <w:t>15171500.00</w:t>
            </w:r>
          </w:p>
        </w:tc>
        <w:tc>
          <w:tcPr>
            <w:tcW w:w="1134" w:type="dxa"/>
            <w:vAlign w:val="center"/>
          </w:tcPr>
          <w:p>
            <w:pPr>
              <w:pStyle w:val="15"/>
            </w:pPr>
            <w:r>
              <w:t>15171500.00</w:t>
            </w:r>
          </w:p>
        </w:tc>
        <w:tc>
          <w:tcPr>
            <w:tcW w:w="1134" w:type="dxa"/>
            <w:vAlign w:val="center"/>
          </w:tcPr>
          <w:p>
            <w:pPr>
              <w:pStyle w:val="15"/>
            </w:pPr>
            <w:r>
              <w:t>15171500.00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2050203</w:t>
            </w:r>
          </w:p>
        </w:tc>
        <w:tc>
          <w:tcPr>
            <w:tcW w:w="1559" w:type="dxa"/>
            <w:vAlign w:val="center"/>
          </w:tcPr>
          <w:p>
            <w:pPr>
              <w:pStyle w:val="16"/>
            </w:pPr>
            <w:r>
              <w:rPr>
                <w:rFonts w:hint="eastAsia"/>
              </w:rPr>
              <w:t>初中教育</w:t>
            </w:r>
          </w:p>
        </w:tc>
        <w:tc>
          <w:tcPr>
            <w:tcW w:w="1134" w:type="dxa"/>
            <w:vAlign w:val="center"/>
          </w:tcPr>
          <w:p>
            <w:pPr>
              <w:pStyle w:val="15"/>
            </w:pPr>
            <w:r>
              <w:t>15171500.00</w:t>
            </w:r>
          </w:p>
        </w:tc>
        <w:tc>
          <w:tcPr>
            <w:tcW w:w="1134" w:type="dxa"/>
            <w:vAlign w:val="center"/>
          </w:tcPr>
          <w:p>
            <w:pPr>
              <w:pStyle w:val="15"/>
            </w:pPr>
            <w:r>
              <w:t>15171500.00</w:t>
            </w:r>
          </w:p>
        </w:tc>
        <w:tc>
          <w:tcPr>
            <w:tcW w:w="1134" w:type="dxa"/>
            <w:vAlign w:val="center"/>
          </w:tcPr>
          <w:p>
            <w:pPr>
              <w:pStyle w:val="15"/>
            </w:pPr>
            <w:r>
              <w:t>15171500.00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w:t>
            </w:r>
          </w:p>
        </w:tc>
        <w:tc>
          <w:tcPr>
            <w:tcW w:w="1559" w:type="dxa"/>
            <w:vAlign w:val="center"/>
          </w:tcPr>
          <w:p>
            <w:pPr>
              <w:pStyle w:val="16"/>
            </w:pPr>
            <w:r>
              <w:rPr>
                <w:rFonts w:hint="eastAsia"/>
              </w:rPr>
              <w:t>社会保障和就业支出</w:t>
            </w:r>
          </w:p>
        </w:tc>
        <w:tc>
          <w:tcPr>
            <w:tcW w:w="1134" w:type="dxa"/>
            <w:vAlign w:val="center"/>
          </w:tcPr>
          <w:p>
            <w:pPr>
              <w:pStyle w:val="15"/>
            </w:pPr>
            <w:r>
              <w:t>2557500.00</w:t>
            </w:r>
          </w:p>
        </w:tc>
        <w:tc>
          <w:tcPr>
            <w:tcW w:w="1134" w:type="dxa"/>
            <w:vAlign w:val="center"/>
          </w:tcPr>
          <w:p>
            <w:pPr>
              <w:pStyle w:val="15"/>
            </w:pPr>
            <w:r>
              <w:t>2557500.00</w:t>
            </w:r>
          </w:p>
        </w:tc>
        <w:tc>
          <w:tcPr>
            <w:tcW w:w="1134" w:type="dxa"/>
            <w:vAlign w:val="center"/>
          </w:tcPr>
          <w:p>
            <w:pPr>
              <w:pStyle w:val="15"/>
            </w:pPr>
            <w:r>
              <w:t>2557500.00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20805</w:t>
            </w:r>
          </w:p>
        </w:tc>
        <w:tc>
          <w:tcPr>
            <w:tcW w:w="1559" w:type="dxa"/>
            <w:vAlign w:val="center"/>
          </w:tcPr>
          <w:p>
            <w:pPr>
              <w:pStyle w:val="16"/>
            </w:pPr>
            <w:r>
              <w:rPr>
                <w:rFonts w:hint="eastAsia"/>
              </w:rPr>
              <w:t>行政事业单位养老支出</w:t>
            </w:r>
          </w:p>
        </w:tc>
        <w:tc>
          <w:tcPr>
            <w:tcW w:w="1134" w:type="dxa"/>
            <w:vAlign w:val="center"/>
          </w:tcPr>
          <w:p>
            <w:pPr>
              <w:pStyle w:val="15"/>
            </w:pPr>
            <w:r>
              <w:t>2557500.00</w:t>
            </w:r>
          </w:p>
        </w:tc>
        <w:tc>
          <w:tcPr>
            <w:tcW w:w="1134" w:type="dxa"/>
            <w:vAlign w:val="center"/>
          </w:tcPr>
          <w:p>
            <w:pPr>
              <w:pStyle w:val="15"/>
            </w:pPr>
            <w:r>
              <w:t>2557500.00</w:t>
            </w:r>
          </w:p>
        </w:tc>
        <w:tc>
          <w:tcPr>
            <w:tcW w:w="1134" w:type="dxa"/>
            <w:vAlign w:val="center"/>
          </w:tcPr>
          <w:p>
            <w:pPr>
              <w:pStyle w:val="15"/>
            </w:pPr>
            <w:r>
              <w:t>2557500.00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2080505</w:t>
            </w:r>
          </w:p>
        </w:tc>
        <w:tc>
          <w:tcPr>
            <w:tcW w:w="1559" w:type="dxa"/>
            <w:vAlign w:val="center"/>
          </w:tcPr>
          <w:p>
            <w:pPr>
              <w:pStyle w:val="16"/>
            </w:pPr>
            <w:r>
              <w:rPr>
                <w:rFonts w:hint="eastAsia"/>
              </w:rPr>
              <w:t>机关事业单位基本养老保险缴费支出</w:t>
            </w:r>
          </w:p>
        </w:tc>
        <w:tc>
          <w:tcPr>
            <w:tcW w:w="1134" w:type="dxa"/>
            <w:vAlign w:val="center"/>
          </w:tcPr>
          <w:p>
            <w:pPr>
              <w:pStyle w:val="15"/>
            </w:pPr>
            <w:r>
              <w:t>1705000.00</w:t>
            </w:r>
          </w:p>
        </w:tc>
        <w:tc>
          <w:tcPr>
            <w:tcW w:w="1134" w:type="dxa"/>
            <w:vAlign w:val="center"/>
          </w:tcPr>
          <w:p>
            <w:pPr>
              <w:pStyle w:val="15"/>
            </w:pPr>
            <w:r>
              <w:t>1705000.00</w:t>
            </w:r>
          </w:p>
        </w:tc>
        <w:tc>
          <w:tcPr>
            <w:tcW w:w="1134" w:type="dxa"/>
            <w:vAlign w:val="center"/>
          </w:tcPr>
          <w:p>
            <w:pPr>
              <w:pStyle w:val="15"/>
            </w:pPr>
            <w:r>
              <w:t>1705000.00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2080506</w:t>
            </w:r>
          </w:p>
        </w:tc>
        <w:tc>
          <w:tcPr>
            <w:tcW w:w="1559" w:type="dxa"/>
            <w:vAlign w:val="center"/>
          </w:tcPr>
          <w:p>
            <w:pPr>
              <w:pStyle w:val="16"/>
            </w:pPr>
            <w:r>
              <w:rPr>
                <w:rFonts w:hint="eastAsia"/>
              </w:rPr>
              <w:t>机关事业单位职业年金缴费支出</w:t>
            </w:r>
          </w:p>
        </w:tc>
        <w:tc>
          <w:tcPr>
            <w:tcW w:w="1134" w:type="dxa"/>
            <w:vAlign w:val="center"/>
          </w:tcPr>
          <w:p>
            <w:pPr>
              <w:pStyle w:val="15"/>
            </w:pPr>
            <w:r>
              <w:t>852500.00</w:t>
            </w:r>
          </w:p>
        </w:tc>
        <w:tc>
          <w:tcPr>
            <w:tcW w:w="1134" w:type="dxa"/>
            <w:vAlign w:val="center"/>
          </w:tcPr>
          <w:p>
            <w:pPr>
              <w:pStyle w:val="15"/>
            </w:pPr>
            <w:r>
              <w:t>852500.00</w:t>
            </w:r>
          </w:p>
        </w:tc>
        <w:tc>
          <w:tcPr>
            <w:tcW w:w="1134" w:type="dxa"/>
            <w:vAlign w:val="center"/>
          </w:tcPr>
          <w:p>
            <w:pPr>
              <w:pStyle w:val="15"/>
            </w:pPr>
            <w:r>
              <w:t>852500.00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210</w:t>
            </w:r>
          </w:p>
        </w:tc>
        <w:tc>
          <w:tcPr>
            <w:tcW w:w="1559" w:type="dxa"/>
            <w:vAlign w:val="center"/>
          </w:tcPr>
          <w:p>
            <w:pPr>
              <w:pStyle w:val="16"/>
            </w:pPr>
            <w:r>
              <w:rPr>
                <w:rFonts w:hint="eastAsia"/>
              </w:rPr>
              <w:t>卫生健康支出</w:t>
            </w:r>
          </w:p>
        </w:tc>
        <w:tc>
          <w:tcPr>
            <w:tcW w:w="1134" w:type="dxa"/>
            <w:vAlign w:val="center"/>
          </w:tcPr>
          <w:p>
            <w:pPr>
              <w:pStyle w:val="15"/>
            </w:pPr>
            <w:r>
              <w:t>729300.00</w:t>
            </w:r>
          </w:p>
        </w:tc>
        <w:tc>
          <w:tcPr>
            <w:tcW w:w="1134" w:type="dxa"/>
            <w:vAlign w:val="center"/>
          </w:tcPr>
          <w:p>
            <w:pPr>
              <w:pStyle w:val="15"/>
            </w:pPr>
            <w:r>
              <w:t>729300.00</w:t>
            </w:r>
          </w:p>
        </w:tc>
        <w:tc>
          <w:tcPr>
            <w:tcW w:w="1134" w:type="dxa"/>
            <w:vAlign w:val="center"/>
          </w:tcPr>
          <w:p>
            <w:pPr>
              <w:pStyle w:val="15"/>
            </w:pPr>
            <w:r>
              <w:t>729300.00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21011</w:t>
            </w:r>
          </w:p>
        </w:tc>
        <w:tc>
          <w:tcPr>
            <w:tcW w:w="1559" w:type="dxa"/>
            <w:vAlign w:val="center"/>
          </w:tcPr>
          <w:p>
            <w:pPr>
              <w:pStyle w:val="16"/>
            </w:pPr>
            <w:r>
              <w:rPr>
                <w:rFonts w:hint="eastAsia"/>
              </w:rPr>
              <w:t>行政事业单位医疗</w:t>
            </w:r>
          </w:p>
        </w:tc>
        <w:tc>
          <w:tcPr>
            <w:tcW w:w="1134" w:type="dxa"/>
            <w:vAlign w:val="center"/>
          </w:tcPr>
          <w:p>
            <w:pPr>
              <w:pStyle w:val="15"/>
            </w:pPr>
            <w:r>
              <w:t>729300.00</w:t>
            </w:r>
          </w:p>
        </w:tc>
        <w:tc>
          <w:tcPr>
            <w:tcW w:w="1134" w:type="dxa"/>
            <w:vAlign w:val="center"/>
          </w:tcPr>
          <w:p>
            <w:pPr>
              <w:pStyle w:val="15"/>
            </w:pPr>
            <w:r>
              <w:t>729300.00</w:t>
            </w:r>
          </w:p>
        </w:tc>
        <w:tc>
          <w:tcPr>
            <w:tcW w:w="1134" w:type="dxa"/>
            <w:vAlign w:val="center"/>
          </w:tcPr>
          <w:p>
            <w:pPr>
              <w:pStyle w:val="15"/>
            </w:pPr>
            <w:r>
              <w:t>729300.00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2101102</w:t>
            </w:r>
          </w:p>
        </w:tc>
        <w:tc>
          <w:tcPr>
            <w:tcW w:w="1559" w:type="dxa"/>
            <w:vAlign w:val="center"/>
          </w:tcPr>
          <w:p>
            <w:pPr>
              <w:pStyle w:val="16"/>
            </w:pPr>
            <w:r>
              <w:rPr>
                <w:rFonts w:hint="eastAsia"/>
              </w:rPr>
              <w:t>事业单位医疗</w:t>
            </w:r>
          </w:p>
        </w:tc>
        <w:tc>
          <w:tcPr>
            <w:tcW w:w="1134" w:type="dxa"/>
            <w:vAlign w:val="center"/>
          </w:tcPr>
          <w:p>
            <w:pPr>
              <w:pStyle w:val="15"/>
            </w:pPr>
            <w:r>
              <w:t>729300.00</w:t>
            </w:r>
          </w:p>
        </w:tc>
        <w:tc>
          <w:tcPr>
            <w:tcW w:w="1134" w:type="dxa"/>
            <w:vAlign w:val="center"/>
          </w:tcPr>
          <w:p>
            <w:pPr>
              <w:pStyle w:val="15"/>
            </w:pPr>
            <w:r>
              <w:t>729300.00</w:t>
            </w:r>
          </w:p>
        </w:tc>
        <w:tc>
          <w:tcPr>
            <w:tcW w:w="1134" w:type="dxa"/>
            <w:vAlign w:val="center"/>
          </w:tcPr>
          <w:p>
            <w:pPr>
              <w:pStyle w:val="15"/>
            </w:pPr>
            <w:r>
              <w:t>729300.00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221</w:t>
            </w:r>
          </w:p>
        </w:tc>
        <w:tc>
          <w:tcPr>
            <w:tcW w:w="1559" w:type="dxa"/>
            <w:vAlign w:val="center"/>
          </w:tcPr>
          <w:p>
            <w:pPr>
              <w:pStyle w:val="16"/>
            </w:pPr>
            <w:r>
              <w:rPr>
                <w:rFonts w:hint="eastAsia"/>
              </w:rPr>
              <w:t>住房保障支出</w:t>
            </w:r>
          </w:p>
        </w:tc>
        <w:tc>
          <w:tcPr>
            <w:tcW w:w="1134" w:type="dxa"/>
            <w:vAlign w:val="center"/>
          </w:tcPr>
          <w:p>
            <w:pPr>
              <w:pStyle w:val="15"/>
            </w:pPr>
            <w:r>
              <w:t>1418700.00</w:t>
            </w:r>
          </w:p>
        </w:tc>
        <w:tc>
          <w:tcPr>
            <w:tcW w:w="1134" w:type="dxa"/>
            <w:vAlign w:val="center"/>
          </w:tcPr>
          <w:p>
            <w:pPr>
              <w:pStyle w:val="15"/>
            </w:pPr>
            <w:r>
              <w:t>1418700.00</w:t>
            </w:r>
          </w:p>
        </w:tc>
        <w:tc>
          <w:tcPr>
            <w:tcW w:w="1134" w:type="dxa"/>
            <w:vAlign w:val="center"/>
          </w:tcPr>
          <w:p>
            <w:pPr>
              <w:pStyle w:val="15"/>
            </w:pPr>
            <w:r>
              <w:t>1418700.00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22102</w:t>
            </w:r>
          </w:p>
        </w:tc>
        <w:tc>
          <w:tcPr>
            <w:tcW w:w="1559" w:type="dxa"/>
            <w:vAlign w:val="center"/>
          </w:tcPr>
          <w:p>
            <w:pPr>
              <w:pStyle w:val="16"/>
            </w:pPr>
            <w:r>
              <w:rPr>
                <w:rFonts w:hint="eastAsia"/>
              </w:rPr>
              <w:t>住房改革支出</w:t>
            </w:r>
          </w:p>
        </w:tc>
        <w:tc>
          <w:tcPr>
            <w:tcW w:w="1134" w:type="dxa"/>
            <w:vAlign w:val="center"/>
          </w:tcPr>
          <w:p>
            <w:pPr>
              <w:pStyle w:val="15"/>
            </w:pPr>
            <w:r>
              <w:t>1418700.00</w:t>
            </w:r>
          </w:p>
        </w:tc>
        <w:tc>
          <w:tcPr>
            <w:tcW w:w="1134" w:type="dxa"/>
            <w:vAlign w:val="center"/>
          </w:tcPr>
          <w:p>
            <w:pPr>
              <w:pStyle w:val="15"/>
            </w:pPr>
            <w:r>
              <w:t>1418700.00</w:t>
            </w:r>
          </w:p>
        </w:tc>
        <w:tc>
          <w:tcPr>
            <w:tcW w:w="1134" w:type="dxa"/>
            <w:vAlign w:val="center"/>
          </w:tcPr>
          <w:p>
            <w:pPr>
              <w:pStyle w:val="15"/>
            </w:pPr>
            <w:r>
              <w:t>1418700.00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2210201</w:t>
            </w:r>
          </w:p>
        </w:tc>
        <w:tc>
          <w:tcPr>
            <w:tcW w:w="1559" w:type="dxa"/>
            <w:vAlign w:val="center"/>
          </w:tcPr>
          <w:p>
            <w:pPr>
              <w:pStyle w:val="16"/>
            </w:pPr>
            <w:r>
              <w:rPr>
                <w:rFonts w:hint="eastAsia"/>
              </w:rPr>
              <w:t>住房公积金</w:t>
            </w:r>
          </w:p>
        </w:tc>
        <w:tc>
          <w:tcPr>
            <w:tcW w:w="1134" w:type="dxa"/>
            <w:vAlign w:val="center"/>
          </w:tcPr>
          <w:p>
            <w:pPr>
              <w:pStyle w:val="15"/>
            </w:pPr>
            <w:r>
              <w:t>1418700.00</w:t>
            </w:r>
          </w:p>
        </w:tc>
        <w:tc>
          <w:tcPr>
            <w:tcW w:w="1134" w:type="dxa"/>
            <w:vAlign w:val="center"/>
          </w:tcPr>
          <w:p>
            <w:pPr>
              <w:pStyle w:val="15"/>
            </w:pPr>
            <w:r>
              <w:t>1418700.00</w:t>
            </w:r>
          </w:p>
        </w:tc>
        <w:tc>
          <w:tcPr>
            <w:tcW w:w="1134" w:type="dxa"/>
            <w:vAlign w:val="center"/>
          </w:tcPr>
          <w:p>
            <w:pPr>
              <w:pStyle w:val="15"/>
            </w:pPr>
            <w:r>
              <w:t>1418700.00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360018</w:t>
            </w:r>
            <w:r>
              <w:rPr>
                <w:rFonts w:hint="eastAsia"/>
              </w:rPr>
              <w:t>馆陶县馆陶镇教育委员会（中学）</w:t>
            </w:r>
          </w:p>
        </w:tc>
        <w:tc>
          <w:tcPr>
            <w:tcW w:w="2721" w:type="dxa"/>
            <w:gridSpan w:val="2"/>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443"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528" w:type="dxa"/>
            <w:gridSpan w:val="2"/>
            <w:vAlign w:val="center"/>
          </w:tcPr>
          <w:p>
            <w:pPr>
              <w:pStyle w:val="14"/>
            </w:pPr>
            <w:r>
              <w:rPr>
                <w:rFonts w:hint="eastAsia"/>
              </w:rPr>
              <w:t>功能分类科目</w:t>
            </w:r>
          </w:p>
        </w:tc>
        <w:tc>
          <w:tcPr>
            <w:tcW w:w="1361" w:type="dxa"/>
            <w:vMerge w:val="restart"/>
            <w:vAlign w:val="center"/>
          </w:tcPr>
          <w:p>
            <w:pPr>
              <w:pStyle w:val="14"/>
            </w:pPr>
            <w:r>
              <w:rPr>
                <w:rFonts w:hint="eastAsia"/>
              </w:rPr>
              <w:t>合计</w:t>
            </w:r>
          </w:p>
        </w:tc>
        <w:tc>
          <w:tcPr>
            <w:tcW w:w="1361" w:type="dxa"/>
            <w:vMerge w:val="restart"/>
            <w:vAlign w:val="center"/>
          </w:tcPr>
          <w:p>
            <w:pPr>
              <w:pStyle w:val="14"/>
            </w:pPr>
            <w:r>
              <w:rPr>
                <w:rFonts w:hint="eastAsia"/>
              </w:rPr>
              <w:t>基本支出</w:t>
            </w:r>
          </w:p>
        </w:tc>
        <w:tc>
          <w:tcPr>
            <w:tcW w:w="1361" w:type="dxa"/>
            <w:vMerge w:val="restart"/>
            <w:vAlign w:val="center"/>
          </w:tcPr>
          <w:p>
            <w:pPr>
              <w:pStyle w:val="14"/>
            </w:pPr>
            <w:r>
              <w:rPr>
                <w:rFonts w:hint="eastAsia"/>
              </w:rPr>
              <w:t>项目支出</w:t>
            </w:r>
          </w:p>
        </w:tc>
        <w:tc>
          <w:tcPr>
            <w:tcW w:w="1361" w:type="dxa"/>
            <w:vMerge w:val="restart"/>
            <w:vAlign w:val="center"/>
          </w:tcPr>
          <w:p>
            <w:pPr>
              <w:pStyle w:val="14"/>
            </w:pPr>
            <w:r>
              <w:rPr>
                <w:rFonts w:hint="eastAsia"/>
              </w:rPr>
              <w:t>经营支出</w:t>
            </w:r>
          </w:p>
        </w:tc>
        <w:tc>
          <w:tcPr>
            <w:tcW w:w="1361" w:type="dxa"/>
            <w:vMerge w:val="restart"/>
            <w:vAlign w:val="center"/>
          </w:tcPr>
          <w:p>
            <w:pPr>
              <w:pStyle w:val="14"/>
            </w:pPr>
            <w:r>
              <w:rPr>
                <w:rFonts w:hint="eastAsia"/>
              </w:rPr>
              <w:t>上解上级</w:t>
            </w:r>
            <w:r>
              <w:t xml:space="preserve">     </w:t>
            </w:r>
            <w:r>
              <w:rPr>
                <w:rFonts w:hint="eastAsia"/>
              </w:rPr>
              <w:t>支出</w:t>
            </w:r>
          </w:p>
        </w:tc>
        <w:tc>
          <w:tcPr>
            <w:tcW w:w="1361" w:type="dxa"/>
            <w:vMerge w:val="restart"/>
            <w:vAlign w:val="center"/>
          </w:tcPr>
          <w:p>
            <w:pPr>
              <w:pStyle w:val="14"/>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rPr>
                <w:rFonts w:hint="eastAsia"/>
              </w:rPr>
              <w:t>科目</w:t>
            </w:r>
            <w:r>
              <w:t xml:space="preserve">    </w:t>
            </w:r>
            <w:r>
              <w:rPr>
                <w:rFonts w:hint="eastAsia"/>
              </w:rPr>
              <w:t>编码</w:t>
            </w:r>
          </w:p>
        </w:tc>
        <w:tc>
          <w:tcPr>
            <w:tcW w:w="4535" w:type="dxa"/>
            <w:vAlign w:val="center"/>
          </w:tcPr>
          <w:p>
            <w:pPr>
              <w:pStyle w:val="14"/>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rPr>
                <w:rFonts w:hint="eastAsia"/>
              </w:rPr>
              <w:t>合计</w:t>
            </w:r>
          </w:p>
        </w:tc>
        <w:tc>
          <w:tcPr>
            <w:tcW w:w="1361" w:type="dxa"/>
            <w:vAlign w:val="center"/>
          </w:tcPr>
          <w:p>
            <w:pPr>
              <w:pStyle w:val="19"/>
            </w:pPr>
            <w:r>
              <w:t>19877000.00</w:t>
            </w:r>
          </w:p>
        </w:tc>
        <w:tc>
          <w:tcPr>
            <w:tcW w:w="1361" w:type="dxa"/>
            <w:vAlign w:val="center"/>
          </w:tcPr>
          <w:p>
            <w:pPr>
              <w:pStyle w:val="19"/>
            </w:pPr>
            <w:r>
              <w:t>19877000.00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205</w:t>
            </w:r>
          </w:p>
        </w:tc>
        <w:tc>
          <w:tcPr>
            <w:tcW w:w="4535" w:type="dxa"/>
            <w:vAlign w:val="center"/>
          </w:tcPr>
          <w:p>
            <w:pPr>
              <w:pStyle w:val="16"/>
            </w:pPr>
            <w:r>
              <w:rPr>
                <w:rFonts w:hint="eastAsia"/>
              </w:rPr>
              <w:t>教育支出</w:t>
            </w:r>
          </w:p>
        </w:tc>
        <w:tc>
          <w:tcPr>
            <w:tcW w:w="1361" w:type="dxa"/>
            <w:vAlign w:val="center"/>
          </w:tcPr>
          <w:p>
            <w:pPr>
              <w:pStyle w:val="15"/>
            </w:pPr>
            <w:r>
              <w:t>15171500.00</w:t>
            </w:r>
          </w:p>
        </w:tc>
        <w:tc>
          <w:tcPr>
            <w:tcW w:w="1361" w:type="dxa"/>
            <w:vAlign w:val="center"/>
          </w:tcPr>
          <w:p>
            <w:pPr>
              <w:pStyle w:val="15"/>
            </w:pPr>
            <w:r>
              <w:t>15171500.00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20502</w:t>
            </w:r>
          </w:p>
        </w:tc>
        <w:tc>
          <w:tcPr>
            <w:tcW w:w="4535" w:type="dxa"/>
            <w:vAlign w:val="center"/>
          </w:tcPr>
          <w:p>
            <w:pPr>
              <w:pStyle w:val="16"/>
            </w:pPr>
            <w:r>
              <w:rPr>
                <w:rFonts w:hint="eastAsia"/>
              </w:rPr>
              <w:t>普通教育</w:t>
            </w:r>
          </w:p>
        </w:tc>
        <w:tc>
          <w:tcPr>
            <w:tcW w:w="1361" w:type="dxa"/>
            <w:vAlign w:val="center"/>
          </w:tcPr>
          <w:p>
            <w:pPr>
              <w:pStyle w:val="15"/>
            </w:pPr>
            <w:r>
              <w:t>15171500.00</w:t>
            </w:r>
          </w:p>
        </w:tc>
        <w:tc>
          <w:tcPr>
            <w:tcW w:w="1361" w:type="dxa"/>
            <w:vAlign w:val="center"/>
          </w:tcPr>
          <w:p>
            <w:pPr>
              <w:pStyle w:val="15"/>
            </w:pPr>
            <w:r>
              <w:t>15171500.00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2050203</w:t>
            </w:r>
          </w:p>
        </w:tc>
        <w:tc>
          <w:tcPr>
            <w:tcW w:w="4535" w:type="dxa"/>
            <w:vAlign w:val="center"/>
          </w:tcPr>
          <w:p>
            <w:pPr>
              <w:pStyle w:val="16"/>
            </w:pPr>
            <w:r>
              <w:rPr>
                <w:rFonts w:hint="eastAsia"/>
              </w:rPr>
              <w:t>初中教育</w:t>
            </w:r>
          </w:p>
        </w:tc>
        <w:tc>
          <w:tcPr>
            <w:tcW w:w="1361" w:type="dxa"/>
            <w:vAlign w:val="center"/>
          </w:tcPr>
          <w:p>
            <w:pPr>
              <w:pStyle w:val="15"/>
            </w:pPr>
            <w:r>
              <w:t>15171500.00</w:t>
            </w:r>
          </w:p>
        </w:tc>
        <w:tc>
          <w:tcPr>
            <w:tcW w:w="1361" w:type="dxa"/>
            <w:vAlign w:val="center"/>
          </w:tcPr>
          <w:p>
            <w:pPr>
              <w:pStyle w:val="15"/>
            </w:pPr>
            <w:r>
              <w:t>15171500.00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w:t>
            </w:r>
          </w:p>
        </w:tc>
        <w:tc>
          <w:tcPr>
            <w:tcW w:w="4535" w:type="dxa"/>
            <w:vAlign w:val="center"/>
          </w:tcPr>
          <w:p>
            <w:pPr>
              <w:pStyle w:val="16"/>
            </w:pPr>
            <w:r>
              <w:rPr>
                <w:rFonts w:hint="eastAsia"/>
              </w:rPr>
              <w:t>社会保障和就业支出</w:t>
            </w:r>
          </w:p>
        </w:tc>
        <w:tc>
          <w:tcPr>
            <w:tcW w:w="1361" w:type="dxa"/>
            <w:vAlign w:val="center"/>
          </w:tcPr>
          <w:p>
            <w:pPr>
              <w:pStyle w:val="15"/>
            </w:pPr>
            <w:r>
              <w:t>2557500.00</w:t>
            </w:r>
          </w:p>
        </w:tc>
        <w:tc>
          <w:tcPr>
            <w:tcW w:w="1361" w:type="dxa"/>
            <w:vAlign w:val="center"/>
          </w:tcPr>
          <w:p>
            <w:pPr>
              <w:pStyle w:val="15"/>
            </w:pPr>
            <w:r>
              <w:t>2557500.00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20805</w:t>
            </w:r>
          </w:p>
        </w:tc>
        <w:tc>
          <w:tcPr>
            <w:tcW w:w="4535" w:type="dxa"/>
            <w:vAlign w:val="center"/>
          </w:tcPr>
          <w:p>
            <w:pPr>
              <w:pStyle w:val="16"/>
            </w:pPr>
            <w:r>
              <w:rPr>
                <w:rFonts w:hint="eastAsia"/>
              </w:rPr>
              <w:t>行政事业单位养老支出</w:t>
            </w:r>
          </w:p>
        </w:tc>
        <w:tc>
          <w:tcPr>
            <w:tcW w:w="1361" w:type="dxa"/>
            <w:vAlign w:val="center"/>
          </w:tcPr>
          <w:p>
            <w:pPr>
              <w:pStyle w:val="15"/>
            </w:pPr>
            <w:r>
              <w:t>2557500.00</w:t>
            </w:r>
          </w:p>
        </w:tc>
        <w:tc>
          <w:tcPr>
            <w:tcW w:w="1361" w:type="dxa"/>
            <w:vAlign w:val="center"/>
          </w:tcPr>
          <w:p>
            <w:pPr>
              <w:pStyle w:val="15"/>
            </w:pPr>
            <w:r>
              <w:t>2557500.00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1361" w:type="dxa"/>
            <w:vAlign w:val="center"/>
          </w:tcPr>
          <w:p>
            <w:pPr>
              <w:pStyle w:val="15"/>
            </w:pPr>
            <w:r>
              <w:t>1705000.00</w:t>
            </w:r>
          </w:p>
        </w:tc>
        <w:tc>
          <w:tcPr>
            <w:tcW w:w="1361" w:type="dxa"/>
            <w:vAlign w:val="center"/>
          </w:tcPr>
          <w:p>
            <w:pPr>
              <w:pStyle w:val="15"/>
            </w:pPr>
            <w:r>
              <w:t>1705000.00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1361" w:type="dxa"/>
            <w:vAlign w:val="center"/>
          </w:tcPr>
          <w:p>
            <w:pPr>
              <w:pStyle w:val="15"/>
            </w:pPr>
            <w:r>
              <w:t>852500.00</w:t>
            </w:r>
          </w:p>
        </w:tc>
        <w:tc>
          <w:tcPr>
            <w:tcW w:w="1361" w:type="dxa"/>
            <w:vAlign w:val="center"/>
          </w:tcPr>
          <w:p>
            <w:pPr>
              <w:pStyle w:val="15"/>
            </w:pPr>
            <w:r>
              <w:t>852500.00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210</w:t>
            </w:r>
          </w:p>
        </w:tc>
        <w:tc>
          <w:tcPr>
            <w:tcW w:w="4535" w:type="dxa"/>
            <w:vAlign w:val="center"/>
          </w:tcPr>
          <w:p>
            <w:pPr>
              <w:pStyle w:val="16"/>
            </w:pPr>
            <w:r>
              <w:rPr>
                <w:rFonts w:hint="eastAsia"/>
              </w:rPr>
              <w:t>卫生健康支出</w:t>
            </w:r>
          </w:p>
        </w:tc>
        <w:tc>
          <w:tcPr>
            <w:tcW w:w="1361" w:type="dxa"/>
            <w:vAlign w:val="center"/>
          </w:tcPr>
          <w:p>
            <w:pPr>
              <w:pStyle w:val="15"/>
            </w:pPr>
            <w:r>
              <w:t>729300.00</w:t>
            </w:r>
          </w:p>
        </w:tc>
        <w:tc>
          <w:tcPr>
            <w:tcW w:w="1361" w:type="dxa"/>
            <w:vAlign w:val="center"/>
          </w:tcPr>
          <w:p>
            <w:pPr>
              <w:pStyle w:val="15"/>
            </w:pPr>
            <w:r>
              <w:t>729300.00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21011</w:t>
            </w:r>
          </w:p>
        </w:tc>
        <w:tc>
          <w:tcPr>
            <w:tcW w:w="4535" w:type="dxa"/>
            <w:vAlign w:val="center"/>
          </w:tcPr>
          <w:p>
            <w:pPr>
              <w:pStyle w:val="16"/>
            </w:pPr>
            <w:r>
              <w:rPr>
                <w:rFonts w:hint="eastAsia"/>
              </w:rPr>
              <w:t>行政事业单位医疗</w:t>
            </w:r>
          </w:p>
        </w:tc>
        <w:tc>
          <w:tcPr>
            <w:tcW w:w="1361" w:type="dxa"/>
            <w:vAlign w:val="center"/>
          </w:tcPr>
          <w:p>
            <w:pPr>
              <w:pStyle w:val="15"/>
            </w:pPr>
            <w:r>
              <w:t>729300.00</w:t>
            </w:r>
          </w:p>
        </w:tc>
        <w:tc>
          <w:tcPr>
            <w:tcW w:w="1361" w:type="dxa"/>
            <w:vAlign w:val="center"/>
          </w:tcPr>
          <w:p>
            <w:pPr>
              <w:pStyle w:val="15"/>
            </w:pPr>
            <w:r>
              <w:t>729300.00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2101102</w:t>
            </w:r>
          </w:p>
        </w:tc>
        <w:tc>
          <w:tcPr>
            <w:tcW w:w="4535" w:type="dxa"/>
            <w:vAlign w:val="center"/>
          </w:tcPr>
          <w:p>
            <w:pPr>
              <w:pStyle w:val="16"/>
            </w:pPr>
            <w:r>
              <w:rPr>
                <w:rFonts w:hint="eastAsia"/>
              </w:rPr>
              <w:t>事业单位医疗</w:t>
            </w:r>
          </w:p>
        </w:tc>
        <w:tc>
          <w:tcPr>
            <w:tcW w:w="1361" w:type="dxa"/>
            <w:vAlign w:val="center"/>
          </w:tcPr>
          <w:p>
            <w:pPr>
              <w:pStyle w:val="15"/>
            </w:pPr>
            <w:r>
              <w:t>729300.00</w:t>
            </w:r>
          </w:p>
        </w:tc>
        <w:tc>
          <w:tcPr>
            <w:tcW w:w="1361" w:type="dxa"/>
            <w:vAlign w:val="center"/>
          </w:tcPr>
          <w:p>
            <w:pPr>
              <w:pStyle w:val="15"/>
            </w:pPr>
            <w:r>
              <w:t>729300.00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221</w:t>
            </w:r>
          </w:p>
        </w:tc>
        <w:tc>
          <w:tcPr>
            <w:tcW w:w="4535" w:type="dxa"/>
            <w:vAlign w:val="center"/>
          </w:tcPr>
          <w:p>
            <w:pPr>
              <w:pStyle w:val="16"/>
            </w:pPr>
            <w:r>
              <w:rPr>
                <w:rFonts w:hint="eastAsia"/>
              </w:rPr>
              <w:t>住房保障支出</w:t>
            </w:r>
          </w:p>
        </w:tc>
        <w:tc>
          <w:tcPr>
            <w:tcW w:w="1361" w:type="dxa"/>
            <w:vAlign w:val="center"/>
          </w:tcPr>
          <w:p>
            <w:pPr>
              <w:pStyle w:val="15"/>
            </w:pPr>
            <w:r>
              <w:t>1418700.00</w:t>
            </w:r>
          </w:p>
        </w:tc>
        <w:tc>
          <w:tcPr>
            <w:tcW w:w="1361" w:type="dxa"/>
            <w:vAlign w:val="center"/>
          </w:tcPr>
          <w:p>
            <w:pPr>
              <w:pStyle w:val="15"/>
            </w:pPr>
            <w:r>
              <w:t>1418700.00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22102</w:t>
            </w:r>
          </w:p>
        </w:tc>
        <w:tc>
          <w:tcPr>
            <w:tcW w:w="4535" w:type="dxa"/>
            <w:vAlign w:val="center"/>
          </w:tcPr>
          <w:p>
            <w:pPr>
              <w:pStyle w:val="16"/>
            </w:pPr>
            <w:r>
              <w:rPr>
                <w:rFonts w:hint="eastAsia"/>
              </w:rPr>
              <w:t>住房改革支出</w:t>
            </w:r>
          </w:p>
        </w:tc>
        <w:tc>
          <w:tcPr>
            <w:tcW w:w="1361" w:type="dxa"/>
            <w:vAlign w:val="center"/>
          </w:tcPr>
          <w:p>
            <w:pPr>
              <w:pStyle w:val="15"/>
            </w:pPr>
            <w:r>
              <w:t>1418700.00</w:t>
            </w:r>
          </w:p>
        </w:tc>
        <w:tc>
          <w:tcPr>
            <w:tcW w:w="1361" w:type="dxa"/>
            <w:vAlign w:val="center"/>
          </w:tcPr>
          <w:p>
            <w:pPr>
              <w:pStyle w:val="15"/>
            </w:pPr>
            <w:r>
              <w:t>1418700.00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2210201</w:t>
            </w:r>
          </w:p>
        </w:tc>
        <w:tc>
          <w:tcPr>
            <w:tcW w:w="4535" w:type="dxa"/>
            <w:vAlign w:val="center"/>
          </w:tcPr>
          <w:p>
            <w:pPr>
              <w:pStyle w:val="16"/>
            </w:pPr>
            <w:r>
              <w:rPr>
                <w:rFonts w:hint="eastAsia"/>
              </w:rPr>
              <w:t>住房公积金</w:t>
            </w:r>
          </w:p>
        </w:tc>
        <w:tc>
          <w:tcPr>
            <w:tcW w:w="1361" w:type="dxa"/>
            <w:vAlign w:val="center"/>
          </w:tcPr>
          <w:p>
            <w:pPr>
              <w:pStyle w:val="15"/>
            </w:pPr>
            <w:r>
              <w:t>1418700.00</w:t>
            </w:r>
          </w:p>
        </w:tc>
        <w:tc>
          <w:tcPr>
            <w:tcW w:w="1361" w:type="dxa"/>
            <w:vAlign w:val="center"/>
          </w:tcPr>
          <w:p>
            <w:pPr>
              <w:pStyle w:val="15"/>
            </w:pPr>
            <w:r>
              <w:t>1418700.00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360018</w:t>
            </w:r>
            <w:r>
              <w:rPr>
                <w:rFonts w:hint="eastAsia"/>
              </w:rPr>
              <w:t>馆陶县馆陶镇教育委员会（中学）</w:t>
            </w:r>
          </w:p>
        </w:tc>
        <w:tc>
          <w:tcPr>
            <w:tcW w:w="3402"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4876" w:type="dxa"/>
            <w:gridSpan w:val="2"/>
            <w:vAlign w:val="center"/>
          </w:tcPr>
          <w:p>
            <w:pPr>
              <w:pStyle w:val="14"/>
            </w:pPr>
            <w:r>
              <w:rPr>
                <w:rFonts w:hint="eastAsia"/>
              </w:rPr>
              <w:t>收入</w:t>
            </w:r>
          </w:p>
        </w:tc>
        <w:tc>
          <w:tcPr>
            <w:tcW w:w="9298" w:type="dxa"/>
            <w:gridSpan w:val="5"/>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金额</w:t>
            </w: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合计</w:t>
            </w:r>
          </w:p>
        </w:tc>
        <w:tc>
          <w:tcPr>
            <w:tcW w:w="1474" w:type="dxa"/>
            <w:vAlign w:val="center"/>
          </w:tcPr>
          <w:p>
            <w:pPr>
              <w:pStyle w:val="14"/>
            </w:pPr>
            <w:r>
              <w:rPr>
                <w:rFonts w:hint="eastAsia"/>
              </w:rPr>
              <w:t>一般公共预算财政拨款</w:t>
            </w:r>
          </w:p>
        </w:tc>
        <w:tc>
          <w:tcPr>
            <w:tcW w:w="1474" w:type="dxa"/>
            <w:vAlign w:val="center"/>
          </w:tcPr>
          <w:p>
            <w:pPr>
              <w:pStyle w:val="14"/>
            </w:pPr>
            <w:r>
              <w:rPr>
                <w:rFonts w:hint="eastAsia"/>
              </w:rPr>
              <w:t>政府性基金预算财政</w:t>
            </w:r>
            <w:r>
              <w:t xml:space="preserve">    </w:t>
            </w:r>
            <w:r>
              <w:rPr>
                <w:rFonts w:hint="eastAsia"/>
              </w:rPr>
              <w:t>拨款</w:t>
            </w:r>
          </w:p>
        </w:tc>
        <w:tc>
          <w:tcPr>
            <w:tcW w:w="1474" w:type="dxa"/>
            <w:vAlign w:val="center"/>
          </w:tcPr>
          <w:p>
            <w:pPr>
              <w:pStyle w:val="14"/>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rPr>
                <w:rFonts w:hint="eastAsia"/>
              </w:rPr>
              <w:t>一、一般公共预算拨款</w:t>
            </w:r>
          </w:p>
        </w:tc>
        <w:tc>
          <w:tcPr>
            <w:tcW w:w="1474" w:type="dxa"/>
            <w:vAlign w:val="center"/>
          </w:tcPr>
          <w:p>
            <w:pPr>
              <w:pStyle w:val="15"/>
            </w:pPr>
            <w:r>
              <w:t>19877000.00</w:t>
            </w:r>
          </w:p>
        </w:tc>
        <w:tc>
          <w:tcPr>
            <w:tcW w:w="3402" w:type="dxa"/>
            <w:vAlign w:val="center"/>
          </w:tcPr>
          <w:p>
            <w:pPr>
              <w:pStyle w:val="16"/>
            </w:pPr>
            <w:r>
              <w:rPr>
                <w:rFonts w:hint="eastAsia"/>
              </w:rP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r>
              <w:rPr>
                <w:rFonts w:hint="eastAsia"/>
              </w:rP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r>
              <w:rPr>
                <w:rFonts w:hint="eastAsia"/>
              </w:rP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五、教育支出</w:t>
            </w:r>
          </w:p>
        </w:tc>
        <w:tc>
          <w:tcPr>
            <w:tcW w:w="1474" w:type="dxa"/>
            <w:vAlign w:val="center"/>
          </w:tcPr>
          <w:p>
            <w:pPr>
              <w:pStyle w:val="15"/>
            </w:pPr>
            <w:r>
              <w:t>15171500.00</w:t>
            </w:r>
          </w:p>
        </w:tc>
        <w:tc>
          <w:tcPr>
            <w:tcW w:w="1474" w:type="dxa"/>
            <w:vAlign w:val="center"/>
          </w:tcPr>
          <w:p>
            <w:pPr>
              <w:pStyle w:val="15"/>
            </w:pPr>
            <w:r>
              <w:t>15171500.00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八、社会保障和就业支出</w:t>
            </w:r>
          </w:p>
        </w:tc>
        <w:tc>
          <w:tcPr>
            <w:tcW w:w="1474" w:type="dxa"/>
            <w:vAlign w:val="center"/>
          </w:tcPr>
          <w:p>
            <w:pPr>
              <w:pStyle w:val="15"/>
            </w:pPr>
            <w:r>
              <w:t>2557500.00</w:t>
            </w:r>
          </w:p>
        </w:tc>
        <w:tc>
          <w:tcPr>
            <w:tcW w:w="1474" w:type="dxa"/>
            <w:vAlign w:val="center"/>
          </w:tcPr>
          <w:p>
            <w:pPr>
              <w:pStyle w:val="15"/>
            </w:pPr>
            <w:r>
              <w:t>2557500.00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十、卫生健康支出</w:t>
            </w:r>
          </w:p>
        </w:tc>
        <w:tc>
          <w:tcPr>
            <w:tcW w:w="1474" w:type="dxa"/>
            <w:vAlign w:val="center"/>
          </w:tcPr>
          <w:p>
            <w:pPr>
              <w:pStyle w:val="15"/>
            </w:pPr>
            <w:r>
              <w:t>729300.00</w:t>
            </w:r>
          </w:p>
        </w:tc>
        <w:tc>
          <w:tcPr>
            <w:tcW w:w="1474" w:type="dxa"/>
            <w:vAlign w:val="center"/>
          </w:tcPr>
          <w:p>
            <w:pPr>
              <w:pStyle w:val="15"/>
            </w:pPr>
            <w:r>
              <w:t>729300.00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二十、住房保障支出</w:t>
            </w:r>
          </w:p>
        </w:tc>
        <w:tc>
          <w:tcPr>
            <w:tcW w:w="1474" w:type="dxa"/>
            <w:vAlign w:val="center"/>
          </w:tcPr>
          <w:p>
            <w:pPr>
              <w:pStyle w:val="15"/>
            </w:pPr>
            <w:r>
              <w:t>1418700.00</w:t>
            </w:r>
          </w:p>
        </w:tc>
        <w:tc>
          <w:tcPr>
            <w:tcW w:w="1474" w:type="dxa"/>
            <w:vAlign w:val="center"/>
          </w:tcPr>
          <w:p>
            <w:pPr>
              <w:pStyle w:val="15"/>
            </w:pPr>
            <w:r>
              <w:t>1418700.00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rPr>
                <w:rFonts w:hint="eastAsia"/>
              </w:rPr>
              <w:t>本年收入合计</w:t>
            </w:r>
          </w:p>
        </w:tc>
        <w:tc>
          <w:tcPr>
            <w:tcW w:w="1474" w:type="dxa"/>
            <w:vAlign w:val="center"/>
          </w:tcPr>
          <w:p>
            <w:pPr>
              <w:pStyle w:val="19"/>
            </w:pPr>
            <w:r>
              <w:t>19877000.00</w:t>
            </w:r>
          </w:p>
        </w:tc>
        <w:tc>
          <w:tcPr>
            <w:tcW w:w="3402" w:type="dxa"/>
            <w:vAlign w:val="center"/>
          </w:tcPr>
          <w:p>
            <w:pPr>
              <w:pStyle w:val="18"/>
            </w:pPr>
            <w:r>
              <w:rPr>
                <w:rFonts w:hint="eastAsia"/>
              </w:rPr>
              <w:t>本年支出合计</w:t>
            </w:r>
          </w:p>
        </w:tc>
        <w:tc>
          <w:tcPr>
            <w:tcW w:w="1474" w:type="dxa"/>
            <w:vAlign w:val="center"/>
          </w:tcPr>
          <w:p>
            <w:pPr>
              <w:pStyle w:val="19"/>
            </w:pPr>
            <w:r>
              <w:t>19877000.00</w:t>
            </w:r>
          </w:p>
        </w:tc>
        <w:tc>
          <w:tcPr>
            <w:tcW w:w="1474" w:type="dxa"/>
            <w:vAlign w:val="center"/>
          </w:tcPr>
          <w:p>
            <w:pPr>
              <w:pStyle w:val="19"/>
            </w:pPr>
            <w:r>
              <w:t>19877000.00</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rPr>
                <w:rFonts w:hint="eastAsia"/>
              </w:rPr>
              <w:t>年初财政拨款结转和结余</w:t>
            </w:r>
          </w:p>
        </w:tc>
        <w:tc>
          <w:tcPr>
            <w:tcW w:w="1474" w:type="dxa"/>
            <w:vAlign w:val="center"/>
          </w:tcPr>
          <w:p>
            <w:pPr>
              <w:pStyle w:val="15"/>
            </w:pPr>
          </w:p>
        </w:tc>
        <w:tc>
          <w:tcPr>
            <w:tcW w:w="3402" w:type="dxa"/>
            <w:vAlign w:val="center"/>
          </w:tcPr>
          <w:p>
            <w:pPr>
              <w:pStyle w:val="16"/>
            </w:pPr>
            <w:r>
              <w:rPr>
                <w:rFonts w:hint="eastAsia"/>
              </w:rP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rPr>
                <w:rFonts w:hint="eastAsia"/>
              </w:rP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rPr>
                <w:rFonts w:hint="eastAsia"/>
              </w:rPr>
              <w:t>收入总计</w:t>
            </w:r>
          </w:p>
        </w:tc>
        <w:tc>
          <w:tcPr>
            <w:tcW w:w="1474" w:type="dxa"/>
            <w:vAlign w:val="center"/>
          </w:tcPr>
          <w:p>
            <w:pPr>
              <w:pStyle w:val="19"/>
            </w:pPr>
            <w:r>
              <w:t>19877000.00</w:t>
            </w:r>
          </w:p>
        </w:tc>
        <w:tc>
          <w:tcPr>
            <w:tcW w:w="3402" w:type="dxa"/>
            <w:vAlign w:val="center"/>
          </w:tcPr>
          <w:p>
            <w:pPr>
              <w:pStyle w:val="18"/>
            </w:pPr>
            <w:r>
              <w:rPr>
                <w:rFonts w:hint="eastAsia"/>
              </w:rPr>
              <w:t>支出总计</w:t>
            </w:r>
          </w:p>
        </w:tc>
        <w:tc>
          <w:tcPr>
            <w:tcW w:w="1474" w:type="dxa"/>
            <w:vAlign w:val="center"/>
          </w:tcPr>
          <w:p>
            <w:pPr>
              <w:pStyle w:val="19"/>
            </w:pPr>
            <w:r>
              <w:t>19877000.00</w:t>
            </w:r>
          </w:p>
        </w:tc>
        <w:tc>
          <w:tcPr>
            <w:tcW w:w="1474" w:type="dxa"/>
            <w:vAlign w:val="center"/>
          </w:tcPr>
          <w:p>
            <w:pPr>
              <w:pStyle w:val="19"/>
            </w:pPr>
            <w:r>
              <w:t>19877000.00</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360018</w:t>
            </w:r>
            <w:r>
              <w:rPr>
                <w:rFonts w:hint="eastAsia"/>
              </w:rPr>
              <w:t>馆陶县馆陶镇教育委员会（中学）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19877000.00</w:t>
            </w:r>
          </w:p>
        </w:tc>
        <w:tc>
          <w:tcPr>
            <w:tcW w:w="2551" w:type="dxa"/>
            <w:vAlign w:val="center"/>
          </w:tcPr>
          <w:p>
            <w:pPr>
              <w:pStyle w:val="19"/>
            </w:pPr>
            <w:r>
              <w:t>19877000.00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205</w:t>
            </w:r>
          </w:p>
        </w:tc>
        <w:tc>
          <w:tcPr>
            <w:tcW w:w="4535" w:type="dxa"/>
            <w:vAlign w:val="center"/>
          </w:tcPr>
          <w:p>
            <w:pPr>
              <w:pStyle w:val="16"/>
            </w:pPr>
            <w:r>
              <w:rPr>
                <w:rFonts w:hint="eastAsia"/>
              </w:rPr>
              <w:t>教育支出</w:t>
            </w:r>
          </w:p>
        </w:tc>
        <w:tc>
          <w:tcPr>
            <w:tcW w:w="2551" w:type="dxa"/>
            <w:vAlign w:val="center"/>
          </w:tcPr>
          <w:p>
            <w:pPr>
              <w:pStyle w:val="15"/>
            </w:pPr>
            <w:r>
              <w:t>15171500.00</w:t>
            </w:r>
          </w:p>
        </w:tc>
        <w:tc>
          <w:tcPr>
            <w:tcW w:w="2551" w:type="dxa"/>
            <w:vAlign w:val="center"/>
          </w:tcPr>
          <w:p>
            <w:pPr>
              <w:pStyle w:val="15"/>
            </w:pPr>
            <w:r>
              <w:t>15171500.00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20502</w:t>
            </w:r>
          </w:p>
        </w:tc>
        <w:tc>
          <w:tcPr>
            <w:tcW w:w="4535" w:type="dxa"/>
            <w:vAlign w:val="center"/>
          </w:tcPr>
          <w:p>
            <w:pPr>
              <w:pStyle w:val="16"/>
            </w:pPr>
            <w:r>
              <w:rPr>
                <w:rFonts w:hint="eastAsia"/>
              </w:rPr>
              <w:t>普通教育</w:t>
            </w:r>
          </w:p>
        </w:tc>
        <w:tc>
          <w:tcPr>
            <w:tcW w:w="2551" w:type="dxa"/>
            <w:vAlign w:val="center"/>
          </w:tcPr>
          <w:p>
            <w:pPr>
              <w:pStyle w:val="15"/>
            </w:pPr>
            <w:r>
              <w:t>15171500.00</w:t>
            </w:r>
          </w:p>
        </w:tc>
        <w:tc>
          <w:tcPr>
            <w:tcW w:w="2551" w:type="dxa"/>
            <w:vAlign w:val="center"/>
          </w:tcPr>
          <w:p>
            <w:pPr>
              <w:pStyle w:val="15"/>
            </w:pPr>
            <w:r>
              <w:t>15171500.00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2050203</w:t>
            </w:r>
          </w:p>
        </w:tc>
        <w:tc>
          <w:tcPr>
            <w:tcW w:w="4535" w:type="dxa"/>
            <w:vAlign w:val="center"/>
          </w:tcPr>
          <w:p>
            <w:pPr>
              <w:pStyle w:val="16"/>
            </w:pPr>
            <w:r>
              <w:rPr>
                <w:rFonts w:hint="eastAsia"/>
              </w:rPr>
              <w:t>初中教育</w:t>
            </w:r>
          </w:p>
        </w:tc>
        <w:tc>
          <w:tcPr>
            <w:tcW w:w="2551" w:type="dxa"/>
            <w:vAlign w:val="center"/>
          </w:tcPr>
          <w:p>
            <w:pPr>
              <w:pStyle w:val="15"/>
            </w:pPr>
            <w:r>
              <w:t>15171500.00</w:t>
            </w:r>
          </w:p>
        </w:tc>
        <w:tc>
          <w:tcPr>
            <w:tcW w:w="2551" w:type="dxa"/>
            <w:vAlign w:val="center"/>
          </w:tcPr>
          <w:p>
            <w:pPr>
              <w:pStyle w:val="15"/>
            </w:pPr>
            <w:r>
              <w:t>15171500.00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w:t>
            </w:r>
          </w:p>
        </w:tc>
        <w:tc>
          <w:tcPr>
            <w:tcW w:w="4535" w:type="dxa"/>
            <w:vAlign w:val="center"/>
          </w:tcPr>
          <w:p>
            <w:pPr>
              <w:pStyle w:val="16"/>
            </w:pPr>
            <w:r>
              <w:rPr>
                <w:rFonts w:hint="eastAsia"/>
              </w:rPr>
              <w:t>社会保障和就业支出</w:t>
            </w:r>
          </w:p>
        </w:tc>
        <w:tc>
          <w:tcPr>
            <w:tcW w:w="2551" w:type="dxa"/>
            <w:vAlign w:val="center"/>
          </w:tcPr>
          <w:p>
            <w:pPr>
              <w:pStyle w:val="15"/>
            </w:pPr>
            <w:r>
              <w:t>2557500.00</w:t>
            </w:r>
          </w:p>
        </w:tc>
        <w:tc>
          <w:tcPr>
            <w:tcW w:w="2551" w:type="dxa"/>
            <w:vAlign w:val="center"/>
          </w:tcPr>
          <w:p>
            <w:pPr>
              <w:pStyle w:val="15"/>
            </w:pPr>
            <w:r>
              <w:t>2557500.00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20805</w:t>
            </w:r>
          </w:p>
        </w:tc>
        <w:tc>
          <w:tcPr>
            <w:tcW w:w="4535" w:type="dxa"/>
            <w:vAlign w:val="center"/>
          </w:tcPr>
          <w:p>
            <w:pPr>
              <w:pStyle w:val="16"/>
            </w:pPr>
            <w:r>
              <w:rPr>
                <w:rFonts w:hint="eastAsia"/>
              </w:rPr>
              <w:t>行政事业单位养老支出</w:t>
            </w:r>
          </w:p>
        </w:tc>
        <w:tc>
          <w:tcPr>
            <w:tcW w:w="2551" w:type="dxa"/>
            <w:vAlign w:val="center"/>
          </w:tcPr>
          <w:p>
            <w:pPr>
              <w:pStyle w:val="15"/>
            </w:pPr>
            <w:r>
              <w:t>2557500.00</w:t>
            </w:r>
          </w:p>
        </w:tc>
        <w:tc>
          <w:tcPr>
            <w:tcW w:w="2551" w:type="dxa"/>
            <w:vAlign w:val="center"/>
          </w:tcPr>
          <w:p>
            <w:pPr>
              <w:pStyle w:val="15"/>
            </w:pPr>
            <w:r>
              <w:t>2557500.00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2551" w:type="dxa"/>
            <w:vAlign w:val="center"/>
          </w:tcPr>
          <w:p>
            <w:pPr>
              <w:pStyle w:val="15"/>
            </w:pPr>
            <w:r>
              <w:t>1705000.00</w:t>
            </w:r>
          </w:p>
        </w:tc>
        <w:tc>
          <w:tcPr>
            <w:tcW w:w="2551" w:type="dxa"/>
            <w:vAlign w:val="center"/>
          </w:tcPr>
          <w:p>
            <w:pPr>
              <w:pStyle w:val="15"/>
            </w:pPr>
            <w:r>
              <w:t>1705000.00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2551" w:type="dxa"/>
            <w:vAlign w:val="center"/>
          </w:tcPr>
          <w:p>
            <w:pPr>
              <w:pStyle w:val="15"/>
            </w:pPr>
            <w:r>
              <w:t>852500.00</w:t>
            </w:r>
          </w:p>
        </w:tc>
        <w:tc>
          <w:tcPr>
            <w:tcW w:w="2551" w:type="dxa"/>
            <w:vAlign w:val="center"/>
          </w:tcPr>
          <w:p>
            <w:pPr>
              <w:pStyle w:val="15"/>
            </w:pPr>
            <w:r>
              <w:t>852500.00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210</w:t>
            </w:r>
          </w:p>
        </w:tc>
        <w:tc>
          <w:tcPr>
            <w:tcW w:w="4535" w:type="dxa"/>
            <w:vAlign w:val="center"/>
          </w:tcPr>
          <w:p>
            <w:pPr>
              <w:pStyle w:val="16"/>
            </w:pPr>
            <w:r>
              <w:rPr>
                <w:rFonts w:hint="eastAsia"/>
              </w:rPr>
              <w:t>卫生健康支出</w:t>
            </w:r>
          </w:p>
        </w:tc>
        <w:tc>
          <w:tcPr>
            <w:tcW w:w="2551" w:type="dxa"/>
            <w:vAlign w:val="center"/>
          </w:tcPr>
          <w:p>
            <w:pPr>
              <w:pStyle w:val="15"/>
            </w:pPr>
            <w:r>
              <w:t>729300.00</w:t>
            </w:r>
          </w:p>
        </w:tc>
        <w:tc>
          <w:tcPr>
            <w:tcW w:w="2551" w:type="dxa"/>
            <w:vAlign w:val="center"/>
          </w:tcPr>
          <w:p>
            <w:pPr>
              <w:pStyle w:val="15"/>
            </w:pPr>
            <w:r>
              <w:t>729300.00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21011</w:t>
            </w:r>
          </w:p>
        </w:tc>
        <w:tc>
          <w:tcPr>
            <w:tcW w:w="4535" w:type="dxa"/>
            <w:vAlign w:val="center"/>
          </w:tcPr>
          <w:p>
            <w:pPr>
              <w:pStyle w:val="16"/>
            </w:pPr>
            <w:r>
              <w:rPr>
                <w:rFonts w:hint="eastAsia"/>
              </w:rPr>
              <w:t>行政事业单位医疗</w:t>
            </w:r>
          </w:p>
        </w:tc>
        <w:tc>
          <w:tcPr>
            <w:tcW w:w="2551" w:type="dxa"/>
            <w:vAlign w:val="center"/>
          </w:tcPr>
          <w:p>
            <w:pPr>
              <w:pStyle w:val="15"/>
            </w:pPr>
            <w:r>
              <w:t>729300.00</w:t>
            </w:r>
          </w:p>
        </w:tc>
        <w:tc>
          <w:tcPr>
            <w:tcW w:w="2551" w:type="dxa"/>
            <w:vAlign w:val="center"/>
          </w:tcPr>
          <w:p>
            <w:pPr>
              <w:pStyle w:val="15"/>
            </w:pPr>
            <w:r>
              <w:t>729300.00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2101102</w:t>
            </w:r>
          </w:p>
        </w:tc>
        <w:tc>
          <w:tcPr>
            <w:tcW w:w="4535" w:type="dxa"/>
            <w:vAlign w:val="center"/>
          </w:tcPr>
          <w:p>
            <w:pPr>
              <w:pStyle w:val="16"/>
            </w:pPr>
            <w:r>
              <w:rPr>
                <w:rFonts w:hint="eastAsia"/>
              </w:rPr>
              <w:t>事业单位医疗</w:t>
            </w:r>
          </w:p>
        </w:tc>
        <w:tc>
          <w:tcPr>
            <w:tcW w:w="2551" w:type="dxa"/>
            <w:vAlign w:val="center"/>
          </w:tcPr>
          <w:p>
            <w:pPr>
              <w:pStyle w:val="15"/>
            </w:pPr>
            <w:r>
              <w:t>729300.00</w:t>
            </w:r>
          </w:p>
        </w:tc>
        <w:tc>
          <w:tcPr>
            <w:tcW w:w="2551" w:type="dxa"/>
            <w:vAlign w:val="center"/>
          </w:tcPr>
          <w:p>
            <w:pPr>
              <w:pStyle w:val="15"/>
            </w:pPr>
            <w:r>
              <w:t>729300.00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221</w:t>
            </w:r>
          </w:p>
        </w:tc>
        <w:tc>
          <w:tcPr>
            <w:tcW w:w="4535" w:type="dxa"/>
            <w:vAlign w:val="center"/>
          </w:tcPr>
          <w:p>
            <w:pPr>
              <w:pStyle w:val="16"/>
            </w:pPr>
            <w:r>
              <w:rPr>
                <w:rFonts w:hint="eastAsia"/>
              </w:rPr>
              <w:t>住房保障支出</w:t>
            </w:r>
          </w:p>
        </w:tc>
        <w:tc>
          <w:tcPr>
            <w:tcW w:w="2551" w:type="dxa"/>
            <w:vAlign w:val="center"/>
          </w:tcPr>
          <w:p>
            <w:pPr>
              <w:pStyle w:val="15"/>
            </w:pPr>
            <w:r>
              <w:t>1418700.00</w:t>
            </w:r>
          </w:p>
        </w:tc>
        <w:tc>
          <w:tcPr>
            <w:tcW w:w="2551" w:type="dxa"/>
            <w:vAlign w:val="center"/>
          </w:tcPr>
          <w:p>
            <w:pPr>
              <w:pStyle w:val="15"/>
            </w:pPr>
            <w:r>
              <w:t>1418700.00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22102</w:t>
            </w:r>
          </w:p>
        </w:tc>
        <w:tc>
          <w:tcPr>
            <w:tcW w:w="4535" w:type="dxa"/>
            <w:vAlign w:val="center"/>
          </w:tcPr>
          <w:p>
            <w:pPr>
              <w:pStyle w:val="16"/>
            </w:pPr>
            <w:r>
              <w:rPr>
                <w:rFonts w:hint="eastAsia"/>
              </w:rPr>
              <w:t>住房改革支出</w:t>
            </w:r>
          </w:p>
        </w:tc>
        <w:tc>
          <w:tcPr>
            <w:tcW w:w="2551" w:type="dxa"/>
            <w:vAlign w:val="center"/>
          </w:tcPr>
          <w:p>
            <w:pPr>
              <w:pStyle w:val="15"/>
            </w:pPr>
            <w:r>
              <w:t>1418700.00</w:t>
            </w:r>
          </w:p>
        </w:tc>
        <w:tc>
          <w:tcPr>
            <w:tcW w:w="2551" w:type="dxa"/>
            <w:vAlign w:val="center"/>
          </w:tcPr>
          <w:p>
            <w:pPr>
              <w:pStyle w:val="15"/>
            </w:pPr>
            <w:r>
              <w:t>1418700.00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2210201</w:t>
            </w:r>
          </w:p>
        </w:tc>
        <w:tc>
          <w:tcPr>
            <w:tcW w:w="4535" w:type="dxa"/>
            <w:vAlign w:val="center"/>
          </w:tcPr>
          <w:p>
            <w:pPr>
              <w:pStyle w:val="16"/>
            </w:pPr>
            <w:r>
              <w:rPr>
                <w:rFonts w:hint="eastAsia"/>
              </w:rPr>
              <w:t>住房公积金</w:t>
            </w:r>
          </w:p>
        </w:tc>
        <w:tc>
          <w:tcPr>
            <w:tcW w:w="2551" w:type="dxa"/>
            <w:vAlign w:val="center"/>
          </w:tcPr>
          <w:p>
            <w:pPr>
              <w:pStyle w:val="15"/>
            </w:pPr>
            <w:r>
              <w:t>1418700.00</w:t>
            </w:r>
          </w:p>
        </w:tc>
        <w:tc>
          <w:tcPr>
            <w:tcW w:w="2551" w:type="dxa"/>
            <w:vAlign w:val="center"/>
          </w:tcPr>
          <w:p>
            <w:pPr>
              <w:pStyle w:val="15"/>
            </w:pPr>
            <w:r>
              <w:t>1418700.00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360018</w:t>
            </w:r>
            <w:r>
              <w:rPr>
                <w:rFonts w:hint="eastAsia"/>
              </w:rPr>
              <w:t>馆陶县馆陶镇教育委员会（中学）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支出部门经济分类科目</w:t>
            </w:r>
          </w:p>
        </w:tc>
        <w:tc>
          <w:tcPr>
            <w:tcW w:w="7654" w:type="dxa"/>
            <w:gridSpan w:val="3"/>
            <w:vAlign w:val="center"/>
          </w:tcPr>
          <w:p>
            <w:pPr>
              <w:pStyle w:val="14"/>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Align w:val="center"/>
          </w:tcPr>
          <w:p>
            <w:pPr>
              <w:pStyle w:val="14"/>
            </w:pPr>
            <w:r>
              <w:rPr>
                <w:rFonts w:hint="eastAsia"/>
              </w:rPr>
              <w:t>合计</w:t>
            </w:r>
          </w:p>
        </w:tc>
        <w:tc>
          <w:tcPr>
            <w:tcW w:w="2551" w:type="dxa"/>
            <w:vAlign w:val="center"/>
          </w:tcPr>
          <w:p>
            <w:pPr>
              <w:pStyle w:val="14"/>
            </w:pPr>
            <w:r>
              <w:rPr>
                <w:rFonts w:hint="eastAsia"/>
              </w:rPr>
              <w:t>人员经费</w:t>
            </w:r>
          </w:p>
        </w:tc>
        <w:tc>
          <w:tcPr>
            <w:tcW w:w="2551" w:type="dxa"/>
            <w:vAlign w:val="center"/>
          </w:tcPr>
          <w:p>
            <w:pPr>
              <w:pStyle w:val="14"/>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19877000.00</w:t>
            </w:r>
          </w:p>
        </w:tc>
        <w:tc>
          <w:tcPr>
            <w:tcW w:w="2551" w:type="dxa"/>
            <w:vAlign w:val="center"/>
          </w:tcPr>
          <w:p>
            <w:pPr>
              <w:pStyle w:val="19"/>
            </w:pPr>
            <w:r>
              <w:t>19877000.00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rPr>
                <w:rFonts w:hint="eastAsia"/>
              </w:rPr>
              <w:t>工资福利支出</w:t>
            </w:r>
          </w:p>
        </w:tc>
        <w:tc>
          <w:tcPr>
            <w:tcW w:w="2551" w:type="dxa"/>
            <w:vAlign w:val="center"/>
          </w:tcPr>
          <w:p>
            <w:pPr>
              <w:pStyle w:val="15"/>
            </w:pPr>
            <w:r>
              <w:t>18967000.00</w:t>
            </w:r>
          </w:p>
        </w:tc>
        <w:tc>
          <w:tcPr>
            <w:tcW w:w="2551" w:type="dxa"/>
            <w:vAlign w:val="center"/>
          </w:tcPr>
          <w:p>
            <w:pPr>
              <w:pStyle w:val="15"/>
            </w:pPr>
            <w:r>
              <w:t>18967000.00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rPr>
                <w:rFonts w:hint="eastAsia"/>
              </w:rPr>
              <w:t>基本工资</w:t>
            </w:r>
          </w:p>
        </w:tc>
        <w:tc>
          <w:tcPr>
            <w:tcW w:w="2551" w:type="dxa"/>
            <w:vAlign w:val="center"/>
          </w:tcPr>
          <w:p>
            <w:pPr>
              <w:pStyle w:val="15"/>
            </w:pPr>
            <w:r>
              <w:t>7284300.00</w:t>
            </w:r>
          </w:p>
        </w:tc>
        <w:tc>
          <w:tcPr>
            <w:tcW w:w="2551" w:type="dxa"/>
            <w:vAlign w:val="center"/>
          </w:tcPr>
          <w:p>
            <w:pPr>
              <w:pStyle w:val="15"/>
            </w:pPr>
            <w:r>
              <w:t>7284300.00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rPr>
                <w:rFonts w:hint="eastAsia"/>
              </w:rPr>
              <w:t>津贴补贴</w:t>
            </w:r>
          </w:p>
        </w:tc>
        <w:tc>
          <w:tcPr>
            <w:tcW w:w="2551" w:type="dxa"/>
            <w:vAlign w:val="center"/>
          </w:tcPr>
          <w:p>
            <w:pPr>
              <w:pStyle w:val="15"/>
            </w:pPr>
            <w:r>
              <w:t>900900.00</w:t>
            </w:r>
          </w:p>
        </w:tc>
        <w:tc>
          <w:tcPr>
            <w:tcW w:w="2551" w:type="dxa"/>
            <w:vAlign w:val="center"/>
          </w:tcPr>
          <w:p>
            <w:pPr>
              <w:pStyle w:val="15"/>
            </w:pPr>
            <w:r>
              <w:t>900900.00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rPr>
                <w:rFonts w:hint="eastAsia"/>
              </w:rPr>
              <w:t>奖金</w:t>
            </w:r>
          </w:p>
        </w:tc>
        <w:tc>
          <w:tcPr>
            <w:tcW w:w="2551" w:type="dxa"/>
            <w:vAlign w:val="center"/>
          </w:tcPr>
          <w:p>
            <w:pPr>
              <w:pStyle w:val="15"/>
            </w:pPr>
            <w:r>
              <w:t>2730000.00</w:t>
            </w:r>
          </w:p>
        </w:tc>
        <w:tc>
          <w:tcPr>
            <w:tcW w:w="2551" w:type="dxa"/>
            <w:vAlign w:val="center"/>
          </w:tcPr>
          <w:p>
            <w:pPr>
              <w:pStyle w:val="15"/>
            </w:pPr>
            <w:r>
              <w:t>2730000.00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rPr>
                <w:rFonts w:hint="eastAsia"/>
              </w:rPr>
              <w:t>绩效工资</w:t>
            </w:r>
          </w:p>
        </w:tc>
        <w:tc>
          <w:tcPr>
            <w:tcW w:w="2551" w:type="dxa"/>
            <w:vAlign w:val="center"/>
          </w:tcPr>
          <w:p>
            <w:pPr>
              <w:pStyle w:val="15"/>
            </w:pPr>
            <w:r>
              <w:t>3282600.00</w:t>
            </w:r>
          </w:p>
        </w:tc>
        <w:tc>
          <w:tcPr>
            <w:tcW w:w="2551" w:type="dxa"/>
            <w:vAlign w:val="center"/>
          </w:tcPr>
          <w:p>
            <w:pPr>
              <w:pStyle w:val="15"/>
            </w:pPr>
            <w:r>
              <w:t>3282600.00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rPr>
                <w:rFonts w:hint="eastAsia"/>
              </w:rPr>
              <w:t>机关事业单位基本养老保险缴费</w:t>
            </w:r>
          </w:p>
        </w:tc>
        <w:tc>
          <w:tcPr>
            <w:tcW w:w="2551" w:type="dxa"/>
            <w:vAlign w:val="center"/>
          </w:tcPr>
          <w:p>
            <w:pPr>
              <w:pStyle w:val="15"/>
            </w:pPr>
            <w:r>
              <w:t>1705000.00</w:t>
            </w:r>
          </w:p>
        </w:tc>
        <w:tc>
          <w:tcPr>
            <w:tcW w:w="2551" w:type="dxa"/>
            <w:vAlign w:val="center"/>
          </w:tcPr>
          <w:p>
            <w:pPr>
              <w:pStyle w:val="15"/>
            </w:pPr>
            <w:r>
              <w:t>1705000.00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30109</w:t>
            </w:r>
          </w:p>
        </w:tc>
        <w:tc>
          <w:tcPr>
            <w:tcW w:w="4535" w:type="dxa"/>
            <w:vAlign w:val="center"/>
          </w:tcPr>
          <w:p>
            <w:pPr>
              <w:pStyle w:val="16"/>
            </w:pPr>
            <w:r>
              <w:rPr>
                <w:rFonts w:hint="eastAsia"/>
              </w:rPr>
              <w:t>职业年金缴费</w:t>
            </w:r>
          </w:p>
        </w:tc>
        <w:tc>
          <w:tcPr>
            <w:tcW w:w="2551" w:type="dxa"/>
            <w:vAlign w:val="center"/>
          </w:tcPr>
          <w:p>
            <w:pPr>
              <w:pStyle w:val="15"/>
            </w:pPr>
            <w:r>
              <w:t>852500.00</w:t>
            </w:r>
          </w:p>
        </w:tc>
        <w:tc>
          <w:tcPr>
            <w:tcW w:w="2551" w:type="dxa"/>
            <w:vAlign w:val="center"/>
          </w:tcPr>
          <w:p>
            <w:pPr>
              <w:pStyle w:val="15"/>
            </w:pPr>
            <w:r>
              <w:t>852500.00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30110</w:t>
            </w:r>
          </w:p>
        </w:tc>
        <w:tc>
          <w:tcPr>
            <w:tcW w:w="4535" w:type="dxa"/>
            <w:vAlign w:val="center"/>
          </w:tcPr>
          <w:p>
            <w:pPr>
              <w:pStyle w:val="16"/>
            </w:pPr>
            <w:r>
              <w:rPr>
                <w:rFonts w:hint="eastAsia"/>
              </w:rPr>
              <w:t>城镇职工基本医疗保险缴费</w:t>
            </w:r>
          </w:p>
        </w:tc>
        <w:tc>
          <w:tcPr>
            <w:tcW w:w="2551" w:type="dxa"/>
            <w:vAlign w:val="center"/>
          </w:tcPr>
          <w:p>
            <w:pPr>
              <w:pStyle w:val="15"/>
            </w:pPr>
            <w:r>
              <w:t>718300.00</w:t>
            </w:r>
          </w:p>
        </w:tc>
        <w:tc>
          <w:tcPr>
            <w:tcW w:w="2551" w:type="dxa"/>
            <w:vAlign w:val="center"/>
          </w:tcPr>
          <w:p>
            <w:pPr>
              <w:pStyle w:val="15"/>
            </w:pPr>
            <w:r>
              <w:t>718300.00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30112</w:t>
            </w:r>
          </w:p>
        </w:tc>
        <w:tc>
          <w:tcPr>
            <w:tcW w:w="4535" w:type="dxa"/>
            <w:vAlign w:val="center"/>
          </w:tcPr>
          <w:p>
            <w:pPr>
              <w:pStyle w:val="16"/>
            </w:pPr>
            <w:r>
              <w:rPr>
                <w:rFonts w:hint="eastAsia"/>
              </w:rPr>
              <w:t>其他社会保障缴费</w:t>
            </w:r>
          </w:p>
        </w:tc>
        <w:tc>
          <w:tcPr>
            <w:tcW w:w="2551" w:type="dxa"/>
            <w:vAlign w:val="center"/>
          </w:tcPr>
          <w:p>
            <w:pPr>
              <w:pStyle w:val="15"/>
            </w:pPr>
            <w:r>
              <w:t>74700.00</w:t>
            </w:r>
          </w:p>
        </w:tc>
        <w:tc>
          <w:tcPr>
            <w:tcW w:w="2551" w:type="dxa"/>
            <w:vAlign w:val="center"/>
          </w:tcPr>
          <w:p>
            <w:pPr>
              <w:pStyle w:val="15"/>
            </w:pPr>
            <w:r>
              <w:t>74700.00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30113</w:t>
            </w:r>
          </w:p>
        </w:tc>
        <w:tc>
          <w:tcPr>
            <w:tcW w:w="4535" w:type="dxa"/>
            <w:vAlign w:val="center"/>
          </w:tcPr>
          <w:p>
            <w:pPr>
              <w:pStyle w:val="16"/>
            </w:pPr>
            <w:r>
              <w:rPr>
                <w:rFonts w:hint="eastAsia"/>
              </w:rPr>
              <w:t>住房公积金</w:t>
            </w:r>
          </w:p>
        </w:tc>
        <w:tc>
          <w:tcPr>
            <w:tcW w:w="2551" w:type="dxa"/>
            <w:vAlign w:val="center"/>
          </w:tcPr>
          <w:p>
            <w:pPr>
              <w:pStyle w:val="15"/>
            </w:pPr>
            <w:r>
              <w:t>1418700.00</w:t>
            </w:r>
          </w:p>
        </w:tc>
        <w:tc>
          <w:tcPr>
            <w:tcW w:w="2551" w:type="dxa"/>
            <w:vAlign w:val="center"/>
          </w:tcPr>
          <w:p>
            <w:pPr>
              <w:pStyle w:val="15"/>
            </w:pPr>
            <w:r>
              <w:t>1418700.00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303</w:t>
            </w:r>
          </w:p>
        </w:tc>
        <w:tc>
          <w:tcPr>
            <w:tcW w:w="4535" w:type="dxa"/>
            <w:vAlign w:val="center"/>
          </w:tcPr>
          <w:p>
            <w:pPr>
              <w:pStyle w:val="16"/>
            </w:pPr>
            <w:r>
              <w:rPr>
                <w:rFonts w:hint="eastAsia"/>
              </w:rPr>
              <w:t>对个人和家庭的补助</w:t>
            </w:r>
          </w:p>
        </w:tc>
        <w:tc>
          <w:tcPr>
            <w:tcW w:w="2551" w:type="dxa"/>
            <w:vAlign w:val="center"/>
          </w:tcPr>
          <w:p>
            <w:pPr>
              <w:pStyle w:val="15"/>
            </w:pPr>
            <w:r>
              <w:t>910000.00</w:t>
            </w:r>
          </w:p>
        </w:tc>
        <w:tc>
          <w:tcPr>
            <w:tcW w:w="2551" w:type="dxa"/>
            <w:vAlign w:val="center"/>
          </w:tcPr>
          <w:p>
            <w:pPr>
              <w:pStyle w:val="15"/>
            </w:pPr>
            <w:r>
              <w:t>910000.00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30309</w:t>
            </w:r>
          </w:p>
        </w:tc>
        <w:tc>
          <w:tcPr>
            <w:tcW w:w="4535" w:type="dxa"/>
            <w:vAlign w:val="center"/>
          </w:tcPr>
          <w:p>
            <w:pPr>
              <w:pStyle w:val="16"/>
            </w:pPr>
            <w:r>
              <w:rPr>
                <w:rFonts w:hint="eastAsia"/>
              </w:rPr>
              <w:t>奖励金</w:t>
            </w:r>
          </w:p>
        </w:tc>
        <w:tc>
          <w:tcPr>
            <w:tcW w:w="2551" w:type="dxa"/>
            <w:vAlign w:val="center"/>
          </w:tcPr>
          <w:p>
            <w:pPr>
              <w:pStyle w:val="15"/>
            </w:pPr>
            <w:r>
              <w:t>910000.00</w:t>
            </w:r>
          </w:p>
        </w:tc>
        <w:tc>
          <w:tcPr>
            <w:tcW w:w="2551" w:type="dxa"/>
            <w:vAlign w:val="center"/>
          </w:tcPr>
          <w:p>
            <w:pPr>
              <w:pStyle w:val="15"/>
            </w:pPr>
            <w:r>
              <w:t>910000.00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360018</w:t>
            </w:r>
            <w:r>
              <w:rPr>
                <w:rFonts w:hint="eastAsia"/>
              </w:rPr>
              <w:t>馆陶县馆陶镇教育委员会（中学）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360018</w:t>
            </w:r>
            <w:r>
              <w:rPr>
                <w:rFonts w:hint="eastAsia"/>
              </w:rPr>
              <w:t>馆陶县馆陶镇教育委员会（中学）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360018</w:t>
            </w:r>
            <w:r>
              <w:rPr>
                <w:rFonts w:hint="eastAsia"/>
              </w:rPr>
              <w:t>馆陶县馆陶镇教育委员会（中学）</w:t>
            </w:r>
          </w:p>
        </w:tc>
        <w:tc>
          <w:tcPr>
            <w:tcW w:w="238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3798" w:type="dxa"/>
            <w:vMerge w:val="restart"/>
            <w:vAlign w:val="center"/>
          </w:tcPr>
          <w:p>
            <w:pPr>
              <w:pStyle w:val="14"/>
            </w:pPr>
            <w:r>
              <w:rPr>
                <w:rFonts w:hint="eastAsia"/>
              </w:rPr>
              <w:t>项</w:t>
            </w:r>
            <w:r>
              <w:t xml:space="preserve">  </w:t>
            </w:r>
            <w:r>
              <w:rPr>
                <w:rFonts w:hint="eastAsia"/>
              </w:rPr>
              <w:t>目</w:t>
            </w:r>
          </w:p>
        </w:tc>
        <w:tc>
          <w:tcPr>
            <w:tcW w:w="9524" w:type="dxa"/>
            <w:gridSpan w:val="4"/>
            <w:vAlign w:val="center"/>
          </w:tcPr>
          <w:p>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rPr>
                <w:rFonts w:hint="eastAsia"/>
              </w:rPr>
              <w:t>合计</w:t>
            </w:r>
          </w:p>
        </w:tc>
        <w:tc>
          <w:tcPr>
            <w:tcW w:w="2381" w:type="dxa"/>
            <w:vAlign w:val="center"/>
          </w:tcPr>
          <w:p>
            <w:pPr>
              <w:pStyle w:val="14"/>
            </w:pPr>
            <w:r>
              <w:rPr>
                <w:rFonts w:hint="eastAsia"/>
              </w:rPr>
              <w:t>一般公共预算</w:t>
            </w:r>
            <w:r>
              <w:t xml:space="preserve">              </w:t>
            </w:r>
            <w:r>
              <w:rPr>
                <w:rFonts w:hint="eastAsia"/>
              </w:rPr>
              <w:t>财政拨款</w:t>
            </w:r>
          </w:p>
        </w:tc>
        <w:tc>
          <w:tcPr>
            <w:tcW w:w="2381" w:type="dxa"/>
            <w:vAlign w:val="center"/>
          </w:tcPr>
          <w:p>
            <w:pPr>
              <w:pStyle w:val="14"/>
            </w:pPr>
            <w:r>
              <w:rPr>
                <w:rFonts w:hint="eastAsia"/>
              </w:rPr>
              <w:t>政府性基金</w:t>
            </w:r>
            <w:r>
              <w:t xml:space="preserve">                  </w:t>
            </w:r>
            <w:r>
              <w:rPr>
                <w:rFonts w:hint="eastAsia"/>
              </w:rPr>
              <w:t>预算拨款</w:t>
            </w:r>
          </w:p>
        </w:tc>
        <w:tc>
          <w:tcPr>
            <w:tcW w:w="2381" w:type="dxa"/>
            <w:vAlign w:val="center"/>
          </w:tcPr>
          <w:p>
            <w:pPr>
              <w:pStyle w:val="14"/>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rPr>
                <w:rFonts w:hint="eastAsia"/>
              </w:rP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000000"/>
          <w:sz w:val="21"/>
        </w:rPr>
        <w:t>注：无财政拨款“三公”经费支出表预算，空表列示。</w:t>
      </w:r>
    </w:p>
    <w:p>
      <w:pPr>
        <w:jc w:val="center"/>
        <w:outlineLvl w:val="4"/>
      </w:pPr>
      <w:r>
        <w:rPr>
          <w:rFonts w:hint="eastAsia" w:ascii="方正小标宋_GBK" w:hAnsi="方正小标宋_GBK" w:eastAsia="方正小标宋_GBK" w:cs="方正小标宋_GBK"/>
          <w:color w:val="000000"/>
          <w:sz w:val="44"/>
        </w:rPr>
        <w:t>馆陶县馆陶镇教育委员会（中学）</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年单位预算信息公开情况说明</w:t>
      </w:r>
    </w:p>
    <w:p>
      <w:pPr>
        <w:spacing w:line="500" w:lineRule="exact"/>
        <w:ind w:firstLine="560"/>
      </w:pPr>
      <w:r>
        <w:rPr>
          <w:rFonts w:hint="eastAsia" w:eastAsia="方正仿宋_GBK"/>
          <w:color w:val="000000"/>
          <w:sz w:val="28"/>
        </w:rPr>
        <w:t>按照《中华人民共和国预算法》、《地方预决算公开操作规程》和《关于进一步推进预算公开工作的实施意见》规定，现将馆陶县馆陶镇教育委员会（中学）</w:t>
      </w:r>
      <w:r>
        <w:rPr>
          <w:rFonts w:eastAsia="方正仿宋_GBK"/>
          <w:color w:val="000000"/>
          <w:sz w:val="28"/>
        </w:rPr>
        <w:t>2022</w:t>
      </w:r>
      <w:r>
        <w:rPr>
          <w:rFonts w:hint="eastAsia" w:eastAsia="方正仿宋_GBK"/>
          <w:color w:val="000000"/>
          <w:sz w:val="28"/>
        </w:rPr>
        <w:t>年单位预算公开如下：</w:t>
      </w:r>
    </w:p>
    <w:p>
      <w:pPr>
        <w:spacing w:before="10" w:after="10"/>
        <w:ind w:firstLine="640"/>
        <w:outlineLvl w:val="5"/>
      </w:pPr>
      <w:r>
        <w:rPr>
          <w:rFonts w:hint="eastAsia" w:ascii="黑体" w:hAnsi="黑体" w:eastAsia="黑体" w:cs="黑体"/>
          <w:color w:val="000000"/>
          <w:sz w:val="32"/>
        </w:rPr>
        <w:t>一、单位职责及机构设置情况</w:t>
      </w:r>
    </w:p>
    <w:p>
      <w:pPr>
        <w:ind w:firstLine="640"/>
      </w:pPr>
      <w:r>
        <w:rPr>
          <w:rFonts w:hint="eastAsia" w:ascii="方正楷体_GBK" w:hAnsi="方正楷体_GBK" w:eastAsia="方正楷体_GBK" w:cs="方正楷体_GBK"/>
          <w:b/>
          <w:color w:val="000000"/>
          <w:sz w:val="32"/>
        </w:rPr>
        <w:t>单位职责：</w:t>
      </w:r>
    </w:p>
    <w:p>
      <w:pPr>
        <w:pStyle w:val="29"/>
      </w:pPr>
      <w:r>
        <w:t>1.</w:t>
      </w:r>
      <w:r>
        <w:rPr>
          <w:rFonts w:hint="eastAsia"/>
        </w:rPr>
        <w:t>负责学校党的政治建设、思想建设、组织建设、作风建设、纪律建设和制度建设。</w:t>
      </w:r>
    </w:p>
    <w:p>
      <w:pPr>
        <w:pStyle w:val="29"/>
      </w:pPr>
      <w:r>
        <w:t>2.</w:t>
      </w:r>
      <w:r>
        <w:rPr>
          <w:rFonts w:hint="eastAsia"/>
        </w:rPr>
        <w:t>承担学校党组织和党员队伍建设工作。</w:t>
      </w:r>
    </w:p>
    <w:p>
      <w:pPr>
        <w:pStyle w:val="29"/>
      </w:pPr>
      <w:r>
        <w:t>3.</w:t>
      </w:r>
      <w:r>
        <w:rPr>
          <w:rFonts w:hint="eastAsia"/>
        </w:rPr>
        <w:t>指导学校意识形态和党的宣传教育工作，指导和督促党的统一战线方针政策贯彻落实。</w:t>
      </w:r>
    </w:p>
    <w:p>
      <w:pPr>
        <w:pStyle w:val="29"/>
      </w:pPr>
      <w:r>
        <w:t>4.</w:t>
      </w:r>
      <w:r>
        <w:rPr>
          <w:rFonts w:hint="eastAsia"/>
        </w:rPr>
        <w:t>按照干部管理权限，做好学校领导班子及领导人员的管理工作。</w:t>
      </w:r>
    </w:p>
    <w:p>
      <w:pPr>
        <w:pStyle w:val="29"/>
      </w:pPr>
      <w:r>
        <w:t>5.</w:t>
      </w:r>
      <w:r>
        <w:rPr>
          <w:rFonts w:hint="eastAsia"/>
        </w:rPr>
        <w:t>负责学生和教师的思想政治工作，指导学校思想政治工作队伍建设，指导课程教育教学。</w:t>
      </w:r>
    </w:p>
    <w:p>
      <w:pPr>
        <w:pStyle w:val="29"/>
      </w:pPr>
      <w:r>
        <w:t>6.</w:t>
      </w:r>
      <w:r>
        <w:rPr>
          <w:rFonts w:hint="eastAsia"/>
        </w:rPr>
        <w:t>负责学校安全稳定和校园及周边环境综合治理工作。</w:t>
      </w:r>
    </w:p>
    <w:p>
      <w:pPr>
        <w:pStyle w:val="29"/>
      </w:pPr>
      <w:r>
        <w:t>7.</w:t>
      </w:r>
      <w:r>
        <w:rPr>
          <w:rFonts w:hint="eastAsia"/>
        </w:rPr>
        <w:t>组织实施教育体育改革与发展的政策，拟订学校改革与发展的规划并组织实施。</w:t>
      </w:r>
    </w:p>
    <w:p>
      <w:pPr>
        <w:pStyle w:val="29"/>
      </w:pPr>
      <w:r>
        <w:t>8.</w:t>
      </w:r>
      <w:r>
        <w:rPr>
          <w:rFonts w:hint="eastAsia"/>
        </w:rPr>
        <w:t>负责学校招生、考试工作。</w:t>
      </w:r>
    </w:p>
    <w:p>
      <w:pPr>
        <w:pStyle w:val="29"/>
      </w:pPr>
      <w:r>
        <w:t>9.</w:t>
      </w:r>
      <w:r>
        <w:rPr>
          <w:rFonts w:hint="eastAsia"/>
        </w:rPr>
        <w:t>负责学校学生离校前的就业创业指导和服务工作，会同有关部门组织实施毕业生就业创业政策。</w:t>
      </w:r>
    </w:p>
    <w:p>
      <w:pPr>
        <w:pStyle w:val="29"/>
      </w:pPr>
      <w:r>
        <w:t>10.</w:t>
      </w:r>
      <w:r>
        <w:rPr>
          <w:rFonts w:hint="eastAsia"/>
        </w:rPr>
        <w:t>负责学校教师工作，贯彻落实各级各类教师资格标准；负责学校教师教育工作，规划、指导教育体育系统人才队伍建设，负责学校教学成果奖评审奖励工作，会同有关部门组织实施教育系统职称评聘、表彰奖励等工作。</w:t>
      </w:r>
    </w:p>
    <w:p>
      <w:pPr>
        <w:pStyle w:val="29"/>
      </w:pPr>
      <w:r>
        <w:t>11.</w:t>
      </w:r>
      <w:r>
        <w:rPr>
          <w:rFonts w:hint="eastAsia"/>
        </w:rPr>
        <w:t>负责学校教育经费的统筹和内部审计，负责统计学校经费投入情况。</w:t>
      </w:r>
    </w:p>
    <w:p>
      <w:pPr>
        <w:pStyle w:val="29"/>
      </w:pPr>
      <w:r>
        <w:t>12.</w:t>
      </w:r>
      <w:r>
        <w:rPr>
          <w:rFonts w:hint="eastAsia"/>
        </w:rPr>
        <w:t>负责学校语言文字工作的规划指导、统筹协调和监督管理。承担县语言文字工作委员会交办的其他事项。</w:t>
      </w:r>
    </w:p>
    <w:p>
      <w:pPr>
        <w:pStyle w:val="29"/>
      </w:pPr>
      <w:r>
        <w:t>13.</w:t>
      </w:r>
      <w:r>
        <w:rPr>
          <w:rFonts w:hint="eastAsia"/>
        </w:rPr>
        <w:t>承办县委、县政府、教育局交办的其他工作事项。</w:t>
      </w: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rPr>
                <w:rFonts w:hint="eastAsia"/>
              </w:rPr>
              <w:t>单位名称</w:t>
            </w:r>
          </w:p>
        </w:tc>
        <w:tc>
          <w:tcPr>
            <w:tcW w:w="1843" w:type="dxa"/>
            <w:vAlign w:val="center"/>
          </w:tcPr>
          <w:p>
            <w:pPr>
              <w:pStyle w:val="14"/>
            </w:pPr>
            <w:r>
              <w:rPr>
                <w:rFonts w:hint="eastAsia"/>
              </w:rPr>
              <w:t>单位性质</w:t>
            </w:r>
          </w:p>
        </w:tc>
        <w:tc>
          <w:tcPr>
            <w:tcW w:w="2126" w:type="dxa"/>
            <w:vAlign w:val="center"/>
          </w:tcPr>
          <w:p>
            <w:pPr>
              <w:pStyle w:val="14"/>
            </w:pPr>
            <w:r>
              <w:rPr>
                <w:rFonts w:hint="eastAsia"/>
              </w:rPr>
              <w:t>单位规格</w:t>
            </w:r>
          </w:p>
        </w:tc>
        <w:tc>
          <w:tcPr>
            <w:tcW w:w="3827" w:type="dxa"/>
            <w:vAlign w:val="center"/>
          </w:tcPr>
          <w:p>
            <w:pPr>
              <w:pStyle w:val="14"/>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rPr>
                <w:rFonts w:hint="eastAsia"/>
              </w:rPr>
              <w:t>馆陶县馆陶镇教育委员会（中学）</w:t>
            </w:r>
          </w:p>
        </w:tc>
        <w:tc>
          <w:tcPr>
            <w:tcW w:w="1843" w:type="dxa"/>
            <w:vAlign w:val="center"/>
          </w:tcPr>
          <w:p>
            <w:pPr>
              <w:pStyle w:val="17"/>
            </w:pPr>
            <w:r>
              <w:rPr>
                <w:rFonts w:hint="eastAsia"/>
              </w:rPr>
              <w:t>事业</w:t>
            </w:r>
          </w:p>
        </w:tc>
        <w:tc>
          <w:tcPr>
            <w:tcW w:w="2126" w:type="dxa"/>
            <w:vAlign w:val="center"/>
          </w:tcPr>
          <w:p>
            <w:pPr>
              <w:pStyle w:val="17"/>
            </w:pPr>
            <w:r>
              <w:rPr>
                <w:rFonts w:hint="eastAsia"/>
              </w:rPr>
              <w:t>未定行政级别</w:t>
            </w:r>
          </w:p>
        </w:tc>
        <w:tc>
          <w:tcPr>
            <w:tcW w:w="3827" w:type="dxa"/>
            <w:vAlign w:val="center"/>
          </w:tcPr>
          <w:p>
            <w:pPr>
              <w:pStyle w:val="17"/>
            </w:pPr>
            <w:r>
              <w:rPr>
                <w:rFonts w:hint="eastAsia"/>
              </w:rPr>
              <w:t>财政性资金基本保证</w:t>
            </w:r>
          </w:p>
        </w:tc>
      </w:tr>
    </w:tbl>
    <w:p>
      <w:pPr>
        <w:spacing w:before="10" w:after="10"/>
        <w:ind w:firstLine="640"/>
        <w:outlineLvl w:val="5"/>
      </w:pPr>
      <w:r>
        <w:rPr>
          <w:rFonts w:hint="eastAsia" w:ascii="黑体" w:hAnsi="黑体" w:eastAsia="黑体" w:cs="黑体"/>
          <w:color w:val="000000"/>
          <w:sz w:val="32"/>
        </w:rPr>
        <w:t>二、单位预算安排的总体情况</w:t>
      </w:r>
    </w:p>
    <w:p>
      <w:pPr>
        <w:spacing w:line="500" w:lineRule="exact"/>
        <w:ind w:firstLine="560"/>
      </w:pPr>
      <w:r>
        <w:rPr>
          <w:rFonts w:hint="eastAsia" w:eastAsia="方正仿宋_GBK"/>
          <w:color w:val="000000"/>
          <w:sz w:val="28"/>
        </w:rPr>
        <w:t>按照预算管理有关规定，目前我省单位预算的编制实行综合预算管理，即全部收入和支出都反映在预算中。</w:t>
      </w:r>
    </w:p>
    <w:p>
      <w:pPr>
        <w:pStyle w:val="30"/>
      </w:pPr>
      <w:r>
        <w:t>1</w:t>
      </w:r>
      <w:r>
        <w:rPr>
          <w:rFonts w:hint="eastAsia"/>
        </w:rPr>
        <w:t>、收入说明</w:t>
      </w:r>
    </w:p>
    <w:p>
      <w:pPr>
        <w:pStyle w:val="30"/>
      </w:pPr>
      <w:r>
        <w:rPr>
          <w:rFonts w:hint="eastAsia"/>
        </w:rPr>
        <w:t>反映本单位当年全部收入。</w:t>
      </w:r>
      <w:r>
        <w:t>2022</w:t>
      </w:r>
      <w:r>
        <w:rPr>
          <w:rFonts w:hint="eastAsia"/>
        </w:rPr>
        <w:t>年预算收入</w:t>
      </w:r>
      <w:r>
        <w:t>1987.7</w:t>
      </w:r>
      <w:r>
        <w:rPr>
          <w:rFonts w:hint="eastAsia"/>
        </w:rPr>
        <w:t>万元，其中：一般公共预算收入</w:t>
      </w:r>
      <w:r>
        <w:t>1987.7</w:t>
      </w:r>
      <w:r>
        <w:rPr>
          <w:rFonts w:hint="eastAsia"/>
        </w:rPr>
        <w:t>万元，基金预算收入</w:t>
      </w:r>
      <w:r>
        <w:t>0</w:t>
      </w:r>
      <w:r>
        <w:rPr>
          <w:rFonts w:hint="eastAsia"/>
        </w:rPr>
        <w:t>万元，国有资本经营预算收入</w:t>
      </w:r>
      <w:r>
        <w:t>0</w:t>
      </w:r>
      <w:r>
        <w:rPr>
          <w:rFonts w:hint="eastAsia"/>
        </w:rPr>
        <w:t>万元，财政专户核拨收入</w:t>
      </w:r>
      <w:r>
        <w:t>0</w:t>
      </w:r>
      <w:r>
        <w:rPr>
          <w:rFonts w:hint="eastAsia"/>
        </w:rPr>
        <w:t>万元，单位资金收入</w:t>
      </w:r>
      <w:r>
        <w:t>0</w:t>
      </w:r>
      <w:r>
        <w:rPr>
          <w:rFonts w:hint="eastAsia"/>
        </w:rPr>
        <w:t>万元，上年结转结余</w:t>
      </w:r>
      <w:r>
        <w:t>0</w:t>
      </w:r>
      <w:r>
        <w:rPr>
          <w:rFonts w:hint="eastAsia"/>
        </w:rPr>
        <w:t>万元。</w:t>
      </w:r>
    </w:p>
    <w:p>
      <w:pPr>
        <w:pStyle w:val="30"/>
      </w:pPr>
      <w:r>
        <w:t>2</w:t>
      </w:r>
      <w:r>
        <w:rPr>
          <w:rFonts w:hint="eastAsia"/>
        </w:rPr>
        <w:t>、支出说明</w:t>
      </w:r>
    </w:p>
    <w:p>
      <w:pPr>
        <w:pStyle w:val="30"/>
      </w:pPr>
      <w:r>
        <w:rPr>
          <w:rFonts w:hint="eastAsia"/>
        </w:rPr>
        <w:t>收支预算总表支出栏、基本支出表、项目支出表按经济分类和支出功能分类科目编制，反映河北省</w:t>
      </w:r>
      <w:r>
        <w:t>2022</w:t>
      </w:r>
      <w:r>
        <w:rPr>
          <w:rFonts w:hint="eastAsia"/>
        </w:rPr>
        <w:t>年度单位预算中支出预算的总体情况。</w:t>
      </w:r>
      <w:r>
        <w:t>2022</w:t>
      </w:r>
      <w:r>
        <w:rPr>
          <w:rFonts w:hint="eastAsia"/>
        </w:rPr>
        <w:t>年支出预算</w:t>
      </w:r>
      <w:r>
        <w:t>1987.7</w:t>
      </w:r>
      <w:r>
        <w:rPr>
          <w:rFonts w:hint="eastAsia"/>
        </w:rPr>
        <w:t>万元，其中基本支出</w:t>
      </w:r>
      <w:r>
        <w:t>1987.7</w:t>
      </w:r>
      <w:r>
        <w:rPr>
          <w:rFonts w:hint="eastAsia"/>
        </w:rPr>
        <w:t>万元，全部为人员经费；项目支出</w:t>
      </w:r>
      <w:r>
        <w:t>0</w:t>
      </w:r>
      <w:r>
        <w:rPr>
          <w:rFonts w:hint="eastAsia"/>
        </w:rPr>
        <w:t>万元。</w:t>
      </w:r>
    </w:p>
    <w:p>
      <w:pPr>
        <w:pStyle w:val="30"/>
      </w:pPr>
      <w:r>
        <w:t>3</w:t>
      </w:r>
      <w:r>
        <w:rPr>
          <w:rFonts w:hint="eastAsia"/>
        </w:rPr>
        <w:t>、比上年增减情况</w:t>
      </w:r>
    </w:p>
    <w:p>
      <w:pPr>
        <w:pStyle w:val="30"/>
      </w:pPr>
      <w:r>
        <w:t>2022</w:t>
      </w:r>
      <w:r>
        <w:rPr>
          <w:rFonts w:hint="eastAsia"/>
        </w:rPr>
        <w:t>年预算收支安排</w:t>
      </w:r>
      <w:r>
        <w:t>1987.7</w:t>
      </w:r>
      <w:r>
        <w:rPr>
          <w:rFonts w:hint="eastAsia"/>
        </w:rPr>
        <w:t>万元，较</w:t>
      </w:r>
      <w:r>
        <w:t>2021</w:t>
      </w:r>
      <w:r>
        <w:rPr>
          <w:rFonts w:hint="eastAsia"/>
        </w:rPr>
        <w:t>年预算减少</w:t>
      </w:r>
      <w:r>
        <w:t>571.93</w:t>
      </w:r>
      <w:r>
        <w:rPr>
          <w:rFonts w:hint="eastAsia"/>
        </w:rPr>
        <w:t>万元，其中：基本支出减少</w:t>
      </w:r>
      <w:r>
        <w:t>571.93</w:t>
      </w:r>
      <w:r>
        <w:rPr>
          <w:rFonts w:hint="eastAsia"/>
        </w:rPr>
        <w:t>万元，主要为特岗教师工资统一在教育支付中心列支，本年人员经费只含财政供养人员；项目支出</w:t>
      </w:r>
      <w:r>
        <w:t>0</w:t>
      </w:r>
      <w:r>
        <w:rPr>
          <w:rFonts w:hint="eastAsia"/>
        </w:rPr>
        <w:t>万元，与上年持平。</w:t>
      </w:r>
    </w:p>
    <w:p>
      <w:pPr>
        <w:spacing w:before="10" w:after="10"/>
        <w:ind w:firstLine="640"/>
        <w:outlineLvl w:val="5"/>
      </w:pPr>
      <w:r>
        <w:rPr>
          <w:rFonts w:hint="eastAsia" w:ascii="黑体" w:hAnsi="黑体" w:eastAsia="黑体" w:cs="黑体"/>
          <w:color w:val="000000"/>
          <w:sz w:val="32"/>
        </w:rPr>
        <w:t>三、机关运行经费安排情况</w:t>
      </w:r>
    </w:p>
    <w:p>
      <w:pPr>
        <w:pStyle w:val="31"/>
      </w:pPr>
      <w:r>
        <w:t>2022</w:t>
      </w:r>
      <w:r>
        <w:rPr>
          <w:rFonts w:hint="eastAsia"/>
        </w:rPr>
        <w:t>年，我单位运行经费共计安排</w:t>
      </w:r>
      <w:r>
        <w:rPr>
          <w:rFonts w:hint="eastAsia"/>
          <w:lang w:val="en-US" w:eastAsia="zh-CN"/>
        </w:rPr>
        <w:t>4</w:t>
      </w:r>
      <w:r>
        <w:rPr>
          <w:rFonts w:hint="eastAsia"/>
        </w:rPr>
        <w:t>万元，</w:t>
      </w:r>
      <w:r>
        <w:rPr>
          <w:rFonts w:hint="eastAsia"/>
          <w:lang w:val="en-US" w:eastAsia="zh-CN"/>
        </w:rPr>
        <w:t>主要用于办公费、水电费、维修(护)费等日常运行支出</w:t>
      </w:r>
      <w:r>
        <w:rPr>
          <w:rFonts w:hint="eastAsia"/>
        </w:rPr>
        <w:t>。</w:t>
      </w:r>
    </w:p>
    <w:p>
      <w:pPr>
        <w:spacing w:before="10" w:after="10"/>
        <w:ind w:firstLine="640"/>
        <w:outlineLvl w:val="5"/>
      </w:pPr>
      <w:r>
        <w:rPr>
          <w:rFonts w:hint="eastAsia" w:ascii="黑体" w:hAnsi="黑体" w:eastAsia="黑体" w:cs="黑体"/>
          <w:color w:val="000000"/>
          <w:sz w:val="32"/>
        </w:rPr>
        <w:t>四、财政拨款“三公”经费预算情况及增减变化原因</w:t>
      </w:r>
    </w:p>
    <w:p>
      <w:pPr>
        <w:pStyle w:val="32"/>
      </w:pPr>
      <w:r>
        <w:t>2022</w:t>
      </w:r>
      <w:r>
        <w:rPr>
          <w:rFonts w:hint="eastAsia"/>
        </w:rPr>
        <w:t>年，我单位财政拨款</w:t>
      </w:r>
      <w:r>
        <w:t>“</w:t>
      </w:r>
      <w:r>
        <w:rPr>
          <w:rFonts w:hint="eastAsia"/>
        </w:rPr>
        <w:t>三公</w:t>
      </w:r>
      <w:r>
        <w:t>”</w:t>
      </w:r>
      <w:r>
        <w:rPr>
          <w:rFonts w:hint="eastAsia"/>
        </w:rPr>
        <w:t>经费预算安排</w:t>
      </w:r>
      <w:r>
        <w:t>0</w:t>
      </w:r>
      <w:r>
        <w:rPr>
          <w:rFonts w:hint="eastAsia"/>
        </w:rPr>
        <w:t>万元，其中因公出国（境）费</w:t>
      </w:r>
      <w:r>
        <w:t>0</w:t>
      </w:r>
      <w:r>
        <w:rPr>
          <w:rFonts w:hint="eastAsia"/>
        </w:rPr>
        <w:t>万元；公务用车购置及运维费</w:t>
      </w:r>
      <w:r>
        <w:t>0</w:t>
      </w:r>
      <w:r>
        <w:rPr>
          <w:rFonts w:hint="eastAsia"/>
        </w:rPr>
        <w:t>万元（其中：公务用车购置费为</w:t>
      </w:r>
      <w:r>
        <w:t>0</w:t>
      </w:r>
      <w:r>
        <w:rPr>
          <w:rFonts w:hint="eastAsia"/>
        </w:rPr>
        <w:t>万元，公务用车运维费</w:t>
      </w:r>
      <w:r>
        <w:t>0</w:t>
      </w:r>
      <w:r>
        <w:rPr>
          <w:rFonts w:hint="eastAsia"/>
        </w:rPr>
        <w:t>万元</w:t>
      </w:r>
      <w:r>
        <w:t>)</w:t>
      </w:r>
      <w:r>
        <w:rPr>
          <w:rFonts w:hint="eastAsia"/>
        </w:rPr>
        <w:t>；公务接待费</w:t>
      </w:r>
      <w:r>
        <w:t>0</w:t>
      </w:r>
      <w:r>
        <w:rPr>
          <w:rFonts w:hint="eastAsia"/>
        </w:rPr>
        <w:t>万元。与</w:t>
      </w:r>
      <w:r>
        <w:t>2021</w:t>
      </w:r>
      <w:r>
        <w:rPr>
          <w:rFonts w:hint="eastAsia"/>
        </w:rPr>
        <w:t>年持平，无增减变化。</w:t>
      </w:r>
    </w:p>
    <w:p>
      <w:pPr>
        <w:numPr>
          <w:ilvl w:val="0"/>
          <w:numId w:val="8"/>
        </w:numPr>
        <w:spacing w:before="10" w:after="10"/>
        <w:ind w:firstLine="640"/>
        <w:outlineLvl w:val="5"/>
        <w:rPr>
          <w:rFonts w:ascii="黑体" w:hAnsi="黑体" w:eastAsia="黑体" w:cs="黑体"/>
          <w:color w:val="000000"/>
          <w:sz w:val="32"/>
        </w:rPr>
      </w:pPr>
      <w:r>
        <w:rPr>
          <w:rFonts w:hint="eastAsia" w:ascii="黑体" w:hAnsi="黑体" w:eastAsia="黑体" w:cs="黑体"/>
          <w:color w:val="000000"/>
          <w:sz w:val="32"/>
        </w:rPr>
        <w:t>预算绩效信息</w:t>
      </w:r>
    </w:p>
    <w:p>
      <w:pPr>
        <w:spacing w:before="10" w:after="10"/>
        <w:outlineLvl w:val="5"/>
        <w:rPr>
          <w:rFonts w:ascii="黑体" w:hAnsi="黑体" w:eastAsia="黑体" w:cs="黑体"/>
          <w:color w:val="000000"/>
          <w:sz w:val="32"/>
        </w:rPr>
      </w:pPr>
    </w:p>
    <w:p>
      <w:pPr>
        <w:spacing w:line="500" w:lineRule="exact"/>
        <w:ind w:firstLine="640" w:firstLineChars="200"/>
        <w:rPr>
          <w:rFonts w:eastAsia="仿宋"/>
          <w:sz w:val="28"/>
          <w:lang w:eastAsia="zh-CN"/>
        </w:rPr>
      </w:pPr>
      <w:r>
        <w:rPr>
          <w:rFonts w:ascii="仿宋" w:hAnsi="仿宋" w:eastAsia="仿宋"/>
          <w:sz w:val="32"/>
          <w:szCs w:val="32"/>
        </w:rPr>
        <w:t>202</w:t>
      </w:r>
      <w:r>
        <w:rPr>
          <w:rFonts w:hint="eastAsia" w:ascii="仿宋" w:hAnsi="仿宋" w:eastAsia="仿宋"/>
          <w:sz w:val="32"/>
          <w:szCs w:val="32"/>
          <w:lang w:eastAsia="zh-CN"/>
        </w:rPr>
        <w:t>2</w:t>
      </w:r>
      <w:r>
        <w:rPr>
          <w:rFonts w:ascii="仿宋" w:hAnsi="仿宋" w:eastAsia="仿宋"/>
          <w:sz w:val="32"/>
          <w:szCs w:val="32"/>
        </w:rPr>
        <w:t>年，我单位</w:t>
      </w:r>
      <w:r>
        <w:rPr>
          <w:rFonts w:hint="eastAsia" w:ascii="仿宋" w:hAnsi="仿宋" w:eastAsia="仿宋"/>
          <w:sz w:val="32"/>
          <w:szCs w:val="32"/>
        </w:rPr>
        <w:t>无预算绩效信息</w:t>
      </w:r>
      <w:r>
        <w:rPr>
          <w:rFonts w:hint="eastAsia" w:ascii="仿宋" w:hAnsi="仿宋" w:eastAsia="仿宋"/>
          <w:sz w:val="32"/>
          <w:szCs w:val="32"/>
          <w:lang w:eastAsia="zh-CN"/>
        </w:rPr>
        <w:t>。</w:t>
      </w:r>
    </w:p>
    <w:p>
      <w:pPr>
        <w:spacing w:before="10" w:after="10"/>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pPr>
        <w:spacing w:before="10" w:after="10"/>
        <w:ind w:firstLine="640"/>
        <w:outlineLvl w:val="5"/>
      </w:pPr>
      <w:r>
        <w:rPr>
          <w:rFonts w:hint="eastAsia" w:ascii="黑体" w:hAnsi="黑体" w:eastAsia="黑体" w:cs="黑体"/>
          <w:color w:val="000000"/>
          <w:sz w:val="32"/>
        </w:rPr>
        <w:t>六、政府采购预算情况</w:t>
      </w:r>
    </w:p>
    <w:p>
      <w:pPr>
        <w:spacing w:line="500" w:lineRule="exact"/>
        <w:ind w:firstLine="560"/>
      </w:pPr>
      <w:r>
        <w:rPr>
          <w:rFonts w:eastAsia="方正仿宋_GBK"/>
          <w:color w:val="000000"/>
          <w:sz w:val="28"/>
        </w:rPr>
        <w:t>2022</w:t>
      </w:r>
      <w:r>
        <w:rPr>
          <w:rFonts w:hint="eastAsia" w:eastAsia="方正仿宋_GBK"/>
          <w:color w:val="000000"/>
          <w:sz w:val="28"/>
        </w:rPr>
        <w:t>年，馆陶县馆陶镇教育委员会（中学）安排政府采购预算</w:t>
      </w:r>
      <w:r>
        <w:rPr>
          <w:rFonts w:eastAsia="方正仿宋_GBK"/>
          <w:color w:val="000000"/>
          <w:sz w:val="28"/>
        </w:rPr>
        <w:t>0.00</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360018</w:t>
            </w:r>
            <w:r>
              <w:rPr>
                <w:rFonts w:hint="eastAsia"/>
              </w:rPr>
              <w:t>馆陶县馆陶镇教育委员会（中学）</w:t>
            </w:r>
          </w:p>
        </w:tc>
        <w:tc>
          <w:tcPr>
            <w:tcW w:w="8674" w:type="dxa"/>
            <w:gridSpan w:val="9"/>
            <w:tcBorders>
              <w:top w:val="single" w:color="FFFFFF" w:sz="6" w:space="0"/>
              <w:left w:val="single" w:color="FFFFFF" w:sz="6" w:space="0"/>
              <w:right w:val="single" w:color="FFFFFF" w:sz="6" w:space="0"/>
            </w:tcBorders>
            <w:vAlign w:val="center"/>
          </w:tcPr>
          <w:p>
            <w:pPr>
              <w:pStyle w:val="28"/>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rPr>
                <w:rFonts w:hint="eastAsia"/>
              </w:rPr>
              <w:t>政府采购项目来源</w:t>
            </w:r>
          </w:p>
        </w:tc>
        <w:tc>
          <w:tcPr>
            <w:tcW w:w="1134" w:type="dxa"/>
            <w:vMerge w:val="restart"/>
            <w:vAlign w:val="center"/>
          </w:tcPr>
          <w:p>
            <w:pPr>
              <w:pStyle w:val="14"/>
            </w:pPr>
            <w:r>
              <w:rPr>
                <w:rFonts w:hint="eastAsia"/>
              </w:rPr>
              <w:t>采购物品名称</w:t>
            </w:r>
          </w:p>
        </w:tc>
        <w:tc>
          <w:tcPr>
            <w:tcW w:w="1134" w:type="dxa"/>
            <w:vMerge w:val="restart"/>
            <w:vAlign w:val="center"/>
          </w:tcPr>
          <w:p>
            <w:pPr>
              <w:pStyle w:val="14"/>
            </w:pPr>
            <w:r>
              <w:rPr>
                <w:rFonts w:hint="eastAsia"/>
              </w:rPr>
              <w:t>政府采购目录序号</w:t>
            </w:r>
          </w:p>
        </w:tc>
        <w:tc>
          <w:tcPr>
            <w:tcW w:w="709" w:type="dxa"/>
            <w:vMerge w:val="restart"/>
            <w:vAlign w:val="center"/>
          </w:tcPr>
          <w:p>
            <w:pPr>
              <w:pStyle w:val="14"/>
            </w:pPr>
            <w:r>
              <w:rPr>
                <w:rFonts w:hint="eastAsia"/>
              </w:rPr>
              <w:t>计量</w:t>
            </w:r>
            <w:r>
              <w:t xml:space="preserve">  </w:t>
            </w:r>
            <w:r>
              <w:rPr>
                <w:rFonts w:hint="eastAsia"/>
              </w:rPr>
              <w:t>单位</w:t>
            </w:r>
          </w:p>
        </w:tc>
        <w:tc>
          <w:tcPr>
            <w:tcW w:w="850" w:type="dxa"/>
            <w:vMerge w:val="restart"/>
            <w:vAlign w:val="center"/>
          </w:tcPr>
          <w:p>
            <w:pPr>
              <w:pStyle w:val="14"/>
            </w:pPr>
            <w:r>
              <w:rPr>
                <w:rFonts w:hint="eastAsia"/>
              </w:rPr>
              <w:t>数量</w:t>
            </w:r>
          </w:p>
        </w:tc>
        <w:tc>
          <w:tcPr>
            <w:tcW w:w="850" w:type="dxa"/>
            <w:vMerge w:val="restart"/>
            <w:vAlign w:val="center"/>
          </w:tcPr>
          <w:p>
            <w:pPr>
              <w:pStyle w:val="14"/>
            </w:pPr>
            <w:r>
              <w:rPr>
                <w:rFonts w:hint="eastAsia"/>
              </w:rPr>
              <w:t>单价</w:t>
            </w:r>
          </w:p>
        </w:tc>
        <w:tc>
          <w:tcPr>
            <w:tcW w:w="7710" w:type="dxa"/>
            <w:gridSpan w:val="8"/>
            <w:vAlign w:val="center"/>
          </w:tcPr>
          <w:p>
            <w:pPr>
              <w:pStyle w:val="14"/>
            </w:pPr>
            <w:r>
              <w:rPr>
                <w:rFonts w:hint="eastAsia"/>
              </w:rPr>
              <w:t>政府采购金额（当年部门预算安排资金）</w:t>
            </w:r>
          </w:p>
        </w:tc>
        <w:tc>
          <w:tcPr>
            <w:tcW w:w="964" w:type="dxa"/>
            <w:vMerge w:val="restart"/>
            <w:vAlign w:val="center"/>
          </w:tcPr>
          <w:p>
            <w:pPr>
              <w:pStyle w:val="14"/>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rPr>
                <w:rFonts w:hint="eastAsia"/>
              </w:rPr>
              <w:t>项目名称</w:t>
            </w:r>
          </w:p>
        </w:tc>
        <w:tc>
          <w:tcPr>
            <w:tcW w:w="964" w:type="dxa"/>
            <w:vAlign w:val="center"/>
          </w:tcPr>
          <w:p>
            <w:pPr>
              <w:pStyle w:val="14"/>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rPr>
                <w:rFonts w:hint="eastAsia"/>
              </w:rPr>
              <w:t>合计</w:t>
            </w:r>
          </w:p>
        </w:tc>
        <w:tc>
          <w:tcPr>
            <w:tcW w:w="964" w:type="dxa"/>
            <w:vAlign w:val="center"/>
          </w:tcPr>
          <w:p>
            <w:pPr>
              <w:pStyle w:val="14"/>
            </w:pPr>
            <w:r>
              <w:rPr>
                <w:rFonts w:hint="eastAsia"/>
              </w:rPr>
              <w:t>一般公共预算拨款</w:t>
            </w:r>
          </w:p>
        </w:tc>
        <w:tc>
          <w:tcPr>
            <w:tcW w:w="964" w:type="dxa"/>
            <w:vAlign w:val="center"/>
          </w:tcPr>
          <w:p>
            <w:pPr>
              <w:pStyle w:val="14"/>
            </w:pPr>
            <w:r>
              <w:rPr>
                <w:rFonts w:hint="eastAsia"/>
              </w:rPr>
              <w:t>基金预算拨款</w:t>
            </w:r>
          </w:p>
        </w:tc>
        <w:tc>
          <w:tcPr>
            <w:tcW w:w="964" w:type="dxa"/>
            <w:vAlign w:val="center"/>
          </w:tcPr>
          <w:p>
            <w:pPr>
              <w:pStyle w:val="14"/>
            </w:pPr>
            <w:r>
              <w:rPr>
                <w:rFonts w:hint="eastAsia"/>
              </w:rPr>
              <w:t>国有资本经营预算拨款</w:t>
            </w:r>
          </w:p>
        </w:tc>
        <w:tc>
          <w:tcPr>
            <w:tcW w:w="964" w:type="dxa"/>
            <w:vAlign w:val="center"/>
          </w:tcPr>
          <w:p>
            <w:pPr>
              <w:pStyle w:val="14"/>
            </w:pPr>
            <w:r>
              <w:rPr>
                <w:rFonts w:hint="eastAsia"/>
              </w:rPr>
              <w:t>财政专户核拨</w:t>
            </w:r>
          </w:p>
        </w:tc>
        <w:tc>
          <w:tcPr>
            <w:tcW w:w="964" w:type="dxa"/>
            <w:vAlign w:val="center"/>
          </w:tcPr>
          <w:p>
            <w:pPr>
              <w:pStyle w:val="14"/>
            </w:pPr>
            <w:r>
              <w:rPr>
                <w:rFonts w:hint="eastAsia"/>
              </w:rPr>
              <w:t>单位</w:t>
            </w:r>
            <w:r>
              <w:t xml:space="preserve">    </w:t>
            </w:r>
            <w:r>
              <w:rPr>
                <w:rFonts w:hint="eastAsia"/>
              </w:rPr>
              <w:t>资金</w:t>
            </w:r>
          </w:p>
        </w:tc>
        <w:tc>
          <w:tcPr>
            <w:tcW w:w="964" w:type="dxa"/>
            <w:vAlign w:val="center"/>
          </w:tcPr>
          <w:p>
            <w:pPr>
              <w:pStyle w:val="14"/>
            </w:pPr>
            <w:r>
              <w:rPr>
                <w:rFonts w:hint="eastAsia"/>
              </w:rPr>
              <w:t>财政拨</w:t>
            </w:r>
            <w:r>
              <w:t xml:space="preserve">    </w:t>
            </w:r>
            <w:r>
              <w:rPr>
                <w:rFonts w:hint="eastAsia"/>
              </w:rPr>
              <w:t>款结转</w:t>
            </w:r>
          </w:p>
        </w:tc>
        <w:tc>
          <w:tcPr>
            <w:tcW w:w="964" w:type="dxa"/>
            <w:vAlign w:val="center"/>
          </w:tcPr>
          <w:p>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hint="eastAsia"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七、国有资产信息</w:t>
      </w:r>
    </w:p>
    <w:p>
      <w:pPr>
        <w:spacing w:line="500" w:lineRule="exact"/>
        <w:ind w:firstLine="560"/>
      </w:pPr>
      <w:r>
        <w:rPr>
          <w:rFonts w:hint="eastAsia" w:eastAsia="方正仿宋_GBK"/>
          <w:color w:val="000000"/>
          <w:sz w:val="28"/>
        </w:rPr>
        <w:t>馆陶县馆陶镇教育委员会（中学）上年末固定资产金额为</w:t>
      </w:r>
      <w:r>
        <w:rPr>
          <w:rFonts w:eastAsia="方正仿宋_GBK"/>
          <w:color w:val="000000"/>
          <w:sz w:val="28"/>
        </w:rPr>
        <w:t>0.00</w:t>
      </w:r>
      <w:r>
        <w:rPr>
          <w:rFonts w:hint="eastAsia" w:eastAsia="方正仿宋_GBK"/>
          <w:color w:val="000000"/>
          <w:sz w:val="28"/>
        </w:rPr>
        <w:t>万元（详见下表）。本年度拟购置固定资产总额为</w:t>
      </w:r>
      <w:r>
        <w:rPr>
          <w:rFonts w:eastAsia="方正仿宋_GBK"/>
          <w:color w:val="000000"/>
          <w:sz w:val="28"/>
        </w:rPr>
        <w:t>0.00</w:t>
      </w:r>
      <w:r>
        <w:rPr>
          <w:rFonts w:hint="eastAsia" w:eastAsia="方正仿宋_GBK"/>
          <w:color w:val="000000"/>
          <w:sz w:val="28"/>
        </w:rPr>
        <w:t>万元，已按要求列入政府采购预算，详见政府采购预算表。</w:t>
      </w:r>
    </w:p>
    <w:p>
      <w:pPr>
        <w:jc w:val="center"/>
      </w:pPr>
      <w:r>
        <w:rPr>
          <w:rFonts w:hint="eastAsia"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360018</w:t>
            </w:r>
            <w:r>
              <w:rPr>
                <w:rFonts w:hint="eastAsia"/>
              </w:rPr>
              <w:t>馆陶县馆陶镇教育委员会（中学）</w:t>
            </w:r>
          </w:p>
        </w:tc>
        <w:tc>
          <w:tcPr>
            <w:tcW w:w="5669" w:type="dxa"/>
            <w:gridSpan w:val="2"/>
            <w:tcBorders>
              <w:top w:val="single" w:color="FFFFFF" w:sz="6" w:space="0"/>
              <w:left w:val="single" w:color="FFFFFF" w:sz="6" w:space="0"/>
              <w:right w:val="single" w:color="FFFFFF" w:sz="6" w:space="0"/>
            </w:tcBorders>
            <w:vAlign w:val="center"/>
          </w:tcPr>
          <w:p>
            <w:pPr>
              <w:pStyle w:val="11"/>
            </w:pPr>
            <w:r>
              <w:rPr>
                <w:rFonts w:hint="eastAsia"/>
              </w:rPr>
              <w:t>截止时间：</w:t>
            </w:r>
            <w: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rPr>
                <w:rFonts w:hint="eastAsia"/>
              </w:rPr>
              <w:t>项</w:t>
            </w:r>
            <w:r>
              <w:t xml:space="preserve">   </w:t>
            </w:r>
            <w:r>
              <w:rPr>
                <w:rFonts w:hint="eastAsia"/>
              </w:rPr>
              <w:t>目</w:t>
            </w:r>
          </w:p>
        </w:tc>
        <w:tc>
          <w:tcPr>
            <w:tcW w:w="2835" w:type="dxa"/>
            <w:vAlign w:val="center"/>
          </w:tcPr>
          <w:p>
            <w:pPr>
              <w:pStyle w:val="14"/>
            </w:pPr>
            <w:r>
              <w:rPr>
                <w:rFonts w:hint="eastAsia"/>
              </w:rPr>
              <w:t>数量</w:t>
            </w:r>
          </w:p>
        </w:tc>
        <w:tc>
          <w:tcPr>
            <w:tcW w:w="2835" w:type="dxa"/>
            <w:vAlign w:val="center"/>
          </w:tcPr>
          <w:p>
            <w:pPr>
              <w:pStyle w:val="14"/>
            </w:pPr>
            <w:r>
              <w:rPr>
                <w:rFonts w:hint="eastAsia"/>
              </w:rP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p>
        </w:tc>
        <w:tc>
          <w:tcPr>
            <w:tcW w:w="2835" w:type="dxa"/>
            <w:vAlign w:val="center"/>
          </w:tcPr>
          <w:p>
            <w:pPr>
              <w:pStyle w:val="17"/>
            </w:pPr>
          </w:p>
        </w:tc>
        <w:tc>
          <w:tcPr>
            <w:tcW w:w="2835" w:type="dxa"/>
            <w:vAlign w:val="center"/>
          </w:tcPr>
          <w:p>
            <w:pPr>
              <w:pStyle w:val="15"/>
            </w:pPr>
          </w:p>
        </w:tc>
      </w:tr>
    </w:tbl>
    <w:p>
      <w:pPr>
        <w:ind w:firstLine="420"/>
      </w:pPr>
      <w:r>
        <w:rPr>
          <w:rFonts w:hint="eastAsia"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pPr>
      <w:r>
        <w:rPr>
          <w:rFonts w:hint="eastAsia"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hint="eastAsia" w:eastAsia="方正仿宋_GBK"/>
          <w:color w:val="000000"/>
          <w:sz w:val="28"/>
        </w:rPr>
        <w:t>我单位无其他需要说明的事项。</w:t>
      </w:r>
    </w:p>
    <w:p>
      <w:pPr>
        <w:jc w:val="center"/>
        <w:outlineLvl w:val="3"/>
      </w:pPr>
      <w:bookmarkStart w:id="17" w:name="_Toc_4_4_0000000036"/>
      <w:r>
        <w:rPr>
          <w:rFonts w:hint="eastAsia" w:ascii="方正小标宋_GBK" w:hAnsi="方正小标宋_GBK" w:eastAsia="方正小标宋_GBK" w:cs="方正小标宋_GBK"/>
          <w:color w:val="000000"/>
          <w:sz w:val="44"/>
        </w:rPr>
        <w:t>十八、馆陶县房寨镇教委（中学）收支预算</w:t>
      </w:r>
      <w:bookmarkEnd w:id="17"/>
    </w:p>
    <w:p>
      <w:pPr>
        <w:jc w:val="center"/>
        <w:outlineLvl w:val="4"/>
      </w:pPr>
      <w:r>
        <w:rPr>
          <w:rFonts w:hint="eastAsia"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360019</w:t>
            </w:r>
            <w:r>
              <w:rPr>
                <w:rFonts w:hint="eastAsia"/>
              </w:rPr>
              <w:t>馆陶县房寨镇教委（中学）</w:t>
            </w:r>
          </w:p>
        </w:tc>
        <w:tc>
          <w:tcPr>
            <w:tcW w:w="2126"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6661" w:type="dxa"/>
            <w:gridSpan w:val="2"/>
            <w:vAlign w:val="center"/>
          </w:tcPr>
          <w:p>
            <w:pPr>
              <w:pStyle w:val="14"/>
            </w:pPr>
            <w:r>
              <w:rPr>
                <w:rFonts w:hint="eastAsia"/>
              </w:rPr>
              <w:t>收入</w:t>
            </w:r>
          </w:p>
        </w:tc>
        <w:tc>
          <w:tcPr>
            <w:tcW w:w="6661" w:type="dxa"/>
            <w:gridSpan w:val="2"/>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rPr>
                <w:rFonts w:hint="eastAsia"/>
              </w:rPr>
              <w:t>一、一般公共预算拨款收入</w:t>
            </w:r>
          </w:p>
        </w:tc>
        <w:tc>
          <w:tcPr>
            <w:tcW w:w="2126" w:type="dxa"/>
            <w:vAlign w:val="center"/>
          </w:tcPr>
          <w:p>
            <w:pPr>
              <w:pStyle w:val="15"/>
            </w:pPr>
            <w:r>
              <w:t>2620700.00</w:t>
            </w:r>
          </w:p>
        </w:tc>
        <w:tc>
          <w:tcPr>
            <w:tcW w:w="4535" w:type="dxa"/>
            <w:vAlign w:val="center"/>
          </w:tcPr>
          <w:p>
            <w:pPr>
              <w:pStyle w:val="16"/>
            </w:pPr>
            <w:r>
              <w:rPr>
                <w:rFonts w:hint="eastAsia"/>
              </w:rP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rPr>
                <w:rFonts w:hint="eastAsia"/>
              </w:rPr>
              <w:t>二、政府性基金预算拨款收入</w:t>
            </w:r>
          </w:p>
        </w:tc>
        <w:tc>
          <w:tcPr>
            <w:tcW w:w="2126" w:type="dxa"/>
            <w:vAlign w:val="center"/>
          </w:tcPr>
          <w:p>
            <w:pPr>
              <w:pStyle w:val="15"/>
            </w:pPr>
          </w:p>
        </w:tc>
        <w:tc>
          <w:tcPr>
            <w:tcW w:w="4535" w:type="dxa"/>
            <w:vAlign w:val="center"/>
          </w:tcPr>
          <w:p>
            <w:pPr>
              <w:pStyle w:val="16"/>
            </w:pPr>
            <w:r>
              <w:rPr>
                <w:rFonts w:hint="eastAsia"/>
              </w:rP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rPr>
                <w:rFonts w:hint="eastAsia"/>
              </w:rPr>
              <w:t>三、国有资本经营预算拨款收入</w:t>
            </w:r>
          </w:p>
        </w:tc>
        <w:tc>
          <w:tcPr>
            <w:tcW w:w="2126" w:type="dxa"/>
            <w:vAlign w:val="center"/>
          </w:tcPr>
          <w:p>
            <w:pPr>
              <w:pStyle w:val="15"/>
            </w:pPr>
          </w:p>
        </w:tc>
        <w:tc>
          <w:tcPr>
            <w:tcW w:w="4535" w:type="dxa"/>
            <w:vAlign w:val="center"/>
          </w:tcPr>
          <w:p>
            <w:pPr>
              <w:pStyle w:val="16"/>
            </w:pPr>
            <w:r>
              <w:rPr>
                <w:rFonts w:hint="eastAsia"/>
              </w:rP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rPr>
                <w:rFonts w:hint="eastAsia"/>
              </w:rPr>
              <w:t>四、财政专户管理资金收入</w:t>
            </w:r>
          </w:p>
        </w:tc>
        <w:tc>
          <w:tcPr>
            <w:tcW w:w="2126" w:type="dxa"/>
            <w:vAlign w:val="center"/>
          </w:tcPr>
          <w:p>
            <w:pPr>
              <w:pStyle w:val="15"/>
            </w:pPr>
          </w:p>
        </w:tc>
        <w:tc>
          <w:tcPr>
            <w:tcW w:w="4535" w:type="dxa"/>
            <w:vAlign w:val="center"/>
          </w:tcPr>
          <w:p>
            <w:pPr>
              <w:pStyle w:val="16"/>
            </w:pPr>
            <w:r>
              <w:rPr>
                <w:rFonts w:hint="eastAsia"/>
              </w:rP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rPr>
                <w:rFonts w:hint="eastAsia"/>
              </w:rPr>
              <w:t>五、事业收入</w:t>
            </w:r>
          </w:p>
        </w:tc>
        <w:tc>
          <w:tcPr>
            <w:tcW w:w="2126" w:type="dxa"/>
            <w:vAlign w:val="center"/>
          </w:tcPr>
          <w:p>
            <w:pPr>
              <w:pStyle w:val="15"/>
            </w:pPr>
          </w:p>
        </w:tc>
        <w:tc>
          <w:tcPr>
            <w:tcW w:w="4535" w:type="dxa"/>
            <w:vAlign w:val="center"/>
          </w:tcPr>
          <w:p>
            <w:pPr>
              <w:pStyle w:val="16"/>
            </w:pPr>
            <w:r>
              <w:rPr>
                <w:rFonts w:hint="eastAsia"/>
              </w:rPr>
              <w:t>五、教育支出</w:t>
            </w:r>
          </w:p>
        </w:tc>
        <w:tc>
          <w:tcPr>
            <w:tcW w:w="2126" w:type="dxa"/>
            <w:vAlign w:val="center"/>
          </w:tcPr>
          <w:p>
            <w:pPr>
              <w:pStyle w:val="15"/>
            </w:pPr>
            <w:r>
              <w:t>1986500.00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rPr>
                <w:rFonts w:hint="eastAsia"/>
              </w:rPr>
              <w:t>六、事业单位经营收入</w:t>
            </w:r>
          </w:p>
        </w:tc>
        <w:tc>
          <w:tcPr>
            <w:tcW w:w="2126" w:type="dxa"/>
            <w:vAlign w:val="center"/>
          </w:tcPr>
          <w:p>
            <w:pPr>
              <w:pStyle w:val="15"/>
            </w:pPr>
          </w:p>
        </w:tc>
        <w:tc>
          <w:tcPr>
            <w:tcW w:w="4535" w:type="dxa"/>
            <w:vAlign w:val="center"/>
          </w:tcPr>
          <w:p>
            <w:pPr>
              <w:pStyle w:val="16"/>
            </w:pPr>
            <w:r>
              <w:rPr>
                <w:rFonts w:hint="eastAsia"/>
              </w:rP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rPr>
                <w:rFonts w:hint="eastAsia"/>
              </w:rPr>
              <w:t>七、上级补助收入</w:t>
            </w:r>
          </w:p>
        </w:tc>
        <w:tc>
          <w:tcPr>
            <w:tcW w:w="2126" w:type="dxa"/>
            <w:vAlign w:val="center"/>
          </w:tcPr>
          <w:p>
            <w:pPr>
              <w:pStyle w:val="15"/>
            </w:pPr>
          </w:p>
        </w:tc>
        <w:tc>
          <w:tcPr>
            <w:tcW w:w="4535" w:type="dxa"/>
            <w:vAlign w:val="center"/>
          </w:tcPr>
          <w:p>
            <w:pPr>
              <w:pStyle w:val="16"/>
            </w:pPr>
            <w:r>
              <w:rPr>
                <w:rFonts w:hint="eastAsia"/>
              </w:rP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rPr>
                <w:rFonts w:hint="eastAsia"/>
              </w:rPr>
              <w:t>八、附属单位上缴收入</w:t>
            </w:r>
          </w:p>
        </w:tc>
        <w:tc>
          <w:tcPr>
            <w:tcW w:w="2126" w:type="dxa"/>
            <w:vAlign w:val="center"/>
          </w:tcPr>
          <w:p>
            <w:pPr>
              <w:pStyle w:val="15"/>
            </w:pPr>
          </w:p>
        </w:tc>
        <w:tc>
          <w:tcPr>
            <w:tcW w:w="4535" w:type="dxa"/>
            <w:vAlign w:val="center"/>
          </w:tcPr>
          <w:p>
            <w:pPr>
              <w:pStyle w:val="16"/>
            </w:pPr>
            <w:r>
              <w:rPr>
                <w:rFonts w:hint="eastAsia"/>
              </w:rPr>
              <w:t>八、社会保障和就业支出</w:t>
            </w:r>
          </w:p>
        </w:tc>
        <w:tc>
          <w:tcPr>
            <w:tcW w:w="2126" w:type="dxa"/>
            <w:vAlign w:val="center"/>
          </w:tcPr>
          <w:p>
            <w:pPr>
              <w:pStyle w:val="15"/>
            </w:pPr>
            <w:r>
              <w:t>337100.00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rPr>
                <w:rFonts w:hint="eastAsia"/>
              </w:rPr>
              <w:t>九、其他收入</w:t>
            </w:r>
          </w:p>
        </w:tc>
        <w:tc>
          <w:tcPr>
            <w:tcW w:w="2126" w:type="dxa"/>
            <w:vAlign w:val="center"/>
          </w:tcPr>
          <w:p>
            <w:pPr>
              <w:pStyle w:val="15"/>
            </w:pPr>
          </w:p>
        </w:tc>
        <w:tc>
          <w:tcPr>
            <w:tcW w:w="4535" w:type="dxa"/>
            <w:vAlign w:val="center"/>
          </w:tcPr>
          <w:p>
            <w:pPr>
              <w:pStyle w:val="16"/>
            </w:pPr>
            <w:r>
              <w:rPr>
                <w:rFonts w:hint="eastAsia"/>
              </w:rP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十、卫生健康支出</w:t>
            </w:r>
          </w:p>
        </w:tc>
        <w:tc>
          <w:tcPr>
            <w:tcW w:w="2126" w:type="dxa"/>
            <w:vAlign w:val="center"/>
          </w:tcPr>
          <w:p>
            <w:pPr>
              <w:pStyle w:val="15"/>
            </w:pPr>
            <w:r>
              <w:t>105200.00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二十、住房保障支出</w:t>
            </w:r>
          </w:p>
        </w:tc>
        <w:tc>
          <w:tcPr>
            <w:tcW w:w="2126" w:type="dxa"/>
            <w:vAlign w:val="center"/>
          </w:tcPr>
          <w:p>
            <w:pPr>
              <w:pStyle w:val="15"/>
            </w:pPr>
            <w:r>
              <w:t>191900.00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rPr>
                <w:rFonts w:hint="eastAsia"/>
              </w:rPr>
              <w:t>本年收入合计</w:t>
            </w:r>
          </w:p>
        </w:tc>
        <w:tc>
          <w:tcPr>
            <w:tcW w:w="2126" w:type="dxa"/>
            <w:vAlign w:val="center"/>
          </w:tcPr>
          <w:p>
            <w:pPr>
              <w:pStyle w:val="19"/>
            </w:pPr>
            <w:r>
              <w:t>2620700.00</w:t>
            </w:r>
          </w:p>
        </w:tc>
        <w:tc>
          <w:tcPr>
            <w:tcW w:w="4535" w:type="dxa"/>
            <w:vAlign w:val="center"/>
          </w:tcPr>
          <w:p>
            <w:pPr>
              <w:pStyle w:val="18"/>
            </w:pPr>
            <w:r>
              <w:rPr>
                <w:rFonts w:hint="eastAsia"/>
              </w:rPr>
              <w:t>本年支出合计</w:t>
            </w:r>
          </w:p>
        </w:tc>
        <w:tc>
          <w:tcPr>
            <w:tcW w:w="2126" w:type="dxa"/>
            <w:vAlign w:val="center"/>
          </w:tcPr>
          <w:p>
            <w:pPr>
              <w:pStyle w:val="19"/>
            </w:pPr>
            <w:r>
              <w:t>2620700.00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rPr>
                <w:rFonts w:hint="eastAsia"/>
              </w:rPr>
              <w:t>上年结转结余</w:t>
            </w:r>
          </w:p>
        </w:tc>
        <w:tc>
          <w:tcPr>
            <w:tcW w:w="2126" w:type="dxa"/>
            <w:vAlign w:val="center"/>
          </w:tcPr>
          <w:p>
            <w:pPr>
              <w:pStyle w:val="15"/>
            </w:pPr>
          </w:p>
        </w:tc>
        <w:tc>
          <w:tcPr>
            <w:tcW w:w="4535" w:type="dxa"/>
            <w:vAlign w:val="center"/>
          </w:tcPr>
          <w:p>
            <w:pPr>
              <w:pStyle w:val="16"/>
            </w:pPr>
            <w:r>
              <w:rPr>
                <w:rFonts w:hint="eastAsia"/>
              </w:rP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rPr>
                <w:rFonts w:hint="eastAsia"/>
              </w:rPr>
              <w:t>收入总计</w:t>
            </w:r>
          </w:p>
        </w:tc>
        <w:tc>
          <w:tcPr>
            <w:tcW w:w="2126" w:type="dxa"/>
            <w:vAlign w:val="center"/>
          </w:tcPr>
          <w:p>
            <w:pPr>
              <w:pStyle w:val="19"/>
            </w:pPr>
            <w:r>
              <w:t>2620700.00</w:t>
            </w:r>
          </w:p>
        </w:tc>
        <w:tc>
          <w:tcPr>
            <w:tcW w:w="4535" w:type="dxa"/>
            <w:vAlign w:val="center"/>
          </w:tcPr>
          <w:p>
            <w:pPr>
              <w:pStyle w:val="18"/>
            </w:pPr>
            <w:r>
              <w:rPr>
                <w:rFonts w:hint="eastAsia"/>
              </w:rPr>
              <w:t>支出总计</w:t>
            </w:r>
          </w:p>
        </w:tc>
        <w:tc>
          <w:tcPr>
            <w:tcW w:w="2126" w:type="dxa"/>
            <w:vAlign w:val="center"/>
          </w:tcPr>
          <w:p>
            <w:pPr>
              <w:pStyle w:val="19"/>
            </w:pPr>
            <w:r>
              <w:t>2620700.00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360019</w:t>
            </w:r>
            <w:r>
              <w:rPr>
                <w:rFonts w:hint="eastAsia"/>
              </w:rPr>
              <w:t>馆陶县房寨镇教委（中学）</w:t>
            </w:r>
          </w:p>
        </w:tc>
        <w:tc>
          <w:tcPr>
            <w:tcW w:w="3402" w:type="dxa"/>
            <w:gridSpan w:val="3"/>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669" w:type="dxa"/>
            <w:gridSpan w:val="5"/>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rPr>
                <w:rFonts w:hint="eastAsia"/>
              </w:rPr>
              <w:t>序号</w:t>
            </w:r>
          </w:p>
        </w:tc>
        <w:tc>
          <w:tcPr>
            <w:tcW w:w="2551" w:type="dxa"/>
            <w:gridSpan w:val="2"/>
            <w:vAlign w:val="center"/>
          </w:tcPr>
          <w:p>
            <w:pPr>
              <w:pStyle w:val="14"/>
            </w:pPr>
            <w:r>
              <w:rPr>
                <w:rFonts w:hint="eastAsia"/>
              </w:rPr>
              <w:t>功能分类科目</w:t>
            </w:r>
          </w:p>
        </w:tc>
        <w:tc>
          <w:tcPr>
            <w:tcW w:w="1134" w:type="dxa"/>
            <w:vMerge w:val="restart"/>
            <w:vAlign w:val="center"/>
          </w:tcPr>
          <w:p>
            <w:pPr>
              <w:pStyle w:val="14"/>
            </w:pPr>
            <w:r>
              <w:rPr>
                <w:rFonts w:hint="eastAsia"/>
              </w:rPr>
              <w:t>合计</w:t>
            </w:r>
          </w:p>
        </w:tc>
        <w:tc>
          <w:tcPr>
            <w:tcW w:w="9071" w:type="dxa"/>
            <w:gridSpan w:val="8"/>
            <w:vAlign w:val="center"/>
          </w:tcPr>
          <w:p>
            <w:pPr>
              <w:pStyle w:val="14"/>
            </w:pPr>
            <w:r>
              <w:rPr>
                <w:rFonts w:hint="eastAsia"/>
              </w:rPr>
              <w:t>本年收入</w:t>
            </w:r>
          </w:p>
        </w:tc>
        <w:tc>
          <w:tcPr>
            <w:tcW w:w="1134" w:type="dxa"/>
            <w:vMerge w:val="restart"/>
            <w:vAlign w:val="center"/>
          </w:tcPr>
          <w:p>
            <w:pPr>
              <w:pStyle w:val="14"/>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rPr>
                <w:rFonts w:hint="eastAsia"/>
              </w:rPr>
              <w:t>科目</w:t>
            </w:r>
            <w:r>
              <w:t xml:space="preserve">    </w:t>
            </w:r>
            <w:r>
              <w:rPr>
                <w:rFonts w:hint="eastAsia"/>
              </w:rPr>
              <w:t>编码</w:t>
            </w:r>
          </w:p>
        </w:tc>
        <w:tc>
          <w:tcPr>
            <w:tcW w:w="1559" w:type="dxa"/>
            <w:vAlign w:val="center"/>
          </w:tcPr>
          <w:p>
            <w:pPr>
              <w:pStyle w:val="14"/>
            </w:pPr>
            <w:r>
              <w:rPr>
                <w:rFonts w:hint="eastAsia"/>
              </w:rPr>
              <w:t>科目名称</w:t>
            </w:r>
          </w:p>
        </w:tc>
        <w:tc>
          <w:tcPr>
            <w:tcW w:w="1134" w:type="dxa"/>
            <w:vMerge w:val="continue"/>
          </w:tcPr>
          <w:p/>
        </w:tc>
        <w:tc>
          <w:tcPr>
            <w:tcW w:w="1134" w:type="dxa"/>
            <w:vAlign w:val="center"/>
          </w:tcPr>
          <w:p>
            <w:pPr>
              <w:pStyle w:val="14"/>
            </w:pPr>
            <w:r>
              <w:rPr>
                <w:rFonts w:hint="eastAsia"/>
              </w:rPr>
              <w:t>小计</w:t>
            </w:r>
          </w:p>
        </w:tc>
        <w:tc>
          <w:tcPr>
            <w:tcW w:w="1134" w:type="dxa"/>
            <w:vAlign w:val="center"/>
          </w:tcPr>
          <w:p>
            <w:pPr>
              <w:pStyle w:val="14"/>
            </w:pPr>
            <w:r>
              <w:rPr>
                <w:rFonts w:hint="eastAsia"/>
              </w:rPr>
              <w:t>财政拨款</w:t>
            </w:r>
            <w:r>
              <w:t xml:space="preserve"> </w:t>
            </w:r>
            <w:r>
              <w:rPr>
                <w:rFonts w:hint="eastAsia"/>
              </w:rPr>
              <w:t>收入</w:t>
            </w:r>
          </w:p>
        </w:tc>
        <w:tc>
          <w:tcPr>
            <w:tcW w:w="1134" w:type="dxa"/>
            <w:vAlign w:val="center"/>
          </w:tcPr>
          <w:p>
            <w:pPr>
              <w:pStyle w:val="14"/>
            </w:pPr>
            <w:r>
              <w:rPr>
                <w:rFonts w:hint="eastAsia"/>
              </w:rPr>
              <w:t>财政专户</w:t>
            </w:r>
            <w:r>
              <w:t xml:space="preserve"> </w:t>
            </w:r>
            <w:r>
              <w:rPr>
                <w:rFonts w:hint="eastAsia"/>
              </w:rPr>
              <w:t>收入</w:t>
            </w:r>
          </w:p>
        </w:tc>
        <w:tc>
          <w:tcPr>
            <w:tcW w:w="1134" w:type="dxa"/>
            <w:vAlign w:val="center"/>
          </w:tcPr>
          <w:p>
            <w:pPr>
              <w:pStyle w:val="14"/>
            </w:pPr>
            <w:r>
              <w:rPr>
                <w:rFonts w:hint="eastAsia"/>
              </w:rPr>
              <w:t>事业收入</w:t>
            </w:r>
          </w:p>
        </w:tc>
        <w:tc>
          <w:tcPr>
            <w:tcW w:w="1134" w:type="dxa"/>
            <w:vAlign w:val="center"/>
          </w:tcPr>
          <w:p>
            <w:pPr>
              <w:pStyle w:val="14"/>
            </w:pPr>
            <w:r>
              <w:rPr>
                <w:rFonts w:hint="eastAsia"/>
              </w:rPr>
              <w:t>经营收入</w:t>
            </w:r>
          </w:p>
        </w:tc>
        <w:tc>
          <w:tcPr>
            <w:tcW w:w="1134" w:type="dxa"/>
            <w:vAlign w:val="center"/>
          </w:tcPr>
          <w:p>
            <w:pPr>
              <w:pStyle w:val="14"/>
            </w:pPr>
            <w:r>
              <w:rPr>
                <w:rFonts w:hint="eastAsia"/>
              </w:rPr>
              <w:t>上级补助收入</w:t>
            </w:r>
          </w:p>
        </w:tc>
        <w:tc>
          <w:tcPr>
            <w:tcW w:w="1134" w:type="dxa"/>
            <w:vAlign w:val="center"/>
          </w:tcPr>
          <w:p>
            <w:pPr>
              <w:pStyle w:val="14"/>
            </w:pPr>
            <w:r>
              <w:rPr>
                <w:rFonts w:hint="eastAsia"/>
              </w:rPr>
              <w:t>附属单位上缴收入</w:t>
            </w:r>
          </w:p>
        </w:tc>
        <w:tc>
          <w:tcPr>
            <w:tcW w:w="1134" w:type="dxa"/>
            <w:vAlign w:val="center"/>
          </w:tcPr>
          <w:p>
            <w:pPr>
              <w:pStyle w:val="14"/>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rPr>
                <w:rFonts w:hint="eastAsia"/>
              </w:rP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rPr>
                <w:rFonts w:hint="eastAsia"/>
              </w:rPr>
              <w:t>合计</w:t>
            </w:r>
          </w:p>
        </w:tc>
        <w:tc>
          <w:tcPr>
            <w:tcW w:w="1134" w:type="dxa"/>
            <w:vAlign w:val="center"/>
          </w:tcPr>
          <w:p>
            <w:pPr>
              <w:pStyle w:val="19"/>
            </w:pPr>
            <w:r>
              <w:t>2620700.00</w:t>
            </w:r>
          </w:p>
        </w:tc>
        <w:tc>
          <w:tcPr>
            <w:tcW w:w="1134" w:type="dxa"/>
            <w:vAlign w:val="center"/>
          </w:tcPr>
          <w:p>
            <w:pPr>
              <w:pStyle w:val="19"/>
            </w:pPr>
            <w:r>
              <w:t>2620700.00</w:t>
            </w:r>
          </w:p>
        </w:tc>
        <w:tc>
          <w:tcPr>
            <w:tcW w:w="1134" w:type="dxa"/>
            <w:vAlign w:val="center"/>
          </w:tcPr>
          <w:p>
            <w:pPr>
              <w:pStyle w:val="19"/>
            </w:pPr>
            <w:r>
              <w:t>2620700.00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205</w:t>
            </w:r>
          </w:p>
        </w:tc>
        <w:tc>
          <w:tcPr>
            <w:tcW w:w="1559" w:type="dxa"/>
            <w:vAlign w:val="center"/>
          </w:tcPr>
          <w:p>
            <w:pPr>
              <w:pStyle w:val="16"/>
            </w:pPr>
            <w:r>
              <w:rPr>
                <w:rFonts w:hint="eastAsia"/>
              </w:rPr>
              <w:t>教育支出</w:t>
            </w:r>
          </w:p>
        </w:tc>
        <w:tc>
          <w:tcPr>
            <w:tcW w:w="1134" w:type="dxa"/>
            <w:vAlign w:val="center"/>
          </w:tcPr>
          <w:p>
            <w:pPr>
              <w:pStyle w:val="15"/>
            </w:pPr>
            <w:r>
              <w:t>1986500.00</w:t>
            </w:r>
          </w:p>
        </w:tc>
        <w:tc>
          <w:tcPr>
            <w:tcW w:w="1134" w:type="dxa"/>
            <w:vAlign w:val="center"/>
          </w:tcPr>
          <w:p>
            <w:pPr>
              <w:pStyle w:val="15"/>
            </w:pPr>
            <w:r>
              <w:t>1986500.00</w:t>
            </w:r>
          </w:p>
        </w:tc>
        <w:tc>
          <w:tcPr>
            <w:tcW w:w="1134" w:type="dxa"/>
            <w:vAlign w:val="center"/>
          </w:tcPr>
          <w:p>
            <w:pPr>
              <w:pStyle w:val="15"/>
            </w:pPr>
            <w:r>
              <w:t>1986500.00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20502</w:t>
            </w:r>
          </w:p>
        </w:tc>
        <w:tc>
          <w:tcPr>
            <w:tcW w:w="1559" w:type="dxa"/>
            <w:vAlign w:val="center"/>
          </w:tcPr>
          <w:p>
            <w:pPr>
              <w:pStyle w:val="16"/>
            </w:pPr>
            <w:r>
              <w:rPr>
                <w:rFonts w:hint="eastAsia"/>
              </w:rPr>
              <w:t>普通教育</w:t>
            </w:r>
          </w:p>
        </w:tc>
        <w:tc>
          <w:tcPr>
            <w:tcW w:w="1134" w:type="dxa"/>
            <w:vAlign w:val="center"/>
          </w:tcPr>
          <w:p>
            <w:pPr>
              <w:pStyle w:val="15"/>
            </w:pPr>
            <w:r>
              <w:t>1986500.00</w:t>
            </w:r>
          </w:p>
        </w:tc>
        <w:tc>
          <w:tcPr>
            <w:tcW w:w="1134" w:type="dxa"/>
            <w:vAlign w:val="center"/>
          </w:tcPr>
          <w:p>
            <w:pPr>
              <w:pStyle w:val="15"/>
            </w:pPr>
            <w:r>
              <w:t>1986500.00</w:t>
            </w:r>
          </w:p>
        </w:tc>
        <w:tc>
          <w:tcPr>
            <w:tcW w:w="1134" w:type="dxa"/>
            <w:vAlign w:val="center"/>
          </w:tcPr>
          <w:p>
            <w:pPr>
              <w:pStyle w:val="15"/>
            </w:pPr>
            <w:r>
              <w:t>1986500.00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2050203</w:t>
            </w:r>
          </w:p>
        </w:tc>
        <w:tc>
          <w:tcPr>
            <w:tcW w:w="1559" w:type="dxa"/>
            <w:vAlign w:val="center"/>
          </w:tcPr>
          <w:p>
            <w:pPr>
              <w:pStyle w:val="16"/>
            </w:pPr>
            <w:r>
              <w:rPr>
                <w:rFonts w:hint="eastAsia"/>
              </w:rPr>
              <w:t>初中教育</w:t>
            </w:r>
          </w:p>
        </w:tc>
        <w:tc>
          <w:tcPr>
            <w:tcW w:w="1134" w:type="dxa"/>
            <w:vAlign w:val="center"/>
          </w:tcPr>
          <w:p>
            <w:pPr>
              <w:pStyle w:val="15"/>
            </w:pPr>
            <w:r>
              <w:t>1986500.00</w:t>
            </w:r>
          </w:p>
        </w:tc>
        <w:tc>
          <w:tcPr>
            <w:tcW w:w="1134" w:type="dxa"/>
            <w:vAlign w:val="center"/>
          </w:tcPr>
          <w:p>
            <w:pPr>
              <w:pStyle w:val="15"/>
            </w:pPr>
            <w:r>
              <w:t>1986500.00</w:t>
            </w:r>
          </w:p>
        </w:tc>
        <w:tc>
          <w:tcPr>
            <w:tcW w:w="1134" w:type="dxa"/>
            <w:vAlign w:val="center"/>
          </w:tcPr>
          <w:p>
            <w:pPr>
              <w:pStyle w:val="15"/>
            </w:pPr>
            <w:r>
              <w:t>1986500.00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w:t>
            </w:r>
          </w:p>
        </w:tc>
        <w:tc>
          <w:tcPr>
            <w:tcW w:w="1559" w:type="dxa"/>
            <w:vAlign w:val="center"/>
          </w:tcPr>
          <w:p>
            <w:pPr>
              <w:pStyle w:val="16"/>
            </w:pPr>
            <w:r>
              <w:rPr>
                <w:rFonts w:hint="eastAsia"/>
              </w:rPr>
              <w:t>社会保障和就业支出</w:t>
            </w:r>
          </w:p>
        </w:tc>
        <w:tc>
          <w:tcPr>
            <w:tcW w:w="1134" w:type="dxa"/>
            <w:vAlign w:val="center"/>
          </w:tcPr>
          <w:p>
            <w:pPr>
              <w:pStyle w:val="15"/>
            </w:pPr>
            <w:r>
              <w:t>337100.00</w:t>
            </w:r>
          </w:p>
        </w:tc>
        <w:tc>
          <w:tcPr>
            <w:tcW w:w="1134" w:type="dxa"/>
            <w:vAlign w:val="center"/>
          </w:tcPr>
          <w:p>
            <w:pPr>
              <w:pStyle w:val="15"/>
            </w:pPr>
            <w:r>
              <w:t>337100.00</w:t>
            </w:r>
          </w:p>
        </w:tc>
        <w:tc>
          <w:tcPr>
            <w:tcW w:w="1134" w:type="dxa"/>
            <w:vAlign w:val="center"/>
          </w:tcPr>
          <w:p>
            <w:pPr>
              <w:pStyle w:val="15"/>
            </w:pPr>
            <w:r>
              <w:t>337100.00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20805</w:t>
            </w:r>
          </w:p>
        </w:tc>
        <w:tc>
          <w:tcPr>
            <w:tcW w:w="1559" w:type="dxa"/>
            <w:vAlign w:val="center"/>
          </w:tcPr>
          <w:p>
            <w:pPr>
              <w:pStyle w:val="16"/>
            </w:pPr>
            <w:r>
              <w:rPr>
                <w:rFonts w:hint="eastAsia"/>
              </w:rPr>
              <w:t>行政事业单位养老支出</w:t>
            </w:r>
          </w:p>
        </w:tc>
        <w:tc>
          <w:tcPr>
            <w:tcW w:w="1134" w:type="dxa"/>
            <w:vAlign w:val="center"/>
          </w:tcPr>
          <w:p>
            <w:pPr>
              <w:pStyle w:val="15"/>
            </w:pPr>
            <w:r>
              <w:t>337100.00</w:t>
            </w:r>
          </w:p>
        </w:tc>
        <w:tc>
          <w:tcPr>
            <w:tcW w:w="1134" w:type="dxa"/>
            <w:vAlign w:val="center"/>
          </w:tcPr>
          <w:p>
            <w:pPr>
              <w:pStyle w:val="15"/>
            </w:pPr>
            <w:r>
              <w:t>337100.00</w:t>
            </w:r>
          </w:p>
        </w:tc>
        <w:tc>
          <w:tcPr>
            <w:tcW w:w="1134" w:type="dxa"/>
            <w:vAlign w:val="center"/>
          </w:tcPr>
          <w:p>
            <w:pPr>
              <w:pStyle w:val="15"/>
            </w:pPr>
            <w:r>
              <w:t>337100.00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2080505</w:t>
            </w:r>
          </w:p>
        </w:tc>
        <w:tc>
          <w:tcPr>
            <w:tcW w:w="1559" w:type="dxa"/>
            <w:vAlign w:val="center"/>
          </w:tcPr>
          <w:p>
            <w:pPr>
              <w:pStyle w:val="16"/>
            </w:pPr>
            <w:r>
              <w:rPr>
                <w:rFonts w:hint="eastAsia"/>
              </w:rPr>
              <w:t>机关事业单位基本养老保险缴费支出</w:t>
            </w:r>
          </w:p>
        </w:tc>
        <w:tc>
          <w:tcPr>
            <w:tcW w:w="1134" w:type="dxa"/>
            <w:vAlign w:val="center"/>
          </w:tcPr>
          <w:p>
            <w:pPr>
              <w:pStyle w:val="15"/>
            </w:pPr>
            <w:r>
              <w:t>225000.00</w:t>
            </w:r>
          </w:p>
        </w:tc>
        <w:tc>
          <w:tcPr>
            <w:tcW w:w="1134" w:type="dxa"/>
            <w:vAlign w:val="center"/>
          </w:tcPr>
          <w:p>
            <w:pPr>
              <w:pStyle w:val="15"/>
            </w:pPr>
            <w:r>
              <w:t>225000.00</w:t>
            </w:r>
          </w:p>
        </w:tc>
        <w:tc>
          <w:tcPr>
            <w:tcW w:w="1134" w:type="dxa"/>
            <w:vAlign w:val="center"/>
          </w:tcPr>
          <w:p>
            <w:pPr>
              <w:pStyle w:val="15"/>
            </w:pPr>
            <w:r>
              <w:t>225000.00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2080506</w:t>
            </w:r>
          </w:p>
        </w:tc>
        <w:tc>
          <w:tcPr>
            <w:tcW w:w="1559" w:type="dxa"/>
            <w:vAlign w:val="center"/>
          </w:tcPr>
          <w:p>
            <w:pPr>
              <w:pStyle w:val="16"/>
            </w:pPr>
            <w:r>
              <w:rPr>
                <w:rFonts w:hint="eastAsia"/>
              </w:rPr>
              <w:t>机关事业单位职业年金缴费支出</w:t>
            </w:r>
          </w:p>
        </w:tc>
        <w:tc>
          <w:tcPr>
            <w:tcW w:w="1134" w:type="dxa"/>
            <w:vAlign w:val="center"/>
          </w:tcPr>
          <w:p>
            <w:pPr>
              <w:pStyle w:val="15"/>
            </w:pPr>
            <w:r>
              <w:t>112100.00</w:t>
            </w:r>
          </w:p>
        </w:tc>
        <w:tc>
          <w:tcPr>
            <w:tcW w:w="1134" w:type="dxa"/>
            <w:vAlign w:val="center"/>
          </w:tcPr>
          <w:p>
            <w:pPr>
              <w:pStyle w:val="15"/>
            </w:pPr>
            <w:r>
              <w:t>112100.00</w:t>
            </w:r>
          </w:p>
        </w:tc>
        <w:tc>
          <w:tcPr>
            <w:tcW w:w="1134" w:type="dxa"/>
            <w:vAlign w:val="center"/>
          </w:tcPr>
          <w:p>
            <w:pPr>
              <w:pStyle w:val="15"/>
            </w:pPr>
            <w:r>
              <w:t>112100.00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210</w:t>
            </w:r>
          </w:p>
        </w:tc>
        <w:tc>
          <w:tcPr>
            <w:tcW w:w="1559" w:type="dxa"/>
            <w:vAlign w:val="center"/>
          </w:tcPr>
          <w:p>
            <w:pPr>
              <w:pStyle w:val="16"/>
            </w:pPr>
            <w:r>
              <w:rPr>
                <w:rFonts w:hint="eastAsia"/>
              </w:rPr>
              <w:t>卫生健康支出</w:t>
            </w:r>
          </w:p>
        </w:tc>
        <w:tc>
          <w:tcPr>
            <w:tcW w:w="1134" w:type="dxa"/>
            <w:vAlign w:val="center"/>
          </w:tcPr>
          <w:p>
            <w:pPr>
              <w:pStyle w:val="15"/>
            </w:pPr>
            <w:r>
              <w:t>105200.00</w:t>
            </w:r>
          </w:p>
        </w:tc>
        <w:tc>
          <w:tcPr>
            <w:tcW w:w="1134" w:type="dxa"/>
            <w:vAlign w:val="center"/>
          </w:tcPr>
          <w:p>
            <w:pPr>
              <w:pStyle w:val="15"/>
            </w:pPr>
            <w:r>
              <w:t>105200.00</w:t>
            </w:r>
          </w:p>
        </w:tc>
        <w:tc>
          <w:tcPr>
            <w:tcW w:w="1134" w:type="dxa"/>
            <w:vAlign w:val="center"/>
          </w:tcPr>
          <w:p>
            <w:pPr>
              <w:pStyle w:val="15"/>
            </w:pPr>
            <w:r>
              <w:t>105200.00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21011</w:t>
            </w:r>
          </w:p>
        </w:tc>
        <w:tc>
          <w:tcPr>
            <w:tcW w:w="1559" w:type="dxa"/>
            <w:vAlign w:val="center"/>
          </w:tcPr>
          <w:p>
            <w:pPr>
              <w:pStyle w:val="16"/>
            </w:pPr>
            <w:r>
              <w:rPr>
                <w:rFonts w:hint="eastAsia"/>
              </w:rPr>
              <w:t>行政事业单位医疗</w:t>
            </w:r>
          </w:p>
        </w:tc>
        <w:tc>
          <w:tcPr>
            <w:tcW w:w="1134" w:type="dxa"/>
            <w:vAlign w:val="center"/>
          </w:tcPr>
          <w:p>
            <w:pPr>
              <w:pStyle w:val="15"/>
            </w:pPr>
            <w:r>
              <w:t>105200.00</w:t>
            </w:r>
          </w:p>
        </w:tc>
        <w:tc>
          <w:tcPr>
            <w:tcW w:w="1134" w:type="dxa"/>
            <w:vAlign w:val="center"/>
          </w:tcPr>
          <w:p>
            <w:pPr>
              <w:pStyle w:val="15"/>
            </w:pPr>
            <w:r>
              <w:t>105200.00</w:t>
            </w:r>
          </w:p>
        </w:tc>
        <w:tc>
          <w:tcPr>
            <w:tcW w:w="1134" w:type="dxa"/>
            <w:vAlign w:val="center"/>
          </w:tcPr>
          <w:p>
            <w:pPr>
              <w:pStyle w:val="15"/>
            </w:pPr>
            <w:r>
              <w:t>105200.00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2101102</w:t>
            </w:r>
          </w:p>
        </w:tc>
        <w:tc>
          <w:tcPr>
            <w:tcW w:w="1559" w:type="dxa"/>
            <w:vAlign w:val="center"/>
          </w:tcPr>
          <w:p>
            <w:pPr>
              <w:pStyle w:val="16"/>
            </w:pPr>
            <w:r>
              <w:rPr>
                <w:rFonts w:hint="eastAsia"/>
              </w:rPr>
              <w:t>事业单位医疗</w:t>
            </w:r>
          </w:p>
        </w:tc>
        <w:tc>
          <w:tcPr>
            <w:tcW w:w="1134" w:type="dxa"/>
            <w:vAlign w:val="center"/>
          </w:tcPr>
          <w:p>
            <w:pPr>
              <w:pStyle w:val="15"/>
            </w:pPr>
            <w:r>
              <w:t>105200.00</w:t>
            </w:r>
          </w:p>
        </w:tc>
        <w:tc>
          <w:tcPr>
            <w:tcW w:w="1134" w:type="dxa"/>
            <w:vAlign w:val="center"/>
          </w:tcPr>
          <w:p>
            <w:pPr>
              <w:pStyle w:val="15"/>
            </w:pPr>
            <w:r>
              <w:t>105200.00</w:t>
            </w:r>
          </w:p>
        </w:tc>
        <w:tc>
          <w:tcPr>
            <w:tcW w:w="1134" w:type="dxa"/>
            <w:vAlign w:val="center"/>
          </w:tcPr>
          <w:p>
            <w:pPr>
              <w:pStyle w:val="15"/>
            </w:pPr>
            <w:r>
              <w:t>105200.00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221</w:t>
            </w:r>
          </w:p>
        </w:tc>
        <w:tc>
          <w:tcPr>
            <w:tcW w:w="1559" w:type="dxa"/>
            <w:vAlign w:val="center"/>
          </w:tcPr>
          <w:p>
            <w:pPr>
              <w:pStyle w:val="16"/>
            </w:pPr>
            <w:r>
              <w:rPr>
                <w:rFonts w:hint="eastAsia"/>
              </w:rPr>
              <w:t>住房保障支出</w:t>
            </w:r>
          </w:p>
        </w:tc>
        <w:tc>
          <w:tcPr>
            <w:tcW w:w="1134" w:type="dxa"/>
            <w:vAlign w:val="center"/>
          </w:tcPr>
          <w:p>
            <w:pPr>
              <w:pStyle w:val="15"/>
            </w:pPr>
            <w:r>
              <w:t>191900.00</w:t>
            </w:r>
          </w:p>
        </w:tc>
        <w:tc>
          <w:tcPr>
            <w:tcW w:w="1134" w:type="dxa"/>
            <w:vAlign w:val="center"/>
          </w:tcPr>
          <w:p>
            <w:pPr>
              <w:pStyle w:val="15"/>
            </w:pPr>
            <w:r>
              <w:t>191900.00</w:t>
            </w:r>
          </w:p>
        </w:tc>
        <w:tc>
          <w:tcPr>
            <w:tcW w:w="1134" w:type="dxa"/>
            <w:vAlign w:val="center"/>
          </w:tcPr>
          <w:p>
            <w:pPr>
              <w:pStyle w:val="15"/>
            </w:pPr>
            <w:r>
              <w:t>191900.00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22102</w:t>
            </w:r>
          </w:p>
        </w:tc>
        <w:tc>
          <w:tcPr>
            <w:tcW w:w="1559" w:type="dxa"/>
            <w:vAlign w:val="center"/>
          </w:tcPr>
          <w:p>
            <w:pPr>
              <w:pStyle w:val="16"/>
            </w:pPr>
            <w:r>
              <w:rPr>
                <w:rFonts w:hint="eastAsia"/>
              </w:rPr>
              <w:t>住房改革支出</w:t>
            </w:r>
          </w:p>
        </w:tc>
        <w:tc>
          <w:tcPr>
            <w:tcW w:w="1134" w:type="dxa"/>
            <w:vAlign w:val="center"/>
          </w:tcPr>
          <w:p>
            <w:pPr>
              <w:pStyle w:val="15"/>
            </w:pPr>
            <w:r>
              <w:t>191900.00</w:t>
            </w:r>
          </w:p>
        </w:tc>
        <w:tc>
          <w:tcPr>
            <w:tcW w:w="1134" w:type="dxa"/>
            <w:vAlign w:val="center"/>
          </w:tcPr>
          <w:p>
            <w:pPr>
              <w:pStyle w:val="15"/>
            </w:pPr>
            <w:r>
              <w:t>191900.00</w:t>
            </w:r>
          </w:p>
        </w:tc>
        <w:tc>
          <w:tcPr>
            <w:tcW w:w="1134" w:type="dxa"/>
            <w:vAlign w:val="center"/>
          </w:tcPr>
          <w:p>
            <w:pPr>
              <w:pStyle w:val="15"/>
            </w:pPr>
            <w:r>
              <w:t>191900.00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2210201</w:t>
            </w:r>
          </w:p>
        </w:tc>
        <w:tc>
          <w:tcPr>
            <w:tcW w:w="1559" w:type="dxa"/>
            <w:vAlign w:val="center"/>
          </w:tcPr>
          <w:p>
            <w:pPr>
              <w:pStyle w:val="16"/>
            </w:pPr>
            <w:r>
              <w:rPr>
                <w:rFonts w:hint="eastAsia"/>
              </w:rPr>
              <w:t>住房公积金</w:t>
            </w:r>
          </w:p>
        </w:tc>
        <w:tc>
          <w:tcPr>
            <w:tcW w:w="1134" w:type="dxa"/>
            <w:vAlign w:val="center"/>
          </w:tcPr>
          <w:p>
            <w:pPr>
              <w:pStyle w:val="15"/>
            </w:pPr>
            <w:r>
              <w:t>191900.00</w:t>
            </w:r>
          </w:p>
        </w:tc>
        <w:tc>
          <w:tcPr>
            <w:tcW w:w="1134" w:type="dxa"/>
            <w:vAlign w:val="center"/>
          </w:tcPr>
          <w:p>
            <w:pPr>
              <w:pStyle w:val="15"/>
            </w:pPr>
            <w:r>
              <w:t>191900.00</w:t>
            </w:r>
          </w:p>
        </w:tc>
        <w:tc>
          <w:tcPr>
            <w:tcW w:w="1134" w:type="dxa"/>
            <w:vAlign w:val="center"/>
          </w:tcPr>
          <w:p>
            <w:pPr>
              <w:pStyle w:val="15"/>
            </w:pPr>
            <w:r>
              <w:t>191900.00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360019</w:t>
            </w:r>
            <w:r>
              <w:rPr>
                <w:rFonts w:hint="eastAsia"/>
              </w:rPr>
              <w:t>馆陶县房寨镇教委（中学）</w:t>
            </w:r>
          </w:p>
        </w:tc>
        <w:tc>
          <w:tcPr>
            <w:tcW w:w="2721" w:type="dxa"/>
            <w:gridSpan w:val="2"/>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443"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528" w:type="dxa"/>
            <w:gridSpan w:val="2"/>
            <w:vAlign w:val="center"/>
          </w:tcPr>
          <w:p>
            <w:pPr>
              <w:pStyle w:val="14"/>
            </w:pPr>
            <w:r>
              <w:rPr>
                <w:rFonts w:hint="eastAsia"/>
              </w:rPr>
              <w:t>功能分类科目</w:t>
            </w:r>
          </w:p>
        </w:tc>
        <w:tc>
          <w:tcPr>
            <w:tcW w:w="1361" w:type="dxa"/>
            <w:vMerge w:val="restart"/>
            <w:vAlign w:val="center"/>
          </w:tcPr>
          <w:p>
            <w:pPr>
              <w:pStyle w:val="14"/>
            </w:pPr>
            <w:r>
              <w:rPr>
                <w:rFonts w:hint="eastAsia"/>
              </w:rPr>
              <w:t>合计</w:t>
            </w:r>
          </w:p>
        </w:tc>
        <w:tc>
          <w:tcPr>
            <w:tcW w:w="1361" w:type="dxa"/>
            <w:vMerge w:val="restart"/>
            <w:vAlign w:val="center"/>
          </w:tcPr>
          <w:p>
            <w:pPr>
              <w:pStyle w:val="14"/>
            </w:pPr>
            <w:r>
              <w:rPr>
                <w:rFonts w:hint="eastAsia"/>
              </w:rPr>
              <w:t>基本支出</w:t>
            </w:r>
          </w:p>
        </w:tc>
        <w:tc>
          <w:tcPr>
            <w:tcW w:w="1361" w:type="dxa"/>
            <w:vMerge w:val="restart"/>
            <w:vAlign w:val="center"/>
          </w:tcPr>
          <w:p>
            <w:pPr>
              <w:pStyle w:val="14"/>
            </w:pPr>
            <w:r>
              <w:rPr>
                <w:rFonts w:hint="eastAsia"/>
              </w:rPr>
              <w:t>项目支出</w:t>
            </w:r>
          </w:p>
        </w:tc>
        <w:tc>
          <w:tcPr>
            <w:tcW w:w="1361" w:type="dxa"/>
            <w:vMerge w:val="restart"/>
            <w:vAlign w:val="center"/>
          </w:tcPr>
          <w:p>
            <w:pPr>
              <w:pStyle w:val="14"/>
            </w:pPr>
            <w:r>
              <w:rPr>
                <w:rFonts w:hint="eastAsia"/>
              </w:rPr>
              <w:t>经营支出</w:t>
            </w:r>
          </w:p>
        </w:tc>
        <w:tc>
          <w:tcPr>
            <w:tcW w:w="1361" w:type="dxa"/>
            <w:vMerge w:val="restart"/>
            <w:vAlign w:val="center"/>
          </w:tcPr>
          <w:p>
            <w:pPr>
              <w:pStyle w:val="14"/>
            </w:pPr>
            <w:r>
              <w:rPr>
                <w:rFonts w:hint="eastAsia"/>
              </w:rPr>
              <w:t>上解上级</w:t>
            </w:r>
            <w:r>
              <w:t xml:space="preserve">     </w:t>
            </w:r>
            <w:r>
              <w:rPr>
                <w:rFonts w:hint="eastAsia"/>
              </w:rPr>
              <w:t>支出</w:t>
            </w:r>
          </w:p>
        </w:tc>
        <w:tc>
          <w:tcPr>
            <w:tcW w:w="1361" w:type="dxa"/>
            <w:vMerge w:val="restart"/>
            <w:vAlign w:val="center"/>
          </w:tcPr>
          <w:p>
            <w:pPr>
              <w:pStyle w:val="14"/>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rPr>
                <w:rFonts w:hint="eastAsia"/>
              </w:rPr>
              <w:t>科目</w:t>
            </w:r>
            <w:r>
              <w:t xml:space="preserve">    </w:t>
            </w:r>
            <w:r>
              <w:rPr>
                <w:rFonts w:hint="eastAsia"/>
              </w:rPr>
              <w:t>编码</w:t>
            </w:r>
          </w:p>
        </w:tc>
        <w:tc>
          <w:tcPr>
            <w:tcW w:w="4535" w:type="dxa"/>
            <w:vAlign w:val="center"/>
          </w:tcPr>
          <w:p>
            <w:pPr>
              <w:pStyle w:val="14"/>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rPr>
                <w:rFonts w:hint="eastAsia"/>
              </w:rPr>
              <w:t>合计</w:t>
            </w:r>
          </w:p>
        </w:tc>
        <w:tc>
          <w:tcPr>
            <w:tcW w:w="1361" w:type="dxa"/>
            <w:vAlign w:val="center"/>
          </w:tcPr>
          <w:p>
            <w:pPr>
              <w:pStyle w:val="19"/>
            </w:pPr>
            <w:r>
              <w:t>2620700.00</w:t>
            </w:r>
          </w:p>
        </w:tc>
        <w:tc>
          <w:tcPr>
            <w:tcW w:w="1361" w:type="dxa"/>
            <w:vAlign w:val="center"/>
          </w:tcPr>
          <w:p>
            <w:pPr>
              <w:pStyle w:val="19"/>
            </w:pPr>
            <w:r>
              <w:t>2620700.00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205</w:t>
            </w:r>
          </w:p>
        </w:tc>
        <w:tc>
          <w:tcPr>
            <w:tcW w:w="4535" w:type="dxa"/>
            <w:vAlign w:val="center"/>
          </w:tcPr>
          <w:p>
            <w:pPr>
              <w:pStyle w:val="16"/>
            </w:pPr>
            <w:r>
              <w:rPr>
                <w:rFonts w:hint="eastAsia"/>
              </w:rPr>
              <w:t>教育支出</w:t>
            </w:r>
          </w:p>
        </w:tc>
        <w:tc>
          <w:tcPr>
            <w:tcW w:w="1361" w:type="dxa"/>
            <w:vAlign w:val="center"/>
          </w:tcPr>
          <w:p>
            <w:pPr>
              <w:pStyle w:val="15"/>
            </w:pPr>
            <w:r>
              <w:t>1986500.00</w:t>
            </w:r>
          </w:p>
        </w:tc>
        <w:tc>
          <w:tcPr>
            <w:tcW w:w="1361" w:type="dxa"/>
            <w:vAlign w:val="center"/>
          </w:tcPr>
          <w:p>
            <w:pPr>
              <w:pStyle w:val="15"/>
            </w:pPr>
            <w:r>
              <w:t>1986500.00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20502</w:t>
            </w:r>
          </w:p>
        </w:tc>
        <w:tc>
          <w:tcPr>
            <w:tcW w:w="4535" w:type="dxa"/>
            <w:vAlign w:val="center"/>
          </w:tcPr>
          <w:p>
            <w:pPr>
              <w:pStyle w:val="16"/>
            </w:pPr>
            <w:r>
              <w:rPr>
                <w:rFonts w:hint="eastAsia"/>
              </w:rPr>
              <w:t>普通教育</w:t>
            </w:r>
          </w:p>
        </w:tc>
        <w:tc>
          <w:tcPr>
            <w:tcW w:w="1361" w:type="dxa"/>
            <w:vAlign w:val="center"/>
          </w:tcPr>
          <w:p>
            <w:pPr>
              <w:pStyle w:val="15"/>
            </w:pPr>
            <w:r>
              <w:t>1986500.00</w:t>
            </w:r>
          </w:p>
        </w:tc>
        <w:tc>
          <w:tcPr>
            <w:tcW w:w="1361" w:type="dxa"/>
            <w:vAlign w:val="center"/>
          </w:tcPr>
          <w:p>
            <w:pPr>
              <w:pStyle w:val="15"/>
            </w:pPr>
            <w:r>
              <w:t>1986500.00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2050203</w:t>
            </w:r>
          </w:p>
        </w:tc>
        <w:tc>
          <w:tcPr>
            <w:tcW w:w="4535" w:type="dxa"/>
            <w:vAlign w:val="center"/>
          </w:tcPr>
          <w:p>
            <w:pPr>
              <w:pStyle w:val="16"/>
            </w:pPr>
            <w:r>
              <w:rPr>
                <w:rFonts w:hint="eastAsia"/>
              </w:rPr>
              <w:t>初中教育</w:t>
            </w:r>
          </w:p>
        </w:tc>
        <w:tc>
          <w:tcPr>
            <w:tcW w:w="1361" w:type="dxa"/>
            <w:vAlign w:val="center"/>
          </w:tcPr>
          <w:p>
            <w:pPr>
              <w:pStyle w:val="15"/>
            </w:pPr>
            <w:r>
              <w:t>1986500.00</w:t>
            </w:r>
          </w:p>
        </w:tc>
        <w:tc>
          <w:tcPr>
            <w:tcW w:w="1361" w:type="dxa"/>
            <w:vAlign w:val="center"/>
          </w:tcPr>
          <w:p>
            <w:pPr>
              <w:pStyle w:val="15"/>
            </w:pPr>
            <w:r>
              <w:t>1986500.00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w:t>
            </w:r>
          </w:p>
        </w:tc>
        <w:tc>
          <w:tcPr>
            <w:tcW w:w="4535" w:type="dxa"/>
            <w:vAlign w:val="center"/>
          </w:tcPr>
          <w:p>
            <w:pPr>
              <w:pStyle w:val="16"/>
            </w:pPr>
            <w:r>
              <w:rPr>
                <w:rFonts w:hint="eastAsia"/>
              </w:rPr>
              <w:t>社会保障和就业支出</w:t>
            </w:r>
          </w:p>
        </w:tc>
        <w:tc>
          <w:tcPr>
            <w:tcW w:w="1361" w:type="dxa"/>
            <w:vAlign w:val="center"/>
          </w:tcPr>
          <w:p>
            <w:pPr>
              <w:pStyle w:val="15"/>
            </w:pPr>
            <w:r>
              <w:t>337100.00</w:t>
            </w:r>
          </w:p>
        </w:tc>
        <w:tc>
          <w:tcPr>
            <w:tcW w:w="1361" w:type="dxa"/>
            <w:vAlign w:val="center"/>
          </w:tcPr>
          <w:p>
            <w:pPr>
              <w:pStyle w:val="15"/>
            </w:pPr>
            <w:r>
              <w:t>337100.00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20805</w:t>
            </w:r>
          </w:p>
        </w:tc>
        <w:tc>
          <w:tcPr>
            <w:tcW w:w="4535" w:type="dxa"/>
            <w:vAlign w:val="center"/>
          </w:tcPr>
          <w:p>
            <w:pPr>
              <w:pStyle w:val="16"/>
            </w:pPr>
            <w:r>
              <w:rPr>
                <w:rFonts w:hint="eastAsia"/>
              </w:rPr>
              <w:t>行政事业单位养老支出</w:t>
            </w:r>
          </w:p>
        </w:tc>
        <w:tc>
          <w:tcPr>
            <w:tcW w:w="1361" w:type="dxa"/>
            <w:vAlign w:val="center"/>
          </w:tcPr>
          <w:p>
            <w:pPr>
              <w:pStyle w:val="15"/>
            </w:pPr>
            <w:r>
              <w:t>337100.00</w:t>
            </w:r>
          </w:p>
        </w:tc>
        <w:tc>
          <w:tcPr>
            <w:tcW w:w="1361" w:type="dxa"/>
            <w:vAlign w:val="center"/>
          </w:tcPr>
          <w:p>
            <w:pPr>
              <w:pStyle w:val="15"/>
            </w:pPr>
            <w:r>
              <w:t>337100.00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1361" w:type="dxa"/>
            <w:vAlign w:val="center"/>
          </w:tcPr>
          <w:p>
            <w:pPr>
              <w:pStyle w:val="15"/>
            </w:pPr>
            <w:r>
              <w:t>225000.00</w:t>
            </w:r>
          </w:p>
        </w:tc>
        <w:tc>
          <w:tcPr>
            <w:tcW w:w="1361" w:type="dxa"/>
            <w:vAlign w:val="center"/>
          </w:tcPr>
          <w:p>
            <w:pPr>
              <w:pStyle w:val="15"/>
            </w:pPr>
            <w:r>
              <w:t>225000.00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1361" w:type="dxa"/>
            <w:vAlign w:val="center"/>
          </w:tcPr>
          <w:p>
            <w:pPr>
              <w:pStyle w:val="15"/>
            </w:pPr>
            <w:r>
              <w:t>112100.00</w:t>
            </w:r>
          </w:p>
        </w:tc>
        <w:tc>
          <w:tcPr>
            <w:tcW w:w="1361" w:type="dxa"/>
            <w:vAlign w:val="center"/>
          </w:tcPr>
          <w:p>
            <w:pPr>
              <w:pStyle w:val="15"/>
            </w:pPr>
            <w:r>
              <w:t>112100.00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210</w:t>
            </w:r>
          </w:p>
        </w:tc>
        <w:tc>
          <w:tcPr>
            <w:tcW w:w="4535" w:type="dxa"/>
            <w:vAlign w:val="center"/>
          </w:tcPr>
          <w:p>
            <w:pPr>
              <w:pStyle w:val="16"/>
            </w:pPr>
            <w:r>
              <w:rPr>
                <w:rFonts w:hint="eastAsia"/>
              </w:rPr>
              <w:t>卫生健康支出</w:t>
            </w:r>
          </w:p>
        </w:tc>
        <w:tc>
          <w:tcPr>
            <w:tcW w:w="1361" w:type="dxa"/>
            <w:vAlign w:val="center"/>
          </w:tcPr>
          <w:p>
            <w:pPr>
              <w:pStyle w:val="15"/>
            </w:pPr>
            <w:r>
              <w:t>105200.00</w:t>
            </w:r>
          </w:p>
        </w:tc>
        <w:tc>
          <w:tcPr>
            <w:tcW w:w="1361" w:type="dxa"/>
            <w:vAlign w:val="center"/>
          </w:tcPr>
          <w:p>
            <w:pPr>
              <w:pStyle w:val="15"/>
            </w:pPr>
            <w:r>
              <w:t>105200.00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21011</w:t>
            </w:r>
          </w:p>
        </w:tc>
        <w:tc>
          <w:tcPr>
            <w:tcW w:w="4535" w:type="dxa"/>
            <w:vAlign w:val="center"/>
          </w:tcPr>
          <w:p>
            <w:pPr>
              <w:pStyle w:val="16"/>
            </w:pPr>
            <w:r>
              <w:rPr>
                <w:rFonts w:hint="eastAsia"/>
              </w:rPr>
              <w:t>行政事业单位医疗</w:t>
            </w:r>
          </w:p>
        </w:tc>
        <w:tc>
          <w:tcPr>
            <w:tcW w:w="1361" w:type="dxa"/>
            <w:vAlign w:val="center"/>
          </w:tcPr>
          <w:p>
            <w:pPr>
              <w:pStyle w:val="15"/>
            </w:pPr>
            <w:r>
              <w:t>105200.00</w:t>
            </w:r>
          </w:p>
        </w:tc>
        <w:tc>
          <w:tcPr>
            <w:tcW w:w="1361" w:type="dxa"/>
            <w:vAlign w:val="center"/>
          </w:tcPr>
          <w:p>
            <w:pPr>
              <w:pStyle w:val="15"/>
            </w:pPr>
            <w:r>
              <w:t>105200.00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2101102</w:t>
            </w:r>
          </w:p>
        </w:tc>
        <w:tc>
          <w:tcPr>
            <w:tcW w:w="4535" w:type="dxa"/>
            <w:vAlign w:val="center"/>
          </w:tcPr>
          <w:p>
            <w:pPr>
              <w:pStyle w:val="16"/>
            </w:pPr>
            <w:r>
              <w:rPr>
                <w:rFonts w:hint="eastAsia"/>
              </w:rPr>
              <w:t>事业单位医疗</w:t>
            </w:r>
          </w:p>
        </w:tc>
        <w:tc>
          <w:tcPr>
            <w:tcW w:w="1361" w:type="dxa"/>
            <w:vAlign w:val="center"/>
          </w:tcPr>
          <w:p>
            <w:pPr>
              <w:pStyle w:val="15"/>
            </w:pPr>
            <w:r>
              <w:t>105200.00</w:t>
            </w:r>
          </w:p>
        </w:tc>
        <w:tc>
          <w:tcPr>
            <w:tcW w:w="1361" w:type="dxa"/>
            <w:vAlign w:val="center"/>
          </w:tcPr>
          <w:p>
            <w:pPr>
              <w:pStyle w:val="15"/>
            </w:pPr>
            <w:r>
              <w:t>105200.00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221</w:t>
            </w:r>
          </w:p>
        </w:tc>
        <w:tc>
          <w:tcPr>
            <w:tcW w:w="4535" w:type="dxa"/>
            <w:vAlign w:val="center"/>
          </w:tcPr>
          <w:p>
            <w:pPr>
              <w:pStyle w:val="16"/>
            </w:pPr>
            <w:r>
              <w:rPr>
                <w:rFonts w:hint="eastAsia"/>
              </w:rPr>
              <w:t>住房保障支出</w:t>
            </w:r>
          </w:p>
        </w:tc>
        <w:tc>
          <w:tcPr>
            <w:tcW w:w="1361" w:type="dxa"/>
            <w:vAlign w:val="center"/>
          </w:tcPr>
          <w:p>
            <w:pPr>
              <w:pStyle w:val="15"/>
            </w:pPr>
            <w:r>
              <w:t>191900.00</w:t>
            </w:r>
          </w:p>
        </w:tc>
        <w:tc>
          <w:tcPr>
            <w:tcW w:w="1361" w:type="dxa"/>
            <w:vAlign w:val="center"/>
          </w:tcPr>
          <w:p>
            <w:pPr>
              <w:pStyle w:val="15"/>
            </w:pPr>
            <w:r>
              <w:t>191900.00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22102</w:t>
            </w:r>
          </w:p>
        </w:tc>
        <w:tc>
          <w:tcPr>
            <w:tcW w:w="4535" w:type="dxa"/>
            <w:vAlign w:val="center"/>
          </w:tcPr>
          <w:p>
            <w:pPr>
              <w:pStyle w:val="16"/>
            </w:pPr>
            <w:r>
              <w:rPr>
                <w:rFonts w:hint="eastAsia"/>
              </w:rPr>
              <w:t>住房改革支出</w:t>
            </w:r>
          </w:p>
        </w:tc>
        <w:tc>
          <w:tcPr>
            <w:tcW w:w="1361" w:type="dxa"/>
            <w:vAlign w:val="center"/>
          </w:tcPr>
          <w:p>
            <w:pPr>
              <w:pStyle w:val="15"/>
            </w:pPr>
            <w:r>
              <w:t>191900.00</w:t>
            </w:r>
          </w:p>
        </w:tc>
        <w:tc>
          <w:tcPr>
            <w:tcW w:w="1361" w:type="dxa"/>
            <w:vAlign w:val="center"/>
          </w:tcPr>
          <w:p>
            <w:pPr>
              <w:pStyle w:val="15"/>
            </w:pPr>
            <w:r>
              <w:t>191900.00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2210201</w:t>
            </w:r>
          </w:p>
        </w:tc>
        <w:tc>
          <w:tcPr>
            <w:tcW w:w="4535" w:type="dxa"/>
            <w:vAlign w:val="center"/>
          </w:tcPr>
          <w:p>
            <w:pPr>
              <w:pStyle w:val="16"/>
            </w:pPr>
            <w:r>
              <w:rPr>
                <w:rFonts w:hint="eastAsia"/>
              </w:rPr>
              <w:t>住房公积金</w:t>
            </w:r>
          </w:p>
        </w:tc>
        <w:tc>
          <w:tcPr>
            <w:tcW w:w="1361" w:type="dxa"/>
            <w:vAlign w:val="center"/>
          </w:tcPr>
          <w:p>
            <w:pPr>
              <w:pStyle w:val="15"/>
            </w:pPr>
            <w:r>
              <w:t>191900.00</w:t>
            </w:r>
          </w:p>
        </w:tc>
        <w:tc>
          <w:tcPr>
            <w:tcW w:w="1361" w:type="dxa"/>
            <w:vAlign w:val="center"/>
          </w:tcPr>
          <w:p>
            <w:pPr>
              <w:pStyle w:val="15"/>
            </w:pPr>
            <w:r>
              <w:t>191900.00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360019</w:t>
            </w:r>
            <w:r>
              <w:rPr>
                <w:rFonts w:hint="eastAsia"/>
              </w:rPr>
              <w:t>馆陶县房寨镇教委（中学）</w:t>
            </w:r>
          </w:p>
        </w:tc>
        <w:tc>
          <w:tcPr>
            <w:tcW w:w="3402"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4876" w:type="dxa"/>
            <w:gridSpan w:val="2"/>
            <w:vAlign w:val="center"/>
          </w:tcPr>
          <w:p>
            <w:pPr>
              <w:pStyle w:val="14"/>
            </w:pPr>
            <w:r>
              <w:rPr>
                <w:rFonts w:hint="eastAsia"/>
              </w:rPr>
              <w:t>收入</w:t>
            </w:r>
          </w:p>
        </w:tc>
        <w:tc>
          <w:tcPr>
            <w:tcW w:w="9298" w:type="dxa"/>
            <w:gridSpan w:val="5"/>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金额</w:t>
            </w: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合计</w:t>
            </w:r>
          </w:p>
        </w:tc>
        <w:tc>
          <w:tcPr>
            <w:tcW w:w="1474" w:type="dxa"/>
            <w:vAlign w:val="center"/>
          </w:tcPr>
          <w:p>
            <w:pPr>
              <w:pStyle w:val="14"/>
            </w:pPr>
            <w:r>
              <w:rPr>
                <w:rFonts w:hint="eastAsia"/>
              </w:rPr>
              <w:t>一般公共预算财政拨款</w:t>
            </w:r>
          </w:p>
        </w:tc>
        <w:tc>
          <w:tcPr>
            <w:tcW w:w="1474" w:type="dxa"/>
            <w:vAlign w:val="center"/>
          </w:tcPr>
          <w:p>
            <w:pPr>
              <w:pStyle w:val="14"/>
            </w:pPr>
            <w:r>
              <w:rPr>
                <w:rFonts w:hint="eastAsia"/>
              </w:rPr>
              <w:t>政府性基金预算财政</w:t>
            </w:r>
            <w:r>
              <w:t xml:space="preserve">    </w:t>
            </w:r>
            <w:r>
              <w:rPr>
                <w:rFonts w:hint="eastAsia"/>
              </w:rPr>
              <w:t>拨款</w:t>
            </w:r>
          </w:p>
        </w:tc>
        <w:tc>
          <w:tcPr>
            <w:tcW w:w="1474" w:type="dxa"/>
            <w:vAlign w:val="center"/>
          </w:tcPr>
          <w:p>
            <w:pPr>
              <w:pStyle w:val="14"/>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rPr>
                <w:rFonts w:hint="eastAsia"/>
              </w:rPr>
              <w:t>一、一般公共预算拨款</w:t>
            </w:r>
          </w:p>
        </w:tc>
        <w:tc>
          <w:tcPr>
            <w:tcW w:w="1474" w:type="dxa"/>
            <w:vAlign w:val="center"/>
          </w:tcPr>
          <w:p>
            <w:pPr>
              <w:pStyle w:val="15"/>
            </w:pPr>
            <w:r>
              <w:t>2620700.00</w:t>
            </w:r>
          </w:p>
        </w:tc>
        <w:tc>
          <w:tcPr>
            <w:tcW w:w="3402" w:type="dxa"/>
            <w:vAlign w:val="center"/>
          </w:tcPr>
          <w:p>
            <w:pPr>
              <w:pStyle w:val="16"/>
            </w:pPr>
            <w:r>
              <w:rPr>
                <w:rFonts w:hint="eastAsia"/>
              </w:rP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r>
              <w:rPr>
                <w:rFonts w:hint="eastAsia"/>
              </w:rP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r>
              <w:rPr>
                <w:rFonts w:hint="eastAsia"/>
              </w:rP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五、教育支出</w:t>
            </w:r>
          </w:p>
        </w:tc>
        <w:tc>
          <w:tcPr>
            <w:tcW w:w="1474" w:type="dxa"/>
            <w:vAlign w:val="center"/>
          </w:tcPr>
          <w:p>
            <w:pPr>
              <w:pStyle w:val="15"/>
            </w:pPr>
            <w:r>
              <w:t>1986500.00</w:t>
            </w:r>
          </w:p>
        </w:tc>
        <w:tc>
          <w:tcPr>
            <w:tcW w:w="1474" w:type="dxa"/>
            <w:vAlign w:val="center"/>
          </w:tcPr>
          <w:p>
            <w:pPr>
              <w:pStyle w:val="15"/>
            </w:pPr>
            <w:r>
              <w:t>1986500.00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八、社会保障和就业支出</w:t>
            </w:r>
          </w:p>
        </w:tc>
        <w:tc>
          <w:tcPr>
            <w:tcW w:w="1474" w:type="dxa"/>
            <w:vAlign w:val="center"/>
          </w:tcPr>
          <w:p>
            <w:pPr>
              <w:pStyle w:val="15"/>
            </w:pPr>
            <w:r>
              <w:t>337100.00</w:t>
            </w:r>
          </w:p>
        </w:tc>
        <w:tc>
          <w:tcPr>
            <w:tcW w:w="1474" w:type="dxa"/>
            <w:vAlign w:val="center"/>
          </w:tcPr>
          <w:p>
            <w:pPr>
              <w:pStyle w:val="15"/>
            </w:pPr>
            <w:r>
              <w:t>337100.00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十、卫生健康支出</w:t>
            </w:r>
          </w:p>
        </w:tc>
        <w:tc>
          <w:tcPr>
            <w:tcW w:w="1474" w:type="dxa"/>
            <w:vAlign w:val="center"/>
          </w:tcPr>
          <w:p>
            <w:pPr>
              <w:pStyle w:val="15"/>
            </w:pPr>
            <w:r>
              <w:t>105200.00</w:t>
            </w:r>
          </w:p>
        </w:tc>
        <w:tc>
          <w:tcPr>
            <w:tcW w:w="1474" w:type="dxa"/>
            <w:vAlign w:val="center"/>
          </w:tcPr>
          <w:p>
            <w:pPr>
              <w:pStyle w:val="15"/>
            </w:pPr>
            <w:r>
              <w:t>105200.00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二十、住房保障支出</w:t>
            </w:r>
          </w:p>
        </w:tc>
        <w:tc>
          <w:tcPr>
            <w:tcW w:w="1474" w:type="dxa"/>
            <w:vAlign w:val="center"/>
          </w:tcPr>
          <w:p>
            <w:pPr>
              <w:pStyle w:val="15"/>
            </w:pPr>
            <w:r>
              <w:t>191900.00</w:t>
            </w:r>
          </w:p>
        </w:tc>
        <w:tc>
          <w:tcPr>
            <w:tcW w:w="1474" w:type="dxa"/>
            <w:vAlign w:val="center"/>
          </w:tcPr>
          <w:p>
            <w:pPr>
              <w:pStyle w:val="15"/>
            </w:pPr>
            <w:r>
              <w:t>191900.00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rPr>
                <w:rFonts w:hint="eastAsia"/>
              </w:rPr>
              <w:t>本年收入合计</w:t>
            </w:r>
          </w:p>
        </w:tc>
        <w:tc>
          <w:tcPr>
            <w:tcW w:w="1474" w:type="dxa"/>
            <w:vAlign w:val="center"/>
          </w:tcPr>
          <w:p>
            <w:pPr>
              <w:pStyle w:val="19"/>
            </w:pPr>
            <w:r>
              <w:t>2620700.00</w:t>
            </w:r>
          </w:p>
        </w:tc>
        <w:tc>
          <w:tcPr>
            <w:tcW w:w="3402" w:type="dxa"/>
            <w:vAlign w:val="center"/>
          </w:tcPr>
          <w:p>
            <w:pPr>
              <w:pStyle w:val="18"/>
            </w:pPr>
            <w:r>
              <w:rPr>
                <w:rFonts w:hint="eastAsia"/>
              </w:rPr>
              <w:t>本年支出合计</w:t>
            </w:r>
          </w:p>
        </w:tc>
        <w:tc>
          <w:tcPr>
            <w:tcW w:w="1474" w:type="dxa"/>
            <w:vAlign w:val="center"/>
          </w:tcPr>
          <w:p>
            <w:pPr>
              <w:pStyle w:val="19"/>
            </w:pPr>
            <w:r>
              <w:t>2620700.00</w:t>
            </w:r>
          </w:p>
        </w:tc>
        <w:tc>
          <w:tcPr>
            <w:tcW w:w="1474" w:type="dxa"/>
            <w:vAlign w:val="center"/>
          </w:tcPr>
          <w:p>
            <w:pPr>
              <w:pStyle w:val="19"/>
            </w:pPr>
            <w:r>
              <w:t>2620700.00</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rPr>
                <w:rFonts w:hint="eastAsia"/>
              </w:rPr>
              <w:t>年初财政拨款结转和结余</w:t>
            </w:r>
          </w:p>
        </w:tc>
        <w:tc>
          <w:tcPr>
            <w:tcW w:w="1474" w:type="dxa"/>
            <w:vAlign w:val="center"/>
          </w:tcPr>
          <w:p>
            <w:pPr>
              <w:pStyle w:val="15"/>
            </w:pPr>
          </w:p>
        </w:tc>
        <w:tc>
          <w:tcPr>
            <w:tcW w:w="3402" w:type="dxa"/>
            <w:vAlign w:val="center"/>
          </w:tcPr>
          <w:p>
            <w:pPr>
              <w:pStyle w:val="16"/>
            </w:pPr>
            <w:r>
              <w:rPr>
                <w:rFonts w:hint="eastAsia"/>
              </w:rP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rPr>
                <w:rFonts w:hint="eastAsia"/>
              </w:rP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rPr>
                <w:rFonts w:hint="eastAsia"/>
              </w:rPr>
              <w:t>收入总计</w:t>
            </w:r>
          </w:p>
        </w:tc>
        <w:tc>
          <w:tcPr>
            <w:tcW w:w="1474" w:type="dxa"/>
            <w:vAlign w:val="center"/>
          </w:tcPr>
          <w:p>
            <w:pPr>
              <w:pStyle w:val="19"/>
            </w:pPr>
            <w:r>
              <w:t>2620700.00</w:t>
            </w:r>
          </w:p>
        </w:tc>
        <w:tc>
          <w:tcPr>
            <w:tcW w:w="3402" w:type="dxa"/>
            <w:vAlign w:val="center"/>
          </w:tcPr>
          <w:p>
            <w:pPr>
              <w:pStyle w:val="18"/>
            </w:pPr>
            <w:r>
              <w:rPr>
                <w:rFonts w:hint="eastAsia"/>
              </w:rPr>
              <w:t>支出总计</w:t>
            </w:r>
          </w:p>
        </w:tc>
        <w:tc>
          <w:tcPr>
            <w:tcW w:w="1474" w:type="dxa"/>
            <w:vAlign w:val="center"/>
          </w:tcPr>
          <w:p>
            <w:pPr>
              <w:pStyle w:val="19"/>
            </w:pPr>
            <w:r>
              <w:t>2620700.00</w:t>
            </w:r>
          </w:p>
        </w:tc>
        <w:tc>
          <w:tcPr>
            <w:tcW w:w="1474" w:type="dxa"/>
            <w:vAlign w:val="center"/>
          </w:tcPr>
          <w:p>
            <w:pPr>
              <w:pStyle w:val="19"/>
            </w:pPr>
            <w:r>
              <w:t>2620700.00</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360019</w:t>
            </w:r>
            <w:r>
              <w:rPr>
                <w:rFonts w:hint="eastAsia"/>
              </w:rPr>
              <w:t>馆陶县房寨镇教委（中学）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2620700.00</w:t>
            </w:r>
          </w:p>
        </w:tc>
        <w:tc>
          <w:tcPr>
            <w:tcW w:w="2551" w:type="dxa"/>
            <w:vAlign w:val="center"/>
          </w:tcPr>
          <w:p>
            <w:pPr>
              <w:pStyle w:val="19"/>
            </w:pPr>
            <w:r>
              <w:t>2620700.00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205</w:t>
            </w:r>
          </w:p>
        </w:tc>
        <w:tc>
          <w:tcPr>
            <w:tcW w:w="4535" w:type="dxa"/>
            <w:vAlign w:val="center"/>
          </w:tcPr>
          <w:p>
            <w:pPr>
              <w:pStyle w:val="16"/>
            </w:pPr>
            <w:r>
              <w:rPr>
                <w:rFonts w:hint="eastAsia"/>
              </w:rPr>
              <w:t>教育支出</w:t>
            </w:r>
          </w:p>
        </w:tc>
        <w:tc>
          <w:tcPr>
            <w:tcW w:w="2551" w:type="dxa"/>
            <w:vAlign w:val="center"/>
          </w:tcPr>
          <w:p>
            <w:pPr>
              <w:pStyle w:val="15"/>
            </w:pPr>
            <w:r>
              <w:t>1986500.00</w:t>
            </w:r>
          </w:p>
        </w:tc>
        <w:tc>
          <w:tcPr>
            <w:tcW w:w="2551" w:type="dxa"/>
            <w:vAlign w:val="center"/>
          </w:tcPr>
          <w:p>
            <w:pPr>
              <w:pStyle w:val="15"/>
            </w:pPr>
            <w:r>
              <w:t>1986500.00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20502</w:t>
            </w:r>
          </w:p>
        </w:tc>
        <w:tc>
          <w:tcPr>
            <w:tcW w:w="4535" w:type="dxa"/>
            <w:vAlign w:val="center"/>
          </w:tcPr>
          <w:p>
            <w:pPr>
              <w:pStyle w:val="16"/>
            </w:pPr>
            <w:r>
              <w:rPr>
                <w:rFonts w:hint="eastAsia"/>
              </w:rPr>
              <w:t>普通教育</w:t>
            </w:r>
          </w:p>
        </w:tc>
        <w:tc>
          <w:tcPr>
            <w:tcW w:w="2551" w:type="dxa"/>
            <w:vAlign w:val="center"/>
          </w:tcPr>
          <w:p>
            <w:pPr>
              <w:pStyle w:val="15"/>
            </w:pPr>
            <w:r>
              <w:t>1986500.00</w:t>
            </w:r>
          </w:p>
        </w:tc>
        <w:tc>
          <w:tcPr>
            <w:tcW w:w="2551" w:type="dxa"/>
            <w:vAlign w:val="center"/>
          </w:tcPr>
          <w:p>
            <w:pPr>
              <w:pStyle w:val="15"/>
            </w:pPr>
            <w:r>
              <w:t>1986500.00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2050203</w:t>
            </w:r>
          </w:p>
        </w:tc>
        <w:tc>
          <w:tcPr>
            <w:tcW w:w="4535" w:type="dxa"/>
            <w:vAlign w:val="center"/>
          </w:tcPr>
          <w:p>
            <w:pPr>
              <w:pStyle w:val="16"/>
            </w:pPr>
            <w:r>
              <w:rPr>
                <w:rFonts w:hint="eastAsia"/>
              </w:rPr>
              <w:t>初中教育</w:t>
            </w:r>
          </w:p>
        </w:tc>
        <w:tc>
          <w:tcPr>
            <w:tcW w:w="2551" w:type="dxa"/>
            <w:vAlign w:val="center"/>
          </w:tcPr>
          <w:p>
            <w:pPr>
              <w:pStyle w:val="15"/>
            </w:pPr>
            <w:r>
              <w:t>1986500.00</w:t>
            </w:r>
          </w:p>
        </w:tc>
        <w:tc>
          <w:tcPr>
            <w:tcW w:w="2551" w:type="dxa"/>
            <w:vAlign w:val="center"/>
          </w:tcPr>
          <w:p>
            <w:pPr>
              <w:pStyle w:val="15"/>
            </w:pPr>
            <w:r>
              <w:t>1986500.00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w:t>
            </w:r>
          </w:p>
        </w:tc>
        <w:tc>
          <w:tcPr>
            <w:tcW w:w="4535" w:type="dxa"/>
            <w:vAlign w:val="center"/>
          </w:tcPr>
          <w:p>
            <w:pPr>
              <w:pStyle w:val="16"/>
            </w:pPr>
            <w:r>
              <w:rPr>
                <w:rFonts w:hint="eastAsia"/>
              </w:rPr>
              <w:t>社会保障和就业支出</w:t>
            </w:r>
          </w:p>
        </w:tc>
        <w:tc>
          <w:tcPr>
            <w:tcW w:w="2551" w:type="dxa"/>
            <w:vAlign w:val="center"/>
          </w:tcPr>
          <w:p>
            <w:pPr>
              <w:pStyle w:val="15"/>
            </w:pPr>
            <w:r>
              <w:t>337100.00</w:t>
            </w:r>
          </w:p>
        </w:tc>
        <w:tc>
          <w:tcPr>
            <w:tcW w:w="2551" w:type="dxa"/>
            <w:vAlign w:val="center"/>
          </w:tcPr>
          <w:p>
            <w:pPr>
              <w:pStyle w:val="15"/>
            </w:pPr>
            <w:r>
              <w:t>337100.00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20805</w:t>
            </w:r>
          </w:p>
        </w:tc>
        <w:tc>
          <w:tcPr>
            <w:tcW w:w="4535" w:type="dxa"/>
            <w:vAlign w:val="center"/>
          </w:tcPr>
          <w:p>
            <w:pPr>
              <w:pStyle w:val="16"/>
            </w:pPr>
            <w:r>
              <w:rPr>
                <w:rFonts w:hint="eastAsia"/>
              </w:rPr>
              <w:t>行政事业单位养老支出</w:t>
            </w:r>
          </w:p>
        </w:tc>
        <w:tc>
          <w:tcPr>
            <w:tcW w:w="2551" w:type="dxa"/>
            <w:vAlign w:val="center"/>
          </w:tcPr>
          <w:p>
            <w:pPr>
              <w:pStyle w:val="15"/>
            </w:pPr>
            <w:r>
              <w:t>337100.00</w:t>
            </w:r>
          </w:p>
        </w:tc>
        <w:tc>
          <w:tcPr>
            <w:tcW w:w="2551" w:type="dxa"/>
            <w:vAlign w:val="center"/>
          </w:tcPr>
          <w:p>
            <w:pPr>
              <w:pStyle w:val="15"/>
            </w:pPr>
            <w:r>
              <w:t>337100.00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2551" w:type="dxa"/>
            <w:vAlign w:val="center"/>
          </w:tcPr>
          <w:p>
            <w:pPr>
              <w:pStyle w:val="15"/>
            </w:pPr>
            <w:r>
              <w:t>225000.00</w:t>
            </w:r>
          </w:p>
        </w:tc>
        <w:tc>
          <w:tcPr>
            <w:tcW w:w="2551" w:type="dxa"/>
            <w:vAlign w:val="center"/>
          </w:tcPr>
          <w:p>
            <w:pPr>
              <w:pStyle w:val="15"/>
            </w:pPr>
            <w:r>
              <w:t>225000.00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2551" w:type="dxa"/>
            <w:vAlign w:val="center"/>
          </w:tcPr>
          <w:p>
            <w:pPr>
              <w:pStyle w:val="15"/>
            </w:pPr>
            <w:r>
              <w:t>112100.00</w:t>
            </w:r>
          </w:p>
        </w:tc>
        <w:tc>
          <w:tcPr>
            <w:tcW w:w="2551" w:type="dxa"/>
            <w:vAlign w:val="center"/>
          </w:tcPr>
          <w:p>
            <w:pPr>
              <w:pStyle w:val="15"/>
            </w:pPr>
            <w:r>
              <w:t>112100.00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210</w:t>
            </w:r>
          </w:p>
        </w:tc>
        <w:tc>
          <w:tcPr>
            <w:tcW w:w="4535" w:type="dxa"/>
            <w:vAlign w:val="center"/>
          </w:tcPr>
          <w:p>
            <w:pPr>
              <w:pStyle w:val="16"/>
            </w:pPr>
            <w:r>
              <w:rPr>
                <w:rFonts w:hint="eastAsia"/>
              </w:rPr>
              <w:t>卫生健康支出</w:t>
            </w:r>
          </w:p>
        </w:tc>
        <w:tc>
          <w:tcPr>
            <w:tcW w:w="2551" w:type="dxa"/>
            <w:vAlign w:val="center"/>
          </w:tcPr>
          <w:p>
            <w:pPr>
              <w:pStyle w:val="15"/>
            </w:pPr>
            <w:r>
              <w:t>105200.00</w:t>
            </w:r>
          </w:p>
        </w:tc>
        <w:tc>
          <w:tcPr>
            <w:tcW w:w="2551" w:type="dxa"/>
            <w:vAlign w:val="center"/>
          </w:tcPr>
          <w:p>
            <w:pPr>
              <w:pStyle w:val="15"/>
            </w:pPr>
            <w:r>
              <w:t>105200.00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21011</w:t>
            </w:r>
          </w:p>
        </w:tc>
        <w:tc>
          <w:tcPr>
            <w:tcW w:w="4535" w:type="dxa"/>
            <w:vAlign w:val="center"/>
          </w:tcPr>
          <w:p>
            <w:pPr>
              <w:pStyle w:val="16"/>
            </w:pPr>
            <w:r>
              <w:rPr>
                <w:rFonts w:hint="eastAsia"/>
              </w:rPr>
              <w:t>行政事业单位医疗</w:t>
            </w:r>
          </w:p>
        </w:tc>
        <w:tc>
          <w:tcPr>
            <w:tcW w:w="2551" w:type="dxa"/>
            <w:vAlign w:val="center"/>
          </w:tcPr>
          <w:p>
            <w:pPr>
              <w:pStyle w:val="15"/>
            </w:pPr>
            <w:r>
              <w:t>105200.00</w:t>
            </w:r>
          </w:p>
        </w:tc>
        <w:tc>
          <w:tcPr>
            <w:tcW w:w="2551" w:type="dxa"/>
            <w:vAlign w:val="center"/>
          </w:tcPr>
          <w:p>
            <w:pPr>
              <w:pStyle w:val="15"/>
            </w:pPr>
            <w:r>
              <w:t>105200.00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2101102</w:t>
            </w:r>
          </w:p>
        </w:tc>
        <w:tc>
          <w:tcPr>
            <w:tcW w:w="4535" w:type="dxa"/>
            <w:vAlign w:val="center"/>
          </w:tcPr>
          <w:p>
            <w:pPr>
              <w:pStyle w:val="16"/>
            </w:pPr>
            <w:r>
              <w:rPr>
                <w:rFonts w:hint="eastAsia"/>
              </w:rPr>
              <w:t>事业单位医疗</w:t>
            </w:r>
          </w:p>
        </w:tc>
        <w:tc>
          <w:tcPr>
            <w:tcW w:w="2551" w:type="dxa"/>
            <w:vAlign w:val="center"/>
          </w:tcPr>
          <w:p>
            <w:pPr>
              <w:pStyle w:val="15"/>
            </w:pPr>
            <w:r>
              <w:t>105200.00</w:t>
            </w:r>
          </w:p>
        </w:tc>
        <w:tc>
          <w:tcPr>
            <w:tcW w:w="2551" w:type="dxa"/>
            <w:vAlign w:val="center"/>
          </w:tcPr>
          <w:p>
            <w:pPr>
              <w:pStyle w:val="15"/>
            </w:pPr>
            <w:r>
              <w:t>105200.00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221</w:t>
            </w:r>
          </w:p>
        </w:tc>
        <w:tc>
          <w:tcPr>
            <w:tcW w:w="4535" w:type="dxa"/>
            <w:vAlign w:val="center"/>
          </w:tcPr>
          <w:p>
            <w:pPr>
              <w:pStyle w:val="16"/>
            </w:pPr>
            <w:r>
              <w:rPr>
                <w:rFonts w:hint="eastAsia"/>
              </w:rPr>
              <w:t>住房保障支出</w:t>
            </w:r>
          </w:p>
        </w:tc>
        <w:tc>
          <w:tcPr>
            <w:tcW w:w="2551" w:type="dxa"/>
            <w:vAlign w:val="center"/>
          </w:tcPr>
          <w:p>
            <w:pPr>
              <w:pStyle w:val="15"/>
            </w:pPr>
            <w:r>
              <w:t>191900.00</w:t>
            </w:r>
          </w:p>
        </w:tc>
        <w:tc>
          <w:tcPr>
            <w:tcW w:w="2551" w:type="dxa"/>
            <w:vAlign w:val="center"/>
          </w:tcPr>
          <w:p>
            <w:pPr>
              <w:pStyle w:val="15"/>
            </w:pPr>
            <w:r>
              <w:t>191900.00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22102</w:t>
            </w:r>
          </w:p>
        </w:tc>
        <w:tc>
          <w:tcPr>
            <w:tcW w:w="4535" w:type="dxa"/>
            <w:vAlign w:val="center"/>
          </w:tcPr>
          <w:p>
            <w:pPr>
              <w:pStyle w:val="16"/>
            </w:pPr>
            <w:r>
              <w:rPr>
                <w:rFonts w:hint="eastAsia"/>
              </w:rPr>
              <w:t>住房改革支出</w:t>
            </w:r>
          </w:p>
        </w:tc>
        <w:tc>
          <w:tcPr>
            <w:tcW w:w="2551" w:type="dxa"/>
            <w:vAlign w:val="center"/>
          </w:tcPr>
          <w:p>
            <w:pPr>
              <w:pStyle w:val="15"/>
            </w:pPr>
            <w:r>
              <w:t>191900.00</w:t>
            </w:r>
          </w:p>
        </w:tc>
        <w:tc>
          <w:tcPr>
            <w:tcW w:w="2551" w:type="dxa"/>
            <w:vAlign w:val="center"/>
          </w:tcPr>
          <w:p>
            <w:pPr>
              <w:pStyle w:val="15"/>
            </w:pPr>
            <w:r>
              <w:t>191900.00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2210201</w:t>
            </w:r>
          </w:p>
        </w:tc>
        <w:tc>
          <w:tcPr>
            <w:tcW w:w="4535" w:type="dxa"/>
            <w:vAlign w:val="center"/>
          </w:tcPr>
          <w:p>
            <w:pPr>
              <w:pStyle w:val="16"/>
            </w:pPr>
            <w:r>
              <w:rPr>
                <w:rFonts w:hint="eastAsia"/>
              </w:rPr>
              <w:t>住房公积金</w:t>
            </w:r>
          </w:p>
        </w:tc>
        <w:tc>
          <w:tcPr>
            <w:tcW w:w="2551" w:type="dxa"/>
            <w:vAlign w:val="center"/>
          </w:tcPr>
          <w:p>
            <w:pPr>
              <w:pStyle w:val="15"/>
            </w:pPr>
            <w:r>
              <w:t>191900.00</w:t>
            </w:r>
          </w:p>
        </w:tc>
        <w:tc>
          <w:tcPr>
            <w:tcW w:w="2551" w:type="dxa"/>
            <w:vAlign w:val="center"/>
          </w:tcPr>
          <w:p>
            <w:pPr>
              <w:pStyle w:val="15"/>
            </w:pPr>
            <w:r>
              <w:t>191900.00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360019</w:t>
            </w:r>
            <w:r>
              <w:rPr>
                <w:rFonts w:hint="eastAsia"/>
              </w:rPr>
              <w:t>馆陶县房寨镇教委（中学）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支出部门经济分类科目</w:t>
            </w:r>
          </w:p>
        </w:tc>
        <w:tc>
          <w:tcPr>
            <w:tcW w:w="7654" w:type="dxa"/>
            <w:gridSpan w:val="3"/>
            <w:vAlign w:val="center"/>
          </w:tcPr>
          <w:p>
            <w:pPr>
              <w:pStyle w:val="14"/>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Align w:val="center"/>
          </w:tcPr>
          <w:p>
            <w:pPr>
              <w:pStyle w:val="14"/>
            </w:pPr>
            <w:r>
              <w:rPr>
                <w:rFonts w:hint="eastAsia"/>
              </w:rPr>
              <w:t>合计</w:t>
            </w:r>
          </w:p>
        </w:tc>
        <w:tc>
          <w:tcPr>
            <w:tcW w:w="2551" w:type="dxa"/>
            <w:vAlign w:val="center"/>
          </w:tcPr>
          <w:p>
            <w:pPr>
              <w:pStyle w:val="14"/>
            </w:pPr>
            <w:r>
              <w:rPr>
                <w:rFonts w:hint="eastAsia"/>
              </w:rPr>
              <w:t>人员经费</w:t>
            </w:r>
          </w:p>
        </w:tc>
        <w:tc>
          <w:tcPr>
            <w:tcW w:w="2551" w:type="dxa"/>
            <w:vAlign w:val="center"/>
          </w:tcPr>
          <w:p>
            <w:pPr>
              <w:pStyle w:val="14"/>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2620700.00</w:t>
            </w:r>
          </w:p>
        </w:tc>
        <w:tc>
          <w:tcPr>
            <w:tcW w:w="2551" w:type="dxa"/>
            <w:vAlign w:val="center"/>
          </w:tcPr>
          <w:p>
            <w:pPr>
              <w:pStyle w:val="19"/>
            </w:pPr>
            <w:r>
              <w:t>2620700.00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rPr>
                <w:rFonts w:hint="eastAsia"/>
              </w:rPr>
              <w:t>工资福利支出</w:t>
            </w:r>
          </w:p>
        </w:tc>
        <w:tc>
          <w:tcPr>
            <w:tcW w:w="2551" w:type="dxa"/>
            <w:vAlign w:val="center"/>
          </w:tcPr>
          <w:p>
            <w:pPr>
              <w:pStyle w:val="15"/>
            </w:pPr>
            <w:r>
              <w:t>2525700.00</w:t>
            </w:r>
          </w:p>
        </w:tc>
        <w:tc>
          <w:tcPr>
            <w:tcW w:w="2551" w:type="dxa"/>
            <w:vAlign w:val="center"/>
          </w:tcPr>
          <w:p>
            <w:pPr>
              <w:pStyle w:val="15"/>
            </w:pPr>
            <w:r>
              <w:t>2525700.00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rPr>
                <w:rFonts w:hint="eastAsia"/>
              </w:rPr>
              <w:t>基本工资</w:t>
            </w:r>
          </w:p>
        </w:tc>
        <w:tc>
          <w:tcPr>
            <w:tcW w:w="2551" w:type="dxa"/>
            <w:vAlign w:val="center"/>
          </w:tcPr>
          <w:p>
            <w:pPr>
              <w:pStyle w:val="15"/>
            </w:pPr>
            <w:r>
              <w:t>1033700.00</w:t>
            </w:r>
          </w:p>
        </w:tc>
        <w:tc>
          <w:tcPr>
            <w:tcW w:w="2551" w:type="dxa"/>
            <w:vAlign w:val="center"/>
          </w:tcPr>
          <w:p>
            <w:pPr>
              <w:pStyle w:val="15"/>
            </w:pPr>
            <w:r>
              <w:t>1033700.00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rPr>
                <w:rFonts w:hint="eastAsia"/>
              </w:rPr>
              <w:t>津贴补贴</w:t>
            </w:r>
          </w:p>
        </w:tc>
        <w:tc>
          <w:tcPr>
            <w:tcW w:w="2551" w:type="dxa"/>
            <w:vAlign w:val="center"/>
          </w:tcPr>
          <w:p>
            <w:pPr>
              <w:pStyle w:val="15"/>
            </w:pPr>
            <w:r>
              <w:t>196900.00</w:t>
            </w:r>
          </w:p>
        </w:tc>
        <w:tc>
          <w:tcPr>
            <w:tcW w:w="2551" w:type="dxa"/>
            <w:vAlign w:val="center"/>
          </w:tcPr>
          <w:p>
            <w:pPr>
              <w:pStyle w:val="15"/>
            </w:pPr>
            <w:r>
              <w:t>196900.00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rPr>
                <w:rFonts w:hint="eastAsia"/>
              </w:rPr>
              <w:t>奖金</w:t>
            </w:r>
          </w:p>
        </w:tc>
        <w:tc>
          <w:tcPr>
            <w:tcW w:w="2551" w:type="dxa"/>
            <w:vAlign w:val="center"/>
          </w:tcPr>
          <w:p>
            <w:pPr>
              <w:pStyle w:val="15"/>
            </w:pPr>
            <w:r>
              <w:t>285000.00</w:t>
            </w:r>
          </w:p>
        </w:tc>
        <w:tc>
          <w:tcPr>
            <w:tcW w:w="2551" w:type="dxa"/>
            <w:vAlign w:val="center"/>
          </w:tcPr>
          <w:p>
            <w:pPr>
              <w:pStyle w:val="15"/>
            </w:pPr>
            <w:r>
              <w:t>285000.00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rPr>
                <w:rFonts w:hint="eastAsia"/>
              </w:rPr>
              <w:t>绩效工资</w:t>
            </w:r>
          </w:p>
        </w:tc>
        <w:tc>
          <w:tcPr>
            <w:tcW w:w="2551" w:type="dxa"/>
            <w:vAlign w:val="center"/>
          </w:tcPr>
          <w:p>
            <w:pPr>
              <w:pStyle w:val="15"/>
            </w:pPr>
            <w:r>
              <w:t>365400.00</w:t>
            </w:r>
          </w:p>
        </w:tc>
        <w:tc>
          <w:tcPr>
            <w:tcW w:w="2551" w:type="dxa"/>
            <w:vAlign w:val="center"/>
          </w:tcPr>
          <w:p>
            <w:pPr>
              <w:pStyle w:val="15"/>
            </w:pPr>
            <w:r>
              <w:t>365400.00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rPr>
                <w:rFonts w:hint="eastAsia"/>
              </w:rPr>
              <w:t>机关事业单位基本养老保险缴费</w:t>
            </w:r>
          </w:p>
        </w:tc>
        <w:tc>
          <w:tcPr>
            <w:tcW w:w="2551" w:type="dxa"/>
            <w:vAlign w:val="center"/>
          </w:tcPr>
          <w:p>
            <w:pPr>
              <w:pStyle w:val="15"/>
            </w:pPr>
            <w:r>
              <w:t>225000.00</w:t>
            </w:r>
          </w:p>
        </w:tc>
        <w:tc>
          <w:tcPr>
            <w:tcW w:w="2551" w:type="dxa"/>
            <w:vAlign w:val="center"/>
          </w:tcPr>
          <w:p>
            <w:pPr>
              <w:pStyle w:val="15"/>
            </w:pPr>
            <w:r>
              <w:t>225000.00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30109</w:t>
            </w:r>
          </w:p>
        </w:tc>
        <w:tc>
          <w:tcPr>
            <w:tcW w:w="4535" w:type="dxa"/>
            <w:vAlign w:val="center"/>
          </w:tcPr>
          <w:p>
            <w:pPr>
              <w:pStyle w:val="16"/>
            </w:pPr>
            <w:r>
              <w:rPr>
                <w:rFonts w:hint="eastAsia"/>
              </w:rPr>
              <w:t>职业年金缴费</w:t>
            </w:r>
          </w:p>
        </w:tc>
        <w:tc>
          <w:tcPr>
            <w:tcW w:w="2551" w:type="dxa"/>
            <w:vAlign w:val="center"/>
          </w:tcPr>
          <w:p>
            <w:pPr>
              <w:pStyle w:val="15"/>
            </w:pPr>
            <w:r>
              <w:t>112100.00</w:t>
            </w:r>
          </w:p>
        </w:tc>
        <w:tc>
          <w:tcPr>
            <w:tcW w:w="2551" w:type="dxa"/>
            <w:vAlign w:val="center"/>
          </w:tcPr>
          <w:p>
            <w:pPr>
              <w:pStyle w:val="15"/>
            </w:pPr>
            <w:r>
              <w:t>112100.00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30110</w:t>
            </w:r>
          </w:p>
        </w:tc>
        <w:tc>
          <w:tcPr>
            <w:tcW w:w="4535" w:type="dxa"/>
            <w:vAlign w:val="center"/>
          </w:tcPr>
          <w:p>
            <w:pPr>
              <w:pStyle w:val="16"/>
            </w:pPr>
            <w:r>
              <w:rPr>
                <w:rFonts w:hint="eastAsia"/>
              </w:rPr>
              <w:t>城镇职工基本医疗保险缴费</w:t>
            </w:r>
          </w:p>
        </w:tc>
        <w:tc>
          <w:tcPr>
            <w:tcW w:w="2551" w:type="dxa"/>
            <w:vAlign w:val="center"/>
          </w:tcPr>
          <w:p>
            <w:pPr>
              <w:pStyle w:val="15"/>
            </w:pPr>
            <w:r>
              <w:t>104000.00</w:t>
            </w:r>
          </w:p>
        </w:tc>
        <w:tc>
          <w:tcPr>
            <w:tcW w:w="2551" w:type="dxa"/>
            <w:vAlign w:val="center"/>
          </w:tcPr>
          <w:p>
            <w:pPr>
              <w:pStyle w:val="15"/>
            </w:pPr>
            <w:r>
              <w:t>104000.00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30112</w:t>
            </w:r>
          </w:p>
        </w:tc>
        <w:tc>
          <w:tcPr>
            <w:tcW w:w="4535" w:type="dxa"/>
            <w:vAlign w:val="center"/>
          </w:tcPr>
          <w:p>
            <w:pPr>
              <w:pStyle w:val="16"/>
            </w:pPr>
            <w:r>
              <w:rPr>
                <w:rFonts w:hint="eastAsia"/>
              </w:rPr>
              <w:t>其他社会保障缴费</w:t>
            </w:r>
          </w:p>
        </w:tc>
        <w:tc>
          <w:tcPr>
            <w:tcW w:w="2551" w:type="dxa"/>
            <w:vAlign w:val="center"/>
          </w:tcPr>
          <w:p>
            <w:pPr>
              <w:pStyle w:val="15"/>
            </w:pPr>
            <w:r>
              <w:t>11700.00</w:t>
            </w:r>
          </w:p>
        </w:tc>
        <w:tc>
          <w:tcPr>
            <w:tcW w:w="2551" w:type="dxa"/>
            <w:vAlign w:val="center"/>
          </w:tcPr>
          <w:p>
            <w:pPr>
              <w:pStyle w:val="15"/>
            </w:pPr>
            <w:r>
              <w:t>11700.00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30113</w:t>
            </w:r>
          </w:p>
        </w:tc>
        <w:tc>
          <w:tcPr>
            <w:tcW w:w="4535" w:type="dxa"/>
            <w:vAlign w:val="center"/>
          </w:tcPr>
          <w:p>
            <w:pPr>
              <w:pStyle w:val="16"/>
            </w:pPr>
            <w:r>
              <w:rPr>
                <w:rFonts w:hint="eastAsia"/>
              </w:rPr>
              <w:t>住房公积金</w:t>
            </w:r>
          </w:p>
        </w:tc>
        <w:tc>
          <w:tcPr>
            <w:tcW w:w="2551" w:type="dxa"/>
            <w:vAlign w:val="center"/>
          </w:tcPr>
          <w:p>
            <w:pPr>
              <w:pStyle w:val="15"/>
            </w:pPr>
            <w:r>
              <w:t>191900.00</w:t>
            </w:r>
          </w:p>
        </w:tc>
        <w:tc>
          <w:tcPr>
            <w:tcW w:w="2551" w:type="dxa"/>
            <w:vAlign w:val="center"/>
          </w:tcPr>
          <w:p>
            <w:pPr>
              <w:pStyle w:val="15"/>
            </w:pPr>
            <w:r>
              <w:t>191900.00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303</w:t>
            </w:r>
          </w:p>
        </w:tc>
        <w:tc>
          <w:tcPr>
            <w:tcW w:w="4535" w:type="dxa"/>
            <w:vAlign w:val="center"/>
          </w:tcPr>
          <w:p>
            <w:pPr>
              <w:pStyle w:val="16"/>
            </w:pPr>
            <w:r>
              <w:rPr>
                <w:rFonts w:hint="eastAsia"/>
              </w:rPr>
              <w:t>对个人和家庭的补助</w:t>
            </w:r>
          </w:p>
        </w:tc>
        <w:tc>
          <w:tcPr>
            <w:tcW w:w="2551" w:type="dxa"/>
            <w:vAlign w:val="center"/>
          </w:tcPr>
          <w:p>
            <w:pPr>
              <w:pStyle w:val="15"/>
            </w:pPr>
            <w:r>
              <w:t>95000.00</w:t>
            </w:r>
          </w:p>
        </w:tc>
        <w:tc>
          <w:tcPr>
            <w:tcW w:w="2551" w:type="dxa"/>
            <w:vAlign w:val="center"/>
          </w:tcPr>
          <w:p>
            <w:pPr>
              <w:pStyle w:val="15"/>
            </w:pPr>
            <w:r>
              <w:t>95000.00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30309</w:t>
            </w:r>
          </w:p>
        </w:tc>
        <w:tc>
          <w:tcPr>
            <w:tcW w:w="4535" w:type="dxa"/>
            <w:vAlign w:val="center"/>
          </w:tcPr>
          <w:p>
            <w:pPr>
              <w:pStyle w:val="16"/>
            </w:pPr>
            <w:r>
              <w:rPr>
                <w:rFonts w:hint="eastAsia"/>
              </w:rPr>
              <w:t>奖励金</w:t>
            </w:r>
          </w:p>
        </w:tc>
        <w:tc>
          <w:tcPr>
            <w:tcW w:w="2551" w:type="dxa"/>
            <w:vAlign w:val="center"/>
          </w:tcPr>
          <w:p>
            <w:pPr>
              <w:pStyle w:val="15"/>
            </w:pPr>
            <w:r>
              <w:t>95000.00</w:t>
            </w:r>
          </w:p>
        </w:tc>
        <w:tc>
          <w:tcPr>
            <w:tcW w:w="2551" w:type="dxa"/>
            <w:vAlign w:val="center"/>
          </w:tcPr>
          <w:p>
            <w:pPr>
              <w:pStyle w:val="15"/>
            </w:pPr>
            <w:r>
              <w:t>95000.00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360019</w:t>
            </w:r>
            <w:r>
              <w:rPr>
                <w:rFonts w:hint="eastAsia"/>
              </w:rPr>
              <w:t>馆陶县房寨镇教委（中学）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360019</w:t>
            </w:r>
            <w:r>
              <w:rPr>
                <w:rFonts w:hint="eastAsia"/>
              </w:rPr>
              <w:t>馆陶县房寨镇教委（中学）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360019</w:t>
            </w:r>
            <w:r>
              <w:rPr>
                <w:rFonts w:hint="eastAsia"/>
              </w:rPr>
              <w:t>馆陶县房寨镇教委（中学）</w:t>
            </w:r>
          </w:p>
        </w:tc>
        <w:tc>
          <w:tcPr>
            <w:tcW w:w="238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3798" w:type="dxa"/>
            <w:vMerge w:val="restart"/>
            <w:vAlign w:val="center"/>
          </w:tcPr>
          <w:p>
            <w:pPr>
              <w:pStyle w:val="14"/>
            </w:pPr>
            <w:r>
              <w:rPr>
                <w:rFonts w:hint="eastAsia"/>
              </w:rPr>
              <w:t>项</w:t>
            </w:r>
            <w:r>
              <w:t xml:space="preserve">  </w:t>
            </w:r>
            <w:r>
              <w:rPr>
                <w:rFonts w:hint="eastAsia"/>
              </w:rPr>
              <w:t>目</w:t>
            </w:r>
          </w:p>
        </w:tc>
        <w:tc>
          <w:tcPr>
            <w:tcW w:w="9524" w:type="dxa"/>
            <w:gridSpan w:val="4"/>
            <w:vAlign w:val="center"/>
          </w:tcPr>
          <w:p>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rPr>
                <w:rFonts w:hint="eastAsia"/>
              </w:rPr>
              <w:t>合计</w:t>
            </w:r>
          </w:p>
        </w:tc>
        <w:tc>
          <w:tcPr>
            <w:tcW w:w="2381" w:type="dxa"/>
            <w:vAlign w:val="center"/>
          </w:tcPr>
          <w:p>
            <w:pPr>
              <w:pStyle w:val="14"/>
            </w:pPr>
            <w:r>
              <w:rPr>
                <w:rFonts w:hint="eastAsia"/>
              </w:rPr>
              <w:t>一般公共预算</w:t>
            </w:r>
            <w:r>
              <w:t xml:space="preserve">              </w:t>
            </w:r>
            <w:r>
              <w:rPr>
                <w:rFonts w:hint="eastAsia"/>
              </w:rPr>
              <w:t>财政拨款</w:t>
            </w:r>
          </w:p>
        </w:tc>
        <w:tc>
          <w:tcPr>
            <w:tcW w:w="2381" w:type="dxa"/>
            <w:vAlign w:val="center"/>
          </w:tcPr>
          <w:p>
            <w:pPr>
              <w:pStyle w:val="14"/>
            </w:pPr>
            <w:r>
              <w:rPr>
                <w:rFonts w:hint="eastAsia"/>
              </w:rPr>
              <w:t>政府性基金</w:t>
            </w:r>
            <w:r>
              <w:t xml:space="preserve">                  </w:t>
            </w:r>
            <w:r>
              <w:rPr>
                <w:rFonts w:hint="eastAsia"/>
              </w:rPr>
              <w:t>预算拨款</w:t>
            </w:r>
          </w:p>
        </w:tc>
        <w:tc>
          <w:tcPr>
            <w:tcW w:w="2381" w:type="dxa"/>
            <w:vAlign w:val="center"/>
          </w:tcPr>
          <w:p>
            <w:pPr>
              <w:pStyle w:val="14"/>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rPr>
                <w:rFonts w:hint="eastAsia"/>
              </w:rP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000000"/>
          <w:sz w:val="21"/>
        </w:rPr>
        <w:t>注：无财政拨款“三公”经费支出表预算，空表列示。</w:t>
      </w:r>
    </w:p>
    <w:p>
      <w:pPr>
        <w:jc w:val="center"/>
        <w:outlineLvl w:val="4"/>
      </w:pPr>
      <w:r>
        <w:rPr>
          <w:rFonts w:hint="eastAsia" w:ascii="方正小标宋_GBK" w:hAnsi="方正小标宋_GBK" w:eastAsia="方正小标宋_GBK" w:cs="方正小标宋_GBK"/>
          <w:color w:val="000000"/>
          <w:sz w:val="44"/>
        </w:rPr>
        <w:t>馆陶县房寨镇教委（中学）</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年单位预算信息公开情况说明</w:t>
      </w:r>
    </w:p>
    <w:p>
      <w:pPr>
        <w:spacing w:line="500" w:lineRule="exact"/>
        <w:ind w:firstLine="560"/>
      </w:pPr>
      <w:r>
        <w:rPr>
          <w:rFonts w:hint="eastAsia" w:eastAsia="方正仿宋_GBK"/>
          <w:color w:val="000000"/>
          <w:sz w:val="28"/>
        </w:rPr>
        <w:t>按照《中华人民共和国预算法》、《地方预决算公开操作规程》和《关于进一步推进预算公开工作的实施意见》规定，现将馆陶县房寨镇教委（中学）</w:t>
      </w:r>
      <w:r>
        <w:rPr>
          <w:rFonts w:eastAsia="方正仿宋_GBK"/>
          <w:color w:val="000000"/>
          <w:sz w:val="28"/>
        </w:rPr>
        <w:t>2022</w:t>
      </w:r>
      <w:r>
        <w:rPr>
          <w:rFonts w:hint="eastAsia" w:eastAsia="方正仿宋_GBK"/>
          <w:color w:val="000000"/>
          <w:sz w:val="28"/>
        </w:rPr>
        <w:t>年单位预算公开如下：</w:t>
      </w:r>
    </w:p>
    <w:p>
      <w:pPr>
        <w:spacing w:before="10" w:after="10"/>
        <w:ind w:firstLine="640"/>
        <w:outlineLvl w:val="5"/>
      </w:pPr>
      <w:r>
        <w:rPr>
          <w:rFonts w:hint="eastAsia" w:ascii="黑体" w:hAnsi="黑体" w:eastAsia="黑体" w:cs="黑体"/>
          <w:color w:val="000000"/>
          <w:sz w:val="32"/>
        </w:rPr>
        <w:t>一、单位职责及机构设置情况</w:t>
      </w:r>
    </w:p>
    <w:p>
      <w:pPr>
        <w:ind w:firstLine="640"/>
      </w:pPr>
      <w:r>
        <w:rPr>
          <w:rFonts w:hint="eastAsia" w:ascii="方正楷体_GBK" w:hAnsi="方正楷体_GBK" w:eastAsia="方正楷体_GBK" w:cs="方正楷体_GBK"/>
          <w:b/>
          <w:color w:val="000000"/>
          <w:sz w:val="32"/>
        </w:rPr>
        <w:t>单位职责：</w:t>
      </w:r>
    </w:p>
    <w:p>
      <w:pPr>
        <w:pStyle w:val="29"/>
      </w:pPr>
      <w:r>
        <w:t>1.</w:t>
      </w:r>
      <w:r>
        <w:rPr>
          <w:rFonts w:hint="eastAsia"/>
        </w:rPr>
        <w:t>负责学校党的政治建设、思想建设、组织建设、作风建设、纪律建设和制度建设。</w:t>
      </w:r>
    </w:p>
    <w:p>
      <w:pPr>
        <w:pStyle w:val="29"/>
      </w:pPr>
      <w:r>
        <w:t>2.</w:t>
      </w:r>
      <w:r>
        <w:rPr>
          <w:rFonts w:hint="eastAsia"/>
        </w:rPr>
        <w:t>承担学校党组织和党员队伍建设工作。</w:t>
      </w:r>
    </w:p>
    <w:p>
      <w:pPr>
        <w:pStyle w:val="29"/>
      </w:pPr>
      <w:r>
        <w:t>3.</w:t>
      </w:r>
      <w:r>
        <w:rPr>
          <w:rFonts w:hint="eastAsia"/>
        </w:rPr>
        <w:t>指导学校意识形态和党的宣传教育工作，指导和督促党的统一战线方针政策贯彻落实。</w:t>
      </w:r>
    </w:p>
    <w:p>
      <w:pPr>
        <w:pStyle w:val="29"/>
      </w:pPr>
      <w:r>
        <w:t>4.</w:t>
      </w:r>
      <w:r>
        <w:rPr>
          <w:rFonts w:hint="eastAsia"/>
        </w:rPr>
        <w:t>按照干部管理权限，做好学校领导班子及领导人员的管理工作。</w:t>
      </w:r>
    </w:p>
    <w:p>
      <w:pPr>
        <w:pStyle w:val="29"/>
      </w:pPr>
      <w:r>
        <w:t>5.</w:t>
      </w:r>
      <w:r>
        <w:rPr>
          <w:rFonts w:hint="eastAsia"/>
        </w:rPr>
        <w:t>负责学生和教师的思想政治工作，指导学校思想政治工作队伍建设，指导课程教育教学。</w:t>
      </w:r>
    </w:p>
    <w:p>
      <w:pPr>
        <w:pStyle w:val="29"/>
      </w:pPr>
      <w:r>
        <w:t>6.</w:t>
      </w:r>
      <w:r>
        <w:rPr>
          <w:rFonts w:hint="eastAsia"/>
        </w:rPr>
        <w:t>负责学校安全稳定和校园及周边环境综合治理工作。</w:t>
      </w:r>
    </w:p>
    <w:p>
      <w:pPr>
        <w:pStyle w:val="29"/>
      </w:pPr>
      <w:r>
        <w:t>7.</w:t>
      </w:r>
      <w:r>
        <w:rPr>
          <w:rFonts w:hint="eastAsia"/>
        </w:rPr>
        <w:t>组织实施教育体育改革与发展的政策，拟订学校改革与发展的规划并组织实施。</w:t>
      </w:r>
    </w:p>
    <w:p>
      <w:pPr>
        <w:pStyle w:val="29"/>
      </w:pPr>
      <w:r>
        <w:t>8.</w:t>
      </w:r>
      <w:r>
        <w:rPr>
          <w:rFonts w:hint="eastAsia"/>
        </w:rPr>
        <w:t>负责学校招生、考试工作。</w:t>
      </w:r>
    </w:p>
    <w:p>
      <w:pPr>
        <w:pStyle w:val="29"/>
      </w:pPr>
      <w:r>
        <w:t>9.</w:t>
      </w:r>
      <w:r>
        <w:rPr>
          <w:rFonts w:hint="eastAsia"/>
        </w:rPr>
        <w:t>负责学校学生离校前的就业创业指导和服务工作，会同有关部门组织实施毕业生就业创业政策。</w:t>
      </w:r>
    </w:p>
    <w:p>
      <w:pPr>
        <w:pStyle w:val="29"/>
      </w:pPr>
      <w:r>
        <w:t>10.</w:t>
      </w:r>
      <w:r>
        <w:rPr>
          <w:rFonts w:hint="eastAsia"/>
        </w:rPr>
        <w:t>负责学校教师工作，贯彻落实各级各类教师资格标准；负责学校教师教育工作，规划、指导教育体育系统人才队伍建设，负责学校教学成果奖评审奖励工作，会同有关部门组织实施教育系统职称评聘、表彰奖励等工作。</w:t>
      </w:r>
    </w:p>
    <w:p>
      <w:pPr>
        <w:pStyle w:val="29"/>
      </w:pPr>
      <w:r>
        <w:t>11.</w:t>
      </w:r>
      <w:r>
        <w:rPr>
          <w:rFonts w:hint="eastAsia"/>
        </w:rPr>
        <w:t>负责学校教育经费的统筹和内部审计，负责统计学校经费投入情况。</w:t>
      </w:r>
    </w:p>
    <w:p>
      <w:pPr>
        <w:pStyle w:val="29"/>
      </w:pPr>
      <w:r>
        <w:t>12.</w:t>
      </w:r>
      <w:r>
        <w:rPr>
          <w:rFonts w:hint="eastAsia"/>
        </w:rPr>
        <w:t>负责学校语言文字工作的规划指导、统筹协调和监督管理。承担县语言文字工作委员会交办的其他事项。</w:t>
      </w:r>
    </w:p>
    <w:p>
      <w:pPr>
        <w:pStyle w:val="29"/>
      </w:pPr>
      <w:r>
        <w:t>13.</w:t>
      </w:r>
      <w:r>
        <w:rPr>
          <w:rFonts w:hint="eastAsia"/>
        </w:rPr>
        <w:t>承办县委、县政府、教育局交办的其他工作事项。</w:t>
      </w: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rPr>
                <w:rFonts w:hint="eastAsia"/>
              </w:rPr>
              <w:t>单位名称</w:t>
            </w:r>
          </w:p>
        </w:tc>
        <w:tc>
          <w:tcPr>
            <w:tcW w:w="1843" w:type="dxa"/>
            <w:vAlign w:val="center"/>
          </w:tcPr>
          <w:p>
            <w:pPr>
              <w:pStyle w:val="14"/>
            </w:pPr>
            <w:r>
              <w:rPr>
                <w:rFonts w:hint="eastAsia"/>
              </w:rPr>
              <w:t>单位性质</w:t>
            </w:r>
          </w:p>
        </w:tc>
        <w:tc>
          <w:tcPr>
            <w:tcW w:w="2126" w:type="dxa"/>
            <w:vAlign w:val="center"/>
          </w:tcPr>
          <w:p>
            <w:pPr>
              <w:pStyle w:val="14"/>
            </w:pPr>
            <w:r>
              <w:rPr>
                <w:rFonts w:hint="eastAsia"/>
              </w:rPr>
              <w:t>单位规格</w:t>
            </w:r>
          </w:p>
        </w:tc>
        <w:tc>
          <w:tcPr>
            <w:tcW w:w="3827" w:type="dxa"/>
            <w:vAlign w:val="center"/>
          </w:tcPr>
          <w:p>
            <w:pPr>
              <w:pStyle w:val="14"/>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rPr>
                <w:rFonts w:hint="eastAsia"/>
              </w:rPr>
              <w:t>馆陶县房寨镇教委（中学）</w:t>
            </w:r>
          </w:p>
        </w:tc>
        <w:tc>
          <w:tcPr>
            <w:tcW w:w="1843" w:type="dxa"/>
            <w:vAlign w:val="center"/>
          </w:tcPr>
          <w:p>
            <w:pPr>
              <w:pStyle w:val="17"/>
            </w:pPr>
            <w:r>
              <w:rPr>
                <w:rFonts w:hint="eastAsia"/>
              </w:rPr>
              <w:t>事业</w:t>
            </w:r>
          </w:p>
        </w:tc>
        <w:tc>
          <w:tcPr>
            <w:tcW w:w="2126" w:type="dxa"/>
            <w:vAlign w:val="center"/>
          </w:tcPr>
          <w:p>
            <w:pPr>
              <w:pStyle w:val="17"/>
            </w:pPr>
            <w:r>
              <w:rPr>
                <w:rFonts w:hint="eastAsia"/>
              </w:rPr>
              <w:t>未定行政级别</w:t>
            </w:r>
          </w:p>
        </w:tc>
        <w:tc>
          <w:tcPr>
            <w:tcW w:w="3827" w:type="dxa"/>
            <w:vAlign w:val="center"/>
          </w:tcPr>
          <w:p>
            <w:pPr>
              <w:pStyle w:val="17"/>
            </w:pPr>
            <w:r>
              <w:rPr>
                <w:rFonts w:hint="eastAsia"/>
              </w:rPr>
              <w:t>财政性资金基本保证</w:t>
            </w:r>
          </w:p>
        </w:tc>
      </w:tr>
    </w:tbl>
    <w:p>
      <w:pPr>
        <w:spacing w:before="10" w:after="10"/>
        <w:ind w:firstLine="640"/>
        <w:outlineLvl w:val="5"/>
      </w:pPr>
      <w:r>
        <w:rPr>
          <w:rFonts w:hint="eastAsia" w:ascii="黑体" w:hAnsi="黑体" w:eastAsia="黑体" w:cs="黑体"/>
          <w:color w:val="000000"/>
          <w:sz w:val="32"/>
        </w:rPr>
        <w:t>二、单位预算安排的总体情况</w:t>
      </w:r>
    </w:p>
    <w:p>
      <w:pPr>
        <w:spacing w:line="500" w:lineRule="exact"/>
        <w:ind w:firstLine="560"/>
      </w:pPr>
      <w:r>
        <w:rPr>
          <w:rFonts w:hint="eastAsia" w:eastAsia="方正仿宋_GBK"/>
          <w:color w:val="000000"/>
          <w:sz w:val="28"/>
        </w:rPr>
        <w:t>按照预算管理有关规定，目前我省单位预算的编制实行综合预算管理，即全部收入和支出都反映在预算中。</w:t>
      </w:r>
    </w:p>
    <w:p>
      <w:pPr>
        <w:pStyle w:val="30"/>
      </w:pPr>
      <w:r>
        <w:t>1</w:t>
      </w:r>
      <w:r>
        <w:rPr>
          <w:rFonts w:hint="eastAsia"/>
        </w:rPr>
        <w:t>、收入说明</w:t>
      </w:r>
    </w:p>
    <w:p>
      <w:pPr>
        <w:pStyle w:val="30"/>
      </w:pPr>
      <w:r>
        <w:rPr>
          <w:rFonts w:hint="eastAsia"/>
        </w:rPr>
        <w:t>反映本单位当年全部收入。</w:t>
      </w:r>
      <w:r>
        <w:t>2022</w:t>
      </w:r>
      <w:r>
        <w:rPr>
          <w:rFonts w:hint="eastAsia"/>
        </w:rPr>
        <w:t>年预算收入</w:t>
      </w:r>
      <w:r>
        <w:t>262.07</w:t>
      </w:r>
      <w:r>
        <w:rPr>
          <w:rFonts w:hint="eastAsia"/>
        </w:rPr>
        <w:t>万元，其中：一般公共预算收入</w:t>
      </w:r>
      <w:r>
        <w:t>262.07</w:t>
      </w:r>
      <w:r>
        <w:rPr>
          <w:rFonts w:hint="eastAsia"/>
        </w:rPr>
        <w:t>万元，基金预算收入</w:t>
      </w:r>
      <w:r>
        <w:t>0</w:t>
      </w:r>
      <w:r>
        <w:rPr>
          <w:rFonts w:hint="eastAsia"/>
        </w:rPr>
        <w:t>万元，国有资本经营预算收入</w:t>
      </w:r>
      <w:r>
        <w:t>0</w:t>
      </w:r>
      <w:r>
        <w:rPr>
          <w:rFonts w:hint="eastAsia"/>
        </w:rPr>
        <w:t>万元，财政专户核拨收入</w:t>
      </w:r>
      <w:r>
        <w:t>0</w:t>
      </w:r>
      <w:r>
        <w:rPr>
          <w:rFonts w:hint="eastAsia"/>
        </w:rPr>
        <w:t>万元，单位资金收入</w:t>
      </w:r>
      <w:r>
        <w:t>0</w:t>
      </w:r>
      <w:r>
        <w:rPr>
          <w:rFonts w:hint="eastAsia"/>
        </w:rPr>
        <w:t>万元，上年结转结余</w:t>
      </w:r>
      <w:r>
        <w:t>0</w:t>
      </w:r>
      <w:r>
        <w:rPr>
          <w:rFonts w:hint="eastAsia"/>
        </w:rPr>
        <w:t>万元。</w:t>
      </w:r>
    </w:p>
    <w:p>
      <w:pPr>
        <w:pStyle w:val="30"/>
      </w:pPr>
      <w:r>
        <w:t>2</w:t>
      </w:r>
      <w:r>
        <w:rPr>
          <w:rFonts w:hint="eastAsia"/>
        </w:rPr>
        <w:t>、支出说明</w:t>
      </w:r>
    </w:p>
    <w:p>
      <w:pPr>
        <w:pStyle w:val="30"/>
      </w:pPr>
      <w:r>
        <w:rPr>
          <w:rFonts w:hint="eastAsia"/>
        </w:rPr>
        <w:t>收支预算总表支出栏、基本支出表、项目支出表按经济分类和支出功能分类科目编制，反映河北省</w:t>
      </w:r>
      <w:r>
        <w:t>2022</w:t>
      </w:r>
      <w:r>
        <w:rPr>
          <w:rFonts w:hint="eastAsia"/>
        </w:rPr>
        <w:t>年度单位预算中支出预算的总体情况。</w:t>
      </w:r>
      <w:r>
        <w:t>2022</w:t>
      </w:r>
      <w:r>
        <w:rPr>
          <w:rFonts w:hint="eastAsia"/>
        </w:rPr>
        <w:t>年支出预算</w:t>
      </w:r>
      <w:r>
        <w:t>262.07</w:t>
      </w:r>
      <w:r>
        <w:rPr>
          <w:rFonts w:hint="eastAsia"/>
        </w:rPr>
        <w:t>万元，其中基本支出</w:t>
      </w:r>
      <w:r>
        <w:t>262.07</w:t>
      </w:r>
      <w:r>
        <w:rPr>
          <w:rFonts w:hint="eastAsia"/>
        </w:rPr>
        <w:t>万元，全部为人员经费；项目支出</w:t>
      </w:r>
      <w:r>
        <w:t>0</w:t>
      </w:r>
      <w:r>
        <w:rPr>
          <w:rFonts w:hint="eastAsia"/>
        </w:rPr>
        <w:t>万元。</w:t>
      </w:r>
    </w:p>
    <w:p>
      <w:pPr>
        <w:pStyle w:val="30"/>
      </w:pPr>
      <w:r>
        <w:t>3</w:t>
      </w:r>
      <w:r>
        <w:rPr>
          <w:rFonts w:hint="eastAsia"/>
        </w:rPr>
        <w:t>、比上年增减情况</w:t>
      </w:r>
    </w:p>
    <w:p>
      <w:pPr>
        <w:pStyle w:val="30"/>
      </w:pPr>
      <w:r>
        <w:t>2022</w:t>
      </w:r>
      <w:r>
        <w:rPr>
          <w:rFonts w:hint="eastAsia"/>
        </w:rPr>
        <w:t>年预算收支安排</w:t>
      </w:r>
      <w:r>
        <w:t>262.07</w:t>
      </w:r>
      <w:r>
        <w:rPr>
          <w:rFonts w:hint="eastAsia"/>
        </w:rPr>
        <w:t>万元，较</w:t>
      </w:r>
      <w:r>
        <w:t>2021</w:t>
      </w:r>
      <w:r>
        <w:rPr>
          <w:rFonts w:hint="eastAsia"/>
        </w:rPr>
        <w:t>年预算增加</w:t>
      </w:r>
      <w:r>
        <w:t>20.93</w:t>
      </w:r>
      <w:r>
        <w:rPr>
          <w:rFonts w:hint="eastAsia"/>
        </w:rPr>
        <w:t>万元，其中：基本支出增加</w:t>
      </w:r>
      <w:r>
        <w:t>20.93</w:t>
      </w:r>
      <w:r>
        <w:rPr>
          <w:rFonts w:hint="eastAsia"/>
        </w:rPr>
        <w:t>万元，主要为增加人员经费支出；项目支出</w:t>
      </w:r>
      <w:r>
        <w:t>0</w:t>
      </w:r>
      <w:r>
        <w:rPr>
          <w:rFonts w:hint="eastAsia"/>
        </w:rPr>
        <w:t>万元，与上年持平。</w:t>
      </w:r>
    </w:p>
    <w:p>
      <w:pPr>
        <w:spacing w:before="10" w:after="10"/>
        <w:ind w:firstLine="640"/>
        <w:outlineLvl w:val="5"/>
      </w:pPr>
      <w:r>
        <w:rPr>
          <w:rFonts w:hint="eastAsia" w:ascii="黑体" w:hAnsi="黑体" w:eastAsia="黑体" w:cs="黑体"/>
          <w:color w:val="000000"/>
          <w:sz w:val="32"/>
        </w:rPr>
        <w:t>三、机关运行经费安排情况</w:t>
      </w:r>
    </w:p>
    <w:p>
      <w:pPr>
        <w:pStyle w:val="31"/>
      </w:pPr>
      <w:r>
        <w:t>2022</w:t>
      </w:r>
      <w:r>
        <w:rPr>
          <w:rFonts w:hint="eastAsia"/>
        </w:rPr>
        <w:t>年，我单位运行经费共计安排</w:t>
      </w:r>
      <w:r>
        <w:rPr>
          <w:rFonts w:hint="eastAsia"/>
          <w:lang w:val="en-US" w:eastAsia="zh-CN"/>
        </w:rPr>
        <w:t>1</w:t>
      </w:r>
      <w:r>
        <w:rPr>
          <w:rFonts w:hint="eastAsia"/>
        </w:rPr>
        <w:t>万元，</w:t>
      </w:r>
      <w:r>
        <w:rPr>
          <w:rFonts w:hint="eastAsia"/>
          <w:lang w:val="en-US" w:eastAsia="zh-CN"/>
        </w:rPr>
        <w:t>主要用于办公费、水电费、维修(护)费等日常运行支出</w:t>
      </w:r>
      <w:r>
        <w:rPr>
          <w:rFonts w:hint="eastAsia"/>
        </w:rPr>
        <w:t>。</w:t>
      </w:r>
    </w:p>
    <w:p>
      <w:pPr>
        <w:spacing w:before="10" w:after="10"/>
        <w:ind w:firstLine="640"/>
        <w:outlineLvl w:val="5"/>
      </w:pPr>
      <w:r>
        <w:rPr>
          <w:rFonts w:hint="eastAsia" w:ascii="黑体" w:hAnsi="黑体" w:eastAsia="黑体" w:cs="黑体"/>
          <w:color w:val="000000"/>
          <w:sz w:val="32"/>
        </w:rPr>
        <w:t>四、财政拨款“三公”经费预算情况及增减变化原因</w:t>
      </w:r>
    </w:p>
    <w:p>
      <w:pPr>
        <w:pStyle w:val="32"/>
      </w:pPr>
      <w:r>
        <w:t>2022</w:t>
      </w:r>
      <w:r>
        <w:rPr>
          <w:rFonts w:hint="eastAsia"/>
        </w:rPr>
        <w:t>年，我单位财政拨款</w:t>
      </w:r>
      <w:r>
        <w:t>“</w:t>
      </w:r>
      <w:r>
        <w:rPr>
          <w:rFonts w:hint="eastAsia"/>
        </w:rPr>
        <w:t>三公</w:t>
      </w:r>
      <w:r>
        <w:t>”</w:t>
      </w:r>
      <w:r>
        <w:rPr>
          <w:rFonts w:hint="eastAsia"/>
        </w:rPr>
        <w:t>经费预算安排</w:t>
      </w:r>
      <w:r>
        <w:t>0</w:t>
      </w:r>
      <w:r>
        <w:rPr>
          <w:rFonts w:hint="eastAsia"/>
        </w:rPr>
        <w:t>万元，其中因公出国（境）费</w:t>
      </w:r>
      <w:r>
        <w:t>0</w:t>
      </w:r>
      <w:r>
        <w:rPr>
          <w:rFonts w:hint="eastAsia"/>
        </w:rPr>
        <w:t>万元；公务用车购置及运维费</w:t>
      </w:r>
      <w:r>
        <w:t>0</w:t>
      </w:r>
      <w:r>
        <w:rPr>
          <w:rFonts w:hint="eastAsia"/>
        </w:rPr>
        <w:t>万元（其中：公务用车购置费为</w:t>
      </w:r>
      <w:r>
        <w:t>0</w:t>
      </w:r>
      <w:r>
        <w:rPr>
          <w:rFonts w:hint="eastAsia"/>
        </w:rPr>
        <w:t>万元，公务用车运维费</w:t>
      </w:r>
      <w:r>
        <w:t>0</w:t>
      </w:r>
      <w:r>
        <w:rPr>
          <w:rFonts w:hint="eastAsia"/>
        </w:rPr>
        <w:t>万元</w:t>
      </w:r>
      <w:r>
        <w:t>)</w:t>
      </w:r>
      <w:r>
        <w:rPr>
          <w:rFonts w:hint="eastAsia"/>
        </w:rPr>
        <w:t>；公务接待费</w:t>
      </w:r>
      <w:r>
        <w:t>0</w:t>
      </w:r>
      <w:r>
        <w:rPr>
          <w:rFonts w:hint="eastAsia"/>
        </w:rPr>
        <w:t>万元。与</w:t>
      </w:r>
      <w:r>
        <w:t>2021</w:t>
      </w:r>
      <w:r>
        <w:rPr>
          <w:rFonts w:hint="eastAsia"/>
        </w:rPr>
        <w:t>年持平，无增减变化。</w:t>
      </w:r>
    </w:p>
    <w:p>
      <w:pPr>
        <w:numPr>
          <w:ilvl w:val="0"/>
          <w:numId w:val="8"/>
        </w:numPr>
        <w:spacing w:before="10" w:after="10"/>
        <w:ind w:firstLine="640"/>
        <w:outlineLvl w:val="5"/>
        <w:rPr>
          <w:rFonts w:ascii="黑体" w:hAnsi="黑体" w:eastAsia="黑体" w:cs="黑体"/>
          <w:color w:val="000000"/>
          <w:sz w:val="32"/>
        </w:rPr>
      </w:pPr>
      <w:r>
        <w:rPr>
          <w:rFonts w:hint="eastAsia" w:ascii="黑体" w:hAnsi="黑体" w:eastAsia="黑体" w:cs="黑体"/>
          <w:color w:val="000000"/>
          <w:sz w:val="32"/>
        </w:rPr>
        <w:t>预算绩效信息</w:t>
      </w:r>
    </w:p>
    <w:p>
      <w:pPr>
        <w:spacing w:before="10" w:after="10"/>
        <w:outlineLvl w:val="5"/>
        <w:rPr>
          <w:rFonts w:ascii="黑体" w:hAnsi="黑体" w:eastAsia="黑体" w:cs="黑体"/>
          <w:color w:val="000000"/>
          <w:sz w:val="32"/>
        </w:rPr>
      </w:pPr>
    </w:p>
    <w:p>
      <w:pPr>
        <w:spacing w:line="500" w:lineRule="exact"/>
        <w:ind w:firstLine="640" w:firstLineChars="200"/>
        <w:rPr>
          <w:rFonts w:eastAsia="仿宋"/>
          <w:sz w:val="28"/>
          <w:lang w:eastAsia="zh-CN"/>
        </w:rPr>
      </w:pPr>
      <w:r>
        <w:rPr>
          <w:rFonts w:ascii="仿宋" w:hAnsi="仿宋" w:eastAsia="仿宋"/>
          <w:sz w:val="32"/>
          <w:szCs w:val="32"/>
        </w:rPr>
        <w:t>202</w:t>
      </w:r>
      <w:r>
        <w:rPr>
          <w:rFonts w:hint="eastAsia" w:ascii="仿宋" w:hAnsi="仿宋" w:eastAsia="仿宋"/>
          <w:sz w:val="32"/>
          <w:szCs w:val="32"/>
          <w:lang w:eastAsia="zh-CN"/>
        </w:rPr>
        <w:t>2</w:t>
      </w:r>
      <w:r>
        <w:rPr>
          <w:rFonts w:ascii="仿宋" w:hAnsi="仿宋" w:eastAsia="仿宋"/>
          <w:sz w:val="32"/>
          <w:szCs w:val="32"/>
        </w:rPr>
        <w:t>年，我单位</w:t>
      </w:r>
      <w:r>
        <w:rPr>
          <w:rFonts w:hint="eastAsia" w:ascii="仿宋" w:hAnsi="仿宋" w:eastAsia="仿宋"/>
          <w:sz w:val="32"/>
          <w:szCs w:val="32"/>
        </w:rPr>
        <w:t>无预算绩效信息</w:t>
      </w:r>
      <w:r>
        <w:rPr>
          <w:rFonts w:hint="eastAsia" w:ascii="仿宋" w:hAnsi="仿宋" w:eastAsia="仿宋"/>
          <w:sz w:val="32"/>
          <w:szCs w:val="32"/>
          <w:lang w:eastAsia="zh-CN"/>
        </w:rPr>
        <w:t>。</w:t>
      </w:r>
    </w:p>
    <w:p>
      <w:pPr>
        <w:spacing w:line="500" w:lineRule="exact"/>
        <w:ind w:firstLine="560" w:firstLineChars="200"/>
        <w:rPr>
          <w:rFonts w:eastAsia="方正仿宋_GBK"/>
          <w:sz w:val="28"/>
        </w:rPr>
      </w:pPr>
    </w:p>
    <w:p>
      <w:pPr>
        <w:spacing w:before="10" w:after="10"/>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pPr>
        <w:spacing w:before="10" w:after="10"/>
        <w:ind w:firstLine="640"/>
        <w:outlineLvl w:val="5"/>
      </w:pPr>
      <w:r>
        <w:rPr>
          <w:rFonts w:hint="eastAsia" w:ascii="黑体" w:hAnsi="黑体" w:eastAsia="黑体" w:cs="黑体"/>
          <w:color w:val="000000"/>
          <w:sz w:val="32"/>
        </w:rPr>
        <w:t>六、政府采购预算情况</w:t>
      </w:r>
    </w:p>
    <w:p>
      <w:pPr>
        <w:spacing w:line="500" w:lineRule="exact"/>
        <w:ind w:firstLine="560"/>
      </w:pPr>
      <w:r>
        <w:rPr>
          <w:rFonts w:eastAsia="方正仿宋_GBK"/>
          <w:color w:val="000000"/>
          <w:sz w:val="28"/>
        </w:rPr>
        <w:t>2022</w:t>
      </w:r>
      <w:r>
        <w:rPr>
          <w:rFonts w:hint="eastAsia" w:eastAsia="方正仿宋_GBK"/>
          <w:color w:val="000000"/>
          <w:sz w:val="28"/>
        </w:rPr>
        <w:t>年，馆陶县房寨镇教委（中学）安排政府采购预算</w:t>
      </w:r>
      <w:r>
        <w:rPr>
          <w:rFonts w:eastAsia="方正仿宋_GBK"/>
          <w:color w:val="000000"/>
          <w:sz w:val="28"/>
        </w:rPr>
        <w:t>0.00</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360019</w:t>
            </w:r>
            <w:r>
              <w:rPr>
                <w:rFonts w:hint="eastAsia"/>
              </w:rPr>
              <w:t>馆陶县房寨镇教委（中学）</w:t>
            </w:r>
          </w:p>
        </w:tc>
        <w:tc>
          <w:tcPr>
            <w:tcW w:w="8674" w:type="dxa"/>
            <w:gridSpan w:val="9"/>
            <w:tcBorders>
              <w:top w:val="single" w:color="FFFFFF" w:sz="6" w:space="0"/>
              <w:left w:val="single" w:color="FFFFFF" w:sz="6" w:space="0"/>
              <w:right w:val="single" w:color="FFFFFF" w:sz="6" w:space="0"/>
            </w:tcBorders>
            <w:vAlign w:val="center"/>
          </w:tcPr>
          <w:p>
            <w:pPr>
              <w:pStyle w:val="28"/>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rPr>
                <w:rFonts w:hint="eastAsia"/>
              </w:rPr>
              <w:t>政府采购项目来源</w:t>
            </w:r>
          </w:p>
        </w:tc>
        <w:tc>
          <w:tcPr>
            <w:tcW w:w="1134" w:type="dxa"/>
            <w:vMerge w:val="restart"/>
            <w:vAlign w:val="center"/>
          </w:tcPr>
          <w:p>
            <w:pPr>
              <w:pStyle w:val="14"/>
            </w:pPr>
            <w:r>
              <w:rPr>
                <w:rFonts w:hint="eastAsia"/>
              </w:rPr>
              <w:t>采购物品名称</w:t>
            </w:r>
          </w:p>
        </w:tc>
        <w:tc>
          <w:tcPr>
            <w:tcW w:w="1134" w:type="dxa"/>
            <w:vMerge w:val="restart"/>
            <w:vAlign w:val="center"/>
          </w:tcPr>
          <w:p>
            <w:pPr>
              <w:pStyle w:val="14"/>
            </w:pPr>
            <w:r>
              <w:rPr>
                <w:rFonts w:hint="eastAsia"/>
              </w:rPr>
              <w:t>政府采购目录序号</w:t>
            </w:r>
          </w:p>
        </w:tc>
        <w:tc>
          <w:tcPr>
            <w:tcW w:w="709" w:type="dxa"/>
            <w:vMerge w:val="restart"/>
            <w:vAlign w:val="center"/>
          </w:tcPr>
          <w:p>
            <w:pPr>
              <w:pStyle w:val="14"/>
            </w:pPr>
            <w:r>
              <w:rPr>
                <w:rFonts w:hint="eastAsia"/>
              </w:rPr>
              <w:t>计量</w:t>
            </w:r>
            <w:r>
              <w:t xml:space="preserve">  </w:t>
            </w:r>
            <w:r>
              <w:rPr>
                <w:rFonts w:hint="eastAsia"/>
              </w:rPr>
              <w:t>单位</w:t>
            </w:r>
          </w:p>
        </w:tc>
        <w:tc>
          <w:tcPr>
            <w:tcW w:w="850" w:type="dxa"/>
            <w:vMerge w:val="restart"/>
            <w:vAlign w:val="center"/>
          </w:tcPr>
          <w:p>
            <w:pPr>
              <w:pStyle w:val="14"/>
            </w:pPr>
            <w:r>
              <w:rPr>
                <w:rFonts w:hint="eastAsia"/>
              </w:rPr>
              <w:t>数量</w:t>
            </w:r>
          </w:p>
        </w:tc>
        <w:tc>
          <w:tcPr>
            <w:tcW w:w="850" w:type="dxa"/>
            <w:vMerge w:val="restart"/>
            <w:vAlign w:val="center"/>
          </w:tcPr>
          <w:p>
            <w:pPr>
              <w:pStyle w:val="14"/>
            </w:pPr>
            <w:r>
              <w:rPr>
                <w:rFonts w:hint="eastAsia"/>
              </w:rPr>
              <w:t>单价</w:t>
            </w:r>
          </w:p>
        </w:tc>
        <w:tc>
          <w:tcPr>
            <w:tcW w:w="7710" w:type="dxa"/>
            <w:gridSpan w:val="8"/>
            <w:vAlign w:val="center"/>
          </w:tcPr>
          <w:p>
            <w:pPr>
              <w:pStyle w:val="14"/>
            </w:pPr>
            <w:r>
              <w:rPr>
                <w:rFonts w:hint="eastAsia"/>
              </w:rPr>
              <w:t>政府采购金额（当年部门预算安排资金）</w:t>
            </w:r>
          </w:p>
        </w:tc>
        <w:tc>
          <w:tcPr>
            <w:tcW w:w="964" w:type="dxa"/>
            <w:vMerge w:val="restart"/>
            <w:vAlign w:val="center"/>
          </w:tcPr>
          <w:p>
            <w:pPr>
              <w:pStyle w:val="14"/>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rPr>
                <w:rFonts w:hint="eastAsia"/>
              </w:rPr>
              <w:t>项目名称</w:t>
            </w:r>
          </w:p>
        </w:tc>
        <w:tc>
          <w:tcPr>
            <w:tcW w:w="964" w:type="dxa"/>
            <w:vAlign w:val="center"/>
          </w:tcPr>
          <w:p>
            <w:pPr>
              <w:pStyle w:val="14"/>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rPr>
                <w:rFonts w:hint="eastAsia"/>
              </w:rPr>
              <w:t>合计</w:t>
            </w:r>
          </w:p>
        </w:tc>
        <w:tc>
          <w:tcPr>
            <w:tcW w:w="964" w:type="dxa"/>
            <w:vAlign w:val="center"/>
          </w:tcPr>
          <w:p>
            <w:pPr>
              <w:pStyle w:val="14"/>
            </w:pPr>
            <w:r>
              <w:rPr>
                <w:rFonts w:hint="eastAsia"/>
              </w:rPr>
              <w:t>一般公共预算拨款</w:t>
            </w:r>
          </w:p>
        </w:tc>
        <w:tc>
          <w:tcPr>
            <w:tcW w:w="964" w:type="dxa"/>
            <w:vAlign w:val="center"/>
          </w:tcPr>
          <w:p>
            <w:pPr>
              <w:pStyle w:val="14"/>
            </w:pPr>
            <w:r>
              <w:rPr>
                <w:rFonts w:hint="eastAsia"/>
              </w:rPr>
              <w:t>基金预算拨款</w:t>
            </w:r>
          </w:p>
        </w:tc>
        <w:tc>
          <w:tcPr>
            <w:tcW w:w="964" w:type="dxa"/>
            <w:vAlign w:val="center"/>
          </w:tcPr>
          <w:p>
            <w:pPr>
              <w:pStyle w:val="14"/>
            </w:pPr>
            <w:r>
              <w:rPr>
                <w:rFonts w:hint="eastAsia"/>
              </w:rPr>
              <w:t>国有资本经营预算拨款</w:t>
            </w:r>
          </w:p>
        </w:tc>
        <w:tc>
          <w:tcPr>
            <w:tcW w:w="964" w:type="dxa"/>
            <w:vAlign w:val="center"/>
          </w:tcPr>
          <w:p>
            <w:pPr>
              <w:pStyle w:val="14"/>
            </w:pPr>
            <w:r>
              <w:rPr>
                <w:rFonts w:hint="eastAsia"/>
              </w:rPr>
              <w:t>财政专户核拨</w:t>
            </w:r>
          </w:p>
        </w:tc>
        <w:tc>
          <w:tcPr>
            <w:tcW w:w="964" w:type="dxa"/>
            <w:vAlign w:val="center"/>
          </w:tcPr>
          <w:p>
            <w:pPr>
              <w:pStyle w:val="14"/>
            </w:pPr>
            <w:r>
              <w:rPr>
                <w:rFonts w:hint="eastAsia"/>
              </w:rPr>
              <w:t>单位</w:t>
            </w:r>
            <w:r>
              <w:t xml:space="preserve">    </w:t>
            </w:r>
            <w:r>
              <w:rPr>
                <w:rFonts w:hint="eastAsia"/>
              </w:rPr>
              <w:t>资金</w:t>
            </w:r>
          </w:p>
        </w:tc>
        <w:tc>
          <w:tcPr>
            <w:tcW w:w="964" w:type="dxa"/>
            <w:vAlign w:val="center"/>
          </w:tcPr>
          <w:p>
            <w:pPr>
              <w:pStyle w:val="14"/>
            </w:pPr>
            <w:r>
              <w:rPr>
                <w:rFonts w:hint="eastAsia"/>
              </w:rPr>
              <w:t>财政拨</w:t>
            </w:r>
            <w:r>
              <w:t xml:space="preserve">    </w:t>
            </w:r>
            <w:r>
              <w:rPr>
                <w:rFonts w:hint="eastAsia"/>
              </w:rPr>
              <w:t>款结转</w:t>
            </w:r>
          </w:p>
        </w:tc>
        <w:tc>
          <w:tcPr>
            <w:tcW w:w="964" w:type="dxa"/>
            <w:vAlign w:val="center"/>
          </w:tcPr>
          <w:p>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hint="eastAsia"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七、国有资产信息</w:t>
      </w:r>
    </w:p>
    <w:p>
      <w:pPr>
        <w:spacing w:line="500" w:lineRule="exact"/>
        <w:ind w:firstLine="560"/>
      </w:pPr>
      <w:r>
        <w:rPr>
          <w:rFonts w:hint="eastAsia" w:eastAsia="方正仿宋_GBK"/>
          <w:color w:val="000000"/>
          <w:sz w:val="28"/>
        </w:rPr>
        <w:t>馆陶县房寨镇教委（中学）上年末固定资产金额为</w:t>
      </w:r>
      <w:r>
        <w:rPr>
          <w:rFonts w:eastAsia="方正仿宋_GBK"/>
          <w:color w:val="000000"/>
          <w:sz w:val="28"/>
        </w:rPr>
        <w:t>0.00</w:t>
      </w:r>
      <w:r>
        <w:rPr>
          <w:rFonts w:hint="eastAsia" w:eastAsia="方正仿宋_GBK"/>
          <w:color w:val="000000"/>
          <w:sz w:val="28"/>
        </w:rPr>
        <w:t>万元（详见下表）。本年度拟购置固定资产总额为</w:t>
      </w:r>
      <w:r>
        <w:rPr>
          <w:rFonts w:eastAsia="方正仿宋_GBK"/>
          <w:color w:val="000000"/>
          <w:sz w:val="28"/>
        </w:rPr>
        <w:t>0.00</w:t>
      </w:r>
      <w:r>
        <w:rPr>
          <w:rFonts w:hint="eastAsia" w:eastAsia="方正仿宋_GBK"/>
          <w:color w:val="000000"/>
          <w:sz w:val="28"/>
        </w:rPr>
        <w:t>万元，已按要求列入政府采购预算，详见政府采购预算表。</w:t>
      </w:r>
    </w:p>
    <w:p>
      <w:pPr>
        <w:jc w:val="center"/>
      </w:pPr>
      <w:r>
        <w:rPr>
          <w:rFonts w:hint="eastAsia"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360019</w:t>
            </w:r>
            <w:r>
              <w:rPr>
                <w:rFonts w:hint="eastAsia"/>
              </w:rPr>
              <w:t>馆陶县房寨镇教委（中学）</w:t>
            </w:r>
          </w:p>
        </w:tc>
        <w:tc>
          <w:tcPr>
            <w:tcW w:w="5669" w:type="dxa"/>
            <w:gridSpan w:val="2"/>
            <w:tcBorders>
              <w:top w:val="single" w:color="FFFFFF" w:sz="6" w:space="0"/>
              <w:left w:val="single" w:color="FFFFFF" w:sz="6" w:space="0"/>
              <w:right w:val="single" w:color="FFFFFF" w:sz="6" w:space="0"/>
            </w:tcBorders>
            <w:vAlign w:val="center"/>
          </w:tcPr>
          <w:p>
            <w:pPr>
              <w:pStyle w:val="11"/>
            </w:pPr>
            <w:r>
              <w:rPr>
                <w:rFonts w:hint="eastAsia"/>
              </w:rPr>
              <w:t>截止时间：</w:t>
            </w:r>
            <w: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rPr>
                <w:rFonts w:hint="eastAsia"/>
              </w:rPr>
              <w:t>项</w:t>
            </w:r>
            <w:r>
              <w:t xml:space="preserve">   </w:t>
            </w:r>
            <w:r>
              <w:rPr>
                <w:rFonts w:hint="eastAsia"/>
              </w:rPr>
              <w:t>目</w:t>
            </w:r>
          </w:p>
        </w:tc>
        <w:tc>
          <w:tcPr>
            <w:tcW w:w="2835" w:type="dxa"/>
            <w:vAlign w:val="center"/>
          </w:tcPr>
          <w:p>
            <w:pPr>
              <w:pStyle w:val="14"/>
            </w:pPr>
            <w:r>
              <w:rPr>
                <w:rFonts w:hint="eastAsia"/>
              </w:rPr>
              <w:t>数量</w:t>
            </w:r>
          </w:p>
        </w:tc>
        <w:tc>
          <w:tcPr>
            <w:tcW w:w="2835" w:type="dxa"/>
            <w:vAlign w:val="center"/>
          </w:tcPr>
          <w:p>
            <w:pPr>
              <w:pStyle w:val="14"/>
            </w:pPr>
            <w:r>
              <w:rPr>
                <w:rFonts w:hint="eastAsia"/>
              </w:rP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p>
        </w:tc>
        <w:tc>
          <w:tcPr>
            <w:tcW w:w="2835" w:type="dxa"/>
            <w:vAlign w:val="center"/>
          </w:tcPr>
          <w:p>
            <w:pPr>
              <w:pStyle w:val="17"/>
            </w:pPr>
          </w:p>
        </w:tc>
        <w:tc>
          <w:tcPr>
            <w:tcW w:w="2835" w:type="dxa"/>
            <w:vAlign w:val="center"/>
          </w:tcPr>
          <w:p>
            <w:pPr>
              <w:pStyle w:val="15"/>
            </w:pPr>
          </w:p>
        </w:tc>
      </w:tr>
    </w:tbl>
    <w:p>
      <w:pPr>
        <w:ind w:firstLine="420"/>
      </w:pPr>
      <w:r>
        <w:rPr>
          <w:rFonts w:hint="eastAsia"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pPr>
      <w:r>
        <w:rPr>
          <w:rFonts w:hint="eastAsia"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hint="eastAsia" w:eastAsia="方正仿宋_GBK"/>
          <w:color w:val="000000"/>
          <w:sz w:val="28"/>
        </w:rPr>
        <w:t>我单位无其他需要说明的事项。</w:t>
      </w:r>
    </w:p>
    <w:p>
      <w:pPr>
        <w:jc w:val="center"/>
        <w:outlineLvl w:val="3"/>
      </w:pPr>
      <w:bookmarkStart w:id="18" w:name="_Toc_4_4_0000000037"/>
      <w:r>
        <w:rPr>
          <w:rFonts w:hint="eastAsia" w:ascii="方正小标宋_GBK" w:hAnsi="方正小标宋_GBK" w:eastAsia="方正小标宋_GBK" w:cs="方正小标宋_GBK"/>
          <w:color w:val="000000"/>
          <w:sz w:val="44"/>
        </w:rPr>
        <w:t>十九、馆陶县柴堡镇教委（中学）收支预算</w:t>
      </w:r>
      <w:bookmarkEnd w:id="18"/>
    </w:p>
    <w:p>
      <w:pPr>
        <w:jc w:val="center"/>
        <w:outlineLvl w:val="4"/>
      </w:pPr>
      <w:r>
        <w:rPr>
          <w:rFonts w:hint="eastAsia"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360020</w:t>
            </w:r>
            <w:r>
              <w:rPr>
                <w:rFonts w:hint="eastAsia"/>
              </w:rPr>
              <w:t>馆陶县柴堡镇教委（中学）</w:t>
            </w:r>
          </w:p>
        </w:tc>
        <w:tc>
          <w:tcPr>
            <w:tcW w:w="2126"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6661" w:type="dxa"/>
            <w:gridSpan w:val="2"/>
            <w:vAlign w:val="center"/>
          </w:tcPr>
          <w:p>
            <w:pPr>
              <w:pStyle w:val="14"/>
            </w:pPr>
            <w:r>
              <w:rPr>
                <w:rFonts w:hint="eastAsia"/>
              </w:rPr>
              <w:t>收入</w:t>
            </w:r>
          </w:p>
        </w:tc>
        <w:tc>
          <w:tcPr>
            <w:tcW w:w="6661" w:type="dxa"/>
            <w:gridSpan w:val="2"/>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rPr>
                <w:rFonts w:hint="eastAsia"/>
              </w:rPr>
              <w:t>一、一般公共预算拨款收入</w:t>
            </w:r>
          </w:p>
        </w:tc>
        <w:tc>
          <w:tcPr>
            <w:tcW w:w="2126" w:type="dxa"/>
            <w:vAlign w:val="center"/>
          </w:tcPr>
          <w:p>
            <w:pPr>
              <w:pStyle w:val="15"/>
            </w:pPr>
            <w:r>
              <w:t>2661800.00</w:t>
            </w:r>
          </w:p>
        </w:tc>
        <w:tc>
          <w:tcPr>
            <w:tcW w:w="4535" w:type="dxa"/>
            <w:vAlign w:val="center"/>
          </w:tcPr>
          <w:p>
            <w:pPr>
              <w:pStyle w:val="16"/>
            </w:pPr>
            <w:r>
              <w:rPr>
                <w:rFonts w:hint="eastAsia"/>
              </w:rP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rPr>
                <w:rFonts w:hint="eastAsia"/>
              </w:rPr>
              <w:t>二、政府性基金预算拨款收入</w:t>
            </w:r>
          </w:p>
        </w:tc>
        <w:tc>
          <w:tcPr>
            <w:tcW w:w="2126" w:type="dxa"/>
            <w:vAlign w:val="center"/>
          </w:tcPr>
          <w:p>
            <w:pPr>
              <w:pStyle w:val="15"/>
            </w:pPr>
          </w:p>
        </w:tc>
        <w:tc>
          <w:tcPr>
            <w:tcW w:w="4535" w:type="dxa"/>
            <w:vAlign w:val="center"/>
          </w:tcPr>
          <w:p>
            <w:pPr>
              <w:pStyle w:val="16"/>
            </w:pPr>
            <w:r>
              <w:rPr>
                <w:rFonts w:hint="eastAsia"/>
              </w:rP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rPr>
                <w:rFonts w:hint="eastAsia"/>
              </w:rPr>
              <w:t>三、国有资本经营预算拨款收入</w:t>
            </w:r>
          </w:p>
        </w:tc>
        <w:tc>
          <w:tcPr>
            <w:tcW w:w="2126" w:type="dxa"/>
            <w:vAlign w:val="center"/>
          </w:tcPr>
          <w:p>
            <w:pPr>
              <w:pStyle w:val="15"/>
            </w:pPr>
          </w:p>
        </w:tc>
        <w:tc>
          <w:tcPr>
            <w:tcW w:w="4535" w:type="dxa"/>
            <w:vAlign w:val="center"/>
          </w:tcPr>
          <w:p>
            <w:pPr>
              <w:pStyle w:val="16"/>
            </w:pPr>
            <w:r>
              <w:rPr>
                <w:rFonts w:hint="eastAsia"/>
              </w:rP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rPr>
                <w:rFonts w:hint="eastAsia"/>
              </w:rPr>
              <w:t>四、财政专户管理资金收入</w:t>
            </w:r>
          </w:p>
        </w:tc>
        <w:tc>
          <w:tcPr>
            <w:tcW w:w="2126" w:type="dxa"/>
            <w:vAlign w:val="center"/>
          </w:tcPr>
          <w:p>
            <w:pPr>
              <w:pStyle w:val="15"/>
            </w:pPr>
          </w:p>
        </w:tc>
        <w:tc>
          <w:tcPr>
            <w:tcW w:w="4535" w:type="dxa"/>
            <w:vAlign w:val="center"/>
          </w:tcPr>
          <w:p>
            <w:pPr>
              <w:pStyle w:val="16"/>
            </w:pPr>
            <w:r>
              <w:rPr>
                <w:rFonts w:hint="eastAsia"/>
              </w:rP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rPr>
                <w:rFonts w:hint="eastAsia"/>
              </w:rPr>
              <w:t>五、事业收入</w:t>
            </w:r>
          </w:p>
        </w:tc>
        <w:tc>
          <w:tcPr>
            <w:tcW w:w="2126" w:type="dxa"/>
            <w:vAlign w:val="center"/>
          </w:tcPr>
          <w:p>
            <w:pPr>
              <w:pStyle w:val="15"/>
            </w:pPr>
          </w:p>
        </w:tc>
        <w:tc>
          <w:tcPr>
            <w:tcW w:w="4535" w:type="dxa"/>
            <w:vAlign w:val="center"/>
          </w:tcPr>
          <w:p>
            <w:pPr>
              <w:pStyle w:val="16"/>
            </w:pPr>
            <w:r>
              <w:rPr>
                <w:rFonts w:hint="eastAsia"/>
              </w:rPr>
              <w:t>五、教育支出</w:t>
            </w:r>
          </w:p>
        </w:tc>
        <w:tc>
          <w:tcPr>
            <w:tcW w:w="2126" w:type="dxa"/>
            <w:vAlign w:val="center"/>
          </w:tcPr>
          <w:p>
            <w:pPr>
              <w:pStyle w:val="15"/>
            </w:pPr>
            <w:r>
              <w:t>2089400.00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rPr>
                <w:rFonts w:hint="eastAsia"/>
              </w:rPr>
              <w:t>六、事业单位经营收入</w:t>
            </w:r>
          </w:p>
        </w:tc>
        <w:tc>
          <w:tcPr>
            <w:tcW w:w="2126" w:type="dxa"/>
            <w:vAlign w:val="center"/>
          </w:tcPr>
          <w:p>
            <w:pPr>
              <w:pStyle w:val="15"/>
            </w:pPr>
          </w:p>
        </w:tc>
        <w:tc>
          <w:tcPr>
            <w:tcW w:w="4535" w:type="dxa"/>
            <w:vAlign w:val="center"/>
          </w:tcPr>
          <w:p>
            <w:pPr>
              <w:pStyle w:val="16"/>
            </w:pPr>
            <w:r>
              <w:rPr>
                <w:rFonts w:hint="eastAsia"/>
              </w:rP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rPr>
                <w:rFonts w:hint="eastAsia"/>
              </w:rPr>
              <w:t>七、上级补助收入</w:t>
            </w:r>
          </w:p>
        </w:tc>
        <w:tc>
          <w:tcPr>
            <w:tcW w:w="2126" w:type="dxa"/>
            <w:vAlign w:val="center"/>
          </w:tcPr>
          <w:p>
            <w:pPr>
              <w:pStyle w:val="15"/>
            </w:pPr>
          </w:p>
        </w:tc>
        <w:tc>
          <w:tcPr>
            <w:tcW w:w="4535" w:type="dxa"/>
            <w:vAlign w:val="center"/>
          </w:tcPr>
          <w:p>
            <w:pPr>
              <w:pStyle w:val="16"/>
            </w:pPr>
            <w:r>
              <w:rPr>
                <w:rFonts w:hint="eastAsia"/>
              </w:rP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rPr>
                <w:rFonts w:hint="eastAsia"/>
              </w:rPr>
              <w:t>八、附属单位上缴收入</w:t>
            </w:r>
          </w:p>
        </w:tc>
        <w:tc>
          <w:tcPr>
            <w:tcW w:w="2126" w:type="dxa"/>
            <w:vAlign w:val="center"/>
          </w:tcPr>
          <w:p>
            <w:pPr>
              <w:pStyle w:val="15"/>
            </w:pPr>
          </w:p>
        </w:tc>
        <w:tc>
          <w:tcPr>
            <w:tcW w:w="4535" w:type="dxa"/>
            <w:vAlign w:val="center"/>
          </w:tcPr>
          <w:p>
            <w:pPr>
              <w:pStyle w:val="16"/>
            </w:pPr>
            <w:r>
              <w:rPr>
                <w:rFonts w:hint="eastAsia"/>
              </w:rPr>
              <w:t>八、社会保障和就业支出</w:t>
            </w:r>
          </w:p>
        </w:tc>
        <w:tc>
          <w:tcPr>
            <w:tcW w:w="2126" w:type="dxa"/>
            <w:vAlign w:val="center"/>
          </w:tcPr>
          <w:p>
            <w:pPr>
              <w:pStyle w:val="15"/>
            </w:pPr>
            <w:r>
              <w:t>259500.00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rPr>
                <w:rFonts w:hint="eastAsia"/>
              </w:rPr>
              <w:t>九、其他收入</w:t>
            </w:r>
          </w:p>
        </w:tc>
        <w:tc>
          <w:tcPr>
            <w:tcW w:w="2126" w:type="dxa"/>
            <w:vAlign w:val="center"/>
          </w:tcPr>
          <w:p>
            <w:pPr>
              <w:pStyle w:val="15"/>
            </w:pPr>
          </w:p>
        </w:tc>
        <w:tc>
          <w:tcPr>
            <w:tcW w:w="4535" w:type="dxa"/>
            <w:vAlign w:val="center"/>
          </w:tcPr>
          <w:p>
            <w:pPr>
              <w:pStyle w:val="16"/>
            </w:pPr>
            <w:r>
              <w:rPr>
                <w:rFonts w:hint="eastAsia"/>
              </w:rP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十、卫生健康支出</w:t>
            </w:r>
          </w:p>
        </w:tc>
        <w:tc>
          <w:tcPr>
            <w:tcW w:w="2126" w:type="dxa"/>
            <w:vAlign w:val="center"/>
          </w:tcPr>
          <w:p>
            <w:pPr>
              <w:pStyle w:val="15"/>
            </w:pPr>
            <w:r>
              <w:t>111400.00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二十、住房保障支出</w:t>
            </w:r>
          </w:p>
        </w:tc>
        <w:tc>
          <w:tcPr>
            <w:tcW w:w="2126" w:type="dxa"/>
            <w:vAlign w:val="center"/>
          </w:tcPr>
          <w:p>
            <w:pPr>
              <w:pStyle w:val="15"/>
            </w:pPr>
            <w:r>
              <w:t>201500.00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rPr>
                <w:rFonts w:hint="eastAsia"/>
              </w:rPr>
              <w:t>本年收入合计</w:t>
            </w:r>
          </w:p>
        </w:tc>
        <w:tc>
          <w:tcPr>
            <w:tcW w:w="2126" w:type="dxa"/>
            <w:vAlign w:val="center"/>
          </w:tcPr>
          <w:p>
            <w:pPr>
              <w:pStyle w:val="19"/>
            </w:pPr>
            <w:r>
              <w:t>2661800.00</w:t>
            </w:r>
          </w:p>
        </w:tc>
        <w:tc>
          <w:tcPr>
            <w:tcW w:w="4535" w:type="dxa"/>
            <w:vAlign w:val="center"/>
          </w:tcPr>
          <w:p>
            <w:pPr>
              <w:pStyle w:val="18"/>
            </w:pPr>
            <w:r>
              <w:rPr>
                <w:rFonts w:hint="eastAsia"/>
              </w:rPr>
              <w:t>本年支出合计</w:t>
            </w:r>
          </w:p>
        </w:tc>
        <w:tc>
          <w:tcPr>
            <w:tcW w:w="2126" w:type="dxa"/>
            <w:vAlign w:val="center"/>
          </w:tcPr>
          <w:p>
            <w:pPr>
              <w:pStyle w:val="19"/>
            </w:pPr>
            <w:r>
              <w:t>2661800.00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rPr>
                <w:rFonts w:hint="eastAsia"/>
              </w:rPr>
              <w:t>上年结转结余</w:t>
            </w:r>
          </w:p>
        </w:tc>
        <w:tc>
          <w:tcPr>
            <w:tcW w:w="2126" w:type="dxa"/>
            <w:vAlign w:val="center"/>
          </w:tcPr>
          <w:p>
            <w:pPr>
              <w:pStyle w:val="15"/>
            </w:pPr>
          </w:p>
        </w:tc>
        <w:tc>
          <w:tcPr>
            <w:tcW w:w="4535" w:type="dxa"/>
            <w:vAlign w:val="center"/>
          </w:tcPr>
          <w:p>
            <w:pPr>
              <w:pStyle w:val="16"/>
            </w:pPr>
            <w:r>
              <w:rPr>
                <w:rFonts w:hint="eastAsia"/>
              </w:rP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rPr>
                <w:rFonts w:hint="eastAsia"/>
              </w:rPr>
              <w:t>收入总计</w:t>
            </w:r>
          </w:p>
        </w:tc>
        <w:tc>
          <w:tcPr>
            <w:tcW w:w="2126" w:type="dxa"/>
            <w:vAlign w:val="center"/>
          </w:tcPr>
          <w:p>
            <w:pPr>
              <w:pStyle w:val="19"/>
            </w:pPr>
            <w:r>
              <w:t>2661800.00</w:t>
            </w:r>
          </w:p>
        </w:tc>
        <w:tc>
          <w:tcPr>
            <w:tcW w:w="4535" w:type="dxa"/>
            <w:vAlign w:val="center"/>
          </w:tcPr>
          <w:p>
            <w:pPr>
              <w:pStyle w:val="18"/>
            </w:pPr>
            <w:r>
              <w:rPr>
                <w:rFonts w:hint="eastAsia"/>
              </w:rPr>
              <w:t>支出总计</w:t>
            </w:r>
          </w:p>
        </w:tc>
        <w:tc>
          <w:tcPr>
            <w:tcW w:w="2126" w:type="dxa"/>
            <w:vAlign w:val="center"/>
          </w:tcPr>
          <w:p>
            <w:pPr>
              <w:pStyle w:val="19"/>
            </w:pPr>
            <w:r>
              <w:t>2661800.00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360020</w:t>
            </w:r>
            <w:r>
              <w:rPr>
                <w:rFonts w:hint="eastAsia"/>
              </w:rPr>
              <w:t>馆陶县柴堡镇教委（中学）</w:t>
            </w:r>
          </w:p>
        </w:tc>
        <w:tc>
          <w:tcPr>
            <w:tcW w:w="3402" w:type="dxa"/>
            <w:gridSpan w:val="3"/>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669" w:type="dxa"/>
            <w:gridSpan w:val="5"/>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rPr>
                <w:rFonts w:hint="eastAsia"/>
              </w:rPr>
              <w:t>序号</w:t>
            </w:r>
          </w:p>
        </w:tc>
        <w:tc>
          <w:tcPr>
            <w:tcW w:w="2551" w:type="dxa"/>
            <w:gridSpan w:val="2"/>
            <w:vAlign w:val="center"/>
          </w:tcPr>
          <w:p>
            <w:pPr>
              <w:pStyle w:val="14"/>
            </w:pPr>
            <w:r>
              <w:rPr>
                <w:rFonts w:hint="eastAsia"/>
              </w:rPr>
              <w:t>功能分类科目</w:t>
            </w:r>
          </w:p>
        </w:tc>
        <w:tc>
          <w:tcPr>
            <w:tcW w:w="1134" w:type="dxa"/>
            <w:vMerge w:val="restart"/>
            <w:vAlign w:val="center"/>
          </w:tcPr>
          <w:p>
            <w:pPr>
              <w:pStyle w:val="14"/>
            </w:pPr>
            <w:r>
              <w:rPr>
                <w:rFonts w:hint="eastAsia"/>
              </w:rPr>
              <w:t>合计</w:t>
            </w:r>
          </w:p>
        </w:tc>
        <w:tc>
          <w:tcPr>
            <w:tcW w:w="9071" w:type="dxa"/>
            <w:gridSpan w:val="8"/>
            <w:vAlign w:val="center"/>
          </w:tcPr>
          <w:p>
            <w:pPr>
              <w:pStyle w:val="14"/>
            </w:pPr>
            <w:r>
              <w:rPr>
                <w:rFonts w:hint="eastAsia"/>
              </w:rPr>
              <w:t>本年收入</w:t>
            </w:r>
          </w:p>
        </w:tc>
        <w:tc>
          <w:tcPr>
            <w:tcW w:w="1134" w:type="dxa"/>
            <w:vMerge w:val="restart"/>
            <w:vAlign w:val="center"/>
          </w:tcPr>
          <w:p>
            <w:pPr>
              <w:pStyle w:val="14"/>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rPr>
                <w:rFonts w:hint="eastAsia"/>
              </w:rPr>
              <w:t>科目</w:t>
            </w:r>
            <w:r>
              <w:t xml:space="preserve">    </w:t>
            </w:r>
            <w:r>
              <w:rPr>
                <w:rFonts w:hint="eastAsia"/>
              </w:rPr>
              <w:t>编码</w:t>
            </w:r>
          </w:p>
        </w:tc>
        <w:tc>
          <w:tcPr>
            <w:tcW w:w="1559" w:type="dxa"/>
            <w:vAlign w:val="center"/>
          </w:tcPr>
          <w:p>
            <w:pPr>
              <w:pStyle w:val="14"/>
            </w:pPr>
            <w:r>
              <w:rPr>
                <w:rFonts w:hint="eastAsia"/>
              </w:rPr>
              <w:t>科目名称</w:t>
            </w:r>
          </w:p>
        </w:tc>
        <w:tc>
          <w:tcPr>
            <w:tcW w:w="1134" w:type="dxa"/>
            <w:vMerge w:val="continue"/>
          </w:tcPr>
          <w:p/>
        </w:tc>
        <w:tc>
          <w:tcPr>
            <w:tcW w:w="1134" w:type="dxa"/>
            <w:vAlign w:val="center"/>
          </w:tcPr>
          <w:p>
            <w:pPr>
              <w:pStyle w:val="14"/>
            </w:pPr>
            <w:r>
              <w:rPr>
                <w:rFonts w:hint="eastAsia"/>
              </w:rPr>
              <w:t>小计</w:t>
            </w:r>
          </w:p>
        </w:tc>
        <w:tc>
          <w:tcPr>
            <w:tcW w:w="1134" w:type="dxa"/>
            <w:vAlign w:val="center"/>
          </w:tcPr>
          <w:p>
            <w:pPr>
              <w:pStyle w:val="14"/>
            </w:pPr>
            <w:r>
              <w:rPr>
                <w:rFonts w:hint="eastAsia"/>
              </w:rPr>
              <w:t>财政拨款</w:t>
            </w:r>
            <w:r>
              <w:t xml:space="preserve"> </w:t>
            </w:r>
            <w:r>
              <w:rPr>
                <w:rFonts w:hint="eastAsia"/>
              </w:rPr>
              <w:t>收入</w:t>
            </w:r>
          </w:p>
        </w:tc>
        <w:tc>
          <w:tcPr>
            <w:tcW w:w="1134" w:type="dxa"/>
            <w:vAlign w:val="center"/>
          </w:tcPr>
          <w:p>
            <w:pPr>
              <w:pStyle w:val="14"/>
            </w:pPr>
            <w:r>
              <w:rPr>
                <w:rFonts w:hint="eastAsia"/>
              </w:rPr>
              <w:t>财政专户</w:t>
            </w:r>
            <w:r>
              <w:t xml:space="preserve"> </w:t>
            </w:r>
            <w:r>
              <w:rPr>
                <w:rFonts w:hint="eastAsia"/>
              </w:rPr>
              <w:t>收入</w:t>
            </w:r>
          </w:p>
        </w:tc>
        <w:tc>
          <w:tcPr>
            <w:tcW w:w="1134" w:type="dxa"/>
            <w:vAlign w:val="center"/>
          </w:tcPr>
          <w:p>
            <w:pPr>
              <w:pStyle w:val="14"/>
            </w:pPr>
            <w:r>
              <w:rPr>
                <w:rFonts w:hint="eastAsia"/>
              </w:rPr>
              <w:t>事业收入</w:t>
            </w:r>
          </w:p>
        </w:tc>
        <w:tc>
          <w:tcPr>
            <w:tcW w:w="1134" w:type="dxa"/>
            <w:vAlign w:val="center"/>
          </w:tcPr>
          <w:p>
            <w:pPr>
              <w:pStyle w:val="14"/>
            </w:pPr>
            <w:r>
              <w:rPr>
                <w:rFonts w:hint="eastAsia"/>
              </w:rPr>
              <w:t>经营收入</w:t>
            </w:r>
          </w:p>
        </w:tc>
        <w:tc>
          <w:tcPr>
            <w:tcW w:w="1134" w:type="dxa"/>
            <w:vAlign w:val="center"/>
          </w:tcPr>
          <w:p>
            <w:pPr>
              <w:pStyle w:val="14"/>
            </w:pPr>
            <w:r>
              <w:rPr>
                <w:rFonts w:hint="eastAsia"/>
              </w:rPr>
              <w:t>上级补助收入</w:t>
            </w:r>
          </w:p>
        </w:tc>
        <w:tc>
          <w:tcPr>
            <w:tcW w:w="1134" w:type="dxa"/>
            <w:vAlign w:val="center"/>
          </w:tcPr>
          <w:p>
            <w:pPr>
              <w:pStyle w:val="14"/>
            </w:pPr>
            <w:r>
              <w:rPr>
                <w:rFonts w:hint="eastAsia"/>
              </w:rPr>
              <w:t>附属单位上缴收入</w:t>
            </w:r>
          </w:p>
        </w:tc>
        <w:tc>
          <w:tcPr>
            <w:tcW w:w="1134" w:type="dxa"/>
            <w:vAlign w:val="center"/>
          </w:tcPr>
          <w:p>
            <w:pPr>
              <w:pStyle w:val="14"/>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rPr>
                <w:rFonts w:hint="eastAsia"/>
              </w:rP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rPr>
                <w:rFonts w:hint="eastAsia"/>
              </w:rPr>
              <w:t>合计</w:t>
            </w:r>
          </w:p>
        </w:tc>
        <w:tc>
          <w:tcPr>
            <w:tcW w:w="1134" w:type="dxa"/>
            <w:vAlign w:val="center"/>
          </w:tcPr>
          <w:p>
            <w:pPr>
              <w:pStyle w:val="19"/>
            </w:pPr>
            <w:r>
              <w:t>2661800.00</w:t>
            </w:r>
          </w:p>
        </w:tc>
        <w:tc>
          <w:tcPr>
            <w:tcW w:w="1134" w:type="dxa"/>
            <w:vAlign w:val="center"/>
          </w:tcPr>
          <w:p>
            <w:pPr>
              <w:pStyle w:val="19"/>
            </w:pPr>
            <w:r>
              <w:t>2661800.00</w:t>
            </w:r>
          </w:p>
        </w:tc>
        <w:tc>
          <w:tcPr>
            <w:tcW w:w="1134" w:type="dxa"/>
            <w:vAlign w:val="center"/>
          </w:tcPr>
          <w:p>
            <w:pPr>
              <w:pStyle w:val="19"/>
            </w:pPr>
            <w:r>
              <w:t>2661800.00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205</w:t>
            </w:r>
          </w:p>
        </w:tc>
        <w:tc>
          <w:tcPr>
            <w:tcW w:w="1559" w:type="dxa"/>
            <w:vAlign w:val="center"/>
          </w:tcPr>
          <w:p>
            <w:pPr>
              <w:pStyle w:val="16"/>
            </w:pPr>
            <w:r>
              <w:rPr>
                <w:rFonts w:hint="eastAsia"/>
              </w:rPr>
              <w:t>教育支出</w:t>
            </w:r>
          </w:p>
        </w:tc>
        <w:tc>
          <w:tcPr>
            <w:tcW w:w="1134" w:type="dxa"/>
            <w:vAlign w:val="center"/>
          </w:tcPr>
          <w:p>
            <w:pPr>
              <w:pStyle w:val="15"/>
            </w:pPr>
            <w:r>
              <w:t>2089400.00</w:t>
            </w:r>
          </w:p>
        </w:tc>
        <w:tc>
          <w:tcPr>
            <w:tcW w:w="1134" w:type="dxa"/>
            <w:vAlign w:val="center"/>
          </w:tcPr>
          <w:p>
            <w:pPr>
              <w:pStyle w:val="15"/>
            </w:pPr>
            <w:r>
              <w:t>2089400.00</w:t>
            </w:r>
          </w:p>
        </w:tc>
        <w:tc>
          <w:tcPr>
            <w:tcW w:w="1134" w:type="dxa"/>
            <w:vAlign w:val="center"/>
          </w:tcPr>
          <w:p>
            <w:pPr>
              <w:pStyle w:val="15"/>
            </w:pPr>
            <w:r>
              <w:t>2089400.00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20502</w:t>
            </w:r>
          </w:p>
        </w:tc>
        <w:tc>
          <w:tcPr>
            <w:tcW w:w="1559" w:type="dxa"/>
            <w:vAlign w:val="center"/>
          </w:tcPr>
          <w:p>
            <w:pPr>
              <w:pStyle w:val="16"/>
            </w:pPr>
            <w:r>
              <w:rPr>
                <w:rFonts w:hint="eastAsia"/>
              </w:rPr>
              <w:t>普通教育</w:t>
            </w:r>
          </w:p>
        </w:tc>
        <w:tc>
          <w:tcPr>
            <w:tcW w:w="1134" w:type="dxa"/>
            <w:vAlign w:val="center"/>
          </w:tcPr>
          <w:p>
            <w:pPr>
              <w:pStyle w:val="15"/>
            </w:pPr>
            <w:r>
              <w:t>2089400.00</w:t>
            </w:r>
          </w:p>
        </w:tc>
        <w:tc>
          <w:tcPr>
            <w:tcW w:w="1134" w:type="dxa"/>
            <w:vAlign w:val="center"/>
          </w:tcPr>
          <w:p>
            <w:pPr>
              <w:pStyle w:val="15"/>
            </w:pPr>
            <w:r>
              <w:t>2089400.00</w:t>
            </w:r>
          </w:p>
        </w:tc>
        <w:tc>
          <w:tcPr>
            <w:tcW w:w="1134" w:type="dxa"/>
            <w:vAlign w:val="center"/>
          </w:tcPr>
          <w:p>
            <w:pPr>
              <w:pStyle w:val="15"/>
            </w:pPr>
            <w:r>
              <w:t>2089400.00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2050203</w:t>
            </w:r>
          </w:p>
        </w:tc>
        <w:tc>
          <w:tcPr>
            <w:tcW w:w="1559" w:type="dxa"/>
            <w:vAlign w:val="center"/>
          </w:tcPr>
          <w:p>
            <w:pPr>
              <w:pStyle w:val="16"/>
            </w:pPr>
            <w:r>
              <w:rPr>
                <w:rFonts w:hint="eastAsia"/>
              </w:rPr>
              <w:t>初中教育</w:t>
            </w:r>
          </w:p>
        </w:tc>
        <w:tc>
          <w:tcPr>
            <w:tcW w:w="1134" w:type="dxa"/>
            <w:vAlign w:val="center"/>
          </w:tcPr>
          <w:p>
            <w:pPr>
              <w:pStyle w:val="15"/>
            </w:pPr>
            <w:r>
              <w:t>2089400.00</w:t>
            </w:r>
          </w:p>
        </w:tc>
        <w:tc>
          <w:tcPr>
            <w:tcW w:w="1134" w:type="dxa"/>
            <w:vAlign w:val="center"/>
          </w:tcPr>
          <w:p>
            <w:pPr>
              <w:pStyle w:val="15"/>
            </w:pPr>
            <w:r>
              <w:t>2089400.00</w:t>
            </w:r>
          </w:p>
        </w:tc>
        <w:tc>
          <w:tcPr>
            <w:tcW w:w="1134" w:type="dxa"/>
            <w:vAlign w:val="center"/>
          </w:tcPr>
          <w:p>
            <w:pPr>
              <w:pStyle w:val="15"/>
            </w:pPr>
            <w:r>
              <w:t>2089400.00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w:t>
            </w:r>
          </w:p>
        </w:tc>
        <w:tc>
          <w:tcPr>
            <w:tcW w:w="1559" w:type="dxa"/>
            <w:vAlign w:val="center"/>
          </w:tcPr>
          <w:p>
            <w:pPr>
              <w:pStyle w:val="16"/>
            </w:pPr>
            <w:r>
              <w:rPr>
                <w:rFonts w:hint="eastAsia"/>
              </w:rPr>
              <w:t>社会保障和就业支出</w:t>
            </w:r>
          </w:p>
        </w:tc>
        <w:tc>
          <w:tcPr>
            <w:tcW w:w="1134" w:type="dxa"/>
            <w:vAlign w:val="center"/>
          </w:tcPr>
          <w:p>
            <w:pPr>
              <w:pStyle w:val="15"/>
            </w:pPr>
            <w:r>
              <w:t>259500.00</w:t>
            </w:r>
          </w:p>
        </w:tc>
        <w:tc>
          <w:tcPr>
            <w:tcW w:w="1134" w:type="dxa"/>
            <w:vAlign w:val="center"/>
          </w:tcPr>
          <w:p>
            <w:pPr>
              <w:pStyle w:val="15"/>
            </w:pPr>
            <w:r>
              <w:t>259500.00</w:t>
            </w:r>
          </w:p>
        </w:tc>
        <w:tc>
          <w:tcPr>
            <w:tcW w:w="1134" w:type="dxa"/>
            <w:vAlign w:val="center"/>
          </w:tcPr>
          <w:p>
            <w:pPr>
              <w:pStyle w:val="15"/>
            </w:pPr>
            <w:r>
              <w:t>259500.00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20805</w:t>
            </w:r>
          </w:p>
        </w:tc>
        <w:tc>
          <w:tcPr>
            <w:tcW w:w="1559" w:type="dxa"/>
            <w:vAlign w:val="center"/>
          </w:tcPr>
          <w:p>
            <w:pPr>
              <w:pStyle w:val="16"/>
            </w:pPr>
            <w:r>
              <w:rPr>
                <w:rFonts w:hint="eastAsia"/>
              </w:rPr>
              <w:t>行政事业单位养老支出</w:t>
            </w:r>
          </w:p>
        </w:tc>
        <w:tc>
          <w:tcPr>
            <w:tcW w:w="1134" w:type="dxa"/>
            <w:vAlign w:val="center"/>
          </w:tcPr>
          <w:p>
            <w:pPr>
              <w:pStyle w:val="15"/>
            </w:pPr>
            <w:r>
              <w:t>259500.00</w:t>
            </w:r>
          </w:p>
        </w:tc>
        <w:tc>
          <w:tcPr>
            <w:tcW w:w="1134" w:type="dxa"/>
            <w:vAlign w:val="center"/>
          </w:tcPr>
          <w:p>
            <w:pPr>
              <w:pStyle w:val="15"/>
            </w:pPr>
            <w:r>
              <w:t>259500.00</w:t>
            </w:r>
          </w:p>
        </w:tc>
        <w:tc>
          <w:tcPr>
            <w:tcW w:w="1134" w:type="dxa"/>
            <w:vAlign w:val="center"/>
          </w:tcPr>
          <w:p>
            <w:pPr>
              <w:pStyle w:val="15"/>
            </w:pPr>
            <w:r>
              <w:t>259500.00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2080505</w:t>
            </w:r>
          </w:p>
        </w:tc>
        <w:tc>
          <w:tcPr>
            <w:tcW w:w="1559" w:type="dxa"/>
            <w:vAlign w:val="center"/>
          </w:tcPr>
          <w:p>
            <w:pPr>
              <w:pStyle w:val="16"/>
            </w:pPr>
            <w:r>
              <w:rPr>
                <w:rFonts w:hint="eastAsia"/>
              </w:rPr>
              <w:t>机关事业单位基本养老保险缴费支出</w:t>
            </w:r>
          </w:p>
        </w:tc>
        <w:tc>
          <w:tcPr>
            <w:tcW w:w="1134" w:type="dxa"/>
            <w:vAlign w:val="center"/>
          </w:tcPr>
          <w:p>
            <w:pPr>
              <w:pStyle w:val="15"/>
            </w:pPr>
            <w:r>
              <w:t>134400.00</w:t>
            </w:r>
          </w:p>
        </w:tc>
        <w:tc>
          <w:tcPr>
            <w:tcW w:w="1134" w:type="dxa"/>
            <w:vAlign w:val="center"/>
          </w:tcPr>
          <w:p>
            <w:pPr>
              <w:pStyle w:val="15"/>
            </w:pPr>
            <w:r>
              <w:t>134400.00</w:t>
            </w:r>
          </w:p>
        </w:tc>
        <w:tc>
          <w:tcPr>
            <w:tcW w:w="1134" w:type="dxa"/>
            <w:vAlign w:val="center"/>
          </w:tcPr>
          <w:p>
            <w:pPr>
              <w:pStyle w:val="15"/>
            </w:pPr>
            <w:r>
              <w:t>134400.00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2080506</w:t>
            </w:r>
          </w:p>
        </w:tc>
        <w:tc>
          <w:tcPr>
            <w:tcW w:w="1559" w:type="dxa"/>
            <w:vAlign w:val="center"/>
          </w:tcPr>
          <w:p>
            <w:pPr>
              <w:pStyle w:val="16"/>
            </w:pPr>
            <w:r>
              <w:rPr>
                <w:rFonts w:hint="eastAsia"/>
              </w:rPr>
              <w:t>机关事业单位职业年金缴费支出</w:t>
            </w:r>
          </w:p>
        </w:tc>
        <w:tc>
          <w:tcPr>
            <w:tcW w:w="1134" w:type="dxa"/>
            <w:vAlign w:val="center"/>
          </w:tcPr>
          <w:p>
            <w:pPr>
              <w:pStyle w:val="15"/>
            </w:pPr>
            <w:r>
              <w:t>125100.00</w:t>
            </w:r>
          </w:p>
        </w:tc>
        <w:tc>
          <w:tcPr>
            <w:tcW w:w="1134" w:type="dxa"/>
            <w:vAlign w:val="center"/>
          </w:tcPr>
          <w:p>
            <w:pPr>
              <w:pStyle w:val="15"/>
            </w:pPr>
            <w:r>
              <w:t>125100.00</w:t>
            </w:r>
          </w:p>
        </w:tc>
        <w:tc>
          <w:tcPr>
            <w:tcW w:w="1134" w:type="dxa"/>
            <w:vAlign w:val="center"/>
          </w:tcPr>
          <w:p>
            <w:pPr>
              <w:pStyle w:val="15"/>
            </w:pPr>
            <w:r>
              <w:t>125100.00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210</w:t>
            </w:r>
          </w:p>
        </w:tc>
        <w:tc>
          <w:tcPr>
            <w:tcW w:w="1559" w:type="dxa"/>
            <w:vAlign w:val="center"/>
          </w:tcPr>
          <w:p>
            <w:pPr>
              <w:pStyle w:val="16"/>
            </w:pPr>
            <w:r>
              <w:rPr>
                <w:rFonts w:hint="eastAsia"/>
              </w:rPr>
              <w:t>卫生健康支出</w:t>
            </w:r>
          </w:p>
        </w:tc>
        <w:tc>
          <w:tcPr>
            <w:tcW w:w="1134" w:type="dxa"/>
            <w:vAlign w:val="center"/>
          </w:tcPr>
          <w:p>
            <w:pPr>
              <w:pStyle w:val="15"/>
            </w:pPr>
            <w:r>
              <w:t>111400.00</w:t>
            </w:r>
          </w:p>
        </w:tc>
        <w:tc>
          <w:tcPr>
            <w:tcW w:w="1134" w:type="dxa"/>
            <w:vAlign w:val="center"/>
          </w:tcPr>
          <w:p>
            <w:pPr>
              <w:pStyle w:val="15"/>
            </w:pPr>
            <w:r>
              <w:t>111400.00</w:t>
            </w:r>
          </w:p>
        </w:tc>
        <w:tc>
          <w:tcPr>
            <w:tcW w:w="1134" w:type="dxa"/>
            <w:vAlign w:val="center"/>
          </w:tcPr>
          <w:p>
            <w:pPr>
              <w:pStyle w:val="15"/>
            </w:pPr>
            <w:r>
              <w:t>111400.00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21011</w:t>
            </w:r>
          </w:p>
        </w:tc>
        <w:tc>
          <w:tcPr>
            <w:tcW w:w="1559" w:type="dxa"/>
            <w:vAlign w:val="center"/>
          </w:tcPr>
          <w:p>
            <w:pPr>
              <w:pStyle w:val="16"/>
            </w:pPr>
            <w:r>
              <w:rPr>
                <w:rFonts w:hint="eastAsia"/>
              </w:rPr>
              <w:t>行政事业单位医疗</w:t>
            </w:r>
          </w:p>
        </w:tc>
        <w:tc>
          <w:tcPr>
            <w:tcW w:w="1134" w:type="dxa"/>
            <w:vAlign w:val="center"/>
          </w:tcPr>
          <w:p>
            <w:pPr>
              <w:pStyle w:val="15"/>
            </w:pPr>
            <w:r>
              <w:t>111400.00</w:t>
            </w:r>
          </w:p>
        </w:tc>
        <w:tc>
          <w:tcPr>
            <w:tcW w:w="1134" w:type="dxa"/>
            <w:vAlign w:val="center"/>
          </w:tcPr>
          <w:p>
            <w:pPr>
              <w:pStyle w:val="15"/>
            </w:pPr>
            <w:r>
              <w:t>111400.00</w:t>
            </w:r>
          </w:p>
        </w:tc>
        <w:tc>
          <w:tcPr>
            <w:tcW w:w="1134" w:type="dxa"/>
            <w:vAlign w:val="center"/>
          </w:tcPr>
          <w:p>
            <w:pPr>
              <w:pStyle w:val="15"/>
            </w:pPr>
            <w:r>
              <w:t>111400.00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2101102</w:t>
            </w:r>
          </w:p>
        </w:tc>
        <w:tc>
          <w:tcPr>
            <w:tcW w:w="1559" w:type="dxa"/>
            <w:vAlign w:val="center"/>
          </w:tcPr>
          <w:p>
            <w:pPr>
              <w:pStyle w:val="16"/>
            </w:pPr>
            <w:r>
              <w:rPr>
                <w:rFonts w:hint="eastAsia"/>
              </w:rPr>
              <w:t>事业单位医疗</w:t>
            </w:r>
          </w:p>
        </w:tc>
        <w:tc>
          <w:tcPr>
            <w:tcW w:w="1134" w:type="dxa"/>
            <w:vAlign w:val="center"/>
          </w:tcPr>
          <w:p>
            <w:pPr>
              <w:pStyle w:val="15"/>
            </w:pPr>
            <w:r>
              <w:t>111400.00</w:t>
            </w:r>
          </w:p>
        </w:tc>
        <w:tc>
          <w:tcPr>
            <w:tcW w:w="1134" w:type="dxa"/>
            <w:vAlign w:val="center"/>
          </w:tcPr>
          <w:p>
            <w:pPr>
              <w:pStyle w:val="15"/>
            </w:pPr>
            <w:r>
              <w:t>111400.00</w:t>
            </w:r>
          </w:p>
        </w:tc>
        <w:tc>
          <w:tcPr>
            <w:tcW w:w="1134" w:type="dxa"/>
            <w:vAlign w:val="center"/>
          </w:tcPr>
          <w:p>
            <w:pPr>
              <w:pStyle w:val="15"/>
            </w:pPr>
            <w:r>
              <w:t>111400.00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221</w:t>
            </w:r>
          </w:p>
        </w:tc>
        <w:tc>
          <w:tcPr>
            <w:tcW w:w="1559" w:type="dxa"/>
            <w:vAlign w:val="center"/>
          </w:tcPr>
          <w:p>
            <w:pPr>
              <w:pStyle w:val="16"/>
            </w:pPr>
            <w:r>
              <w:rPr>
                <w:rFonts w:hint="eastAsia"/>
              </w:rPr>
              <w:t>住房保障支出</w:t>
            </w:r>
          </w:p>
        </w:tc>
        <w:tc>
          <w:tcPr>
            <w:tcW w:w="1134" w:type="dxa"/>
            <w:vAlign w:val="center"/>
          </w:tcPr>
          <w:p>
            <w:pPr>
              <w:pStyle w:val="15"/>
            </w:pPr>
            <w:r>
              <w:t>201500.00</w:t>
            </w:r>
          </w:p>
        </w:tc>
        <w:tc>
          <w:tcPr>
            <w:tcW w:w="1134" w:type="dxa"/>
            <w:vAlign w:val="center"/>
          </w:tcPr>
          <w:p>
            <w:pPr>
              <w:pStyle w:val="15"/>
            </w:pPr>
            <w:r>
              <w:t>201500.00</w:t>
            </w:r>
          </w:p>
        </w:tc>
        <w:tc>
          <w:tcPr>
            <w:tcW w:w="1134" w:type="dxa"/>
            <w:vAlign w:val="center"/>
          </w:tcPr>
          <w:p>
            <w:pPr>
              <w:pStyle w:val="15"/>
            </w:pPr>
            <w:r>
              <w:t>201500.00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22102</w:t>
            </w:r>
          </w:p>
        </w:tc>
        <w:tc>
          <w:tcPr>
            <w:tcW w:w="1559" w:type="dxa"/>
            <w:vAlign w:val="center"/>
          </w:tcPr>
          <w:p>
            <w:pPr>
              <w:pStyle w:val="16"/>
            </w:pPr>
            <w:r>
              <w:rPr>
                <w:rFonts w:hint="eastAsia"/>
              </w:rPr>
              <w:t>住房改革支出</w:t>
            </w:r>
          </w:p>
        </w:tc>
        <w:tc>
          <w:tcPr>
            <w:tcW w:w="1134" w:type="dxa"/>
            <w:vAlign w:val="center"/>
          </w:tcPr>
          <w:p>
            <w:pPr>
              <w:pStyle w:val="15"/>
            </w:pPr>
            <w:r>
              <w:t>201500.00</w:t>
            </w:r>
          </w:p>
        </w:tc>
        <w:tc>
          <w:tcPr>
            <w:tcW w:w="1134" w:type="dxa"/>
            <w:vAlign w:val="center"/>
          </w:tcPr>
          <w:p>
            <w:pPr>
              <w:pStyle w:val="15"/>
            </w:pPr>
            <w:r>
              <w:t>201500.00</w:t>
            </w:r>
          </w:p>
        </w:tc>
        <w:tc>
          <w:tcPr>
            <w:tcW w:w="1134" w:type="dxa"/>
            <w:vAlign w:val="center"/>
          </w:tcPr>
          <w:p>
            <w:pPr>
              <w:pStyle w:val="15"/>
            </w:pPr>
            <w:r>
              <w:t>201500.00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2210201</w:t>
            </w:r>
          </w:p>
        </w:tc>
        <w:tc>
          <w:tcPr>
            <w:tcW w:w="1559" w:type="dxa"/>
            <w:vAlign w:val="center"/>
          </w:tcPr>
          <w:p>
            <w:pPr>
              <w:pStyle w:val="16"/>
            </w:pPr>
            <w:r>
              <w:rPr>
                <w:rFonts w:hint="eastAsia"/>
              </w:rPr>
              <w:t>住房公积金</w:t>
            </w:r>
          </w:p>
        </w:tc>
        <w:tc>
          <w:tcPr>
            <w:tcW w:w="1134" w:type="dxa"/>
            <w:vAlign w:val="center"/>
          </w:tcPr>
          <w:p>
            <w:pPr>
              <w:pStyle w:val="15"/>
            </w:pPr>
            <w:r>
              <w:t>201500.00</w:t>
            </w:r>
          </w:p>
        </w:tc>
        <w:tc>
          <w:tcPr>
            <w:tcW w:w="1134" w:type="dxa"/>
            <w:vAlign w:val="center"/>
          </w:tcPr>
          <w:p>
            <w:pPr>
              <w:pStyle w:val="15"/>
            </w:pPr>
            <w:r>
              <w:t>201500.00</w:t>
            </w:r>
          </w:p>
        </w:tc>
        <w:tc>
          <w:tcPr>
            <w:tcW w:w="1134" w:type="dxa"/>
            <w:vAlign w:val="center"/>
          </w:tcPr>
          <w:p>
            <w:pPr>
              <w:pStyle w:val="15"/>
            </w:pPr>
            <w:r>
              <w:t>201500.00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360020</w:t>
            </w:r>
            <w:r>
              <w:rPr>
                <w:rFonts w:hint="eastAsia"/>
              </w:rPr>
              <w:t>馆陶县柴堡镇教委（中学）</w:t>
            </w:r>
          </w:p>
        </w:tc>
        <w:tc>
          <w:tcPr>
            <w:tcW w:w="2721" w:type="dxa"/>
            <w:gridSpan w:val="2"/>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443"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528" w:type="dxa"/>
            <w:gridSpan w:val="2"/>
            <w:vAlign w:val="center"/>
          </w:tcPr>
          <w:p>
            <w:pPr>
              <w:pStyle w:val="14"/>
            </w:pPr>
            <w:r>
              <w:rPr>
                <w:rFonts w:hint="eastAsia"/>
              </w:rPr>
              <w:t>功能分类科目</w:t>
            </w:r>
          </w:p>
        </w:tc>
        <w:tc>
          <w:tcPr>
            <w:tcW w:w="1361" w:type="dxa"/>
            <w:vMerge w:val="restart"/>
            <w:vAlign w:val="center"/>
          </w:tcPr>
          <w:p>
            <w:pPr>
              <w:pStyle w:val="14"/>
            </w:pPr>
            <w:r>
              <w:rPr>
                <w:rFonts w:hint="eastAsia"/>
              </w:rPr>
              <w:t>合计</w:t>
            </w:r>
          </w:p>
        </w:tc>
        <w:tc>
          <w:tcPr>
            <w:tcW w:w="1361" w:type="dxa"/>
            <w:vMerge w:val="restart"/>
            <w:vAlign w:val="center"/>
          </w:tcPr>
          <w:p>
            <w:pPr>
              <w:pStyle w:val="14"/>
            </w:pPr>
            <w:r>
              <w:rPr>
                <w:rFonts w:hint="eastAsia"/>
              </w:rPr>
              <w:t>基本支出</w:t>
            </w:r>
          </w:p>
        </w:tc>
        <w:tc>
          <w:tcPr>
            <w:tcW w:w="1361" w:type="dxa"/>
            <w:vMerge w:val="restart"/>
            <w:vAlign w:val="center"/>
          </w:tcPr>
          <w:p>
            <w:pPr>
              <w:pStyle w:val="14"/>
            </w:pPr>
            <w:r>
              <w:rPr>
                <w:rFonts w:hint="eastAsia"/>
              </w:rPr>
              <w:t>项目支出</w:t>
            </w:r>
          </w:p>
        </w:tc>
        <w:tc>
          <w:tcPr>
            <w:tcW w:w="1361" w:type="dxa"/>
            <w:vMerge w:val="restart"/>
            <w:vAlign w:val="center"/>
          </w:tcPr>
          <w:p>
            <w:pPr>
              <w:pStyle w:val="14"/>
            </w:pPr>
            <w:r>
              <w:rPr>
                <w:rFonts w:hint="eastAsia"/>
              </w:rPr>
              <w:t>经营支出</w:t>
            </w:r>
          </w:p>
        </w:tc>
        <w:tc>
          <w:tcPr>
            <w:tcW w:w="1361" w:type="dxa"/>
            <w:vMerge w:val="restart"/>
            <w:vAlign w:val="center"/>
          </w:tcPr>
          <w:p>
            <w:pPr>
              <w:pStyle w:val="14"/>
            </w:pPr>
            <w:r>
              <w:rPr>
                <w:rFonts w:hint="eastAsia"/>
              </w:rPr>
              <w:t>上解上级</w:t>
            </w:r>
            <w:r>
              <w:t xml:space="preserve">     </w:t>
            </w:r>
            <w:r>
              <w:rPr>
                <w:rFonts w:hint="eastAsia"/>
              </w:rPr>
              <w:t>支出</w:t>
            </w:r>
          </w:p>
        </w:tc>
        <w:tc>
          <w:tcPr>
            <w:tcW w:w="1361" w:type="dxa"/>
            <w:vMerge w:val="restart"/>
            <w:vAlign w:val="center"/>
          </w:tcPr>
          <w:p>
            <w:pPr>
              <w:pStyle w:val="14"/>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rPr>
                <w:rFonts w:hint="eastAsia"/>
              </w:rPr>
              <w:t>科目</w:t>
            </w:r>
            <w:r>
              <w:t xml:space="preserve">    </w:t>
            </w:r>
            <w:r>
              <w:rPr>
                <w:rFonts w:hint="eastAsia"/>
              </w:rPr>
              <w:t>编码</w:t>
            </w:r>
          </w:p>
        </w:tc>
        <w:tc>
          <w:tcPr>
            <w:tcW w:w="4535" w:type="dxa"/>
            <w:vAlign w:val="center"/>
          </w:tcPr>
          <w:p>
            <w:pPr>
              <w:pStyle w:val="14"/>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rPr>
                <w:rFonts w:hint="eastAsia"/>
              </w:rPr>
              <w:t>合计</w:t>
            </w:r>
          </w:p>
        </w:tc>
        <w:tc>
          <w:tcPr>
            <w:tcW w:w="1361" w:type="dxa"/>
            <w:vAlign w:val="center"/>
          </w:tcPr>
          <w:p>
            <w:pPr>
              <w:pStyle w:val="19"/>
            </w:pPr>
            <w:r>
              <w:t>2661800.00</w:t>
            </w:r>
          </w:p>
        </w:tc>
        <w:tc>
          <w:tcPr>
            <w:tcW w:w="1361" w:type="dxa"/>
            <w:vAlign w:val="center"/>
          </w:tcPr>
          <w:p>
            <w:pPr>
              <w:pStyle w:val="19"/>
            </w:pPr>
            <w:r>
              <w:t>2661800.00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205</w:t>
            </w:r>
          </w:p>
        </w:tc>
        <w:tc>
          <w:tcPr>
            <w:tcW w:w="4535" w:type="dxa"/>
            <w:vAlign w:val="center"/>
          </w:tcPr>
          <w:p>
            <w:pPr>
              <w:pStyle w:val="16"/>
            </w:pPr>
            <w:r>
              <w:rPr>
                <w:rFonts w:hint="eastAsia"/>
              </w:rPr>
              <w:t>教育支出</w:t>
            </w:r>
          </w:p>
        </w:tc>
        <w:tc>
          <w:tcPr>
            <w:tcW w:w="1361" w:type="dxa"/>
            <w:vAlign w:val="center"/>
          </w:tcPr>
          <w:p>
            <w:pPr>
              <w:pStyle w:val="15"/>
            </w:pPr>
            <w:r>
              <w:t>2089400.00</w:t>
            </w:r>
          </w:p>
        </w:tc>
        <w:tc>
          <w:tcPr>
            <w:tcW w:w="1361" w:type="dxa"/>
            <w:vAlign w:val="center"/>
          </w:tcPr>
          <w:p>
            <w:pPr>
              <w:pStyle w:val="15"/>
            </w:pPr>
            <w:r>
              <w:t>2089400.00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20502</w:t>
            </w:r>
          </w:p>
        </w:tc>
        <w:tc>
          <w:tcPr>
            <w:tcW w:w="4535" w:type="dxa"/>
            <w:vAlign w:val="center"/>
          </w:tcPr>
          <w:p>
            <w:pPr>
              <w:pStyle w:val="16"/>
            </w:pPr>
            <w:r>
              <w:rPr>
                <w:rFonts w:hint="eastAsia"/>
              </w:rPr>
              <w:t>普通教育</w:t>
            </w:r>
          </w:p>
        </w:tc>
        <w:tc>
          <w:tcPr>
            <w:tcW w:w="1361" w:type="dxa"/>
            <w:vAlign w:val="center"/>
          </w:tcPr>
          <w:p>
            <w:pPr>
              <w:pStyle w:val="15"/>
            </w:pPr>
            <w:r>
              <w:t>2089400.00</w:t>
            </w:r>
          </w:p>
        </w:tc>
        <w:tc>
          <w:tcPr>
            <w:tcW w:w="1361" w:type="dxa"/>
            <w:vAlign w:val="center"/>
          </w:tcPr>
          <w:p>
            <w:pPr>
              <w:pStyle w:val="15"/>
            </w:pPr>
            <w:r>
              <w:t>2089400.00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2050203</w:t>
            </w:r>
          </w:p>
        </w:tc>
        <w:tc>
          <w:tcPr>
            <w:tcW w:w="4535" w:type="dxa"/>
            <w:vAlign w:val="center"/>
          </w:tcPr>
          <w:p>
            <w:pPr>
              <w:pStyle w:val="16"/>
            </w:pPr>
            <w:r>
              <w:rPr>
                <w:rFonts w:hint="eastAsia"/>
              </w:rPr>
              <w:t>初中教育</w:t>
            </w:r>
          </w:p>
        </w:tc>
        <w:tc>
          <w:tcPr>
            <w:tcW w:w="1361" w:type="dxa"/>
            <w:vAlign w:val="center"/>
          </w:tcPr>
          <w:p>
            <w:pPr>
              <w:pStyle w:val="15"/>
            </w:pPr>
            <w:r>
              <w:t>2089400.00</w:t>
            </w:r>
          </w:p>
        </w:tc>
        <w:tc>
          <w:tcPr>
            <w:tcW w:w="1361" w:type="dxa"/>
            <w:vAlign w:val="center"/>
          </w:tcPr>
          <w:p>
            <w:pPr>
              <w:pStyle w:val="15"/>
            </w:pPr>
            <w:r>
              <w:t>2089400.00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w:t>
            </w:r>
          </w:p>
        </w:tc>
        <w:tc>
          <w:tcPr>
            <w:tcW w:w="4535" w:type="dxa"/>
            <w:vAlign w:val="center"/>
          </w:tcPr>
          <w:p>
            <w:pPr>
              <w:pStyle w:val="16"/>
            </w:pPr>
            <w:r>
              <w:rPr>
                <w:rFonts w:hint="eastAsia"/>
              </w:rPr>
              <w:t>社会保障和就业支出</w:t>
            </w:r>
          </w:p>
        </w:tc>
        <w:tc>
          <w:tcPr>
            <w:tcW w:w="1361" w:type="dxa"/>
            <w:vAlign w:val="center"/>
          </w:tcPr>
          <w:p>
            <w:pPr>
              <w:pStyle w:val="15"/>
            </w:pPr>
            <w:r>
              <w:t>259500.00</w:t>
            </w:r>
          </w:p>
        </w:tc>
        <w:tc>
          <w:tcPr>
            <w:tcW w:w="1361" w:type="dxa"/>
            <w:vAlign w:val="center"/>
          </w:tcPr>
          <w:p>
            <w:pPr>
              <w:pStyle w:val="15"/>
            </w:pPr>
            <w:r>
              <w:t>259500.00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20805</w:t>
            </w:r>
          </w:p>
        </w:tc>
        <w:tc>
          <w:tcPr>
            <w:tcW w:w="4535" w:type="dxa"/>
            <w:vAlign w:val="center"/>
          </w:tcPr>
          <w:p>
            <w:pPr>
              <w:pStyle w:val="16"/>
            </w:pPr>
            <w:r>
              <w:rPr>
                <w:rFonts w:hint="eastAsia"/>
              </w:rPr>
              <w:t>行政事业单位养老支出</w:t>
            </w:r>
          </w:p>
        </w:tc>
        <w:tc>
          <w:tcPr>
            <w:tcW w:w="1361" w:type="dxa"/>
            <w:vAlign w:val="center"/>
          </w:tcPr>
          <w:p>
            <w:pPr>
              <w:pStyle w:val="15"/>
            </w:pPr>
            <w:r>
              <w:t>259500.00</w:t>
            </w:r>
          </w:p>
        </w:tc>
        <w:tc>
          <w:tcPr>
            <w:tcW w:w="1361" w:type="dxa"/>
            <w:vAlign w:val="center"/>
          </w:tcPr>
          <w:p>
            <w:pPr>
              <w:pStyle w:val="15"/>
            </w:pPr>
            <w:r>
              <w:t>259500.00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1361" w:type="dxa"/>
            <w:vAlign w:val="center"/>
          </w:tcPr>
          <w:p>
            <w:pPr>
              <w:pStyle w:val="15"/>
            </w:pPr>
            <w:r>
              <w:t>134400.00</w:t>
            </w:r>
          </w:p>
        </w:tc>
        <w:tc>
          <w:tcPr>
            <w:tcW w:w="1361" w:type="dxa"/>
            <w:vAlign w:val="center"/>
          </w:tcPr>
          <w:p>
            <w:pPr>
              <w:pStyle w:val="15"/>
            </w:pPr>
            <w:r>
              <w:t>134400.00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1361" w:type="dxa"/>
            <w:vAlign w:val="center"/>
          </w:tcPr>
          <w:p>
            <w:pPr>
              <w:pStyle w:val="15"/>
            </w:pPr>
            <w:r>
              <w:t>125100.00</w:t>
            </w:r>
          </w:p>
        </w:tc>
        <w:tc>
          <w:tcPr>
            <w:tcW w:w="1361" w:type="dxa"/>
            <w:vAlign w:val="center"/>
          </w:tcPr>
          <w:p>
            <w:pPr>
              <w:pStyle w:val="15"/>
            </w:pPr>
            <w:r>
              <w:t>125100.00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210</w:t>
            </w:r>
          </w:p>
        </w:tc>
        <w:tc>
          <w:tcPr>
            <w:tcW w:w="4535" w:type="dxa"/>
            <w:vAlign w:val="center"/>
          </w:tcPr>
          <w:p>
            <w:pPr>
              <w:pStyle w:val="16"/>
            </w:pPr>
            <w:r>
              <w:rPr>
                <w:rFonts w:hint="eastAsia"/>
              </w:rPr>
              <w:t>卫生健康支出</w:t>
            </w:r>
          </w:p>
        </w:tc>
        <w:tc>
          <w:tcPr>
            <w:tcW w:w="1361" w:type="dxa"/>
            <w:vAlign w:val="center"/>
          </w:tcPr>
          <w:p>
            <w:pPr>
              <w:pStyle w:val="15"/>
            </w:pPr>
            <w:r>
              <w:t>111400.00</w:t>
            </w:r>
          </w:p>
        </w:tc>
        <w:tc>
          <w:tcPr>
            <w:tcW w:w="1361" w:type="dxa"/>
            <w:vAlign w:val="center"/>
          </w:tcPr>
          <w:p>
            <w:pPr>
              <w:pStyle w:val="15"/>
            </w:pPr>
            <w:r>
              <w:t>111400.00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21011</w:t>
            </w:r>
          </w:p>
        </w:tc>
        <w:tc>
          <w:tcPr>
            <w:tcW w:w="4535" w:type="dxa"/>
            <w:vAlign w:val="center"/>
          </w:tcPr>
          <w:p>
            <w:pPr>
              <w:pStyle w:val="16"/>
            </w:pPr>
            <w:r>
              <w:rPr>
                <w:rFonts w:hint="eastAsia"/>
              </w:rPr>
              <w:t>行政事业单位医疗</w:t>
            </w:r>
          </w:p>
        </w:tc>
        <w:tc>
          <w:tcPr>
            <w:tcW w:w="1361" w:type="dxa"/>
            <w:vAlign w:val="center"/>
          </w:tcPr>
          <w:p>
            <w:pPr>
              <w:pStyle w:val="15"/>
            </w:pPr>
            <w:r>
              <w:t>111400.00</w:t>
            </w:r>
          </w:p>
        </w:tc>
        <w:tc>
          <w:tcPr>
            <w:tcW w:w="1361" w:type="dxa"/>
            <w:vAlign w:val="center"/>
          </w:tcPr>
          <w:p>
            <w:pPr>
              <w:pStyle w:val="15"/>
            </w:pPr>
            <w:r>
              <w:t>111400.00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2101102</w:t>
            </w:r>
          </w:p>
        </w:tc>
        <w:tc>
          <w:tcPr>
            <w:tcW w:w="4535" w:type="dxa"/>
            <w:vAlign w:val="center"/>
          </w:tcPr>
          <w:p>
            <w:pPr>
              <w:pStyle w:val="16"/>
            </w:pPr>
            <w:r>
              <w:rPr>
                <w:rFonts w:hint="eastAsia"/>
              </w:rPr>
              <w:t>事业单位医疗</w:t>
            </w:r>
          </w:p>
        </w:tc>
        <w:tc>
          <w:tcPr>
            <w:tcW w:w="1361" w:type="dxa"/>
            <w:vAlign w:val="center"/>
          </w:tcPr>
          <w:p>
            <w:pPr>
              <w:pStyle w:val="15"/>
            </w:pPr>
            <w:r>
              <w:t>111400.00</w:t>
            </w:r>
          </w:p>
        </w:tc>
        <w:tc>
          <w:tcPr>
            <w:tcW w:w="1361" w:type="dxa"/>
            <w:vAlign w:val="center"/>
          </w:tcPr>
          <w:p>
            <w:pPr>
              <w:pStyle w:val="15"/>
            </w:pPr>
            <w:r>
              <w:t>111400.00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221</w:t>
            </w:r>
          </w:p>
        </w:tc>
        <w:tc>
          <w:tcPr>
            <w:tcW w:w="4535" w:type="dxa"/>
            <w:vAlign w:val="center"/>
          </w:tcPr>
          <w:p>
            <w:pPr>
              <w:pStyle w:val="16"/>
            </w:pPr>
            <w:r>
              <w:rPr>
                <w:rFonts w:hint="eastAsia"/>
              </w:rPr>
              <w:t>住房保障支出</w:t>
            </w:r>
          </w:p>
        </w:tc>
        <w:tc>
          <w:tcPr>
            <w:tcW w:w="1361" w:type="dxa"/>
            <w:vAlign w:val="center"/>
          </w:tcPr>
          <w:p>
            <w:pPr>
              <w:pStyle w:val="15"/>
            </w:pPr>
            <w:r>
              <w:t>201500.00</w:t>
            </w:r>
          </w:p>
        </w:tc>
        <w:tc>
          <w:tcPr>
            <w:tcW w:w="1361" w:type="dxa"/>
            <w:vAlign w:val="center"/>
          </w:tcPr>
          <w:p>
            <w:pPr>
              <w:pStyle w:val="15"/>
            </w:pPr>
            <w:r>
              <w:t>201500.00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22102</w:t>
            </w:r>
          </w:p>
        </w:tc>
        <w:tc>
          <w:tcPr>
            <w:tcW w:w="4535" w:type="dxa"/>
            <w:vAlign w:val="center"/>
          </w:tcPr>
          <w:p>
            <w:pPr>
              <w:pStyle w:val="16"/>
            </w:pPr>
            <w:r>
              <w:rPr>
                <w:rFonts w:hint="eastAsia"/>
              </w:rPr>
              <w:t>住房改革支出</w:t>
            </w:r>
          </w:p>
        </w:tc>
        <w:tc>
          <w:tcPr>
            <w:tcW w:w="1361" w:type="dxa"/>
            <w:vAlign w:val="center"/>
          </w:tcPr>
          <w:p>
            <w:pPr>
              <w:pStyle w:val="15"/>
            </w:pPr>
            <w:r>
              <w:t>201500.00</w:t>
            </w:r>
          </w:p>
        </w:tc>
        <w:tc>
          <w:tcPr>
            <w:tcW w:w="1361" w:type="dxa"/>
            <w:vAlign w:val="center"/>
          </w:tcPr>
          <w:p>
            <w:pPr>
              <w:pStyle w:val="15"/>
            </w:pPr>
            <w:r>
              <w:t>201500.00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2210201</w:t>
            </w:r>
          </w:p>
        </w:tc>
        <w:tc>
          <w:tcPr>
            <w:tcW w:w="4535" w:type="dxa"/>
            <w:vAlign w:val="center"/>
          </w:tcPr>
          <w:p>
            <w:pPr>
              <w:pStyle w:val="16"/>
            </w:pPr>
            <w:r>
              <w:rPr>
                <w:rFonts w:hint="eastAsia"/>
              </w:rPr>
              <w:t>住房公积金</w:t>
            </w:r>
          </w:p>
        </w:tc>
        <w:tc>
          <w:tcPr>
            <w:tcW w:w="1361" w:type="dxa"/>
            <w:vAlign w:val="center"/>
          </w:tcPr>
          <w:p>
            <w:pPr>
              <w:pStyle w:val="15"/>
            </w:pPr>
            <w:r>
              <w:t>201500.00</w:t>
            </w:r>
          </w:p>
        </w:tc>
        <w:tc>
          <w:tcPr>
            <w:tcW w:w="1361" w:type="dxa"/>
            <w:vAlign w:val="center"/>
          </w:tcPr>
          <w:p>
            <w:pPr>
              <w:pStyle w:val="15"/>
            </w:pPr>
            <w:r>
              <w:t>201500.00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360020</w:t>
            </w:r>
            <w:r>
              <w:rPr>
                <w:rFonts w:hint="eastAsia"/>
              </w:rPr>
              <w:t>馆陶县柴堡镇教委（中学）</w:t>
            </w:r>
          </w:p>
        </w:tc>
        <w:tc>
          <w:tcPr>
            <w:tcW w:w="3402"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4876" w:type="dxa"/>
            <w:gridSpan w:val="2"/>
            <w:vAlign w:val="center"/>
          </w:tcPr>
          <w:p>
            <w:pPr>
              <w:pStyle w:val="14"/>
            </w:pPr>
            <w:r>
              <w:rPr>
                <w:rFonts w:hint="eastAsia"/>
              </w:rPr>
              <w:t>收入</w:t>
            </w:r>
          </w:p>
        </w:tc>
        <w:tc>
          <w:tcPr>
            <w:tcW w:w="9298" w:type="dxa"/>
            <w:gridSpan w:val="5"/>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金额</w:t>
            </w: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合计</w:t>
            </w:r>
          </w:p>
        </w:tc>
        <w:tc>
          <w:tcPr>
            <w:tcW w:w="1474" w:type="dxa"/>
            <w:vAlign w:val="center"/>
          </w:tcPr>
          <w:p>
            <w:pPr>
              <w:pStyle w:val="14"/>
            </w:pPr>
            <w:r>
              <w:rPr>
                <w:rFonts w:hint="eastAsia"/>
              </w:rPr>
              <w:t>一般公共预算财政拨款</w:t>
            </w:r>
          </w:p>
        </w:tc>
        <w:tc>
          <w:tcPr>
            <w:tcW w:w="1474" w:type="dxa"/>
            <w:vAlign w:val="center"/>
          </w:tcPr>
          <w:p>
            <w:pPr>
              <w:pStyle w:val="14"/>
            </w:pPr>
            <w:r>
              <w:rPr>
                <w:rFonts w:hint="eastAsia"/>
              </w:rPr>
              <w:t>政府性基金预算财政</w:t>
            </w:r>
            <w:r>
              <w:t xml:space="preserve">    </w:t>
            </w:r>
            <w:r>
              <w:rPr>
                <w:rFonts w:hint="eastAsia"/>
              </w:rPr>
              <w:t>拨款</w:t>
            </w:r>
          </w:p>
        </w:tc>
        <w:tc>
          <w:tcPr>
            <w:tcW w:w="1474" w:type="dxa"/>
            <w:vAlign w:val="center"/>
          </w:tcPr>
          <w:p>
            <w:pPr>
              <w:pStyle w:val="14"/>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rPr>
                <w:rFonts w:hint="eastAsia"/>
              </w:rPr>
              <w:t>一、一般公共预算拨款</w:t>
            </w:r>
          </w:p>
        </w:tc>
        <w:tc>
          <w:tcPr>
            <w:tcW w:w="1474" w:type="dxa"/>
            <w:vAlign w:val="center"/>
          </w:tcPr>
          <w:p>
            <w:pPr>
              <w:pStyle w:val="15"/>
            </w:pPr>
            <w:r>
              <w:t>2661800.00</w:t>
            </w:r>
          </w:p>
        </w:tc>
        <w:tc>
          <w:tcPr>
            <w:tcW w:w="3402" w:type="dxa"/>
            <w:vAlign w:val="center"/>
          </w:tcPr>
          <w:p>
            <w:pPr>
              <w:pStyle w:val="16"/>
            </w:pPr>
            <w:r>
              <w:rPr>
                <w:rFonts w:hint="eastAsia"/>
              </w:rP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r>
              <w:rPr>
                <w:rFonts w:hint="eastAsia"/>
              </w:rP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r>
              <w:rPr>
                <w:rFonts w:hint="eastAsia"/>
              </w:rP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五、教育支出</w:t>
            </w:r>
          </w:p>
        </w:tc>
        <w:tc>
          <w:tcPr>
            <w:tcW w:w="1474" w:type="dxa"/>
            <w:vAlign w:val="center"/>
          </w:tcPr>
          <w:p>
            <w:pPr>
              <w:pStyle w:val="15"/>
            </w:pPr>
            <w:r>
              <w:t>2089400.00</w:t>
            </w:r>
          </w:p>
        </w:tc>
        <w:tc>
          <w:tcPr>
            <w:tcW w:w="1474" w:type="dxa"/>
            <w:vAlign w:val="center"/>
          </w:tcPr>
          <w:p>
            <w:pPr>
              <w:pStyle w:val="15"/>
            </w:pPr>
            <w:r>
              <w:t>2089400.00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八、社会保障和就业支出</w:t>
            </w:r>
          </w:p>
        </w:tc>
        <w:tc>
          <w:tcPr>
            <w:tcW w:w="1474" w:type="dxa"/>
            <w:vAlign w:val="center"/>
          </w:tcPr>
          <w:p>
            <w:pPr>
              <w:pStyle w:val="15"/>
            </w:pPr>
            <w:r>
              <w:t>259500.00</w:t>
            </w:r>
          </w:p>
        </w:tc>
        <w:tc>
          <w:tcPr>
            <w:tcW w:w="1474" w:type="dxa"/>
            <w:vAlign w:val="center"/>
          </w:tcPr>
          <w:p>
            <w:pPr>
              <w:pStyle w:val="15"/>
            </w:pPr>
            <w:r>
              <w:t>259500.00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十、卫生健康支出</w:t>
            </w:r>
          </w:p>
        </w:tc>
        <w:tc>
          <w:tcPr>
            <w:tcW w:w="1474" w:type="dxa"/>
            <w:vAlign w:val="center"/>
          </w:tcPr>
          <w:p>
            <w:pPr>
              <w:pStyle w:val="15"/>
            </w:pPr>
            <w:r>
              <w:t>111400.00</w:t>
            </w:r>
          </w:p>
        </w:tc>
        <w:tc>
          <w:tcPr>
            <w:tcW w:w="1474" w:type="dxa"/>
            <w:vAlign w:val="center"/>
          </w:tcPr>
          <w:p>
            <w:pPr>
              <w:pStyle w:val="15"/>
            </w:pPr>
            <w:r>
              <w:t>111400.00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二十、住房保障支出</w:t>
            </w:r>
          </w:p>
        </w:tc>
        <w:tc>
          <w:tcPr>
            <w:tcW w:w="1474" w:type="dxa"/>
            <w:vAlign w:val="center"/>
          </w:tcPr>
          <w:p>
            <w:pPr>
              <w:pStyle w:val="15"/>
            </w:pPr>
            <w:r>
              <w:t>201500.00</w:t>
            </w:r>
          </w:p>
        </w:tc>
        <w:tc>
          <w:tcPr>
            <w:tcW w:w="1474" w:type="dxa"/>
            <w:vAlign w:val="center"/>
          </w:tcPr>
          <w:p>
            <w:pPr>
              <w:pStyle w:val="15"/>
            </w:pPr>
            <w:r>
              <w:t>201500.00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rPr>
                <w:rFonts w:hint="eastAsia"/>
              </w:rPr>
              <w:t>本年收入合计</w:t>
            </w:r>
          </w:p>
        </w:tc>
        <w:tc>
          <w:tcPr>
            <w:tcW w:w="1474" w:type="dxa"/>
            <w:vAlign w:val="center"/>
          </w:tcPr>
          <w:p>
            <w:pPr>
              <w:pStyle w:val="19"/>
            </w:pPr>
            <w:r>
              <w:t>2661800.00</w:t>
            </w:r>
          </w:p>
        </w:tc>
        <w:tc>
          <w:tcPr>
            <w:tcW w:w="3402" w:type="dxa"/>
            <w:vAlign w:val="center"/>
          </w:tcPr>
          <w:p>
            <w:pPr>
              <w:pStyle w:val="18"/>
            </w:pPr>
            <w:r>
              <w:rPr>
                <w:rFonts w:hint="eastAsia"/>
              </w:rPr>
              <w:t>本年支出合计</w:t>
            </w:r>
          </w:p>
        </w:tc>
        <w:tc>
          <w:tcPr>
            <w:tcW w:w="1474" w:type="dxa"/>
            <w:vAlign w:val="center"/>
          </w:tcPr>
          <w:p>
            <w:pPr>
              <w:pStyle w:val="19"/>
            </w:pPr>
            <w:r>
              <w:t>2661800.00</w:t>
            </w:r>
          </w:p>
        </w:tc>
        <w:tc>
          <w:tcPr>
            <w:tcW w:w="1474" w:type="dxa"/>
            <w:vAlign w:val="center"/>
          </w:tcPr>
          <w:p>
            <w:pPr>
              <w:pStyle w:val="19"/>
            </w:pPr>
            <w:r>
              <w:t>2661800.00</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rPr>
                <w:rFonts w:hint="eastAsia"/>
              </w:rPr>
              <w:t>年初财政拨款结转和结余</w:t>
            </w:r>
          </w:p>
        </w:tc>
        <w:tc>
          <w:tcPr>
            <w:tcW w:w="1474" w:type="dxa"/>
            <w:vAlign w:val="center"/>
          </w:tcPr>
          <w:p>
            <w:pPr>
              <w:pStyle w:val="15"/>
            </w:pPr>
          </w:p>
        </w:tc>
        <w:tc>
          <w:tcPr>
            <w:tcW w:w="3402" w:type="dxa"/>
            <w:vAlign w:val="center"/>
          </w:tcPr>
          <w:p>
            <w:pPr>
              <w:pStyle w:val="16"/>
            </w:pPr>
            <w:r>
              <w:rPr>
                <w:rFonts w:hint="eastAsia"/>
              </w:rP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rPr>
                <w:rFonts w:hint="eastAsia"/>
              </w:rP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rPr>
                <w:rFonts w:hint="eastAsia"/>
              </w:rPr>
              <w:t>收入总计</w:t>
            </w:r>
          </w:p>
        </w:tc>
        <w:tc>
          <w:tcPr>
            <w:tcW w:w="1474" w:type="dxa"/>
            <w:vAlign w:val="center"/>
          </w:tcPr>
          <w:p>
            <w:pPr>
              <w:pStyle w:val="19"/>
            </w:pPr>
            <w:r>
              <w:t>2661800.00</w:t>
            </w:r>
          </w:p>
        </w:tc>
        <w:tc>
          <w:tcPr>
            <w:tcW w:w="3402" w:type="dxa"/>
            <w:vAlign w:val="center"/>
          </w:tcPr>
          <w:p>
            <w:pPr>
              <w:pStyle w:val="18"/>
            </w:pPr>
            <w:r>
              <w:rPr>
                <w:rFonts w:hint="eastAsia"/>
              </w:rPr>
              <w:t>支出总计</w:t>
            </w:r>
          </w:p>
        </w:tc>
        <w:tc>
          <w:tcPr>
            <w:tcW w:w="1474" w:type="dxa"/>
            <w:vAlign w:val="center"/>
          </w:tcPr>
          <w:p>
            <w:pPr>
              <w:pStyle w:val="19"/>
            </w:pPr>
            <w:r>
              <w:t>2661800.00</w:t>
            </w:r>
          </w:p>
        </w:tc>
        <w:tc>
          <w:tcPr>
            <w:tcW w:w="1474" w:type="dxa"/>
            <w:vAlign w:val="center"/>
          </w:tcPr>
          <w:p>
            <w:pPr>
              <w:pStyle w:val="19"/>
            </w:pPr>
            <w:r>
              <w:t>2661800.00</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360020</w:t>
            </w:r>
            <w:r>
              <w:rPr>
                <w:rFonts w:hint="eastAsia"/>
              </w:rPr>
              <w:t>馆陶县柴堡镇教委（中学）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2661800.00</w:t>
            </w:r>
          </w:p>
        </w:tc>
        <w:tc>
          <w:tcPr>
            <w:tcW w:w="2551" w:type="dxa"/>
            <w:vAlign w:val="center"/>
          </w:tcPr>
          <w:p>
            <w:pPr>
              <w:pStyle w:val="19"/>
            </w:pPr>
            <w:r>
              <w:t>2661800.00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205</w:t>
            </w:r>
          </w:p>
        </w:tc>
        <w:tc>
          <w:tcPr>
            <w:tcW w:w="4535" w:type="dxa"/>
            <w:vAlign w:val="center"/>
          </w:tcPr>
          <w:p>
            <w:pPr>
              <w:pStyle w:val="16"/>
            </w:pPr>
            <w:r>
              <w:rPr>
                <w:rFonts w:hint="eastAsia"/>
              </w:rPr>
              <w:t>教育支出</w:t>
            </w:r>
          </w:p>
        </w:tc>
        <w:tc>
          <w:tcPr>
            <w:tcW w:w="2551" w:type="dxa"/>
            <w:vAlign w:val="center"/>
          </w:tcPr>
          <w:p>
            <w:pPr>
              <w:pStyle w:val="15"/>
            </w:pPr>
            <w:r>
              <w:t>2089400.00</w:t>
            </w:r>
          </w:p>
        </w:tc>
        <w:tc>
          <w:tcPr>
            <w:tcW w:w="2551" w:type="dxa"/>
            <w:vAlign w:val="center"/>
          </w:tcPr>
          <w:p>
            <w:pPr>
              <w:pStyle w:val="15"/>
            </w:pPr>
            <w:r>
              <w:t>2089400.00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20502</w:t>
            </w:r>
          </w:p>
        </w:tc>
        <w:tc>
          <w:tcPr>
            <w:tcW w:w="4535" w:type="dxa"/>
            <w:vAlign w:val="center"/>
          </w:tcPr>
          <w:p>
            <w:pPr>
              <w:pStyle w:val="16"/>
            </w:pPr>
            <w:r>
              <w:rPr>
                <w:rFonts w:hint="eastAsia"/>
              </w:rPr>
              <w:t>普通教育</w:t>
            </w:r>
          </w:p>
        </w:tc>
        <w:tc>
          <w:tcPr>
            <w:tcW w:w="2551" w:type="dxa"/>
            <w:vAlign w:val="center"/>
          </w:tcPr>
          <w:p>
            <w:pPr>
              <w:pStyle w:val="15"/>
            </w:pPr>
            <w:r>
              <w:t>2089400.00</w:t>
            </w:r>
          </w:p>
        </w:tc>
        <w:tc>
          <w:tcPr>
            <w:tcW w:w="2551" w:type="dxa"/>
            <w:vAlign w:val="center"/>
          </w:tcPr>
          <w:p>
            <w:pPr>
              <w:pStyle w:val="15"/>
            </w:pPr>
            <w:r>
              <w:t>2089400.00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2050203</w:t>
            </w:r>
          </w:p>
        </w:tc>
        <w:tc>
          <w:tcPr>
            <w:tcW w:w="4535" w:type="dxa"/>
            <w:vAlign w:val="center"/>
          </w:tcPr>
          <w:p>
            <w:pPr>
              <w:pStyle w:val="16"/>
            </w:pPr>
            <w:r>
              <w:rPr>
                <w:rFonts w:hint="eastAsia"/>
              </w:rPr>
              <w:t>初中教育</w:t>
            </w:r>
          </w:p>
        </w:tc>
        <w:tc>
          <w:tcPr>
            <w:tcW w:w="2551" w:type="dxa"/>
            <w:vAlign w:val="center"/>
          </w:tcPr>
          <w:p>
            <w:pPr>
              <w:pStyle w:val="15"/>
            </w:pPr>
            <w:r>
              <w:t>2089400.00</w:t>
            </w:r>
          </w:p>
        </w:tc>
        <w:tc>
          <w:tcPr>
            <w:tcW w:w="2551" w:type="dxa"/>
            <w:vAlign w:val="center"/>
          </w:tcPr>
          <w:p>
            <w:pPr>
              <w:pStyle w:val="15"/>
            </w:pPr>
            <w:r>
              <w:t>2089400.00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w:t>
            </w:r>
          </w:p>
        </w:tc>
        <w:tc>
          <w:tcPr>
            <w:tcW w:w="4535" w:type="dxa"/>
            <w:vAlign w:val="center"/>
          </w:tcPr>
          <w:p>
            <w:pPr>
              <w:pStyle w:val="16"/>
            </w:pPr>
            <w:r>
              <w:rPr>
                <w:rFonts w:hint="eastAsia"/>
              </w:rPr>
              <w:t>社会保障和就业支出</w:t>
            </w:r>
          </w:p>
        </w:tc>
        <w:tc>
          <w:tcPr>
            <w:tcW w:w="2551" w:type="dxa"/>
            <w:vAlign w:val="center"/>
          </w:tcPr>
          <w:p>
            <w:pPr>
              <w:pStyle w:val="15"/>
            </w:pPr>
            <w:r>
              <w:t>259500.00</w:t>
            </w:r>
          </w:p>
        </w:tc>
        <w:tc>
          <w:tcPr>
            <w:tcW w:w="2551" w:type="dxa"/>
            <w:vAlign w:val="center"/>
          </w:tcPr>
          <w:p>
            <w:pPr>
              <w:pStyle w:val="15"/>
            </w:pPr>
            <w:r>
              <w:t>259500.00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20805</w:t>
            </w:r>
          </w:p>
        </w:tc>
        <w:tc>
          <w:tcPr>
            <w:tcW w:w="4535" w:type="dxa"/>
            <w:vAlign w:val="center"/>
          </w:tcPr>
          <w:p>
            <w:pPr>
              <w:pStyle w:val="16"/>
            </w:pPr>
            <w:r>
              <w:rPr>
                <w:rFonts w:hint="eastAsia"/>
              </w:rPr>
              <w:t>行政事业单位养老支出</w:t>
            </w:r>
          </w:p>
        </w:tc>
        <w:tc>
          <w:tcPr>
            <w:tcW w:w="2551" w:type="dxa"/>
            <w:vAlign w:val="center"/>
          </w:tcPr>
          <w:p>
            <w:pPr>
              <w:pStyle w:val="15"/>
            </w:pPr>
            <w:r>
              <w:t>259500.00</w:t>
            </w:r>
          </w:p>
        </w:tc>
        <w:tc>
          <w:tcPr>
            <w:tcW w:w="2551" w:type="dxa"/>
            <w:vAlign w:val="center"/>
          </w:tcPr>
          <w:p>
            <w:pPr>
              <w:pStyle w:val="15"/>
            </w:pPr>
            <w:r>
              <w:t>259500.00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2551" w:type="dxa"/>
            <w:vAlign w:val="center"/>
          </w:tcPr>
          <w:p>
            <w:pPr>
              <w:pStyle w:val="15"/>
            </w:pPr>
            <w:r>
              <w:t>134400.00</w:t>
            </w:r>
          </w:p>
        </w:tc>
        <w:tc>
          <w:tcPr>
            <w:tcW w:w="2551" w:type="dxa"/>
            <w:vAlign w:val="center"/>
          </w:tcPr>
          <w:p>
            <w:pPr>
              <w:pStyle w:val="15"/>
            </w:pPr>
            <w:r>
              <w:t>134400.00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2551" w:type="dxa"/>
            <w:vAlign w:val="center"/>
          </w:tcPr>
          <w:p>
            <w:pPr>
              <w:pStyle w:val="15"/>
            </w:pPr>
            <w:r>
              <w:t>125100.00</w:t>
            </w:r>
          </w:p>
        </w:tc>
        <w:tc>
          <w:tcPr>
            <w:tcW w:w="2551" w:type="dxa"/>
            <w:vAlign w:val="center"/>
          </w:tcPr>
          <w:p>
            <w:pPr>
              <w:pStyle w:val="15"/>
            </w:pPr>
            <w:r>
              <w:t>125100.00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210</w:t>
            </w:r>
          </w:p>
        </w:tc>
        <w:tc>
          <w:tcPr>
            <w:tcW w:w="4535" w:type="dxa"/>
            <w:vAlign w:val="center"/>
          </w:tcPr>
          <w:p>
            <w:pPr>
              <w:pStyle w:val="16"/>
            </w:pPr>
            <w:r>
              <w:rPr>
                <w:rFonts w:hint="eastAsia"/>
              </w:rPr>
              <w:t>卫生健康支出</w:t>
            </w:r>
          </w:p>
        </w:tc>
        <w:tc>
          <w:tcPr>
            <w:tcW w:w="2551" w:type="dxa"/>
            <w:vAlign w:val="center"/>
          </w:tcPr>
          <w:p>
            <w:pPr>
              <w:pStyle w:val="15"/>
            </w:pPr>
            <w:r>
              <w:t>111400.00</w:t>
            </w:r>
          </w:p>
        </w:tc>
        <w:tc>
          <w:tcPr>
            <w:tcW w:w="2551" w:type="dxa"/>
            <w:vAlign w:val="center"/>
          </w:tcPr>
          <w:p>
            <w:pPr>
              <w:pStyle w:val="15"/>
            </w:pPr>
            <w:r>
              <w:t>111400.00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21011</w:t>
            </w:r>
          </w:p>
        </w:tc>
        <w:tc>
          <w:tcPr>
            <w:tcW w:w="4535" w:type="dxa"/>
            <w:vAlign w:val="center"/>
          </w:tcPr>
          <w:p>
            <w:pPr>
              <w:pStyle w:val="16"/>
            </w:pPr>
            <w:r>
              <w:rPr>
                <w:rFonts w:hint="eastAsia"/>
              </w:rPr>
              <w:t>行政事业单位医疗</w:t>
            </w:r>
          </w:p>
        </w:tc>
        <w:tc>
          <w:tcPr>
            <w:tcW w:w="2551" w:type="dxa"/>
            <w:vAlign w:val="center"/>
          </w:tcPr>
          <w:p>
            <w:pPr>
              <w:pStyle w:val="15"/>
            </w:pPr>
            <w:r>
              <w:t>111400.00</w:t>
            </w:r>
          </w:p>
        </w:tc>
        <w:tc>
          <w:tcPr>
            <w:tcW w:w="2551" w:type="dxa"/>
            <w:vAlign w:val="center"/>
          </w:tcPr>
          <w:p>
            <w:pPr>
              <w:pStyle w:val="15"/>
            </w:pPr>
            <w:r>
              <w:t>111400.00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2101102</w:t>
            </w:r>
          </w:p>
        </w:tc>
        <w:tc>
          <w:tcPr>
            <w:tcW w:w="4535" w:type="dxa"/>
            <w:vAlign w:val="center"/>
          </w:tcPr>
          <w:p>
            <w:pPr>
              <w:pStyle w:val="16"/>
            </w:pPr>
            <w:r>
              <w:rPr>
                <w:rFonts w:hint="eastAsia"/>
              </w:rPr>
              <w:t>事业单位医疗</w:t>
            </w:r>
          </w:p>
        </w:tc>
        <w:tc>
          <w:tcPr>
            <w:tcW w:w="2551" w:type="dxa"/>
            <w:vAlign w:val="center"/>
          </w:tcPr>
          <w:p>
            <w:pPr>
              <w:pStyle w:val="15"/>
            </w:pPr>
            <w:r>
              <w:t>111400.00</w:t>
            </w:r>
          </w:p>
        </w:tc>
        <w:tc>
          <w:tcPr>
            <w:tcW w:w="2551" w:type="dxa"/>
            <w:vAlign w:val="center"/>
          </w:tcPr>
          <w:p>
            <w:pPr>
              <w:pStyle w:val="15"/>
            </w:pPr>
            <w:r>
              <w:t>111400.00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221</w:t>
            </w:r>
          </w:p>
        </w:tc>
        <w:tc>
          <w:tcPr>
            <w:tcW w:w="4535" w:type="dxa"/>
            <w:vAlign w:val="center"/>
          </w:tcPr>
          <w:p>
            <w:pPr>
              <w:pStyle w:val="16"/>
            </w:pPr>
            <w:r>
              <w:rPr>
                <w:rFonts w:hint="eastAsia"/>
              </w:rPr>
              <w:t>住房保障支出</w:t>
            </w:r>
          </w:p>
        </w:tc>
        <w:tc>
          <w:tcPr>
            <w:tcW w:w="2551" w:type="dxa"/>
            <w:vAlign w:val="center"/>
          </w:tcPr>
          <w:p>
            <w:pPr>
              <w:pStyle w:val="15"/>
            </w:pPr>
            <w:r>
              <w:t>201500.00</w:t>
            </w:r>
          </w:p>
        </w:tc>
        <w:tc>
          <w:tcPr>
            <w:tcW w:w="2551" w:type="dxa"/>
            <w:vAlign w:val="center"/>
          </w:tcPr>
          <w:p>
            <w:pPr>
              <w:pStyle w:val="15"/>
            </w:pPr>
            <w:r>
              <w:t>201500.00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22102</w:t>
            </w:r>
          </w:p>
        </w:tc>
        <w:tc>
          <w:tcPr>
            <w:tcW w:w="4535" w:type="dxa"/>
            <w:vAlign w:val="center"/>
          </w:tcPr>
          <w:p>
            <w:pPr>
              <w:pStyle w:val="16"/>
            </w:pPr>
            <w:r>
              <w:rPr>
                <w:rFonts w:hint="eastAsia"/>
              </w:rPr>
              <w:t>住房改革支出</w:t>
            </w:r>
          </w:p>
        </w:tc>
        <w:tc>
          <w:tcPr>
            <w:tcW w:w="2551" w:type="dxa"/>
            <w:vAlign w:val="center"/>
          </w:tcPr>
          <w:p>
            <w:pPr>
              <w:pStyle w:val="15"/>
            </w:pPr>
            <w:r>
              <w:t>201500.00</w:t>
            </w:r>
          </w:p>
        </w:tc>
        <w:tc>
          <w:tcPr>
            <w:tcW w:w="2551" w:type="dxa"/>
            <w:vAlign w:val="center"/>
          </w:tcPr>
          <w:p>
            <w:pPr>
              <w:pStyle w:val="15"/>
            </w:pPr>
            <w:r>
              <w:t>201500.00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2210201</w:t>
            </w:r>
          </w:p>
        </w:tc>
        <w:tc>
          <w:tcPr>
            <w:tcW w:w="4535" w:type="dxa"/>
            <w:vAlign w:val="center"/>
          </w:tcPr>
          <w:p>
            <w:pPr>
              <w:pStyle w:val="16"/>
            </w:pPr>
            <w:r>
              <w:rPr>
                <w:rFonts w:hint="eastAsia"/>
              </w:rPr>
              <w:t>住房公积金</w:t>
            </w:r>
          </w:p>
        </w:tc>
        <w:tc>
          <w:tcPr>
            <w:tcW w:w="2551" w:type="dxa"/>
            <w:vAlign w:val="center"/>
          </w:tcPr>
          <w:p>
            <w:pPr>
              <w:pStyle w:val="15"/>
            </w:pPr>
            <w:r>
              <w:t>201500.00</w:t>
            </w:r>
          </w:p>
        </w:tc>
        <w:tc>
          <w:tcPr>
            <w:tcW w:w="2551" w:type="dxa"/>
            <w:vAlign w:val="center"/>
          </w:tcPr>
          <w:p>
            <w:pPr>
              <w:pStyle w:val="15"/>
            </w:pPr>
            <w:r>
              <w:t>201500.00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360020</w:t>
            </w:r>
            <w:r>
              <w:rPr>
                <w:rFonts w:hint="eastAsia"/>
              </w:rPr>
              <w:t>馆陶县柴堡镇教委（中学）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支出部门经济分类科目</w:t>
            </w:r>
          </w:p>
        </w:tc>
        <w:tc>
          <w:tcPr>
            <w:tcW w:w="7654" w:type="dxa"/>
            <w:gridSpan w:val="3"/>
            <w:vAlign w:val="center"/>
          </w:tcPr>
          <w:p>
            <w:pPr>
              <w:pStyle w:val="14"/>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Align w:val="center"/>
          </w:tcPr>
          <w:p>
            <w:pPr>
              <w:pStyle w:val="14"/>
            </w:pPr>
            <w:r>
              <w:rPr>
                <w:rFonts w:hint="eastAsia"/>
              </w:rPr>
              <w:t>合计</w:t>
            </w:r>
          </w:p>
        </w:tc>
        <w:tc>
          <w:tcPr>
            <w:tcW w:w="2551" w:type="dxa"/>
            <w:vAlign w:val="center"/>
          </w:tcPr>
          <w:p>
            <w:pPr>
              <w:pStyle w:val="14"/>
            </w:pPr>
            <w:r>
              <w:rPr>
                <w:rFonts w:hint="eastAsia"/>
              </w:rPr>
              <w:t>人员经费</w:t>
            </w:r>
          </w:p>
        </w:tc>
        <w:tc>
          <w:tcPr>
            <w:tcW w:w="2551" w:type="dxa"/>
            <w:vAlign w:val="center"/>
          </w:tcPr>
          <w:p>
            <w:pPr>
              <w:pStyle w:val="14"/>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2661800.00</w:t>
            </w:r>
          </w:p>
        </w:tc>
        <w:tc>
          <w:tcPr>
            <w:tcW w:w="2551" w:type="dxa"/>
            <w:vAlign w:val="center"/>
          </w:tcPr>
          <w:p>
            <w:pPr>
              <w:pStyle w:val="19"/>
            </w:pPr>
            <w:r>
              <w:t>2661800.00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rPr>
                <w:rFonts w:hint="eastAsia"/>
              </w:rPr>
              <w:t>工资福利支出</w:t>
            </w:r>
          </w:p>
        </w:tc>
        <w:tc>
          <w:tcPr>
            <w:tcW w:w="2551" w:type="dxa"/>
            <w:vAlign w:val="center"/>
          </w:tcPr>
          <w:p>
            <w:pPr>
              <w:pStyle w:val="15"/>
            </w:pPr>
            <w:r>
              <w:t>2561800.00</w:t>
            </w:r>
          </w:p>
        </w:tc>
        <w:tc>
          <w:tcPr>
            <w:tcW w:w="2551" w:type="dxa"/>
            <w:vAlign w:val="center"/>
          </w:tcPr>
          <w:p>
            <w:pPr>
              <w:pStyle w:val="15"/>
            </w:pPr>
            <w:r>
              <w:t>2561800.00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rPr>
                <w:rFonts w:hint="eastAsia"/>
              </w:rPr>
              <w:t>基本工资</w:t>
            </w:r>
          </w:p>
        </w:tc>
        <w:tc>
          <w:tcPr>
            <w:tcW w:w="2551" w:type="dxa"/>
            <w:vAlign w:val="center"/>
          </w:tcPr>
          <w:p>
            <w:pPr>
              <w:pStyle w:val="15"/>
            </w:pPr>
            <w:r>
              <w:t>1091100.00</w:t>
            </w:r>
          </w:p>
        </w:tc>
        <w:tc>
          <w:tcPr>
            <w:tcW w:w="2551" w:type="dxa"/>
            <w:vAlign w:val="center"/>
          </w:tcPr>
          <w:p>
            <w:pPr>
              <w:pStyle w:val="15"/>
            </w:pPr>
            <w:r>
              <w:t>1091100.00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rPr>
                <w:rFonts w:hint="eastAsia"/>
              </w:rPr>
              <w:t>津贴补贴</w:t>
            </w:r>
          </w:p>
        </w:tc>
        <w:tc>
          <w:tcPr>
            <w:tcW w:w="2551" w:type="dxa"/>
            <w:vAlign w:val="center"/>
          </w:tcPr>
          <w:p>
            <w:pPr>
              <w:pStyle w:val="15"/>
            </w:pPr>
            <w:r>
              <w:t>198600.00</w:t>
            </w:r>
          </w:p>
        </w:tc>
        <w:tc>
          <w:tcPr>
            <w:tcW w:w="2551" w:type="dxa"/>
            <w:vAlign w:val="center"/>
          </w:tcPr>
          <w:p>
            <w:pPr>
              <w:pStyle w:val="15"/>
            </w:pPr>
            <w:r>
              <w:t>198600.00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rPr>
                <w:rFonts w:hint="eastAsia"/>
              </w:rPr>
              <w:t>奖金</w:t>
            </w:r>
          </w:p>
        </w:tc>
        <w:tc>
          <w:tcPr>
            <w:tcW w:w="2551" w:type="dxa"/>
            <w:vAlign w:val="center"/>
          </w:tcPr>
          <w:p>
            <w:pPr>
              <w:pStyle w:val="15"/>
            </w:pPr>
            <w:r>
              <w:t>300000.00</w:t>
            </w:r>
          </w:p>
        </w:tc>
        <w:tc>
          <w:tcPr>
            <w:tcW w:w="2551" w:type="dxa"/>
            <w:vAlign w:val="center"/>
          </w:tcPr>
          <w:p>
            <w:pPr>
              <w:pStyle w:val="15"/>
            </w:pPr>
            <w:r>
              <w:t>300000.00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rPr>
                <w:rFonts w:hint="eastAsia"/>
              </w:rPr>
              <w:t>绩效工资</w:t>
            </w:r>
          </w:p>
        </w:tc>
        <w:tc>
          <w:tcPr>
            <w:tcW w:w="2551" w:type="dxa"/>
            <w:vAlign w:val="center"/>
          </w:tcPr>
          <w:p>
            <w:pPr>
              <w:pStyle w:val="15"/>
            </w:pPr>
            <w:r>
              <w:t>388700.00</w:t>
            </w:r>
          </w:p>
        </w:tc>
        <w:tc>
          <w:tcPr>
            <w:tcW w:w="2551" w:type="dxa"/>
            <w:vAlign w:val="center"/>
          </w:tcPr>
          <w:p>
            <w:pPr>
              <w:pStyle w:val="15"/>
            </w:pPr>
            <w:r>
              <w:t>388700.00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rPr>
                <w:rFonts w:hint="eastAsia"/>
              </w:rPr>
              <w:t>机关事业单位基本养老保险缴费</w:t>
            </w:r>
          </w:p>
        </w:tc>
        <w:tc>
          <w:tcPr>
            <w:tcW w:w="2551" w:type="dxa"/>
            <w:vAlign w:val="center"/>
          </w:tcPr>
          <w:p>
            <w:pPr>
              <w:pStyle w:val="15"/>
            </w:pPr>
            <w:r>
              <w:t>134400.00</w:t>
            </w:r>
          </w:p>
        </w:tc>
        <w:tc>
          <w:tcPr>
            <w:tcW w:w="2551" w:type="dxa"/>
            <w:vAlign w:val="center"/>
          </w:tcPr>
          <w:p>
            <w:pPr>
              <w:pStyle w:val="15"/>
            </w:pPr>
            <w:r>
              <w:t>134400.00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30109</w:t>
            </w:r>
          </w:p>
        </w:tc>
        <w:tc>
          <w:tcPr>
            <w:tcW w:w="4535" w:type="dxa"/>
            <w:vAlign w:val="center"/>
          </w:tcPr>
          <w:p>
            <w:pPr>
              <w:pStyle w:val="16"/>
            </w:pPr>
            <w:r>
              <w:rPr>
                <w:rFonts w:hint="eastAsia"/>
              </w:rPr>
              <w:t>职业年金缴费</w:t>
            </w:r>
          </w:p>
        </w:tc>
        <w:tc>
          <w:tcPr>
            <w:tcW w:w="2551" w:type="dxa"/>
            <w:vAlign w:val="center"/>
          </w:tcPr>
          <w:p>
            <w:pPr>
              <w:pStyle w:val="15"/>
            </w:pPr>
            <w:r>
              <w:t>125100.00</w:t>
            </w:r>
          </w:p>
        </w:tc>
        <w:tc>
          <w:tcPr>
            <w:tcW w:w="2551" w:type="dxa"/>
            <w:vAlign w:val="center"/>
          </w:tcPr>
          <w:p>
            <w:pPr>
              <w:pStyle w:val="15"/>
            </w:pPr>
            <w:r>
              <w:t>125100.00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30110</w:t>
            </w:r>
          </w:p>
        </w:tc>
        <w:tc>
          <w:tcPr>
            <w:tcW w:w="4535" w:type="dxa"/>
            <w:vAlign w:val="center"/>
          </w:tcPr>
          <w:p>
            <w:pPr>
              <w:pStyle w:val="16"/>
            </w:pPr>
            <w:r>
              <w:rPr>
                <w:rFonts w:hint="eastAsia"/>
              </w:rPr>
              <w:t>城镇职工基本医疗保险缴费</w:t>
            </w:r>
          </w:p>
        </w:tc>
        <w:tc>
          <w:tcPr>
            <w:tcW w:w="2551" w:type="dxa"/>
            <w:vAlign w:val="center"/>
          </w:tcPr>
          <w:p>
            <w:pPr>
              <w:pStyle w:val="15"/>
            </w:pPr>
            <w:r>
              <w:t>110200.00</w:t>
            </w:r>
          </w:p>
        </w:tc>
        <w:tc>
          <w:tcPr>
            <w:tcW w:w="2551" w:type="dxa"/>
            <w:vAlign w:val="center"/>
          </w:tcPr>
          <w:p>
            <w:pPr>
              <w:pStyle w:val="15"/>
            </w:pPr>
            <w:r>
              <w:t>110200.00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30112</w:t>
            </w:r>
          </w:p>
        </w:tc>
        <w:tc>
          <w:tcPr>
            <w:tcW w:w="4535" w:type="dxa"/>
            <w:vAlign w:val="center"/>
          </w:tcPr>
          <w:p>
            <w:pPr>
              <w:pStyle w:val="16"/>
            </w:pPr>
            <w:r>
              <w:rPr>
                <w:rFonts w:hint="eastAsia"/>
              </w:rPr>
              <w:t>其他社会保障缴费</w:t>
            </w:r>
          </w:p>
        </w:tc>
        <w:tc>
          <w:tcPr>
            <w:tcW w:w="2551" w:type="dxa"/>
            <w:vAlign w:val="center"/>
          </w:tcPr>
          <w:p>
            <w:pPr>
              <w:pStyle w:val="15"/>
            </w:pPr>
            <w:r>
              <w:t>12200.00</w:t>
            </w:r>
          </w:p>
        </w:tc>
        <w:tc>
          <w:tcPr>
            <w:tcW w:w="2551" w:type="dxa"/>
            <w:vAlign w:val="center"/>
          </w:tcPr>
          <w:p>
            <w:pPr>
              <w:pStyle w:val="15"/>
            </w:pPr>
            <w:r>
              <w:t>12200.00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30113</w:t>
            </w:r>
          </w:p>
        </w:tc>
        <w:tc>
          <w:tcPr>
            <w:tcW w:w="4535" w:type="dxa"/>
            <w:vAlign w:val="center"/>
          </w:tcPr>
          <w:p>
            <w:pPr>
              <w:pStyle w:val="16"/>
            </w:pPr>
            <w:r>
              <w:rPr>
                <w:rFonts w:hint="eastAsia"/>
              </w:rPr>
              <w:t>住房公积金</w:t>
            </w:r>
          </w:p>
        </w:tc>
        <w:tc>
          <w:tcPr>
            <w:tcW w:w="2551" w:type="dxa"/>
            <w:vAlign w:val="center"/>
          </w:tcPr>
          <w:p>
            <w:pPr>
              <w:pStyle w:val="15"/>
            </w:pPr>
            <w:r>
              <w:t>201500.00</w:t>
            </w:r>
          </w:p>
        </w:tc>
        <w:tc>
          <w:tcPr>
            <w:tcW w:w="2551" w:type="dxa"/>
            <w:vAlign w:val="center"/>
          </w:tcPr>
          <w:p>
            <w:pPr>
              <w:pStyle w:val="15"/>
            </w:pPr>
            <w:r>
              <w:t>201500.00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303</w:t>
            </w:r>
          </w:p>
        </w:tc>
        <w:tc>
          <w:tcPr>
            <w:tcW w:w="4535" w:type="dxa"/>
            <w:vAlign w:val="center"/>
          </w:tcPr>
          <w:p>
            <w:pPr>
              <w:pStyle w:val="16"/>
            </w:pPr>
            <w:r>
              <w:rPr>
                <w:rFonts w:hint="eastAsia"/>
              </w:rPr>
              <w:t>对个人和家庭的补助</w:t>
            </w:r>
          </w:p>
        </w:tc>
        <w:tc>
          <w:tcPr>
            <w:tcW w:w="2551" w:type="dxa"/>
            <w:vAlign w:val="center"/>
          </w:tcPr>
          <w:p>
            <w:pPr>
              <w:pStyle w:val="15"/>
            </w:pPr>
            <w:r>
              <w:t>100000.00</w:t>
            </w:r>
          </w:p>
        </w:tc>
        <w:tc>
          <w:tcPr>
            <w:tcW w:w="2551" w:type="dxa"/>
            <w:vAlign w:val="center"/>
          </w:tcPr>
          <w:p>
            <w:pPr>
              <w:pStyle w:val="15"/>
            </w:pPr>
            <w:r>
              <w:t>100000.00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30309</w:t>
            </w:r>
          </w:p>
        </w:tc>
        <w:tc>
          <w:tcPr>
            <w:tcW w:w="4535" w:type="dxa"/>
            <w:vAlign w:val="center"/>
          </w:tcPr>
          <w:p>
            <w:pPr>
              <w:pStyle w:val="16"/>
            </w:pPr>
            <w:r>
              <w:rPr>
                <w:rFonts w:hint="eastAsia"/>
              </w:rPr>
              <w:t>奖励金</w:t>
            </w:r>
          </w:p>
        </w:tc>
        <w:tc>
          <w:tcPr>
            <w:tcW w:w="2551" w:type="dxa"/>
            <w:vAlign w:val="center"/>
          </w:tcPr>
          <w:p>
            <w:pPr>
              <w:pStyle w:val="15"/>
            </w:pPr>
            <w:r>
              <w:t>100000.00</w:t>
            </w:r>
          </w:p>
        </w:tc>
        <w:tc>
          <w:tcPr>
            <w:tcW w:w="2551" w:type="dxa"/>
            <w:vAlign w:val="center"/>
          </w:tcPr>
          <w:p>
            <w:pPr>
              <w:pStyle w:val="15"/>
            </w:pPr>
            <w:r>
              <w:t>100000.00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360020</w:t>
            </w:r>
            <w:r>
              <w:rPr>
                <w:rFonts w:hint="eastAsia"/>
              </w:rPr>
              <w:t>馆陶县柴堡镇教委（中学）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360020</w:t>
            </w:r>
            <w:r>
              <w:rPr>
                <w:rFonts w:hint="eastAsia"/>
              </w:rPr>
              <w:t>馆陶县柴堡镇教委（中学）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360020</w:t>
            </w:r>
            <w:r>
              <w:rPr>
                <w:rFonts w:hint="eastAsia"/>
              </w:rPr>
              <w:t>馆陶县柴堡镇教委（中学）</w:t>
            </w:r>
          </w:p>
        </w:tc>
        <w:tc>
          <w:tcPr>
            <w:tcW w:w="238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3798" w:type="dxa"/>
            <w:vMerge w:val="restart"/>
            <w:vAlign w:val="center"/>
          </w:tcPr>
          <w:p>
            <w:pPr>
              <w:pStyle w:val="14"/>
            </w:pPr>
            <w:r>
              <w:rPr>
                <w:rFonts w:hint="eastAsia"/>
              </w:rPr>
              <w:t>项</w:t>
            </w:r>
            <w:r>
              <w:t xml:space="preserve">  </w:t>
            </w:r>
            <w:r>
              <w:rPr>
                <w:rFonts w:hint="eastAsia"/>
              </w:rPr>
              <w:t>目</w:t>
            </w:r>
          </w:p>
        </w:tc>
        <w:tc>
          <w:tcPr>
            <w:tcW w:w="9524" w:type="dxa"/>
            <w:gridSpan w:val="4"/>
            <w:vAlign w:val="center"/>
          </w:tcPr>
          <w:p>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rPr>
                <w:rFonts w:hint="eastAsia"/>
              </w:rPr>
              <w:t>合计</w:t>
            </w:r>
          </w:p>
        </w:tc>
        <w:tc>
          <w:tcPr>
            <w:tcW w:w="2381" w:type="dxa"/>
            <w:vAlign w:val="center"/>
          </w:tcPr>
          <w:p>
            <w:pPr>
              <w:pStyle w:val="14"/>
            </w:pPr>
            <w:r>
              <w:rPr>
                <w:rFonts w:hint="eastAsia"/>
              </w:rPr>
              <w:t>一般公共预算</w:t>
            </w:r>
            <w:r>
              <w:t xml:space="preserve">              </w:t>
            </w:r>
            <w:r>
              <w:rPr>
                <w:rFonts w:hint="eastAsia"/>
              </w:rPr>
              <w:t>财政拨款</w:t>
            </w:r>
          </w:p>
        </w:tc>
        <w:tc>
          <w:tcPr>
            <w:tcW w:w="2381" w:type="dxa"/>
            <w:vAlign w:val="center"/>
          </w:tcPr>
          <w:p>
            <w:pPr>
              <w:pStyle w:val="14"/>
            </w:pPr>
            <w:r>
              <w:rPr>
                <w:rFonts w:hint="eastAsia"/>
              </w:rPr>
              <w:t>政府性基金</w:t>
            </w:r>
            <w:r>
              <w:t xml:space="preserve">                  </w:t>
            </w:r>
            <w:r>
              <w:rPr>
                <w:rFonts w:hint="eastAsia"/>
              </w:rPr>
              <w:t>预算拨款</w:t>
            </w:r>
          </w:p>
        </w:tc>
        <w:tc>
          <w:tcPr>
            <w:tcW w:w="2381" w:type="dxa"/>
            <w:vAlign w:val="center"/>
          </w:tcPr>
          <w:p>
            <w:pPr>
              <w:pStyle w:val="14"/>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rPr>
                <w:rFonts w:hint="eastAsia"/>
              </w:rP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000000"/>
          <w:sz w:val="21"/>
        </w:rPr>
        <w:t>注：无财政拨款“三公”经费支出表预算，空表列示。</w:t>
      </w:r>
    </w:p>
    <w:p>
      <w:pPr>
        <w:jc w:val="center"/>
        <w:outlineLvl w:val="4"/>
      </w:pPr>
      <w:r>
        <w:rPr>
          <w:rFonts w:hint="eastAsia" w:ascii="方正小标宋_GBK" w:hAnsi="方正小标宋_GBK" w:eastAsia="方正小标宋_GBK" w:cs="方正小标宋_GBK"/>
          <w:color w:val="000000"/>
          <w:sz w:val="44"/>
        </w:rPr>
        <w:t>馆陶县柴堡镇教委（中学）</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年单位预算信息公开情况说明</w:t>
      </w:r>
    </w:p>
    <w:p>
      <w:pPr>
        <w:spacing w:line="500" w:lineRule="exact"/>
        <w:ind w:firstLine="560"/>
      </w:pPr>
      <w:r>
        <w:rPr>
          <w:rFonts w:hint="eastAsia" w:eastAsia="方正仿宋_GBK"/>
          <w:color w:val="000000"/>
          <w:sz w:val="28"/>
        </w:rPr>
        <w:t>按照《中华人民共和国预算法》、《地方预决算公开操作规程》和《关于进一步推进预算公开工作的实施意见》规定，现将馆陶县柴堡镇教委（中学）</w:t>
      </w:r>
      <w:r>
        <w:rPr>
          <w:rFonts w:eastAsia="方正仿宋_GBK"/>
          <w:color w:val="000000"/>
          <w:sz w:val="28"/>
        </w:rPr>
        <w:t>2022</w:t>
      </w:r>
      <w:r>
        <w:rPr>
          <w:rFonts w:hint="eastAsia" w:eastAsia="方正仿宋_GBK"/>
          <w:color w:val="000000"/>
          <w:sz w:val="28"/>
        </w:rPr>
        <w:t>年单位预算公开如下：</w:t>
      </w:r>
    </w:p>
    <w:p>
      <w:pPr>
        <w:spacing w:before="10" w:after="10"/>
        <w:ind w:firstLine="640"/>
        <w:outlineLvl w:val="5"/>
      </w:pPr>
      <w:r>
        <w:rPr>
          <w:rFonts w:hint="eastAsia" w:ascii="黑体" w:hAnsi="黑体" w:eastAsia="黑体" w:cs="黑体"/>
          <w:color w:val="000000"/>
          <w:sz w:val="32"/>
        </w:rPr>
        <w:t>一、单位职责及机构设置情况</w:t>
      </w:r>
    </w:p>
    <w:p>
      <w:pPr>
        <w:ind w:firstLine="640"/>
      </w:pPr>
      <w:r>
        <w:rPr>
          <w:rFonts w:hint="eastAsia" w:ascii="方正楷体_GBK" w:hAnsi="方正楷体_GBK" w:eastAsia="方正楷体_GBK" w:cs="方正楷体_GBK"/>
          <w:b/>
          <w:color w:val="000000"/>
          <w:sz w:val="32"/>
        </w:rPr>
        <w:t>单位职责：</w:t>
      </w:r>
    </w:p>
    <w:p>
      <w:pPr>
        <w:pStyle w:val="29"/>
      </w:pPr>
      <w:r>
        <w:t>1.</w:t>
      </w:r>
      <w:r>
        <w:rPr>
          <w:rFonts w:hint="eastAsia"/>
        </w:rPr>
        <w:t>负责学校党的政治建设、思想建设、组织建设、作风建设、纪律建设和制度建设。</w:t>
      </w:r>
    </w:p>
    <w:p>
      <w:pPr>
        <w:pStyle w:val="29"/>
      </w:pPr>
      <w:r>
        <w:t>2.</w:t>
      </w:r>
      <w:r>
        <w:rPr>
          <w:rFonts w:hint="eastAsia"/>
        </w:rPr>
        <w:t>承担学校党组织和党员队伍建设工作。</w:t>
      </w:r>
    </w:p>
    <w:p>
      <w:pPr>
        <w:pStyle w:val="29"/>
      </w:pPr>
      <w:r>
        <w:t>3.</w:t>
      </w:r>
      <w:r>
        <w:rPr>
          <w:rFonts w:hint="eastAsia"/>
        </w:rPr>
        <w:t>指导学校意识形态和党的宣传教育工作，指导和督促党的统一战线方针政策贯彻落实。</w:t>
      </w:r>
    </w:p>
    <w:p>
      <w:pPr>
        <w:pStyle w:val="29"/>
      </w:pPr>
      <w:r>
        <w:t>4.</w:t>
      </w:r>
      <w:r>
        <w:rPr>
          <w:rFonts w:hint="eastAsia"/>
        </w:rPr>
        <w:t>按照干部管理权限，做好学校领导班子及领导人员的管理工作。</w:t>
      </w:r>
    </w:p>
    <w:p>
      <w:pPr>
        <w:pStyle w:val="29"/>
      </w:pPr>
      <w:r>
        <w:t>5.</w:t>
      </w:r>
      <w:r>
        <w:rPr>
          <w:rFonts w:hint="eastAsia"/>
        </w:rPr>
        <w:t>负责学生和教师的思想政治工作，指导学校思想政治工作队伍建设，指导课程教育教学。</w:t>
      </w:r>
    </w:p>
    <w:p>
      <w:pPr>
        <w:pStyle w:val="29"/>
      </w:pPr>
      <w:r>
        <w:t>6.</w:t>
      </w:r>
      <w:r>
        <w:rPr>
          <w:rFonts w:hint="eastAsia"/>
        </w:rPr>
        <w:t>负责学校安全稳定和校园及周边环境综合治理工作。</w:t>
      </w:r>
    </w:p>
    <w:p>
      <w:pPr>
        <w:pStyle w:val="29"/>
      </w:pPr>
      <w:r>
        <w:t>7.</w:t>
      </w:r>
      <w:r>
        <w:rPr>
          <w:rFonts w:hint="eastAsia"/>
        </w:rPr>
        <w:t>组织实施教育体育改革与发展的政策，拟订学校改革与发展的规划并组织实施。</w:t>
      </w:r>
    </w:p>
    <w:p>
      <w:pPr>
        <w:pStyle w:val="29"/>
      </w:pPr>
      <w:r>
        <w:t>8.</w:t>
      </w:r>
      <w:r>
        <w:rPr>
          <w:rFonts w:hint="eastAsia"/>
        </w:rPr>
        <w:t>负责学校招生、学考工作。</w:t>
      </w:r>
    </w:p>
    <w:p>
      <w:pPr>
        <w:pStyle w:val="29"/>
      </w:pPr>
      <w:r>
        <w:t>9.</w:t>
      </w:r>
      <w:r>
        <w:rPr>
          <w:rFonts w:hint="eastAsia"/>
        </w:rPr>
        <w:t>负责学校学生离校前的就业创业指导和服务工作，会同有关部门组织实施毕业生就业创业政策。</w:t>
      </w:r>
    </w:p>
    <w:p>
      <w:pPr>
        <w:pStyle w:val="29"/>
      </w:pPr>
      <w:r>
        <w:t>10.</w:t>
      </w:r>
      <w:r>
        <w:rPr>
          <w:rFonts w:hint="eastAsia"/>
        </w:rPr>
        <w:t>负责学校教师工作，贯彻落实各级各类教师资格标准；负责学校教师教育工作，规划、指导教育体育系统人才队伍建设，负责学校教学成果奖评审奖励工作，会同有关部门组织实施教育系统职称评聘、表彰奖励等工作。</w:t>
      </w:r>
    </w:p>
    <w:p>
      <w:pPr>
        <w:pStyle w:val="29"/>
      </w:pPr>
      <w:r>
        <w:t>11.</w:t>
      </w:r>
      <w:r>
        <w:rPr>
          <w:rFonts w:hint="eastAsia"/>
        </w:rPr>
        <w:t>负责学校教育经费的统筹和内部审计，负责统计学校经费投入情况。</w:t>
      </w:r>
    </w:p>
    <w:p>
      <w:pPr>
        <w:pStyle w:val="29"/>
      </w:pPr>
      <w:r>
        <w:t>12.</w:t>
      </w:r>
      <w:r>
        <w:rPr>
          <w:rFonts w:hint="eastAsia"/>
        </w:rPr>
        <w:t>负责学校语言文字工作的规划指导、统筹协调和监督管理。承担县语言文字工作委员会交办的其他事项。</w:t>
      </w:r>
    </w:p>
    <w:p>
      <w:pPr>
        <w:pStyle w:val="29"/>
      </w:pPr>
      <w:r>
        <w:t>13.</w:t>
      </w:r>
      <w:r>
        <w:rPr>
          <w:rFonts w:hint="eastAsia"/>
        </w:rPr>
        <w:t>承办县委、县政府、教育局交办的其他工作事项。</w:t>
      </w: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rPr>
                <w:rFonts w:hint="eastAsia"/>
              </w:rPr>
              <w:t>单位名称</w:t>
            </w:r>
          </w:p>
        </w:tc>
        <w:tc>
          <w:tcPr>
            <w:tcW w:w="1843" w:type="dxa"/>
            <w:vAlign w:val="center"/>
          </w:tcPr>
          <w:p>
            <w:pPr>
              <w:pStyle w:val="14"/>
            </w:pPr>
            <w:r>
              <w:rPr>
                <w:rFonts w:hint="eastAsia"/>
              </w:rPr>
              <w:t>单位性质</w:t>
            </w:r>
          </w:p>
        </w:tc>
        <w:tc>
          <w:tcPr>
            <w:tcW w:w="2126" w:type="dxa"/>
            <w:vAlign w:val="center"/>
          </w:tcPr>
          <w:p>
            <w:pPr>
              <w:pStyle w:val="14"/>
            </w:pPr>
            <w:r>
              <w:rPr>
                <w:rFonts w:hint="eastAsia"/>
              </w:rPr>
              <w:t>单位规格</w:t>
            </w:r>
          </w:p>
        </w:tc>
        <w:tc>
          <w:tcPr>
            <w:tcW w:w="3827" w:type="dxa"/>
            <w:vAlign w:val="center"/>
          </w:tcPr>
          <w:p>
            <w:pPr>
              <w:pStyle w:val="14"/>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rPr>
                <w:rFonts w:hint="eastAsia"/>
              </w:rPr>
              <w:t>馆陶县柴堡镇教委（中学）</w:t>
            </w:r>
          </w:p>
        </w:tc>
        <w:tc>
          <w:tcPr>
            <w:tcW w:w="1843" w:type="dxa"/>
            <w:vAlign w:val="center"/>
          </w:tcPr>
          <w:p>
            <w:pPr>
              <w:pStyle w:val="17"/>
            </w:pPr>
            <w:r>
              <w:rPr>
                <w:rFonts w:hint="eastAsia"/>
              </w:rPr>
              <w:t>事业</w:t>
            </w:r>
          </w:p>
        </w:tc>
        <w:tc>
          <w:tcPr>
            <w:tcW w:w="2126" w:type="dxa"/>
            <w:vAlign w:val="center"/>
          </w:tcPr>
          <w:p>
            <w:pPr>
              <w:pStyle w:val="17"/>
            </w:pPr>
            <w:r>
              <w:rPr>
                <w:rFonts w:hint="eastAsia"/>
              </w:rPr>
              <w:t>未定行政级别</w:t>
            </w:r>
          </w:p>
        </w:tc>
        <w:tc>
          <w:tcPr>
            <w:tcW w:w="3827" w:type="dxa"/>
            <w:vAlign w:val="center"/>
          </w:tcPr>
          <w:p>
            <w:pPr>
              <w:pStyle w:val="17"/>
            </w:pPr>
            <w:r>
              <w:rPr>
                <w:rFonts w:hint="eastAsia"/>
              </w:rPr>
              <w:t>财政性资金基本保证</w:t>
            </w:r>
          </w:p>
        </w:tc>
      </w:tr>
    </w:tbl>
    <w:p>
      <w:pPr>
        <w:spacing w:before="10" w:after="10"/>
        <w:ind w:firstLine="640"/>
        <w:outlineLvl w:val="5"/>
      </w:pPr>
      <w:r>
        <w:rPr>
          <w:rFonts w:hint="eastAsia" w:ascii="黑体" w:hAnsi="黑体" w:eastAsia="黑体" w:cs="黑体"/>
          <w:color w:val="000000"/>
          <w:sz w:val="32"/>
        </w:rPr>
        <w:t>二、单位预算安排的总体情况</w:t>
      </w:r>
    </w:p>
    <w:p>
      <w:pPr>
        <w:spacing w:line="500" w:lineRule="exact"/>
        <w:ind w:firstLine="560"/>
      </w:pPr>
      <w:r>
        <w:rPr>
          <w:rFonts w:hint="eastAsia" w:eastAsia="方正仿宋_GBK"/>
          <w:color w:val="000000"/>
          <w:sz w:val="28"/>
        </w:rPr>
        <w:t>按照预算管理有关规定，目前我省单位预算的编制实行综合预算管理，即全部收入和支出都反映在预算中。</w:t>
      </w:r>
    </w:p>
    <w:p>
      <w:pPr>
        <w:pStyle w:val="30"/>
      </w:pPr>
      <w:r>
        <w:t>1</w:t>
      </w:r>
      <w:r>
        <w:rPr>
          <w:rFonts w:hint="eastAsia"/>
        </w:rPr>
        <w:t>、收入说明</w:t>
      </w:r>
    </w:p>
    <w:p>
      <w:pPr>
        <w:pStyle w:val="30"/>
      </w:pPr>
      <w:r>
        <w:rPr>
          <w:rFonts w:hint="eastAsia"/>
        </w:rPr>
        <w:t>反映本单位当年全部收入。</w:t>
      </w:r>
      <w:r>
        <w:t>2022</w:t>
      </w:r>
      <w:r>
        <w:rPr>
          <w:rFonts w:hint="eastAsia"/>
        </w:rPr>
        <w:t>年预算收入</w:t>
      </w:r>
      <w:r>
        <w:rPr>
          <w:rFonts w:hint="eastAsia"/>
          <w:lang w:eastAsia="zh-CN"/>
        </w:rPr>
        <w:t>266.18</w:t>
      </w:r>
      <w:r>
        <w:rPr>
          <w:rFonts w:hint="eastAsia"/>
        </w:rPr>
        <w:t>万元，其中：一般公共预算收入</w:t>
      </w:r>
      <w:r>
        <w:rPr>
          <w:rFonts w:hint="eastAsia"/>
          <w:lang w:eastAsia="zh-CN"/>
        </w:rPr>
        <w:t>266.18</w:t>
      </w:r>
      <w:r>
        <w:rPr>
          <w:rFonts w:hint="eastAsia"/>
        </w:rPr>
        <w:t>万元，基金预算收入</w:t>
      </w:r>
      <w:r>
        <w:t>0</w:t>
      </w:r>
      <w:r>
        <w:rPr>
          <w:rFonts w:hint="eastAsia"/>
        </w:rPr>
        <w:t>万元，国有资本经营预算收入</w:t>
      </w:r>
      <w:r>
        <w:t>0</w:t>
      </w:r>
      <w:r>
        <w:rPr>
          <w:rFonts w:hint="eastAsia"/>
        </w:rPr>
        <w:t>万元，财政专户核拨收入</w:t>
      </w:r>
      <w:r>
        <w:t>0</w:t>
      </w:r>
      <w:r>
        <w:rPr>
          <w:rFonts w:hint="eastAsia"/>
        </w:rPr>
        <w:t>万元，单位资金收入</w:t>
      </w:r>
      <w:r>
        <w:t>0</w:t>
      </w:r>
      <w:r>
        <w:rPr>
          <w:rFonts w:hint="eastAsia"/>
        </w:rPr>
        <w:t>万元，上年结转结余</w:t>
      </w:r>
      <w:r>
        <w:t>0</w:t>
      </w:r>
      <w:r>
        <w:rPr>
          <w:rFonts w:hint="eastAsia"/>
        </w:rPr>
        <w:t>万元。</w:t>
      </w:r>
    </w:p>
    <w:p>
      <w:pPr>
        <w:pStyle w:val="30"/>
      </w:pPr>
      <w:r>
        <w:t>2</w:t>
      </w:r>
      <w:r>
        <w:rPr>
          <w:rFonts w:hint="eastAsia"/>
        </w:rPr>
        <w:t>、支出说明</w:t>
      </w:r>
    </w:p>
    <w:p>
      <w:pPr>
        <w:pStyle w:val="30"/>
      </w:pPr>
      <w:r>
        <w:rPr>
          <w:rFonts w:hint="eastAsia"/>
        </w:rPr>
        <w:t>收支预算总表支出栏、基本支出表、项目支出表按经济分类和支出功能分类科目编制，反映河北省</w:t>
      </w:r>
      <w:r>
        <w:t>2022</w:t>
      </w:r>
      <w:r>
        <w:rPr>
          <w:rFonts w:hint="eastAsia"/>
        </w:rPr>
        <w:t>年度单位预算中支出预算的总体情况。</w:t>
      </w:r>
      <w:r>
        <w:t>2022</w:t>
      </w:r>
      <w:r>
        <w:rPr>
          <w:rFonts w:hint="eastAsia"/>
        </w:rPr>
        <w:t>年支出预算</w:t>
      </w:r>
      <w:r>
        <w:rPr>
          <w:rFonts w:hint="eastAsia"/>
          <w:lang w:eastAsia="zh-CN"/>
        </w:rPr>
        <w:t>266.18</w:t>
      </w:r>
      <w:r>
        <w:rPr>
          <w:rFonts w:hint="eastAsia"/>
        </w:rPr>
        <w:t>万元，其中基本支出</w:t>
      </w:r>
      <w:r>
        <w:rPr>
          <w:rFonts w:hint="eastAsia"/>
          <w:lang w:eastAsia="zh-CN"/>
        </w:rPr>
        <w:t>266.18</w:t>
      </w:r>
      <w:r>
        <w:rPr>
          <w:rFonts w:hint="eastAsia"/>
        </w:rPr>
        <w:t>万元，</w:t>
      </w:r>
      <w:r>
        <w:rPr>
          <w:rFonts w:hint="eastAsia"/>
          <w:lang w:eastAsia="zh-CN"/>
        </w:rPr>
        <w:t>全部为人员经费；项目支出0万元</w:t>
      </w:r>
      <w:r>
        <w:rPr>
          <w:rFonts w:hint="eastAsia"/>
        </w:rPr>
        <w:t>。</w:t>
      </w:r>
    </w:p>
    <w:p>
      <w:pPr>
        <w:pStyle w:val="30"/>
      </w:pPr>
      <w:r>
        <w:t>3</w:t>
      </w:r>
      <w:r>
        <w:rPr>
          <w:rFonts w:hint="eastAsia"/>
        </w:rPr>
        <w:t>、比上年增减情况</w:t>
      </w:r>
    </w:p>
    <w:p>
      <w:pPr>
        <w:pStyle w:val="30"/>
      </w:pPr>
      <w:r>
        <w:t>2022</w:t>
      </w:r>
      <w:r>
        <w:rPr>
          <w:rFonts w:hint="eastAsia"/>
        </w:rPr>
        <w:t>年预算收支安排</w:t>
      </w:r>
      <w:r>
        <w:rPr>
          <w:rFonts w:hint="eastAsia"/>
          <w:lang w:eastAsia="zh-CN"/>
        </w:rPr>
        <w:t>266.18</w:t>
      </w:r>
      <w:r>
        <w:rPr>
          <w:rFonts w:hint="eastAsia"/>
        </w:rPr>
        <w:t>万元，较</w:t>
      </w:r>
      <w:r>
        <w:t>2021</w:t>
      </w:r>
      <w:r>
        <w:rPr>
          <w:rFonts w:hint="eastAsia"/>
        </w:rPr>
        <w:t>年预算减少</w:t>
      </w:r>
      <w:r>
        <w:rPr>
          <w:rFonts w:hint="eastAsia"/>
          <w:lang w:eastAsia="zh-CN"/>
        </w:rPr>
        <w:t>1.75</w:t>
      </w:r>
      <w:r>
        <w:rPr>
          <w:rFonts w:hint="eastAsia"/>
        </w:rPr>
        <w:t>万元，主要</w:t>
      </w:r>
      <w:r>
        <w:rPr>
          <w:rFonts w:hint="eastAsia"/>
          <w:lang w:eastAsia="zh-CN"/>
        </w:rPr>
        <w:t>减少人员经费支出，项目支出为0万元，与上年持平</w:t>
      </w:r>
      <w:r>
        <w:rPr>
          <w:rFonts w:hint="eastAsia"/>
        </w:rPr>
        <w:t>。</w:t>
      </w:r>
    </w:p>
    <w:p>
      <w:pPr>
        <w:spacing w:before="10" w:after="10"/>
        <w:ind w:firstLine="640"/>
        <w:outlineLvl w:val="5"/>
      </w:pPr>
      <w:r>
        <w:rPr>
          <w:rFonts w:hint="eastAsia" w:ascii="黑体" w:hAnsi="黑体" w:eastAsia="黑体" w:cs="黑体"/>
          <w:color w:val="000000"/>
          <w:sz w:val="32"/>
        </w:rPr>
        <w:t>三、机关运行经费安排情况</w:t>
      </w:r>
    </w:p>
    <w:p>
      <w:pPr>
        <w:pStyle w:val="31"/>
      </w:pPr>
      <w:r>
        <w:t>2022</w:t>
      </w:r>
      <w:r>
        <w:rPr>
          <w:rFonts w:hint="eastAsia"/>
        </w:rPr>
        <w:t>年，我单位运行经费共计安排</w:t>
      </w:r>
      <w:r>
        <w:rPr>
          <w:rFonts w:hint="eastAsia"/>
          <w:lang w:val="en-US" w:eastAsia="zh-CN"/>
        </w:rPr>
        <w:t>1</w:t>
      </w:r>
      <w:r>
        <w:rPr>
          <w:rFonts w:hint="eastAsia"/>
        </w:rPr>
        <w:t>万元，</w:t>
      </w:r>
      <w:r>
        <w:rPr>
          <w:rFonts w:hint="eastAsia"/>
          <w:lang w:val="en-US" w:eastAsia="zh-CN"/>
        </w:rPr>
        <w:t>主要用于办公费、水电费、维修(护)费等日常运行支出</w:t>
      </w:r>
      <w:r>
        <w:rPr>
          <w:rFonts w:hint="eastAsia"/>
        </w:rPr>
        <w:t>。</w:t>
      </w:r>
    </w:p>
    <w:p>
      <w:pPr>
        <w:spacing w:before="10" w:after="10"/>
        <w:ind w:firstLine="640"/>
        <w:outlineLvl w:val="5"/>
      </w:pPr>
      <w:r>
        <w:rPr>
          <w:rFonts w:hint="eastAsia" w:ascii="黑体" w:hAnsi="黑体" w:eastAsia="黑体" w:cs="黑体"/>
          <w:color w:val="000000"/>
          <w:sz w:val="32"/>
        </w:rPr>
        <w:t>四、财政拨款“三公”经费预算情况及增减变化原因</w:t>
      </w:r>
    </w:p>
    <w:p>
      <w:pPr>
        <w:pStyle w:val="32"/>
      </w:pPr>
      <w:r>
        <w:t>2022</w:t>
      </w:r>
      <w:r>
        <w:rPr>
          <w:rFonts w:hint="eastAsia"/>
        </w:rPr>
        <w:t>年，我单位财政拨款</w:t>
      </w:r>
      <w:r>
        <w:t>“</w:t>
      </w:r>
      <w:r>
        <w:rPr>
          <w:rFonts w:hint="eastAsia"/>
        </w:rPr>
        <w:t>三公</w:t>
      </w:r>
      <w:r>
        <w:t>”</w:t>
      </w:r>
      <w:r>
        <w:rPr>
          <w:rFonts w:hint="eastAsia"/>
        </w:rPr>
        <w:t>经费预算安排</w:t>
      </w:r>
      <w:r>
        <w:t>0</w:t>
      </w:r>
      <w:r>
        <w:rPr>
          <w:rFonts w:hint="eastAsia"/>
        </w:rPr>
        <w:t>万元，其中因公出国（境）费</w:t>
      </w:r>
      <w:r>
        <w:t>0</w:t>
      </w:r>
      <w:r>
        <w:rPr>
          <w:rFonts w:hint="eastAsia"/>
        </w:rPr>
        <w:t>万元；公务用车购置及运维费</w:t>
      </w:r>
      <w:r>
        <w:t>0</w:t>
      </w:r>
      <w:r>
        <w:rPr>
          <w:rFonts w:hint="eastAsia"/>
        </w:rPr>
        <w:t>万元（其中：公务用车购置费为</w:t>
      </w:r>
      <w:r>
        <w:t>0</w:t>
      </w:r>
      <w:r>
        <w:rPr>
          <w:rFonts w:hint="eastAsia"/>
        </w:rPr>
        <w:t>万元，公务用车运维费</w:t>
      </w:r>
      <w:r>
        <w:t>0</w:t>
      </w:r>
      <w:r>
        <w:rPr>
          <w:rFonts w:hint="eastAsia"/>
        </w:rPr>
        <w:t>万元</w:t>
      </w:r>
      <w:r>
        <w:t>)</w:t>
      </w:r>
      <w:r>
        <w:rPr>
          <w:rFonts w:hint="eastAsia"/>
        </w:rPr>
        <w:t>；公务接待费</w:t>
      </w:r>
      <w:r>
        <w:t>0</w:t>
      </w:r>
      <w:r>
        <w:rPr>
          <w:rFonts w:hint="eastAsia"/>
        </w:rPr>
        <w:t>万元。与</w:t>
      </w:r>
      <w:r>
        <w:t>2021</w:t>
      </w:r>
      <w:r>
        <w:rPr>
          <w:rFonts w:hint="eastAsia"/>
        </w:rPr>
        <w:t>年相比持平。</w:t>
      </w:r>
    </w:p>
    <w:p>
      <w:pPr>
        <w:numPr>
          <w:ilvl w:val="0"/>
          <w:numId w:val="9"/>
        </w:numPr>
        <w:spacing w:before="10" w:after="10"/>
        <w:ind w:firstLine="640"/>
        <w:outlineLvl w:val="5"/>
        <w:rPr>
          <w:rFonts w:ascii="黑体" w:hAnsi="黑体" w:eastAsia="黑体" w:cs="黑体"/>
          <w:color w:val="000000"/>
          <w:sz w:val="32"/>
        </w:rPr>
      </w:pPr>
      <w:r>
        <w:rPr>
          <w:rFonts w:hint="eastAsia" w:ascii="黑体" w:hAnsi="黑体" w:eastAsia="黑体" w:cs="黑体"/>
          <w:color w:val="000000"/>
          <w:sz w:val="32"/>
        </w:rPr>
        <w:t>预算绩效信息</w:t>
      </w:r>
    </w:p>
    <w:p>
      <w:pPr>
        <w:spacing w:before="10" w:after="10"/>
        <w:outlineLvl w:val="5"/>
        <w:rPr>
          <w:rFonts w:ascii="黑体" w:hAnsi="黑体" w:eastAsia="黑体" w:cs="黑体"/>
          <w:color w:val="000000"/>
          <w:sz w:val="32"/>
        </w:rPr>
      </w:pPr>
    </w:p>
    <w:p>
      <w:pPr>
        <w:spacing w:line="500" w:lineRule="exact"/>
        <w:ind w:firstLine="640" w:firstLineChars="200"/>
        <w:rPr>
          <w:rFonts w:eastAsia="仿宋"/>
          <w:sz w:val="28"/>
          <w:lang w:eastAsia="zh-CN"/>
        </w:rPr>
      </w:pPr>
      <w:r>
        <w:rPr>
          <w:rFonts w:ascii="仿宋" w:hAnsi="仿宋" w:eastAsia="仿宋"/>
          <w:sz w:val="32"/>
          <w:szCs w:val="32"/>
        </w:rPr>
        <w:t>202</w:t>
      </w:r>
      <w:r>
        <w:rPr>
          <w:rFonts w:hint="eastAsia" w:ascii="仿宋" w:hAnsi="仿宋" w:eastAsia="仿宋"/>
          <w:sz w:val="32"/>
          <w:szCs w:val="32"/>
          <w:lang w:eastAsia="zh-CN"/>
        </w:rPr>
        <w:t>2</w:t>
      </w:r>
      <w:r>
        <w:rPr>
          <w:rFonts w:ascii="仿宋" w:hAnsi="仿宋" w:eastAsia="仿宋"/>
          <w:sz w:val="32"/>
          <w:szCs w:val="32"/>
        </w:rPr>
        <w:t>年，我单位</w:t>
      </w:r>
      <w:r>
        <w:rPr>
          <w:rFonts w:hint="eastAsia" w:ascii="仿宋" w:hAnsi="仿宋" w:eastAsia="仿宋"/>
          <w:sz w:val="32"/>
          <w:szCs w:val="32"/>
        </w:rPr>
        <w:t>无预算绩效信息</w:t>
      </w:r>
      <w:r>
        <w:rPr>
          <w:rFonts w:hint="eastAsia" w:ascii="仿宋" w:hAnsi="仿宋" w:eastAsia="仿宋"/>
          <w:sz w:val="32"/>
          <w:szCs w:val="32"/>
          <w:lang w:eastAsia="zh-CN"/>
        </w:rPr>
        <w:t>。</w:t>
      </w:r>
    </w:p>
    <w:p>
      <w:pPr>
        <w:spacing w:line="500" w:lineRule="exact"/>
        <w:ind w:firstLine="560" w:firstLineChars="200"/>
        <w:rPr>
          <w:rFonts w:eastAsia="方正仿宋_GBK"/>
          <w:sz w:val="28"/>
        </w:rPr>
      </w:pPr>
    </w:p>
    <w:p>
      <w:pPr>
        <w:spacing w:before="10" w:after="10"/>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pPr>
        <w:spacing w:before="10" w:after="10"/>
        <w:ind w:firstLine="640"/>
        <w:outlineLvl w:val="5"/>
      </w:pPr>
      <w:r>
        <w:rPr>
          <w:rFonts w:hint="eastAsia" w:ascii="黑体" w:hAnsi="黑体" w:eastAsia="黑体" w:cs="黑体"/>
          <w:color w:val="000000"/>
          <w:sz w:val="32"/>
        </w:rPr>
        <w:t>六、政府采购预算情况</w:t>
      </w:r>
    </w:p>
    <w:p>
      <w:pPr>
        <w:spacing w:line="500" w:lineRule="exact"/>
        <w:ind w:firstLine="560"/>
      </w:pPr>
      <w:r>
        <w:rPr>
          <w:rFonts w:eastAsia="方正仿宋_GBK"/>
          <w:color w:val="000000"/>
          <w:sz w:val="28"/>
        </w:rPr>
        <w:t>2022</w:t>
      </w:r>
      <w:r>
        <w:rPr>
          <w:rFonts w:hint="eastAsia" w:eastAsia="方正仿宋_GBK"/>
          <w:color w:val="000000"/>
          <w:sz w:val="28"/>
        </w:rPr>
        <w:t>年，馆陶县柴堡镇教委（中学）安排政府采购预算</w:t>
      </w:r>
      <w:r>
        <w:rPr>
          <w:rFonts w:eastAsia="方正仿宋_GBK"/>
          <w:color w:val="000000"/>
          <w:sz w:val="28"/>
        </w:rPr>
        <w:t>0.00</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360020</w:t>
            </w:r>
            <w:r>
              <w:rPr>
                <w:rFonts w:hint="eastAsia"/>
              </w:rPr>
              <w:t>馆陶县柴堡镇教委（中学）</w:t>
            </w:r>
          </w:p>
        </w:tc>
        <w:tc>
          <w:tcPr>
            <w:tcW w:w="8674" w:type="dxa"/>
            <w:gridSpan w:val="9"/>
            <w:tcBorders>
              <w:top w:val="single" w:color="FFFFFF" w:sz="6" w:space="0"/>
              <w:left w:val="single" w:color="FFFFFF" w:sz="6" w:space="0"/>
              <w:right w:val="single" w:color="FFFFFF" w:sz="6" w:space="0"/>
            </w:tcBorders>
            <w:vAlign w:val="center"/>
          </w:tcPr>
          <w:p>
            <w:pPr>
              <w:pStyle w:val="28"/>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rPr>
                <w:rFonts w:hint="eastAsia"/>
              </w:rPr>
              <w:t>政府采购项目来源</w:t>
            </w:r>
          </w:p>
        </w:tc>
        <w:tc>
          <w:tcPr>
            <w:tcW w:w="1134" w:type="dxa"/>
            <w:vMerge w:val="restart"/>
            <w:vAlign w:val="center"/>
          </w:tcPr>
          <w:p>
            <w:pPr>
              <w:pStyle w:val="14"/>
            </w:pPr>
            <w:r>
              <w:rPr>
                <w:rFonts w:hint="eastAsia"/>
              </w:rPr>
              <w:t>采购物品名称</w:t>
            </w:r>
          </w:p>
        </w:tc>
        <w:tc>
          <w:tcPr>
            <w:tcW w:w="1134" w:type="dxa"/>
            <w:vMerge w:val="restart"/>
            <w:vAlign w:val="center"/>
          </w:tcPr>
          <w:p>
            <w:pPr>
              <w:pStyle w:val="14"/>
            </w:pPr>
            <w:r>
              <w:rPr>
                <w:rFonts w:hint="eastAsia"/>
              </w:rPr>
              <w:t>政府采购目录序号</w:t>
            </w:r>
          </w:p>
        </w:tc>
        <w:tc>
          <w:tcPr>
            <w:tcW w:w="709" w:type="dxa"/>
            <w:vMerge w:val="restart"/>
            <w:vAlign w:val="center"/>
          </w:tcPr>
          <w:p>
            <w:pPr>
              <w:pStyle w:val="14"/>
            </w:pPr>
            <w:r>
              <w:rPr>
                <w:rFonts w:hint="eastAsia"/>
              </w:rPr>
              <w:t>计量</w:t>
            </w:r>
            <w:r>
              <w:t xml:space="preserve">  </w:t>
            </w:r>
            <w:r>
              <w:rPr>
                <w:rFonts w:hint="eastAsia"/>
              </w:rPr>
              <w:t>单位</w:t>
            </w:r>
          </w:p>
        </w:tc>
        <w:tc>
          <w:tcPr>
            <w:tcW w:w="850" w:type="dxa"/>
            <w:vMerge w:val="restart"/>
            <w:vAlign w:val="center"/>
          </w:tcPr>
          <w:p>
            <w:pPr>
              <w:pStyle w:val="14"/>
            </w:pPr>
            <w:r>
              <w:rPr>
                <w:rFonts w:hint="eastAsia"/>
              </w:rPr>
              <w:t>数量</w:t>
            </w:r>
          </w:p>
        </w:tc>
        <w:tc>
          <w:tcPr>
            <w:tcW w:w="850" w:type="dxa"/>
            <w:vMerge w:val="restart"/>
            <w:vAlign w:val="center"/>
          </w:tcPr>
          <w:p>
            <w:pPr>
              <w:pStyle w:val="14"/>
            </w:pPr>
            <w:r>
              <w:rPr>
                <w:rFonts w:hint="eastAsia"/>
              </w:rPr>
              <w:t>单价</w:t>
            </w:r>
          </w:p>
        </w:tc>
        <w:tc>
          <w:tcPr>
            <w:tcW w:w="7710" w:type="dxa"/>
            <w:gridSpan w:val="8"/>
            <w:vAlign w:val="center"/>
          </w:tcPr>
          <w:p>
            <w:pPr>
              <w:pStyle w:val="14"/>
            </w:pPr>
            <w:r>
              <w:rPr>
                <w:rFonts w:hint="eastAsia"/>
              </w:rPr>
              <w:t>政府采购金额（当年部门预算安排资金）</w:t>
            </w:r>
          </w:p>
        </w:tc>
        <w:tc>
          <w:tcPr>
            <w:tcW w:w="964" w:type="dxa"/>
            <w:vMerge w:val="restart"/>
            <w:vAlign w:val="center"/>
          </w:tcPr>
          <w:p>
            <w:pPr>
              <w:pStyle w:val="14"/>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rPr>
                <w:rFonts w:hint="eastAsia"/>
              </w:rPr>
              <w:t>项目名称</w:t>
            </w:r>
          </w:p>
        </w:tc>
        <w:tc>
          <w:tcPr>
            <w:tcW w:w="964" w:type="dxa"/>
            <w:vAlign w:val="center"/>
          </w:tcPr>
          <w:p>
            <w:pPr>
              <w:pStyle w:val="14"/>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rPr>
                <w:rFonts w:hint="eastAsia"/>
              </w:rPr>
              <w:t>合计</w:t>
            </w:r>
          </w:p>
        </w:tc>
        <w:tc>
          <w:tcPr>
            <w:tcW w:w="964" w:type="dxa"/>
            <w:vAlign w:val="center"/>
          </w:tcPr>
          <w:p>
            <w:pPr>
              <w:pStyle w:val="14"/>
            </w:pPr>
            <w:r>
              <w:rPr>
                <w:rFonts w:hint="eastAsia"/>
              </w:rPr>
              <w:t>一般公共预算拨款</w:t>
            </w:r>
          </w:p>
        </w:tc>
        <w:tc>
          <w:tcPr>
            <w:tcW w:w="964" w:type="dxa"/>
            <w:vAlign w:val="center"/>
          </w:tcPr>
          <w:p>
            <w:pPr>
              <w:pStyle w:val="14"/>
            </w:pPr>
            <w:r>
              <w:rPr>
                <w:rFonts w:hint="eastAsia"/>
              </w:rPr>
              <w:t>基金预算拨款</w:t>
            </w:r>
          </w:p>
        </w:tc>
        <w:tc>
          <w:tcPr>
            <w:tcW w:w="964" w:type="dxa"/>
            <w:vAlign w:val="center"/>
          </w:tcPr>
          <w:p>
            <w:pPr>
              <w:pStyle w:val="14"/>
            </w:pPr>
            <w:r>
              <w:rPr>
                <w:rFonts w:hint="eastAsia"/>
              </w:rPr>
              <w:t>国有资本经营预算拨款</w:t>
            </w:r>
          </w:p>
        </w:tc>
        <w:tc>
          <w:tcPr>
            <w:tcW w:w="964" w:type="dxa"/>
            <w:vAlign w:val="center"/>
          </w:tcPr>
          <w:p>
            <w:pPr>
              <w:pStyle w:val="14"/>
            </w:pPr>
            <w:r>
              <w:rPr>
                <w:rFonts w:hint="eastAsia"/>
              </w:rPr>
              <w:t>财政专户核拨</w:t>
            </w:r>
          </w:p>
        </w:tc>
        <w:tc>
          <w:tcPr>
            <w:tcW w:w="964" w:type="dxa"/>
            <w:vAlign w:val="center"/>
          </w:tcPr>
          <w:p>
            <w:pPr>
              <w:pStyle w:val="14"/>
            </w:pPr>
            <w:r>
              <w:rPr>
                <w:rFonts w:hint="eastAsia"/>
              </w:rPr>
              <w:t>单位</w:t>
            </w:r>
            <w:r>
              <w:t xml:space="preserve">    </w:t>
            </w:r>
            <w:r>
              <w:rPr>
                <w:rFonts w:hint="eastAsia"/>
              </w:rPr>
              <w:t>资金</w:t>
            </w:r>
          </w:p>
        </w:tc>
        <w:tc>
          <w:tcPr>
            <w:tcW w:w="964" w:type="dxa"/>
            <w:vAlign w:val="center"/>
          </w:tcPr>
          <w:p>
            <w:pPr>
              <w:pStyle w:val="14"/>
            </w:pPr>
            <w:r>
              <w:rPr>
                <w:rFonts w:hint="eastAsia"/>
              </w:rPr>
              <w:t>财政拨</w:t>
            </w:r>
            <w:r>
              <w:t xml:space="preserve">    </w:t>
            </w:r>
            <w:r>
              <w:rPr>
                <w:rFonts w:hint="eastAsia"/>
              </w:rPr>
              <w:t>款结转</w:t>
            </w:r>
          </w:p>
        </w:tc>
        <w:tc>
          <w:tcPr>
            <w:tcW w:w="964" w:type="dxa"/>
            <w:vAlign w:val="center"/>
          </w:tcPr>
          <w:p>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hint="eastAsia"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七、国有资产信息</w:t>
      </w:r>
    </w:p>
    <w:p>
      <w:pPr>
        <w:spacing w:line="500" w:lineRule="exact"/>
        <w:ind w:firstLine="560"/>
      </w:pPr>
      <w:r>
        <w:rPr>
          <w:rFonts w:hint="eastAsia" w:eastAsia="方正仿宋_GBK"/>
          <w:color w:val="000000"/>
          <w:sz w:val="28"/>
        </w:rPr>
        <w:t>馆陶县柴堡镇教委（中学）上年末固定资产金额为</w:t>
      </w:r>
      <w:r>
        <w:rPr>
          <w:rFonts w:eastAsia="方正仿宋_GBK"/>
          <w:color w:val="000000"/>
          <w:sz w:val="28"/>
        </w:rPr>
        <w:t>0.00</w:t>
      </w:r>
      <w:r>
        <w:rPr>
          <w:rFonts w:hint="eastAsia" w:eastAsia="方正仿宋_GBK"/>
          <w:color w:val="000000"/>
          <w:sz w:val="28"/>
        </w:rPr>
        <w:t>万元（详见下表）。本年度拟购置固定资产总额为</w:t>
      </w:r>
      <w:r>
        <w:rPr>
          <w:rFonts w:eastAsia="方正仿宋_GBK"/>
          <w:color w:val="000000"/>
          <w:sz w:val="28"/>
        </w:rPr>
        <w:t>0.00</w:t>
      </w:r>
      <w:r>
        <w:rPr>
          <w:rFonts w:hint="eastAsia" w:eastAsia="方正仿宋_GBK"/>
          <w:color w:val="000000"/>
          <w:sz w:val="28"/>
        </w:rPr>
        <w:t>万元，已按要求列入政府采购预算，详见政府采购预算表。</w:t>
      </w:r>
    </w:p>
    <w:p>
      <w:pPr>
        <w:jc w:val="center"/>
      </w:pPr>
      <w:r>
        <w:rPr>
          <w:rFonts w:hint="eastAsia"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360020</w:t>
            </w:r>
            <w:r>
              <w:rPr>
                <w:rFonts w:hint="eastAsia"/>
              </w:rPr>
              <w:t>馆陶县柴堡镇教委（中学）</w:t>
            </w:r>
          </w:p>
        </w:tc>
        <w:tc>
          <w:tcPr>
            <w:tcW w:w="5669" w:type="dxa"/>
            <w:gridSpan w:val="2"/>
            <w:tcBorders>
              <w:top w:val="single" w:color="FFFFFF" w:sz="6" w:space="0"/>
              <w:left w:val="single" w:color="FFFFFF" w:sz="6" w:space="0"/>
              <w:right w:val="single" w:color="FFFFFF" w:sz="6" w:space="0"/>
            </w:tcBorders>
            <w:vAlign w:val="center"/>
          </w:tcPr>
          <w:p>
            <w:pPr>
              <w:pStyle w:val="11"/>
            </w:pPr>
            <w:r>
              <w:rPr>
                <w:rFonts w:hint="eastAsia"/>
              </w:rPr>
              <w:t>截止时间：</w:t>
            </w:r>
            <w: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rPr>
                <w:rFonts w:hint="eastAsia"/>
              </w:rPr>
              <w:t>项</w:t>
            </w:r>
            <w:r>
              <w:t xml:space="preserve">   </w:t>
            </w:r>
            <w:r>
              <w:rPr>
                <w:rFonts w:hint="eastAsia"/>
              </w:rPr>
              <w:t>目</w:t>
            </w:r>
          </w:p>
        </w:tc>
        <w:tc>
          <w:tcPr>
            <w:tcW w:w="2835" w:type="dxa"/>
            <w:vAlign w:val="center"/>
          </w:tcPr>
          <w:p>
            <w:pPr>
              <w:pStyle w:val="14"/>
            </w:pPr>
            <w:r>
              <w:rPr>
                <w:rFonts w:hint="eastAsia"/>
              </w:rPr>
              <w:t>数量</w:t>
            </w:r>
          </w:p>
        </w:tc>
        <w:tc>
          <w:tcPr>
            <w:tcW w:w="2835" w:type="dxa"/>
            <w:vAlign w:val="center"/>
          </w:tcPr>
          <w:p>
            <w:pPr>
              <w:pStyle w:val="14"/>
            </w:pPr>
            <w:r>
              <w:rPr>
                <w:rFonts w:hint="eastAsia"/>
              </w:rP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p>
        </w:tc>
        <w:tc>
          <w:tcPr>
            <w:tcW w:w="2835" w:type="dxa"/>
            <w:vAlign w:val="center"/>
          </w:tcPr>
          <w:p>
            <w:pPr>
              <w:pStyle w:val="17"/>
            </w:pPr>
          </w:p>
        </w:tc>
        <w:tc>
          <w:tcPr>
            <w:tcW w:w="2835" w:type="dxa"/>
            <w:vAlign w:val="center"/>
          </w:tcPr>
          <w:p>
            <w:pPr>
              <w:pStyle w:val="15"/>
            </w:pPr>
          </w:p>
        </w:tc>
      </w:tr>
    </w:tbl>
    <w:p>
      <w:pPr>
        <w:ind w:firstLine="420"/>
      </w:pPr>
      <w:r>
        <w:rPr>
          <w:rFonts w:hint="eastAsia"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pPr>
      <w:r>
        <w:rPr>
          <w:rFonts w:hint="eastAsia"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hint="eastAsia" w:eastAsia="方正仿宋_GBK"/>
          <w:color w:val="000000"/>
          <w:sz w:val="28"/>
        </w:rPr>
        <w:t>我单位无其他需要说明的事项。</w:t>
      </w:r>
    </w:p>
    <w:p>
      <w:pPr>
        <w:jc w:val="center"/>
        <w:outlineLvl w:val="3"/>
      </w:pPr>
      <w:bookmarkStart w:id="19" w:name="_Toc_4_4_0000000038"/>
      <w:r>
        <w:rPr>
          <w:rFonts w:hint="eastAsia" w:ascii="方正小标宋_GBK" w:hAnsi="方正小标宋_GBK" w:eastAsia="方正小标宋_GBK" w:cs="方正小标宋_GBK"/>
          <w:color w:val="000000"/>
          <w:sz w:val="44"/>
        </w:rPr>
        <w:t>二十、馆陶县魏僧寨镇教委（中学）收支预算</w:t>
      </w:r>
      <w:bookmarkEnd w:id="19"/>
    </w:p>
    <w:p>
      <w:pPr>
        <w:jc w:val="center"/>
        <w:outlineLvl w:val="4"/>
      </w:pPr>
      <w:r>
        <w:rPr>
          <w:rFonts w:hint="eastAsia"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360021</w:t>
            </w:r>
            <w:r>
              <w:rPr>
                <w:rFonts w:hint="eastAsia"/>
              </w:rPr>
              <w:t>馆陶县魏僧寨镇教委（中学）</w:t>
            </w:r>
          </w:p>
        </w:tc>
        <w:tc>
          <w:tcPr>
            <w:tcW w:w="2126"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6661" w:type="dxa"/>
            <w:gridSpan w:val="2"/>
            <w:vAlign w:val="center"/>
          </w:tcPr>
          <w:p>
            <w:pPr>
              <w:pStyle w:val="14"/>
            </w:pPr>
            <w:r>
              <w:rPr>
                <w:rFonts w:hint="eastAsia"/>
              </w:rPr>
              <w:t>收入</w:t>
            </w:r>
          </w:p>
        </w:tc>
        <w:tc>
          <w:tcPr>
            <w:tcW w:w="6661" w:type="dxa"/>
            <w:gridSpan w:val="2"/>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rPr>
                <w:rFonts w:hint="eastAsia"/>
              </w:rPr>
              <w:t>一、一般公共预算拨款收入</w:t>
            </w:r>
          </w:p>
        </w:tc>
        <w:tc>
          <w:tcPr>
            <w:tcW w:w="2126" w:type="dxa"/>
            <w:vAlign w:val="center"/>
          </w:tcPr>
          <w:p>
            <w:pPr>
              <w:pStyle w:val="15"/>
            </w:pPr>
            <w:r>
              <w:t>3564800.00</w:t>
            </w:r>
          </w:p>
        </w:tc>
        <w:tc>
          <w:tcPr>
            <w:tcW w:w="4535" w:type="dxa"/>
            <w:vAlign w:val="center"/>
          </w:tcPr>
          <w:p>
            <w:pPr>
              <w:pStyle w:val="16"/>
            </w:pPr>
            <w:r>
              <w:rPr>
                <w:rFonts w:hint="eastAsia"/>
              </w:rP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rPr>
                <w:rFonts w:hint="eastAsia"/>
              </w:rPr>
              <w:t>二、政府性基金预算拨款收入</w:t>
            </w:r>
          </w:p>
        </w:tc>
        <w:tc>
          <w:tcPr>
            <w:tcW w:w="2126" w:type="dxa"/>
            <w:vAlign w:val="center"/>
          </w:tcPr>
          <w:p>
            <w:pPr>
              <w:pStyle w:val="15"/>
            </w:pPr>
          </w:p>
        </w:tc>
        <w:tc>
          <w:tcPr>
            <w:tcW w:w="4535" w:type="dxa"/>
            <w:vAlign w:val="center"/>
          </w:tcPr>
          <w:p>
            <w:pPr>
              <w:pStyle w:val="16"/>
            </w:pPr>
            <w:r>
              <w:rPr>
                <w:rFonts w:hint="eastAsia"/>
              </w:rP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rPr>
                <w:rFonts w:hint="eastAsia"/>
              </w:rPr>
              <w:t>三、国有资本经营预算拨款收入</w:t>
            </w:r>
          </w:p>
        </w:tc>
        <w:tc>
          <w:tcPr>
            <w:tcW w:w="2126" w:type="dxa"/>
            <w:vAlign w:val="center"/>
          </w:tcPr>
          <w:p>
            <w:pPr>
              <w:pStyle w:val="15"/>
            </w:pPr>
          </w:p>
        </w:tc>
        <w:tc>
          <w:tcPr>
            <w:tcW w:w="4535" w:type="dxa"/>
            <w:vAlign w:val="center"/>
          </w:tcPr>
          <w:p>
            <w:pPr>
              <w:pStyle w:val="16"/>
            </w:pPr>
            <w:r>
              <w:rPr>
                <w:rFonts w:hint="eastAsia"/>
              </w:rP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rPr>
                <w:rFonts w:hint="eastAsia"/>
              </w:rPr>
              <w:t>四、财政专户管理资金收入</w:t>
            </w:r>
          </w:p>
        </w:tc>
        <w:tc>
          <w:tcPr>
            <w:tcW w:w="2126" w:type="dxa"/>
            <w:vAlign w:val="center"/>
          </w:tcPr>
          <w:p>
            <w:pPr>
              <w:pStyle w:val="15"/>
            </w:pPr>
          </w:p>
        </w:tc>
        <w:tc>
          <w:tcPr>
            <w:tcW w:w="4535" w:type="dxa"/>
            <w:vAlign w:val="center"/>
          </w:tcPr>
          <w:p>
            <w:pPr>
              <w:pStyle w:val="16"/>
            </w:pPr>
            <w:r>
              <w:rPr>
                <w:rFonts w:hint="eastAsia"/>
              </w:rP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rPr>
                <w:rFonts w:hint="eastAsia"/>
              </w:rPr>
              <w:t>五、事业收入</w:t>
            </w:r>
          </w:p>
        </w:tc>
        <w:tc>
          <w:tcPr>
            <w:tcW w:w="2126" w:type="dxa"/>
            <w:vAlign w:val="center"/>
          </w:tcPr>
          <w:p>
            <w:pPr>
              <w:pStyle w:val="15"/>
            </w:pPr>
          </w:p>
        </w:tc>
        <w:tc>
          <w:tcPr>
            <w:tcW w:w="4535" w:type="dxa"/>
            <w:vAlign w:val="center"/>
          </w:tcPr>
          <w:p>
            <w:pPr>
              <w:pStyle w:val="16"/>
            </w:pPr>
            <w:r>
              <w:rPr>
                <w:rFonts w:hint="eastAsia"/>
              </w:rPr>
              <w:t>五、教育支出</w:t>
            </w:r>
          </w:p>
        </w:tc>
        <w:tc>
          <w:tcPr>
            <w:tcW w:w="2126" w:type="dxa"/>
            <w:vAlign w:val="center"/>
          </w:tcPr>
          <w:p>
            <w:pPr>
              <w:pStyle w:val="15"/>
            </w:pPr>
            <w:r>
              <w:t>2697700.00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rPr>
                <w:rFonts w:hint="eastAsia"/>
              </w:rPr>
              <w:t>六、事业单位经营收入</w:t>
            </w:r>
          </w:p>
        </w:tc>
        <w:tc>
          <w:tcPr>
            <w:tcW w:w="2126" w:type="dxa"/>
            <w:vAlign w:val="center"/>
          </w:tcPr>
          <w:p>
            <w:pPr>
              <w:pStyle w:val="15"/>
            </w:pPr>
          </w:p>
        </w:tc>
        <w:tc>
          <w:tcPr>
            <w:tcW w:w="4535" w:type="dxa"/>
            <w:vAlign w:val="center"/>
          </w:tcPr>
          <w:p>
            <w:pPr>
              <w:pStyle w:val="16"/>
            </w:pPr>
            <w:r>
              <w:rPr>
                <w:rFonts w:hint="eastAsia"/>
              </w:rP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rPr>
                <w:rFonts w:hint="eastAsia"/>
              </w:rPr>
              <w:t>七、上级补助收入</w:t>
            </w:r>
          </w:p>
        </w:tc>
        <w:tc>
          <w:tcPr>
            <w:tcW w:w="2126" w:type="dxa"/>
            <w:vAlign w:val="center"/>
          </w:tcPr>
          <w:p>
            <w:pPr>
              <w:pStyle w:val="15"/>
            </w:pPr>
          </w:p>
        </w:tc>
        <w:tc>
          <w:tcPr>
            <w:tcW w:w="4535" w:type="dxa"/>
            <w:vAlign w:val="center"/>
          </w:tcPr>
          <w:p>
            <w:pPr>
              <w:pStyle w:val="16"/>
            </w:pPr>
            <w:r>
              <w:rPr>
                <w:rFonts w:hint="eastAsia"/>
              </w:rP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rPr>
                <w:rFonts w:hint="eastAsia"/>
              </w:rPr>
              <w:t>八、附属单位上缴收入</w:t>
            </w:r>
          </w:p>
        </w:tc>
        <w:tc>
          <w:tcPr>
            <w:tcW w:w="2126" w:type="dxa"/>
            <w:vAlign w:val="center"/>
          </w:tcPr>
          <w:p>
            <w:pPr>
              <w:pStyle w:val="15"/>
            </w:pPr>
          </w:p>
        </w:tc>
        <w:tc>
          <w:tcPr>
            <w:tcW w:w="4535" w:type="dxa"/>
            <w:vAlign w:val="center"/>
          </w:tcPr>
          <w:p>
            <w:pPr>
              <w:pStyle w:val="16"/>
            </w:pPr>
            <w:r>
              <w:rPr>
                <w:rFonts w:hint="eastAsia"/>
              </w:rPr>
              <w:t>八、社会保障和就业支出</w:t>
            </w:r>
          </w:p>
        </w:tc>
        <w:tc>
          <w:tcPr>
            <w:tcW w:w="2126" w:type="dxa"/>
            <w:vAlign w:val="center"/>
          </w:tcPr>
          <w:p>
            <w:pPr>
              <w:pStyle w:val="15"/>
            </w:pPr>
            <w:r>
              <w:t>461600.00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rPr>
                <w:rFonts w:hint="eastAsia"/>
              </w:rPr>
              <w:t>九、其他收入</w:t>
            </w:r>
          </w:p>
        </w:tc>
        <w:tc>
          <w:tcPr>
            <w:tcW w:w="2126" w:type="dxa"/>
            <w:vAlign w:val="center"/>
          </w:tcPr>
          <w:p>
            <w:pPr>
              <w:pStyle w:val="15"/>
            </w:pPr>
          </w:p>
        </w:tc>
        <w:tc>
          <w:tcPr>
            <w:tcW w:w="4535" w:type="dxa"/>
            <w:vAlign w:val="center"/>
          </w:tcPr>
          <w:p>
            <w:pPr>
              <w:pStyle w:val="16"/>
            </w:pPr>
            <w:r>
              <w:rPr>
                <w:rFonts w:hint="eastAsia"/>
              </w:rP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十、卫生健康支出</w:t>
            </w:r>
          </w:p>
        </w:tc>
        <w:tc>
          <w:tcPr>
            <w:tcW w:w="2126" w:type="dxa"/>
            <w:vAlign w:val="center"/>
          </w:tcPr>
          <w:p>
            <w:pPr>
              <w:pStyle w:val="15"/>
            </w:pPr>
            <w:r>
              <w:t>144000.00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二十、住房保障支出</w:t>
            </w:r>
          </w:p>
        </w:tc>
        <w:tc>
          <w:tcPr>
            <w:tcW w:w="2126" w:type="dxa"/>
            <w:vAlign w:val="center"/>
          </w:tcPr>
          <w:p>
            <w:pPr>
              <w:pStyle w:val="15"/>
            </w:pPr>
            <w:r>
              <w:t>261500.00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rPr>
                <w:rFonts w:hint="eastAsia"/>
              </w:rPr>
              <w:t>本年收入合计</w:t>
            </w:r>
          </w:p>
        </w:tc>
        <w:tc>
          <w:tcPr>
            <w:tcW w:w="2126" w:type="dxa"/>
            <w:vAlign w:val="center"/>
          </w:tcPr>
          <w:p>
            <w:pPr>
              <w:pStyle w:val="19"/>
            </w:pPr>
            <w:r>
              <w:t>3564800.00</w:t>
            </w:r>
          </w:p>
        </w:tc>
        <w:tc>
          <w:tcPr>
            <w:tcW w:w="4535" w:type="dxa"/>
            <w:vAlign w:val="center"/>
          </w:tcPr>
          <w:p>
            <w:pPr>
              <w:pStyle w:val="18"/>
            </w:pPr>
            <w:r>
              <w:rPr>
                <w:rFonts w:hint="eastAsia"/>
              </w:rPr>
              <w:t>本年支出合计</w:t>
            </w:r>
          </w:p>
        </w:tc>
        <w:tc>
          <w:tcPr>
            <w:tcW w:w="2126" w:type="dxa"/>
            <w:vAlign w:val="center"/>
          </w:tcPr>
          <w:p>
            <w:pPr>
              <w:pStyle w:val="19"/>
            </w:pPr>
            <w:r>
              <w:t>3564800.00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rPr>
                <w:rFonts w:hint="eastAsia"/>
              </w:rPr>
              <w:t>上年结转结余</w:t>
            </w:r>
          </w:p>
        </w:tc>
        <w:tc>
          <w:tcPr>
            <w:tcW w:w="2126" w:type="dxa"/>
            <w:vAlign w:val="center"/>
          </w:tcPr>
          <w:p>
            <w:pPr>
              <w:pStyle w:val="15"/>
            </w:pPr>
          </w:p>
        </w:tc>
        <w:tc>
          <w:tcPr>
            <w:tcW w:w="4535" w:type="dxa"/>
            <w:vAlign w:val="center"/>
          </w:tcPr>
          <w:p>
            <w:pPr>
              <w:pStyle w:val="16"/>
            </w:pPr>
            <w:r>
              <w:rPr>
                <w:rFonts w:hint="eastAsia"/>
              </w:rP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rPr>
                <w:rFonts w:hint="eastAsia"/>
              </w:rPr>
              <w:t>收入总计</w:t>
            </w:r>
          </w:p>
        </w:tc>
        <w:tc>
          <w:tcPr>
            <w:tcW w:w="2126" w:type="dxa"/>
            <w:vAlign w:val="center"/>
          </w:tcPr>
          <w:p>
            <w:pPr>
              <w:pStyle w:val="19"/>
            </w:pPr>
            <w:r>
              <w:t>3564800.00</w:t>
            </w:r>
          </w:p>
        </w:tc>
        <w:tc>
          <w:tcPr>
            <w:tcW w:w="4535" w:type="dxa"/>
            <w:vAlign w:val="center"/>
          </w:tcPr>
          <w:p>
            <w:pPr>
              <w:pStyle w:val="18"/>
            </w:pPr>
            <w:r>
              <w:rPr>
                <w:rFonts w:hint="eastAsia"/>
              </w:rPr>
              <w:t>支出总计</w:t>
            </w:r>
          </w:p>
        </w:tc>
        <w:tc>
          <w:tcPr>
            <w:tcW w:w="2126" w:type="dxa"/>
            <w:vAlign w:val="center"/>
          </w:tcPr>
          <w:p>
            <w:pPr>
              <w:pStyle w:val="19"/>
            </w:pPr>
            <w:r>
              <w:t>3564800.00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360021</w:t>
            </w:r>
            <w:r>
              <w:rPr>
                <w:rFonts w:hint="eastAsia"/>
              </w:rPr>
              <w:t>馆陶县魏僧寨镇教委（中学）</w:t>
            </w:r>
          </w:p>
        </w:tc>
        <w:tc>
          <w:tcPr>
            <w:tcW w:w="3402" w:type="dxa"/>
            <w:gridSpan w:val="3"/>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669" w:type="dxa"/>
            <w:gridSpan w:val="5"/>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rPr>
                <w:rFonts w:hint="eastAsia"/>
              </w:rPr>
              <w:t>序号</w:t>
            </w:r>
          </w:p>
        </w:tc>
        <w:tc>
          <w:tcPr>
            <w:tcW w:w="2551" w:type="dxa"/>
            <w:gridSpan w:val="2"/>
            <w:vAlign w:val="center"/>
          </w:tcPr>
          <w:p>
            <w:pPr>
              <w:pStyle w:val="14"/>
            </w:pPr>
            <w:r>
              <w:rPr>
                <w:rFonts w:hint="eastAsia"/>
              </w:rPr>
              <w:t>功能分类科目</w:t>
            </w:r>
          </w:p>
        </w:tc>
        <w:tc>
          <w:tcPr>
            <w:tcW w:w="1134" w:type="dxa"/>
            <w:vMerge w:val="restart"/>
            <w:vAlign w:val="center"/>
          </w:tcPr>
          <w:p>
            <w:pPr>
              <w:pStyle w:val="14"/>
            </w:pPr>
            <w:r>
              <w:rPr>
                <w:rFonts w:hint="eastAsia"/>
              </w:rPr>
              <w:t>合计</w:t>
            </w:r>
          </w:p>
        </w:tc>
        <w:tc>
          <w:tcPr>
            <w:tcW w:w="9071" w:type="dxa"/>
            <w:gridSpan w:val="8"/>
            <w:vAlign w:val="center"/>
          </w:tcPr>
          <w:p>
            <w:pPr>
              <w:pStyle w:val="14"/>
            </w:pPr>
            <w:r>
              <w:rPr>
                <w:rFonts w:hint="eastAsia"/>
              </w:rPr>
              <w:t>本年收入</w:t>
            </w:r>
          </w:p>
        </w:tc>
        <w:tc>
          <w:tcPr>
            <w:tcW w:w="1134" w:type="dxa"/>
            <w:vMerge w:val="restart"/>
            <w:vAlign w:val="center"/>
          </w:tcPr>
          <w:p>
            <w:pPr>
              <w:pStyle w:val="14"/>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rPr>
                <w:rFonts w:hint="eastAsia"/>
              </w:rPr>
              <w:t>科目</w:t>
            </w:r>
            <w:r>
              <w:t xml:space="preserve">    </w:t>
            </w:r>
            <w:r>
              <w:rPr>
                <w:rFonts w:hint="eastAsia"/>
              </w:rPr>
              <w:t>编码</w:t>
            </w:r>
          </w:p>
        </w:tc>
        <w:tc>
          <w:tcPr>
            <w:tcW w:w="1559" w:type="dxa"/>
            <w:vAlign w:val="center"/>
          </w:tcPr>
          <w:p>
            <w:pPr>
              <w:pStyle w:val="14"/>
            </w:pPr>
            <w:r>
              <w:rPr>
                <w:rFonts w:hint="eastAsia"/>
              </w:rPr>
              <w:t>科目名称</w:t>
            </w:r>
          </w:p>
        </w:tc>
        <w:tc>
          <w:tcPr>
            <w:tcW w:w="1134" w:type="dxa"/>
            <w:vMerge w:val="continue"/>
          </w:tcPr>
          <w:p/>
        </w:tc>
        <w:tc>
          <w:tcPr>
            <w:tcW w:w="1134" w:type="dxa"/>
            <w:vAlign w:val="center"/>
          </w:tcPr>
          <w:p>
            <w:pPr>
              <w:pStyle w:val="14"/>
            </w:pPr>
            <w:r>
              <w:rPr>
                <w:rFonts w:hint="eastAsia"/>
              </w:rPr>
              <w:t>小计</w:t>
            </w:r>
          </w:p>
        </w:tc>
        <w:tc>
          <w:tcPr>
            <w:tcW w:w="1134" w:type="dxa"/>
            <w:vAlign w:val="center"/>
          </w:tcPr>
          <w:p>
            <w:pPr>
              <w:pStyle w:val="14"/>
            </w:pPr>
            <w:r>
              <w:rPr>
                <w:rFonts w:hint="eastAsia"/>
              </w:rPr>
              <w:t>财政拨款</w:t>
            </w:r>
            <w:r>
              <w:t xml:space="preserve"> </w:t>
            </w:r>
            <w:r>
              <w:rPr>
                <w:rFonts w:hint="eastAsia"/>
              </w:rPr>
              <w:t>收入</w:t>
            </w:r>
          </w:p>
        </w:tc>
        <w:tc>
          <w:tcPr>
            <w:tcW w:w="1134" w:type="dxa"/>
            <w:vAlign w:val="center"/>
          </w:tcPr>
          <w:p>
            <w:pPr>
              <w:pStyle w:val="14"/>
            </w:pPr>
            <w:r>
              <w:rPr>
                <w:rFonts w:hint="eastAsia"/>
              </w:rPr>
              <w:t>财政专户</w:t>
            </w:r>
            <w:r>
              <w:t xml:space="preserve"> </w:t>
            </w:r>
            <w:r>
              <w:rPr>
                <w:rFonts w:hint="eastAsia"/>
              </w:rPr>
              <w:t>收入</w:t>
            </w:r>
          </w:p>
        </w:tc>
        <w:tc>
          <w:tcPr>
            <w:tcW w:w="1134" w:type="dxa"/>
            <w:vAlign w:val="center"/>
          </w:tcPr>
          <w:p>
            <w:pPr>
              <w:pStyle w:val="14"/>
            </w:pPr>
            <w:r>
              <w:rPr>
                <w:rFonts w:hint="eastAsia"/>
              </w:rPr>
              <w:t>事业收入</w:t>
            </w:r>
          </w:p>
        </w:tc>
        <w:tc>
          <w:tcPr>
            <w:tcW w:w="1134" w:type="dxa"/>
            <w:vAlign w:val="center"/>
          </w:tcPr>
          <w:p>
            <w:pPr>
              <w:pStyle w:val="14"/>
            </w:pPr>
            <w:r>
              <w:rPr>
                <w:rFonts w:hint="eastAsia"/>
              </w:rPr>
              <w:t>经营收入</w:t>
            </w:r>
          </w:p>
        </w:tc>
        <w:tc>
          <w:tcPr>
            <w:tcW w:w="1134" w:type="dxa"/>
            <w:vAlign w:val="center"/>
          </w:tcPr>
          <w:p>
            <w:pPr>
              <w:pStyle w:val="14"/>
            </w:pPr>
            <w:r>
              <w:rPr>
                <w:rFonts w:hint="eastAsia"/>
              </w:rPr>
              <w:t>上级补助收入</w:t>
            </w:r>
          </w:p>
        </w:tc>
        <w:tc>
          <w:tcPr>
            <w:tcW w:w="1134" w:type="dxa"/>
            <w:vAlign w:val="center"/>
          </w:tcPr>
          <w:p>
            <w:pPr>
              <w:pStyle w:val="14"/>
            </w:pPr>
            <w:r>
              <w:rPr>
                <w:rFonts w:hint="eastAsia"/>
              </w:rPr>
              <w:t>附属单位上缴收入</w:t>
            </w:r>
          </w:p>
        </w:tc>
        <w:tc>
          <w:tcPr>
            <w:tcW w:w="1134" w:type="dxa"/>
            <w:vAlign w:val="center"/>
          </w:tcPr>
          <w:p>
            <w:pPr>
              <w:pStyle w:val="14"/>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rPr>
                <w:rFonts w:hint="eastAsia"/>
              </w:rP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rPr>
                <w:rFonts w:hint="eastAsia"/>
              </w:rPr>
              <w:t>合计</w:t>
            </w:r>
          </w:p>
        </w:tc>
        <w:tc>
          <w:tcPr>
            <w:tcW w:w="1134" w:type="dxa"/>
            <w:vAlign w:val="center"/>
          </w:tcPr>
          <w:p>
            <w:pPr>
              <w:pStyle w:val="19"/>
            </w:pPr>
            <w:r>
              <w:t>3564800.00</w:t>
            </w:r>
          </w:p>
        </w:tc>
        <w:tc>
          <w:tcPr>
            <w:tcW w:w="1134" w:type="dxa"/>
            <w:vAlign w:val="center"/>
          </w:tcPr>
          <w:p>
            <w:pPr>
              <w:pStyle w:val="19"/>
            </w:pPr>
            <w:r>
              <w:t>3564800.00</w:t>
            </w:r>
          </w:p>
        </w:tc>
        <w:tc>
          <w:tcPr>
            <w:tcW w:w="1134" w:type="dxa"/>
            <w:vAlign w:val="center"/>
          </w:tcPr>
          <w:p>
            <w:pPr>
              <w:pStyle w:val="19"/>
            </w:pPr>
            <w:r>
              <w:t>3564800.00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205</w:t>
            </w:r>
          </w:p>
        </w:tc>
        <w:tc>
          <w:tcPr>
            <w:tcW w:w="1559" w:type="dxa"/>
            <w:vAlign w:val="center"/>
          </w:tcPr>
          <w:p>
            <w:pPr>
              <w:pStyle w:val="16"/>
            </w:pPr>
            <w:r>
              <w:rPr>
                <w:rFonts w:hint="eastAsia"/>
              </w:rPr>
              <w:t>教育支出</w:t>
            </w:r>
          </w:p>
        </w:tc>
        <w:tc>
          <w:tcPr>
            <w:tcW w:w="1134" w:type="dxa"/>
            <w:vAlign w:val="center"/>
          </w:tcPr>
          <w:p>
            <w:pPr>
              <w:pStyle w:val="15"/>
            </w:pPr>
            <w:r>
              <w:t>2697700.00</w:t>
            </w:r>
          </w:p>
        </w:tc>
        <w:tc>
          <w:tcPr>
            <w:tcW w:w="1134" w:type="dxa"/>
            <w:vAlign w:val="center"/>
          </w:tcPr>
          <w:p>
            <w:pPr>
              <w:pStyle w:val="15"/>
            </w:pPr>
            <w:r>
              <w:t>2697700.00</w:t>
            </w:r>
          </w:p>
        </w:tc>
        <w:tc>
          <w:tcPr>
            <w:tcW w:w="1134" w:type="dxa"/>
            <w:vAlign w:val="center"/>
          </w:tcPr>
          <w:p>
            <w:pPr>
              <w:pStyle w:val="15"/>
            </w:pPr>
            <w:r>
              <w:t>2697700.00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20502</w:t>
            </w:r>
          </w:p>
        </w:tc>
        <w:tc>
          <w:tcPr>
            <w:tcW w:w="1559" w:type="dxa"/>
            <w:vAlign w:val="center"/>
          </w:tcPr>
          <w:p>
            <w:pPr>
              <w:pStyle w:val="16"/>
            </w:pPr>
            <w:r>
              <w:rPr>
                <w:rFonts w:hint="eastAsia"/>
              </w:rPr>
              <w:t>普通教育</w:t>
            </w:r>
          </w:p>
        </w:tc>
        <w:tc>
          <w:tcPr>
            <w:tcW w:w="1134" w:type="dxa"/>
            <w:vAlign w:val="center"/>
          </w:tcPr>
          <w:p>
            <w:pPr>
              <w:pStyle w:val="15"/>
            </w:pPr>
            <w:r>
              <w:t>2697700.00</w:t>
            </w:r>
          </w:p>
        </w:tc>
        <w:tc>
          <w:tcPr>
            <w:tcW w:w="1134" w:type="dxa"/>
            <w:vAlign w:val="center"/>
          </w:tcPr>
          <w:p>
            <w:pPr>
              <w:pStyle w:val="15"/>
            </w:pPr>
            <w:r>
              <w:t>2697700.00</w:t>
            </w:r>
          </w:p>
        </w:tc>
        <w:tc>
          <w:tcPr>
            <w:tcW w:w="1134" w:type="dxa"/>
            <w:vAlign w:val="center"/>
          </w:tcPr>
          <w:p>
            <w:pPr>
              <w:pStyle w:val="15"/>
            </w:pPr>
            <w:r>
              <w:t>2697700.00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2050203</w:t>
            </w:r>
          </w:p>
        </w:tc>
        <w:tc>
          <w:tcPr>
            <w:tcW w:w="1559" w:type="dxa"/>
            <w:vAlign w:val="center"/>
          </w:tcPr>
          <w:p>
            <w:pPr>
              <w:pStyle w:val="16"/>
            </w:pPr>
            <w:r>
              <w:rPr>
                <w:rFonts w:hint="eastAsia"/>
              </w:rPr>
              <w:t>初中教育</w:t>
            </w:r>
          </w:p>
        </w:tc>
        <w:tc>
          <w:tcPr>
            <w:tcW w:w="1134" w:type="dxa"/>
            <w:vAlign w:val="center"/>
          </w:tcPr>
          <w:p>
            <w:pPr>
              <w:pStyle w:val="15"/>
            </w:pPr>
            <w:r>
              <w:t>2697700.00</w:t>
            </w:r>
          </w:p>
        </w:tc>
        <w:tc>
          <w:tcPr>
            <w:tcW w:w="1134" w:type="dxa"/>
            <w:vAlign w:val="center"/>
          </w:tcPr>
          <w:p>
            <w:pPr>
              <w:pStyle w:val="15"/>
            </w:pPr>
            <w:r>
              <w:t>2697700.00</w:t>
            </w:r>
          </w:p>
        </w:tc>
        <w:tc>
          <w:tcPr>
            <w:tcW w:w="1134" w:type="dxa"/>
            <w:vAlign w:val="center"/>
          </w:tcPr>
          <w:p>
            <w:pPr>
              <w:pStyle w:val="15"/>
            </w:pPr>
            <w:r>
              <w:t>2697700.00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w:t>
            </w:r>
          </w:p>
        </w:tc>
        <w:tc>
          <w:tcPr>
            <w:tcW w:w="1559" w:type="dxa"/>
            <w:vAlign w:val="center"/>
          </w:tcPr>
          <w:p>
            <w:pPr>
              <w:pStyle w:val="16"/>
            </w:pPr>
            <w:r>
              <w:rPr>
                <w:rFonts w:hint="eastAsia"/>
              </w:rPr>
              <w:t>社会保障和就业支出</w:t>
            </w:r>
          </w:p>
        </w:tc>
        <w:tc>
          <w:tcPr>
            <w:tcW w:w="1134" w:type="dxa"/>
            <w:vAlign w:val="center"/>
          </w:tcPr>
          <w:p>
            <w:pPr>
              <w:pStyle w:val="15"/>
            </w:pPr>
            <w:r>
              <w:t>461600.00</w:t>
            </w:r>
          </w:p>
        </w:tc>
        <w:tc>
          <w:tcPr>
            <w:tcW w:w="1134" w:type="dxa"/>
            <w:vAlign w:val="center"/>
          </w:tcPr>
          <w:p>
            <w:pPr>
              <w:pStyle w:val="15"/>
            </w:pPr>
            <w:r>
              <w:t>461600.00</w:t>
            </w:r>
          </w:p>
        </w:tc>
        <w:tc>
          <w:tcPr>
            <w:tcW w:w="1134" w:type="dxa"/>
            <w:vAlign w:val="center"/>
          </w:tcPr>
          <w:p>
            <w:pPr>
              <w:pStyle w:val="15"/>
            </w:pPr>
            <w:r>
              <w:t>461600.00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20805</w:t>
            </w:r>
          </w:p>
        </w:tc>
        <w:tc>
          <w:tcPr>
            <w:tcW w:w="1559" w:type="dxa"/>
            <w:vAlign w:val="center"/>
          </w:tcPr>
          <w:p>
            <w:pPr>
              <w:pStyle w:val="16"/>
            </w:pPr>
            <w:r>
              <w:rPr>
                <w:rFonts w:hint="eastAsia"/>
              </w:rPr>
              <w:t>行政事业单位养老支出</w:t>
            </w:r>
          </w:p>
        </w:tc>
        <w:tc>
          <w:tcPr>
            <w:tcW w:w="1134" w:type="dxa"/>
            <w:vAlign w:val="center"/>
          </w:tcPr>
          <w:p>
            <w:pPr>
              <w:pStyle w:val="15"/>
            </w:pPr>
            <w:r>
              <w:t>461600.00</w:t>
            </w:r>
          </w:p>
        </w:tc>
        <w:tc>
          <w:tcPr>
            <w:tcW w:w="1134" w:type="dxa"/>
            <w:vAlign w:val="center"/>
          </w:tcPr>
          <w:p>
            <w:pPr>
              <w:pStyle w:val="15"/>
            </w:pPr>
            <w:r>
              <w:t>461600.00</w:t>
            </w:r>
          </w:p>
        </w:tc>
        <w:tc>
          <w:tcPr>
            <w:tcW w:w="1134" w:type="dxa"/>
            <w:vAlign w:val="center"/>
          </w:tcPr>
          <w:p>
            <w:pPr>
              <w:pStyle w:val="15"/>
            </w:pPr>
            <w:r>
              <w:t>461600.00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2080505</w:t>
            </w:r>
          </w:p>
        </w:tc>
        <w:tc>
          <w:tcPr>
            <w:tcW w:w="1559" w:type="dxa"/>
            <w:vAlign w:val="center"/>
          </w:tcPr>
          <w:p>
            <w:pPr>
              <w:pStyle w:val="16"/>
            </w:pPr>
            <w:r>
              <w:rPr>
                <w:rFonts w:hint="eastAsia"/>
              </w:rPr>
              <w:t>机关事业单位基本养老保险缴费支出</w:t>
            </w:r>
          </w:p>
        </w:tc>
        <w:tc>
          <w:tcPr>
            <w:tcW w:w="1134" w:type="dxa"/>
            <w:vAlign w:val="center"/>
          </w:tcPr>
          <w:p>
            <w:pPr>
              <w:pStyle w:val="15"/>
            </w:pPr>
            <w:r>
              <w:t>308000.00</w:t>
            </w:r>
          </w:p>
        </w:tc>
        <w:tc>
          <w:tcPr>
            <w:tcW w:w="1134" w:type="dxa"/>
            <w:vAlign w:val="center"/>
          </w:tcPr>
          <w:p>
            <w:pPr>
              <w:pStyle w:val="15"/>
            </w:pPr>
            <w:r>
              <w:t>308000.00</w:t>
            </w:r>
          </w:p>
        </w:tc>
        <w:tc>
          <w:tcPr>
            <w:tcW w:w="1134" w:type="dxa"/>
            <w:vAlign w:val="center"/>
          </w:tcPr>
          <w:p>
            <w:pPr>
              <w:pStyle w:val="15"/>
            </w:pPr>
            <w:r>
              <w:t>308000.00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2080506</w:t>
            </w:r>
          </w:p>
        </w:tc>
        <w:tc>
          <w:tcPr>
            <w:tcW w:w="1559" w:type="dxa"/>
            <w:vAlign w:val="center"/>
          </w:tcPr>
          <w:p>
            <w:pPr>
              <w:pStyle w:val="16"/>
            </w:pPr>
            <w:r>
              <w:rPr>
                <w:rFonts w:hint="eastAsia"/>
              </w:rPr>
              <w:t>机关事业单位职业年金缴费支出</w:t>
            </w:r>
          </w:p>
        </w:tc>
        <w:tc>
          <w:tcPr>
            <w:tcW w:w="1134" w:type="dxa"/>
            <w:vAlign w:val="center"/>
          </w:tcPr>
          <w:p>
            <w:pPr>
              <w:pStyle w:val="15"/>
            </w:pPr>
            <w:r>
              <w:t>153600.00</w:t>
            </w:r>
          </w:p>
        </w:tc>
        <w:tc>
          <w:tcPr>
            <w:tcW w:w="1134" w:type="dxa"/>
            <w:vAlign w:val="center"/>
          </w:tcPr>
          <w:p>
            <w:pPr>
              <w:pStyle w:val="15"/>
            </w:pPr>
            <w:r>
              <w:t>153600.00</w:t>
            </w:r>
          </w:p>
        </w:tc>
        <w:tc>
          <w:tcPr>
            <w:tcW w:w="1134" w:type="dxa"/>
            <w:vAlign w:val="center"/>
          </w:tcPr>
          <w:p>
            <w:pPr>
              <w:pStyle w:val="15"/>
            </w:pPr>
            <w:r>
              <w:t>153600.00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210</w:t>
            </w:r>
          </w:p>
        </w:tc>
        <w:tc>
          <w:tcPr>
            <w:tcW w:w="1559" w:type="dxa"/>
            <w:vAlign w:val="center"/>
          </w:tcPr>
          <w:p>
            <w:pPr>
              <w:pStyle w:val="16"/>
            </w:pPr>
            <w:r>
              <w:rPr>
                <w:rFonts w:hint="eastAsia"/>
              </w:rPr>
              <w:t>卫生健康支出</w:t>
            </w:r>
          </w:p>
        </w:tc>
        <w:tc>
          <w:tcPr>
            <w:tcW w:w="1134" w:type="dxa"/>
            <w:vAlign w:val="center"/>
          </w:tcPr>
          <w:p>
            <w:pPr>
              <w:pStyle w:val="15"/>
            </w:pPr>
            <w:r>
              <w:t>144000.00</w:t>
            </w:r>
          </w:p>
        </w:tc>
        <w:tc>
          <w:tcPr>
            <w:tcW w:w="1134" w:type="dxa"/>
            <w:vAlign w:val="center"/>
          </w:tcPr>
          <w:p>
            <w:pPr>
              <w:pStyle w:val="15"/>
            </w:pPr>
            <w:r>
              <w:t>144000.00</w:t>
            </w:r>
          </w:p>
        </w:tc>
        <w:tc>
          <w:tcPr>
            <w:tcW w:w="1134" w:type="dxa"/>
            <w:vAlign w:val="center"/>
          </w:tcPr>
          <w:p>
            <w:pPr>
              <w:pStyle w:val="15"/>
            </w:pPr>
            <w:r>
              <w:t>144000.00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21011</w:t>
            </w:r>
          </w:p>
        </w:tc>
        <w:tc>
          <w:tcPr>
            <w:tcW w:w="1559" w:type="dxa"/>
            <w:vAlign w:val="center"/>
          </w:tcPr>
          <w:p>
            <w:pPr>
              <w:pStyle w:val="16"/>
            </w:pPr>
            <w:r>
              <w:rPr>
                <w:rFonts w:hint="eastAsia"/>
              </w:rPr>
              <w:t>行政事业单位医疗</w:t>
            </w:r>
          </w:p>
        </w:tc>
        <w:tc>
          <w:tcPr>
            <w:tcW w:w="1134" w:type="dxa"/>
            <w:vAlign w:val="center"/>
          </w:tcPr>
          <w:p>
            <w:pPr>
              <w:pStyle w:val="15"/>
            </w:pPr>
            <w:r>
              <w:t>144000.00</w:t>
            </w:r>
          </w:p>
        </w:tc>
        <w:tc>
          <w:tcPr>
            <w:tcW w:w="1134" w:type="dxa"/>
            <w:vAlign w:val="center"/>
          </w:tcPr>
          <w:p>
            <w:pPr>
              <w:pStyle w:val="15"/>
            </w:pPr>
            <w:r>
              <w:t>144000.00</w:t>
            </w:r>
          </w:p>
        </w:tc>
        <w:tc>
          <w:tcPr>
            <w:tcW w:w="1134" w:type="dxa"/>
            <w:vAlign w:val="center"/>
          </w:tcPr>
          <w:p>
            <w:pPr>
              <w:pStyle w:val="15"/>
            </w:pPr>
            <w:r>
              <w:t>144000.00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2101102</w:t>
            </w:r>
          </w:p>
        </w:tc>
        <w:tc>
          <w:tcPr>
            <w:tcW w:w="1559" w:type="dxa"/>
            <w:vAlign w:val="center"/>
          </w:tcPr>
          <w:p>
            <w:pPr>
              <w:pStyle w:val="16"/>
            </w:pPr>
            <w:r>
              <w:rPr>
                <w:rFonts w:hint="eastAsia"/>
              </w:rPr>
              <w:t>事业单位医疗</w:t>
            </w:r>
          </w:p>
        </w:tc>
        <w:tc>
          <w:tcPr>
            <w:tcW w:w="1134" w:type="dxa"/>
            <w:vAlign w:val="center"/>
          </w:tcPr>
          <w:p>
            <w:pPr>
              <w:pStyle w:val="15"/>
            </w:pPr>
            <w:r>
              <w:t>144000.00</w:t>
            </w:r>
          </w:p>
        </w:tc>
        <w:tc>
          <w:tcPr>
            <w:tcW w:w="1134" w:type="dxa"/>
            <w:vAlign w:val="center"/>
          </w:tcPr>
          <w:p>
            <w:pPr>
              <w:pStyle w:val="15"/>
            </w:pPr>
            <w:r>
              <w:t>144000.00</w:t>
            </w:r>
          </w:p>
        </w:tc>
        <w:tc>
          <w:tcPr>
            <w:tcW w:w="1134" w:type="dxa"/>
            <w:vAlign w:val="center"/>
          </w:tcPr>
          <w:p>
            <w:pPr>
              <w:pStyle w:val="15"/>
            </w:pPr>
            <w:r>
              <w:t>144000.00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221</w:t>
            </w:r>
          </w:p>
        </w:tc>
        <w:tc>
          <w:tcPr>
            <w:tcW w:w="1559" w:type="dxa"/>
            <w:vAlign w:val="center"/>
          </w:tcPr>
          <w:p>
            <w:pPr>
              <w:pStyle w:val="16"/>
            </w:pPr>
            <w:r>
              <w:rPr>
                <w:rFonts w:hint="eastAsia"/>
              </w:rPr>
              <w:t>住房保障支出</w:t>
            </w:r>
          </w:p>
        </w:tc>
        <w:tc>
          <w:tcPr>
            <w:tcW w:w="1134" w:type="dxa"/>
            <w:vAlign w:val="center"/>
          </w:tcPr>
          <w:p>
            <w:pPr>
              <w:pStyle w:val="15"/>
            </w:pPr>
            <w:r>
              <w:t>261500.00</w:t>
            </w:r>
          </w:p>
        </w:tc>
        <w:tc>
          <w:tcPr>
            <w:tcW w:w="1134" w:type="dxa"/>
            <w:vAlign w:val="center"/>
          </w:tcPr>
          <w:p>
            <w:pPr>
              <w:pStyle w:val="15"/>
            </w:pPr>
            <w:r>
              <w:t>261500.00</w:t>
            </w:r>
          </w:p>
        </w:tc>
        <w:tc>
          <w:tcPr>
            <w:tcW w:w="1134" w:type="dxa"/>
            <w:vAlign w:val="center"/>
          </w:tcPr>
          <w:p>
            <w:pPr>
              <w:pStyle w:val="15"/>
            </w:pPr>
            <w:r>
              <w:t>261500.00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22102</w:t>
            </w:r>
          </w:p>
        </w:tc>
        <w:tc>
          <w:tcPr>
            <w:tcW w:w="1559" w:type="dxa"/>
            <w:vAlign w:val="center"/>
          </w:tcPr>
          <w:p>
            <w:pPr>
              <w:pStyle w:val="16"/>
            </w:pPr>
            <w:r>
              <w:rPr>
                <w:rFonts w:hint="eastAsia"/>
              </w:rPr>
              <w:t>住房改革支出</w:t>
            </w:r>
          </w:p>
        </w:tc>
        <w:tc>
          <w:tcPr>
            <w:tcW w:w="1134" w:type="dxa"/>
            <w:vAlign w:val="center"/>
          </w:tcPr>
          <w:p>
            <w:pPr>
              <w:pStyle w:val="15"/>
            </w:pPr>
            <w:r>
              <w:t>261500.00</w:t>
            </w:r>
          </w:p>
        </w:tc>
        <w:tc>
          <w:tcPr>
            <w:tcW w:w="1134" w:type="dxa"/>
            <w:vAlign w:val="center"/>
          </w:tcPr>
          <w:p>
            <w:pPr>
              <w:pStyle w:val="15"/>
            </w:pPr>
            <w:r>
              <w:t>261500.00</w:t>
            </w:r>
          </w:p>
        </w:tc>
        <w:tc>
          <w:tcPr>
            <w:tcW w:w="1134" w:type="dxa"/>
            <w:vAlign w:val="center"/>
          </w:tcPr>
          <w:p>
            <w:pPr>
              <w:pStyle w:val="15"/>
            </w:pPr>
            <w:r>
              <w:t>261500.00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2210201</w:t>
            </w:r>
          </w:p>
        </w:tc>
        <w:tc>
          <w:tcPr>
            <w:tcW w:w="1559" w:type="dxa"/>
            <w:vAlign w:val="center"/>
          </w:tcPr>
          <w:p>
            <w:pPr>
              <w:pStyle w:val="16"/>
            </w:pPr>
            <w:r>
              <w:rPr>
                <w:rFonts w:hint="eastAsia"/>
              </w:rPr>
              <w:t>住房公积金</w:t>
            </w:r>
          </w:p>
        </w:tc>
        <w:tc>
          <w:tcPr>
            <w:tcW w:w="1134" w:type="dxa"/>
            <w:vAlign w:val="center"/>
          </w:tcPr>
          <w:p>
            <w:pPr>
              <w:pStyle w:val="15"/>
            </w:pPr>
            <w:r>
              <w:t>261500.00</w:t>
            </w:r>
          </w:p>
        </w:tc>
        <w:tc>
          <w:tcPr>
            <w:tcW w:w="1134" w:type="dxa"/>
            <w:vAlign w:val="center"/>
          </w:tcPr>
          <w:p>
            <w:pPr>
              <w:pStyle w:val="15"/>
            </w:pPr>
            <w:r>
              <w:t>261500.00</w:t>
            </w:r>
          </w:p>
        </w:tc>
        <w:tc>
          <w:tcPr>
            <w:tcW w:w="1134" w:type="dxa"/>
            <w:vAlign w:val="center"/>
          </w:tcPr>
          <w:p>
            <w:pPr>
              <w:pStyle w:val="15"/>
            </w:pPr>
            <w:r>
              <w:t>261500.00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360021</w:t>
            </w:r>
            <w:r>
              <w:rPr>
                <w:rFonts w:hint="eastAsia"/>
              </w:rPr>
              <w:t>馆陶县魏僧寨镇教委（中学）</w:t>
            </w:r>
          </w:p>
        </w:tc>
        <w:tc>
          <w:tcPr>
            <w:tcW w:w="2721" w:type="dxa"/>
            <w:gridSpan w:val="2"/>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443"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528" w:type="dxa"/>
            <w:gridSpan w:val="2"/>
            <w:vAlign w:val="center"/>
          </w:tcPr>
          <w:p>
            <w:pPr>
              <w:pStyle w:val="14"/>
            </w:pPr>
            <w:r>
              <w:rPr>
                <w:rFonts w:hint="eastAsia"/>
              </w:rPr>
              <w:t>功能分类科目</w:t>
            </w:r>
          </w:p>
        </w:tc>
        <w:tc>
          <w:tcPr>
            <w:tcW w:w="1361" w:type="dxa"/>
            <w:vMerge w:val="restart"/>
            <w:vAlign w:val="center"/>
          </w:tcPr>
          <w:p>
            <w:pPr>
              <w:pStyle w:val="14"/>
            </w:pPr>
            <w:r>
              <w:rPr>
                <w:rFonts w:hint="eastAsia"/>
              </w:rPr>
              <w:t>合计</w:t>
            </w:r>
          </w:p>
        </w:tc>
        <w:tc>
          <w:tcPr>
            <w:tcW w:w="1361" w:type="dxa"/>
            <w:vMerge w:val="restart"/>
            <w:vAlign w:val="center"/>
          </w:tcPr>
          <w:p>
            <w:pPr>
              <w:pStyle w:val="14"/>
            </w:pPr>
            <w:r>
              <w:rPr>
                <w:rFonts w:hint="eastAsia"/>
              </w:rPr>
              <w:t>基本支出</w:t>
            </w:r>
          </w:p>
        </w:tc>
        <w:tc>
          <w:tcPr>
            <w:tcW w:w="1361" w:type="dxa"/>
            <w:vMerge w:val="restart"/>
            <w:vAlign w:val="center"/>
          </w:tcPr>
          <w:p>
            <w:pPr>
              <w:pStyle w:val="14"/>
            </w:pPr>
            <w:r>
              <w:rPr>
                <w:rFonts w:hint="eastAsia"/>
              </w:rPr>
              <w:t>项目支出</w:t>
            </w:r>
          </w:p>
        </w:tc>
        <w:tc>
          <w:tcPr>
            <w:tcW w:w="1361" w:type="dxa"/>
            <w:vMerge w:val="restart"/>
            <w:vAlign w:val="center"/>
          </w:tcPr>
          <w:p>
            <w:pPr>
              <w:pStyle w:val="14"/>
            </w:pPr>
            <w:r>
              <w:rPr>
                <w:rFonts w:hint="eastAsia"/>
              </w:rPr>
              <w:t>经营支出</w:t>
            </w:r>
          </w:p>
        </w:tc>
        <w:tc>
          <w:tcPr>
            <w:tcW w:w="1361" w:type="dxa"/>
            <w:vMerge w:val="restart"/>
            <w:vAlign w:val="center"/>
          </w:tcPr>
          <w:p>
            <w:pPr>
              <w:pStyle w:val="14"/>
            </w:pPr>
            <w:r>
              <w:rPr>
                <w:rFonts w:hint="eastAsia"/>
              </w:rPr>
              <w:t>上解上级</w:t>
            </w:r>
            <w:r>
              <w:t xml:space="preserve">     </w:t>
            </w:r>
            <w:r>
              <w:rPr>
                <w:rFonts w:hint="eastAsia"/>
              </w:rPr>
              <w:t>支出</w:t>
            </w:r>
          </w:p>
        </w:tc>
        <w:tc>
          <w:tcPr>
            <w:tcW w:w="1361" w:type="dxa"/>
            <w:vMerge w:val="restart"/>
            <w:vAlign w:val="center"/>
          </w:tcPr>
          <w:p>
            <w:pPr>
              <w:pStyle w:val="14"/>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rPr>
                <w:rFonts w:hint="eastAsia"/>
              </w:rPr>
              <w:t>科目</w:t>
            </w:r>
            <w:r>
              <w:t xml:space="preserve">    </w:t>
            </w:r>
            <w:r>
              <w:rPr>
                <w:rFonts w:hint="eastAsia"/>
              </w:rPr>
              <w:t>编码</w:t>
            </w:r>
          </w:p>
        </w:tc>
        <w:tc>
          <w:tcPr>
            <w:tcW w:w="4535" w:type="dxa"/>
            <w:vAlign w:val="center"/>
          </w:tcPr>
          <w:p>
            <w:pPr>
              <w:pStyle w:val="14"/>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rPr>
                <w:rFonts w:hint="eastAsia"/>
              </w:rPr>
              <w:t>合计</w:t>
            </w:r>
          </w:p>
        </w:tc>
        <w:tc>
          <w:tcPr>
            <w:tcW w:w="1361" w:type="dxa"/>
            <w:vAlign w:val="center"/>
          </w:tcPr>
          <w:p>
            <w:pPr>
              <w:pStyle w:val="19"/>
            </w:pPr>
            <w:r>
              <w:t>3564800.00</w:t>
            </w:r>
          </w:p>
        </w:tc>
        <w:tc>
          <w:tcPr>
            <w:tcW w:w="1361" w:type="dxa"/>
            <w:vAlign w:val="center"/>
          </w:tcPr>
          <w:p>
            <w:pPr>
              <w:pStyle w:val="19"/>
            </w:pPr>
            <w:r>
              <w:t>3564800.00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205</w:t>
            </w:r>
          </w:p>
        </w:tc>
        <w:tc>
          <w:tcPr>
            <w:tcW w:w="4535" w:type="dxa"/>
            <w:vAlign w:val="center"/>
          </w:tcPr>
          <w:p>
            <w:pPr>
              <w:pStyle w:val="16"/>
            </w:pPr>
            <w:r>
              <w:rPr>
                <w:rFonts w:hint="eastAsia"/>
              </w:rPr>
              <w:t>教育支出</w:t>
            </w:r>
          </w:p>
        </w:tc>
        <w:tc>
          <w:tcPr>
            <w:tcW w:w="1361" w:type="dxa"/>
            <w:vAlign w:val="center"/>
          </w:tcPr>
          <w:p>
            <w:pPr>
              <w:pStyle w:val="15"/>
            </w:pPr>
            <w:r>
              <w:t>2697700.00</w:t>
            </w:r>
          </w:p>
        </w:tc>
        <w:tc>
          <w:tcPr>
            <w:tcW w:w="1361" w:type="dxa"/>
            <w:vAlign w:val="center"/>
          </w:tcPr>
          <w:p>
            <w:pPr>
              <w:pStyle w:val="15"/>
            </w:pPr>
            <w:r>
              <w:t>2697700.00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20502</w:t>
            </w:r>
          </w:p>
        </w:tc>
        <w:tc>
          <w:tcPr>
            <w:tcW w:w="4535" w:type="dxa"/>
            <w:vAlign w:val="center"/>
          </w:tcPr>
          <w:p>
            <w:pPr>
              <w:pStyle w:val="16"/>
            </w:pPr>
            <w:r>
              <w:rPr>
                <w:rFonts w:hint="eastAsia"/>
              </w:rPr>
              <w:t>普通教育</w:t>
            </w:r>
          </w:p>
        </w:tc>
        <w:tc>
          <w:tcPr>
            <w:tcW w:w="1361" w:type="dxa"/>
            <w:vAlign w:val="center"/>
          </w:tcPr>
          <w:p>
            <w:pPr>
              <w:pStyle w:val="15"/>
            </w:pPr>
            <w:r>
              <w:t>2697700.00</w:t>
            </w:r>
          </w:p>
        </w:tc>
        <w:tc>
          <w:tcPr>
            <w:tcW w:w="1361" w:type="dxa"/>
            <w:vAlign w:val="center"/>
          </w:tcPr>
          <w:p>
            <w:pPr>
              <w:pStyle w:val="15"/>
            </w:pPr>
            <w:r>
              <w:t>2697700.00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2050203</w:t>
            </w:r>
          </w:p>
        </w:tc>
        <w:tc>
          <w:tcPr>
            <w:tcW w:w="4535" w:type="dxa"/>
            <w:vAlign w:val="center"/>
          </w:tcPr>
          <w:p>
            <w:pPr>
              <w:pStyle w:val="16"/>
            </w:pPr>
            <w:r>
              <w:rPr>
                <w:rFonts w:hint="eastAsia"/>
              </w:rPr>
              <w:t>初中教育</w:t>
            </w:r>
          </w:p>
        </w:tc>
        <w:tc>
          <w:tcPr>
            <w:tcW w:w="1361" w:type="dxa"/>
            <w:vAlign w:val="center"/>
          </w:tcPr>
          <w:p>
            <w:pPr>
              <w:pStyle w:val="15"/>
            </w:pPr>
            <w:r>
              <w:t>2697700.00</w:t>
            </w:r>
          </w:p>
        </w:tc>
        <w:tc>
          <w:tcPr>
            <w:tcW w:w="1361" w:type="dxa"/>
            <w:vAlign w:val="center"/>
          </w:tcPr>
          <w:p>
            <w:pPr>
              <w:pStyle w:val="15"/>
            </w:pPr>
            <w:r>
              <w:t>2697700.00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w:t>
            </w:r>
          </w:p>
        </w:tc>
        <w:tc>
          <w:tcPr>
            <w:tcW w:w="4535" w:type="dxa"/>
            <w:vAlign w:val="center"/>
          </w:tcPr>
          <w:p>
            <w:pPr>
              <w:pStyle w:val="16"/>
            </w:pPr>
            <w:r>
              <w:rPr>
                <w:rFonts w:hint="eastAsia"/>
              </w:rPr>
              <w:t>社会保障和就业支出</w:t>
            </w:r>
          </w:p>
        </w:tc>
        <w:tc>
          <w:tcPr>
            <w:tcW w:w="1361" w:type="dxa"/>
            <w:vAlign w:val="center"/>
          </w:tcPr>
          <w:p>
            <w:pPr>
              <w:pStyle w:val="15"/>
            </w:pPr>
            <w:r>
              <w:t>461600.00</w:t>
            </w:r>
          </w:p>
        </w:tc>
        <w:tc>
          <w:tcPr>
            <w:tcW w:w="1361" w:type="dxa"/>
            <w:vAlign w:val="center"/>
          </w:tcPr>
          <w:p>
            <w:pPr>
              <w:pStyle w:val="15"/>
            </w:pPr>
            <w:r>
              <w:t>461600.00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20805</w:t>
            </w:r>
          </w:p>
        </w:tc>
        <w:tc>
          <w:tcPr>
            <w:tcW w:w="4535" w:type="dxa"/>
            <w:vAlign w:val="center"/>
          </w:tcPr>
          <w:p>
            <w:pPr>
              <w:pStyle w:val="16"/>
            </w:pPr>
            <w:r>
              <w:rPr>
                <w:rFonts w:hint="eastAsia"/>
              </w:rPr>
              <w:t>行政事业单位养老支出</w:t>
            </w:r>
          </w:p>
        </w:tc>
        <w:tc>
          <w:tcPr>
            <w:tcW w:w="1361" w:type="dxa"/>
            <w:vAlign w:val="center"/>
          </w:tcPr>
          <w:p>
            <w:pPr>
              <w:pStyle w:val="15"/>
            </w:pPr>
            <w:r>
              <w:t>461600.00</w:t>
            </w:r>
          </w:p>
        </w:tc>
        <w:tc>
          <w:tcPr>
            <w:tcW w:w="1361" w:type="dxa"/>
            <w:vAlign w:val="center"/>
          </w:tcPr>
          <w:p>
            <w:pPr>
              <w:pStyle w:val="15"/>
            </w:pPr>
            <w:r>
              <w:t>461600.00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1361" w:type="dxa"/>
            <w:vAlign w:val="center"/>
          </w:tcPr>
          <w:p>
            <w:pPr>
              <w:pStyle w:val="15"/>
            </w:pPr>
            <w:r>
              <w:t>308000.00</w:t>
            </w:r>
          </w:p>
        </w:tc>
        <w:tc>
          <w:tcPr>
            <w:tcW w:w="1361" w:type="dxa"/>
            <w:vAlign w:val="center"/>
          </w:tcPr>
          <w:p>
            <w:pPr>
              <w:pStyle w:val="15"/>
            </w:pPr>
            <w:r>
              <w:t>308000.00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1361" w:type="dxa"/>
            <w:vAlign w:val="center"/>
          </w:tcPr>
          <w:p>
            <w:pPr>
              <w:pStyle w:val="15"/>
            </w:pPr>
            <w:r>
              <w:t>153600.00</w:t>
            </w:r>
          </w:p>
        </w:tc>
        <w:tc>
          <w:tcPr>
            <w:tcW w:w="1361" w:type="dxa"/>
            <w:vAlign w:val="center"/>
          </w:tcPr>
          <w:p>
            <w:pPr>
              <w:pStyle w:val="15"/>
            </w:pPr>
            <w:r>
              <w:t>153600.00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210</w:t>
            </w:r>
          </w:p>
        </w:tc>
        <w:tc>
          <w:tcPr>
            <w:tcW w:w="4535" w:type="dxa"/>
            <w:vAlign w:val="center"/>
          </w:tcPr>
          <w:p>
            <w:pPr>
              <w:pStyle w:val="16"/>
            </w:pPr>
            <w:r>
              <w:rPr>
                <w:rFonts w:hint="eastAsia"/>
              </w:rPr>
              <w:t>卫生健康支出</w:t>
            </w:r>
          </w:p>
        </w:tc>
        <w:tc>
          <w:tcPr>
            <w:tcW w:w="1361" w:type="dxa"/>
            <w:vAlign w:val="center"/>
          </w:tcPr>
          <w:p>
            <w:pPr>
              <w:pStyle w:val="15"/>
            </w:pPr>
            <w:r>
              <w:t>144000.00</w:t>
            </w:r>
          </w:p>
        </w:tc>
        <w:tc>
          <w:tcPr>
            <w:tcW w:w="1361" w:type="dxa"/>
            <w:vAlign w:val="center"/>
          </w:tcPr>
          <w:p>
            <w:pPr>
              <w:pStyle w:val="15"/>
            </w:pPr>
            <w:r>
              <w:t>144000.00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21011</w:t>
            </w:r>
          </w:p>
        </w:tc>
        <w:tc>
          <w:tcPr>
            <w:tcW w:w="4535" w:type="dxa"/>
            <w:vAlign w:val="center"/>
          </w:tcPr>
          <w:p>
            <w:pPr>
              <w:pStyle w:val="16"/>
            </w:pPr>
            <w:r>
              <w:rPr>
                <w:rFonts w:hint="eastAsia"/>
              </w:rPr>
              <w:t>行政事业单位医疗</w:t>
            </w:r>
          </w:p>
        </w:tc>
        <w:tc>
          <w:tcPr>
            <w:tcW w:w="1361" w:type="dxa"/>
            <w:vAlign w:val="center"/>
          </w:tcPr>
          <w:p>
            <w:pPr>
              <w:pStyle w:val="15"/>
            </w:pPr>
            <w:r>
              <w:t>144000.00</w:t>
            </w:r>
          </w:p>
        </w:tc>
        <w:tc>
          <w:tcPr>
            <w:tcW w:w="1361" w:type="dxa"/>
            <w:vAlign w:val="center"/>
          </w:tcPr>
          <w:p>
            <w:pPr>
              <w:pStyle w:val="15"/>
            </w:pPr>
            <w:r>
              <w:t>144000.00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2101102</w:t>
            </w:r>
          </w:p>
        </w:tc>
        <w:tc>
          <w:tcPr>
            <w:tcW w:w="4535" w:type="dxa"/>
            <w:vAlign w:val="center"/>
          </w:tcPr>
          <w:p>
            <w:pPr>
              <w:pStyle w:val="16"/>
            </w:pPr>
            <w:r>
              <w:rPr>
                <w:rFonts w:hint="eastAsia"/>
              </w:rPr>
              <w:t>事业单位医疗</w:t>
            </w:r>
          </w:p>
        </w:tc>
        <w:tc>
          <w:tcPr>
            <w:tcW w:w="1361" w:type="dxa"/>
            <w:vAlign w:val="center"/>
          </w:tcPr>
          <w:p>
            <w:pPr>
              <w:pStyle w:val="15"/>
            </w:pPr>
            <w:r>
              <w:t>144000.00</w:t>
            </w:r>
          </w:p>
        </w:tc>
        <w:tc>
          <w:tcPr>
            <w:tcW w:w="1361" w:type="dxa"/>
            <w:vAlign w:val="center"/>
          </w:tcPr>
          <w:p>
            <w:pPr>
              <w:pStyle w:val="15"/>
            </w:pPr>
            <w:r>
              <w:t>144000.00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221</w:t>
            </w:r>
          </w:p>
        </w:tc>
        <w:tc>
          <w:tcPr>
            <w:tcW w:w="4535" w:type="dxa"/>
            <w:vAlign w:val="center"/>
          </w:tcPr>
          <w:p>
            <w:pPr>
              <w:pStyle w:val="16"/>
            </w:pPr>
            <w:r>
              <w:rPr>
                <w:rFonts w:hint="eastAsia"/>
              </w:rPr>
              <w:t>住房保障支出</w:t>
            </w:r>
          </w:p>
        </w:tc>
        <w:tc>
          <w:tcPr>
            <w:tcW w:w="1361" w:type="dxa"/>
            <w:vAlign w:val="center"/>
          </w:tcPr>
          <w:p>
            <w:pPr>
              <w:pStyle w:val="15"/>
            </w:pPr>
            <w:r>
              <w:t>261500.00</w:t>
            </w:r>
          </w:p>
        </w:tc>
        <w:tc>
          <w:tcPr>
            <w:tcW w:w="1361" w:type="dxa"/>
            <w:vAlign w:val="center"/>
          </w:tcPr>
          <w:p>
            <w:pPr>
              <w:pStyle w:val="15"/>
            </w:pPr>
            <w:r>
              <w:t>261500.00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22102</w:t>
            </w:r>
          </w:p>
        </w:tc>
        <w:tc>
          <w:tcPr>
            <w:tcW w:w="4535" w:type="dxa"/>
            <w:vAlign w:val="center"/>
          </w:tcPr>
          <w:p>
            <w:pPr>
              <w:pStyle w:val="16"/>
            </w:pPr>
            <w:r>
              <w:rPr>
                <w:rFonts w:hint="eastAsia"/>
              </w:rPr>
              <w:t>住房改革支出</w:t>
            </w:r>
          </w:p>
        </w:tc>
        <w:tc>
          <w:tcPr>
            <w:tcW w:w="1361" w:type="dxa"/>
            <w:vAlign w:val="center"/>
          </w:tcPr>
          <w:p>
            <w:pPr>
              <w:pStyle w:val="15"/>
            </w:pPr>
            <w:r>
              <w:t>261500.00</w:t>
            </w:r>
          </w:p>
        </w:tc>
        <w:tc>
          <w:tcPr>
            <w:tcW w:w="1361" w:type="dxa"/>
            <w:vAlign w:val="center"/>
          </w:tcPr>
          <w:p>
            <w:pPr>
              <w:pStyle w:val="15"/>
            </w:pPr>
            <w:r>
              <w:t>261500.00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2210201</w:t>
            </w:r>
          </w:p>
        </w:tc>
        <w:tc>
          <w:tcPr>
            <w:tcW w:w="4535" w:type="dxa"/>
            <w:vAlign w:val="center"/>
          </w:tcPr>
          <w:p>
            <w:pPr>
              <w:pStyle w:val="16"/>
            </w:pPr>
            <w:r>
              <w:rPr>
                <w:rFonts w:hint="eastAsia"/>
              </w:rPr>
              <w:t>住房公积金</w:t>
            </w:r>
          </w:p>
        </w:tc>
        <w:tc>
          <w:tcPr>
            <w:tcW w:w="1361" w:type="dxa"/>
            <w:vAlign w:val="center"/>
          </w:tcPr>
          <w:p>
            <w:pPr>
              <w:pStyle w:val="15"/>
            </w:pPr>
            <w:r>
              <w:t>261500.00</w:t>
            </w:r>
          </w:p>
        </w:tc>
        <w:tc>
          <w:tcPr>
            <w:tcW w:w="1361" w:type="dxa"/>
            <w:vAlign w:val="center"/>
          </w:tcPr>
          <w:p>
            <w:pPr>
              <w:pStyle w:val="15"/>
            </w:pPr>
            <w:r>
              <w:t>261500.00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360021</w:t>
            </w:r>
            <w:r>
              <w:rPr>
                <w:rFonts w:hint="eastAsia"/>
              </w:rPr>
              <w:t>馆陶县魏僧寨镇教委（中学）</w:t>
            </w:r>
          </w:p>
        </w:tc>
        <w:tc>
          <w:tcPr>
            <w:tcW w:w="3402"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4876" w:type="dxa"/>
            <w:gridSpan w:val="2"/>
            <w:vAlign w:val="center"/>
          </w:tcPr>
          <w:p>
            <w:pPr>
              <w:pStyle w:val="14"/>
            </w:pPr>
            <w:r>
              <w:rPr>
                <w:rFonts w:hint="eastAsia"/>
              </w:rPr>
              <w:t>收入</w:t>
            </w:r>
          </w:p>
        </w:tc>
        <w:tc>
          <w:tcPr>
            <w:tcW w:w="9298" w:type="dxa"/>
            <w:gridSpan w:val="5"/>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金额</w:t>
            </w: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合计</w:t>
            </w:r>
          </w:p>
        </w:tc>
        <w:tc>
          <w:tcPr>
            <w:tcW w:w="1474" w:type="dxa"/>
            <w:vAlign w:val="center"/>
          </w:tcPr>
          <w:p>
            <w:pPr>
              <w:pStyle w:val="14"/>
            </w:pPr>
            <w:r>
              <w:rPr>
                <w:rFonts w:hint="eastAsia"/>
              </w:rPr>
              <w:t>一般公共预算财政拨款</w:t>
            </w:r>
          </w:p>
        </w:tc>
        <w:tc>
          <w:tcPr>
            <w:tcW w:w="1474" w:type="dxa"/>
            <w:vAlign w:val="center"/>
          </w:tcPr>
          <w:p>
            <w:pPr>
              <w:pStyle w:val="14"/>
            </w:pPr>
            <w:r>
              <w:rPr>
                <w:rFonts w:hint="eastAsia"/>
              </w:rPr>
              <w:t>政府性基金预算财政</w:t>
            </w:r>
            <w:r>
              <w:t xml:space="preserve">    </w:t>
            </w:r>
            <w:r>
              <w:rPr>
                <w:rFonts w:hint="eastAsia"/>
              </w:rPr>
              <w:t>拨款</w:t>
            </w:r>
          </w:p>
        </w:tc>
        <w:tc>
          <w:tcPr>
            <w:tcW w:w="1474" w:type="dxa"/>
            <w:vAlign w:val="center"/>
          </w:tcPr>
          <w:p>
            <w:pPr>
              <w:pStyle w:val="14"/>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rPr>
                <w:rFonts w:hint="eastAsia"/>
              </w:rPr>
              <w:t>一、一般公共预算拨款</w:t>
            </w:r>
          </w:p>
        </w:tc>
        <w:tc>
          <w:tcPr>
            <w:tcW w:w="1474" w:type="dxa"/>
            <w:vAlign w:val="center"/>
          </w:tcPr>
          <w:p>
            <w:pPr>
              <w:pStyle w:val="15"/>
            </w:pPr>
            <w:r>
              <w:t>3564800.00</w:t>
            </w:r>
          </w:p>
        </w:tc>
        <w:tc>
          <w:tcPr>
            <w:tcW w:w="3402" w:type="dxa"/>
            <w:vAlign w:val="center"/>
          </w:tcPr>
          <w:p>
            <w:pPr>
              <w:pStyle w:val="16"/>
            </w:pPr>
            <w:r>
              <w:rPr>
                <w:rFonts w:hint="eastAsia"/>
              </w:rP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r>
              <w:rPr>
                <w:rFonts w:hint="eastAsia"/>
              </w:rP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r>
              <w:rPr>
                <w:rFonts w:hint="eastAsia"/>
              </w:rP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五、教育支出</w:t>
            </w:r>
          </w:p>
        </w:tc>
        <w:tc>
          <w:tcPr>
            <w:tcW w:w="1474" w:type="dxa"/>
            <w:vAlign w:val="center"/>
          </w:tcPr>
          <w:p>
            <w:pPr>
              <w:pStyle w:val="15"/>
            </w:pPr>
            <w:r>
              <w:t>2697700.00</w:t>
            </w:r>
          </w:p>
        </w:tc>
        <w:tc>
          <w:tcPr>
            <w:tcW w:w="1474" w:type="dxa"/>
            <w:vAlign w:val="center"/>
          </w:tcPr>
          <w:p>
            <w:pPr>
              <w:pStyle w:val="15"/>
            </w:pPr>
            <w:r>
              <w:t>2697700.00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八、社会保障和就业支出</w:t>
            </w:r>
          </w:p>
        </w:tc>
        <w:tc>
          <w:tcPr>
            <w:tcW w:w="1474" w:type="dxa"/>
            <w:vAlign w:val="center"/>
          </w:tcPr>
          <w:p>
            <w:pPr>
              <w:pStyle w:val="15"/>
            </w:pPr>
            <w:r>
              <w:t>461600.00</w:t>
            </w:r>
          </w:p>
        </w:tc>
        <w:tc>
          <w:tcPr>
            <w:tcW w:w="1474" w:type="dxa"/>
            <w:vAlign w:val="center"/>
          </w:tcPr>
          <w:p>
            <w:pPr>
              <w:pStyle w:val="15"/>
            </w:pPr>
            <w:r>
              <w:t>461600.00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十、卫生健康支出</w:t>
            </w:r>
          </w:p>
        </w:tc>
        <w:tc>
          <w:tcPr>
            <w:tcW w:w="1474" w:type="dxa"/>
            <w:vAlign w:val="center"/>
          </w:tcPr>
          <w:p>
            <w:pPr>
              <w:pStyle w:val="15"/>
            </w:pPr>
            <w:r>
              <w:t>144000.00</w:t>
            </w:r>
          </w:p>
        </w:tc>
        <w:tc>
          <w:tcPr>
            <w:tcW w:w="1474" w:type="dxa"/>
            <w:vAlign w:val="center"/>
          </w:tcPr>
          <w:p>
            <w:pPr>
              <w:pStyle w:val="15"/>
            </w:pPr>
            <w:r>
              <w:t>144000.00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二十、住房保障支出</w:t>
            </w:r>
          </w:p>
        </w:tc>
        <w:tc>
          <w:tcPr>
            <w:tcW w:w="1474" w:type="dxa"/>
            <w:vAlign w:val="center"/>
          </w:tcPr>
          <w:p>
            <w:pPr>
              <w:pStyle w:val="15"/>
            </w:pPr>
            <w:r>
              <w:t>261500.00</w:t>
            </w:r>
          </w:p>
        </w:tc>
        <w:tc>
          <w:tcPr>
            <w:tcW w:w="1474" w:type="dxa"/>
            <w:vAlign w:val="center"/>
          </w:tcPr>
          <w:p>
            <w:pPr>
              <w:pStyle w:val="15"/>
            </w:pPr>
            <w:r>
              <w:t>261500.00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rPr>
                <w:rFonts w:hint="eastAsia"/>
              </w:rPr>
              <w:t>本年收入合计</w:t>
            </w:r>
          </w:p>
        </w:tc>
        <w:tc>
          <w:tcPr>
            <w:tcW w:w="1474" w:type="dxa"/>
            <w:vAlign w:val="center"/>
          </w:tcPr>
          <w:p>
            <w:pPr>
              <w:pStyle w:val="19"/>
            </w:pPr>
            <w:r>
              <w:t>3564800.00</w:t>
            </w:r>
          </w:p>
        </w:tc>
        <w:tc>
          <w:tcPr>
            <w:tcW w:w="3402" w:type="dxa"/>
            <w:vAlign w:val="center"/>
          </w:tcPr>
          <w:p>
            <w:pPr>
              <w:pStyle w:val="18"/>
            </w:pPr>
            <w:r>
              <w:rPr>
                <w:rFonts w:hint="eastAsia"/>
              </w:rPr>
              <w:t>本年支出合计</w:t>
            </w:r>
          </w:p>
        </w:tc>
        <w:tc>
          <w:tcPr>
            <w:tcW w:w="1474" w:type="dxa"/>
            <w:vAlign w:val="center"/>
          </w:tcPr>
          <w:p>
            <w:pPr>
              <w:pStyle w:val="19"/>
            </w:pPr>
            <w:r>
              <w:t>3564800.00</w:t>
            </w:r>
          </w:p>
        </w:tc>
        <w:tc>
          <w:tcPr>
            <w:tcW w:w="1474" w:type="dxa"/>
            <w:vAlign w:val="center"/>
          </w:tcPr>
          <w:p>
            <w:pPr>
              <w:pStyle w:val="19"/>
            </w:pPr>
            <w:r>
              <w:t>3564800.00</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rPr>
                <w:rFonts w:hint="eastAsia"/>
              </w:rPr>
              <w:t>年初财政拨款结转和结余</w:t>
            </w:r>
          </w:p>
        </w:tc>
        <w:tc>
          <w:tcPr>
            <w:tcW w:w="1474" w:type="dxa"/>
            <w:vAlign w:val="center"/>
          </w:tcPr>
          <w:p>
            <w:pPr>
              <w:pStyle w:val="15"/>
            </w:pPr>
          </w:p>
        </w:tc>
        <w:tc>
          <w:tcPr>
            <w:tcW w:w="3402" w:type="dxa"/>
            <w:vAlign w:val="center"/>
          </w:tcPr>
          <w:p>
            <w:pPr>
              <w:pStyle w:val="16"/>
            </w:pPr>
            <w:r>
              <w:rPr>
                <w:rFonts w:hint="eastAsia"/>
              </w:rP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rPr>
                <w:rFonts w:hint="eastAsia"/>
              </w:rP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rPr>
                <w:rFonts w:hint="eastAsia"/>
              </w:rPr>
              <w:t>收入总计</w:t>
            </w:r>
          </w:p>
        </w:tc>
        <w:tc>
          <w:tcPr>
            <w:tcW w:w="1474" w:type="dxa"/>
            <w:vAlign w:val="center"/>
          </w:tcPr>
          <w:p>
            <w:pPr>
              <w:pStyle w:val="19"/>
            </w:pPr>
            <w:r>
              <w:t>3564800.00</w:t>
            </w:r>
          </w:p>
        </w:tc>
        <w:tc>
          <w:tcPr>
            <w:tcW w:w="3402" w:type="dxa"/>
            <w:vAlign w:val="center"/>
          </w:tcPr>
          <w:p>
            <w:pPr>
              <w:pStyle w:val="18"/>
            </w:pPr>
            <w:r>
              <w:rPr>
                <w:rFonts w:hint="eastAsia"/>
              </w:rPr>
              <w:t>支出总计</w:t>
            </w:r>
          </w:p>
        </w:tc>
        <w:tc>
          <w:tcPr>
            <w:tcW w:w="1474" w:type="dxa"/>
            <w:vAlign w:val="center"/>
          </w:tcPr>
          <w:p>
            <w:pPr>
              <w:pStyle w:val="19"/>
            </w:pPr>
            <w:r>
              <w:t>3564800.00</w:t>
            </w:r>
          </w:p>
        </w:tc>
        <w:tc>
          <w:tcPr>
            <w:tcW w:w="1474" w:type="dxa"/>
            <w:vAlign w:val="center"/>
          </w:tcPr>
          <w:p>
            <w:pPr>
              <w:pStyle w:val="19"/>
            </w:pPr>
            <w:r>
              <w:t>3564800.00</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360021</w:t>
            </w:r>
            <w:r>
              <w:rPr>
                <w:rFonts w:hint="eastAsia"/>
              </w:rPr>
              <w:t>馆陶县魏僧寨镇教委（中学）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3564800.00</w:t>
            </w:r>
          </w:p>
        </w:tc>
        <w:tc>
          <w:tcPr>
            <w:tcW w:w="2551" w:type="dxa"/>
            <w:vAlign w:val="center"/>
          </w:tcPr>
          <w:p>
            <w:pPr>
              <w:pStyle w:val="19"/>
            </w:pPr>
            <w:r>
              <w:t>3564800.00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205</w:t>
            </w:r>
          </w:p>
        </w:tc>
        <w:tc>
          <w:tcPr>
            <w:tcW w:w="4535" w:type="dxa"/>
            <w:vAlign w:val="center"/>
          </w:tcPr>
          <w:p>
            <w:pPr>
              <w:pStyle w:val="16"/>
            </w:pPr>
            <w:r>
              <w:rPr>
                <w:rFonts w:hint="eastAsia"/>
              </w:rPr>
              <w:t>教育支出</w:t>
            </w:r>
          </w:p>
        </w:tc>
        <w:tc>
          <w:tcPr>
            <w:tcW w:w="2551" w:type="dxa"/>
            <w:vAlign w:val="center"/>
          </w:tcPr>
          <w:p>
            <w:pPr>
              <w:pStyle w:val="15"/>
            </w:pPr>
            <w:r>
              <w:t>2697700.00</w:t>
            </w:r>
          </w:p>
        </w:tc>
        <w:tc>
          <w:tcPr>
            <w:tcW w:w="2551" w:type="dxa"/>
            <w:vAlign w:val="center"/>
          </w:tcPr>
          <w:p>
            <w:pPr>
              <w:pStyle w:val="15"/>
            </w:pPr>
            <w:r>
              <w:t>2697700.00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20502</w:t>
            </w:r>
          </w:p>
        </w:tc>
        <w:tc>
          <w:tcPr>
            <w:tcW w:w="4535" w:type="dxa"/>
            <w:vAlign w:val="center"/>
          </w:tcPr>
          <w:p>
            <w:pPr>
              <w:pStyle w:val="16"/>
            </w:pPr>
            <w:r>
              <w:rPr>
                <w:rFonts w:hint="eastAsia"/>
              </w:rPr>
              <w:t>普通教育</w:t>
            </w:r>
          </w:p>
        </w:tc>
        <w:tc>
          <w:tcPr>
            <w:tcW w:w="2551" w:type="dxa"/>
            <w:vAlign w:val="center"/>
          </w:tcPr>
          <w:p>
            <w:pPr>
              <w:pStyle w:val="15"/>
            </w:pPr>
            <w:r>
              <w:t>2697700.00</w:t>
            </w:r>
          </w:p>
        </w:tc>
        <w:tc>
          <w:tcPr>
            <w:tcW w:w="2551" w:type="dxa"/>
            <w:vAlign w:val="center"/>
          </w:tcPr>
          <w:p>
            <w:pPr>
              <w:pStyle w:val="15"/>
            </w:pPr>
            <w:r>
              <w:t>2697700.00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2050203</w:t>
            </w:r>
          </w:p>
        </w:tc>
        <w:tc>
          <w:tcPr>
            <w:tcW w:w="4535" w:type="dxa"/>
            <w:vAlign w:val="center"/>
          </w:tcPr>
          <w:p>
            <w:pPr>
              <w:pStyle w:val="16"/>
            </w:pPr>
            <w:r>
              <w:rPr>
                <w:rFonts w:hint="eastAsia"/>
              </w:rPr>
              <w:t>初中教育</w:t>
            </w:r>
          </w:p>
        </w:tc>
        <w:tc>
          <w:tcPr>
            <w:tcW w:w="2551" w:type="dxa"/>
            <w:vAlign w:val="center"/>
          </w:tcPr>
          <w:p>
            <w:pPr>
              <w:pStyle w:val="15"/>
            </w:pPr>
            <w:r>
              <w:t>2697700.00</w:t>
            </w:r>
          </w:p>
        </w:tc>
        <w:tc>
          <w:tcPr>
            <w:tcW w:w="2551" w:type="dxa"/>
            <w:vAlign w:val="center"/>
          </w:tcPr>
          <w:p>
            <w:pPr>
              <w:pStyle w:val="15"/>
            </w:pPr>
            <w:r>
              <w:t>2697700.00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w:t>
            </w:r>
          </w:p>
        </w:tc>
        <w:tc>
          <w:tcPr>
            <w:tcW w:w="4535" w:type="dxa"/>
            <w:vAlign w:val="center"/>
          </w:tcPr>
          <w:p>
            <w:pPr>
              <w:pStyle w:val="16"/>
            </w:pPr>
            <w:r>
              <w:rPr>
                <w:rFonts w:hint="eastAsia"/>
              </w:rPr>
              <w:t>社会保障和就业支出</w:t>
            </w:r>
          </w:p>
        </w:tc>
        <w:tc>
          <w:tcPr>
            <w:tcW w:w="2551" w:type="dxa"/>
            <w:vAlign w:val="center"/>
          </w:tcPr>
          <w:p>
            <w:pPr>
              <w:pStyle w:val="15"/>
            </w:pPr>
            <w:r>
              <w:t>461600.00</w:t>
            </w:r>
          </w:p>
        </w:tc>
        <w:tc>
          <w:tcPr>
            <w:tcW w:w="2551" w:type="dxa"/>
            <w:vAlign w:val="center"/>
          </w:tcPr>
          <w:p>
            <w:pPr>
              <w:pStyle w:val="15"/>
            </w:pPr>
            <w:r>
              <w:t>461600.00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20805</w:t>
            </w:r>
          </w:p>
        </w:tc>
        <w:tc>
          <w:tcPr>
            <w:tcW w:w="4535" w:type="dxa"/>
            <w:vAlign w:val="center"/>
          </w:tcPr>
          <w:p>
            <w:pPr>
              <w:pStyle w:val="16"/>
            </w:pPr>
            <w:r>
              <w:rPr>
                <w:rFonts w:hint="eastAsia"/>
              </w:rPr>
              <w:t>行政事业单位养老支出</w:t>
            </w:r>
          </w:p>
        </w:tc>
        <w:tc>
          <w:tcPr>
            <w:tcW w:w="2551" w:type="dxa"/>
            <w:vAlign w:val="center"/>
          </w:tcPr>
          <w:p>
            <w:pPr>
              <w:pStyle w:val="15"/>
            </w:pPr>
            <w:r>
              <w:t>461600.00</w:t>
            </w:r>
          </w:p>
        </w:tc>
        <w:tc>
          <w:tcPr>
            <w:tcW w:w="2551" w:type="dxa"/>
            <w:vAlign w:val="center"/>
          </w:tcPr>
          <w:p>
            <w:pPr>
              <w:pStyle w:val="15"/>
            </w:pPr>
            <w:r>
              <w:t>461600.00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2551" w:type="dxa"/>
            <w:vAlign w:val="center"/>
          </w:tcPr>
          <w:p>
            <w:pPr>
              <w:pStyle w:val="15"/>
            </w:pPr>
            <w:r>
              <w:t>308000.00</w:t>
            </w:r>
          </w:p>
        </w:tc>
        <w:tc>
          <w:tcPr>
            <w:tcW w:w="2551" w:type="dxa"/>
            <w:vAlign w:val="center"/>
          </w:tcPr>
          <w:p>
            <w:pPr>
              <w:pStyle w:val="15"/>
            </w:pPr>
            <w:r>
              <w:t>308000.00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2551" w:type="dxa"/>
            <w:vAlign w:val="center"/>
          </w:tcPr>
          <w:p>
            <w:pPr>
              <w:pStyle w:val="15"/>
            </w:pPr>
            <w:r>
              <w:t>153600.00</w:t>
            </w:r>
          </w:p>
        </w:tc>
        <w:tc>
          <w:tcPr>
            <w:tcW w:w="2551" w:type="dxa"/>
            <w:vAlign w:val="center"/>
          </w:tcPr>
          <w:p>
            <w:pPr>
              <w:pStyle w:val="15"/>
            </w:pPr>
            <w:r>
              <w:t>153600.00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210</w:t>
            </w:r>
          </w:p>
        </w:tc>
        <w:tc>
          <w:tcPr>
            <w:tcW w:w="4535" w:type="dxa"/>
            <w:vAlign w:val="center"/>
          </w:tcPr>
          <w:p>
            <w:pPr>
              <w:pStyle w:val="16"/>
            </w:pPr>
            <w:r>
              <w:rPr>
                <w:rFonts w:hint="eastAsia"/>
              </w:rPr>
              <w:t>卫生健康支出</w:t>
            </w:r>
          </w:p>
        </w:tc>
        <w:tc>
          <w:tcPr>
            <w:tcW w:w="2551" w:type="dxa"/>
            <w:vAlign w:val="center"/>
          </w:tcPr>
          <w:p>
            <w:pPr>
              <w:pStyle w:val="15"/>
            </w:pPr>
            <w:r>
              <w:t>144000.00</w:t>
            </w:r>
          </w:p>
        </w:tc>
        <w:tc>
          <w:tcPr>
            <w:tcW w:w="2551" w:type="dxa"/>
            <w:vAlign w:val="center"/>
          </w:tcPr>
          <w:p>
            <w:pPr>
              <w:pStyle w:val="15"/>
            </w:pPr>
            <w:r>
              <w:t>144000.00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21011</w:t>
            </w:r>
          </w:p>
        </w:tc>
        <w:tc>
          <w:tcPr>
            <w:tcW w:w="4535" w:type="dxa"/>
            <w:vAlign w:val="center"/>
          </w:tcPr>
          <w:p>
            <w:pPr>
              <w:pStyle w:val="16"/>
            </w:pPr>
            <w:r>
              <w:rPr>
                <w:rFonts w:hint="eastAsia"/>
              </w:rPr>
              <w:t>行政事业单位医疗</w:t>
            </w:r>
          </w:p>
        </w:tc>
        <w:tc>
          <w:tcPr>
            <w:tcW w:w="2551" w:type="dxa"/>
            <w:vAlign w:val="center"/>
          </w:tcPr>
          <w:p>
            <w:pPr>
              <w:pStyle w:val="15"/>
            </w:pPr>
            <w:r>
              <w:t>144000.00</w:t>
            </w:r>
          </w:p>
        </w:tc>
        <w:tc>
          <w:tcPr>
            <w:tcW w:w="2551" w:type="dxa"/>
            <w:vAlign w:val="center"/>
          </w:tcPr>
          <w:p>
            <w:pPr>
              <w:pStyle w:val="15"/>
            </w:pPr>
            <w:r>
              <w:t>144000.00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2101102</w:t>
            </w:r>
          </w:p>
        </w:tc>
        <w:tc>
          <w:tcPr>
            <w:tcW w:w="4535" w:type="dxa"/>
            <w:vAlign w:val="center"/>
          </w:tcPr>
          <w:p>
            <w:pPr>
              <w:pStyle w:val="16"/>
            </w:pPr>
            <w:r>
              <w:rPr>
                <w:rFonts w:hint="eastAsia"/>
              </w:rPr>
              <w:t>事业单位医疗</w:t>
            </w:r>
          </w:p>
        </w:tc>
        <w:tc>
          <w:tcPr>
            <w:tcW w:w="2551" w:type="dxa"/>
            <w:vAlign w:val="center"/>
          </w:tcPr>
          <w:p>
            <w:pPr>
              <w:pStyle w:val="15"/>
            </w:pPr>
            <w:r>
              <w:t>144000.00</w:t>
            </w:r>
          </w:p>
        </w:tc>
        <w:tc>
          <w:tcPr>
            <w:tcW w:w="2551" w:type="dxa"/>
            <w:vAlign w:val="center"/>
          </w:tcPr>
          <w:p>
            <w:pPr>
              <w:pStyle w:val="15"/>
            </w:pPr>
            <w:r>
              <w:t>144000.00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221</w:t>
            </w:r>
          </w:p>
        </w:tc>
        <w:tc>
          <w:tcPr>
            <w:tcW w:w="4535" w:type="dxa"/>
            <w:vAlign w:val="center"/>
          </w:tcPr>
          <w:p>
            <w:pPr>
              <w:pStyle w:val="16"/>
            </w:pPr>
            <w:r>
              <w:rPr>
                <w:rFonts w:hint="eastAsia"/>
              </w:rPr>
              <w:t>住房保障支出</w:t>
            </w:r>
          </w:p>
        </w:tc>
        <w:tc>
          <w:tcPr>
            <w:tcW w:w="2551" w:type="dxa"/>
            <w:vAlign w:val="center"/>
          </w:tcPr>
          <w:p>
            <w:pPr>
              <w:pStyle w:val="15"/>
            </w:pPr>
            <w:r>
              <w:t>261500.00</w:t>
            </w:r>
          </w:p>
        </w:tc>
        <w:tc>
          <w:tcPr>
            <w:tcW w:w="2551" w:type="dxa"/>
            <w:vAlign w:val="center"/>
          </w:tcPr>
          <w:p>
            <w:pPr>
              <w:pStyle w:val="15"/>
            </w:pPr>
            <w:r>
              <w:t>261500.00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22102</w:t>
            </w:r>
          </w:p>
        </w:tc>
        <w:tc>
          <w:tcPr>
            <w:tcW w:w="4535" w:type="dxa"/>
            <w:vAlign w:val="center"/>
          </w:tcPr>
          <w:p>
            <w:pPr>
              <w:pStyle w:val="16"/>
            </w:pPr>
            <w:r>
              <w:rPr>
                <w:rFonts w:hint="eastAsia"/>
              </w:rPr>
              <w:t>住房改革支出</w:t>
            </w:r>
          </w:p>
        </w:tc>
        <w:tc>
          <w:tcPr>
            <w:tcW w:w="2551" w:type="dxa"/>
            <w:vAlign w:val="center"/>
          </w:tcPr>
          <w:p>
            <w:pPr>
              <w:pStyle w:val="15"/>
            </w:pPr>
            <w:r>
              <w:t>261500.00</w:t>
            </w:r>
          </w:p>
        </w:tc>
        <w:tc>
          <w:tcPr>
            <w:tcW w:w="2551" w:type="dxa"/>
            <w:vAlign w:val="center"/>
          </w:tcPr>
          <w:p>
            <w:pPr>
              <w:pStyle w:val="15"/>
            </w:pPr>
            <w:r>
              <w:t>261500.00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2210201</w:t>
            </w:r>
          </w:p>
        </w:tc>
        <w:tc>
          <w:tcPr>
            <w:tcW w:w="4535" w:type="dxa"/>
            <w:vAlign w:val="center"/>
          </w:tcPr>
          <w:p>
            <w:pPr>
              <w:pStyle w:val="16"/>
            </w:pPr>
            <w:r>
              <w:rPr>
                <w:rFonts w:hint="eastAsia"/>
              </w:rPr>
              <w:t>住房公积金</w:t>
            </w:r>
          </w:p>
        </w:tc>
        <w:tc>
          <w:tcPr>
            <w:tcW w:w="2551" w:type="dxa"/>
            <w:vAlign w:val="center"/>
          </w:tcPr>
          <w:p>
            <w:pPr>
              <w:pStyle w:val="15"/>
            </w:pPr>
            <w:r>
              <w:t>261500.00</w:t>
            </w:r>
          </w:p>
        </w:tc>
        <w:tc>
          <w:tcPr>
            <w:tcW w:w="2551" w:type="dxa"/>
            <w:vAlign w:val="center"/>
          </w:tcPr>
          <w:p>
            <w:pPr>
              <w:pStyle w:val="15"/>
            </w:pPr>
            <w:r>
              <w:t>261500.00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360021</w:t>
            </w:r>
            <w:r>
              <w:rPr>
                <w:rFonts w:hint="eastAsia"/>
              </w:rPr>
              <w:t>馆陶县魏僧寨镇教委（中学）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支出部门经济分类科目</w:t>
            </w:r>
          </w:p>
        </w:tc>
        <w:tc>
          <w:tcPr>
            <w:tcW w:w="7654" w:type="dxa"/>
            <w:gridSpan w:val="3"/>
            <w:vAlign w:val="center"/>
          </w:tcPr>
          <w:p>
            <w:pPr>
              <w:pStyle w:val="14"/>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Align w:val="center"/>
          </w:tcPr>
          <w:p>
            <w:pPr>
              <w:pStyle w:val="14"/>
            </w:pPr>
            <w:r>
              <w:rPr>
                <w:rFonts w:hint="eastAsia"/>
              </w:rPr>
              <w:t>合计</w:t>
            </w:r>
          </w:p>
        </w:tc>
        <w:tc>
          <w:tcPr>
            <w:tcW w:w="2551" w:type="dxa"/>
            <w:vAlign w:val="center"/>
          </w:tcPr>
          <w:p>
            <w:pPr>
              <w:pStyle w:val="14"/>
            </w:pPr>
            <w:r>
              <w:rPr>
                <w:rFonts w:hint="eastAsia"/>
              </w:rPr>
              <w:t>人员经费</w:t>
            </w:r>
          </w:p>
        </w:tc>
        <w:tc>
          <w:tcPr>
            <w:tcW w:w="2551" w:type="dxa"/>
            <w:vAlign w:val="center"/>
          </w:tcPr>
          <w:p>
            <w:pPr>
              <w:pStyle w:val="14"/>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3564800.00</w:t>
            </w:r>
          </w:p>
        </w:tc>
        <w:tc>
          <w:tcPr>
            <w:tcW w:w="2551" w:type="dxa"/>
            <w:vAlign w:val="center"/>
          </w:tcPr>
          <w:p>
            <w:pPr>
              <w:pStyle w:val="19"/>
            </w:pPr>
            <w:r>
              <w:t>3564800.00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rPr>
                <w:rFonts w:hint="eastAsia"/>
              </w:rPr>
              <w:t>工资福利支出</w:t>
            </w:r>
          </w:p>
        </w:tc>
        <w:tc>
          <w:tcPr>
            <w:tcW w:w="2551" w:type="dxa"/>
            <w:vAlign w:val="center"/>
          </w:tcPr>
          <w:p>
            <w:pPr>
              <w:pStyle w:val="15"/>
            </w:pPr>
            <w:r>
              <w:t>3439800.00</w:t>
            </w:r>
          </w:p>
        </w:tc>
        <w:tc>
          <w:tcPr>
            <w:tcW w:w="2551" w:type="dxa"/>
            <w:vAlign w:val="center"/>
          </w:tcPr>
          <w:p>
            <w:pPr>
              <w:pStyle w:val="15"/>
            </w:pPr>
            <w:r>
              <w:t>3439800.00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rPr>
                <w:rFonts w:hint="eastAsia"/>
              </w:rPr>
              <w:t>基本工资</w:t>
            </w:r>
          </w:p>
        </w:tc>
        <w:tc>
          <w:tcPr>
            <w:tcW w:w="2551" w:type="dxa"/>
            <w:vAlign w:val="center"/>
          </w:tcPr>
          <w:p>
            <w:pPr>
              <w:pStyle w:val="15"/>
            </w:pPr>
            <w:r>
              <w:t>1432900.00</w:t>
            </w:r>
          </w:p>
        </w:tc>
        <w:tc>
          <w:tcPr>
            <w:tcW w:w="2551" w:type="dxa"/>
            <w:vAlign w:val="center"/>
          </w:tcPr>
          <w:p>
            <w:pPr>
              <w:pStyle w:val="15"/>
            </w:pPr>
            <w:r>
              <w:t>1432900.00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rPr>
                <w:rFonts w:hint="eastAsia"/>
              </w:rPr>
              <w:t>津贴补贴</w:t>
            </w:r>
          </w:p>
        </w:tc>
        <w:tc>
          <w:tcPr>
            <w:tcW w:w="2551" w:type="dxa"/>
            <w:vAlign w:val="center"/>
          </w:tcPr>
          <w:p>
            <w:pPr>
              <w:pStyle w:val="15"/>
            </w:pPr>
            <w:r>
              <w:t>265500.00</w:t>
            </w:r>
          </w:p>
        </w:tc>
        <w:tc>
          <w:tcPr>
            <w:tcW w:w="2551" w:type="dxa"/>
            <w:vAlign w:val="center"/>
          </w:tcPr>
          <w:p>
            <w:pPr>
              <w:pStyle w:val="15"/>
            </w:pPr>
            <w:r>
              <w:t>265500.00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rPr>
                <w:rFonts w:hint="eastAsia"/>
              </w:rPr>
              <w:t>奖金</w:t>
            </w:r>
          </w:p>
        </w:tc>
        <w:tc>
          <w:tcPr>
            <w:tcW w:w="2551" w:type="dxa"/>
            <w:vAlign w:val="center"/>
          </w:tcPr>
          <w:p>
            <w:pPr>
              <w:pStyle w:val="15"/>
            </w:pPr>
            <w:r>
              <w:t>375000.00</w:t>
            </w:r>
          </w:p>
        </w:tc>
        <w:tc>
          <w:tcPr>
            <w:tcW w:w="2551" w:type="dxa"/>
            <w:vAlign w:val="center"/>
          </w:tcPr>
          <w:p>
            <w:pPr>
              <w:pStyle w:val="15"/>
            </w:pPr>
            <w:r>
              <w:t>375000.00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rPr>
                <w:rFonts w:hint="eastAsia"/>
              </w:rPr>
              <w:t>绩效工资</w:t>
            </w:r>
          </w:p>
        </w:tc>
        <w:tc>
          <w:tcPr>
            <w:tcW w:w="2551" w:type="dxa"/>
            <w:vAlign w:val="center"/>
          </w:tcPr>
          <w:p>
            <w:pPr>
              <w:pStyle w:val="15"/>
            </w:pPr>
            <w:r>
              <w:t>485000.00</w:t>
            </w:r>
          </w:p>
        </w:tc>
        <w:tc>
          <w:tcPr>
            <w:tcW w:w="2551" w:type="dxa"/>
            <w:vAlign w:val="center"/>
          </w:tcPr>
          <w:p>
            <w:pPr>
              <w:pStyle w:val="15"/>
            </w:pPr>
            <w:r>
              <w:t>485000.00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rPr>
                <w:rFonts w:hint="eastAsia"/>
              </w:rPr>
              <w:t>机关事业单位基本养老保险缴费</w:t>
            </w:r>
          </w:p>
        </w:tc>
        <w:tc>
          <w:tcPr>
            <w:tcW w:w="2551" w:type="dxa"/>
            <w:vAlign w:val="center"/>
          </w:tcPr>
          <w:p>
            <w:pPr>
              <w:pStyle w:val="15"/>
            </w:pPr>
            <w:r>
              <w:t>308000.00</w:t>
            </w:r>
          </w:p>
        </w:tc>
        <w:tc>
          <w:tcPr>
            <w:tcW w:w="2551" w:type="dxa"/>
            <w:vAlign w:val="center"/>
          </w:tcPr>
          <w:p>
            <w:pPr>
              <w:pStyle w:val="15"/>
            </w:pPr>
            <w:r>
              <w:t>308000.00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30109</w:t>
            </w:r>
          </w:p>
        </w:tc>
        <w:tc>
          <w:tcPr>
            <w:tcW w:w="4535" w:type="dxa"/>
            <w:vAlign w:val="center"/>
          </w:tcPr>
          <w:p>
            <w:pPr>
              <w:pStyle w:val="16"/>
            </w:pPr>
            <w:r>
              <w:rPr>
                <w:rFonts w:hint="eastAsia"/>
              </w:rPr>
              <w:t>职业年金缴费</w:t>
            </w:r>
          </w:p>
        </w:tc>
        <w:tc>
          <w:tcPr>
            <w:tcW w:w="2551" w:type="dxa"/>
            <w:vAlign w:val="center"/>
          </w:tcPr>
          <w:p>
            <w:pPr>
              <w:pStyle w:val="15"/>
            </w:pPr>
            <w:r>
              <w:t>153600.00</w:t>
            </w:r>
          </w:p>
        </w:tc>
        <w:tc>
          <w:tcPr>
            <w:tcW w:w="2551" w:type="dxa"/>
            <w:vAlign w:val="center"/>
          </w:tcPr>
          <w:p>
            <w:pPr>
              <w:pStyle w:val="15"/>
            </w:pPr>
            <w:r>
              <w:t>153600.00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30110</w:t>
            </w:r>
          </w:p>
        </w:tc>
        <w:tc>
          <w:tcPr>
            <w:tcW w:w="4535" w:type="dxa"/>
            <w:vAlign w:val="center"/>
          </w:tcPr>
          <w:p>
            <w:pPr>
              <w:pStyle w:val="16"/>
            </w:pPr>
            <w:r>
              <w:rPr>
                <w:rFonts w:hint="eastAsia"/>
              </w:rPr>
              <w:t>城镇职工基本医疗保险缴费</w:t>
            </w:r>
          </w:p>
        </w:tc>
        <w:tc>
          <w:tcPr>
            <w:tcW w:w="2551" w:type="dxa"/>
            <w:vAlign w:val="center"/>
          </w:tcPr>
          <w:p>
            <w:pPr>
              <w:pStyle w:val="15"/>
            </w:pPr>
            <w:r>
              <w:t>142500.00</w:t>
            </w:r>
          </w:p>
        </w:tc>
        <w:tc>
          <w:tcPr>
            <w:tcW w:w="2551" w:type="dxa"/>
            <w:vAlign w:val="center"/>
          </w:tcPr>
          <w:p>
            <w:pPr>
              <w:pStyle w:val="15"/>
            </w:pPr>
            <w:r>
              <w:t>142500.00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30112</w:t>
            </w:r>
          </w:p>
        </w:tc>
        <w:tc>
          <w:tcPr>
            <w:tcW w:w="4535" w:type="dxa"/>
            <w:vAlign w:val="center"/>
          </w:tcPr>
          <w:p>
            <w:pPr>
              <w:pStyle w:val="16"/>
            </w:pPr>
            <w:r>
              <w:rPr>
                <w:rFonts w:hint="eastAsia"/>
              </w:rPr>
              <w:t>其他社会保障缴费</w:t>
            </w:r>
          </w:p>
        </w:tc>
        <w:tc>
          <w:tcPr>
            <w:tcW w:w="2551" w:type="dxa"/>
            <w:vAlign w:val="center"/>
          </w:tcPr>
          <w:p>
            <w:pPr>
              <w:pStyle w:val="15"/>
            </w:pPr>
            <w:r>
              <w:t>15800.00</w:t>
            </w:r>
          </w:p>
        </w:tc>
        <w:tc>
          <w:tcPr>
            <w:tcW w:w="2551" w:type="dxa"/>
            <w:vAlign w:val="center"/>
          </w:tcPr>
          <w:p>
            <w:pPr>
              <w:pStyle w:val="15"/>
            </w:pPr>
            <w:r>
              <w:t>15800.00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30113</w:t>
            </w:r>
          </w:p>
        </w:tc>
        <w:tc>
          <w:tcPr>
            <w:tcW w:w="4535" w:type="dxa"/>
            <w:vAlign w:val="center"/>
          </w:tcPr>
          <w:p>
            <w:pPr>
              <w:pStyle w:val="16"/>
            </w:pPr>
            <w:r>
              <w:rPr>
                <w:rFonts w:hint="eastAsia"/>
              </w:rPr>
              <w:t>住房公积金</w:t>
            </w:r>
          </w:p>
        </w:tc>
        <w:tc>
          <w:tcPr>
            <w:tcW w:w="2551" w:type="dxa"/>
            <w:vAlign w:val="center"/>
          </w:tcPr>
          <w:p>
            <w:pPr>
              <w:pStyle w:val="15"/>
            </w:pPr>
            <w:r>
              <w:t>261500.00</w:t>
            </w:r>
          </w:p>
        </w:tc>
        <w:tc>
          <w:tcPr>
            <w:tcW w:w="2551" w:type="dxa"/>
            <w:vAlign w:val="center"/>
          </w:tcPr>
          <w:p>
            <w:pPr>
              <w:pStyle w:val="15"/>
            </w:pPr>
            <w:r>
              <w:t>261500.00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303</w:t>
            </w:r>
          </w:p>
        </w:tc>
        <w:tc>
          <w:tcPr>
            <w:tcW w:w="4535" w:type="dxa"/>
            <w:vAlign w:val="center"/>
          </w:tcPr>
          <w:p>
            <w:pPr>
              <w:pStyle w:val="16"/>
            </w:pPr>
            <w:r>
              <w:rPr>
                <w:rFonts w:hint="eastAsia"/>
              </w:rPr>
              <w:t>对个人和家庭的补助</w:t>
            </w:r>
          </w:p>
        </w:tc>
        <w:tc>
          <w:tcPr>
            <w:tcW w:w="2551" w:type="dxa"/>
            <w:vAlign w:val="center"/>
          </w:tcPr>
          <w:p>
            <w:pPr>
              <w:pStyle w:val="15"/>
            </w:pPr>
            <w:r>
              <w:t>125000.00</w:t>
            </w:r>
          </w:p>
        </w:tc>
        <w:tc>
          <w:tcPr>
            <w:tcW w:w="2551" w:type="dxa"/>
            <w:vAlign w:val="center"/>
          </w:tcPr>
          <w:p>
            <w:pPr>
              <w:pStyle w:val="15"/>
            </w:pPr>
            <w:r>
              <w:t>125000.00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30309</w:t>
            </w:r>
          </w:p>
        </w:tc>
        <w:tc>
          <w:tcPr>
            <w:tcW w:w="4535" w:type="dxa"/>
            <w:vAlign w:val="center"/>
          </w:tcPr>
          <w:p>
            <w:pPr>
              <w:pStyle w:val="16"/>
            </w:pPr>
            <w:r>
              <w:rPr>
                <w:rFonts w:hint="eastAsia"/>
              </w:rPr>
              <w:t>奖励金</w:t>
            </w:r>
          </w:p>
        </w:tc>
        <w:tc>
          <w:tcPr>
            <w:tcW w:w="2551" w:type="dxa"/>
            <w:vAlign w:val="center"/>
          </w:tcPr>
          <w:p>
            <w:pPr>
              <w:pStyle w:val="15"/>
            </w:pPr>
            <w:r>
              <w:t>125000.00</w:t>
            </w:r>
          </w:p>
        </w:tc>
        <w:tc>
          <w:tcPr>
            <w:tcW w:w="2551" w:type="dxa"/>
            <w:vAlign w:val="center"/>
          </w:tcPr>
          <w:p>
            <w:pPr>
              <w:pStyle w:val="15"/>
            </w:pPr>
            <w:r>
              <w:t>125000.00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360021</w:t>
            </w:r>
            <w:r>
              <w:rPr>
                <w:rFonts w:hint="eastAsia"/>
              </w:rPr>
              <w:t>馆陶县魏僧寨镇教委（中学）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360021</w:t>
            </w:r>
            <w:r>
              <w:rPr>
                <w:rFonts w:hint="eastAsia"/>
              </w:rPr>
              <w:t>馆陶县魏僧寨镇教委（中学）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360021</w:t>
            </w:r>
            <w:r>
              <w:rPr>
                <w:rFonts w:hint="eastAsia"/>
              </w:rPr>
              <w:t>馆陶县魏僧寨镇教委（中学）</w:t>
            </w:r>
          </w:p>
        </w:tc>
        <w:tc>
          <w:tcPr>
            <w:tcW w:w="238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3798" w:type="dxa"/>
            <w:vMerge w:val="restart"/>
            <w:vAlign w:val="center"/>
          </w:tcPr>
          <w:p>
            <w:pPr>
              <w:pStyle w:val="14"/>
            </w:pPr>
            <w:r>
              <w:rPr>
                <w:rFonts w:hint="eastAsia"/>
              </w:rPr>
              <w:t>项</w:t>
            </w:r>
            <w:r>
              <w:t xml:space="preserve">  </w:t>
            </w:r>
            <w:r>
              <w:rPr>
                <w:rFonts w:hint="eastAsia"/>
              </w:rPr>
              <w:t>目</w:t>
            </w:r>
          </w:p>
        </w:tc>
        <w:tc>
          <w:tcPr>
            <w:tcW w:w="9524" w:type="dxa"/>
            <w:gridSpan w:val="4"/>
            <w:vAlign w:val="center"/>
          </w:tcPr>
          <w:p>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rPr>
                <w:rFonts w:hint="eastAsia"/>
              </w:rPr>
              <w:t>合计</w:t>
            </w:r>
          </w:p>
        </w:tc>
        <w:tc>
          <w:tcPr>
            <w:tcW w:w="2381" w:type="dxa"/>
            <w:vAlign w:val="center"/>
          </w:tcPr>
          <w:p>
            <w:pPr>
              <w:pStyle w:val="14"/>
            </w:pPr>
            <w:r>
              <w:rPr>
                <w:rFonts w:hint="eastAsia"/>
              </w:rPr>
              <w:t>一般公共预算</w:t>
            </w:r>
            <w:r>
              <w:t xml:space="preserve">              </w:t>
            </w:r>
            <w:r>
              <w:rPr>
                <w:rFonts w:hint="eastAsia"/>
              </w:rPr>
              <w:t>财政拨款</w:t>
            </w:r>
          </w:p>
        </w:tc>
        <w:tc>
          <w:tcPr>
            <w:tcW w:w="2381" w:type="dxa"/>
            <w:vAlign w:val="center"/>
          </w:tcPr>
          <w:p>
            <w:pPr>
              <w:pStyle w:val="14"/>
            </w:pPr>
            <w:r>
              <w:rPr>
                <w:rFonts w:hint="eastAsia"/>
              </w:rPr>
              <w:t>政府性基金</w:t>
            </w:r>
            <w:r>
              <w:t xml:space="preserve">                  </w:t>
            </w:r>
            <w:r>
              <w:rPr>
                <w:rFonts w:hint="eastAsia"/>
              </w:rPr>
              <w:t>预算拨款</w:t>
            </w:r>
          </w:p>
        </w:tc>
        <w:tc>
          <w:tcPr>
            <w:tcW w:w="2381" w:type="dxa"/>
            <w:vAlign w:val="center"/>
          </w:tcPr>
          <w:p>
            <w:pPr>
              <w:pStyle w:val="14"/>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rPr>
                <w:rFonts w:hint="eastAsia"/>
              </w:rP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000000"/>
          <w:sz w:val="21"/>
        </w:rPr>
        <w:t>注：无财政拨款“三公”经费支出表预算，空表列示。</w:t>
      </w:r>
    </w:p>
    <w:p>
      <w:pPr>
        <w:jc w:val="center"/>
        <w:outlineLvl w:val="4"/>
      </w:pPr>
      <w:r>
        <w:rPr>
          <w:rFonts w:hint="eastAsia" w:ascii="方正小标宋_GBK" w:hAnsi="方正小标宋_GBK" w:eastAsia="方正小标宋_GBK" w:cs="方正小标宋_GBK"/>
          <w:color w:val="000000"/>
          <w:sz w:val="44"/>
        </w:rPr>
        <w:t>馆陶县魏僧寨镇教委（中学）</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年单位预算信息公开情况说明</w:t>
      </w:r>
    </w:p>
    <w:p>
      <w:pPr>
        <w:spacing w:line="500" w:lineRule="exact"/>
        <w:ind w:firstLine="560"/>
      </w:pPr>
      <w:r>
        <w:rPr>
          <w:rFonts w:hint="eastAsia" w:eastAsia="方正仿宋_GBK"/>
          <w:color w:val="000000"/>
          <w:sz w:val="28"/>
        </w:rPr>
        <w:t>按照《中华人民共和国预算法》、《地方预决算公开操作规程》和《关于进一步推进预算公开工作的实施意见》规定，现将馆陶县魏僧寨镇教委（中学）</w:t>
      </w:r>
      <w:r>
        <w:rPr>
          <w:rFonts w:eastAsia="方正仿宋_GBK"/>
          <w:color w:val="000000"/>
          <w:sz w:val="28"/>
        </w:rPr>
        <w:t>2022</w:t>
      </w:r>
      <w:r>
        <w:rPr>
          <w:rFonts w:hint="eastAsia" w:eastAsia="方正仿宋_GBK"/>
          <w:color w:val="000000"/>
          <w:sz w:val="28"/>
        </w:rPr>
        <w:t>年单位预算公开如下：</w:t>
      </w:r>
    </w:p>
    <w:p>
      <w:pPr>
        <w:spacing w:before="10" w:after="10"/>
        <w:ind w:firstLine="640"/>
        <w:outlineLvl w:val="5"/>
      </w:pPr>
      <w:r>
        <w:rPr>
          <w:rFonts w:hint="eastAsia" w:ascii="黑体" w:hAnsi="黑体" w:eastAsia="黑体" w:cs="黑体"/>
          <w:color w:val="000000"/>
          <w:sz w:val="32"/>
        </w:rPr>
        <w:t>一、单位职责及机构设置情况</w:t>
      </w:r>
    </w:p>
    <w:p>
      <w:pPr>
        <w:ind w:firstLine="640"/>
      </w:pPr>
      <w:r>
        <w:rPr>
          <w:rFonts w:hint="eastAsia" w:ascii="方正楷体_GBK" w:hAnsi="方正楷体_GBK" w:eastAsia="方正楷体_GBK" w:cs="方正楷体_GBK"/>
          <w:b/>
          <w:color w:val="000000"/>
          <w:sz w:val="32"/>
        </w:rPr>
        <w:t>单位职责：</w:t>
      </w:r>
    </w:p>
    <w:p>
      <w:pPr>
        <w:pStyle w:val="29"/>
      </w:pPr>
      <w:r>
        <w:t>1.</w:t>
      </w:r>
      <w:r>
        <w:rPr>
          <w:rFonts w:hint="eastAsia"/>
        </w:rPr>
        <w:t>负责学校党的政治建设、思想建设、组织建设、作风建设、纪律建设和制度建设。</w:t>
      </w:r>
    </w:p>
    <w:p>
      <w:pPr>
        <w:pStyle w:val="29"/>
      </w:pPr>
      <w:r>
        <w:t>2.</w:t>
      </w:r>
      <w:r>
        <w:rPr>
          <w:rFonts w:hint="eastAsia"/>
        </w:rPr>
        <w:t>承担学校党组织和党员队伍建设工作。</w:t>
      </w:r>
    </w:p>
    <w:p>
      <w:pPr>
        <w:pStyle w:val="29"/>
      </w:pPr>
      <w:r>
        <w:t>3.</w:t>
      </w:r>
      <w:r>
        <w:rPr>
          <w:rFonts w:hint="eastAsia"/>
        </w:rPr>
        <w:t>指导学校意识形态和党的宣传教育工作，指导和督促党的统一战线方针政策贯彻落实。</w:t>
      </w:r>
    </w:p>
    <w:p>
      <w:pPr>
        <w:pStyle w:val="29"/>
      </w:pPr>
      <w:r>
        <w:t>4.</w:t>
      </w:r>
      <w:r>
        <w:rPr>
          <w:rFonts w:hint="eastAsia"/>
        </w:rPr>
        <w:t>按照干部管理权限，做好学校领导班子及领导人员的管理工作。</w:t>
      </w:r>
    </w:p>
    <w:p>
      <w:pPr>
        <w:pStyle w:val="29"/>
      </w:pPr>
      <w:r>
        <w:t>5.</w:t>
      </w:r>
      <w:r>
        <w:rPr>
          <w:rFonts w:hint="eastAsia"/>
        </w:rPr>
        <w:t>负责学生和教师的思想政治工作，指导学校思想政治工作队伍建设，指导课程教育教学。</w:t>
      </w:r>
    </w:p>
    <w:p>
      <w:pPr>
        <w:pStyle w:val="29"/>
      </w:pPr>
      <w:r>
        <w:t>6.</w:t>
      </w:r>
      <w:r>
        <w:rPr>
          <w:rFonts w:hint="eastAsia"/>
        </w:rPr>
        <w:t>负责学校安全稳定和校园及周边环境综合治理工作。</w:t>
      </w:r>
    </w:p>
    <w:p>
      <w:pPr>
        <w:pStyle w:val="29"/>
      </w:pPr>
      <w:r>
        <w:t>7.</w:t>
      </w:r>
      <w:r>
        <w:rPr>
          <w:rFonts w:hint="eastAsia"/>
        </w:rPr>
        <w:t>组织实施教育体育改革与发展的政策，拟订学校改革与发展的规划并组织实施。</w:t>
      </w:r>
    </w:p>
    <w:p>
      <w:pPr>
        <w:pStyle w:val="29"/>
      </w:pPr>
      <w:r>
        <w:t>8.</w:t>
      </w:r>
      <w:r>
        <w:rPr>
          <w:rFonts w:hint="eastAsia"/>
        </w:rPr>
        <w:t>负责学校招生、学考工作。</w:t>
      </w:r>
    </w:p>
    <w:p>
      <w:pPr>
        <w:pStyle w:val="29"/>
      </w:pPr>
      <w:r>
        <w:t>9.</w:t>
      </w:r>
      <w:r>
        <w:rPr>
          <w:rFonts w:hint="eastAsia"/>
        </w:rPr>
        <w:t>负责学校学生离校前的就业创业指导和服务工作，会同有关部门组织实施毕业生就业创业政策。</w:t>
      </w:r>
    </w:p>
    <w:p>
      <w:pPr>
        <w:pStyle w:val="29"/>
      </w:pPr>
      <w:r>
        <w:t>10.</w:t>
      </w:r>
      <w:r>
        <w:rPr>
          <w:rFonts w:hint="eastAsia"/>
        </w:rPr>
        <w:t>负责学校教师工作，贯彻落实各级各类教师资格标准；负责学校教师教育工作，规划、指导教育体育系统人才队伍建设，负责学校教学成果奖评审奖励工作，会同有关部门组织实施教育系统职称评聘、表彰奖励等工作。</w:t>
      </w:r>
    </w:p>
    <w:p>
      <w:pPr>
        <w:pStyle w:val="29"/>
      </w:pPr>
      <w:r>
        <w:t>11.</w:t>
      </w:r>
      <w:r>
        <w:rPr>
          <w:rFonts w:hint="eastAsia"/>
        </w:rPr>
        <w:t>负责学校教育经费的统筹和内部审计，负责统计学校经费投入情况。</w:t>
      </w:r>
    </w:p>
    <w:p>
      <w:pPr>
        <w:pStyle w:val="29"/>
      </w:pPr>
      <w:r>
        <w:t>12.</w:t>
      </w:r>
      <w:r>
        <w:rPr>
          <w:rFonts w:hint="eastAsia"/>
        </w:rPr>
        <w:t>负责学校语言文字工作的规划指导、统筹协调和监督管理。承担县语言文字工作委员会交办的其他事项。</w:t>
      </w:r>
    </w:p>
    <w:p>
      <w:pPr>
        <w:pStyle w:val="29"/>
      </w:pPr>
      <w:r>
        <w:t>13.</w:t>
      </w:r>
      <w:r>
        <w:rPr>
          <w:rFonts w:hint="eastAsia"/>
        </w:rPr>
        <w:t>承办县委、县政府、教育局交办的其他工作事项。</w:t>
      </w: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rPr>
                <w:rFonts w:hint="eastAsia"/>
              </w:rPr>
              <w:t>单位名称</w:t>
            </w:r>
          </w:p>
        </w:tc>
        <w:tc>
          <w:tcPr>
            <w:tcW w:w="1843" w:type="dxa"/>
            <w:vAlign w:val="center"/>
          </w:tcPr>
          <w:p>
            <w:pPr>
              <w:pStyle w:val="14"/>
            </w:pPr>
            <w:r>
              <w:rPr>
                <w:rFonts w:hint="eastAsia"/>
              </w:rPr>
              <w:t>单位性质</w:t>
            </w:r>
          </w:p>
        </w:tc>
        <w:tc>
          <w:tcPr>
            <w:tcW w:w="2126" w:type="dxa"/>
            <w:vAlign w:val="center"/>
          </w:tcPr>
          <w:p>
            <w:pPr>
              <w:pStyle w:val="14"/>
            </w:pPr>
            <w:r>
              <w:rPr>
                <w:rFonts w:hint="eastAsia"/>
              </w:rPr>
              <w:t>单位规格</w:t>
            </w:r>
          </w:p>
        </w:tc>
        <w:tc>
          <w:tcPr>
            <w:tcW w:w="3827" w:type="dxa"/>
            <w:vAlign w:val="center"/>
          </w:tcPr>
          <w:p>
            <w:pPr>
              <w:pStyle w:val="14"/>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rPr>
                <w:rFonts w:hint="eastAsia"/>
              </w:rPr>
              <w:t>馆陶县魏僧寨镇教委（中学）</w:t>
            </w:r>
          </w:p>
        </w:tc>
        <w:tc>
          <w:tcPr>
            <w:tcW w:w="1843" w:type="dxa"/>
            <w:vAlign w:val="center"/>
          </w:tcPr>
          <w:p>
            <w:pPr>
              <w:pStyle w:val="17"/>
            </w:pPr>
            <w:r>
              <w:rPr>
                <w:rFonts w:hint="eastAsia"/>
              </w:rPr>
              <w:t>事业</w:t>
            </w:r>
          </w:p>
        </w:tc>
        <w:tc>
          <w:tcPr>
            <w:tcW w:w="2126" w:type="dxa"/>
            <w:vAlign w:val="center"/>
          </w:tcPr>
          <w:p>
            <w:pPr>
              <w:pStyle w:val="17"/>
            </w:pPr>
            <w:r>
              <w:rPr>
                <w:rFonts w:hint="eastAsia"/>
              </w:rPr>
              <w:t>未定行政级别</w:t>
            </w:r>
          </w:p>
        </w:tc>
        <w:tc>
          <w:tcPr>
            <w:tcW w:w="3827" w:type="dxa"/>
            <w:vAlign w:val="center"/>
          </w:tcPr>
          <w:p>
            <w:pPr>
              <w:pStyle w:val="17"/>
            </w:pPr>
            <w:r>
              <w:rPr>
                <w:rFonts w:hint="eastAsia"/>
              </w:rPr>
              <w:t>财政性资金基本保证</w:t>
            </w:r>
          </w:p>
        </w:tc>
      </w:tr>
    </w:tbl>
    <w:p>
      <w:pPr>
        <w:spacing w:before="10" w:after="10"/>
        <w:ind w:firstLine="640"/>
        <w:outlineLvl w:val="5"/>
      </w:pPr>
      <w:r>
        <w:rPr>
          <w:rFonts w:hint="eastAsia" w:ascii="黑体" w:hAnsi="黑体" w:eastAsia="黑体" w:cs="黑体"/>
          <w:color w:val="000000"/>
          <w:sz w:val="32"/>
        </w:rPr>
        <w:t>二、单位预算安排的总体情况</w:t>
      </w:r>
    </w:p>
    <w:p>
      <w:pPr>
        <w:spacing w:line="500" w:lineRule="exact"/>
        <w:ind w:firstLine="560"/>
      </w:pPr>
      <w:r>
        <w:rPr>
          <w:rFonts w:hint="eastAsia" w:eastAsia="方正仿宋_GBK"/>
          <w:color w:val="000000"/>
          <w:sz w:val="28"/>
        </w:rPr>
        <w:t>按照预算管理有关规定，目前我省单位预算的编制实行综合预算管理，即全部收入和支出都反映在预算中。</w:t>
      </w:r>
    </w:p>
    <w:p>
      <w:pPr>
        <w:pStyle w:val="30"/>
      </w:pPr>
      <w:r>
        <w:t>1</w:t>
      </w:r>
      <w:r>
        <w:rPr>
          <w:rFonts w:hint="eastAsia"/>
        </w:rPr>
        <w:t>、收入说明</w:t>
      </w:r>
    </w:p>
    <w:p>
      <w:pPr>
        <w:pStyle w:val="30"/>
      </w:pPr>
      <w:r>
        <w:rPr>
          <w:rFonts w:hint="eastAsia"/>
        </w:rPr>
        <w:t>反映本单位当年全部收入。</w:t>
      </w:r>
      <w:r>
        <w:t>2022</w:t>
      </w:r>
      <w:r>
        <w:rPr>
          <w:rFonts w:hint="eastAsia"/>
        </w:rPr>
        <w:t>年预算收入</w:t>
      </w:r>
      <w:r>
        <w:t>356</w:t>
      </w:r>
      <w:r>
        <w:rPr>
          <w:rFonts w:hint="eastAsia"/>
          <w:lang w:eastAsia="zh-CN"/>
        </w:rPr>
        <w:t>.</w:t>
      </w:r>
      <w:r>
        <w:t>48</w:t>
      </w:r>
      <w:r>
        <w:rPr>
          <w:rFonts w:hint="eastAsia"/>
        </w:rPr>
        <w:t>万元，其中：一般公共预算收入</w:t>
      </w:r>
      <w:r>
        <w:t>356</w:t>
      </w:r>
      <w:r>
        <w:rPr>
          <w:rFonts w:hint="eastAsia"/>
          <w:lang w:eastAsia="zh-CN"/>
        </w:rPr>
        <w:t>.</w:t>
      </w:r>
      <w:r>
        <w:t>48</w:t>
      </w:r>
      <w:r>
        <w:rPr>
          <w:rFonts w:hint="eastAsia"/>
        </w:rPr>
        <w:t>万元，基金预算收入</w:t>
      </w:r>
      <w:r>
        <w:t>0</w:t>
      </w:r>
      <w:r>
        <w:rPr>
          <w:rFonts w:hint="eastAsia"/>
        </w:rPr>
        <w:t>万元，国有资本经营预算收入</w:t>
      </w:r>
      <w:r>
        <w:t>0</w:t>
      </w:r>
      <w:r>
        <w:rPr>
          <w:rFonts w:hint="eastAsia"/>
        </w:rPr>
        <w:t>万元，财政专户核拨收入</w:t>
      </w:r>
      <w:r>
        <w:t>0</w:t>
      </w:r>
      <w:r>
        <w:rPr>
          <w:rFonts w:hint="eastAsia"/>
        </w:rPr>
        <w:t>万元，单位资金收入</w:t>
      </w:r>
      <w:r>
        <w:t>0</w:t>
      </w:r>
      <w:r>
        <w:rPr>
          <w:rFonts w:hint="eastAsia"/>
        </w:rPr>
        <w:t>万元，上年结转结余</w:t>
      </w:r>
      <w:r>
        <w:t>0</w:t>
      </w:r>
      <w:r>
        <w:rPr>
          <w:rFonts w:hint="eastAsia"/>
        </w:rPr>
        <w:t>万元。</w:t>
      </w:r>
    </w:p>
    <w:p>
      <w:pPr>
        <w:pStyle w:val="30"/>
      </w:pPr>
      <w:r>
        <w:t>2</w:t>
      </w:r>
      <w:r>
        <w:rPr>
          <w:rFonts w:hint="eastAsia"/>
        </w:rPr>
        <w:t>、支出说明</w:t>
      </w:r>
    </w:p>
    <w:p>
      <w:pPr>
        <w:pStyle w:val="30"/>
      </w:pPr>
      <w:r>
        <w:rPr>
          <w:rFonts w:hint="eastAsia"/>
        </w:rPr>
        <w:t>收支预算总表支出栏、基本支出表、项目支出表按经济分类和支出功能分类科目编制，反映河北省</w:t>
      </w:r>
      <w:r>
        <w:t>2022</w:t>
      </w:r>
      <w:r>
        <w:rPr>
          <w:rFonts w:hint="eastAsia"/>
        </w:rPr>
        <w:t>年度单位预算中支出预算的总体情况。</w:t>
      </w:r>
      <w:r>
        <w:t>2022</w:t>
      </w:r>
      <w:r>
        <w:rPr>
          <w:rFonts w:hint="eastAsia"/>
        </w:rPr>
        <w:t>年支出预算</w:t>
      </w:r>
      <w:r>
        <w:t>356</w:t>
      </w:r>
      <w:r>
        <w:rPr>
          <w:rFonts w:hint="eastAsia"/>
          <w:lang w:eastAsia="zh-CN"/>
        </w:rPr>
        <w:t>.</w:t>
      </w:r>
      <w:r>
        <w:t>48</w:t>
      </w:r>
      <w:r>
        <w:rPr>
          <w:rFonts w:hint="eastAsia"/>
        </w:rPr>
        <w:t>万元，</w:t>
      </w:r>
      <w:r>
        <w:t>其中基本支出356</w:t>
      </w:r>
      <w:r>
        <w:rPr>
          <w:rFonts w:hint="eastAsia"/>
          <w:lang w:eastAsia="zh-CN"/>
        </w:rPr>
        <w:t>.</w:t>
      </w:r>
      <w:r>
        <w:t>48万元，全部为人员经费；项目支出0万元</w:t>
      </w:r>
      <w:r>
        <w:rPr>
          <w:rFonts w:hint="eastAsia"/>
        </w:rPr>
        <w:t>。</w:t>
      </w:r>
    </w:p>
    <w:p>
      <w:pPr>
        <w:pStyle w:val="30"/>
      </w:pPr>
      <w:r>
        <w:t>3</w:t>
      </w:r>
      <w:r>
        <w:rPr>
          <w:rFonts w:hint="eastAsia"/>
        </w:rPr>
        <w:t>、比上年增减情况</w:t>
      </w:r>
    </w:p>
    <w:p>
      <w:pPr>
        <w:pStyle w:val="30"/>
      </w:pPr>
      <w:r>
        <w:t>2022</w:t>
      </w:r>
      <w:r>
        <w:rPr>
          <w:rFonts w:hint="eastAsia"/>
        </w:rPr>
        <w:t>年预算收支安排</w:t>
      </w:r>
      <w:r>
        <w:t>356</w:t>
      </w:r>
      <w:r>
        <w:rPr>
          <w:rFonts w:hint="eastAsia"/>
          <w:lang w:eastAsia="zh-CN"/>
        </w:rPr>
        <w:t>.</w:t>
      </w:r>
      <w:r>
        <w:t>48</w:t>
      </w:r>
      <w:r>
        <w:rPr>
          <w:rFonts w:hint="eastAsia"/>
        </w:rPr>
        <w:t>万元，较</w:t>
      </w:r>
      <w:r>
        <w:t>2021</w:t>
      </w:r>
      <w:r>
        <w:rPr>
          <w:rFonts w:hint="eastAsia"/>
        </w:rPr>
        <w:t>年预算</w:t>
      </w:r>
      <w:r>
        <w:rPr>
          <w:rFonts w:hint="eastAsia"/>
          <w:lang w:eastAsia="zh-CN"/>
        </w:rPr>
        <w:t>增加5.33</w:t>
      </w:r>
      <w:r>
        <w:rPr>
          <w:rFonts w:hint="eastAsia"/>
        </w:rPr>
        <w:t>万元，其中：</w:t>
      </w:r>
      <w:r>
        <w:t>其中：基本支出增加</w:t>
      </w:r>
      <w:r>
        <w:rPr>
          <w:rFonts w:hint="eastAsia"/>
          <w:lang w:eastAsia="zh-CN"/>
        </w:rPr>
        <w:t>5.33</w:t>
      </w:r>
      <w:r>
        <w:t>万元，主要为增加人员经费支出</w:t>
      </w:r>
      <w:r>
        <w:rPr>
          <w:rFonts w:hint="eastAsia"/>
        </w:rPr>
        <w:t>。</w:t>
      </w:r>
    </w:p>
    <w:p>
      <w:pPr>
        <w:spacing w:before="10" w:after="10"/>
        <w:ind w:firstLine="640"/>
        <w:outlineLvl w:val="5"/>
      </w:pPr>
      <w:r>
        <w:rPr>
          <w:rFonts w:hint="eastAsia" w:ascii="黑体" w:hAnsi="黑体" w:eastAsia="黑体" w:cs="黑体"/>
          <w:color w:val="000000"/>
          <w:sz w:val="32"/>
        </w:rPr>
        <w:t>三、机关运行经费安排情况</w:t>
      </w:r>
    </w:p>
    <w:p>
      <w:pPr>
        <w:pStyle w:val="31"/>
      </w:pPr>
      <w:r>
        <w:t>2022</w:t>
      </w:r>
      <w:r>
        <w:rPr>
          <w:rFonts w:hint="eastAsia"/>
        </w:rPr>
        <w:t>年，我单位运行经费共计安排</w:t>
      </w:r>
      <w:r>
        <w:rPr>
          <w:rFonts w:hint="eastAsia"/>
          <w:lang w:val="en-US" w:eastAsia="zh-CN"/>
        </w:rPr>
        <w:t>2.5</w:t>
      </w:r>
      <w:r>
        <w:rPr>
          <w:rFonts w:hint="eastAsia"/>
        </w:rPr>
        <w:t>万元，</w:t>
      </w:r>
      <w:r>
        <w:rPr>
          <w:rFonts w:hint="eastAsia"/>
          <w:lang w:val="en-US" w:eastAsia="zh-CN"/>
        </w:rPr>
        <w:t>主要用于办公费、水电费、维修(护)费等日常运行支出</w:t>
      </w:r>
      <w:r>
        <w:rPr>
          <w:rFonts w:hint="eastAsia"/>
        </w:rPr>
        <w:t>。</w:t>
      </w:r>
    </w:p>
    <w:p>
      <w:pPr>
        <w:spacing w:before="10" w:after="10"/>
        <w:ind w:firstLine="640"/>
        <w:outlineLvl w:val="5"/>
      </w:pPr>
      <w:r>
        <w:rPr>
          <w:rFonts w:hint="eastAsia" w:ascii="黑体" w:hAnsi="黑体" w:eastAsia="黑体" w:cs="黑体"/>
          <w:color w:val="000000"/>
          <w:sz w:val="32"/>
        </w:rPr>
        <w:t>四、财政拨款“三公”经费预算情况及增减变化原因</w:t>
      </w:r>
    </w:p>
    <w:p>
      <w:pPr>
        <w:pStyle w:val="32"/>
      </w:pPr>
      <w:r>
        <w:t>2022</w:t>
      </w:r>
      <w:r>
        <w:rPr>
          <w:rFonts w:hint="eastAsia"/>
        </w:rPr>
        <w:t>年，我单位财政拨款</w:t>
      </w:r>
      <w:r>
        <w:t>“</w:t>
      </w:r>
      <w:r>
        <w:rPr>
          <w:rFonts w:hint="eastAsia"/>
        </w:rPr>
        <w:t>三公</w:t>
      </w:r>
      <w:r>
        <w:t>”</w:t>
      </w:r>
      <w:r>
        <w:rPr>
          <w:rFonts w:hint="eastAsia"/>
        </w:rPr>
        <w:t>经费预算安排</w:t>
      </w:r>
      <w:r>
        <w:t>0</w:t>
      </w:r>
      <w:r>
        <w:rPr>
          <w:rFonts w:hint="eastAsia"/>
        </w:rPr>
        <w:t>万元，其中因公出国（境）费</w:t>
      </w:r>
      <w:r>
        <w:t>0</w:t>
      </w:r>
      <w:r>
        <w:rPr>
          <w:rFonts w:hint="eastAsia"/>
        </w:rPr>
        <w:t>万元；公务用车购置及运维费</w:t>
      </w:r>
      <w:r>
        <w:t>0</w:t>
      </w:r>
      <w:r>
        <w:rPr>
          <w:rFonts w:hint="eastAsia"/>
        </w:rPr>
        <w:t>万元（其中：公务用车购置费为</w:t>
      </w:r>
      <w:r>
        <w:t>0</w:t>
      </w:r>
      <w:r>
        <w:rPr>
          <w:rFonts w:hint="eastAsia"/>
        </w:rPr>
        <w:t>万元，公务用车运维费</w:t>
      </w:r>
      <w:r>
        <w:t>0</w:t>
      </w:r>
      <w:r>
        <w:rPr>
          <w:rFonts w:hint="eastAsia"/>
        </w:rPr>
        <w:t>万元</w:t>
      </w:r>
      <w:r>
        <w:t>)</w:t>
      </w:r>
      <w:r>
        <w:rPr>
          <w:rFonts w:hint="eastAsia"/>
        </w:rPr>
        <w:t>；公务接待费</w:t>
      </w:r>
      <w:r>
        <w:t>0</w:t>
      </w:r>
      <w:r>
        <w:rPr>
          <w:rFonts w:hint="eastAsia"/>
        </w:rPr>
        <w:t>万元。与</w:t>
      </w:r>
      <w:r>
        <w:t>2021</w:t>
      </w:r>
      <w:r>
        <w:rPr>
          <w:rFonts w:hint="eastAsia"/>
        </w:rPr>
        <w:t>年相比持平。</w:t>
      </w:r>
    </w:p>
    <w:p>
      <w:pPr>
        <w:numPr>
          <w:ilvl w:val="0"/>
          <w:numId w:val="9"/>
        </w:numPr>
        <w:spacing w:before="10" w:after="10"/>
        <w:ind w:firstLine="640"/>
        <w:outlineLvl w:val="5"/>
        <w:rPr>
          <w:rFonts w:ascii="黑体" w:hAnsi="黑体" w:eastAsia="黑体" w:cs="黑体"/>
          <w:color w:val="000000"/>
          <w:sz w:val="32"/>
        </w:rPr>
      </w:pPr>
      <w:r>
        <w:rPr>
          <w:rFonts w:hint="eastAsia" w:ascii="黑体" w:hAnsi="黑体" w:eastAsia="黑体" w:cs="黑体"/>
          <w:color w:val="000000"/>
          <w:sz w:val="32"/>
        </w:rPr>
        <w:t>预算绩效信息</w:t>
      </w:r>
    </w:p>
    <w:p>
      <w:pPr>
        <w:spacing w:before="10" w:after="10"/>
        <w:outlineLvl w:val="5"/>
        <w:rPr>
          <w:rFonts w:ascii="黑体" w:hAnsi="黑体" w:eastAsia="黑体" w:cs="黑体"/>
          <w:color w:val="000000"/>
          <w:sz w:val="32"/>
        </w:rPr>
      </w:pPr>
    </w:p>
    <w:p>
      <w:pPr>
        <w:spacing w:line="500" w:lineRule="exact"/>
        <w:ind w:firstLine="640" w:firstLineChars="200"/>
        <w:rPr>
          <w:rFonts w:eastAsia="仿宋"/>
          <w:sz w:val="28"/>
          <w:lang w:eastAsia="zh-CN"/>
        </w:rPr>
      </w:pPr>
      <w:r>
        <w:rPr>
          <w:rFonts w:ascii="仿宋" w:hAnsi="仿宋" w:eastAsia="仿宋"/>
          <w:sz w:val="32"/>
          <w:szCs w:val="32"/>
        </w:rPr>
        <w:t>202</w:t>
      </w:r>
      <w:r>
        <w:rPr>
          <w:rFonts w:hint="eastAsia" w:ascii="仿宋" w:hAnsi="仿宋" w:eastAsia="仿宋"/>
          <w:sz w:val="32"/>
          <w:szCs w:val="32"/>
          <w:lang w:eastAsia="zh-CN"/>
        </w:rPr>
        <w:t>2</w:t>
      </w:r>
      <w:r>
        <w:rPr>
          <w:rFonts w:ascii="仿宋" w:hAnsi="仿宋" w:eastAsia="仿宋"/>
          <w:sz w:val="32"/>
          <w:szCs w:val="32"/>
        </w:rPr>
        <w:t>年，我单位</w:t>
      </w:r>
      <w:r>
        <w:rPr>
          <w:rFonts w:hint="eastAsia" w:ascii="仿宋" w:hAnsi="仿宋" w:eastAsia="仿宋"/>
          <w:sz w:val="32"/>
          <w:szCs w:val="32"/>
        </w:rPr>
        <w:t>无预算绩效信息</w:t>
      </w:r>
      <w:r>
        <w:rPr>
          <w:rFonts w:hint="eastAsia" w:ascii="仿宋" w:hAnsi="仿宋" w:eastAsia="仿宋"/>
          <w:sz w:val="32"/>
          <w:szCs w:val="32"/>
          <w:lang w:eastAsia="zh-CN"/>
        </w:rPr>
        <w:t>。</w:t>
      </w:r>
    </w:p>
    <w:p>
      <w:pPr>
        <w:spacing w:before="10" w:after="10"/>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pPr>
        <w:spacing w:before="10" w:after="10"/>
        <w:ind w:firstLine="640"/>
        <w:outlineLvl w:val="5"/>
      </w:pPr>
      <w:r>
        <w:rPr>
          <w:rFonts w:hint="eastAsia" w:ascii="黑体" w:hAnsi="黑体" w:eastAsia="黑体" w:cs="黑体"/>
          <w:color w:val="000000"/>
          <w:sz w:val="32"/>
        </w:rPr>
        <w:t>六、政府采购预算情况</w:t>
      </w:r>
    </w:p>
    <w:p>
      <w:pPr>
        <w:spacing w:line="500" w:lineRule="exact"/>
        <w:ind w:firstLine="560"/>
      </w:pPr>
      <w:r>
        <w:rPr>
          <w:rFonts w:eastAsia="方正仿宋_GBK"/>
          <w:color w:val="000000"/>
          <w:sz w:val="28"/>
        </w:rPr>
        <w:t>2022</w:t>
      </w:r>
      <w:r>
        <w:rPr>
          <w:rFonts w:hint="eastAsia" w:eastAsia="方正仿宋_GBK"/>
          <w:color w:val="000000"/>
          <w:sz w:val="28"/>
        </w:rPr>
        <w:t>年，馆陶县魏僧寨镇教委（中学）安排政府采购预算</w:t>
      </w:r>
      <w:r>
        <w:rPr>
          <w:rFonts w:eastAsia="方正仿宋_GBK"/>
          <w:color w:val="000000"/>
          <w:sz w:val="28"/>
        </w:rPr>
        <w:t>0.00</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360021</w:t>
            </w:r>
            <w:r>
              <w:rPr>
                <w:rFonts w:hint="eastAsia"/>
              </w:rPr>
              <w:t>馆陶县魏僧寨镇教委（中学）</w:t>
            </w:r>
          </w:p>
        </w:tc>
        <w:tc>
          <w:tcPr>
            <w:tcW w:w="8674" w:type="dxa"/>
            <w:gridSpan w:val="9"/>
            <w:tcBorders>
              <w:top w:val="single" w:color="FFFFFF" w:sz="6" w:space="0"/>
              <w:left w:val="single" w:color="FFFFFF" w:sz="6" w:space="0"/>
              <w:right w:val="single" w:color="FFFFFF" w:sz="6" w:space="0"/>
            </w:tcBorders>
            <w:vAlign w:val="center"/>
          </w:tcPr>
          <w:p>
            <w:pPr>
              <w:pStyle w:val="28"/>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rPr>
                <w:rFonts w:hint="eastAsia"/>
              </w:rPr>
              <w:t>政府采购项目来源</w:t>
            </w:r>
          </w:p>
        </w:tc>
        <w:tc>
          <w:tcPr>
            <w:tcW w:w="1134" w:type="dxa"/>
            <w:vMerge w:val="restart"/>
            <w:vAlign w:val="center"/>
          </w:tcPr>
          <w:p>
            <w:pPr>
              <w:pStyle w:val="14"/>
            </w:pPr>
            <w:r>
              <w:rPr>
                <w:rFonts w:hint="eastAsia"/>
              </w:rPr>
              <w:t>采购物品名称</w:t>
            </w:r>
          </w:p>
        </w:tc>
        <w:tc>
          <w:tcPr>
            <w:tcW w:w="1134" w:type="dxa"/>
            <w:vMerge w:val="restart"/>
            <w:vAlign w:val="center"/>
          </w:tcPr>
          <w:p>
            <w:pPr>
              <w:pStyle w:val="14"/>
            </w:pPr>
            <w:r>
              <w:rPr>
                <w:rFonts w:hint="eastAsia"/>
              </w:rPr>
              <w:t>政府采购目录序号</w:t>
            </w:r>
          </w:p>
        </w:tc>
        <w:tc>
          <w:tcPr>
            <w:tcW w:w="709" w:type="dxa"/>
            <w:vMerge w:val="restart"/>
            <w:vAlign w:val="center"/>
          </w:tcPr>
          <w:p>
            <w:pPr>
              <w:pStyle w:val="14"/>
            </w:pPr>
            <w:r>
              <w:rPr>
                <w:rFonts w:hint="eastAsia"/>
              </w:rPr>
              <w:t>计量</w:t>
            </w:r>
            <w:r>
              <w:t xml:space="preserve">  </w:t>
            </w:r>
            <w:r>
              <w:rPr>
                <w:rFonts w:hint="eastAsia"/>
              </w:rPr>
              <w:t>单位</w:t>
            </w:r>
          </w:p>
        </w:tc>
        <w:tc>
          <w:tcPr>
            <w:tcW w:w="850" w:type="dxa"/>
            <w:vMerge w:val="restart"/>
            <w:vAlign w:val="center"/>
          </w:tcPr>
          <w:p>
            <w:pPr>
              <w:pStyle w:val="14"/>
            </w:pPr>
            <w:r>
              <w:rPr>
                <w:rFonts w:hint="eastAsia"/>
              </w:rPr>
              <w:t>数量</w:t>
            </w:r>
          </w:p>
        </w:tc>
        <w:tc>
          <w:tcPr>
            <w:tcW w:w="850" w:type="dxa"/>
            <w:vMerge w:val="restart"/>
            <w:vAlign w:val="center"/>
          </w:tcPr>
          <w:p>
            <w:pPr>
              <w:pStyle w:val="14"/>
            </w:pPr>
            <w:r>
              <w:rPr>
                <w:rFonts w:hint="eastAsia"/>
              </w:rPr>
              <w:t>单价</w:t>
            </w:r>
          </w:p>
        </w:tc>
        <w:tc>
          <w:tcPr>
            <w:tcW w:w="7710" w:type="dxa"/>
            <w:gridSpan w:val="8"/>
            <w:vAlign w:val="center"/>
          </w:tcPr>
          <w:p>
            <w:pPr>
              <w:pStyle w:val="14"/>
            </w:pPr>
            <w:r>
              <w:rPr>
                <w:rFonts w:hint="eastAsia"/>
              </w:rPr>
              <w:t>政府采购金额（当年部门预算安排资金）</w:t>
            </w:r>
          </w:p>
        </w:tc>
        <w:tc>
          <w:tcPr>
            <w:tcW w:w="964" w:type="dxa"/>
            <w:vMerge w:val="restart"/>
            <w:vAlign w:val="center"/>
          </w:tcPr>
          <w:p>
            <w:pPr>
              <w:pStyle w:val="14"/>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rPr>
                <w:rFonts w:hint="eastAsia"/>
              </w:rPr>
              <w:t>项目名称</w:t>
            </w:r>
          </w:p>
        </w:tc>
        <w:tc>
          <w:tcPr>
            <w:tcW w:w="964" w:type="dxa"/>
            <w:vAlign w:val="center"/>
          </w:tcPr>
          <w:p>
            <w:pPr>
              <w:pStyle w:val="14"/>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rPr>
                <w:rFonts w:hint="eastAsia"/>
              </w:rPr>
              <w:t>合计</w:t>
            </w:r>
          </w:p>
        </w:tc>
        <w:tc>
          <w:tcPr>
            <w:tcW w:w="964" w:type="dxa"/>
            <w:vAlign w:val="center"/>
          </w:tcPr>
          <w:p>
            <w:pPr>
              <w:pStyle w:val="14"/>
            </w:pPr>
            <w:r>
              <w:rPr>
                <w:rFonts w:hint="eastAsia"/>
              </w:rPr>
              <w:t>一般公共预算拨款</w:t>
            </w:r>
          </w:p>
        </w:tc>
        <w:tc>
          <w:tcPr>
            <w:tcW w:w="964" w:type="dxa"/>
            <w:vAlign w:val="center"/>
          </w:tcPr>
          <w:p>
            <w:pPr>
              <w:pStyle w:val="14"/>
            </w:pPr>
            <w:r>
              <w:rPr>
                <w:rFonts w:hint="eastAsia"/>
              </w:rPr>
              <w:t>基金预算拨款</w:t>
            </w:r>
          </w:p>
        </w:tc>
        <w:tc>
          <w:tcPr>
            <w:tcW w:w="964" w:type="dxa"/>
            <w:vAlign w:val="center"/>
          </w:tcPr>
          <w:p>
            <w:pPr>
              <w:pStyle w:val="14"/>
            </w:pPr>
            <w:r>
              <w:rPr>
                <w:rFonts w:hint="eastAsia"/>
              </w:rPr>
              <w:t>国有资本经营预算拨款</w:t>
            </w:r>
          </w:p>
        </w:tc>
        <w:tc>
          <w:tcPr>
            <w:tcW w:w="964" w:type="dxa"/>
            <w:vAlign w:val="center"/>
          </w:tcPr>
          <w:p>
            <w:pPr>
              <w:pStyle w:val="14"/>
            </w:pPr>
            <w:r>
              <w:rPr>
                <w:rFonts w:hint="eastAsia"/>
              </w:rPr>
              <w:t>财政专户核拨</w:t>
            </w:r>
          </w:p>
        </w:tc>
        <w:tc>
          <w:tcPr>
            <w:tcW w:w="964" w:type="dxa"/>
            <w:vAlign w:val="center"/>
          </w:tcPr>
          <w:p>
            <w:pPr>
              <w:pStyle w:val="14"/>
            </w:pPr>
            <w:r>
              <w:rPr>
                <w:rFonts w:hint="eastAsia"/>
              </w:rPr>
              <w:t>单位</w:t>
            </w:r>
            <w:r>
              <w:t xml:space="preserve">    </w:t>
            </w:r>
            <w:r>
              <w:rPr>
                <w:rFonts w:hint="eastAsia"/>
              </w:rPr>
              <w:t>资金</w:t>
            </w:r>
          </w:p>
        </w:tc>
        <w:tc>
          <w:tcPr>
            <w:tcW w:w="964" w:type="dxa"/>
            <w:vAlign w:val="center"/>
          </w:tcPr>
          <w:p>
            <w:pPr>
              <w:pStyle w:val="14"/>
            </w:pPr>
            <w:r>
              <w:rPr>
                <w:rFonts w:hint="eastAsia"/>
              </w:rPr>
              <w:t>财政拨</w:t>
            </w:r>
            <w:r>
              <w:t xml:space="preserve">    </w:t>
            </w:r>
            <w:r>
              <w:rPr>
                <w:rFonts w:hint="eastAsia"/>
              </w:rPr>
              <w:t>款结转</w:t>
            </w:r>
          </w:p>
        </w:tc>
        <w:tc>
          <w:tcPr>
            <w:tcW w:w="964" w:type="dxa"/>
            <w:vAlign w:val="center"/>
          </w:tcPr>
          <w:p>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hint="eastAsia"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七、国有资产信息</w:t>
      </w:r>
    </w:p>
    <w:p>
      <w:pPr>
        <w:spacing w:line="500" w:lineRule="exact"/>
        <w:ind w:firstLine="560"/>
      </w:pPr>
      <w:r>
        <w:rPr>
          <w:rFonts w:hint="eastAsia" w:eastAsia="方正仿宋_GBK"/>
          <w:color w:val="000000"/>
          <w:sz w:val="28"/>
        </w:rPr>
        <w:t>馆陶县魏僧寨镇教委（中学）上年末固定资产金额为</w:t>
      </w:r>
      <w:r>
        <w:rPr>
          <w:rFonts w:eastAsia="方正仿宋_GBK"/>
          <w:color w:val="000000"/>
          <w:sz w:val="28"/>
        </w:rPr>
        <w:t>0.00</w:t>
      </w:r>
      <w:r>
        <w:rPr>
          <w:rFonts w:hint="eastAsia" w:eastAsia="方正仿宋_GBK"/>
          <w:color w:val="000000"/>
          <w:sz w:val="28"/>
        </w:rPr>
        <w:t>万元（详见下表）。本年度拟购置固定资产总额为</w:t>
      </w:r>
      <w:r>
        <w:rPr>
          <w:rFonts w:eastAsia="方正仿宋_GBK"/>
          <w:color w:val="000000"/>
          <w:sz w:val="28"/>
        </w:rPr>
        <w:t>0.00</w:t>
      </w:r>
      <w:r>
        <w:rPr>
          <w:rFonts w:hint="eastAsia" w:eastAsia="方正仿宋_GBK"/>
          <w:color w:val="000000"/>
          <w:sz w:val="28"/>
        </w:rPr>
        <w:t>万元，已按要求列入政府采购预算，详见政府采购预算表。</w:t>
      </w:r>
    </w:p>
    <w:p>
      <w:pPr>
        <w:jc w:val="center"/>
      </w:pPr>
      <w:r>
        <w:rPr>
          <w:rFonts w:hint="eastAsia"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360021</w:t>
            </w:r>
            <w:r>
              <w:rPr>
                <w:rFonts w:hint="eastAsia"/>
              </w:rPr>
              <w:t>馆陶县魏僧寨镇教委（中学）</w:t>
            </w:r>
          </w:p>
        </w:tc>
        <w:tc>
          <w:tcPr>
            <w:tcW w:w="5669" w:type="dxa"/>
            <w:gridSpan w:val="2"/>
            <w:tcBorders>
              <w:top w:val="single" w:color="FFFFFF" w:sz="6" w:space="0"/>
              <w:left w:val="single" w:color="FFFFFF" w:sz="6" w:space="0"/>
              <w:right w:val="single" w:color="FFFFFF" w:sz="6" w:space="0"/>
            </w:tcBorders>
            <w:vAlign w:val="center"/>
          </w:tcPr>
          <w:p>
            <w:pPr>
              <w:pStyle w:val="11"/>
            </w:pPr>
            <w:r>
              <w:rPr>
                <w:rFonts w:hint="eastAsia"/>
              </w:rPr>
              <w:t>截止时间：</w:t>
            </w:r>
            <w: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rPr>
                <w:rFonts w:hint="eastAsia"/>
              </w:rPr>
              <w:t>项</w:t>
            </w:r>
            <w:r>
              <w:t xml:space="preserve">   </w:t>
            </w:r>
            <w:r>
              <w:rPr>
                <w:rFonts w:hint="eastAsia"/>
              </w:rPr>
              <w:t>目</w:t>
            </w:r>
          </w:p>
        </w:tc>
        <w:tc>
          <w:tcPr>
            <w:tcW w:w="2835" w:type="dxa"/>
            <w:vAlign w:val="center"/>
          </w:tcPr>
          <w:p>
            <w:pPr>
              <w:pStyle w:val="14"/>
            </w:pPr>
            <w:r>
              <w:rPr>
                <w:rFonts w:hint="eastAsia"/>
              </w:rPr>
              <w:t>数量</w:t>
            </w:r>
          </w:p>
        </w:tc>
        <w:tc>
          <w:tcPr>
            <w:tcW w:w="2835" w:type="dxa"/>
            <w:vAlign w:val="center"/>
          </w:tcPr>
          <w:p>
            <w:pPr>
              <w:pStyle w:val="14"/>
            </w:pPr>
            <w:r>
              <w:rPr>
                <w:rFonts w:hint="eastAsia"/>
              </w:rP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p>
        </w:tc>
        <w:tc>
          <w:tcPr>
            <w:tcW w:w="2835" w:type="dxa"/>
            <w:vAlign w:val="center"/>
          </w:tcPr>
          <w:p>
            <w:pPr>
              <w:pStyle w:val="17"/>
            </w:pPr>
          </w:p>
        </w:tc>
        <w:tc>
          <w:tcPr>
            <w:tcW w:w="2835" w:type="dxa"/>
            <w:vAlign w:val="center"/>
          </w:tcPr>
          <w:p>
            <w:pPr>
              <w:pStyle w:val="15"/>
            </w:pPr>
          </w:p>
        </w:tc>
      </w:tr>
    </w:tbl>
    <w:p>
      <w:pPr>
        <w:ind w:firstLine="420"/>
      </w:pPr>
      <w:r>
        <w:rPr>
          <w:rFonts w:hint="eastAsia"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pPr>
      <w:r>
        <w:rPr>
          <w:rFonts w:hint="eastAsia"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hint="eastAsia" w:eastAsia="方正仿宋_GBK"/>
          <w:color w:val="000000"/>
          <w:sz w:val="28"/>
        </w:rPr>
        <w:t>我单位无其他需要说明的事项。</w:t>
      </w:r>
    </w:p>
    <w:p>
      <w:pPr>
        <w:jc w:val="center"/>
        <w:outlineLvl w:val="3"/>
      </w:pPr>
      <w:bookmarkStart w:id="20" w:name="_Toc_4_4_0000000039"/>
      <w:r>
        <w:rPr>
          <w:rFonts w:hint="eastAsia" w:ascii="方正小标宋_GBK" w:hAnsi="方正小标宋_GBK" w:eastAsia="方正小标宋_GBK" w:cs="方正小标宋_GBK"/>
          <w:color w:val="000000"/>
          <w:sz w:val="44"/>
        </w:rPr>
        <w:t>二十一、馆陶县寿山寺教委（中学）收支预算</w:t>
      </w:r>
      <w:bookmarkEnd w:id="20"/>
    </w:p>
    <w:p>
      <w:pPr>
        <w:jc w:val="center"/>
        <w:outlineLvl w:val="4"/>
      </w:pPr>
      <w:r>
        <w:rPr>
          <w:rFonts w:hint="eastAsia"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360022</w:t>
            </w:r>
            <w:r>
              <w:rPr>
                <w:rFonts w:hint="eastAsia"/>
              </w:rPr>
              <w:t>馆陶县寿山寺教委（中学）</w:t>
            </w:r>
          </w:p>
        </w:tc>
        <w:tc>
          <w:tcPr>
            <w:tcW w:w="2126"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6661" w:type="dxa"/>
            <w:gridSpan w:val="2"/>
            <w:vAlign w:val="center"/>
          </w:tcPr>
          <w:p>
            <w:pPr>
              <w:pStyle w:val="14"/>
            </w:pPr>
            <w:r>
              <w:rPr>
                <w:rFonts w:hint="eastAsia"/>
              </w:rPr>
              <w:t>收入</w:t>
            </w:r>
          </w:p>
        </w:tc>
        <w:tc>
          <w:tcPr>
            <w:tcW w:w="6661" w:type="dxa"/>
            <w:gridSpan w:val="2"/>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rPr>
                <w:rFonts w:hint="eastAsia"/>
              </w:rPr>
              <w:t>一、一般公共预算拨款收入</w:t>
            </w:r>
          </w:p>
        </w:tc>
        <w:tc>
          <w:tcPr>
            <w:tcW w:w="2126" w:type="dxa"/>
            <w:vAlign w:val="center"/>
          </w:tcPr>
          <w:p>
            <w:pPr>
              <w:pStyle w:val="15"/>
            </w:pPr>
            <w:r>
              <w:t>4837600.00</w:t>
            </w:r>
          </w:p>
        </w:tc>
        <w:tc>
          <w:tcPr>
            <w:tcW w:w="4535" w:type="dxa"/>
            <w:vAlign w:val="center"/>
          </w:tcPr>
          <w:p>
            <w:pPr>
              <w:pStyle w:val="16"/>
            </w:pPr>
            <w:r>
              <w:rPr>
                <w:rFonts w:hint="eastAsia"/>
              </w:rP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rPr>
                <w:rFonts w:hint="eastAsia"/>
              </w:rPr>
              <w:t>二、政府性基金预算拨款收入</w:t>
            </w:r>
          </w:p>
        </w:tc>
        <w:tc>
          <w:tcPr>
            <w:tcW w:w="2126" w:type="dxa"/>
            <w:vAlign w:val="center"/>
          </w:tcPr>
          <w:p>
            <w:pPr>
              <w:pStyle w:val="15"/>
            </w:pPr>
          </w:p>
        </w:tc>
        <w:tc>
          <w:tcPr>
            <w:tcW w:w="4535" w:type="dxa"/>
            <w:vAlign w:val="center"/>
          </w:tcPr>
          <w:p>
            <w:pPr>
              <w:pStyle w:val="16"/>
            </w:pPr>
            <w:r>
              <w:rPr>
                <w:rFonts w:hint="eastAsia"/>
              </w:rP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rPr>
                <w:rFonts w:hint="eastAsia"/>
              </w:rPr>
              <w:t>三、国有资本经营预算拨款收入</w:t>
            </w:r>
          </w:p>
        </w:tc>
        <w:tc>
          <w:tcPr>
            <w:tcW w:w="2126" w:type="dxa"/>
            <w:vAlign w:val="center"/>
          </w:tcPr>
          <w:p>
            <w:pPr>
              <w:pStyle w:val="15"/>
            </w:pPr>
          </w:p>
        </w:tc>
        <w:tc>
          <w:tcPr>
            <w:tcW w:w="4535" w:type="dxa"/>
            <w:vAlign w:val="center"/>
          </w:tcPr>
          <w:p>
            <w:pPr>
              <w:pStyle w:val="16"/>
            </w:pPr>
            <w:r>
              <w:rPr>
                <w:rFonts w:hint="eastAsia"/>
              </w:rP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rPr>
                <w:rFonts w:hint="eastAsia"/>
              </w:rPr>
              <w:t>四、财政专户管理资金收入</w:t>
            </w:r>
          </w:p>
        </w:tc>
        <w:tc>
          <w:tcPr>
            <w:tcW w:w="2126" w:type="dxa"/>
            <w:vAlign w:val="center"/>
          </w:tcPr>
          <w:p>
            <w:pPr>
              <w:pStyle w:val="15"/>
            </w:pPr>
          </w:p>
        </w:tc>
        <w:tc>
          <w:tcPr>
            <w:tcW w:w="4535" w:type="dxa"/>
            <w:vAlign w:val="center"/>
          </w:tcPr>
          <w:p>
            <w:pPr>
              <w:pStyle w:val="16"/>
            </w:pPr>
            <w:r>
              <w:rPr>
                <w:rFonts w:hint="eastAsia"/>
              </w:rP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rPr>
                <w:rFonts w:hint="eastAsia"/>
              </w:rPr>
              <w:t>五、事业收入</w:t>
            </w:r>
          </w:p>
        </w:tc>
        <w:tc>
          <w:tcPr>
            <w:tcW w:w="2126" w:type="dxa"/>
            <w:vAlign w:val="center"/>
          </w:tcPr>
          <w:p>
            <w:pPr>
              <w:pStyle w:val="15"/>
            </w:pPr>
          </w:p>
        </w:tc>
        <w:tc>
          <w:tcPr>
            <w:tcW w:w="4535" w:type="dxa"/>
            <w:vAlign w:val="center"/>
          </w:tcPr>
          <w:p>
            <w:pPr>
              <w:pStyle w:val="16"/>
            </w:pPr>
            <w:r>
              <w:rPr>
                <w:rFonts w:hint="eastAsia"/>
              </w:rPr>
              <w:t>五、教育支出</w:t>
            </w:r>
          </w:p>
        </w:tc>
        <w:tc>
          <w:tcPr>
            <w:tcW w:w="2126" w:type="dxa"/>
            <w:vAlign w:val="center"/>
          </w:tcPr>
          <w:p>
            <w:pPr>
              <w:pStyle w:val="15"/>
            </w:pPr>
            <w:r>
              <w:t>3672800.00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rPr>
                <w:rFonts w:hint="eastAsia"/>
              </w:rPr>
              <w:t>六、事业单位经营收入</w:t>
            </w:r>
          </w:p>
        </w:tc>
        <w:tc>
          <w:tcPr>
            <w:tcW w:w="2126" w:type="dxa"/>
            <w:vAlign w:val="center"/>
          </w:tcPr>
          <w:p>
            <w:pPr>
              <w:pStyle w:val="15"/>
            </w:pPr>
          </w:p>
        </w:tc>
        <w:tc>
          <w:tcPr>
            <w:tcW w:w="4535" w:type="dxa"/>
            <w:vAlign w:val="center"/>
          </w:tcPr>
          <w:p>
            <w:pPr>
              <w:pStyle w:val="16"/>
            </w:pPr>
            <w:r>
              <w:rPr>
                <w:rFonts w:hint="eastAsia"/>
              </w:rP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rPr>
                <w:rFonts w:hint="eastAsia"/>
              </w:rPr>
              <w:t>七、上级补助收入</w:t>
            </w:r>
          </w:p>
        </w:tc>
        <w:tc>
          <w:tcPr>
            <w:tcW w:w="2126" w:type="dxa"/>
            <w:vAlign w:val="center"/>
          </w:tcPr>
          <w:p>
            <w:pPr>
              <w:pStyle w:val="15"/>
            </w:pPr>
          </w:p>
        </w:tc>
        <w:tc>
          <w:tcPr>
            <w:tcW w:w="4535" w:type="dxa"/>
            <w:vAlign w:val="center"/>
          </w:tcPr>
          <w:p>
            <w:pPr>
              <w:pStyle w:val="16"/>
            </w:pPr>
            <w:r>
              <w:rPr>
                <w:rFonts w:hint="eastAsia"/>
              </w:rP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rPr>
                <w:rFonts w:hint="eastAsia"/>
              </w:rPr>
              <w:t>八、附属单位上缴收入</w:t>
            </w:r>
          </w:p>
        </w:tc>
        <w:tc>
          <w:tcPr>
            <w:tcW w:w="2126" w:type="dxa"/>
            <w:vAlign w:val="center"/>
          </w:tcPr>
          <w:p>
            <w:pPr>
              <w:pStyle w:val="15"/>
            </w:pPr>
          </w:p>
        </w:tc>
        <w:tc>
          <w:tcPr>
            <w:tcW w:w="4535" w:type="dxa"/>
            <w:vAlign w:val="center"/>
          </w:tcPr>
          <w:p>
            <w:pPr>
              <w:pStyle w:val="16"/>
            </w:pPr>
            <w:r>
              <w:rPr>
                <w:rFonts w:hint="eastAsia"/>
              </w:rPr>
              <w:t>八、社会保障和就业支出</w:t>
            </w:r>
          </w:p>
        </w:tc>
        <w:tc>
          <w:tcPr>
            <w:tcW w:w="2126" w:type="dxa"/>
            <w:vAlign w:val="center"/>
          </w:tcPr>
          <w:p>
            <w:pPr>
              <w:pStyle w:val="15"/>
            </w:pPr>
            <w:r>
              <w:t>619300.00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rPr>
                <w:rFonts w:hint="eastAsia"/>
              </w:rPr>
              <w:t>九、其他收入</w:t>
            </w:r>
          </w:p>
        </w:tc>
        <w:tc>
          <w:tcPr>
            <w:tcW w:w="2126" w:type="dxa"/>
            <w:vAlign w:val="center"/>
          </w:tcPr>
          <w:p>
            <w:pPr>
              <w:pStyle w:val="15"/>
            </w:pPr>
          </w:p>
        </w:tc>
        <w:tc>
          <w:tcPr>
            <w:tcW w:w="4535" w:type="dxa"/>
            <w:vAlign w:val="center"/>
          </w:tcPr>
          <w:p>
            <w:pPr>
              <w:pStyle w:val="16"/>
            </w:pPr>
            <w:r>
              <w:rPr>
                <w:rFonts w:hint="eastAsia"/>
              </w:rP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十、卫生健康支出</w:t>
            </w:r>
          </w:p>
        </w:tc>
        <w:tc>
          <w:tcPr>
            <w:tcW w:w="2126" w:type="dxa"/>
            <w:vAlign w:val="center"/>
          </w:tcPr>
          <w:p>
            <w:pPr>
              <w:pStyle w:val="15"/>
            </w:pPr>
            <w:r>
              <w:t>192200.00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二十、住房保障支出</w:t>
            </w:r>
          </w:p>
        </w:tc>
        <w:tc>
          <w:tcPr>
            <w:tcW w:w="2126" w:type="dxa"/>
            <w:vAlign w:val="center"/>
          </w:tcPr>
          <w:p>
            <w:pPr>
              <w:pStyle w:val="15"/>
            </w:pPr>
            <w:r>
              <w:t>353300.00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rPr>
                <w:rFonts w:hint="eastAsia"/>
              </w:rPr>
              <w:t>本年收入合计</w:t>
            </w:r>
          </w:p>
        </w:tc>
        <w:tc>
          <w:tcPr>
            <w:tcW w:w="2126" w:type="dxa"/>
            <w:vAlign w:val="center"/>
          </w:tcPr>
          <w:p>
            <w:pPr>
              <w:pStyle w:val="19"/>
            </w:pPr>
            <w:r>
              <w:t>4837600.00</w:t>
            </w:r>
          </w:p>
        </w:tc>
        <w:tc>
          <w:tcPr>
            <w:tcW w:w="4535" w:type="dxa"/>
            <w:vAlign w:val="center"/>
          </w:tcPr>
          <w:p>
            <w:pPr>
              <w:pStyle w:val="18"/>
            </w:pPr>
            <w:r>
              <w:rPr>
                <w:rFonts w:hint="eastAsia"/>
              </w:rPr>
              <w:t>本年支出合计</w:t>
            </w:r>
          </w:p>
        </w:tc>
        <w:tc>
          <w:tcPr>
            <w:tcW w:w="2126" w:type="dxa"/>
            <w:vAlign w:val="center"/>
          </w:tcPr>
          <w:p>
            <w:pPr>
              <w:pStyle w:val="19"/>
            </w:pPr>
            <w:r>
              <w:t>4837600.00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rPr>
                <w:rFonts w:hint="eastAsia"/>
              </w:rPr>
              <w:t>上年结转结余</w:t>
            </w:r>
          </w:p>
        </w:tc>
        <w:tc>
          <w:tcPr>
            <w:tcW w:w="2126" w:type="dxa"/>
            <w:vAlign w:val="center"/>
          </w:tcPr>
          <w:p>
            <w:pPr>
              <w:pStyle w:val="15"/>
            </w:pPr>
          </w:p>
        </w:tc>
        <w:tc>
          <w:tcPr>
            <w:tcW w:w="4535" w:type="dxa"/>
            <w:vAlign w:val="center"/>
          </w:tcPr>
          <w:p>
            <w:pPr>
              <w:pStyle w:val="16"/>
            </w:pPr>
            <w:r>
              <w:rPr>
                <w:rFonts w:hint="eastAsia"/>
              </w:rP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rPr>
                <w:rFonts w:hint="eastAsia"/>
              </w:rPr>
              <w:t>收入总计</w:t>
            </w:r>
          </w:p>
        </w:tc>
        <w:tc>
          <w:tcPr>
            <w:tcW w:w="2126" w:type="dxa"/>
            <w:vAlign w:val="center"/>
          </w:tcPr>
          <w:p>
            <w:pPr>
              <w:pStyle w:val="19"/>
            </w:pPr>
            <w:r>
              <w:t>4837600.00</w:t>
            </w:r>
          </w:p>
        </w:tc>
        <w:tc>
          <w:tcPr>
            <w:tcW w:w="4535" w:type="dxa"/>
            <w:vAlign w:val="center"/>
          </w:tcPr>
          <w:p>
            <w:pPr>
              <w:pStyle w:val="18"/>
            </w:pPr>
            <w:r>
              <w:rPr>
                <w:rFonts w:hint="eastAsia"/>
              </w:rPr>
              <w:t>支出总计</w:t>
            </w:r>
          </w:p>
        </w:tc>
        <w:tc>
          <w:tcPr>
            <w:tcW w:w="2126" w:type="dxa"/>
            <w:vAlign w:val="center"/>
          </w:tcPr>
          <w:p>
            <w:pPr>
              <w:pStyle w:val="19"/>
            </w:pPr>
            <w:r>
              <w:t>4837600.00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360022</w:t>
            </w:r>
            <w:r>
              <w:rPr>
                <w:rFonts w:hint="eastAsia"/>
              </w:rPr>
              <w:t>馆陶县寿山寺教委（中学）</w:t>
            </w:r>
          </w:p>
        </w:tc>
        <w:tc>
          <w:tcPr>
            <w:tcW w:w="3402" w:type="dxa"/>
            <w:gridSpan w:val="3"/>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669" w:type="dxa"/>
            <w:gridSpan w:val="5"/>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rPr>
                <w:rFonts w:hint="eastAsia"/>
              </w:rPr>
              <w:t>序号</w:t>
            </w:r>
          </w:p>
        </w:tc>
        <w:tc>
          <w:tcPr>
            <w:tcW w:w="2551" w:type="dxa"/>
            <w:gridSpan w:val="2"/>
            <w:vAlign w:val="center"/>
          </w:tcPr>
          <w:p>
            <w:pPr>
              <w:pStyle w:val="14"/>
            </w:pPr>
            <w:r>
              <w:rPr>
                <w:rFonts w:hint="eastAsia"/>
              </w:rPr>
              <w:t>功能分类科目</w:t>
            </w:r>
          </w:p>
        </w:tc>
        <w:tc>
          <w:tcPr>
            <w:tcW w:w="1134" w:type="dxa"/>
            <w:vMerge w:val="restart"/>
            <w:vAlign w:val="center"/>
          </w:tcPr>
          <w:p>
            <w:pPr>
              <w:pStyle w:val="14"/>
            </w:pPr>
            <w:r>
              <w:rPr>
                <w:rFonts w:hint="eastAsia"/>
              </w:rPr>
              <w:t>合计</w:t>
            </w:r>
          </w:p>
        </w:tc>
        <w:tc>
          <w:tcPr>
            <w:tcW w:w="9071" w:type="dxa"/>
            <w:gridSpan w:val="8"/>
            <w:vAlign w:val="center"/>
          </w:tcPr>
          <w:p>
            <w:pPr>
              <w:pStyle w:val="14"/>
            </w:pPr>
            <w:r>
              <w:rPr>
                <w:rFonts w:hint="eastAsia"/>
              </w:rPr>
              <w:t>本年收入</w:t>
            </w:r>
          </w:p>
        </w:tc>
        <w:tc>
          <w:tcPr>
            <w:tcW w:w="1134" w:type="dxa"/>
            <w:vMerge w:val="restart"/>
            <w:vAlign w:val="center"/>
          </w:tcPr>
          <w:p>
            <w:pPr>
              <w:pStyle w:val="14"/>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rPr>
                <w:rFonts w:hint="eastAsia"/>
              </w:rPr>
              <w:t>科目</w:t>
            </w:r>
            <w:r>
              <w:t xml:space="preserve">    </w:t>
            </w:r>
            <w:r>
              <w:rPr>
                <w:rFonts w:hint="eastAsia"/>
              </w:rPr>
              <w:t>编码</w:t>
            </w:r>
          </w:p>
        </w:tc>
        <w:tc>
          <w:tcPr>
            <w:tcW w:w="1559" w:type="dxa"/>
            <w:vAlign w:val="center"/>
          </w:tcPr>
          <w:p>
            <w:pPr>
              <w:pStyle w:val="14"/>
            </w:pPr>
            <w:r>
              <w:rPr>
                <w:rFonts w:hint="eastAsia"/>
              </w:rPr>
              <w:t>科目名称</w:t>
            </w:r>
          </w:p>
        </w:tc>
        <w:tc>
          <w:tcPr>
            <w:tcW w:w="1134" w:type="dxa"/>
            <w:vMerge w:val="continue"/>
          </w:tcPr>
          <w:p/>
        </w:tc>
        <w:tc>
          <w:tcPr>
            <w:tcW w:w="1134" w:type="dxa"/>
            <w:vAlign w:val="center"/>
          </w:tcPr>
          <w:p>
            <w:pPr>
              <w:pStyle w:val="14"/>
            </w:pPr>
            <w:r>
              <w:rPr>
                <w:rFonts w:hint="eastAsia"/>
              </w:rPr>
              <w:t>小计</w:t>
            </w:r>
          </w:p>
        </w:tc>
        <w:tc>
          <w:tcPr>
            <w:tcW w:w="1134" w:type="dxa"/>
            <w:vAlign w:val="center"/>
          </w:tcPr>
          <w:p>
            <w:pPr>
              <w:pStyle w:val="14"/>
            </w:pPr>
            <w:r>
              <w:rPr>
                <w:rFonts w:hint="eastAsia"/>
              </w:rPr>
              <w:t>财政拨款</w:t>
            </w:r>
            <w:r>
              <w:t xml:space="preserve"> </w:t>
            </w:r>
            <w:r>
              <w:rPr>
                <w:rFonts w:hint="eastAsia"/>
              </w:rPr>
              <w:t>收入</w:t>
            </w:r>
          </w:p>
        </w:tc>
        <w:tc>
          <w:tcPr>
            <w:tcW w:w="1134" w:type="dxa"/>
            <w:vAlign w:val="center"/>
          </w:tcPr>
          <w:p>
            <w:pPr>
              <w:pStyle w:val="14"/>
            </w:pPr>
            <w:r>
              <w:rPr>
                <w:rFonts w:hint="eastAsia"/>
              </w:rPr>
              <w:t>财政专户</w:t>
            </w:r>
            <w:r>
              <w:t xml:space="preserve"> </w:t>
            </w:r>
            <w:r>
              <w:rPr>
                <w:rFonts w:hint="eastAsia"/>
              </w:rPr>
              <w:t>收入</w:t>
            </w:r>
          </w:p>
        </w:tc>
        <w:tc>
          <w:tcPr>
            <w:tcW w:w="1134" w:type="dxa"/>
            <w:vAlign w:val="center"/>
          </w:tcPr>
          <w:p>
            <w:pPr>
              <w:pStyle w:val="14"/>
            </w:pPr>
            <w:r>
              <w:rPr>
                <w:rFonts w:hint="eastAsia"/>
              </w:rPr>
              <w:t>事业收入</w:t>
            </w:r>
          </w:p>
        </w:tc>
        <w:tc>
          <w:tcPr>
            <w:tcW w:w="1134" w:type="dxa"/>
            <w:vAlign w:val="center"/>
          </w:tcPr>
          <w:p>
            <w:pPr>
              <w:pStyle w:val="14"/>
            </w:pPr>
            <w:r>
              <w:rPr>
                <w:rFonts w:hint="eastAsia"/>
              </w:rPr>
              <w:t>经营收入</w:t>
            </w:r>
          </w:p>
        </w:tc>
        <w:tc>
          <w:tcPr>
            <w:tcW w:w="1134" w:type="dxa"/>
            <w:vAlign w:val="center"/>
          </w:tcPr>
          <w:p>
            <w:pPr>
              <w:pStyle w:val="14"/>
            </w:pPr>
            <w:r>
              <w:rPr>
                <w:rFonts w:hint="eastAsia"/>
              </w:rPr>
              <w:t>上级补助收入</w:t>
            </w:r>
          </w:p>
        </w:tc>
        <w:tc>
          <w:tcPr>
            <w:tcW w:w="1134" w:type="dxa"/>
            <w:vAlign w:val="center"/>
          </w:tcPr>
          <w:p>
            <w:pPr>
              <w:pStyle w:val="14"/>
            </w:pPr>
            <w:r>
              <w:rPr>
                <w:rFonts w:hint="eastAsia"/>
              </w:rPr>
              <w:t>附属单位上缴收入</w:t>
            </w:r>
          </w:p>
        </w:tc>
        <w:tc>
          <w:tcPr>
            <w:tcW w:w="1134" w:type="dxa"/>
            <w:vAlign w:val="center"/>
          </w:tcPr>
          <w:p>
            <w:pPr>
              <w:pStyle w:val="14"/>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rPr>
                <w:rFonts w:hint="eastAsia"/>
              </w:rP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rPr>
                <w:rFonts w:hint="eastAsia"/>
              </w:rPr>
              <w:t>合计</w:t>
            </w:r>
          </w:p>
        </w:tc>
        <w:tc>
          <w:tcPr>
            <w:tcW w:w="1134" w:type="dxa"/>
            <w:vAlign w:val="center"/>
          </w:tcPr>
          <w:p>
            <w:pPr>
              <w:pStyle w:val="19"/>
            </w:pPr>
            <w:r>
              <w:t>4837600.00</w:t>
            </w:r>
          </w:p>
        </w:tc>
        <w:tc>
          <w:tcPr>
            <w:tcW w:w="1134" w:type="dxa"/>
            <w:vAlign w:val="center"/>
          </w:tcPr>
          <w:p>
            <w:pPr>
              <w:pStyle w:val="19"/>
            </w:pPr>
            <w:r>
              <w:t>4837600.00</w:t>
            </w:r>
          </w:p>
        </w:tc>
        <w:tc>
          <w:tcPr>
            <w:tcW w:w="1134" w:type="dxa"/>
            <w:vAlign w:val="center"/>
          </w:tcPr>
          <w:p>
            <w:pPr>
              <w:pStyle w:val="19"/>
            </w:pPr>
            <w:r>
              <w:t>4837600.00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205</w:t>
            </w:r>
          </w:p>
        </w:tc>
        <w:tc>
          <w:tcPr>
            <w:tcW w:w="1559" w:type="dxa"/>
            <w:vAlign w:val="center"/>
          </w:tcPr>
          <w:p>
            <w:pPr>
              <w:pStyle w:val="16"/>
            </w:pPr>
            <w:r>
              <w:rPr>
                <w:rFonts w:hint="eastAsia"/>
              </w:rPr>
              <w:t>教育支出</w:t>
            </w:r>
          </w:p>
        </w:tc>
        <w:tc>
          <w:tcPr>
            <w:tcW w:w="1134" w:type="dxa"/>
            <w:vAlign w:val="center"/>
          </w:tcPr>
          <w:p>
            <w:pPr>
              <w:pStyle w:val="15"/>
            </w:pPr>
            <w:r>
              <w:t>3672800.00</w:t>
            </w:r>
          </w:p>
        </w:tc>
        <w:tc>
          <w:tcPr>
            <w:tcW w:w="1134" w:type="dxa"/>
            <w:vAlign w:val="center"/>
          </w:tcPr>
          <w:p>
            <w:pPr>
              <w:pStyle w:val="15"/>
            </w:pPr>
            <w:r>
              <w:t>3672800.00</w:t>
            </w:r>
          </w:p>
        </w:tc>
        <w:tc>
          <w:tcPr>
            <w:tcW w:w="1134" w:type="dxa"/>
            <w:vAlign w:val="center"/>
          </w:tcPr>
          <w:p>
            <w:pPr>
              <w:pStyle w:val="15"/>
            </w:pPr>
            <w:r>
              <w:t>3672800.00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20502</w:t>
            </w:r>
          </w:p>
        </w:tc>
        <w:tc>
          <w:tcPr>
            <w:tcW w:w="1559" w:type="dxa"/>
            <w:vAlign w:val="center"/>
          </w:tcPr>
          <w:p>
            <w:pPr>
              <w:pStyle w:val="16"/>
            </w:pPr>
            <w:r>
              <w:rPr>
                <w:rFonts w:hint="eastAsia"/>
              </w:rPr>
              <w:t>普通教育</w:t>
            </w:r>
          </w:p>
        </w:tc>
        <w:tc>
          <w:tcPr>
            <w:tcW w:w="1134" w:type="dxa"/>
            <w:vAlign w:val="center"/>
          </w:tcPr>
          <w:p>
            <w:pPr>
              <w:pStyle w:val="15"/>
            </w:pPr>
            <w:r>
              <w:t>3672800.00</w:t>
            </w:r>
          </w:p>
        </w:tc>
        <w:tc>
          <w:tcPr>
            <w:tcW w:w="1134" w:type="dxa"/>
            <w:vAlign w:val="center"/>
          </w:tcPr>
          <w:p>
            <w:pPr>
              <w:pStyle w:val="15"/>
            </w:pPr>
            <w:r>
              <w:t>3672800.00</w:t>
            </w:r>
          </w:p>
        </w:tc>
        <w:tc>
          <w:tcPr>
            <w:tcW w:w="1134" w:type="dxa"/>
            <w:vAlign w:val="center"/>
          </w:tcPr>
          <w:p>
            <w:pPr>
              <w:pStyle w:val="15"/>
            </w:pPr>
            <w:r>
              <w:t>3672800.00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2050203</w:t>
            </w:r>
          </w:p>
        </w:tc>
        <w:tc>
          <w:tcPr>
            <w:tcW w:w="1559" w:type="dxa"/>
            <w:vAlign w:val="center"/>
          </w:tcPr>
          <w:p>
            <w:pPr>
              <w:pStyle w:val="16"/>
            </w:pPr>
            <w:r>
              <w:rPr>
                <w:rFonts w:hint="eastAsia"/>
              </w:rPr>
              <w:t>初中教育</w:t>
            </w:r>
          </w:p>
        </w:tc>
        <w:tc>
          <w:tcPr>
            <w:tcW w:w="1134" w:type="dxa"/>
            <w:vAlign w:val="center"/>
          </w:tcPr>
          <w:p>
            <w:pPr>
              <w:pStyle w:val="15"/>
            </w:pPr>
            <w:r>
              <w:t>3672800.00</w:t>
            </w:r>
          </w:p>
        </w:tc>
        <w:tc>
          <w:tcPr>
            <w:tcW w:w="1134" w:type="dxa"/>
            <w:vAlign w:val="center"/>
          </w:tcPr>
          <w:p>
            <w:pPr>
              <w:pStyle w:val="15"/>
            </w:pPr>
            <w:r>
              <w:t>3672800.00</w:t>
            </w:r>
          </w:p>
        </w:tc>
        <w:tc>
          <w:tcPr>
            <w:tcW w:w="1134" w:type="dxa"/>
            <w:vAlign w:val="center"/>
          </w:tcPr>
          <w:p>
            <w:pPr>
              <w:pStyle w:val="15"/>
            </w:pPr>
            <w:r>
              <w:t>3672800.00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w:t>
            </w:r>
          </w:p>
        </w:tc>
        <w:tc>
          <w:tcPr>
            <w:tcW w:w="1559" w:type="dxa"/>
            <w:vAlign w:val="center"/>
          </w:tcPr>
          <w:p>
            <w:pPr>
              <w:pStyle w:val="16"/>
            </w:pPr>
            <w:r>
              <w:rPr>
                <w:rFonts w:hint="eastAsia"/>
              </w:rPr>
              <w:t>社会保障和就业支出</w:t>
            </w:r>
          </w:p>
        </w:tc>
        <w:tc>
          <w:tcPr>
            <w:tcW w:w="1134" w:type="dxa"/>
            <w:vAlign w:val="center"/>
          </w:tcPr>
          <w:p>
            <w:pPr>
              <w:pStyle w:val="15"/>
            </w:pPr>
            <w:r>
              <w:t>619300.00</w:t>
            </w:r>
          </w:p>
        </w:tc>
        <w:tc>
          <w:tcPr>
            <w:tcW w:w="1134" w:type="dxa"/>
            <w:vAlign w:val="center"/>
          </w:tcPr>
          <w:p>
            <w:pPr>
              <w:pStyle w:val="15"/>
            </w:pPr>
            <w:r>
              <w:t>619300.00</w:t>
            </w:r>
          </w:p>
        </w:tc>
        <w:tc>
          <w:tcPr>
            <w:tcW w:w="1134" w:type="dxa"/>
            <w:vAlign w:val="center"/>
          </w:tcPr>
          <w:p>
            <w:pPr>
              <w:pStyle w:val="15"/>
            </w:pPr>
            <w:r>
              <w:t>619300.00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20805</w:t>
            </w:r>
          </w:p>
        </w:tc>
        <w:tc>
          <w:tcPr>
            <w:tcW w:w="1559" w:type="dxa"/>
            <w:vAlign w:val="center"/>
          </w:tcPr>
          <w:p>
            <w:pPr>
              <w:pStyle w:val="16"/>
            </w:pPr>
            <w:r>
              <w:rPr>
                <w:rFonts w:hint="eastAsia"/>
              </w:rPr>
              <w:t>行政事业单位养老支出</w:t>
            </w:r>
          </w:p>
        </w:tc>
        <w:tc>
          <w:tcPr>
            <w:tcW w:w="1134" w:type="dxa"/>
            <w:vAlign w:val="center"/>
          </w:tcPr>
          <w:p>
            <w:pPr>
              <w:pStyle w:val="15"/>
            </w:pPr>
            <w:r>
              <w:t>619300.00</w:t>
            </w:r>
          </w:p>
        </w:tc>
        <w:tc>
          <w:tcPr>
            <w:tcW w:w="1134" w:type="dxa"/>
            <w:vAlign w:val="center"/>
          </w:tcPr>
          <w:p>
            <w:pPr>
              <w:pStyle w:val="15"/>
            </w:pPr>
            <w:r>
              <w:t>619300.00</w:t>
            </w:r>
          </w:p>
        </w:tc>
        <w:tc>
          <w:tcPr>
            <w:tcW w:w="1134" w:type="dxa"/>
            <w:vAlign w:val="center"/>
          </w:tcPr>
          <w:p>
            <w:pPr>
              <w:pStyle w:val="15"/>
            </w:pPr>
            <w:r>
              <w:t>619300.00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2080505</w:t>
            </w:r>
          </w:p>
        </w:tc>
        <w:tc>
          <w:tcPr>
            <w:tcW w:w="1559" w:type="dxa"/>
            <w:vAlign w:val="center"/>
          </w:tcPr>
          <w:p>
            <w:pPr>
              <w:pStyle w:val="16"/>
            </w:pPr>
            <w:r>
              <w:rPr>
                <w:rFonts w:hint="eastAsia"/>
              </w:rPr>
              <w:t>机关事业单位基本养老保险缴费支出</w:t>
            </w:r>
          </w:p>
        </w:tc>
        <w:tc>
          <w:tcPr>
            <w:tcW w:w="1134" w:type="dxa"/>
            <w:vAlign w:val="center"/>
          </w:tcPr>
          <w:p>
            <w:pPr>
              <w:pStyle w:val="15"/>
            </w:pPr>
            <w:r>
              <w:t>413000.00</w:t>
            </w:r>
          </w:p>
        </w:tc>
        <w:tc>
          <w:tcPr>
            <w:tcW w:w="1134" w:type="dxa"/>
            <w:vAlign w:val="center"/>
          </w:tcPr>
          <w:p>
            <w:pPr>
              <w:pStyle w:val="15"/>
            </w:pPr>
            <w:r>
              <w:t>413000.00</w:t>
            </w:r>
          </w:p>
        </w:tc>
        <w:tc>
          <w:tcPr>
            <w:tcW w:w="1134" w:type="dxa"/>
            <w:vAlign w:val="center"/>
          </w:tcPr>
          <w:p>
            <w:pPr>
              <w:pStyle w:val="15"/>
            </w:pPr>
            <w:r>
              <w:t>413000.00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2080506</w:t>
            </w:r>
          </w:p>
        </w:tc>
        <w:tc>
          <w:tcPr>
            <w:tcW w:w="1559" w:type="dxa"/>
            <w:vAlign w:val="center"/>
          </w:tcPr>
          <w:p>
            <w:pPr>
              <w:pStyle w:val="16"/>
            </w:pPr>
            <w:r>
              <w:rPr>
                <w:rFonts w:hint="eastAsia"/>
              </w:rPr>
              <w:t>机关事业单位职业年金缴费支出</w:t>
            </w:r>
          </w:p>
        </w:tc>
        <w:tc>
          <w:tcPr>
            <w:tcW w:w="1134" w:type="dxa"/>
            <w:vAlign w:val="center"/>
          </w:tcPr>
          <w:p>
            <w:pPr>
              <w:pStyle w:val="15"/>
            </w:pPr>
            <w:r>
              <w:t>206300.00</w:t>
            </w:r>
          </w:p>
        </w:tc>
        <w:tc>
          <w:tcPr>
            <w:tcW w:w="1134" w:type="dxa"/>
            <w:vAlign w:val="center"/>
          </w:tcPr>
          <w:p>
            <w:pPr>
              <w:pStyle w:val="15"/>
            </w:pPr>
            <w:r>
              <w:t>206300.00</w:t>
            </w:r>
          </w:p>
        </w:tc>
        <w:tc>
          <w:tcPr>
            <w:tcW w:w="1134" w:type="dxa"/>
            <w:vAlign w:val="center"/>
          </w:tcPr>
          <w:p>
            <w:pPr>
              <w:pStyle w:val="15"/>
            </w:pPr>
            <w:r>
              <w:t>206300.00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210</w:t>
            </w:r>
          </w:p>
        </w:tc>
        <w:tc>
          <w:tcPr>
            <w:tcW w:w="1559" w:type="dxa"/>
            <w:vAlign w:val="center"/>
          </w:tcPr>
          <w:p>
            <w:pPr>
              <w:pStyle w:val="16"/>
            </w:pPr>
            <w:r>
              <w:rPr>
                <w:rFonts w:hint="eastAsia"/>
              </w:rPr>
              <w:t>卫生健康支出</w:t>
            </w:r>
          </w:p>
        </w:tc>
        <w:tc>
          <w:tcPr>
            <w:tcW w:w="1134" w:type="dxa"/>
            <w:vAlign w:val="center"/>
          </w:tcPr>
          <w:p>
            <w:pPr>
              <w:pStyle w:val="15"/>
            </w:pPr>
            <w:r>
              <w:t>192200.00</w:t>
            </w:r>
          </w:p>
        </w:tc>
        <w:tc>
          <w:tcPr>
            <w:tcW w:w="1134" w:type="dxa"/>
            <w:vAlign w:val="center"/>
          </w:tcPr>
          <w:p>
            <w:pPr>
              <w:pStyle w:val="15"/>
            </w:pPr>
            <w:r>
              <w:t>192200.00</w:t>
            </w:r>
          </w:p>
        </w:tc>
        <w:tc>
          <w:tcPr>
            <w:tcW w:w="1134" w:type="dxa"/>
            <w:vAlign w:val="center"/>
          </w:tcPr>
          <w:p>
            <w:pPr>
              <w:pStyle w:val="15"/>
            </w:pPr>
            <w:r>
              <w:t>192200.00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21011</w:t>
            </w:r>
          </w:p>
        </w:tc>
        <w:tc>
          <w:tcPr>
            <w:tcW w:w="1559" w:type="dxa"/>
            <w:vAlign w:val="center"/>
          </w:tcPr>
          <w:p>
            <w:pPr>
              <w:pStyle w:val="16"/>
            </w:pPr>
            <w:r>
              <w:rPr>
                <w:rFonts w:hint="eastAsia"/>
              </w:rPr>
              <w:t>行政事业单位医疗</w:t>
            </w:r>
          </w:p>
        </w:tc>
        <w:tc>
          <w:tcPr>
            <w:tcW w:w="1134" w:type="dxa"/>
            <w:vAlign w:val="center"/>
          </w:tcPr>
          <w:p>
            <w:pPr>
              <w:pStyle w:val="15"/>
            </w:pPr>
            <w:r>
              <w:t>192200.00</w:t>
            </w:r>
          </w:p>
        </w:tc>
        <w:tc>
          <w:tcPr>
            <w:tcW w:w="1134" w:type="dxa"/>
            <w:vAlign w:val="center"/>
          </w:tcPr>
          <w:p>
            <w:pPr>
              <w:pStyle w:val="15"/>
            </w:pPr>
            <w:r>
              <w:t>192200.00</w:t>
            </w:r>
          </w:p>
        </w:tc>
        <w:tc>
          <w:tcPr>
            <w:tcW w:w="1134" w:type="dxa"/>
            <w:vAlign w:val="center"/>
          </w:tcPr>
          <w:p>
            <w:pPr>
              <w:pStyle w:val="15"/>
            </w:pPr>
            <w:r>
              <w:t>192200.00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2101102</w:t>
            </w:r>
          </w:p>
        </w:tc>
        <w:tc>
          <w:tcPr>
            <w:tcW w:w="1559" w:type="dxa"/>
            <w:vAlign w:val="center"/>
          </w:tcPr>
          <w:p>
            <w:pPr>
              <w:pStyle w:val="16"/>
            </w:pPr>
            <w:r>
              <w:rPr>
                <w:rFonts w:hint="eastAsia"/>
              </w:rPr>
              <w:t>事业单位医疗</w:t>
            </w:r>
          </w:p>
        </w:tc>
        <w:tc>
          <w:tcPr>
            <w:tcW w:w="1134" w:type="dxa"/>
            <w:vAlign w:val="center"/>
          </w:tcPr>
          <w:p>
            <w:pPr>
              <w:pStyle w:val="15"/>
            </w:pPr>
            <w:r>
              <w:t>192200.00</w:t>
            </w:r>
          </w:p>
        </w:tc>
        <w:tc>
          <w:tcPr>
            <w:tcW w:w="1134" w:type="dxa"/>
            <w:vAlign w:val="center"/>
          </w:tcPr>
          <w:p>
            <w:pPr>
              <w:pStyle w:val="15"/>
            </w:pPr>
            <w:r>
              <w:t>192200.00</w:t>
            </w:r>
          </w:p>
        </w:tc>
        <w:tc>
          <w:tcPr>
            <w:tcW w:w="1134" w:type="dxa"/>
            <w:vAlign w:val="center"/>
          </w:tcPr>
          <w:p>
            <w:pPr>
              <w:pStyle w:val="15"/>
            </w:pPr>
            <w:r>
              <w:t>192200.00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221</w:t>
            </w:r>
          </w:p>
        </w:tc>
        <w:tc>
          <w:tcPr>
            <w:tcW w:w="1559" w:type="dxa"/>
            <w:vAlign w:val="center"/>
          </w:tcPr>
          <w:p>
            <w:pPr>
              <w:pStyle w:val="16"/>
            </w:pPr>
            <w:r>
              <w:rPr>
                <w:rFonts w:hint="eastAsia"/>
              </w:rPr>
              <w:t>住房保障支出</w:t>
            </w:r>
          </w:p>
        </w:tc>
        <w:tc>
          <w:tcPr>
            <w:tcW w:w="1134" w:type="dxa"/>
            <w:vAlign w:val="center"/>
          </w:tcPr>
          <w:p>
            <w:pPr>
              <w:pStyle w:val="15"/>
            </w:pPr>
            <w:r>
              <w:t>353300.00</w:t>
            </w:r>
          </w:p>
        </w:tc>
        <w:tc>
          <w:tcPr>
            <w:tcW w:w="1134" w:type="dxa"/>
            <w:vAlign w:val="center"/>
          </w:tcPr>
          <w:p>
            <w:pPr>
              <w:pStyle w:val="15"/>
            </w:pPr>
            <w:r>
              <w:t>353300.00</w:t>
            </w:r>
          </w:p>
        </w:tc>
        <w:tc>
          <w:tcPr>
            <w:tcW w:w="1134" w:type="dxa"/>
            <w:vAlign w:val="center"/>
          </w:tcPr>
          <w:p>
            <w:pPr>
              <w:pStyle w:val="15"/>
            </w:pPr>
            <w:r>
              <w:t>353300.00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22102</w:t>
            </w:r>
          </w:p>
        </w:tc>
        <w:tc>
          <w:tcPr>
            <w:tcW w:w="1559" w:type="dxa"/>
            <w:vAlign w:val="center"/>
          </w:tcPr>
          <w:p>
            <w:pPr>
              <w:pStyle w:val="16"/>
            </w:pPr>
            <w:r>
              <w:rPr>
                <w:rFonts w:hint="eastAsia"/>
              </w:rPr>
              <w:t>住房改革支出</w:t>
            </w:r>
          </w:p>
        </w:tc>
        <w:tc>
          <w:tcPr>
            <w:tcW w:w="1134" w:type="dxa"/>
            <w:vAlign w:val="center"/>
          </w:tcPr>
          <w:p>
            <w:pPr>
              <w:pStyle w:val="15"/>
            </w:pPr>
            <w:r>
              <w:t>353300.00</w:t>
            </w:r>
          </w:p>
        </w:tc>
        <w:tc>
          <w:tcPr>
            <w:tcW w:w="1134" w:type="dxa"/>
            <w:vAlign w:val="center"/>
          </w:tcPr>
          <w:p>
            <w:pPr>
              <w:pStyle w:val="15"/>
            </w:pPr>
            <w:r>
              <w:t>353300.00</w:t>
            </w:r>
          </w:p>
        </w:tc>
        <w:tc>
          <w:tcPr>
            <w:tcW w:w="1134" w:type="dxa"/>
            <w:vAlign w:val="center"/>
          </w:tcPr>
          <w:p>
            <w:pPr>
              <w:pStyle w:val="15"/>
            </w:pPr>
            <w:r>
              <w:t>353300.00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2210201</w:t>
            </w:r>
          </w:p>
        </w:tc>
        <w:tc>
          <w:tcPr>
            <w:tcW w:w="1559" w:type="dxa"/>
            <w:vAlign w:val="center"/>
          </w:tcPr>
          <w:p>
            <w:pPr>
              <w:pStyle w:val="16"/>
            </w:pPr>
            <w:r>
              <w:rPr>
                <w:rFonts w:hint="eastAsia"/>
              </w:rPr>
              <w:t>住房公积金</w:t>
            </w:r>
          </w:p>
        </w:tc>
        <w:tc>
          <w:tcPr>
            <w:tcW w:w="1134" w:type="dxa"/>
            <w:vAlign w:val="center"/>
          </w:tcPr>
          <w:p>
            <w:pPr>
              <w:pStyle w:val="15"/>
            </w:pPr>
            <w:r>
              <w:t>353300.00</w:t>
            </w:r>
          </w:p>
        </w:tc>
        <w:tc>
          <w:tcPr>
            <w:tcW w:w="1134" w:type="dxa"/>
            <w:vAlign w:val="center"/>
          </w:tcPr>
          <w:p>
            <w:pPr>
              <w:pStyle w:val="15"/>
            </w:pPr>
            <w:r>
              <w:t>353300.00</w:t>
            </w:r>
          </w:p>
        </w:tc>
        <w:tc>
          <w:tcPr>
            <w:tcW w:w="1134" w:type="dxa"/>
            <w:vAlign w:val="center"/>
          </w:tcPr>
          <w:p>
            <w:pPr>
              <w:pStyle w:val="15"/>
            </w:pPr>
            <w:r>
              <w:t>353300.00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360022</w:t>
            </w:r>
            <w:r>
              <w:rPr>
                <w:rFonts w:hint="eastAsia"/>
              </w:rPr>
              <w:t>馆陶县寿山寺教委（中学）</w:t>
            </w:r>
          </w:p>
        </w:tc>
        <w:tc>
          <w:tcPr>
            <w:tcW w:w="2721" w:type="dxa"/>
            <w:gridSpan w:val="2"/>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443"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528" w:type="dxa"/>
            <w:gridSpan w:val="2"/>
            <w:vAlign w:val="center"/>
          </w:tcPr>
          <w:p>
            <w:pPr>
              <w:pStyle w:val="14"/>
            </w:pPr>
            <w:r>
              <w:rPr>
                <w:rFonts w:hint="eastAsia"/>
              </w:rPr>
              <w:t>功能分类科目</w:t>
            </w:r>
          </w:p>
        </w:tc>
        <w:tc>
          <w:tcPr>
            <w:tcW w:w="1361" w:type="dxa"/>
            <w:vMerge w:val="restart"/>
            <w:vAlign w:val="center"/>
          </w:tcPr>
          <w:p>
            <w:pPr>
              <w:pStyle w:val="14"/>
            </w:pPr>
            <w:r>
              <w:rPr>
                <w:rFonts w:hint="eastAsia"/>
              </w:rPr>
              <w:t>合计</w:t>
            </w:r>
          </w:p>
        </w:tc>
        <w:tc>
          <w:tcPr>
            <w:tcW w:w="1361" w:type="dxa"/>
            <w:vMerge w:val="restart"/>
            <w:vAlign w:val="center"/>
          </w:tcPr>
          <w:p>
            <w:pPr>
              <w:pStyle w:val="14"/>
            </w:pPr>
            <w:r>
              <w:rPr>
                <w:rFonts w:hint="eastAsia"/>
              </w:rPr>
              <w:t>基本支出</w:t>
            </w:r>
          </w:p>
        </w:tc>
        <w:tc>
          <w:tcPr>
            <w:tcW w:w="1361" w:type="dxa"/>
            <w:vMerge w:val="restart"/>
            <w:vAlign w:val="center"/>
          </w:tcPr>
          <w:p>
            <w:pPr>
              <w:pStyle w:val="14"/>
            </w:pPr>
            <w:r>
              <w:rPr>
                <w:rFonts w:hint="eastAsia"/>
              </w:rPr>
              <w:t>项目支出</w:t>
            </w:r>
          </w:p>
        </w:tc>
        <w:tc>
          <w:tcPr>
            <w:tcW w:w="1361" w:type="dxa"/>
            <w:vMerge w:val="restart"/>
            <w:vAlign w:val="center"/>
          </w:tcPr>
          <w:p>
            <w:pPr>
              <w:pStyle w:val="14"/>
            </w:pPr>
            <w:r>
              <w:rPr>
                <w:rFonts w:hint="eastAsia"/>
              </w:rPr>
              <w:t>经营支出</w:t>
            </w:r>
          </w:p>
        </w:tc>
        <w:tc>
          <w:tcPr>
            <w:tcW w:w="1361" w:type="dxa"/>
            <w:vMerge w:val="restart"/>
            <w:vAlign w:val="center"/>
          </w:tcPr>
          <w:p>
            <w:pPr>
              <w:pStyle w:val="14"/>
            </w:pPr>
            <w:r>
              <w:rPr>
                <w:rFonts w:hint="eastAsia"/>
              </w:rPr>
              <w:t>上解上级</w:t>
            </w:r>
            <w:r>
              <w:t xml:space="preserve">     </w:t>
            </w:r>
            <w:r>
              <w:rPr>
                <w:rFonts w:hint="eastAsia"/>
              </w:rPr>
              <w:t>支出</w:t>
            </w:r>
          </w:p>
        </w:tc>
        <w:tc>
          <w:tcPr>
            <w:tcW w:w="1361" w:type="dxa"/>
            <w:vMerge w:val="restart"/>
            <w:vAlign w:val="center"/>
          </w:tcPr>
          <w:p>
            <w:pPr>
              <w:pStyle w:val="14"/>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rPr>
                <w:rFonts w:hint="eastAsia"/>
              </w:rPr>
              <w:t>科目</w:t>
            </w:r>
            <w:r>
              <w:t xml:space="preserve">    </w:t>
            </w:r>
            <w:r>
              <w:rPr>
                <w:rFonts w:hint="eastAsia"/>
              </w:rPr>
              <w:t>编码</w:t>
            </w:r>
          </w:p>
        </w:tc>
        <w:tc>
          <w:tcPr>
            <w:tcW w:w="4535" w:type="dxa"/>
            <w:vAlign w:val="center"/>
          </w:tcPr>
          <w:p>
            <w:pPr>
              <w:pStyle w:val="14"/>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rPr>
                <w:rFonts w:hint="eastAsia"/>
              </w:rPr>
              <w:t>合计</w:t>
            </w:r>
          </w:p>
        </w:tc>
        <w:tc>
          <w:tcPr>
            <w:tcW w:w="1361" w:type="dxa"/>
            <w:vAlign w:val="center"/>
          </w:tcPr>
          <w:p>
            <w:pPr>
              <w:pStyle w:val="19"/>
            </w:pPr>
            <w:r>
              <w:t>4837600.00</w:t>
            </w:r>
          </w:p>
        </w:tc>
        <w:tc>
          <w:tcPr>
            <w:tcW w:w="1361" w:type="dxa"/>
            <w:vAlign w:val="center"/>
          </w:tcPr>
          <w:p>
            <w:pPr>
              <w:pStyle w:val="19"/>
            </w:pPr>
            <w:r>
              <w:t>4837600.00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205</w:t>
            </w:r>
          </w:p>
        </w:tc>
        <w:tc>
          <w:tcPr>
            <w:tcW w:w="4535" w:type="dxa"/>
            <w:vAlign w:val="center"/>
          </w:tcPr>
          <w:p>
            <w:pPr>
              <w:pStyle w:val="16"/>
            </w:pPr>
            <w:r>
              <w:rPr>
                <w:rFonts w:hint="eastAsia"/>
              </w:rPr>
              <w:t>教育支出</w:t>
            </w:r>
          </w:p>
        </w:tc>
        <w:tc>
          <w:tcPr>
            <w:tcW w:w="1361" w:type="dxa"/>
            <w:vAlign w:val="center"/>
          </w:tcPr>
          <w:p>
            <w:pPr>
              <w:pStyle w:val="15"/>
            </w:pPr>
            <w:r>
              <w:t>3672800.00</w:t>
            </w:r>
          </w:p>
        </w:tc>
        <w:tc>
          <w:tcPr>
            <w:tcW w:w="1361" w:type="dxa"/>
            <w:vAlign w:val="center"/>
          </w:tcPr>
          <w:p>
            <w:pPr>
              <w:pStyle w:val="15"/>
            </w:pPr>
            <w:r>
              <w:t>3672800.00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20502</w:t>
            </w:r>
          </w:p>
        </w:tc>
        <w:tc>
          <w:tcPr>
            <w:tcW w:w="4535" w:type="dxa"/>
            <w:vAlign w:val="center"/>
          </w:tcPr>
          <w:p>
            <w:pPr>
              <w:pStyle w:val="16"/>
            </w:pPr>
            <w:r>
              <w:rPr>
                <w:rFonts w:hint="eastAsia"/>
              </w:rPr>
              <w:t>普通教育</w:t>
            </w:r>
          </w:p>
        </w:tc>
        <w:tc>
          <w:tcPr>
            <w:tcW w:w="1361" w:type="dxa"/>
            <w:vAlign w:val="center"/>
          </w:tcPr>
          <w:p>
            <w:pPr>
              <w:pStyle w:val="15"/>
            </w:pPr>
            <w:r>
              <w:t>3672800.00</w:t>
            </w:r>
          </w:p>
        </w:tc>
        <w:tc>
          <w:tcPr>
            <w:tcW w:w="1361" w:type="dxa"/>
            <w:vAlign w:val="center"/>
          </w:tcPr>
          <w:p>
            <w:pPr>
              <w:pStyle w:val="15"/>
            </w:pPr>
            <w:r>
              <w:t>3672800.00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2050203</w:t>
            </w:r>
          </w:p>
        </w:tc>
        <w:tc>
          <w:tcPr>
            <w:tcW w:w="4535" w:type="dxa"/>
            <w:vAlign w:val="center"/>
          </w:tcPr>
          <w:p>
            <w:pPr>
              <w:pStyle w:val="16"/>
            </w:pPr>
            <w:r>
              <w:rPr>
                <w:rFonts w:hint="eastAsia"/>
              </w:rPr>
              <w:t>初中教育</w:t>
            </w:r>
          </w:p>
        </w:tc>
        <w:tc>
          <w:tcPr>
            <w:tcW w:w="1361" w:type="dxa"/>
            <w:vAlign w:val="center"/>
          </w:tcPr>
          <w:p>
            <w:pPr>
              <w:pStyle w:val="15"/>
            </w:pPr>
            <w:r>
              <w:t>3672800.00</w:t>
            </w:r>
          </w:p>
        </w:tc>
        <w:tc>
          <w:tcPr>
            <w:tcW w:w="1361" w:type="dxa"/>
            <w:vAlign w:val="center"/>
          </w:tcPr>
          <w:p>
            <w:pPr>
              <w:pStyle w:val="15"/>
            </w:pPr>
            <w:r>
              <w:t>3672800.00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w:t>
            </w:r>
          </w:p>
        </w:tc>
        <w:tc>
          <w:tcPr>
            <w:tcW w:w="4535" w:type="dxa"/>
            <w:vAlign w:val="center"/>
          </w:tcPr>
          <w:p>
            <w:pPr>
              <w:pStyle w:val="16"/>
            </w:pPr>
            <w:r>
              <w:rPr>
                <w:rFonts w:hint="eastAsia"/>
              </w:rPr>
              <w:t>社会保障和就业支出</w:t>
            </w:r>
          </w:p>
        </w:tc>
        <w:tc>
          <w:tcPr>
            <w:tcW w:w="1361" w:type="dxa"/>
            <w:vAlign w:val="center"/>
          </w:tcPr>
          <w:p>
            <w:pPr>
              <w:pStyle w:val="15"/>
            </w:pPr>
            <w:r>
              <w:t>619300.00</w:t>
            </w:r>
          </w:p>
        </w:tc>
        <w:tc>
          <w:tcPr>
            <w:tcW w:w="1361" w:type="dxa"/>
            <w:vAlign w:val="center"/>
          </w:tcPr>
          <w:p>
            <w:pPr>
              <w:pStyle w:val="15"/>
            </w:pPr>
            <w:r>
              <w:t>619300.00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20805</w:t>
            </w:r>
          </w:p>
        </w:tc>
        <w:tc>
          <w:tcPr>
            <w:tcW w:w="4535" w:type="dxa"/>
            <w:vAlign w:val="center"/>
          </w:tcPr>
          <w:p>
            <w:pPr>
              <w:pStyle w:val="16"/>
            </w:pPr>
            <w:r>
              <w:rPr>
                <w:rFonts w:hint="eastAsia"/>
              </w:rPr>
              <w:t>行政事业单位养老支出</w:t>
            </w:r>
          </w:p>
        </w:tc>
        <w:tc>
          <w:tcPr>
            <w:tcW w:w="1361" w:type="dxa"/>
            <w:vAlign w:val="center"/>
          </w:tcPr>
          <w:p>
            <w:pPr>
              <w:pStyle w:val="15"/>
            </w:pPr>
            <w:r>
              <w:t>619300.00</w:t>
            </w:r>
          </w:p>
        </w:tc>
        <w:tc>
          <w:tcPr>
            <w:tcW w:w="1361" w:type="dxa"/>
            <w:vAlign w:val="center"/>
          </w:tcPr>
          <w:p>
            <w:pPr>
              <w:pStyle w:val="15"/>
            </w:pPr>
            <w:r>
              <w:t>619300.00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1361" w:type="dxa"/>
            <w:vAlign w:val="center"/>
          </w:tcPr>
          <w:p>
            <w:pPr>
              <w:pStyle w:val="15"/>
            </w:pPr>
            <w:r>
              <w:t>413000.00</w:t>
            </w:r>
          </w:p>
        </w:tc>
        <w:tc>
          <w:tcPr>
            <w:tcW w:w="1361" w:type="dxa"/>
            <w:vAlign w:val="center"/>
          </w:tcPr>
          <w:p>
            <w:pPr>
              <w:pStyle w:val="15"/>
            </w:pPr>
            <w:r>
              <w:t>413000.00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1361" w:type="dxa"/>
            <w:vAlign w:val="center"/>
          </w:tcPr>
          <w:p>
            <w:pPr>
              <w:pStyle w:val="15"/>
            </w:pPr>
            <w:r>
              <w:t>206300.00</w:t>
            </w:r>
          </w:p>
        </w:tc>
        <w:tc>
          <w:tcPr>
            <w:tcW w:w="1361" w:type="dxa"/>
            <w:vAlign w:val="center"/>
          </w:tcPr>
          <w:p>
            <w:pPr>
              <w:pStyle w:val="15"/>
            </w:pPr>
            <w:r>
              <w:t>206300.00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210</w:t>
            </w:r>
          </w:p>
        </w:tc>
        <w:tc>
          <w:tcPr>
            <w:tcW w:w="4535" w:type="dxa"/>
            <w:vAlign w:val="center"/>
          </w:tcPr>
          <w:p>
            <w:pPr>
              <w:pStyle w:val="16"/>
            </w:pPr>
            <w:r>
              <w:rPr>
                <w:rFonts w:hint="eastAsia"/>
              </w:rPr>
              <w:t>卫生健康支出</w:t>
            </w:r>
          </w:p>
        </w:tc>
        <w:tc>
          <w:tcPr>
            <w:tcW w:w="1361" w:type="dxa"/>
            <w:vAlign w:val="center"/>
          </w:tcPr>
          <w:p>
            <w:pPr>
              <w:pStyle w:val="15"/>
            </w:pPr>
            <w:r>
              <w:t>192200.00</w:t>
            </w:r>
          </w:p>
        </w:tc>
        <w:tc>
          <w:tcPr>
            <w:tcW w:w="1361" w:type="dxa"/>
            <w:vAlign w:val="center"/>
          </w:tcPr>
          <w:p>
            <w:pPr>
              <w:pStyle w:val="15"/>
            </w:pPr>
            <w:r>
              <w:t>192200.00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21011</w:t>
            </w:r>
          </w:p>
        </w:tc>
        <w:tc>
          <w:tcPr>
            <w:tcW w:w="4535" w:type="dxa"/>
            <w:vAlign w:val="center"/>
          </w:tcPr>
          <w:p>
            <w:pPr>
              <w:pStyle w:val="16"/>
            </w:pPr>
            <w:r>
              <w:rPr>
                <w:rFonts w:hint="eastAsia"/>
              </w:rPr>
              <w:t>行政事业单位医疗</w:t>
            </w:r>
          </w:p>
        </w:tc>
        <w:tc>
          <w:tcPr>
            <w:tcW w:w="1361" w:type="dxa"/>
            <w:vAlign w:val="center"/>
          </w:tcPr>
          <w:p>
            <w:pPr>
              <w:pStyle w:val="15"/>
            </w:pPr>
            <w:r>
              <w:t>192200.00</w:t>
            </w:r>
          </w:p>
        </w:tc>
        <w:tc>
          <w:tcPr>
            <w:tcW w:w="1361" w:type="dxa"/>
            <w:vAlign w:val="center"/>
          </w:tcPr>
          <w:p>
            <w:pPr>
              <w:pStyle w:val="15"/>
            </w:pPr>
            <w:r>
              <w:t>192200.00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2101102</w:t>
            </w:r>
          </w:p>
        </w:tc>
        <w:tc>
          <w:tcPr>
            <w:tcW w:w="4535" w:type="dxa"/>
            <w:vAlign w:val="center"/>
          </w:tcPr>
          <w:p>
            <w:pPr>
              <w:pStyle w:val="16"/>
            </w:pPr>
            <w:r>
              <w:rPr>
                <w:rFonts w:hint="eastAsia"/>
              </w:rPr>
              <w:t>事业单位医疗</w:t>
            </w:r>
          </w:p>
        </w:tc>
        <w:tc>
          <w:tcPr>
            <w:tcW w:w="1361" w:type="dxa"/>
            <w:vAlign w:val="center"/>
          </w:tcPr>
          <w:p>
            <w:pPr>
              <w:pStyle w:val="15"/>
            </w:pPr>
            <w:r>
              <w:t>192200.00</w:t>
            </w:r>
          </w:p>
        </w:tc>
        <w:tc>
          <w:tcPr>
            <w:tcW w:w="1361" w:type="dxa"/>
            <w:vAlign w:val="center"/>
          </w:tcPr>
          <w:p>
            <w:pPr>
              <w:pStyle w:val="15"/>
            </w:pPr>
            <w:r>
              <w:t>192200.00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221</w:t>
            </w:r>
          </w:p>
        </w:tc>
        <w:tc>
          <w:tcPr>
            <w:tcW w:w="4535" w:type="dxa"/>
            <w:vAlign w:val="center"/>
          </w:tcPr>
          <w:p>
            <w:pPr>
              <w:pStyle w:val="16"/>
            </w:pPr>
            <w:r>
              <w:rPr>
                <w:rFonts w:hint="eastAsia"/>
              </w:rPr>
              <w:t>住房保障支出</w:t>
            </w:r>
          </w:p>
        </w:tc>
        <w:tc>
          <w:tcPr>
            <w:tcW w:w="1361" w:type="dxa"/>
            <w:vAlign w:val="center"/>
          </w:tcPr>
          <w:p>
            <w:pPr>
              <w:pStyle w:val="15"/>
            </w:pPr>
            <w:r>
              <w:t>353300.00</w:t>
            </w:r>
          </w:p>
        </w:tc>
        <w:tc>
          <w:tcPr>
            <w:tcW w:w="1361" w:type="dxa"/>
            <w:vAlign w:val="center"/>
          </w:tcPr>
          <w:p>
            <w:pPr>
              <w:pStyle w:val="15"/>
            </w:pPr>
            <w:r>
              <w:t>353300.00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22102</w:t>
            </w:r>
          </w:p>
        </w:tc>
        <w:tc>
          <w:tcPr>
            <w:tcW w:w="4535" w:type="dxa"/>
            <w:vAlign w:val="center"/>
          </w:tcPr>
          <w:p>
            <w:pPr>
              <w:pStyle w:val="16"/>
            </w:pPr>
            <w:r>
              <w:rPr>
                <w:rFonts w:hint="eastAsia"/>
              </w:rPr>
              <w:t>住房改革支出</w:t>
            </w:r>
          </w:p>
        </w:tc>
        <w:tc>
          <w:tcPr>
            <w:tcW w:w="1361" w:type="dxa"/>
            <w:vAlign w:val="center"/>
          </w:tcPr>
          <w:p>
            <w:pPr>
              <w:pStyle w:val="15"/>
            </w:pPr>
            <w:r>
              <w:t>353300.00</w:t>
            </w:r>
          </w:p>
        </w:tc>
        <w:tc>
          <w:tcPr>
            <w:tcW w:w="1361" w:type="dxa"/>
            <w:vAlign w:val="center"/>
          </w:tcPr>
          <w:p>
            <w:pPr>
              <w:pStyle w:val="15"/>
            </w:pPr>
            <w:r>
              <w:t>353300.00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2210201</w:t>
            </w:r>
          </w:p>
        </w:tc>
        <w:tc>
          <w:tcPr>
            <w:tcW w:w="4535" w:type="dxa"/>
            <w:vAlign w:val="center"/>
          </w:tcPr>
          <w:p>
            <w:pPr>
              <w:pStyle w:val="16"/>
            </w:pPr>
            <w:r>
              <w:rPr>
                <w:rFonts w:hint="eastAsia"/>
              </w:rPr>
              <w:t>住房公积金</w:t>
            </w:r>
          </w:p>
        </w:tc>
        <w:tc>
          <w:tcPr>
            <w:tcW w:w="1361" w:type="dxa"/>
            <w:vAlign w:val="center"/>
          </w:tcPr>
          <w:p>
            <w:pPr>
              <w:pStyle w:val="15"/>
            </w:pPr>
            <w:r>
              <w:t>353300.00</w:t>
            </w:r>
          </w:p>
        </w:tc>
        <w:tc>
          <w:tcPr>
            <w:tcW w:w="1361" w:type="dxa"/>
            <w:vAlign w:val="center"/>
          </w:tcPr>
          <w:p>
            <w:pPr>
              <w:pStyle w:val="15"/>
            </w:pPr>
            <w:r>
              <w:t>353300.00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360022</w:t>
            </w:r>
            <w:r>
              <w:rPr>
                <w:rFonts w:hint="eastAsia"/>
              </w:rPr>
              <w:t>馆陶县寿山寺教委（中学）</w:t>
            </w:r>
          </w:p>
        </w:tc>
        <w:tc>
          <w:tcPr>
            <w:tcW w:w="3402"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4876" w:type="dxa"/>
            <w:gridSpan w:val="2"/>
            <w:vAlign w:val="center"/>
          </w:tcPr>
          <w:p>
            <w:pPr>
              <w:pStyle w:val="14"/>
            </w:pPr>
            <w:r>
              <w:rPr>
                <w:rFonts w:hint="eastAsia"/>
              </w:rPr>
              <w:t>收入</w:t>
            </w:r>
          </w:p>
        </w:tc>
        <w:tc>
          <w:tcPr>
            <w:tcW w:w="9298" w:type="dxa"/>
            <w:gridSpan w:val="5"/>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金额</w:t>
            </w: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合计</w:t>
            </w:r>
          </w:p>
        </w:tc>
        <w:tc>
          <w:tcPr>
            <w:tcW w:w="1474" w:type="dxa"/>
            <w:vAlign w:val="center"/>
          </w:tcPr>
          <w:p>
            <w:pPr>
              <w:pStyle w:val="14"/>
            </w:pPr>
            <w:r>
              <w:rPr>
                <w:rFonts w:hint="eastAsia"/>
              </w:rPr>
              <w:t>一般公共预算财政拨款</w:t>
            </w:r>
          </w:p>
        </w:tc>
        <w:tc>
          <w:tcPr>
            <w:tcW w:w="1474" w:type="dxa"/>
            <w:vAlign w:val="center"/>
          </w:tcPr>
          <w:p>
            <w:pPr>
              <w:pStyle w:val="14"/>
            </w:pPr>
            <w:r>
              <w:rPr>
                <w:rFonts w:hint="eastAsia"/>
              </w:rPr>
              <w:t>政府性基金预算财政</w:t>
            </w:r>
            <w:r>
              <w:t xml:space="preserve">    </w:t>
            </w:r>
            <w:r>
              <w:rPr>
                <w:rFonts w:hint="eastAsia"/>
              </w:rPr>
              <w:t>拨款</w:t>
            </w:r>
          </w:p>
        </w:tc>
        <w:tc>
          <w:tcPr>
            <w:tcW w:w="1474" w:type="dxa"/>
            <w:vAlign w:val="center"/>
          </w:tcPr>
          <w:p>
            <w:pPr>
              <w:pStyle w:val="14"/>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rPr>
                <w:rFonts w:hint="eastAsia"/>
              </w:rPr>
              <w:t>一、一般公共预算拨款</w:t>
            </w:r>
          </w:p>
        </w:tc>
        <w:tc>
          <w:tcPr>
            <w:tcW w:w="1474" w:type="dxa"/>
            <w:vAlign w:val="center"/>
          </w:tcPr>
          <w:p>
            <w:pPr>
              <w:pStyle w:val="15"/>
            </w:pPr>
            <w:r>
              <w:t>4837600.00</w:t>
            </w:r>
          </w:p>
        </w:tc>
        <w:tc>
          <w:tcPr>
            <w:tcW w:w="3402" w:type="dxa"/>
            <w:vAlign w:val="center"/>
          </w:tcPr>
          <w:p>
            <w:pPr>
              <w:pStyle w:val="16"/>
            </w:pPr>
            <w:r>
              <w:rPr>
                <w:rFonts w:hint="eastAsia"/>
              </w:rP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r>
              <w:rPr>
                <w:rFonts w:hint="eastAsia"/>
              </w:rP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r>
              <w:rPr>
                <w:rFonts w:hint="eastAsia"/>
              </w:rP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五、教育支出</w:t>
            </w:r>
          </w:p>
        </w:tc>
        <w:tc>
          <w:tcPr>
            <w:tcW w:w="1474" w:type="dxa"/>
            <w:vAlign w:val="center"/>
          </w:tcPr>
          <w:p>
            <w:pPr>
              <w:pStyle w:val="15"/>
            </w:pPr>
            <w:r>
              <w:t>3672800.00</w:t>
            </w:r>
          </w:p>
        </w:tc>
        <w:tc>
          <w:tcPr>
            <w:tcW w:w="1474" w:type="dxa"/>
            <w:vAlign w:val="center"/>
          </w:tcPr>
          <w:p>
            <w:pPr>
              <w:pStyle w:val="15"/>
            </w:pPr>
            <w:r>
              <w:t>3672800.00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八、社会保障和就业支出</w:t>
            </w:r>
          </w:p>
        </w:tc>
        <w:tc>
          <w:tcPr>
            <w:tcW w:w="1474" w:type="dxa"/>
            <w:vAlign w:val="center"/>
          </w:tcPr>
          <w:p>
            <w:pPr>
              <w:pStyle w:val="15"/>
            </w:pPr>
            <w:r>
              <w:t>619300.00</w:t>
            </w:r>
          </w:p>
        </w:tc>
        <w:tc>
          <w:tcPr>
            <w:tcW w:w="1474" w:type="dxa"/>
            <w:vAlign w:val="center"/>
          </w:tcPr>
          <w:p>
            <w:pPr>
              <w:pStyle w:val="15"/>
            </w:pPr>
            <w:r>
              <w:t>619300.00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十、卫生健康支出</w:t>
            </w:r>
          </w:p>
        </w:tc>
        <w:tc>
          <w:tcPr>
            <w:tcW w:w="1474" w:type="dxa"/>
            <w:vAlign w:val="center"/>
          </w:tcPr>
          <w:p>
            <w:pPr>
              <w:pStyle w:val="15"/>
            </w:pPr>
            <w:r>
              <w:t>192200.00</w:t>
            </w:r>
          </w:p>
        </w:tc>
        <w:tc>
          <w:tcPr>
            <w:tcW w:w="1474" w:type="dxa"/>
            <w:vAlign w:val="center"/>
          </w:tcPr>
          <w:p>
            <w:pPr>
              <w:pStyle w:val="15"/>
            </w:pPr>
            <w:r>
              <w:t>192200.00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二十、住房保障支出</w:t>
            </w:r>
          </w:p>
        </w:tc>
        <w:tc>
          <w:tcPr>
            <w:tcW w:w="1474" w:type="dxa"/>
            <w:vAlign w:val="center"/>
          </w:tcPr>
          <w:p>
            <w:pPr>
              <w:pStyle w:val="15"/>
            </w:pPr>
            <w:r>
              <w:t>353300.00</w:t>
            </w:r>
          </w:p>
        </w:tc>
        <w:tc>
          <w:tcPr>
            <w:tcW w:w="1474" w:type="dxa"/>
            <w:vAlign w:val="center"/>
          </w:tcPr>
          <w:p>
            <w:pPr>
              <w:pStyle w:val="15"/>
            </w:pPr>
            <w:r>
              <w:t>353300.00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rPr>
                <w:rFonts w:hint="eastAsia"/>
              </w:rPr>
              <w:t>本年收入合计</w:t>
            </w:r>
          </w:p>
        </w:tc>
        <w:tc>
          <w:tcPr>
            <w:tcW w:w="1474" w:type="dxa"/>
            <w:vAlign w:val="center"/>
          </w:tcPr>
          <w:p>
            <w:pPr>
              <w:pStyle w:val="19"/>
            </w:pPr>
            <w:r>
              <w:t>4837600.00</w:t>
            </w:r>
          </w:p>
        </w:tc>
        <w:tc>
          <w:tcPr>
            <w:tcW w:w="3402" w:type="dxa"/>
            <w:vAlign w:val="center"/>
          </w:tcPr>
          <w:p>
            <w:pPr>
              <w:pStyle w:val="18"/>
            </w:pPr>
            <w:r>
              <w:rPr>
                <w:rFonts w:hint="eastAsia"/>
              </w:rPr>
              <w:t>本年支出合计</w:t>
            </w:r>
          </w:p>
        </w:tc>
        <w:tc>
          <w:tcPr>
            <w:tcW w:w="1474" w:type="dxa"/>
            <w:vAlign w:val="center"/>
          </w:tcPr>
          <w:p>
            <w:pPr>
              <w:pStyle w:val="19"/>
            </w:pPr>
            <w:r>
              <w:t>4837600.00</w:t>
            </w:r>
          </w:p>
        </w:tc>
        <w:tc>
          <w:tcPr>
            <w:tcW w:w="1474" w:type="dxa"/>
            <w:vAlign w:val="center"/>
          </w:tcPr>
          <w:p>
            <w:pPr>
              <w:pStyle w:val="19"/>
            </w:pPr>
            <w:r>
              <w:t>4837600.00</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rPr>
                <w:rFonts w:hint="eastAsia"/>
              </w:rPr>
              <w:t>年初财政拨款结转和结余</w:t>
            </w:r>
          </w:p>
        </w:tc>
        <w:tc>
          <w:tcPr>
            <w:tcW w:w="1474" w:type="dxa"/>
            <w:vAlign w:val="center"/>
          </w:tcPr>
          <w:p>
            <w:pPr>
              <w:pStyle w:val="15"/>
            </w:pPr>
          </w:p>
        </w:tc>
        <w:tc>
          <w:tcPr>
            <w:tcW w:w="3402" w:type="dxa"/>
            <w:vAlign w:val="center"/>
          </w:tcPr>
          <w:p>
            <w:pPr>
              <w:pStyle w:val="16"/>
            </w:pPr>
            <w:r>
              <w:rPr>
                <w:rFonts w:hint="eastAsia"/>
              </w:rP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rPr>
                <w:rFonts w:hint="eastAsia"/>
              </w:rP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rPr>
                <w:rFonts w:hint="eastAsia"/>
              </w:rPr>
              <w:t>收入总计</w:t>
            </w:r>
          </w:p>
        </w:tc>
        <w:tc>
          <w:tcPr>
            <w:tcW w:w="1474" w:type="dxa"/>
            <w:vAlign w:val="center"/>
          </w:tcPr>
          <w:p>
            <w:pPr>
              <w:pStyle w:val="19"/>
            </w:pPr>
            <w:r>
              <w:t>4837600.00</w:t>
            </w:r>
          </w:p>
        </w:tc>
        <w:tc>
          <w:tcPr>
            <w:tcW w:w="3402" w:type="dxa"/>
            <w:vAlign w:val="center"/>
          </w:tcPr>
          <w:p>
            <w:pPr>
              <w:pStyle w:val="18"/>
            </w:pPr>
            <w:r>
              <w:rPr>
                <w:rFonts w:hint="eastAsia"/>
              </w:rPr>
              <w:t>支出总计</w:t>
            </w:r>
          </w:p>
        </w:tc>
        <w:tc>
          <w:tcPr>
            <w:tcW w:w="1474" w:type="dxa"/>
            <w:vAlign w:val="center"/>
          </w:tcPr>
          <w:p>
            <w:pPr>
              <w:pStyle w:val="19"/>
            </w:pPr>
            <w:r>
              <w:t>4837600.00</w:t>
            </w:r>
          </w:p>
        </w:tc>
        <w:tc>
          <w:tcPr>
            <w:tcW w:w="1474" w:type="dxa"/>
            <w:vAlign w:val="center"/>
          </w:tcPr>
          <w:p>
            <w:pPr>
              <w:pStyle w:val="19"/>
            </w:pPr>
            <w:r>
              <w:t>4837600.00</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360022</w:t>
            </w:r>
            <w:r>
              <w:rPr>
                <w:rFonts w:hint="eastAsia"/>
              </w:rPr>
              <w:t>馆陶县寿山寺教委（中学）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4837600.00</w:t>
            </w:r>
          </w:p>
        </w:tc>
        <w:tc>
          <w:tcPr>
            <w:tcW w:w="2551" w:type="dxa"/>
            <w:vAlign w:val="center"/>
          </w:tcPr>
          <w:p>
            <w:pPr>
              <w:pStyle w:val="19"/>
            </w:pPr>
            <w:r>
              <w:t>4837600.00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205</w:t>
            </w:r>
          </w:p>
        </w:tc>
        <w:tc>
          <w:tcPr>
            <w:tcW w:w="4535" w:type="dxa"/>
            <w:vAlign w:val="center"/>
          </w:tcPr>
          <w:p>
            <w:pPr>
              <w:pStyle w:val="16"/>
            </w:pPr>
            <w:r>
              <w:rPr>
                <w:rFonts w:hint="eastAsia"/>
              </w:rPr>
              <w:t>教育支出</w:t>
            </w:r>
          </w:p>
        </w:tc>
        <w:tc>
          <w:tcPr>
            <w:tcW w:w="2551" w:type="dxa"/>
            <w:vAlign w:val="center"/>
          </w:tcPr>
          <w:p>
            <w:pPr>
              <w:pStyle w:val="15"/>
            </w:pPr>
            <w:r>
              <w:t>3672800.00</w:t>
            </w:r>
          </w:p>
        </w:tc>
        <w:tc>
          <w:tcPr>
            <w:tcW w:w="2551" w:type="dxa"/>
            <w:vAlign w:val="center"/>
          </w:tcPr>
          <w:p>
            <w:pPr>
              <w:pStyle w:val="15"/>
            </w:pPr>
            <w:r>
              <w:t>3672800.00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20502</w:t>
            </w:r>
          </w:p>
        </w:tc>
        <w:tc>
          <w:tcPr>
            <w:tcW w:w="4535" w:type="dxa"/>
            <w:vAlign w:val="center"/>
          </w:tcPr>
          <w:p>
            <w:pPr>
              <w:pStyle w:val="16"/>
            </w:pPr>
            <w:r>
              <w:rPr>
                <w:rFonts w:hint="eastAsia"/>
              </w:rPr>
              <w:t>普通教育</w:t>
            </w:r>
          </w:p>
        </w:tc>
        <w:tc>
          <w:tcPr>
            <w:tcW w:w="2551" w:type="dxa"/>
            <w:vAlign w:val="center"/>
          </w:tcPr>
          <w:p>
            <w:pPr>
              <w:pStyle w:val="15"/>
            </w:pPr>
            <w:r>
              <w:t>3672800.00</w:t>
            </w:r>
          </w:p>
        </w:tc>
        <w:tc>
          <w:tcPr>
            <w:tcW w:w="2551" w:type="dxa"/>
            <w:vAlign w:val="center"/>
          </w:tcPr>
          <w:p>
            <w:pPr>
              <w:pStyle w:val="15"/>
            </w:pPr>
            <w:r>
              <w:t>3672800.00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2050203</w:t>
            </w:r>
          </w:p>
        </w:tc>
        <w:tc>
          <w:tcPr>
            <w:tcW w:w="4535" w:type="dxa"/>
            <w:vAlign w:val="center"/>
          </w:tcPr>
          <w:p>
            <w:pPr>
              <w:pStyle w:val="16"/>
            </w:pPr>
            <w:r>
              <w:rPr>
                <w:rFonts w:hint="eastAsia"/>
              </w:rPr>
              <w:t>初中教育</w:t>
            </w:r>
          </w:p>
        </w:tc>
        <w:tc>
          <w:tcPr>
            <w:tcW w:w="2551" w:type="dxa"/>
            <w:vAlign w:val="center"/>
          </w:tcPr>
          <w:p>
            <w:pPr>
              <w:pStyle w:val="15"/>
            </w:pPr>
            <w:r>
              <w:t>3672800.00</w:t>
            </w:r>
          </w:p>
        </w:tc>
        <w:tc>
          <w:tcPr>
            <w:tcW w:w="2551" w:type="dxa"/>
            <w:vAlign w:val="center"/>
          </w:tcPr>
          <w:p>
            <w:pPr>
              <w:pStyle w:val="15"/>
            </w:pPr>
            <w:r>
              <w:t>3672800.00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w:t>
            </w:r>
          </w:p>
        </w:tc>
        <w:tc>
          <w:tcPr>
            <w:tcW w:w="4535" w:type="dxa"/>
            <w:vAlign w:val="center"/>
          </w:tcPr>
          <w:p>
            <w:pPr>
              <w:pStyle w:val="16"/>
            </w:pPr>
            <w:r>
              <w:rPr>
                <w:rFonts w:hint="eastAsia"/>
              </w:rPr>
              <w:t>社会保障和就业支出</w:t>
            </w:r>
          </w:p>
        </w:tc>
        <w:tc>
          <w:tcPr>
            <w:tcW w:w="2551" w:type="dxa"/>
            <w:vAlign w:val="center"/>
          </w:tcPr>
          <w:p>
            <w:pPr>
              <w:pStyle w:val="15"/>
            </w:pPr>
            <w:r>
              <w:t>619300.00</w:t>
            </w:r>
          </w:p>
        </w:tc>
        <w:tc>
          <w:tcPr>
            <w:tcW w:w="2551" w:type="dxa"/>
            <w:vAlign w:val="center"/>
          </w:tcPr>
          <w:p>
            <w:pPr>
              <w:pStyle w:val="15"/>
            </w:pPr>
            <w:r>
              <w:t>619300.00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20805</w:t>
            </w:r>
          </w:p>
        </w:tc>
        <w:tc>
          <w:tcPr>
            <w:tcW w:w="4535" w:type="dxa"/>
            <w:vAlign w:val="center"/>
          </w:tcPr>
          <w:p>
            <w:pPr>
              <w:pStyle w:val="16"/>
            </w:pPr>
            <w:r>
              <w:rPr>
                <w:rFonts w:hint="eastAsia"/>
              </w:rPr>
              <w:t>行政事业单位养老支出</w:t>
            </w:r>
          </w:p>
        </w:tc>
        <w:tc>
          <w:tcPr>
            <w:tcW w:w="2551" w:type="dxa"/>
            <w:vAlign w:val="center"/>
          </w:tcPr>
          <w:p>
            <w:pPr>
              <w:pStyle w:val="15"/>
            </w:pPr>
            <w:r>
              <w:t>619300.00</w:t>
            </w:r>
          </w:p>
        </w:tc>
        <w:tc>
          <w:tcPr>
            <w:tcW w:w="2551" w:type="dxa"/>
            <w:vAlign w:val="center"/>
          </w:tcPr>
          <w:p>
            <w:pPr>
              <w:pStyle w:val="15"/>
            </w:pPr>
            <w:r>
              <w:t>619300.00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2551" w:type="dxa"/>
            <w:vAlign w:val="center"/>
          </w:tcPr>
          <w:p>
            <w:pPr>
              <w:pStyle w:val="15"/>
            </w:pPr>
            <w:r>
              <w:t>413000.00</w:t>
            </w:r>
          </w:p>
        </w:tc>
        <w:tc>
          <w:tcPr>
            <w:tcW w:w="2551" w:type="dxa"/>
            <w:vAlign w:val="center"/>
          </w:tcPr>
          <w:p>
            <w:pPr>
              <w:pStyle w:val="15"/>
            </w:pPr>
            <w:r>
              <w:t>413000.00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2551" w:type="dxa"/>
            <w:vAlign w:val="center"/>
          </w:tcPr>
          <w:p>
            <w:pPr>
              <w:pStyle w:val="15"/>
            </w:pPr>
            <w:r>
              <w:t>206300.00</w:t>
            </w:r>
          </w:p>
        </w:tc>
        <w:tc>
          <w:tcPr>
            <w:tcW w:w="2551" w:type="dxa"/>
            <w:vAlign w:val="center"/>
          </w:tcPr>
          <w:p>
            <w:pPr>
              <w:pStyle w:val="15"/>
            </w:pPr>
            <w:r>
              <w:t>206300.00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210</w:t>
            </w:r>
          </w:p>
        </w:tc>
        <w:tc>
          <w:tcPr>
            <w:tcW w:w="4535" w:type="dxa"/>
            <w:vAlign w:val="center"/>
          </w:tcPr>
          <w:p>
            <w:pPr>
              <w:pStyle w:val="16"/>
            </w:pPr>
            <w:r>
              <w:rPr>
                <w:rFonts w:hint="eastAsia"/>
              </w:rPr>
              <w:t>卫生健康支出</w:t>
            </w:r>
          </w:p>
        </w:tc>
        <w:tc>
          <w:tcPr>
            <w:tcW w:w="2551" w:type="dxa"/>
            <w:vAlign w:val="center"/>
          </w:tcPr>
          <w:p>
            <w:pPr>
              <w:pStyle w:val="15"/>
            </w:pPr>
            <w:r>
              <w:t>192200.00</w:t>
            </w:r>
          </w:p>
        </w:tc>
        <w:tc>
          <w:tcPr>
            <w:tcW w:w="2551" w:type="dxa"/>
            <w:vAlign w:val="center"/>
          </w:tcPr>
          <w:p>
            <w:pPr>
              <w:pStyle w:val="15"/>
            </w:pPr>
            <w:r>
              <w:t>192200.00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21011</w:t>
            </w:r>
          </w:p>
        </w:tc>
        <w:tc>
          <w:tcPr>
            <w:tcW w:w="4535" w:type="dxa"/>
            <w:vAlign w:val="center"/>
          </w:tcPr>
          <w:p>
            <w:pPr>
              <w:pStyle w:val="16"/>
            </w:pPr>
            <w:r>
              <w:rPr>
                <w:rFonts w:hint="eastAsia"/>
              </w:rPr>
              <w:t>行政事业单位医疗</w:t>
            </w:r>
          </w:p>
        </w:tc>
        <w:tc>
          <w:tcPr>
            <w:tcW w:w="2551" w:type="dxa"/>
            <w:vAlign w:val="center"/>
          </w:tcPr>
          <w:p>
            <w:pPr>
              <w:pStyle w:val="15"/>
            </w:pPr>
            <w:r>
              <w:t>192200.00</w:t>
            </w:r>
          </w:p>
        </w:tc>
        <w:tc>
          <w:tcPr>
            <w:tcW w:w="2551" w:type="dxa"/>
            <w:vAlign w:val="center"/>
          </w:tcPr>
          <w:p>
            <w:pPr>
              <w:pStyle w:val="15"/>
            </w:pPr>
            <w:r>
              <w:t>192200.00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2101102</w:t>
            </w:r>
          </w:p>
        </w:tc>
        <w:tc>
          <w:tcPr>
            <w:tcW w:w="4535" w:type="dxa"/>
            <w:vAlign w:val="center"/>
          </w:tcPr>
          <w:p>
            <w:pPr>
              <w:pStyle w:val="16"/>
            </w:pPr>
            <w:r>
              <w:rPr>
                <w:rFonts w:hint="eastAsia"/>
              </w:rPr>
              <w:t>事业单位医疗</w:t>
            </w:r>
          </w:p>
        </w:tc>
        <w:tc>
          <w:tcPr>
            <w:tcW w:w="2551" w:type="dxa"/>
            <w:vAlign w:val="center"/>
          </w:tcPr>
          <w:p>
            <w:pPr>
              <w:pStyle w:val="15"/>
            </w:pPr>
            <w:r>
              <w:t>192200.00</w:t>
            </w:r>
          </w:p>
        </w:tc>
        <w:tc>
          <w:tcPr>
            <w:tcW w:w="2551" w:type="dxa"/>
            <w:vAlign w:val="center"/>
          </w:tcPr>
          <w:p>
            <w:pPr>
              <w:pStyle w:val="15"/>
            </w:pPr>
            <w:r>
              <w:t>192200.00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221</w:t>
            </w:r>
          </w:p>
        </w:tc>
        <w:tc>
          <w:tcPr>
            <w:tcW w:w="4535" w:type="dxa"/>
            <w:vAlign w:val="center"/>
          </w:tcPr>
          <w:p>
            <w:pPr>
              <w:pStyle w:val="16"/>
            </w:pPr>
            <w:r>
              <w:rPr>
                <w:rFonts w:hint="eastAsia"/>
              </w:rPr>
              <w:t>住房保障支出</w:t>
            </w:r>
          </w:p>
        </w:tc>
        <w:tc>
          <w:tcPr>
            <w:tcW w:w="2551" w:type="dxa"/>
            <w:vAlign w:val="center"/>
          </w:tcPr>
          <w:p>
            <w:pPr>
              <w:pStyle w:val="15"/>
            </w:pPr>
            <w:r>
              <w:t>353300.00</w:t>
            </w:r>
          </w:p>
        </w:tc>
        <w:tc>
          <w:tcPr>
            <w:tcW w:w="2551" w:type="dxa"/>
            <w:vAlign w:val="center"/>
          </w:tcPr>
          <w:p>
            <w:pPr>
              <w:pStyle w:val="15"/>
            </w:pPr>
            <w:r>
              <w:t>353300.00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22102</w:t>
            </w:r>
          </w:p>
        </w:tc>
        <w:tc>
          <w:tcPr>
            <w:tcW w:w="4535" w:type="dxa"/>
            <w:vAlign w:val="center"/>
          </w:tcPr>
          <w:p>
            <w:pPr>
              <w:pStyle w:val="16"/>
            </w:pPr>
            <w:r>
              <w:rPr>
                <w:rFonts w:hint="eastAsia"/>
              </w:rPr>
              <w:t>住房改革支出</w:t>
            </w:r>
          </w:p>
        </w:tc>
        <w:tc>
          <w:tcPr>
            <w:tcW w:w="2551" w:type="dxa"/>
            <w:vAlign w:val="center"/>
          </w:tcPr>
          <w:p>
            <w:pPr>
              <w:pStyle w:val="15"/>
            </w:pPr>
            <w:r>
              <w:t>353300.00</w:t>
            </w:r>
          </w:p>
        </w:tc>
        <w:tc>
          <w:tcPr>
            <w:tcW w:w="2551" w:type="dxa"/>
            <w:vAlign w:val="center"/>
          </w:tcPr>
          <w:p>
            <w:pPr>
              <w:pStyle w:val="15"/>
            </w:pPr>
            <w:r>
              <w:t>353300.00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2210201</w:t>
            </w:r>
          </w:p>
        </w:tc>
        <w:tc>
          <w:tcPr>
            <w:tcW w:w="4535" w:type="dxa"/>
            <w:vAlign w:val="center"/>
          </w:tcPr>
          <w:p>
            <w:pPr>
              <w:pStyle w:val="16"/>
            </w:pPr>
            <w:r>
              <w:rPr>
                <w:rFonts w:hint="eastAsia"/>
              </w:rPr>
              <w:t>住房公积金</w:t>
            </w:r>
          </w:p>
        </w:tc>
        <w:tc>
          <w:tcPr>
            <w:tcW w:w="2551" w:type="dxa"/>
            <w:vAlign w:val="center"/>
          </w:tcPr>
          <w:p>
            <w:pPr>
              <w:pStyle w:val="15"/>
            </w:pPr>
            <w:r>
              <w:t>353300.00</w:t>
            </w:r>
          </w:p>
        </w:tc>
        <w:tc>
          <w:tcPr>
            <w:tcW w:w="2551" w:type="dxa"/>
            <w:vAlign w:val="center"/>
          </w:tcPr>
          <w:p>
            <w:pPr>
              <w:pStyle w:val="15"/>
            </w:pPr>
            <w:r>
              <w:t>353300.00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360022</w:t>
            </w:r>
            <w:r>
              <w:rPr>
                <w:rFonts w:hint="eastAsia"/>
              </w:rPr>
              <w:t>馆陶县寿山寺教委（中学）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支出部门经济分类科目</w:t>
            </w:r>
          </w:p>
        </w:tc>
        <w:tc>
          <w:tcPr>
            <w:tcW w:w="7654" w:type="dxa"/>
            <w:gridSpan w:val="3"/>
            <w:vAlign w:val="center"/>
          </w:tcPr>
          <w:p>
            <w:pPr>
              <w:pStyle w:val="14"/>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Align w:val="center"/>
          </w:tcPr>
          <w:p>
            <w:pPr>
              <w:pStyle w:val="14"/>
            </w:pPr>
            <w:r>
              <w:rPr>
                <w:rFonts w:hint="eastAsia"/>
              </w:rPr>
              <w:t>合计</w:t>
            </w:r>
          </w:p>
        </w:tc>
        <w:tc>
          <w:tcPr>
            <w:tcW w:w="2551" w:type="dxa"/>
            <w:vAlign w:val="center"/>
          </w:tcPr>
          <w:p>
            <w:pPr>
              <w:pStyle w:val="14"/>
            </w:pPr>
            <w:r>
              <w:rPr>
                <w:rFonts w:hint="eastAsia"/>
              </w:rPr>
              <w:t>人员经费</w:t>
            </w:r>
          </w:p>
        </w:tc>
        <w:tc>
          <w:tcPr>
            <w:tcW w:w="2551" w:type="dxa"/>
            <w:vAlign w:val="center"/>
          </w:tcPr>
          <w:p>
            <w:pPr>
              <w:pStyle w:val="14"/>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4837600.00</w:t>
            </w:r>
          </w:p>
        </w:tc>
        <w:tc>
          <w:tcPr>
            <w:tcW w:w="2551" w:type="dxa"/>
            <w:vAlign w:val="center"/>
          </w:tcPr>
          <w:p>
            <w:pPr>
              <w:pStyle w:val="19"/>
            </w:pPr>
            <w:r>
              <w:t>4837600.00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rPr>
                <w:rFonts w:hint="eastAsia"/>
              </w:rPr>
              <w:t>工资福利支出</w:t>
            </w:r>
          </w:p>
        </w:tc>
        <w:tc>
          <w:tcPr>
            <w:tcW w:w="2551" w:type="dxa"/>
            <w:vAlign w:val="center"/>
          </w:tcPr>
          <w:p>
            <w:pPr>
              <w:pStyle w:val="15"/>
            </w:pPr>
            <w:r>
              <w:t>4657600.00</w:t>
            </w:r>
          </w:p>
        </w:tc>
        <w:tc>
          <w:tcPr>
            <w:tcW w:w="2551" w:type="dxa"/>
            <w:vAlign w:val="center"/>
          </w:tcPr>
          <w:p>
            <w:pPr>
              <w:pStyle w:val="15"/>
            </w:pPr>
            <w:r>
              <w:t>4657600.00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rPr>
                <w:rFonts w:hint="eastAsia"/>
              </w:rPr>
              <w:t>基本工资</w:t>
            </w:r>
          </w:p>
        </w:tc>
        <w:tc>
          <w:tcPr>
            <w:tcW w:w="2551" w:type="dxa"/>
            <w:vAlign w:val="center"/>
          </w:tcPr>
          <w:p>
            <w:pPr>
              <w:pStyle w:val="15"/>
            </w:pPr>
            <w:r>
              <w:t>1879500.00</w:t>
            </w:r>
          </w:p>
        </w:tc>
        <w:tc>
          <w:tcPr>
            <w:tcW w:w="2551" w:type="dxa"/>
            <w:vAlign w:val="center"/>
          </w:tcPr>
          <w:p>
            <w:pPr>
              <w:pStyle w:val="15"/>
            </w:pPr>
            <w:r>
              <w:t>1879500.00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rPr>
                <w:rFonts w:hint="eastAsia"/>
              </w:rPr>
              <w:t>津贴补贴</w:t>
            </w:r>
          </w:p>
        </w:tc>
        <w:tc>
          <w:tcPr>
            <w:tcW w:w="2551" w:type="dxa"/>
            <w:vAlign w:val="center"/>
          </w:tcPr>
          <w:p>
            <w:pPr>
              <w:pStyle w:val="15"/>
            </w:pPr>
            <w:r>
              <w:t>359000.00</w:t>
            </w:r>
          </w:p>
        </w:tc>
        <w:tc>
          <w:tcPr>
            <w:tcW w:w="2551" w:type="dxa"/>
            <w:vAlign w:val="center"/>
          </w:tcPr>
          <w:p>
            <w:pPr>
              <w:pStyle w:val="15"/>
            </w:pPr>
            <w:r>
              <w:t>359000.00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rPr>
                <w:rFonts w:hint="eastAsia"/>
              </w:rPr>
              <w:t>奖金</w:t>
            </w:r>
          </w:p>
        </w:tc>
        <w:tc>
          <w:tcPr>
            <w:tcW w:w="2551" w:type="dxa"/>
            <w:vAlign w:val="center"/>
          </w:tcPr>
          <w:p>
            <w:pPr>
              <w:pStyle w:val="15"/>
            </w:pPr>
            <w:r>
              <w:t>540000.00</w:t>
            </w:r>
          </w:p>
        </w:tc>
        <w:tc>
          <w:tcPr>
            <w:tcW w:w="2551" w:type="dxa"/>
            <w:vAlign w:val="center"/>
          </w:tcPr>
          <w:p>
            <w:pPr>
              <w:pStyle w:val="15"/>
            </w:pPr>
            <w:r>
              <w:t>540000.00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rPr>
                <w:rFonts w:hint="eastAsia"/>
              </w:rPr>
              <w:t>绩效工资</w:t>
            </w:r>
          </w:p>
        </w:tc>
        <w:tc>
          <w:tcPr>
            <w:tcW w:w="2551" w:type="dxa"/>
            <w:vAlign w:val="center"/>
          </w:tcPr>
          <w:p>
            <w:pPr>
              <w:pStyle w:val="15"/>
            </w:pPr>
            <w:r>
              <w:t>695100.00</w:t>
            </w:r>
          </w:p>
        </w:tc>
        <w:tc>
          <w:tcPr>
            <w:tcW w:w="2551" w:type="dxa"/>
            <w:vAlign w:val="center"/>
          </w:tcPr>
          <w:p>
            <w:pPr>
              <w:pStyle w:val="15"/>
            </w:pPr>
            <w:r>
              <w:t>695100.00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rPr>
                <w:rFonts w:hint="eastAsia"/>
              </w:rPr>
              <w:t>机关事业单位基本养老保险缴费</w:t>
            </w:r>
          </w:p>
        </w:tc>
        <w:tc>
          <w:tcPr>
            <w:tcW w:w="2551" w:type="dxa"/>
            <w:vAlign w:val="center"/>
          </w:tcPr>
          <w:p>
            <w:pPr>
              <w:pStyle w:val="15"/>
            </w:pPr>
            <w:r>
              <w:t>413000.00</w:t>
            </w:r>
          </w:p>
        </w:tc>
        <w:tc>
          <w:tcPr>
            <w:tcW w:w="2551" w:type="dxa"/>
            <w:vAlign w:val="center"/>
          </w:tcPr>
          <w:p>
            <w:pPr>
              <w:pStyle w:val="15"/>
            </w:pPr>
            <w:r>
              <w:t>413000.00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30109</w:t>
            </w:r>
          </w:p>
        </w:tc>
        <w:tc>
          <w:tcPr>
            <w:tcW w:w="4535" w:type="dxa"/>
            <w:vAlign w:val="center"/>
          </w:tcPr>
          <w:p>
            <w:pPr>
              <w:pStyle w:val="16"/>
            </w:pPr>
            <w:r>
              <w:rPr>
                <w:rFonts w:hint="eastAsia"/>
              </w:rPr>
              <w:t>职业年金缴费</w:t>
            </w:r>
          </w:p>
        </w:tc>
        <w:tc>
          <w:tcPr>
            <w:tcW w:w="2551" w:type="dxa"/>
            <w:vAlign w:val="center"/>
          </w:tcPr>
          <w:p>
            <w:pPr>
              <w:pStyle w:val="15"/>
            </w:pPr>
            <w:r>
              <w:t>206300.00</w:t>
            </w:r>
          </w:p>
        </w:tc>
        <w:tc>
          <w:tcPr>
            <w:tcW w:w="2551" w:type="dxa"/>
            <w:vAlign w:val="center"/>
          </w:tcPr>
          <w:p>
            <w:pPr>
              <w:pStyle w:val="15"/>
            </w:pPr>
            <w:r>
              <w:t>206300.00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30110</w:t>
            </w:r>
          </w:p>
        </w:tc>
        <w:tc>
          <w:tcPr>
            <w:tcW w:w="4535" w:type="dxa"/>
            <w:vAlign w:val="center"/>
          </w:tcPr>
          <w:p>
            <w:pPr>
              <w:pStyle w:val="16"/>
            </w:pPr>
            <w:r>
              <w:rPr>
                <w:rFonts w:hint="eastAsia"/>
              </w:rPr>
              <w:t>城镇职工基本医疗保险缴费</w:t>
            </w:r>
          </w:p>
        </w:tc>
        <w:tc>
          <w:tcPr>
            <w:tcW w:w="2551" w:type="dxa"/>
            <w:vAlign w:val="center"/>
          </w:tcPr>
          <w:p>
            <w:pPr>
              <w:pStyle w:val="15"/>
            </w:pPr>
            <w:r>
              <w:t>190000.00</w:t>
            </w:r>
          </w:p>
        </w:tc>
        <w:tc>
          <w:tcPr>
            <w:tcW w:w="2551" w:type="dxa"/>
            <w:vAlign w:val="center"/>
          </w:tcPr>
          <w:p>
            <w:pPr>
              <w:pStyle w:val="15"/>
            </w:pPr>
            <w:r>
              <w:t>190000.00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30112</w:t>
            </w:r>
          </w:p>
        </w:tc>
        <w:tc>
          <w:tcPr>
            <w:tcW w:w="4535" w:type="dxa"/>
            <w:vAlign w:val="center"/>
          </w:tcPr>
          <w:p>
            <w:pPr>
              <w:pStyle w:val="16"/>
            </w:pPr>
            <w:r>
              <w:rPr>
                <w:rFonts w:hint="eastAsia"/>
              </w:rPr>
              <w:t>其他社会保障缴费</w:t>
            </w:r>
          </w:p>
        </w:tc>
        <w:tc>
          <w:tcPr>
            <w:tcW w:w="2551" w:type="dxa"/>
            <w:vAlign w:val="center"/>
          </w:tcPr>
          <w:p>
            <w:pPr>
              <w:pStyle w:val="15"/>
            </w:pPr>
            <w:r>
              <w:t>21400.00</w:t>
            </w:r>
          </w:p>
        </w:tc>
        <w:tc>
          <w:tcPr>
            <w:tcW w:w="2551" w:type="dxa"/>
            <w:vAlign w:val="center"/>
          </w:tcPr>
          <w:p>
            <w:pPr>
              <w:pStyle w:val="15"/>
            </w:pPr>
            <w:r>
              <w:t>21400.00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30113</w:t>
            </w:r>
          </w:p>
        </w:tc>
        <w:tc>
          <w:tcPr>
            <w:tcW w:w="4535" w:type="dxa"/>
            <w:vAlign w:val="center"/>
          </w:tcPr>
          <w:p>
            <w:pPr>
              <w:pStyle w:val="16"/>
            </w:pPr>
            <w:r>
              <w:rPr>
                <w:rFonts w:hint="eastAsia"/>
              </w:rPr>
              <w:t>住房公积金</w:t>
            </w:r>
          </w:p>
        </w:tc>
        <w:tc>
          <w:tcPr>
            <w:tcW w:w="2551" w:type="dxa"/>
            <w:vAlign w:val="center"/>
          </w:tcPr>
          <w:p>
            <w:pPr>
              <w:pStyle w:val="15"/>
            </w:pPr>
            <w:r>
              <w:t>353300.00</w:t>
            </w:r>
          </w:p>
        </w:tc>
        <w:tc>
          <w:tcPr>
            <w:tcW w:w="2551" w:type="dxa"/>
            <w:vAlign w:val="center"/>
          </w:tcPr>
          <w:p>
            <w:pPr>
              <w:pStyle w:val="15"/>
            </w:pPr>
            <w:r>
              <w:t>353300.00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303</w:t>
            </w:r>
          </w:p>
        </w:tc>
        <w:tc>
          <w:tcPr>
            <w:tcW w:w="4535" w:type="dxa"/>
            <w:vAlign w:val="center"/>
          </w:tcPr>
          <w:p>
            <w:pPr>
              <w:pStyle w:val="16"/>
            </w:pPr>
            <w:r>
              <w:rPr>
                <w:rFonts w:hint="eastAsia"/>
              </w:rPr>
              <w:t>对个人和家庭的补助</w:t>
            </w:r>
          </w:p>
        </w:tc>
        <w:tc>
          <w:tcPr>
            <w:tcW w:w="2551" w:type="dxa"/>
            <w:vAlign w:val="center"/>
          </w:tcPr>
          <w:p>
            <w:pPr>
              <w:pStyle w:val="15"/>
            </w:pPr>
            <w:r>
              <w:t>180000.00</w:t>
            </w:r>
          </w:p>
        </w:tc>
        <w:tc>
          <w:tcPr>
            <w:tcW w:w="2551" w:type="dxa"/>
            <w:vAlign w:val="center"/>
          </w:tcPr>
          <w:p>
            <w:pPr>
              <w:pStyle w:val="15"/>
            </w:pPr>
            <w:r>
              <w:t>180000.00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30309</w:t>
            </w:r>
          </w:p>
        </w:tc>
        <w:tc>
          <w:tcPr>
            <w:tcW w:w="4535" w:type="dxa"/>
            <w:vAlign w:val="center"/>
          </w:tcPr>
          <w:p>
            <w:pPr>
              <w:pStyle w:val="16"/>
            </w:pPr>
            <w:r>
              <w:rPr>
                <w:rFonts w:hint="eastAsia"/>
              </w:rPr>
              <w:t>奖励金</w:t>
            </w:r>
          </w:p>
        </w:tc>
        <w:tc>
          <w:tcPr>
            <w:tcW w:w="2551" w:type="dxa"/>
            <w:vAlign w:val="center"/>
          </w:tcPr>
          <w:p>
            <w:pPr>
              <w:pStyle w:val="15"/>
            </w:pPr>
            <w:r>
              <w:t>180000.00</w:t>
            </w:r>
          </w:p>
        </w:tc>
        <w:tc>
          <w:tcPr>
            <w:tcW w:w="2551" w:type="dxa"/>
            <w:vAlign w:val="center"/>
          </w:tcPr>
          <w:p>
            <w:pPr>
              <w:pStyle w:val="15"/>
            </w:pPr>
            <w:r>
              <w:t>180000.00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360022</w:t>
            </w:r>
            <w:r>
              <w:rPr>
                <w:rFonts w:hint="eastAsia"/>
              </w:rPr>
              <w:t>馆陶县寿山寺教委（中学）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360022</w:t>
            </w:r>
            <w:r>
              <w:rPr>
                <w:rFonts w:hint="eastAsia"/>
              </w:rPr>
              <w:t>馆陶县寿山寺教委（中学）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360022</w:t>
            </w:r>
            <w:r>
              <w:rPr>
                <w:rFonts w:hint="eastAsia"/>
              </w:rPr>
              <w:t>馆陶县寿山寺教委（中学）</w:t>
            </w:r>
          </w:p>
        </w:tc>
        <w:tc>
          <w:tcPr>
            <w:tcW w:w="238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3798" w:type="dxa"/>
            <w:vMerge w:val="restart"/>
            <w:vAlign w:val="center"/>
          </w:tcPr>
          <w:p>
            <w:pPr>
              <w:pStyle w:val="14"/>
            </w:pPr>
            <w:r>
              <w:rPr>
                <w:rFonts w:hint="eastAsia"/>
              </w:rPr>
              <w:t>项</w:t>
            </w:r>
            <w:r>
              <w:t xml:space="preserve">  </w:t>
            </w:r>
            <w:r>
              <w:rPr>
                <w:rFonts w:hint="eastAsia"/>
              </w:rPr>
              <w:t>目</w:t>
            </w:r>
          </w:p>
        </w:tc>
        <w:tc>
          <w:tcPr>
            <w:tcW w:w="9524" w:type="dxa"/>
            <w:gridSpan w:val="4"/>
            <w:vAlign w:val="center"/>
          </w:tcPr>
          <w:p>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rPr>
                <w:rFonts w:hint="eastAsia"/>
              </w:rPr>
              <w:t>合计</w:t>
            </w:r>
          </w:p>
        </w:tc>
        <w:tc>
          <w:tcPr>
            <w:tcW w:w="2381" w:type="dxa"/>
            <w:vAlign w:val="center"/>
          </w:tcPr>
          <w:p>
            <w:pPr>
              <w:pStyle w:val="14"/>
            </w:pPr>
            <w:r>
              <w:rPr>
                <w:rFonts w:hint="eastAsia"/>
              </w:rPr>
              <w:t>一般公共预算</w:t>
            </w:r>
            <w:r>
              <w:t xml:space="preserve">              </w:t>
            </w:r>
            <w:r>
              <w:rPr>
                <w:rFonts w:hint="eastAsia"/>
              </w:rPr>
              <w:t>财政拨款</w:t>
            </w:r>
          </w:p>
        </w:tc>
        <w:tc>
          <w:tcPr>
            <w:tcW w:w="2381" w:type="dxa"/>
            <w:vAlign w:val="center"/>
          </w:tcPr>
          <w:p>
            <w:pPr>
              <w:pStyle w:val="14"/>
            </w:pPr>
            <w:r>
              <w:rPr>
                <w:rFonts w:hint="eastAsia"/>
              </w:rPr>
              <w:t>政府性基金</w:t>
            </w:r>
            <w:r>
              <w:t xml:space="preserve">                  </w:t>
            </w:r>
            <w:r>
              <w:rPr>
                <w:rFonts w:hint="eastAsia"/>
              </w:rPr>
              <w:t>预算拨款</w:t>
            </w:r>
          </w:p>
        </w:tc>
        <w:tc>
          <w:tcPr>
            <w:tcW w:w="2381" w:type="dxa"/>
            <w:vAlign w:val="center"/>
          </w:tcPr>
          <w:p>
            <w:pPr>
              <w:pStyle w:val="14"/>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rPr>
                <w:rFonts w:hint="eastAsia"/>
              </w:rP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000000"/>
          <w:sz w:val="21"/>
        </w:rPr>
        <w:t>注：无财政拨款“三公”经费支出表预算，空表列示。</w:t>
      </w:r>
    </w:p>
    <w:p>
      <w:pPr>
        <w:jc w:val="center"/>
        <w:outlineLvl w:val="4"/>
      </w:pPr>
      <w:r>
        <w:rPr>
          <w:rFonts w:hint="eastAsia" w:ascii="方正小标宋_GBK" w:hAnsi="方正小标宋_GBK" w:eastAsia="方正小标宋_GBK" w:cs="方正小标宋_GBK"/>
          <w:color w:val="000000"/>
          <w:sz w:val="44"/>
        </w:rPr>
        <w:t>馆陶县寿山寺教委（中学）</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年单位预算信息公开情况说明</w:t>
      </w:r>
    </w:p>
    <w:p>
      <w:pPr>
        <w:spacing w:line="500" w:lineRule="exact"/>
        <w:ind w:firstLine="560"/>
      </w:pPr>
      <w:r>
        <w:rPr>
          <w:rFonts w:hint="eastAsia" w:eastAsia="方正仿宋_GBK"/>
          <w:color w:val="000000"/>
          <w:sz w:val="28"/>
        </w:rPr>
        <w:t>按照《中华人民共和国预算法》、《地方预决算公开操作规程》和《关于进一步推进预算公开工作的实施意见》规定，现将馆陶县寿山寺教委（中学）</w:t>
      </w:r>
      <w:r>
        <w:rPr>
          <w:rFonts w:eastAsia="方正仿宋_GBK"/>
          <w:color w:val="000000"/>
          <w:sz w:val="28"/>
        </w:rPr>
        <w:t>2022</w:t>
      </w:r>
      <w:r>
        <w:rPr>
          <w:rFonts w:hint="eastAsia" w:eastAsia="方正仿宋_GBK"/>
          <w:color w:val="000000"/>
          <w:sz w:val="28"/>
        </w:rPr>
        <w:t>年单位预算公开如下：</w:t>
      </w:r>
    </w:p>
    <w:p>
      <w:pPr>
        <w:spacing w:before="10" w:after="10"/>
        <w:ind w:firstLine="640"/>
        <w:outlineLvl w:val="5"/>
      </w:pPr>
      <w:r>
        <w:rPr>
          <w:rFonts w:hint="eastAsia" w:ascii="黑体" w:hAnsi="黑体" w:eastAsia="黑体" w:cs="黑体"/>
          <w:color w:val="000000"/>
          <w:sz w:val="32"/>
        </w:rPr>
        <w:t>一、单位职责及机构设置情况</w:t>
      </w:r>
    </w:p>
    <w:p>
      <w:pPr>
        <w:ind w:firstLine="640"/>
      </w:pPr>
      <w:r>
        <w:rPr>
          <w:rFonts w:hint="eastAsia" w:ascii="方正楷体_GBK" w:hAnsi="方正楷体_GBK" w:eastAsia="方正楷体_GBK" w:cs="方正楷体_GBK"/>
          <w:b/>
          <w:color w:val="000000"/>
          <w:sz w:val="32"/>
        </w:rPr>
        <w:t>单位职责：</w:t>
      </w:r>
    </w:p>
    <w:p>
      <w:pPr>
        <w:pStyle w:val="29"/>
      </w:pPr>
      <w:r>
        <w:t>1.</w:t>
      </w:r>
      <w:r>
        <w:rPr>
          <w:rFonts w:hint="eastAsia"/>
        </w:rPr>
        <w:t>负责学校党的政治建设、思想建设、组织建设、作风建设、纪律建设和制度建设。</w:t>
      </w:r>
    </w:p>
    <w:p>
      <w:pPr>
        <w:pStyle w:val="29"/>
      </w:pPr>
      <w:r>
        <w:t>2.</w:t>
      </w:r>
      <w:r>
        <w:rPr>
          <w:rFonts w:hint="eastAsia"/>
        </w:rPr>
        <w:t>承担学校党组织和党员队伍建设工作。</w:t>
      </w:r>
    </w:p>
    <w:p>
      <w:pPr>
        <w:pStyle w:val="29"/>
      </w:pPr>
      <w:r>
        <w:t>3.</w:t>
      </w:r>
      <w:r>
        <w:rPr>
          <w:rFonts w:hint="eastAsia"/>
        </w:rPr>
        <w:t>指导学校意识形态和党的宣传教育工作，指导和督促党的统一战线方针政策贯彻落实。</w:t>
      </w:r>
    </w:p>
    <w:p>
      <w:pPr>
        <w:pStyle w:val="29"/>
      </w:pPr>
      <w:r>
        <w:t>4.</w:t>
      </w:r>
      <w:r>
        <w:rPr>
          <w:rFonts w:hint="eastAsia"/>
        </w:rPr>
        <w:t>按照干部管理权限，做好学校领导班子及领导人员的管理工作。</w:t>
      </w:r>
    </w:p>
    <w:p>
      <w:pPr>
        <w:pStyle w:val="29"/>
      </w:pPr>
      <w:r>
        <w:t>5.</w:t>
      </w:r>
      <w:r>
        <w:rPr>
          <w:rFonts w:hint="eastAsia"/>
        </w:rPr>
        <w:t>负责学生和教师的思想政治工作，指导学校思想政治工作队伍建设，指导课程教育教学。</w:t>
      </w:r>
    </w:p>
    <w:p>
      <w:pPr>
        <w:pStyle w:val="29"/>
      </w:pPr>
      <w:r>
        <w:t>6.</w:t>
      </w:r>
      <w:r>
        <w:rPr>
          <w:rFonts w:hint="eastAsia"/>
        </w:rPr>
        <w:t>负责学校安全稳定和校园及周边环境综合治理工作。</w:t>
      </w:r>
    </w:p>
    <w:p>
      <w:pPr>
        <w:pStyle w:val="29"/>
      </w:pPr>
      <w:r>
        <w:t>7.</w:t>
      </w:r>
      <w:r>
        <w:rPr>
          <w:rFonts w:hint="eastAsia"/>
        </w:rPr>
        <w:t>组织实施教育体育改革与发展的政策，拟订学校改革与发展的规划并组织实施。</w:t>
      </w:r>
    </w:p>
    <w:p>
      <w:pPr>
        <w:pStyle w:val="29"/>
      </w:pPr>
      <w:r>
        <w:t>8.</w:t>
      </w:r>
      <w:r>
        <w:rPr>
          <w:rFonts w:hint="eastAsia"/>
        </w:rPr>
        <w:t>负责学校招生、考试工作。</w:t>
      </w:r>
    </w:p>
    <w:p>
      <w:pPr>
        <w:pStyle w:val="29"/>
      </w:pPr>
      <w:r>
        <w:t>9.</w:t>
      </w:r>
      <w:r>
        <w:rPr>
          <w:rFonts w:hint="eastAsia"/>
        </w:rPr>
        <w:t>负责学校学生离校前的就业创业指导和服务工作，会同有关部门组织实施毕业生就业创业政策。</w:t>
      </w:r>
    </w:p>
    <w:p>
      <w:pPr>
        <w:pStyle w:val="29"/>
      </w:pPr>
      <w:r>
        <w:t>10.</w:t>
      </w:r>
      <w:r>
        <w:rPr>
          <w:rFonts w:hint="eastAsia"/>
        </w:rPr>
        <w:t>负责学校教师工作，贯彻落实各级各类教师资格标准；负责学校教师教育工作，规划、指导教育体育系统人才队伍建设，负责学校教学成果奖评审奖励工作，会同有关部门组织实施教育系统职称评聘、表彰奖励等工作。</w:t>
      </w:r>
    </w:p>
    <w:p>
      <w:pPr>
        <w:pStyle w:val="29"/>
      </w:pPr>
      <w:r>
        <w:t>11.</w:t>
      </w:r>
      <w:r>
        <w:rPr>
          <w:rFonts w:hint="eastAsia"/>
        </w:rPr>
        <w:t>负责学校教育经费的统筹和内部审计，负责统计学校经费投入情况。</w:t>
      </w:r>
    </w:p>
    <w:p>
      <w:pPr>
        <w:pStyle w:val="29"/>
      </w:pPr>
      <w:r>
        <w:t>12.</w:t>
      </w:r>
      <w:r>
        <w:rPr>
          <w:rFonts w:hint="eastAsia"/>
        </w:rPr>
        <w:t>负责学校语言文字工作的规划指导、统筹协调和监督管理。承担县语言文字工作委员会交办的其他事项。</w:t>
      </w:r>
    </w:p>
    <w:p>
      <w:pPr>
        <w:pStyle w:val="29"/>
      </w:pPr>
      <w:r>
        <w:t>13.</w:t>
      </w:r>
      <w:r>
        <w:rPr>
          <w:rFonts w:hint="eastAsia"/>
        </w:rPr>
        <w:t>承办县委、县政府、教育局交办的其他工作事项。</w:t>
      </w: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rPr>
                <w:rFonts w:hint="eastAsia"/>
              </w:rPr>
              <w:t>单位名称</w:t>
            </w:r>
          </w:p>
        </w:tc>
        <w:tc>
          <w:tcPr>
            <w:tcW w:w="1843" w:type="dxa"/>
            <w:vAlign w:val="center"/>
          </w:tcPr>
          <w:p>
            <w:pPr>
              <w:pStyle w:val="14"/>
            </w:pPr>
            <w:r>
              <w:rPr>
                <w:rFonts w:hint="eastAsia"/>
              </w:rPr>
              <w:t>单位性质</w:t>
            </w:r>
          </w:p>
        </w:tc>
        <w:tc>
          <w:tcPr>
            <w:tcW w:w="2126" w:type="dxa"/>
            <w:vAlign w:val="center"/>
          </w:tcPr>
          <w:p>
            <w:pPr>
              <w:pStyle w:val="14"/>
            </w:pPr>
            <w:r>
              <w:rPr>
                <w:rFonts w:hint="eastAsia"/>
              </w:rPr>
              <w:t>单位规格</w:t>
            </w:r>
          </w:p>
        </w:tc>
        <w:tc>
          <w:tcPr>
            <w:tcW w:w="3827" w:type="dxa"/>
            <w:vAlign w:val="center"/>
          </w:tcPr>
          <w:p>
            <w:pPr>
              <w:pStyle w:val="14"/>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rPr>
                <w:rFonts w:hint="eastAsia"/>
              </w:rPr>
              <w:t>馆陶县寿山寺教委（中学）</w:t>
            </w:r>
          </w:p>
        </w:tc>
        <w:tc>
          <w:tcPr>
            <w:tcW w:w="1843" w:type="dxa"/>
            <w:vAlign w:val="center"/>
          </w:tcPr>
          <w:p>
            <w:pPr>
              <w:pStyle w:val="17"/>
            </w:pPr>
            <w:r>
              <w:rPr>
                <w:rFonts w:hint="eastAsia"/>
              </w:rPr>
              <w:t>事业</w:t>
            </w:r>
          </w:p>
        </w:tc>
        <w:tc>
          <w:tcPr>
            <w:tcW w:w="2126" w:type="dxa"/>
            <w:vAlign w:val="center"/>
          </w:tcPr>
          <w:p>
            <w:pPr>
              <w:pStyle w:val="17"/>
            </w:pPr>
            <w:r>
              <w:rPr>
                <w:rFonts w:hint="eastAsia"/>
              </w:rPr>
              <w:t>未定行政级别</w:t>
            </w:r>
          </w:p>
        </w:tc>
        <w:tc>
          <w:tcPr>
            <w:tcW w:w="3827" w:type="dxa"/>
            <w:vAlign w:val="center"/>
          </w:tcPr>
          <w:p>
            <w:pPr>
              <w:pStyle w:val="17"/>
            </w:pPr>
            <w:r>
              <w:rPr>
                <w:rFonts w:hint="eastAsia"/>
              </w:rPr>
              <w:t>财政性资金基本保证</w:t>
            </w:r>
          </w:p>
        </w:tc>
      </w:tr>
    </w:tbl>
    <w:p>
      <w:pPr>
        <w:spacing w:before="10" w:after="10"/>
        <w:ind w:firstLine="640"/>
        <w:outlineLvl w:val="5"/>
      </w:pPr>
      <w:r>
        <w:rPr>
          <w:rFonts w:hint="eastAsia" w:ascii="黑体" w:hAnsi="黑体" w:eastAsia="黑体" w:cs="黑体"/>
          <w:color w:val="000000"/>
          <w:sz w:val="32"/>
        </w:rPr>
        <w:t>二、单位预算安排的总体情况</w:t>
      </w:r>
    </w:p>
    <w:p>
      <w:pPr>
        <w:spacing w:line="500" w:lineRule="exact"/>
        <w:ind w:firstLine="560"/>
      </w:pPr>
      <w:r>
        <w:rPr>
          <w:rFonts w:hint="eastAsia" w:eastAsia="方正仿宋_GBK"/>
          <w:color w:val="000000"/>
          <w:sz w:val="28"/>
        </w:rPr>
        <w:t>按照预算管理有关规定，目前我省单位预算的编制实行综合预算管理，即全部收入和支出都反映在预算中。</w:t>
      </w:r>
    </w:p>
    <w:p>
      <w:pPr>
        <w:pStyle w:val="30"/>
      </w:pPr>
      <w:r>
        <w:t>1</w:t>
      </w:r>
      <w:r>
        <w:rPr>
          <w:rFonts w:hint="eastAsia"/>
        </w:rPr>
        <w:t>、收入说明</w:t>
      </w:r>
    </w:p>
    <w:p>
      <w:pPr>
        <w:pStyle w:val="30"/>
      </w:pPr>
      <w:r>
        <w:rPr>
          <w:rFonts w:hint="eastAsia"/>
        </w:rPr>
        <w:t>反映本单位当年全部收入。</w:t>
      </w:r>
      <w:r>
        <w:t>2022</w:t>
      </w:r>
      <w:r>
        <w:rPr>
          <w:rFonts w:hint="eastAsia"/>
        </w:rPr>
        <w:t>年预算收入</w:t>
      </w:r>
      <w:r>
        <w:t>483.76</w:t>
      </w:r>
      <w:r>
        <w:rPr>
          <w:rFonts w:hint="eastAsia"/>
        </w:rPr>
        <w:t>万元，其中：一般公共预算收入</w:t>
      </w:r>
      <w:r>
        <w:t>483.76</w:t>
      </w:r>
      <w:r>
        <w:rPr>
          <w:rFonts w:hint="eastAsia"/>
        </w:rPr>
        <w:t>万元，基金预算收入</w:t>
      </w:r>
      <w:r>
        <w:t>0</w:t>
      </w:r>
      <w:r>
        <w:rPr>
          <w:rFonts w:hint="eastAsia"/>
        </w:rPr>
        <w:t>万元，国有资本经营预算收入</w:t>
      </w:r>
      <w:r>
        <w:t>0</w:t>
      </w:r>
      <w:r>
        <w:rPr>
          <w:rFonts w:hint="eastAsia"/>
        </w:rPr>
        <w:t>万元，财政专户核拨收入</w:t>
      </w:r>
      <w:r>
        <w:t>0</w:t>
      </w:r>
      <w:r>
        <w:rPr>
          <w:rFonts w:hint="eastAsia"/>
        </w:rPr>
        <w:t>万元，单位资金收入</w:t>
      </w:r>
      <w:r>
        <w:t>0</w:t>
      </w:r>
      <w:r>
        <w:rPr>
          <w:rFonts w:hint="eastAsia"/>
        </w:rPr>
        <w:t>万元，上年结转结余</w:t>
      </w:r>
      <w:r>
        <w:t>0</w:t>
      </w:r>
      <w:r>
        <w:rPr>
          <w:rFonts w:hint="eastAsia"/>
        </w:rPr>
        <w:t>万元。</w:t>
      </w:r>
    </w:p>
    <w:p>
      <w:pPr>
        <w:pStyle w:val="30"/>
      </w:pPr>
      <w:r>
        <w:t>2</w:t>
      </w:r>
      <w:r>
        <w:rPr>
          <w:rFonts w:hint="eastAsia"/>
        </w:rPr>
        <w:t>、支出说明</w:t>
      </w:r>
    </w:p>
    <w:p>
      <w:pPr>
        <w:pStyle w:val="30"/>
      </w:pPr>
      <w:r>
        <w:rPr>
          <w:rFonts w:hint="eastAsia"/>
        </w:rPr>
        <w:t>收支预算总表支出栏、基本支出表、项目支出表按经济分类和支出功能分类科目编制，反映河北省</w:t>
      </w:r>
      <w:r>
        <w:t>2022</w:t>
      </w:r>
      <w:r>
        <w:rPr>
          <w:rFonts w:hint="eastAsia"/>
        </w:rPr>
        <w:t>年度单位预算中支出预算的总体情况。</w:t>
      </w:r>
      <w:r>
        <w:t>2022</w:t>
      </w:r>
      <w:r>
        <w:rPr>
          <w:rFonts w:hint="eastAsia"/>
        </w:rPr>
        <w:t>年支出预算</w:t>
      </w:r>
      <w:r>
        <w:t>483.76</w:t>
      </w:r>
      <w:r>
        <w:rPr>
          <w:rFonts w:hint="eastAsia"/>
        </w:rPr>
        <w:t>万元，其中基本支出</w:t>
      </w:r>
      <w:r>
        <w:t>483.76</w:t>
      </w:r>
      <w:r>
        <w:rPr>
          <w:rFonts w:hint="eastAsia"/>
        </w:rPr>
        <w:t>万元，全部为人员经费；项目支出</w:t>
      </w:r>
      <w:r>
        <w:t>0</w:t>
      </w:r>
      <w:r>
        <w:rPr>
          <w:rFonts w:hint="eastAsia"/>
        </w:rPr>
        <w:t>万元。</w:t>
      </w:r>
    </w:p>
    <w:p>
      <w:pPr>
        <w:pStyle w:val="30"/>
      </w:pPr>
      <w:r>
        <w:t>3</w:t>
      </w:r>
      <w:r>
        <w:rPr>
          <w:rFonts w:hint="eastAsia"/>
        </w:rPr>
        <w:t>、比上年增减情况</w:t>
      </w:r>
    </w:p>
    <w:p>
      <w:pPr>
        <w:pStyle w:val="30"/>
      </w:pPr>
      <w:r>
        <w:t>2022</w:t>
      </w:r>
      <w:r>
        <w:rPr>
          <w:rFonts w:hint="eastAsia"/>
        </w:rPr>
        <w:t>年预算收支安排</w:t>
      </w:r>
      <w:r>
        <w:t>483.76</w:t>
      </w:r>
      <w:r>
        <w:rPr>
          <w:rFonts w:hint="eastAsia"/>
        </w:rPr>
        <w:t>万元，较</w:t>
      </w:r>
      <w:r>
        <w:t>2021</w:t>
      </w:r>
      <w:r>
        <w:rPr>
          <w:rFonts w:hint="eastAsia"/>
        </w:rPr>
        <w:t>年预算增加</w:t>
      </w:r>
      <w:r>
        <w:t>14.18</w:t>
      </w:r>
      <w:r>
        <w:rPr>
          <w:rFonts w:hint="eastAsia"/>
        </w:rPr>
        <w:t>万元，其中：基本支出增加</w:t>
      </w:r>
      <w:r>
        <w:t>14.18</w:t>
      </w:r>
      <w:r>
        <w:rPr>
          <w:rFonts w:hint="eastAsia"/>
        </w:rPr>
        <w:t>万元，主要为增加人员经费支出；项目支出</w:t>
      </w:r>
      <w:r>
        <w:t>0</w:t>
      </w:r>
      <w:r>
        <w:rPr>
          <w:rFonts w:hint="eastAsia"/>
        </w:rPr>
        <w:t>万元，与上年持平。</w:t>
      </w:r>
    </w:p>
    <w:p>
      <w:pPr>
        <w:spacing w:before="10" w:after="10"/>
        <w:ind w:firstLine="640"/>
        <w:outlineLvl w:val="5"/>
      </w:pPr>
      <w:r>
        <w:rPr>
          <w:rFonts w:hint="eastAsia" w:ascii="黑体" w:hAnsi="黑体" w:eastAsia="黑体" w:cs="黑体"/>
          <w:color w:val="000000"/>
          <w:sz w:val="32"/>
        </w:rPr>
        <w:t>三、机关运行经费安排情况</w:t>
      </w:r>
    </w:p>
    <w:p>
      <w:pPr>
        <w:pStyle w:val="31"/>
      </w:pPr>
      <w:r>
        <w:t>2022</w:t>
      </w:r>
      <w:r>
        <w:rPr>
          <w:rFonts w:hint="eastAsia"/>
        </w:rPr>
        <w:t>年，我单位运行经费共计安排</w:t>
      </w:r>
      <w:r>
        <w:rPr>
          <w:rFonts w:hint="eastAsia"/>
          <w:lang w:val="en-US" w:eastAsia="zh-CN"/>
        </w:rPr>
        <w:t>3</w:t>
      </w:r>
      <w:r>
        <w:rPr>
          <w:rFonts w:hint="eastAsia"/>
        </w:rPr>
        <w:t>万元，</w:t>
      </w:r>
      <w:r>
        <w:rPr>
          <w:rFonts w:hint="eastAsia"/>
          <w:lang w:val="en-US" w:eastAsia="zh-CN"/>
        </w:rPr>
        <w:t>主要用于办公费、水电费、维修(护)费等日常运行支出</w:t>
      </w:r>
      <w:r>
        <w:rPr>
          <w:rFonts w:hint="eastAsia"/>
        </w:rPr>
        <w:t>。</w:t>
      </w:r>
    </w:p>
    <w:p>
      <w:pPr>
        <w:spacing w:before="10" w:after="10"/>
        <w:ind w:firstLine="640"/>
        <w:outlineLvl w:val="5"/>
      </w:pPr>
      <w:r>
        <w:rPr>
          <w:rFonts w:hint="eastAsia" w:ascii="黑体" w:hAnsi="黑体" w:eastAsia="黑体" w:cs="黑体"/>
          <w:color w:val="000000"/>
          <w:sz w:val="32"/>
        </w:rPr>
        <w:t>四、财政拨款“三公”经费预算情况及增减变化原因</w:t>
      </w:r>
    </w:p>
    <w:p>
      <w:pPr>
        <w:pStyle w:val="32"/>
      </w:pPr>
      <w:r>
        <w:t>2022</w:t>
      </w:r>
      <w:r>
        <w:rPr>
          <w:rFonts w:hint="eastAsia"/>
        </w:rPr>
        <w:t>年，我单位财政拨款</w:t>
      </w:r>
      <w:r>
        <w:t>“</w:t>
      </w:r>
      <w:r>
        <w:rPr>
          <w:rFonts w:hint="eastAsia"/>
        </w:rPr>
        <w:t>三公</w:t>
      </w:r>
      <w:r>
        <w:t>”</w:t>
      </w:r>
      <w:r>
        <w:rPr>
          <w:rFonts w:hint="eastAsia"/>
        </w:rPr>
        <w:t>经费预算安排</w:t>
      </w:r>
      <w:r>
        <w:t>0</w:t>
      </w:r>
      <w:r>
        <w:rPr>
          <w:rFonts w:hint="eastAsia"/>
        </w:rPr>
        <w:t>万元，其中因公出国（境）费</w:t>
      </w:r>
      <w:r>
        <w:t>0</w:t>
      </w:r>
      <w:r>
        <w:rPr>
          <w:rFonts w:hint="eastAsia"/>
        </w:rPr>
        <w:t>万元；公务用车购置及运维费</w:t>
      </w:r>
      <w:r>
        <w:t>0</w:t>
      </w:r>
      <w:r>
        <w:rPr>
          <w:rFonts w:hint="eastAsia"/>
        </w:rPr>
        <w:t>万元（其中：公务用车购置费为</w:t>
      </w:r>
      <w:r>
        <w:t>0</w:t>
      </w:r>
      <w:r>
        <w:rPr>
          <w:rFonts w:hint="eastAsia"/>
        </w:rPr>
        <w:t>万元，公务用车运维费</w:t>
      </w:r>
      <w:r>
        <w:t>0</w:t>
      </w:r>
      <w:r>
        <w:rPr>
          <w:rFonts w:hint="eastAsia"/>
        </w:rPr>
        <w:t>万元</w:t>
      </w:r>
      <w:r>
        <w:t>)</w:t>
      </w:r>
      <w:r>
        <w:rPr>
          <w:rFonts w:hint="eastAsia"/>
        </w:rPr>
        <w:t>；公务接待费</w:t>
      </w:r>
      <w:r>
        <w:t>0</w:t>
      </w:r>
      <w:r>
        <w:rPr>
          <w:rFonts w:hint="eastAsia"/>
        </w:rPr>
        <w:t>万元。与</w:t>
      </w:r>
      <w:r>
        <w:t>2021</w:t>
      </w:r>
      <w:r>
        <w:rPr>
          <w:rFonts w:hint="eastAsia"/>
        </w:rPr>
        <w:t>年持平，无增减变化。</w:t>
      </w:r>
    </w:p>
    <w:p>
      <w:pPr>
        <w:numPr>
          <w:ilvl w:val="0"/>
          <w:numId w:val="10"/>
        </w:numPr>
        <w:spacing w:before="10" w:after="10"/>
        <w:ind w:firstLine="640"/>
        <w:outlineLvl w:val="5"/>
        <w:rPr>
          <w:rFonts w:ascii="黑体" w:hAnsi="黑体" w:eastAsia="黑体" w:cs="黑体"/>
          <w:color w:val="000000"/>
          <w:sz w:val="32"/>
        </w:rPr>
      </w:pPr>
      <w:r>
        <w:rPr>
          <w:rFonts w:hint="eastAsia" w:ascii="黑体" w:hAnsi="黑体" w:eastAsia="黑体" w:cs="黑体"/>
          <w:color w:val="000000"/>
          <w:sz w:val="32"/>
        </w:rPr>
        <w:t>预算绩效信息</w:t>
      </w:r>
    </w:p>
    <w:p>
      <w:pPr>
        <w:spacing w:before="10" w:after="10"/>
        <w:outlineLvl w:val="5"/>
        <w:rPr>
          <w:rFonts w:ascii="黑体" w:hAnsi="黑体" w:eastAsia="黑体" w:cs="黑体"/>
          <w:color w:val="000000"/>
          <w:sz w:val="32"/>
        </w:rPr>
      </w:pPr>
    </w:p>
    <w:p>
      <w:pPr>
        <w:spacing w:line="500" w:lineRule="exact"/>
        <w:ind w:firstLine="640" w:firstLineChars="200"/>
        <w:rPr>
          <w:rFonts w:eastAsia="仿宋"/>
          <w:sz w:val="28"/>
          <w:lang w:eastAsia="zh-CN"/>
        </w:rPr>
      </w:pPr>
      <w:r>
        <w:rPr>
          <w:rFonts w:ascii="仿宋" w:hAnsi="仿宋" w:eastAsia="仿宋"/>
          <w:sz w:val="32"/>
          <w:szCs w:val="32"/>
        </w:rPr>
        <w:t>202</w:t>
      </w:r>
      <w:r>
        <w:rPr>
          <w:rFonts w:hint="eastAsia" w:ascii="仿宋" w:hAnsi="仿宋" w:eastAsia="仿宋"/>
          <w:sz w:val="32"/>
          <w:szCs w:val="32"/>
          <w:lang w:eastAsia="zh-CN"/>
        </w:rPr>
        <w:t>2</w:t>
      </w:r>
      <w:r>
        <w:rPr>
          <w:rFonts w:ascii="仿宋" w:hAnsi="仿宋" w:eastAsia="仿宋"/>
          <w:sz w:val="32"/>
          <w:szCs w:val="32"/>
        </w:rPr>
        <w:t>年，我单位</w:t>
      </w:r>
      <w:r>
        <w:rPr>
          <w:rFonts w:hint="eastAsia" w:ascii="仿宋" w:hAnsi="仿宋" w:eastAsia="仿宋"/>
          <w:sz w:val="32"/>
          <w:szCs w:val="32"/>
        </w:rPr>
        <w:t>无预算绩效信息</w:t>
      </w:r>
      <w:r>
        <w:rPr>
          <w:rFonts w:hint="eastAsia" w:ascii="仿宋" w:hAnsi="仿宋" w:eastAsia="仿宋"/>
          <w:sz w:val="32"/>
          <w:szCs w:val="32"/>
          <w:lang w:eastAsia="zh-CN"/>
        </w:rPr>
        <w:t>。</w:t>
      </w:r>
    </w:p>
    <w:p>
      <w:pPr>
        <w:spacing w:before="10" w:after="10"/>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pPr>
        <w:spacing w:before="10" w:after="10"/>
        <w:ind w:firstLine="640"/>
        <w:outlineLvl w:val="5"/>
      </w:pPr>
      <w:r>
        <w:rPr>
          <w:rFonts w:hint="eastAsia" w:ascii="黑体" w:hAnsi="黑体" w:eastAsia="黑体" w:cs="黑体"/>
          <w:color w:val="000000"/>
          <w:sz w:val="32"/>
        </w:rPr>
        <w:t>六、政府采购预算情况</w:t>
      </w:r>
    </w:p>
    <w:p>
      <w:pPr>
        <w:spacing w:line="500" w:lineRule="exact"/>
        <w:ind w:firstLine="560"/>
      </w:pPr>
      <w:r>
        <w:rPr>
          <w:rFonts w:eastAsia="方正仿宋_GBK"/>
          <w:color w:val="000000"/>
          <w:sz w:val="28"/>
        </w:rPr>
        <w:t>2022</w:t>
      </w:r>
      <w:r>
        <w:rPr>
          <w:rFonts w:hint="eastAsia" w:eastAsia="方正仿宋_GBK"/>
          <w:color w:val="000000"/>
          <w:sz w:val="28"/>
        </w:rPr>
        <w:t>年，馆陶县寿山寺教委（中学）安排政府采购预算</w:t>
      </w:r>
      <w:r>
        <w:rPr>
          <w:rFonts w:eastAsia="方正仿宋_GBK"/>
          <w:color w:val="000000"/>
          <w:sz w:val="28"/>
        </w:rPr>
        <w:t>0.00</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360022</w:t>
            </w:r>
            <w:r>
              <w:rPr>
                <w:rFonts w:hint="eastAsia"/>
              </w:rPr>
              <w:t>馆陶县寿山寺教委（中学）</w:t>
            </w:r>
          </w:p>
        </w:tc>
        <w:tc>
          <w:tcPr>
            <w:tcW w:w="8674" w:type="dxa"/>
            <w:gridSpan w:val="9"/>
            <w:tcBorders>
              <w:top w:val="single" w:color="FFFFFF" w:sz="6" w:space="0"/>
              <w:left w:val="single" w:color="FFFFFF" w:sz="6" w:space="0"/>
              <w:right w:val="single" w:color="FFFFFF" w:sz="6" w:space="0"/>
            </w:tcBorders>
            <w:vAlign w:val="center"/>
          </w:tcPr>
          <w:p>
            <w:pPr>
              <w:pStyle w:val="28"/>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rPr>
                <w:rFonts w:hint="eastAsia"/>
              </w:rPr>
              <w:t>政府采购项目来源</w:t>
            </w:r>
          </w:p>
        </w:tc>
        <w:tc>
          <w:tcPr>
            <w:tcW w:w="1134" w:type="dxa"/>
            <w:vMerge w:val="restart"/>
            <w:vAlign w:val="center"/>
          </w:tcPr>
          <w:p>
            <w:pPr>
              <w:pStyle w:val="14"/>
            </w:pPr>
            <w:r>
              <w:rPr>
                <w:rFonts w:hint="eastAsia"/>
              </w:rPr>
              <w:t>采购物品名称</w:t>
            </w:r>
          </w:p>
        </w:tc>
        <w:tc>
          <w:tcPr>
            <w:tcW w:w="1134" w:type="dxa"/>
            <w:vMerge w:val="restart"/>
            <w:vAlign w:val="center"/>
          </w:tcPr>
          <w:p>
            <w:pPr>
              <w:pStyle w:val="14"/>
            </w:pPr>
            <w:r>
              <w:rPr>
                <w:rFonts w:hint="eastAsia"/>
              </w:rPr>
              <w:t>政府采购目录序号</w:t>
            </w:r>
          </w:p>
        </w:tc>
        <w:tc>
          <w:tcPr>
            <w:tcW w:w="709" w:type="dxa"/>
            <w:vMerge w:val="restart"/>
            <w:vAlign w:val="center"/>
          </w:tcPr>
          <w:p>
            <w:pPr>
              <w:pStyle w:val="14"/>
            </w:pPr>
            <w:r>
              <w:rPr>
                <w:rFonts w:hint="eastAsia"/>
              </w:rPr>
              <w:t>计量</w:t>
            </w:r>
            <w:r>
              <w:t xml:space="preserve">  </w:t>
            </w:r>
            <w:r>
              <w:rPr>
                <w:rFonts w:hint="eastAsia"/>
              </w:rPr>
              <w:t>单位</w:t>
            </w:r>
          </w:p>
        </w:tc>
        <w:tc>
          <w:tcPr>
            <w:tcW w:w="850" w:type="dxa"/>
            <w:vMerge w:val="restart"/>
            <w:vAlign w:val="center"/>
          </w:tcPr>
          <w:p>
            <w:pPr>
              <w:pStyle w:val="14"/>
            </w:pPr>
            <w:r>
              <w:rPr>
                <w:rFonts w:hint="eastAsia"/>
              </w:rPr>
              <w:t>数量</w:t>
            </w:r>
          </w:p>
        </w:tc>
        <w:tc>
          <w:tcPr>
            <w:tcW w:w="850" w:type="dxa"/>
            <w:vMerge w:val="restart"/>
            <w:vAlign w:val="center"/>
          </w:tcPr>
          <w:p>
            <w:pPr>
              <w:pStyle w:val="14"/>
            </w:pPr>
            <w:r>
              <w:rPr>
                <w:rFonts w:hint="eastAsia"/>
              </w:rPr>
              <w:t>单价</w:t>
            </w:r>
          </w:p>
        </w:tc>
        <w:tc>
          <w:tcPr>
            <w:tcW w:w="7710" w:type="dxa"/>
            <w:gridSpan w:val="8"/>
            <w:vAlign w:val="center"/>
          </w:tcPr>
          <w:p>
            <w:pPr>
              <w:pStyle w:val="14"/>
            </w:pPr>
            <w:r>
              <w:rPr>
                <w:rFonts w:hint="eastAsia"/>
              </w:rPr>
              <w:t>政府采购金额（当年部门预算安排资金）</w:t>
            </w:r>
          </w:p>
        </w:tc>
        <w:tc>
          <w:tcPr>
            <w:tcW w:w="964" w:type="dxa"/>
            <w:vMerge w:val="restart"/>
            <w:vAlign w:val="center"/>
          </w:tcPr>
          <w:p>
            <w:pPr>
              <w:pStyle w:val="14"/>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rPr>
                <w:rFonts w:hint="eastAsia"/>
              </w:rPr>
              <w:t>项目名称</w:t>
            </w:r>
          </w:p>
        </w:tc>
        <w:tc>
          <w:tcPr>
            <w:tcW w:w="964" w:type="dxa"/>
            <w:vAlign w:val="center"/>
          </w:tcPr>
          <w:p>
            <w:pPr>
              <w:pStyle w:val="14"/>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rPr>
                <w:rFonts w:hint="eastAsia"/>
              </w:rPr>
              <w:t>合计</w:t>
            </w:r>
          </w:p>
        </w:tc>
        <w:tc>
          <w:tcPr>
            <w:tcW w:w="964" w:type="dxa"/>
            <w:vAlign w:val="center"/>
          </w:tcPr>
          <w:p>
            <w:pPr>
              <w:pStyle w:val="14"/>
            </w:pPr>
            <w:r>
              <w:rPr>
                <w:rFonts w:hint="eastAsia"/>
              </w:rPr>
              <w:t>一般公共预算拨款</w:t>
            </w:r>
          </w:p>
        </w:tc>
        <w:tc>
          <w:tcPr>
            <w:tcW w:w="964" w:type="dxa"/>
            <w:vAlign w:val="center"/>
          </w:tcPr>
          <w:p>
            <w:pPr>
              <w:pStyle w:val="14"/>
            </w:pPr>
            <w:r>
              <w:rPr>
                <w:rFonts w:hint="eastAsia"/>
              </w:rPr>
              <w:t>基金预算拨款</w:t>
            </w:r>
          </w:p>
        </w:tc>
        <w:tc>
          <w:tcPr>
            <w:tcW w:w="964" w:type="dxa"/>
            <w:vAlign w:val="center"/>
          </w:tcPr>
          <w:p>
            <w:pPr>
              <w:pStyle w:val="14"/>
            </w:pPr>
            <w:r>
              <w:rPr>
                <w:rFonts w:hint="eastAsia"/>
              </w:rPr>
              <w:t>国有资本经营预算拨款</w:t>
            </w:r>
          </w:p>
        </w:tc>
        <w:tc>
          <w:tcPr>
            <w:tcW w:w="964" w:type="dxa"/>
            <w:vAlign w:val="center"/>
          </w:tcPr>
          <w:p>
            <w:pPr>
              <w:pStyle w:val="14"/>
            </w:pPr>
            <w:r>
              <w:rPr>
                <w:rFonts w:hint="eastAsia"/>
              </w:rPr>
              <w:t>财政专户核拨</w:t>
            </w:r>
          </w:p>
        </w:tc>
        <w:tc>
          <w:tcPr>
            <w:tcW w:w="964" w:type="dxa"/>
            <w:vAlign w:val="center"/>
          </w:tcPr>
          <w:p>
            <w:pPr>
              <w:pStyle w:val="14"/>
            </w:pPr>
            <w:r>
              <w:rPr>
                <w:rFonts w:hint="eastAsia"/>
              </w:rPr>
              <w:t>单位</w:t>
            </w:r>
            <w:r>
              <w:t xml:space="preserve">    </w:t>
            </w:r>
            <w:r>
              <w:rPr>
                <w:rFonts w:hint="eastAsia"/>
              </w:rPr>
              <w:t>资金</w:t>
            </w:r>
          </w:p>
        </w:tc>
        <w:tc>
          <w:tcPr>
            <w:tcW w:w="964" w:type="dxa"/>
            <w:vAlign w:val="center"/>
          </w:tcPr>
          <w:p>
            <w:pPr>
              <w:pStyle w:val="14"/>
            </w:pPr>
            <w:r>
              <w:rPr>
                <w:rFonts w:hint="eastAsia"/>
              </w:rPr>
              <w:t>财政拨</w:t>
            </w:r>
            <w:r>
              <w:t xml:space="preserve">    </w:t>
            </w:r>
            <w:r>
              <w:rPr>
                <w:rFonts w:hint="eastAsia"/>
              </w:rPr>
              <w:t>款结转</w:t>
            </w:r>
          </w:p>
        </w:tc>
        <w:tc>
          <w:tcPr>
            <w:tcW w:w="964" w:type="dxa"/>
            <w:vAlign w:val="center"/>
          </w:tcPr>
          <w:p>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hint="eastAsia"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七、国有资产信息</w:t>
      </w:r>
    </w:p>
    <w:p>
      <w:pPr>
        <w:spacing w:line="500" w:lineRule="exact"/>
        <w:ind w:firstLine="560"/>
      </w:pPr>
      <w:r>
        <w:rPr>
          <w:rFonts w:hint="eastAsia" w:eastAsia="方正仿宋_GBK"/>
          <w:color w:val="000000"/>
          <w:sz w:val="28"/>
        </w:rPr>
        <w:t>馆陶县寿山寺教委（中学）上年末固定资产金额为</w:t>
      </w:r>
      <w:r>
        <w:rPr>
          <w:rFonts w:eastAsia="方正仿宋_GBK"/>
          <w:color w:val="000000"/>
          <w:sz w:val="28"/>
        </w:rPr>
        <w:t>0.00</w:t>
      </w:r>
      <w:r>
        <w:rPr>
          <w:rFonts w:hint="eastAsia" w:eastAsia="方正仿宋_GBK"/>
          <w:color w:val="000000"/>
          <w:sz w:val="28"/>
        </w:rPr>
        <w:t>万元（详见下表）。本年度拟购置固定资产总额为</w:t>
      </w:r>
      <w:r>
        <w:rPr>
          <w:rFonts w:eastAsia="方正仿宋_GBK"/>
          <w:color w:val="000000"/>
          <w:sz w:val="28"/>
        </w:rPr>
        <w:t>0.00</w:t>
      </w:r>
      <w:r>
        <w:rPr>
          <w:rFonts w:hint="eastAsia" w:eastAsia="方正仿宋_GBK"/>
          <w:color w:val="000000"/>
          <w:sz w:val="28"/>
        </w:rPr>
        <w:t>万元，已按要求列入政府采购预算，详见政府采购预算表。</w:t>
      </w:r>
    </w:p>
    <w:p>
      <w:pPr>
        <w:jc w:val="center"/>
      </w:pPr>
      <w:r>
        <w:rPr>
          <w:rFonts w:hint="eastAsia"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360022</w:t>
            </w:r>
            <w:r>
              <w:rPr>
                <w:rFonts w:hint="eastAsia"/>
              </w:rPr>
              <w:t>馆陶县寿山寺教委（中学）</w:t>
            </w:r>
          </w:p>
        </w:tc>
        <w:tc>
          <w:tcPr>
            <w:tcW w:w="5669" w:type="dxa"/>
            <w:gridSpan w:val="2"/>
            <w:tcBorders>
              <w:top w:val="single" w:color="FFFFFF" w:sz="6" w:space="0"/>
              <w:left w:val="single" w:color="FFFFFF" w:sz="6" w:space="0"/>
              <w:right w:val="single" w:color="FFFFFF" w:sz="6" w:space="0"/>
            </w:tcBorders>
            <w:vAlign w:val="center"/>
          </w:tcPr>
          <w:p>
            <w:pPr>
              <w:pStyle w:val="11"/>
            </w:pPr>
            <w:r>
              <w:rPr>
                <w:rFonts w:hint="eastAsia"/>
              </w:rPr>
              <w:t>截止时间：</w:t>
            </w:r>
            <w: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rPr>
                <w:rFonts w:hint="eastAsia"/>
              </w:rPr>
              <w:t>项</w:t>
            </w:r>
            <w:r>
              <w:t xml:space="preserve">   </w:t>
            </w:r>
            <w:r>
              <w:rPr>
                <w:rFonts w:hint="eastAsia"/>
              </w:rPr>
              <w:t>目</w:t>
            </w:r>
          </w:p>
        </w:tc>
        <w:tc>
          <w:tcPr>
            <w:tcW w:w="2835" w:type="dxa"/>
            <w:vAlign w:val="center"/>
          </w:tcPr>
          <w:p>
            <w:pPr>
              <w:pStyle w:val="14"/>
            </w:pPr>
            <w:r>
              <w:rPr>
                <w:rFonts w:hint="eastAsia"/>
              </w:rPr>
              <w:t>数量</w:t>
            </w:r>
          </w:p>
        </w:tc>
        <w:tc>
          <w:tcPr>
            <w:tcW w:w="2835" w:type="dxa"/>
            <w:vAlign w:val="center"/>
          </w:tcPr>
          <w:p>
            <w:pPr>
              <w:pStyle w:val="14"/>
            </w:pPr>
            <w:r>
              <w:rPr>
                <w:rFonts w:hint="eastAsia"/>
              </w:rP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p>
        </w:tc>
        <w:tc>
          <w:tcPr>
            <w:tcW w:w="2835" w:type="dxa"/>
            <w:vAlign w:val="center"/>
          </w:tcPr>
          <w:p>
            <w:pPr>
              <w:pStyle w:val="17"/>
            </w:pPr>
          </w:p>
        </w:tc>
        <w:tc>
          <w:tcPr>
            <w:tcW w:w="2835" w:type="dxa"/>
            <w:vAlign w:val="center"/>
          </w:tcPr>
          <w:p>
            <w:pPr>
              <w:pStyle w:val="15"/>
            </w:pPr>
          </w:p>
        </w:tc>
      </w:tr>
    </w:tbl>
    <w:p>
      <w:pPr>
        <w:ind w:firstLine="420"/>
      </w:pPr>
      <w:r>
        <w:rPr>
          <w:rFonts w:hint="eastAsia"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pPr>
      <w:r>
        <w:rPr>
          <w:rFonts w:hint="eastAsia"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hint="eastAsia" w:eastAsia="方正仿宋_GBK"/>
          <w:color w:val="000000"/>
          <w:sz w:val="28"/>
        </w:rPr>
        <w:t>我单位无其他需要说明的事项。</w:t>
      </w:r>
    </w:p>
    <w:p>
      <w:pPr>
        <w:jc w:val="center"/>
        <w:outlineLvl w:val="3"/>
      </w:pPr>
      <w:bookmarkStart w:id="21" w:name="_Toc_4_4_0000000040"/>
      <w:r>
        <w:rPr>
          <w:rFonts w:hint="eastAsia" w:ascii="方正小标宋_GBK" w:hAnsi="方正小标宋_GBK" w:eastAsia="方正小标宋_GBK" w:cs="方正小标宋_GBK"/>
          <w:color w:val="000000"/>
          <w:sz w:val="44"/>
        </w:rPr>
        <w:t>二十二、馆陶县王桥乡教委（中学）收支预算</w:t>
      </w:r>
      <w:bookmarkEnd w:id="21"/>
    </w:p>
    <w:p>
      <w:pPr>
        <w:jc w:val="center"/>
        <w:outlineLvl w:val="4"/>
      </w:pPr>
      <w:r>
        <w:rPr>
          <w:rFonts w:hint="eastAsia"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360023</w:t>
            </w:r>
            <w:r>
              <w:rPr>
                <w:rFonts w:hint="eastAsia"/>
              </w:rPr>
              <w:t>馆陶县王桥乡教委（中学）</w:t>
            </w:r>
          </w:p>
        </w:tc>
        <w:tc>
          <w:tcPr>
            <w:tcW w:w="2126"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6661" w:type="dxa"/>
            <w:gridSpan w:val="2"/>
            <w:vAlign w:val="center"/>
          </w:tcPr>
          <w:p>
            <w:pPr>
              <w:pStyle w:val="14"/>
            </w:pPr>
            <w:r>
              <w:rPr>
                <w:rFonts w:hint="eastAsia"/>
              </w:rPr>
              <w:t>收入</w:t>
            </w:r>
          </w:p>
        </w:tc>
        <w:tc>
          <w:tcPr>
            <w:tcW w:w="6661" w:type="dxa"/>
            <w:gridSpan w:val="2"/>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rPr>
                <w:rFonts w:hint="eastAsia"/>
              </w:rPr>
              <w:t>一、一般公共预算拨款收入</w:t>
            </w:r>
          </w:p>
        </w:tc>
        <w:tc>
          <w:tcPr>
            <w:tcW w:w="2126" w:type="dxa"/>
            <w:vAlign w:val="center"/>
          </w:tcPr>
          <w:p>
            <w:pPr>
              <w:pStyle w:val="15"/>
            </w:pPr>
            <w:r>
              <w:t>6675000.00</w:t>
            </w:r>
          </w:p>
        </w:tc>
        <w:tc>
          <w:tcPr>
            <w:tcW w:w="4535" w:type="dxa"/>
            <w:vAlign w:val="center"/>
          </w:tcPr>
          <w:p>
            <w:pPr>
              <w:pStyle w:val="16"/>
            </w:pPr>
            <w:r>
              <w:rPr>
                <w:rFonts w:hint="eastAsia"/>
              </w:rP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rPr>
                <w:rFonts w:hint="eastAsia"/>
              </w:rPr>
              <w:t>二、政府性基金预算拨款收入</w:t>
            </w:r>
          </w:p>
        </w:tc>
        <w:tc>
          <w:tcPr>
            <w:tcW w:w="2126" w:type="dxa"/>
            <w:vAlign w:val="center"/>
          </w:tcPr>
          <w:p>
            <w:pPr>
              <w:pStyle w:val="15"/>
            </w:pPr>
          </w:p>
        </w:tc>
        <w:tc>
          <w:tcPr>
            <w:tcW w:w="4535" w:type="dxa"/>
            <w:vAlign w:val="center"/>
          </w:tcPr>
          <w:p>
            <w:pPr>
              <w:pStyle w:val="16"/>
            </w:pPr>
            <w:r>
              <w:rPr>
                <w:rFonts w:hint="eastAsia"/>
              </w:rP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rPr>
                <w:rFonts w:hint="eastAsia"/>
              </w:rPr>
              <w:t>三、国有资本经营预算拨款收入</w:t>
            </w:r>
          </w:p>
        </w:tc>
        <w:tc>
          <w:tcPr>
            <w:tcW w:w="2126" w:type="dxa"/>
            <w:vAlign w:val="center"/>
          </w:tcPr>
          <w:p>
            <w:pPr>
              <w:pStyle w:val="15"/>
            </w:pPr>
          </w:p>
        </w:tc>
        <w:tc>
          <w:tcPr>
            <w:tcW w:w="4535" w:type="dxa"/>
            <w:vAlign w:val="center"/>
          </w:tcPr>
          <w:p>
            <w:pPr>
              <w:pStyle w:val="16"/>
            </w:pPr>
            <w:r>
              <w:rPr>
                <w:rFonts w:hint="eastAsia"/>
              </w:rP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rPr>
                <w:rFonts w:hint="eastAsia"/>
              </w:rPr>
              <w:t>四、财政专户管理资金收入</w:t>
            </w:r>
          </w:p>
        </w:tc>
        <w:tc>
          <w:tcPr>
            <w:tcW w:w="2126" w:type="dxa"/>
            <w:vAlign w:val="center"/>
          </w:tcPr>
          <w:p>
            <w:pPr>
              <w:pStyle w:val="15"/>
            </w:pPr>
          </w:p>
        </w:tc>
        <w:tc>
          <w:tcPr>
            <w:tcW w:w="4535" w:type="dxa"/>
            <w:vAlign w:val="center"/>
          </w:tcPr>
          <w:p>
            <w:pPr>
              <w:pStyle w:val="16"/>
            </w:pPr>
            <w:r>
              <w:rPr>
                <w:rFonts w:hint="eastAsia"/>
              </w:rP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rPr>
                <w:rFonts w:hint="eastAsia"/>
              </w:rPr>
              <w:t>五、事业收入</w:t>
            </w:r>
          </w:p>
        </w:tc>
        <w:tc>
          <w:tcPr>
            <w:tcW w:w="2126" w:type="dxa"/>
            <w:vAlign w:val="center"/>
          </w:tcPr>
          <w:p>
            <w:pPr>
              <w:pStyle w:val="15"/>
            </w:pPr>
          </w:p>
        </w:tc>
        <w:tc>
          <w:tcPr>
            <w:tcW w:w="4535" w:type="dxa"/>
            <w:vAlign w:val="center"/>
          </w:tcPr>
          <w:p>
            <w:pPr>
              <w:pStyle w:val="16"/>
            </w:pPr>
            <w:r>
              <w:rPr>
                <w:rFonts w:hint="eastAsia"/>
              </w:rPr>
              <w:t>五、教育支出</w:t>
            </w:r>
          </w:p>
        </w:tc>
        <w:tc>
          <w:tcPr>
            <w:tcW w:w="2126" w:type="dxa"/>
            <w:vAlign w:val="center"/>
          </w:tcPr>
          <w:p>
            <w:pPr>
              <w:pStyle w:val="15"/>
            </w:pPr>
            <w:r>
              <w:t>5032400.00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rPr>
                <w:rFonts w:hint="eastAsia"/>
              </w:rPr>
              <w:t>六、事业单位经营收入</w:t>
            </w:r>
          </w:p>
        </w:tc>
        <w:tc>
          <w:tcPr>
            <w:tcW w:w="2126" w:type="dxa"/>
            <w:vAlign w:val="center"/>
          </w:tcPr>
          <w:p>
            <w:pPr>
              <w:pStyle w:val="15"/>
            </w:pPr>
          </w:p>
        </w:tc>
        <w:tc>
          <w:tcPr>
            <w:tcW w:w="4535" w:type="dxa"/>
            <w:vAlign w:val="center"/>
          </w:tcPr>
          <w:p>
            <w:pPr>
              <w:pStyle w:val="16"/>
            </w:pPr>
            <w:r>
              <w:rPr>
                <w:rFonts w:hint="eastAsia"/>
              </w:rP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rPr>
                <w:rFonts w:hint="eastAsia"/>
              </w:rPr>
              <w:t>七、上级补助收入</w:t>
            </w:r>
          </w:p>
        </w:tc>
        <w:tc>
          <w:tcPr>
            <w:tcW w:w="2126" w:type="dxa"/>
            <w:vAlign w:val="center"/>
          </w:tcPr>
          <w:p>
            <w:pPr>
              <w:pStyle w:val="15"/>
            </w:pPr>
          </w:p>
        </w:tc>
        <w:tc>
          <w:tcPr>
            <w:tcW w:w="4535" w:type="dxa"/>
            <w:vAlign w:val="center"/>
          </w:tcPr>
          <w:p>
            <w:pPr>
              <w:pStyle w:val="16"/>
            </w:pPr>
            <w:r>
              <w:rPr>
                <w:rFonts w:hint="eastAsia"/>
              </w:rP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rPr>
                <w:rFonts w:hint="eastAsia"/>
              </w:rPr>
              <w:t>八、附属单位上缴收入</w:t>
            </w:r>
          </w:p>
        </w:tc>
        <w:tc>
          <w:tcPr>
            <w:tcW w:w="2126" w:type="dxa"/>
            <w:vAlign w:val="center"/>
          </w:tcPr>
          <w:p>
            <w:pPr>
              <w:pStyle w:val="15"/>
            </w:pPr>
          </w:p>
        </w:tc>
        <w:tc>
          <w:tcPr>
            <w:tcW w:w="4535" w:type="dxa"/>
            <w:vAlign w:val="center"/>
          </w:tcPr>
          <w:p>
            <w:pPr>
              <w:pStyle w:val="16"/>
            </w:pPr>
            <w:r>
              <w:rPr>
                <w:rFonts w:hint="eastAsia"/>
              </w:rPr>
              <w:t>八、社会保障和就业支出</w:t>
            </w:r>
          </w:p>
        </w:tc>
        <w:tc>
          <w:tcPr>
            <w:tcW w:w="2126" w:type="dxa"/>
            <w:vAlign w:val="center"/>
          </w:tcPr>
          <w:p>
            <w:pPr>
              <w:pStyle w:val="15"/>
            </w:pPr>
            <w:r>
              <w:t>886400.00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rPr>
                <w:rFonts w:hint="eastAsia"/>
              </w:rPr>
              <w:t>九、其他收入</w:t>
            </w:r>
          </w:p>
        </w:tc>
        <w:tc>
          <w:tcPr>
            <w:tcW w:w="2126" w:type="dxa"/>
            <w:vAlign w:val="center"/>
          </w:tcPr>
          <w:p>
            <w:pPr>
              <w:pStyle w:val="15"/>
            </w:pPr>
          </w:p>
        </w:tc>
        <w:tc>
          <w:tcPr>
            <w:tcW w:w="4535" w:type="dxa"/>
            <w:vAlign w:val="center"/>
          </w:tcPr>
          <w:p>
            <w:pPr>
              <w:pStyle w:val="16"/>
            </w:pPr>
            <w:r>
              <w:rPr>
                <w:rFonts w:hint="eastAsia"/>
              </w:rP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十、卫生健康支出</w:t>
            </w:r>
          </w:p>
        </w:tc>
        <w:tc>
          <w:tcPr>
            <w:tcW w:w="2126" w:type="dxa"/>
            <w:vAlign w:val="center"/>
          </w:tcPr>
          <w:p>
            <w:pPr>
              <w:pStyle w:val="15"/>
            </w:pPr>
            <w:r>
              <w:t>274100.00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二十、住房保障支出</w:t>
            </w:r>
          </w:p>
        </w:tc>
        <w:tc>
          <w:tcPr>
            <w:tcW w:w="2126" w:type="dxa"/>
            <w:vAlign w:val="center"/>
          </w:tcPr>
          <w:p>
            <w:pPr>
              <w:pStyle w:val="15"/>
            </w:pPr>
            <w:r>
              <w:t>482100.00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rPr>
                <w:rFonts w:hint="eastAsia"/>
              </w:rPr>
              <w:t>本年收入合计</w:t>
            </w:r>
          </w:p>
        </w:tc>
        <w:tc>
          <w:tcPr>
            <w:tcW w:w="2126" w:type="dxa"/>
            <w:vAlign w:val="center"/>
          </w:tcPr>
          <w:p>
            <w:pPr>
              <w:pStyle w:val="19"/>
            </w:pPr>
            <w:r>
              <w:t>6675000.00</w:t>
            </w:r>
          </w:p>
        </w:tc>
        <w:tc>
          <w:tcPr>
            <w:tcW w:w="4535" w:type="dxa"/>
            <w:vAlign w:val="center"/>
          </w:tcPr>
          <w:p>
            <w:pPr>
              <w:pStyle w:val="18"/>
            </w:pPr>
            <w:r>
              <w:rPr>
                <w:rFonts w:hint="eastAsia"/>
              </w:rPr>
              <w:t>本年支出合计</w:t>
            </w:r>
          </w:p>
        </w:tc>
        <w:tc>
          <w:tcPr>
            <w:tcW w:w="2126" w:type="dxa"/>
            <w:vAlign w:val="center"/>
          </w:tcPr>
          <w:p>
            <w:pPr>
              <w:pStyle w:val="19"/>
            </w:pPr>
            <w:r>
              <w:t>6675000.00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rPr>
                <w:rFonts w:hint="eastAsia"/>
              </w:rPr>
              <w:t>上年结转结余</w:t>
            </w:r>
          </w:p>
        </w:tc>
        <w:tc>
          <w:tcPr>
            <w:tcW w:w="2126" w:type="dxa"/>
            <w:vAlign w:val="center"/>
          </w:tcPr>
          <w:p>
            <w:pPr>
              <w:pStyle w:val="15"/>
            </w:pPr>
          </w:p>
        </w:tc>
        <w:tc>
          <w:tcPr>
            <w:tcW w:w="4535" w:type="dxa"/>
            <w:vAlign w:val="center"/>
          </w:tcPr>
          <w:p>
            <w:pPr>
              <w:pStyle w:val="16"/>
            </w:pPr>
            <w:r>
              <w:rPr>
                <w:rFonts w:hint="eastAsia"/>
              </w:rP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rPr>
                <w:rFonts w:hint="eastAsia"/>
              </w:rPr>
              <w:t>收入总计</w:t>
            </w:r>
          </w:p>
        </w:tc>
        <w:tc>
          <w:tcPr>
            <w:tcW w:w="2126" w:type="dxa"/>
            <w:vAlign w:val="center"/>
          </w:tcPr>
          <w:p>
            <w:pPr>
              <w:pStyle w:val="19"/>
            </w:pPr>
            <w:r>
              <w:t>6675000.00</w:t>
            </w:r>
          </w:p>
        </w:tc>
        <w:tc>
          <w:tcPr>
            <w:tcW w:w="4535" w:type="dxa"/>
            <w:vAlign w:val="center"/>
          </w:tcPr>
          <w:p>
            <w:pPr>
              <w:pStyle w:val="18"/>
            </w:pPr>
            <w:r>
              <w:rPr>
                <w:rFonts w:hint="eastAsia"/>
              </w:rPr>
              <w:t>支出总计</w:t>
            </w:r>
          </w:p>
        </w:tc>
        <w:tc>
          <w:tcPr>
            <w:tcW w:w="2126" w:type="dxa"/>
            <w:vAlign w:val="center"/>
          </w:tcPr>
          <w:p>
            <w:pPr>
              <w:pStyle w:val="19"/>
            </w:pPr>
            <w:r>
              <w:t>6675000.00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360023</w:t>
            </w:r>
            <w:r>
              <w:rPr>
                <w:rFonts w:hint="eastAsia"/>
              </w:rPr>
              <w:t>馆陶县王桥乡教委（中学）</w:t>
            </w:r>
          </w:p>
        </w:tc>
        <w:tc>
          <w:tcPr>
            <w:tcW w:w="3402" w:type="dxa"/>
            <w:gridSpan w:val="3"/>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669" w:type="dxa"/>
            <w:gridSpan w:val="5"/>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rPr>
                <w:rFonts w:hint="eastAsia"/>
              </w:rPr>
              <w:t>序号</w:t>
            </w:r>
          </w:p>
        </w:tc>
        <w:tc>
          <w:tcPr>
            <w:tcW w:w="2551" w:type="dxa"/>
            <w:gridSpan w:val="2"/>
            <w:vAlign w:val="center"/>
          </w:tcPr>
          <w:p>
            <w:pPr>
              <w:pStyle w:val="14"/>
            </w:pPr>
            <w:r>
              <w:rPr>
                <w:rFonts w:hint="eastAsia"/>
              </w:rPr>
              <w:t>功能分类科目</w:t>
            </w:r>
          </w:p>
        </w:tc>
        <w:tc>
          <w:tcPr>
            <w:tcW w:w="1134" w:type="dxa"/>
            <w:vMerge w:val="restart"/>
            <w:vAlign w:val="center"/>
          </w:tcPr>
          <w:p>
            <w:pPr>
              <w:pStyle w:val="14"/>
            </w:pPr>
            <w:r>
              <w:rPr>
                <w:rFonts w:hint="eastAsia"/>
              </w:rPr>
              <w:t>合计</w:t>
            </w:r>
          </w:p>
        </w:tc>
        <w:tc>
          <w:tcPr>
            <w:tcW w:w="9071" w:type="dxa"/>
            <w:gridSpan w:val="8"/>
            <w:vAlign w:val="center"/>
          </w:tcPr>
          <w:p>
            <w:pPr>
              <w:pStyle w:val="14"/>
            </w:pPr>
            <w:r>
              <w:rPr>
                <w:rFonts w:hint="eastAsia"/>
              </w:rPr>
              <w:t>本年收入</w:t>
            </w:r>
          </w:p>
        </w:tc>
        <w:tc>
          <w:tcPr>
            <w:tcW w:w="1134" w:type="dxa"/>
            <w:vMerge w:val="restart"/>
            <w:vAlign w:val="center"/>
          </w:tcPr>
          <w:p>
            <w:pPr>
              <w:pStyle w:val="14"/>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rPr>
                <w:rFonts w:hint="eastAsia"/>
              </w:rPr>
              <w:t>科目</w:t>
            </w:r>
            <w:r>
              <w:t xml:space="preserve">    </w:t>
            </w:r>
            <w:r>
              <w:rPr>
                <w:rFonts w:hint="eastAsia"/>
              </w:rPr>
              <w:t>编码</w:t>
            </w:r>
          </w:p>
        </w:tc>
        <w:tc>
          <w:tcPr>
            <w:tcW w:w="1559" w:type="dxa"/>
            <w:vAlign w:val="center"/>
          </w:tcPr>
          <w:p>
            <w:pPr>
              <w:pStyle w:val="14"/>
            </w:pPr>
            <w:r>
              <w:rPr>
                <w:rFonts w:hint="eastAsia"/>
              </w:rPr>
              <w:t>科目名称</w:t>
            </w:r>
          </w:p>
        </w:tc>
        <w:tc>
          <w:tcPr>
            <w:tcW w:w="1134" w:type="dxa"/>
            <w:vMerge w:val="continue"/>
          </w:tcPr>
          <w:p/>
        </w:tc>
        <w:tc>
          <w:tcPr>
            <w:tcW w:w="1134" w:type="dxa"/>
            <w:vAlign w:val="center"/>
          </w:tcPr>
          <w:p>
            <w:pPr>
              <w:pStyle w:val="14"/>
            </w:pPr>
            <w:r>
              <w:rPr>
                <w:rFonts w:hint="eastAsia"/>
              </w:rPr>
              <w:t>小计</w:t>
            </w:r>
          </w:p>
        </w:tc>
        <w:tc>
          <w:tcPr>
            <w:tcW w:w="1134" w:type="dxa"/>
            <w:vAlign w:val="center"/>
          </w:tcPr>
          <w:p>
            <w:pPr>
              <w:pStyle w:val="14"/>
            </w:pPr>
            <w:r>
              <w:rPr>
                <w:rFonts w:hint="eastAsia"/>
              </w:rPr>
              <w:t>财政拨款</w:t>
            </w:r>
            <w:r>
              <w:t xml:space="preserve"> </w:t>
            </w:r>
            <w:r>
              <w:rPr>
                <w:rFonts w:hint="eastAsia"/>
              </w:rPr>
              <w:t>收入</w:t>
            </w:r>
          </w:p>
        </w:tc>
        <w:tc>
          <w:tcPr>
            <w:tcW w:w="1134" w:type="dxa"/>
            <w:vAlign w:val="center"/>
          </w:tcPr>
          <w:p>
            <w:pPr>
              <w:pStyle w:val="14"/>
            </w:pPr>
            <w:r>
              <w:rPr>
                <w:rFonts w:hint="eastAsia"/>
              </w:rPr>
              <w:t>财政专户</w:t>
            </w:r>
            <w:r>
              <w:t xml:space="preserve"> </w:t>
            </w:r>
            <w:r>
              <w:rPr>
                <w:rFonts w:hint="eastAsia"/>
              </w:rPr>
              <w:t>收入</w:t>
            </w:r>
          </w:p>
        </w:tc>
        <w:tc>
          <w:tcPr>
            <w:tcW w:w="1134" w:type="dxa"/>
            <w:vAlign w:val="center"/>
          </w:tcPr>
          <w:p>
            <w:pPr>
              <w:pStyle w:val="14"/>
            </w:pPr>
            <w:r>
              <w:rPr>
                <w:rFonts w:hint="eastAsia"/>
              </w:rPr>
              <w:t>事业收入</w:t>
            </w:r>
          </w:p>
        </w:tc>
        <w:tc>
          <w:tcPr>
            <w:tcW w:w="1134" w:type="dxa"/>
            <w:vAlign w:val="center"/>
          </w:tcPr>
          <w:p>
            <w:pPr>
              <w:pStyle w:val="14"/>
            </w:pPr>
            <w:r>
              <w:rPr>
                <w:rFonts w:hint="eastAsia"/>
              </w:rPr>
              <w:t>经营收入</w:t>
            </w:r>
          </w:p>
        </w:tc>
        <w:tc>
          <w:tcPr>
            <w:tcW w:w="1134" w:type="dxa"/>
            <w:vAlign w:val="center"/>
          </w:tcPr>
          <w:p>
            <w:pPr>
              <w:pStyle w:val="14"/>
            </w:pPr>
            <w:r>
              <w:rPr>
                <w:rFonts w:hint="eastAsia"/>
              </w:rPr>
              <w:t>上级补助收入</w:t>
            </w:r>
          </w:p>
        </w:tc>
        <w:tc>
          <w:tcPr>
            <w:tcW w:w="1134" w:type="dxa"/>
            <w:vAlign w:val="center"/>
          </w:tcPr>
          <w:p>
            <w:pPr>
              <w:pStyle w:val="14"/>
            </w:pPr>
            <w:r>
              <w:rPr>
                <w:rFonts w:hint="eastAsia"/>
              </w:rPr>
              <w:t>附属单位上缴收入</w:t>
            </w:r>
          </w:p>
        </w:tc>
        <w:tc>
          <w:tcPr>
            <w:tcW w:w="1134" w:type="dxa"/>
            <w:vAlign w:val="center"/>
          </w:tcPr>
          <w:p>
            <w:pPr>
              <w:pStyle w:val="14"/>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rPr>
                <w:rFonts w:hint="eastAsia"/>
              </w:rP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rPr>
                <w:rFonts w:hint="eastAsia"/>
              </w:rPr>
              <w:t>合计</w:t>
            </w:r>
          </w:p>
        </w:tc>
        <w:tc>
          <w:tcPr>
            <w:tcW w:w="1134" w:type="dxa"/>
            <w:vAlign w:val="center"/>
          </w:tcPr>
          <w:p>
            <w:pPr>
              <w:pStyle w:val="19"/>
            </w:pPr>
            <w:r>
              <w:t>6675000.00</w:t>
            </w:r>
          </w:p>
        </w:tc>
        <w:tc>
          <w:tcPr>
            <w:tcW w:w="1134" w:type="dxa"/>
            <w:vAlign w:val="center"/>
          </w:tcPr>
          <w:p>
            <w:pPr>
              <w:pStyle w:val="19"/>
            </w:pPr>
            <w:r>
              <w:t>6675000.00</w:t>
            </w:r>
          </w:p>
        </w:tc>
        <w:tc>
          <w:tcPr>
            <w:tcW w:w="1134" w:type="dxa"/>
            <w:vAlign w:val="center"/>
          </w:tcPr>
          <w:p>
            <w:pPr>
              <w:pStyle w:val="19"/>
            </w:pPr>
            <w:r>
              <w:t>6675000.00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205</w:t>
            </w:r>
          </w:p>
        </w:tc>
        <w:tc>
          <w:tcPr>
            <w:tcW w:w="1559" w:type="dxa"/>
            <w:vAlign w:val="center"/>
          </w:tcPr>
          <w:p>
            <w:pPr>
              <w:pStyle w:val="16"/>
            </w:pPr>
            <w:r>
              <w:rPr>
                <w:rFonts w:hint="eastAsia"/>
              </w:rPr>
              <w:t>教育支出</w:t>
            </w:r>
          </w:p>
        </w:tc>
        <w:tc>
          <w:tcPr>
            <w:tcW w:w="1134" w:type="dxa"/>
            <w:vAlign w:val="center"/>
          </w:tcPr>
          <w:p>
            <w:pPr>
              <w:pStyle w:val="15"/>
            </w:pPr>
            <w:r>
              <w:t>5032400.00</w:t>
            </w:r>
          </w:p>
        </w:tc>
        <w:tc>
          <w:tcPr>
            <w:tcW w:w="1134" w:type="dxa"/>
            <w:vAlign w:val="center"/>
          </w:tcPr>
          <w:p>
            <w:pPr>
              <w:pStyle w:val="15"/>
            </w:pPr>
            <w:r>
              <w:t>5032400.00</w:t>
            </w:r>
          </w:p>
        </w:tc>
        <w:tc>
          <w:tcPr>
            <w:tcW w:w="1134" w:type="dxa"/>
            <w:vAlign w:val="center"/>
          </w:tcPr>
          <w:p>
            <w:pPr>
              <w:pStyle w:val="15"/>
            </w:pPr>
            <w:r>
              <w:t>5032400.00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20502</w:t>
            </w:r>
          </w:p>
        </w:tc>
        <w:tc>
          <w:tcPr>
            <w:tcW w:w="1559" w:type="dxa"/>
            <w:vAlign w:val="center"/>
          </w:tcPr>
          <w:p>
            <w:pPr>
              <w:pStyle w:val="16"/>
            </w:pPr>
            <w:r>
              <w:rPr>
                <w:rFonts w:hint="eastAsia"/>
              </w:rPr>
              <w:t>普通教育</w:t>
            </w:r>
          </w:p>
        </w:tc>
        <w:tc>
          <w:tcPr>
            <w:tcW w:w="1134" w:type="dxa"/>
            <w:vAlign w:val="center"/>
          </w:tcPr>
          <w:p>
            <w:pPr>
              <w:pStyle w:val="15"/>
            </w:pPr>
            <w:r>
              <w:t>5032400.00</w:t>
            </w:r>
          </w:p>
        </w:tc>
        <w:tc>
          <w:tcPr>
            <w:tcW w:w="1134" w:type="dxa"/>
            <w:vAlign w:val="center"/>
          </w:tcPr>
          <w:p>
            <w:pPr>
              <w:pStyle w:val="15"/>
            </w:pPr>
            <w:r>
              <w:t>5032400.00</w:t>
            </w:r>
          </w:p>
        </w:tc>
        <w:tc>
          <w:tcPr>
            <w:tcW w:w="1134" w:type="dxa"/>
            <w:vAlign w:val="center"/>
          </w:tcPr>
          <w:p>
            <w:pPr>
              <w:pStyle w:val="15"/>
            </w:pPr>
            <w:r>
              <w:t>5032400.00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2050203</w:t>
            </w:r>
          </w:p>
        </w:tc>
        <w:tc>
          <w:tcPr>
            <w:tcW w:w="1559" w:type="dxa"/>
            <w:vAlign w:val="center"/>
          </w:tcPr>
          <w:p>
            <w:pPr>
              <w:pStyle w:val="16"/>
            </w:pPr>
            <w:r>
              <w:rPr>
                <w:rFonts w:hint="eastAsia"/>
              </w:rPr>
              <w:t>初中教育</w:t>
            </w:r>
          </w:p>
        </w:tc>
        <w:tc>
          <w:tcPr>
            <w:tcW w:w="1134" w:type="dxa"/>
            <w:vAlign w:val="center"/>
          </w:tcPr>
          <w:p>
            <w:pPr>
              <w:pStyle w:val="15"/>
            </w:pPr>
            <w:r>
              <w:t>5032400.00</w:t>
            </w:r>
          </w:p>
        </w:tc>
        <w:tc>
          <w:tcPr>
            <w:tcW w:w="1134" w:type="dxa"/>
            <w:vAlign w:val="center"/>
          </w:tcPr>
          <w:p>
            <w:pPr>
              <w:pStyle w:val="15"/>
            </w:pPr>
            <w:r>
              <w:t>5032400.00</w:t>
            </w:r>
          </w:p>
        </w:tc>
        <w:tc>
          <w:tcPr>
            <w:tcW w:w="1134" w:type="dxa"/>
            <w:vAlign w:val="center"/>
          </w:tcPr>
          <w:p>
            <w:pPr>
              <w:pStyle w:val="15"/>
            </w:pPr>
            <w:r>
              <w:t>5032400.00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w:t>
            </w:r>
          </w:p>
        </w:tc>
        <w:tc>
          <w:tcPr>
            <w:tcW w:w="1559" w:type="dxa"/>
            <w:vAlign w:val="center"/>
          </w:tcPr>
          <w:p>
            <w:pPr>
              <w:pStyle w:val="16"/>
            </w:pPr>
            <w:r>
              <w:rPr>
                <w:rFonts w:hint="eastAsia"/>
              </w:rPr>
              <w:t>社会保障和就业支出</w:t>
            </w:r>
          </w:p>
        </w:tc>
        <w:tc>
          <w:tcPr>
            <w:tcW w:w="1134" w:type="dxa"/>
            <w:vAlign w:val="center"/>
          </w:tcPr>
          <w:p>
            <w:pPr>
              <w:pStyle w:val="15"/>
            </w:pPr>
            <w:r>
              <w:t>886400.00</w:t>
            </w:r>
          </w:p>
        </w:tc>
        <w:tc>
          <w:tcPr>
            <w:tcW w:w="1134" w:type="dxa"/>
            <w:vAlign w:val="center"/>
          </w:tcPr>
          <w:p>
            <w:pPr>
              <w:pStyle w:val="15"/>
            </w:pPr>
            <w:r>
              <w:t>886400.00</w:t>
            </w:r>
          </w:p>
        </w:tc>
        <w:tc>
          <w:tcPr>
            <w:tcW w:w="1134" w:type="dxa"/>
            <w:vAlign w:val="center"/>
          </w:tcPr>
          <w:p>
            <w:pPr>
              <w:pStyle w:val="15"/>
            </w:pPr>
            <w:r>
              <w:t>886400.00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20805</w:t>
            </w:r>
          </w:p>
        </w:tc>
        <w:tc>
          <w:tcPr>
            <w:tcW w:w="1559" w:type="dxa"/>
            <w:vAlign w:val="center"/>
          </w:tcPr>
          <w:p>
            <w:pPr>
              <w:pStyle w:val="16"/>
            </w:pPr>
            <w:r>
              <w:rPr>
                <w:rFonts w:hint="eastAsia"/>
              </w:rPr>
              <w:t>行政事业单位养老支出</w:t>
            </w:r>
          </w:p>
        </w:tc>
        <w:tc>
          <w:tcPr>
            <w:tcW w:w="1134" w:type="dxa"/>
            <w:vAlign w:val="center"/>
          </w:tcPr>
          <w:p>
            <w:pPr>
              <w:pStyle w:val="15"/>
            </w:pPr>
            <w:r>
              <w:t>886400.00</w:t>
            </w:r>
          </w:p>
        </w:tc>
        <w:tc>
          <w:tcPr>
            <w:tcW w:w="1134" w:type="dxa"/>
            <w:vAlign w:val="center"/>
          </w:tcPr>
          <w:p>
            <w:pPr>
              <w:pStyle w:val="15"/>
            </w:pPr>
            <w:r>
              <w:t>886400.00</w:t>
            </w:r>
          </w:p>
        </w:tc>
        <w:tc>
          <w:tcPr>
            <w:tcW w:w="1134" w:type="dxa"/>
            <w:vAlign w:val="center"/>
          </w:tcPr>
          <w:p>
            <w:pPr>
              <w:pStyle w:val="15"/>
            </w:pPr>
            <w:r>
              <w:t>886400.00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2080505</w:t>
            </w:r>
          </w:p>
        </w:tc>
        <w:tc>
          <w:tcPr>
            <w:tcW w:w="1559" w:type="dxa"/>
            <w:vAlign w:val="center"/>
          </w:tcPr>
          <w:p>
            <w:pPr>
              <w:pStyle w:val="16"/>
            </w:pPr>
            <w:r>
              <w:rPr>
                <w:rFonts w:hint="eastAsia"/>
              </w:rPr>
              <w:t>机关事业单位基本养老保险缴费支出</w:t>
            </w:r>
          </w:p>
        </w:tc>
        <w:tc>
          <w:tcPr>
            <w:tcW w:w="1134" w:type="dxa"/>
            <w:vAlign w:val="center"/>
          </w:tcPr>
          <w:p>
            <w:pPr>
              <w:pStyle w:val="15"/>
            </w:pPr>
            <w:r>
              <w:t>591000.00</w:t>
            </w:r>
          </w:p>
        </w:tc>
        <w:tc>
          <w:tcPr>
            <w:tcW w:w="1134" w:type="dxa"/>
            <w:vAlign w:val="center"/>
          </w:tcPr>
          <w:p>
            <w:pPr>
              <w:pStyle w:val="15"/>
            </w:pPr>
            <w:r>
              <w:t>591000.00</w:t>
            </w:r>
          </w:p>
        </w:tc>
        <w:tc>
          <w:tcPr>
            <w:tcW w:w="1134" w:type="dxa"/>
            <w:vAlign w:val="center"/>
          </w:tcPr>
          <w:p>
            <w:pPr>
              <w:pStyle w:val="15"/>
            </w:pPr>
            <w:r>
              <w:t>591000.00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2080506</w:t>
            </w:r>
          </w:p>
        </w:tc>
        <w:tc>
          <w:tcPr>
            <w:tcW w:w="1559" w:type="dxa"/>
            <w:vAlign w:val="center"/>
          </w:tcPr>
          <w:p>
            <w:pPr>
              <w:pStyle w:val="16"/>
            </w:pPr>
            <w:r>
              <w:rPr>
                <w:rFonts w:hint="eastAsia"/>
              </w:rPr>
              <w:t>机关事业单位职业年金缴费支出</w:t>
            </w:r>
          </w:p>
        </w:tc>
        <w:tc>
          <w:tcPr>
            <w:tcW w:w="1134" w:type="dxa"/>
            <w:vAlign w:val="center"/>
          </w:tcPr>
          <w:p>
            <w:pPr>
              <w:pStyle w:val="15"/>
            </w:pPr>
            <w:r>
              <w:t>295400.00</w:t>
            </w:r>
          </w:p>
        </w:tc>
        <w:tc>
          <w:tcPr>
            <w:tcW w:w="1134" w:type="dxa"/>
            <w:vAlign w:val="center"/>
          </w:tcPr>
          <w:p>
            <w:pPr>
              <w:pStyle w:val="15"/>
            </w:pPr>
            <w:r>
              <w:t>295400.00</w:t>
            </w:r>
          </w:p>
        </w:tc>
        <w:tc>
          <w:tcPr>
            <w:tcW w:w="1134" w:type="dxa"/>
            <w:vAlign w:val="center"/>
          </w:tcPr>
          <w:p>
            <w:pPr>
              <w:pStyle w:val="15"/>
            </w:pPr>
            <w:r>
              <w:t>295400.00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210</w:t>
            </w:r>
          </w:p>
        </w:tc>
        <w:tc>
          <w:tcPr>
            <w:tcW w:w="1559" w:type="dxa"/>
            <w:vAlign w:val="center"/>
          </w:tcPr>
          <w:p>
            <w:pPr>
              <w:pStyle w:val="16"/>
            </w:pPr>
            <w:r>
              <w:rPr>
                <w:rFonts w:hint="eastAsia"/>
              </w:rPr>
              <w:t>卫生健康支出</w:t>
            </w:r>
          </w:p>
        </w:tc>
        <w:tc>
          <w:tcPr>
            <w:tcW w:w="1134" w:type="dxa"/>
            <w:vAlign w:val="center"/>
          </w:tcPr>
          <w:p>
            <w:pPr>
              <w:pStyle w:val="15"/>
            </w:pPr>
            <w:r>
              <w:t>274100.00</w:t>
            </w:r>
          </w:p>
        </w:tc>
        <w:tc>
          <w:tcPr>
            <w:tcW w:w="1134" w:type="dxa"/>
            <w:vAlign w:val="center"/>
          </w:tcPr>
          <w:p>
            <w:pPr>
              <w:pStyle w:val="15"/>
            </w:pPr>
            <w:r>
              <w:t>274100.00</w:t>
            </w:r>
          </w:p>
        </w:tc>
        <w:tc>
          <w:tcPr>
            <w:tcW w:w="1134" w:type="dxa"/>
            <w:vAlign w:val="center"/>
          </w:tcPr>
          <w:p>
            <w:pPr>
              <w:pStyle w:val="15"/>
            </w:pPr>
            <w:r>
              <w:t>274100.00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21011</w:t>
            </w:r>
          </w:p>
        </w:tc>
        <w:tc>
          <w:tcPr>
            <w:tcW w:w="1559" w:type="dxa"/>
            <w:vAlign w:val="center"/>
          </w:tcPr>
          <w:p>
            <w:pPr>
              <w:pStyle w:val="16"/>
            </w:pPr>
            <w:r>
              <w:rPr>
                <w:rFonts w:hint="eastAsia"/>
              </w:rPr>
              <w:t>行政事业单位医疗</w:t>
            </w:r>
          </w:p>
        </w:tc>
        <w:tc>
          <w:tcPr>
            <w:tcW w:w="1134" w:type="dxa"/>
            <w:vAlign w:val="center"/>
          </w:tcPr>
          <w:p>
            <w:pPr>
              <w:pStyle w:val="15"/>
            </w:pPr>
            <w:r>
              <w:t>274100.00</w:t>
            </w:r>
          </w:p>
        </w:tc>
        <w:tc>
          <w:tcPr>
            <w:tcW w:w="1134" w:type="dxa"/>
            <w:vAlign w:val="center"/>
          </w:tcPr>
          <w:p>
            <w:pPr>
              <w:pStyle w:val="15"/>
            </w:pPr>
            <w:r>
              <w:t>274100.00</w:t>
            </w:r>
          </w:p>
        </w:tc>
        <w:tc>
          <w:tcPr>
            <w:tcW w:w="1134" w:type="dxa"/>
            <w:vAlign w:val="center"/>
          </w:tcPr>
          <w:p>
            <w:pPr>
              <w:pStyle w:val="15"/>
            </w:pPr>
            <w:r>
              <w:t>274100.00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2101102</w:t>
            </w:r>
          </w:p>
        </w:tc>
        <w:tc>
          <w:tcPr>
            <w:tcW w:w="1559" w:type="dxa"/>
            <w:vAlign w:val="center"/>
          </w:tcPr>
          <w:p>
            <w:pPr>
              <w:pStyle w:val="16"/>
            </w:pPr>
            <w:r>
              <w:rPr>
                <w:rFonts w:hint="eastAsia"/>
              </w:rPr>
              <w:t>事业单位医疗</w:t>
            </w:r>
          </w:p>
        </w:tc>
        <w:tc>
          <w:tcPr>
            <w:tcW w:w="1134" w:type="dxa"/>
            <w:vAlign w:val="center"/>
          </w:tcPr>
          <w:p>
            <w:pPr>
              <w:pStyle w:val="15"/>
            </w:pPr>
            <w:r>
              <w:t>274100.00</w:t>
            </w:r>
          </w:p>
        </w:tc>
        <w:tc>
          <w:tcPr>
            <w:tcW w:w="1134" w:type="dxa"/>
            <w:vAlign w:val="center"/>
          </w:tcPr>
          <w:p>
            <w:pPr>
              <w:pStyle w:val="15"/>
            </w:pPr>
            <w:r>
              <w:t>274100.00</w:t>
            </w:r>
          </w:p>
        </w:tc>
        <w:tc>
          <w:tcPr>
            <w:tcW w:w="1134" w:type="dxa"/>
            <w:vAlign w:val="center"/>
          </w:tcPr>
          <w:p>
            <w:pPr>
              <w:pStyle w:val="15"/>
            </w:pPr>
            <w:r>
              <w:t>274100.00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221</w:t>
            </w:r>
          </w:p>
        </w:tc>
        <w:tc>
          <w:tcPr>
            <w:tcW w:w="1559" w:type="dxa"/>
            <w:vAlign w:val="center"/>
          </w:tcPr>
          <w:p>
            <w:pPr>
              <w:pStyle w:val="16"/>
            </w:pPr>
            <w:r>
              <w:rPr>
                <w:rFonts w:hint="eastAsia"/>
              </w:rPr>
              <w:t>住房保障支出</w:t>
            </w:r>
          </w:p>
        </w:tc>
        <w:tc>
          <w:tcPr>
            <w:tcW w:w="1134" w:type="dxa"/>
            <w:vAlign w:val="center"/>
          </w:tcPr>
          <w:p>
            <w:pPr>
              <w:pStyle w:val="15"/>
            </w:pPr>
            <w:r>
              <w:t>482100.00</w:t>
            </w:r>
          </w:p>
        </w:tc>
        <w:tc>
          <w:tcPr>
            <w:tcW w:w="1134" w:type="dxa"/>
            <w:vAlign w:val="center"/>
          </w:tcPr>
          <w:p>
            <w:pPr>
              <w:pStyle w:val="15"/>
            </w:pPr>
            <w:r>
              <w:t>482100.00</w:t>
            </w:r>
          </w:p>
        </w:tc>
        <w:tc>
          <w:tcPr>
            <w:tcW w:w="1134" w:type="dxa"/>
            <w:vAlign w:val="center"/>
          </w:tcPr>
          <w:p>
            <w:pPr>
              <w:pStyle w:val="15"/>
            </w:pPr>
            <w:r>
              <w:t>482100.00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22102</w:t>
            </w:r>
          </w:p>
        </w:tc>
        <w:tc>
          <w:tcPr>
            <w:tcW w:w="1559" w:type="dxa"/>
            <w:vAlign w:val="center"/>
          </w:tcPr>
          <w:p>
            <w:pPr>
              <w:pStyle w:val="16"/>
            </w:pPr>
            <w:r>
              <w:rPr>
                <w:rFonts w:hint="eastAsia"/>
              </w:rPr>
              <w:t>住房改革支出</w:t>
            </w:r>
          </w:p>
        </w:tc>
        <w:tc>
          <w:tcPr>
            <w:tcW w:w="1134" w:type="dxa"/>
            <w:vAlign w:val="center"/>
          </w:tcPr>
          <w:p>
            <w:pPr>
              <w:pStyle w:val="15"/>
            </w:pPr>
            <w:r>
              <w:t>482100.00</w:t>
            </w:r>
          </w:p>
        </w:tc>
        <w:tc>
          <w:tcPr>
            <w:tcW w:w="1134" w:type="dxa"/>
            <w:vAlign w:val="center"/>
          </w:tcPr>
          <w:p>
            <w:pPr>
              <w:pStyle w:val="15"/>
            </w:pPr>
            <w:r>
              <w:t>482100.00</w:t>
            </w:r>
          </w:p>
        </w:tc>
        <w:tc>
          <w:tcPr>
            <w:tcW w:w="1134" w:type="dxa"/>
            <w:vAlign w:val="center"/>
          </w:tcPr>
          <w:p>
            <w:pPr>
              <w:pStyle w:val="15"/>
            </w:pPr>
            <w:r>
              <w:t>482100.00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2210201</w:t>
            </w:r>
          </w:p>
        </w:tc>
        <w:tc>
          <w:tcPr>
            <w:tcW w:w="1559" w:type="dxa"/>
            <w:vAlign w:val="center"/>
          </w:tcPr>
          <w:p>
            <w:pPr>
              <w:pStyle w:val="16"/>
            </w:pPr>
            <w:r>
              <w:rPr>
                <w:rFonts w:hint="eastAsia"/>
              </w:rPr>
              <w:t>住房公积金</w:t>
            </w:r>
          </w:p>
        </w:tc>
        <w:tc>
          <w:tcPr>
            <w:tcW w:w="1134" w:type="dxa"/>
            <w:vAlign w:val="center"/>
          </w:tcPr>
          <w:p>
            <w:pPr>
              <w:pStyle w:val="15"/>
            </w:pPr>
            <w:r>
              <w:t>482100.00</w:t>
            </w:r>
          </w:p>
        </w:tc>
        <w:tc>
          <w:tcPr>
            <w:tcW w:w="1134" w:type="dxa"/>
            <w:vAlign w:val="center"/>
          </w:tcPr>
          <w:p>
            <w:pPr>
              <w:pStyle w:val="15"/>
            </w:pPr>
            <w:r>
              <w:t>482100.00</w:t>
            </w:r>
          </w:p>
        </w:tc>
        <w:tc>
          <w:tcPr>
            <w:tcW w:w="1134" w:type="dxa"/>
            <w:vAlign w:val="center"/>
          </w:tcPr>
          <w:p>
            <w:pPr>
              <w:pStyle w:val="15"/>
            </w:pPr>
            <w:r>
              <w:t>482100.00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360023</w:t>
            </w:r>
            <w:r>
              <w:rPr>
                <w:rFonts w:hint="eastAsia"/>
              </w:rPr>
              <w:t>馆陶县王桥乡教委（中学）</w:t>
            </w:r>
          </w:p>
        </w:tc>
        <w:tc>
          <w:tcPr>
            <w:tcW w:w="2721" w:type="dxa"/>
            <w:gridSpan w:val="2"/>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443"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528" w:type="dxa"/>
            <w:gridSpan w:val="2"/>
            <w:vAlign w:val="center"/>
          </w:tcPr>
          <w:p>
            <w:pPr>
              <w:pStyle w:val="14"/>
            </w:pPr>
            <w:r>
              <w:rPr>
                <w:rFonts w:hint="eastAsia"/>
              </w:rPr>
              <w:t>功能分类科目</w:t>
            </w:r>
          </w:p>
        </w:tc>
        <w:tc>
          <w:tcPr>
            <w:tcW w:w="1361" w:type="dxa"/>
            <w:vMerge w:val="restart"/>
            <w:vAlign w:val="center"/>
          </w:tcPr>
          <w:p>
            <w:pPr>
              <w:pStyle w:val="14"/>
            </w:pPr>
            <w:r>
              <w:rPr>
                <w:rFonts w:hint="eastAsia"/>
              </w:rPr>
              <w:t>合计</w:t>
            </w:r>
          </w:p>
        </w:tc>
        <w:tc>
          <w:tcPr>
            <w:tcW w:w="1361" w:type="dxa"/>
            <w:vMerge w:val="restart"/>
            <w:vAlign w:val="center"/>
          </w:tcPr>
          <w:p>
            <w:pPr>
              <w:pStyle w:val="14"/>
            </w:pPr>
            <w:r>
              <w:rPr>
                <w:rFonts w:hint="eastAsia"/>
              </w:rPr>
              <w:t>基本支出</w:t>
            </w:r>
          </w:p>
        </w:tc>
        <w:tc>
          <w:tcPr>
            <w:tcW w:w="1361" w:type="dxa"/>
            <w:vMerge w:val="restart"/>
            <w:vAlign w:val="center"/>
          </w:tcPr>
          <w:p>
            <w:pPr>
              <w:pStyle w:val="14"/>
            </w:pPr>
            <w:r>
              <w:rPr>
                <w:rFonts w:hint="eastAsia"/>
              </w:rPr>
              <w:t>项目支出</w:t>
            </w:r>
          </w:p>
        </w:tc>
        <w:tc>
          <w:tcPr>
            <w:tcW w:w="1361" w:type="dxa"/>
            <w:vMerge w:val="restart"/>
            <w:vAlign w:val="center"/>
          </w:tcPr>
          <w:p>
            <w:pPr>
              <w:pStyle w:val="14"/>
            </w:pPr>
            <w:r>
              <w:rPr>
                <w:rFonts w:hint="eastAsia"/>
              </w:rPr>
              <w:t>经营支出</w:t>
            </w:r>
          </w:p>
        </w:tc>
        <w:tc>
          <w:tcPr>
            <w:tcW w:w="1361" w:type="dxa"/>
            <w:vMerge w:val="restart"/>
            <w:vAlign w:val="center"/>
          </w:tcPr>
          <w:p>
            <w:pPr>
              <w:pStyle w:val="14"/>
            </w:pPr>
            <w:r>
              <w:rPr>
                <w:rFonts w:hint="eastAsia"/>
              </w:rPr>
              <w:t>上解上级</w:t>
            </w:r>
            <w:r>
              <w:t xml:space="preserve">     </w:t>
            </w:r>
            <w:r>
              <w:rPr>
                <w:rFonts w:hint="eastAsia"/>
              </w:rPr>
              <w:t>支出</w:t>
            </w:r>
          </w:p>
        </w:tc>
        <w:tc>
          <w:tcPr>
            <w:tcW w:w="1361" w:type="dxa"/>
            <w:vMerge w:val="restart"/>
            <w:vAlign w:val="center"/>
          </w:tcPr>
          <w:p>
            <w:pPr>
              <w:pStyle w:val="14"/>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rPr>
                <w:rFonts w:hint="eastAsia"/>
              </w:rPr>
              <w:t>科目</w:t>
            </w:r>
            <w:r>
              <w:t xml:space="preserve">    </w:t>
            </w:r>
            <w:r>
              <w:rPr>
                <w:rFonts w:hint="eastAsia"/>
              </w:rPr>
              <w:t>编码</w:t>
            </w:r>
          </w:p>
        </w:tc>
        <w:tc>
          <w:tcPr>
            <w:tcW w:w="4535" w:type="dxa"/>
            <w:vAlign w:val="center"/>
          </w:tcPr>
          <w:p>
            <w:pPr>
              <w:pStyle w:val="14"/>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rPr>
                <w:rFonts w:hint="eastAsia"/>
              </w:rPr>
              <w:t>合计</w:t>
            </w:r>
          </w:p>
        </w:tc>
        <w:tc>
          <w:tcPr>
            <w:tcW w:w="1361" w:type="dxa"/>
            <w:vAlign w:val="center"/>
          </w:tcPr>
          <w:p>
            <w:pPr>
              <w:pStyle w:val="19"/>
            </w:pPr>
            <w:r>
              <w:t>6675000.00</w:t>
            </w:r>
          </w:p>
        </w:tc>
        <w:tc>
          <w:tcPr>
            <w:tcW w:w="1361" w:type="dxa"/>
            <w:vAlign w:val="center"/>
          </w:tcPr>
          <w:p>
            <w:pPr>
              <w:pStyle w:val="19"/>
            </w:pPr>
            <w:r>
              <w:t>6675000.00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205</w:t>
            </w:r>
          </w:p>
        </w:tc>
        <w:tc>
          <w:tcPr>
            <w:tcW w:w="4535" w:type="dxa"/>
            <w:vAlign w:val="center"/>
          </w:tcPr>
          <w:p>
            <w:pPr>
              <w:pStyle w:val="16"/>
            </w:pPr>
            <w:r>
              <w:rPr>
                <w:rFonts w:hint="eastAsia"/>
              </w:rPr>
              <w:t>教育支出</w:t>
            </w:r>
          </w:p>
        </w:tc>
        <w:tc>
          <w:tcPr>
            <w:tcW w:w="1361" w:type="dxa"/>
            <w:vAlign w:val="center"/>
          </w:tcPr>
          <w:p>
            <w:pPr>
              <w:pStyle w:val="15"/>
            </w:pPr>
            <w:r>
              <w:t>5032400.00</w:t>
            </w:r>
          </w:p>
        </w:tc>
        <w:tc>
          <w:tcPr>
            <w:tcW w:w="1361" w:type="dxa"/>
            <w:vAlign w:val="center"/>
          </w:tcPr>
          <w:p>
            <w:pPr>
              <w:pStyle w:val="15"/>
            </w:pPr>
            <w:r>
              <w:t>5032400.00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20502</w:t>
            </w:r>
          </w:p>
        </w:tc>
        <w:tc>
          <w:tcPr>
            <w:tcW w:w="4535" w:type="dxa"/>
            <w:vAlign w:val="center"/>
          </w:tcPr>
          <w:p>
            <w:pPr>
              <w:pStyle w:val="16"/>
            </w:pPr>
            <w:r>
              <w:rPr>
                <w:rFonts w:hint="eastAsia"/>
              </w:rPr>
              <w:t>普通教育</w:t>
            </w:r>
          </w:p>
        </w:tc>
        <w:tc>
          <w:tcPr>
            <w:tcW w:w="1361" w:type="dxa"/>
            <w:vAlign w:val="center"/>
          </w:tcPr>
          <w:p>
            <w:pPr>
              <w:pStyle w:val="15"/>
            </w:pPr>
            <w:r>
              <w:t>5032400.00</w:t>
            </w:r>
          </w:p>
        </w:tc>
        <w:tc>
          <w:tcPr>
            <w:tcW w:w="1361" w:type="dxa"/>
            <w:vAlign w:val="center"/>
          </w:tcPr>
          <w:p>
            <w:pPr>
              <w:pStyle w:val="15"/>
            </w:pPr>
            <w:r>
              <w:t>5032400.00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2050203</w:t>
            </w:r>
          </w:p>
        </w:tc>
        <w:tc>
          <w:tcPr>
            <w:tcW w:w="4535" w:type="dxa"/>
            <w:vAlign w:val="center"/>
          </w:tcPr>
          <w:p>
            <w:pPr>
              <w:pStyle w:val="16"/>
            </w:pPr>
            <w:r>
              <w:rPr>
                <w:rFonts w:hint="eastAsia"/>
              </w:rPr>
              <w:t>初中教育</w:t>
            </w:r>
          </w:p>
        </w:tc>
        <w:tc>
          <w:tcPr>
            <w:tcW w:w="1361" w:type="dxa"/>
            <w:vAlign w:val="center"/>
          </w:tcPr>
          <w:p>
            <w:pPr>
              <w:pStyle w:val="15"/>
            </w:pPr>
            <w:r>
              <w:t>5032400.00</w:t>
            </w:r>
          </w:p>
        </w:tc>
        <w:tc>
          <w:tcPr>
            <w:tcW w:w="1361" w:type="dxa"/>
            <w:vAlign w:val="center"/>
          </w:tcPr>
          <w:p>
            <w:pPr>
              <w:pStyle w:val="15"/>
            </w:pPr>
            <w:r>
              <w:t>5032400.00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w:t>
            </w:r>
          </w:p>
        </w:tc>
        <w:tc>
          <w:tcPr>
            <w:tcW w:w="4535" w:type="dxa"/>
            <w:vAlign w:val="center"/>
          </w:tcPr>
          <w:p>
            <w:pPr>
              <w:pStyle w:val="16"/>
            </w:pPr>
            <w:r>
              <w:rPr>
                <w:rFonts w:hint="eastAsia"/>
              </w:rPr>
              <w:t>社会保障和就业支出</w:t>
            </w:r>
          </w:p>
        </w:tc>
        <w:tc>
          <w:tcPr>
            <w:tcW w:w="1361" w:type="dxa"/>
            <w:vAlign w:val="center"/>
          </w:tcPr>
          <w:p>
            <w:pPr>
              <w:pStyle w:val="15"/>
            </w:pPr>
            <w:r>
              <w:t>886400.00</w:t>
            </w:r>
          </w:p>
        </w:tc>
        <w:tc>
          <w:tcPr>
            <w:tcW w:w="1361" w:type="dxa"/>
            <w:vAlign w:val="center"/>
          </w:tcPr>
          <w:p>
            <w:pPr>
              <w:pStyle w:val="15"/>
            </w:pPr>
            <w:r>
              <w:t>886400.00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20805</w:t>
            </w:r>
          </w:p>
        </w:tc>
        <w:tc>
          <w:tcPr>
            <w:tcW w:w="4535" w:type="dxa"/>
            <w:vAlign w:val="center"/>
          </w:tcPr>
          <w:p>
            <w:pPr>
              <w:pStyle w:val="16"/>
            </w:pPr>
            <w:r>
              <w:rPr>
                <w:rFonts w:hint="eastAsia"/>
              </w:rPr>
              <w:t>行政事业单位养老支出</w:t>
            </w:r>
          </w:p>
        </w:tc>
        <w:tc>
          <w:tcPr>
            <w:tcW w:w="1361" w:type="dxa"/>
            <w:vAlign w:val="center"/>
          </w:tcPr>
          <w:p>
            <w:pPr>
              <w:pStyle w:val="15"/>
            </w:pPr>
            <w:r>
              <w:t>886400.00</w:t>
            </w:r>
          </w:p>
        </w:tc>
        <w:tc>
          <w:tcPr>
            <w:tcW w:w="1361" w:type="dxa"/>
            <w:vAlign w:val="center"/>
          </w:tcPr>
          <w:p>
            <w:pPr>
              <w:pStyle w:val="15"/>
            </w:pPr>
            <w:r>
              <w:t>886400.00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1361" w:type="dxa"/>
            <w:vAlign w:val="center"/>
          </w:tcPr>
          <w:p>
            <w:pPr>
              <w:pStyle w:val="15"/>
            </w:pPr>
            <w:r>
              <w:t>591000.00</w:t>
            </w:r>
          </w:p>
        </w:tc>
        <w:tc>
          <w:tcPr>
            <w:tcW w:w="1361" w:type="dxa"/>
            <w:vAlign w:val="center"/>
          </w:tcPr>
          <w:p>
            <w:pPr>
              <w:pStyle w:val="15"/>
            </w:pPr>
            <w:r>
              <w:t>591000.00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1361" w:type="dxa"/>
            <w:vAlign w:val="center"/>
          </w:tcPr>
          <w:p>
            <w:pPr>
              <w:pStyle w:val="15"/>
            </w:pPr>
            <w:r>
              <w:t>295400.00</w:t>
            </w:r>
          </w:p>
        </w:tc>
        <w:tc>
          <w:tcPr>
            <w:tcW w:w="1361" w:type="dxa"/>
            <w:vAlign w:val="center"/>
          </w:tcPr>
          <w:p>
            <w:pPr>
              <w:pStyle w:val="15"/>
            </w:pPr>
            <w:r>
              <w:t>295400.00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210</w:t>
            </w:r>
          </w:p>
        </w:tc>
        <w:tc>
          <w:tcPr>
            <w:tcW w:w="4535" w:type="dxa"/>
            <w:vAlign w:val="center"/>
          </w:tcPr>
          <w:p>
            <w:pPr>
              <w:pStyle w:val="16"/>
            </w:pPr>
            <w:r>
              <w:rPr>
                <w:rFonts w:hint="eastAsia"/>
              </w:rPr>
              <w:t>卫生健康支出</w:t>
            </w:r>
          </w:p>
        </w:tc>
        <w:tc>
          <w:tcPr>
            <w:tcW w:w="1361" w:type="dxa"/>
            <w:vAlign w:val="center"/>
          </w:tcPr>
          <w:p>
            <w:pPr>
              <w:pStyle w:val="15"/>
            </w:pPr>
            <w:r>
              <w:t>274100.00</w:t>
            </w:r>
          </w:p>
        </w:tc>
        <w:tc>
          <w:tcPr>
            <w:tcW w:w="1361" w:type="dxa"/>
            <w:vAlign w:val="center"/>
          </w:tcPr>
          <w:p>
            <w:pPr>
              <w:pStyle w:val="15"/>
            </w:pPr>
            <w:r>
              <w:t>274100.00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21011</w:t>
            </w:r>
          </w:p>
        </w:tc>
        <w:tc>
          <w:tcPr>
            <w:tcW w:w="4535" w:type="dxa"/>
            <w:vAlign w:val="center"/>
          </w:tcPr>
          <w:p>
            <w:pPr>
              <w:pStyle w:val="16"/>
            </w:pPr>
            <w:r>
              <w:rPr>
                <w:rFonts w:hint="eastAsia"/>
              </w:rPr>
              <w:t>行政事业单位医疗</w:t>
            </w:r>
          </w:p>
        </w:tc>
        <w:tc>
          <w:tcPr>
            <w:tcW w:w="1361" w:type="dxa"/>
            <w:vAlign w:val="center"/>
          </w:tcPr>
          <w:p>
            <w:pPr>
              <w:pStyle w:val="15"/>
            </w:pPr>
            <w:r>
              <w:t>274100.00</w:t>
            </w:r>
          </w:p>
        </w:tc>
        <w:tc>
          <w:tcPr>
            <w:tcW w:w="1361" w:type="dxa"/>
            <w:vAlign w:val="center"/>
          </w:tcPr>
          <w:p>
            <w:pPr>
              <w:pStyle w:val="15"/>
            </w:pPr>
            <w:r>
              <w:t>274100.00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2101102</w:t>
            </w:r>
          </w:p>
        </w:tc>
        <w:tc>
          <w:tcPr>
            <w:tcW w:w="4535" w:type="dxa"/>
            <w:vAlign w:val="center"/>
          </w:tcPr>
          <w:p>
            <w:pPr>
              <w:pStyle w:val="16"/>
            </w:pPr>
            <w:r>
              <w:rPr>
                <w:rFonts w:hint="eastAsia"/>
              </w:rPr>
              <w:t>事业单位医疗</w:t>
            </w:r>
          </w:p>
        </w:tc>
        <w:tc>
          <w:tcPr>
            <w:tcW w:w="1361" w:type="dxa"/>
            <w:vAlign w:val="center"/>
          </w:tcPr>
          <w:p>
            <w:pPr>
              <w:pStyle w:val="15"/>
            </w:pPr>
            <w:r>
              <w:t>274100.00</w:t>
            </w:r>
          </w:p>
        </w:tc>
        <w:tc>
          <w:tcPr>
            <w:tcW w:w="1361" w:type="dxa"/>
            <w:vAlign w:val="center"/>
          </w:tcPr>
          <w:p>
            <w:pPr>
              <w:pStyle w:val="15"/>
            </w:pPr>
            <w:r>
              <w:t>274100.00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221</w:t>
            </w:r>
          </w:p>
        </w:tc>
        <w:tc>
          <w:tcPr>
            <w:tcW w:w="4535" w:type="dxa"/>
            <w:vAlign w:val="center"/>
          </w:tcPr>
          <w:p>
            <w:pPr>
              <w:pStyle w:val="16"/>
            </w:pPr>
            <w:r>
              <w:rPr>
                <w:rFonts w:hint="eastAsia"/>
              </w:rPr>
              <w:t>住房保障支出</w:t>
            </w:r>
          </w:p>
        </w:tc>
        <w:tc>
          <w:tcPr>
            <w:tcW w:w="1361" w:type="dxa"/>
            <w:vAlign w:val="center"/>
          </w:tcPr>
          <w:p>
            <w:pPr>
              <w:pStyle w:val="15"/>
            </w:pPr>
            <w:r>
              <w:t>482100.00</w:t>
            </w:r>
          </w:p>
        </w:tc>
        <w:tc>
          <w:tcPr>
            <w:tcW w:w="1361" w:type="dxa"/>
            <w:vAlign w:val="center"/>
          </w:tcPr>
          <w:p>
            <w:pPr>
              <w:pStyle w:val="15"/>
            </w:pPr>
            <w:r>
              <w:t>482100.00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22102</w:t>
            </w:r>
          </w:p>
        </w:tc>
        <w:tc>
          <w:tcPr>
            <w:tcW w:w="4535" w:type="dxa"/>
            <w:vAlign w:val="center"/>
          </w:tcPr>
          <w:p>
            <w:pPr>
              <w:pStyle w:val="16"/>
            </w:pPr>
            <w:r>
              <w:rPr>
                <w:rFonts w:hint="eastAsia"/>
              </w:rPr>
              <w:t>住房改革支出</w:t>
            </w:r>
          </w:p>
        </w:tc>
        <w:tc>
          <w:tcPr>
            <w:tcW w:w="1361" w:type="dxa"/>
            <w:vAlign w:val="center"/>
          </w:tcPr>
          <w:p>
            <w:pPr>
              <w:pStyle w:val="15"/>
            </w:pPr>
            <w:r>
              <w:t>482100.00</w:t>
            </w:r>
          </w:p>
        </w:tc>
        <w:tc>
          <w:tcPr>
            <w:tcW w:w="1361" w:type="dxa"/>
            <w:vAlign w:val="center"/>
          </w:tcPr>
          <w:p>
            <w:pPr>
              <w:pStyle w:val="15"/>
            </w:pPr>
            <w:r>
              <w:t>482100.00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2210201</w:t>
            </w:r>
          </w:p>
        </w:tc>
        <w:tc>
          <w:tcPr>
            <w:tcW w:w="4535" w:type="dxa"/>
            <w:vAlign w:val="center"/>
          </w:tcPr>
          <w:p>
            <w:pPr>
              <w:pStyle w:val="16"/>
            </w:pPr>
            <w:r>
              <w:rPr>
                <w:rFonts w:hint="eastAsia"/>
              </w:rPr>
              <w:t>住房公积金</w:t>
            </w:r>
          </w:p>
        </w:tc>
        <w:tc>
          <w:tcPr>
            <w:tcW w:w="1361" w:type="dxa"/>
            <w:vAlign w:val="center"/>
          </w:tcPr>
          <w:p>
            <w:pPr>
              <w:pStyle w:val="15"/>
            </w:pPr>
            <w:r>
              <w:t>482100.00</w:t>
            </w:r>
          </w:p>
        </w:tc>
        <w:tc>
          <w:tcPr>
            <w:tcW w:w="1361" w:type="dxa"/>
            <w:vAlign w:val="center"/>
          </w:tcPr>
          <w:p>
            <w:pPr>
              <w:pStyle w:val="15"/>
            </w:pPr>
            <w:r>
              <w:t>482100.00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360023</w:t>
            </w:r>
            <w:r>
              <w:rPr>
                <w:rFonts w:hint="eastAsia"/>
              </w:rPr>
              <w:t>馆陶县王桥乡教委（中学）</w:t>
            </w:r>
          </w:p>
        </w:tc>
        <w:tc>
          <w:tcPr>
            <w:tcW w:w="3402"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4876" w:type="dxa"/>
            <w:gridSpan w:val="2"/>
            <w:vAlign w:val="center"/>
          </w:tcPr>
          <w:p>
            <w:pPr>
              <w:pStyle w:val="14"/>
            </w:pPr>
            <w:r>
              <w:rPr>
                <w:rFonts w:hint="eastAsia"/>
              </w:rPr>
              <w:t>收入</w:t>
            </w:r>
          </w:p>
        </w:tc>
        <w:tc>
          <w:tcPr>
            <w:tcW w:w="9298" w:type="dxa"/>
            <w:gridSpan w:val="5"/>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金额</w:t>
            </w: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合计</w:t>
            </w:r>
          </w:p>
        </w:tc>
        <w:tc>
          <w:tcPr>
            <w:tcW w:w="1474" w:type="dxa"/>
            <w:vAlign w:val="center"/>
          </w:tcPr>
          <w:p>
            <w:pPr>
              <w:pStyle w:val="14"/>
            </w:pPr>
            <w:r>
              <w:rPr>
                <w:rFonts w:hint="eastAsia"/>
              </w:rPr>
              <w:t>一般公共预算财政拨款</w:t>
            </w:r>
          </w:p>
        </w:tc>
        <w:tc>
          <w:tcPr>
            <w:tcW w:w="1474" w:type="dxa"/>
            <w:vAlign w:val="center"/>
          </w:tcPr>
          <w:p>
            <w:pPr>
              <w:pStyle w:val="14"/>
            </w:pPr>
            <w:r>
              <w:rPr>
                <w:rFonts w:hint="eastAsia"/>
              </w:rPr>
              <w:t>政府性基金预算财政</w:t>
            </w:r>
            <w:r>
              <w:t xml:space="preserve">    </w:t>
            </w:r>
            <w:r>
              <w:rPr>
                <w:rFonts w:hint="eastAsia"/>
              </w:rPr>
              <w:t>拨款</w:t>
            </w:r>
          </w:p>
        </w:tc>
        <w:tc>
          <w:tcPr>
            <w:tcW w:w="1474" w:type="dxa"/>
            <w:vAlign w:val="center"/>
          </w:tcPr>
          <w:p>
            <w:pPr>
              <w:pStyle w:val="14"/>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rPr>
                <w:rFonts w:hint="eastAsia"/>
              </w:rPr>
              <w:t>一、一般公共预算拨款</w:t>
            </w:r>
          </w:p>
        </w:tc>
        <w:tc>
          <w:tcPr>
            <w:tcW w:w="1474" w:type="dxa"/>
            <w:vAlign w:val="center"/>
          </w:tcPr>
          <w:p>
            <w:pPr>
              <w:pStyle w:val="15"/>
            </w:pPr>
            <w:r>
              <w:t>6675000.00</w:t>
            </w:r>
          </w:p>
        </w:tc>
        <w:tc>
          <w:tcPr>
            <w:tcW w:w="3402" w:type="dxa"/>
            <w:vAlign w:val="center"/>
          </w:tcPr>
          <w:p>
            <w:pPr>
              <w:pStyle w:val="16"/>
            </w:pPr>
            <w:r>
              <w:rPr>
                <w:rFonts w:hint="eastAsia"/>
              </w:rP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r>
              <w:rPr>
                <w:rFonts w:hint="eastAsia"/>
              </w:rP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r>
              <w:rPr>
                <w:rFonts w:hint="eastAsia"/>
              </w:rP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五、教育支出</w:t>
            </w:r>
          </w:p>
        </w:tc>
        <w:tc>
          <w:tcPr>
            <w:tcW w:w="1474" w:type="dxa"/>
            <w:vAlign w:val="center"/>
          </w:tcPr>
          <w:p>
            <w:pPr>
              <w:pStyle w:val="15"/>
            </w:pPr>
            <w:r>
              <w:t>5032400.00</w:t>
            </w:r>
          </w:p>
        </w:tc>
        <w:tc>
          <w:tcPr>
            <w:tcW w:w="1474" w:type="dxa"/>
            <w:vAlign w:val="center"/>
          </w:tcPr>
          <w:p>
            <w:pPr>
              <w:pStyle w:val="15"/>
            </w:pPr>
            <w:r>
              <w:t>5032400.00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八、社会保障和就业支出</w:t>
            </w:r>
          </w:p>
        </w:tc>
        <w:tc>
          <w:tcPr>
            <w:tcW w:w="1474" w:type="dxa"/>
            <w:vAlign w:val="center"/>
          </w:tcPr>
          <w:p>
            <w:pPr>
              <w:pStyle w:val="15"/>
            </w:pPr>
            <w:r>
              <w:t>886400.00</w:t>
            </w:r>
          </w:p>
        </w:tc>
        <w:tc>
          <w:tcPr>
            <w:tcW w:w="1474" w:type="dxa"/>
            <w:vAlign w:val="center"/>
          </w:tcPr>
          <w:p>
            <w:pPr>
              <w:pStyle w:val="15"/>
            </w:pPr>
            <w:r>
              <w:t>886400.00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十、卫生健康支出</w:t>
            </w:r>
          </w:p>
        </w:tc>
        <w:tc>
          <w:tcPr>
            <w:tcW w:w="1474" w:type="dxa"/>
            <w:vAlign w:val="center"/>
          </w:tcPr>
          <w:p>
            <w:pPr>
              <w:pStyle w:val="15"/>
            </w:pPr>
            <w:r>
              <w:t>274100.00</w:t>
            </w:r>
          </w:p>
        </w:tc>
        <w:tc>
          <w:tcPr>
            <w:tcW w:w="1474" w:type="dxa"/>
            <w:vAlign w:val="center"/>
          </w:tcPr>
          <w:p>
            <w:pPr>
              <w:pStyle w:val="15"/>
            </w:pPr>
            <w:r>
              <w:t>274100.00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二十、住房保障支出</w:t>
            </w:r>
          </w:p>
        </w:tc>
        <w:tc>
          <w:tcPr>
            <w:tcW w:w="1474" w:type="dxa"/>
            <w:vAlign w:val="center"/>
          </w:tcPr>
          <w:p>
            <w:pPr>
              <w:pStyle w:val="15"/>
            </w:pPr>
            <w:r>
              <w:t>482100.00</w:t>
            </w:r>
          </w:p>
        </w:tc>
        <w:tc>
          <w:tcPr>
            <w:tcW w:w="1474" w:type="dxa"/>
            <w:vAlign w:val="center"/>
          </w:tcPr>
          <w:p>
            <w:pPr>
              <w:pStyle w:val="15"/>
            </w:pPr>
            <w:r>
              <w:t>482100.00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rPr>
                <w:rFonts w:hint="eastAsia"/>
              </w:rPr>
              <w:t>本年收入合计</w:t>
            </w:r>
          </w:p>
        </w:tc>
        <w:tc>
          <w:tcPr>
            <w:tcW w:w="1474" w:type="dxa"/>
            <w:vAlign w:val="center"/>
          </w:tcPr>
          <w:p>
            <w:pPr>
              <w:pStyle w:val="19"/>
            </w:pPr>
            <w:r>
              <w:t>6675000.00</w:t>
            </w:r>
          </w:p>
        </w:tc>
        <w:tc>
          <w:tcPr>
            <w:tcW w:w="3402" w:type="dxa"/>
            <w:vAlign w:val="center"/>
          </w:tcPr>
          <w:p>
            <w:pPr>
              <w:pStyle w:val="18"/>
            </w:pPr>
            <w:r>
              <w:rPr>
                <w:rFonts w:hint="eastAsia"/>
              </w:rPr>
              <w:t>本年支出合计</w:t>
            </w:r>
          </w:p>
        </w:tc>
        <w:tc>
          <w:tcPr>
            <w:tcW w:w="1474" w:type="dxa"/>
            <w:vAlign w:val="center"/>
          </w:tcPr>
          <w:p>
            <w:pPr>
              <w:pStyle w:val="19"/>
            </w:pPr>
            <w:r>
              <w:t>6675000.00</w:t>
            </w:r>
          </w:p>
        </w:tc>
        <w:tc>
          <w:tcPr>
            <w:tcW w:w="1474" w:type="dxa"/>
            <w:vAlign w:val="center"/>
          </w:tcPr>
          <w:p>
            <w:pPr>
              <w:pStyle w:val="19"/>
            </w:pPr>
            <w:r>
              <w:t>6675000.00</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rPr>
                <w:rFonts w:hint="eastAsia"/>
              </w:rPr>
              <w:t>年初财政拨款结转和结余</w:t>
            </w:r>
          </w:p>
        </w:tc>
        <w:tc>
          <w:tcPr>
            <w:tcW w:w="1474" w:type="dxa"/>
            <w:vAlign w:val="center"/>
          </w:tcPr>
          <w:p>
            <w:pPr>
              <w:pStyle w:val="15"/>
            </w:pPr>
          </w:p>
        </w:tc>
        <w:tc>
          <w:tcPr>
            <w:tcW w:w="3402" w:type="dxa"/>
            <w:vAlign w:val="center"/>
          </w:tcPr>
          <w:p>
            <w:pPr>
              <w:pStyle w:val="16"/>
            </w:pPr>
            <w:r>
              <w:rPr>
                <w:rFonts w:hint="eastAsia"/>
              </w:rP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rPr>
                <w:rFonts w:hint="eastAsia"/>
              </w:rP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rPr>
                <w:rFonts w:hint="eastAsia"/>
              </w:rPr>
              <w:t>收入总计</w:t>
            </w:r>
          </w:p>
        </w:tc>
        <w:tc>
          <w:tcPr>
            <w:tcW w:w="1474" w:type="dxa"/>
            <w:vAlign w:val="center"/>
          </w:tcPr>
          <w:p>
            <w:pPr>
              <w:pStyle w:val="19"/>
            </w:pPr>
            <w:r>
              <w:t>6675000.00</w:t>
            </w:r>
          </w:p>
        </w:tc>
        <w:tc>
          <w:tcPr>
            <w:tcW w:w="3402" w:type="dxa"/>
            <w:vAlign w:val="center"/>
          </w:tcPr>
          <w:p>
            <w:pPr>
              <w:pStyle w:val="18"/>
            </w:pPr>
            <w:r>
              <w:rPr>
                <w:rFonts w:hint="eastAsia"/>
              </w:rPr>
              <w:t>支出总计</w:t>
            </w:r>
          </w:p>
        </w:tc>
        <w:tc>
          <w:tcPr>
            <w:tcW w:w="1474" w:type="dxa"/>
            <w:vAlign w:val="center"/>
          </w:tcPr>
          <w:p>
            <w:pPr>
              <w:pStyle w:val="19"/>
            </w:pPr>
            <w:r>
              <w:t>6675000.00</w:t>
            </w:r>
          </w:p>
        </w:tc>
        <w:tc>
          <w:tcPr>
            <w:tcW w:w="1474" w:type="dxa"/>
            <w:vAlign w:val="center"/>
          </w:tcPr>
          <w:p>
            <w:pPr>
              <w:pStyle w:val="19"/>
            </w:pPr>
            <w:r>
              <w:t>6675000.00</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360023</w:t>
            </w:r>
            <w:r>
              <w:rPr>
                <w:rFonts w:hint="eastAsia"/>
              </w:rPr>
              <w:t>馆陶县王桥乡教委（中学）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6675000.00</w:t>
            </w:r>
          </w:p>
        </w:tc>
        <w:tc>
          <w:tcPr>
            <w:tcW w:w="2551" w:type="dxa"/>
            <w:vAlign w:val="center"/>
          </w:tcPr>
          <w:p>
            <w:pPr>
              <w:pStyle w:val="19"/>
            </w:pPr>
            <w:r>
              <w:t>6675000.00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205</w:t>
            </w:r>
          </w:p>
        </w:tc>
        <w:tc>
          <w:tcPr>
            <w:tcW w:w="4535" w:type="dxa"/>
            <w:vAlign w:val="center"/>
          </w:tcPr>
          <w:p>
            <w:pPr>
              <w:pStyle w:val="16"/>
            </w:pPr>
            <w:r>
              <w:rPr>
                <w:rFonts w:hint="eastAsia"/>
              </w:rPr>
              <w:t>教育支出</w:t>
            </w:r>
          </w:p>
        </w:tc>
        <w:tc>
          <w:tcPr>
            <w:tcW w:w="2551" w:type="dxa"/>
            <w:vAlign w:val="center"/>
          </w:tcPr>
          <w:p>
            <w:pPr>
              <w:pStyle w:val="15"/>
            </w:pPr>
            <w:r>
              <w:t>5032400.00</w:t>
            </w:r>
          </w:p>
        </w:tc>
        <w:tc>
          <w:tcPr>
            <w:tcW w:w="2551" w:type="dxa"/>
            <w:vAlign w:val="center"/>
          </w:tcPr>
          <w:p>
            <w:pPr>
              <w:pStyle w:val="15"/>
            </w:pPr>
            <w:r>
              <w:t>5032400.00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20502</w:t>
            </w:r>
          </w:p>
        </w:tc>
        <w:tc>
          <w:tcPr>
            <w:tcW w:w="4535" w:type="dxa"/>
            <w:vAlign w:val="center"/>
          </w:tcPr>
          <w:p>
            <w:pPr>
              <w:pStyle w:val="16"/>
            </w:pPr>
            <w:r>
              <w:rPr>
                <w:rFonts w:hint="eastAsia"/>
              </w:rPr>
              <w:t>普通教育</w:t>
            </w:r>
          </w:p>
        </w:tc>
        <w:tc>
          <w:tcPr>
            <w:tcW w:w="2551" w:type="dxa"/>
            <w:vAlign w:val="center"/>
          </w:tcPr>
          <w:p>
            <w:pPr>
              <w:pStyle w:val="15"/>
            </w:pPr>
            <w:r>
              <w:t>5032400.00</w:t>
            </w:r>
          </w:p>
        </w:tc>
        <w:tc>
          <w:tcPr>
            <w:tcW w:w="2551" w:type="dxa"/>
            <w:vAlign w:val="center"/>
          </w:tcPr>
          <w:p>
            <w:pPr>
              <w:pStyle w:val="15"/>
            </w:pPr>
            <w:r>
              <w:t>5032400.00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2050203</w:t>
            </w:r>
          </w:p>
        </w:tc>
        <w:tc>
          <w:tcPr>
            <w:tcW w:w="4535" w:type="dxa"/>
            <w:vAlign w:val="center"/>
          </w:tcPr>
          <w:p>
            <w:pPr>
              <w:pStyle w:val="16"/>
            </w:pPr>
            <w:r>
              <w:rPr>
                <w:rFonts w:hint="eastAsia"/>
              </w:rPr>
              <w:t>初中教育</w:t>
            </w:r>
          </w:p>
        </w:tc>
        <w:tc>
          <w:tcPr>
            <w:tcW w:w="2551" w:type="dxa"/>
            <w:vAlign w:val="center"/>
          </w:tcPr>
          <w:p>
            <w:pPr>
              <w:pStyle w:val="15"/>
            </w:pPr>
            <w:r>
              <w:t>5032400.00</w:t>
            </w:r>
          </w:p>
        </w:tc>
        <w:tc>
          <w:tcPr>
            <w:tcW w:w="2551" w:type="dxa"/>
            <w:vAlign w:val="center"/>
          </w:tcPr>
          <w:p>
            <w:pPr>
              <w:pStyle w:val="15"/>
            </w:pPr>
            <w:r>
              <w:t>5032400.00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w:t>
            </w:r>
          </w:p>
        </w:tc>
        <w:tc>
          <w:tcPr>
            <w:tcW w:w="4535" w:type="dxa"/>
            <w:vAlign w:val="center"/>
          </w:tcPr>
          <w:p>
            <w:pPr>
              <w:pStyle w:val="16"/>
            </w:pPr>
            <w:r>
              <w:rPr>
                <w:rFonts w:hint="eastAsia"/>
              </w:rPr>
              <w:t>社会保障和就业支出</w:t>
            </w:r>
          </w:p>
        </w:tc>
        <w:tc>
          <w:tcPr>
            <w:tcW w:w="2551" w:type="dxa"/>
            <w:vAlign w:val="center"/>
          </w:tcPr>
          <w:p>
            <w:pPr>
              <w:pStyle w:val="15"/>
            </w:pPr>
            <w:r>
              <w:t>886400.00</w:t>
            </w:r>
          </w:p>
        </w:tc>
        <w:tc>
          <w:tcPr>
            <w:tcW w:w="2551" w:type="dxa"/>
            <w:vAlign w:val="center"/>
          </w:tcPr>
          <w:p>
            <w:pPr>
              <w:pStyle w:val="15"/>
            </w:pPr>
            <w:r>
              <w:t>886400.00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20805</w:t>
            </w:r>
          </w:p>
        </w:tc>
        <w:tc>
          <w:tcPr>
            <w:tcW w:w="4535" w:type="dxa"/>
            <w:vAlign w:val="center"/>
          </w:tcPr>
          <w:p>
            <w:pPr>
              <w:pStyle w:val="16"/>
            </w:pPr>
            <w:r>
              <w:rPr>
                <w:rFonts w:hint="eastAsia"/>
              </w:rPr>
              <w:t>行政事业单位养老支出</w:t>
            </w:r>
          </w:p>
        </w:tc>
        <w:tc>
          <w:tcPr>
            <w:tcW w:w="2551" w:type="dxa"/>
            <w:vAlign w:val="center"/>
          </w:tcPr>
          <w:p>
            <w:pPr>
              <w:pStyle w:val="15"/>
            </w:pPr>
            <w:r>
              <w:t>886400.00</w:t>
            </w:r>
          </w:p>
        </w:tc>
        <w:tc>
          <w:tcPr>
            <w:tcW w:w="2551" w:type="dxa"/>
            <w:vAlign w:val="center"/>
          </w:tcPr>
          <w:p>
            <w:pPr>
              <w:pStyle w:val="15"/>
            </w:pPr>
            <w:r>
              <w:t>886400.00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2551" w:type="dxa"/>
            <w:vAlign w:val="center"/>
          </w:tcPr>
          <w:p>
            <w:pPr>
              <w:pStyle w:val="15"/>
            </w:pPr>
            <w:r>
              <w:t>591000.00</w:t>
            </w:r>
          </w:p>
        </w:tc>
        <w:tc>
          <w:tcPr>
            <w:tcW w:w="2551" w:type="dxa"/>
            <w:vAlign w:val="center"/>
          </w:tcPr>
          <w:p>
            <w:pPr>
              <w:pStyle w:val="15"/>
            </w:pPr>
            <w:r>
              <w:t>591000.00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2551" w:type="dxa"/>
            <w:vAlign w:val="center"/>
          </w:tcPr>
          <w:p>
            <w:pPr>
              <w:pStyle w:val="15"/>
            </w:pPr>
            <w:r>
              <w:t>295400.00</w:t>
            </w:r>
          </w:p>
        </w:tc>
        <w:tc>
          <w:tcPr>
            <w:tcW w:w="2551" w:type="dxa"/>
            <w:vAlign w:val="center"/>
          </w:tcPr>
          <w:p>
            <w:pPr>
              <w:pStyle w:val="15"/>
            </w:pPr>
            <w:r>
              <w:t>295400.00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210</w:t>
            </w:r>
          </w:p>
        </w:tc>
        <w:tc>
          <w:tcPr>
            <w:tcW w:w="4535" w:type="dxa"/>
            <w:vAlign w:val="center"/>
          </w:tcPr>
          <w:p>
            <w:pPr>
              <w:pStyle w:val="16"/>
            </w:pPr>
            <w:r>
              <w:rPr>
                <w:rFonts w:hint="eastAsia"/>
              </w:rPr>
              <w:t>卫生健康支出</w:t>
            </w:r>
          </w:p>
        </w:tc>
        <w:tc>
          <w:tcPr>
            <w:tcW w:w="2551" w:type="dxa"/>
            <w:vAlign w:val="center"/>
          </w:tcPr>
          <w:p>
            <w:pPr>
              <w:pStyle w:val="15"/>
            </w:pPr>
            <w:r>
              <w:t>274100.00</w:t>
            </w:r>
          </w:p>
        </w:tc>
        <w:tc>
          <w:tcPr>
            <w:tcW w:w="2551" w:type="dxa"/>
            <w:vAlign w:val="center"/>
          </w:tcPr>
          <w:p>
            <w:pPr>
              <w:pStyle w:val="15"/>
            </w:pPr>
            <w:r>
              <w:t>274100.00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21011</w:t>
            </w:r>
          </w:p>
        </w:tc>
        <w:tc>
          <w:tcPr>
            <w:tcW w:w="4535" w:type="dxa"/>
            <w:vAlign w:val="center"/>
          </w:tcPr>
          <w:p>
            <w:pPr>
              <w:pStyle w:val="16"/>
            </w:pPr>
            <w:r>
              <w:rPr>
                <w:rFonts w:hint="eastAsia"/>
              </w:rPr>
              <w:t>行政事业单位医疗</w:t>
            </w:r>
          </w:p>
        </w:tc>
        <w:tc>
          <w:tcPr>
            <w:tcW w:w="2551" w:type="dxa"/>
            <w:vAlign w:val="center"/>
          </w:tcPr>
          <w:p>
            <w:pPr>
              <w:pStyle w:val="15"/>
            </w:pPr>
            <w:r>
              <w:t>274100.00</w:t>
            </w:r>
          </w:p>
        </w:tc>
        <w:tc>
          <w:tcPr>
            <w:tcW w:w="2551" w:type="dxa"/>
            <w:vAlign w:val="center"/>
          </w:tcPr>
          <w:p>
            <w:pPr>
              <w:pStyle w:val="15"/>
            </w:pPr>
            <w:r>
              <w:t>274100.00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2101102</w:t>
            </w:r>
          </w:p>
        </w:tc>
        <w:tc>
          <w:tcPr>
            <w:tcW w:w="4535" w:type="dxa"/>
            <w:vAlign w:val="center"/>
          </w:tcPr>
          <w:p>
            <w:pPr>
              <w:pStyle w:val="16"/>
            </w:pPr>
            <w:r>
              <w:rPr>
                <w:rFonts w:hint="eastAsia"/>
              </w:rPr>
              <w:t>事业单位医疗</w:t>
            </w:r>
          </w:p>
        </w:tc>
        <w:tc>
          <w:tcPr>
            <w:tcW w:w="2551" w:type="dxa"/>
            <w:vAlign w:val="center"/>
          </w:tcPr>
          <w:p>
            <w:pPr>
              <w:pStyle w:val="15"/>
            </w:pPr>
            <w:r>
              <w:t>274100.00</w:t>
            </w:r>
          </w:p>
        </w:tc>
        <w:tc>
          <w:tcPr>
            <w:tcW w:w="2551" w:type="dxa"/>
            <w:vAlign w:val="center"/>
          </w:tcPr>
          <w:p>
            <w:pPr>
              <w:pStyle w:val="15"/>
            </w:pPr>
            <w:r>
              <w:t>274100.00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221</w:t>
            </w:r>
          </w:p>
        </w:tc>
        <w:tc>
          <w:tcPr>
            <w:tcW w:w="4535" w:type="dxa"/>
            <w:vAlign w:val="center"/>
          </w:tcPr>
          <w:p>
            <w:pPr>
              <w:pStyle w:val="16"/>
            </w:pPr>
            <w:r>
              <w:rPr>
                <w:rFonts w:hint="eastAsia"/>
              </w:rPr>
              <w:t>住房保障支出</w:t>
            </w:r>
          </w:p>
        </w:tc>
        <w:tc>
          <w:tcPr>
            <w:tcW w:w="2551" w:type="dxa"/>
            <w:vAlign w:val="center"/>
          </w:tcPr>
          <w:p>
            <w:pPr>
              <w:pStyle w:val="15"/>
            </w:pPr>
            <w:r>
              <w:t>482100.00</w:t>
            </w:r>
          </w:p>
        </w:tc>
        <w:tc>
          <w:tcPr>
            <w:tcW w:w="2551" w:type="dxa"/>
            <w:vAlign w:val="center"/>
          </w:tcPr>
          <w:p>
            <w:pPr>
              <w:pStyle w:val="15"/>
            </w:pPr>
            <w:r>
              <w:t>482100.00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22102</w:t>
            </w:r>
          </w:p>
        </w:tc>
        <w:tc>
          <w:tcPr>
            <w:tcW w:w="4535" w:type="dxa"/>
            <w:vAlign w:val="center"/>
          </w:tcPr>
          <w:p>
            <w:pPr>
              <w:pStyle w:val="16"/>
            </w:pPr>
            <w:r>
              <w:rPr>
                <w:rFonts w:hint="eastAsia"/>
              </w:rPr>
              <w:t>住房改革支出</w:t>
            </w:r>
          </w:p>
        </w:tc>
        <w:tc>
          <w:tcPr>
            <w:tcW w:w="2551" w:type="dxa"/>
            <w:vAlign w:val="center"/>
          </w:tcPr>
          <w:p>
            <w:pPr>
              <w:pStyle w:val="15"/>
            </w:pPr>
            <w:r>
              <w:t>482100.00</w:t>
            </w:r>
          </w:p>
        </w:tc>
        <w:tc>
          <w:tcPr>
            <w:tcW w:w="2551" w:type="dxa"/>
            <w:vAlign w:val="center"/>
          </w:tcPr>
          <w:p>
            <w:pPr>
              <w:pStyle w:val="15"/>
            </w:pPr>
            <w:r>
              <w:t>482100.00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2210201</w:t>
            </w:r>
          </w:p>
        </w:tc>
        <w:tc>
          <w:tcPr>
            <w:tcW w:w="4535" w:type="dxa"/>
            <w:vAlign w:val="center"/>
          </w:tcPr>
          <w:p>
            <w:pPr>
              <w:pStyle w:val="16"/>
            </w:pPr>
            <w:r>
              <w:rPr>
                <w:rFonts w:hint="eastAsia"/>
              </w:rPr>
              <w:t>住房公积金</w:t>
            </w:r>
          </w:p>
        </w:tc>
        <w:tc>
          <w:tcPr>
            <w:tcW w:w="2551" w:type="dxa"/>
            <w:vAlign w:val="center"/>
          </w:tcPr>
          <w:p>
            <w:pPr>
              <w:pStyle w:val="15"/>
            </w:pPr>
            <w:r>
              <w:t>482100.00</w:t>
            </w:r>
          </w:p>
        </w:tc>
        <w:tc>
          <w:tcPr>
            <w:tcW w:w="2551" w:type="dxa"/>
            <w:vAlign w:val="center"/>
          </w:tcPr>
          <w:p>
            <w:pPr>
              <w:pStyle w:val="15"/>
            </w:pPr>
            <w:r>
              <w:t>482100.00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360023</w:t>
            </w:r>
            <w:r>
              <w:rPr>
                <w:rFonts w:hint="eastAsia"/>
              </w:rPr>
              <w:t>馆陶县王桥乡教委（中学）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支出部门经济分类科目</w:t>
            </w:r>
          </w:p>
        </w:tc>
        <w:tc>
          <w:tcPr>
            <w:tcW w:w="7654" w:type="dxa"/>
            <w:gridSpan w:val="3"/>
            <w:vAlign w:val="center"/>
          </w:tcPr>
          <w:p>
            <w:pPr>
              <w:pStyle w:val="14"/>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Align w:val="center"/>
          </w:tcPr>
          <w:p>
            <w:pPr>
              <w:pStyle w:val="14"/>
            </w:pPr>
            <w:r>
              <w:rPr>
                <w:rFonts w:hint="eastAsia"/>
              </w:rPr>
              <w:t>合计</w:t>
            </w:r>
          </w:p>
        </w:tc>
        <w:tc>
          <w:tcPr>
            <w:tcW w:w="2551" w:type="dxa"/>
            <w:vAlign w:val="center"/>
          </w:tcPr>
          <w:p>
            <w:pPr>
              <w:pStyle w:val="14"/>
            </w:pPr>
            <w:r>
              <w:rPr>
                <w:rFonts w:hint="eastAsia"/>
              </w:rPr>
              <w:t>人员经费</w:t>
            </w:r>
          </w:p>
        </w:tc>
        <w:tc>
          <w:tcPr>
            <w:tcW w:w="2551" w:type="dxa"/>
            <w:vAlign w:val="center"/>
          </w:tcPr>
          <w:p>
            <w:pPr>
              <w:pStyle w:val="14"/>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6675000.00</w:t>
            </w:r>
          </w:p>
        </w:tc>
        <w:tc>
          <w:tcPr>
            <w:tcW w:w="2551" w:type="dxa"/>
            <w:vAlign w:val="center"/>
          </w:tcPr>
          <w:p>
            <w:pPr>
              <w:pStyle w:val="19"/>
            </w:pPr>
            <w:r>
              <w:t>6675000.00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rPr>
                <w:rFonts w:hint="eastAsia"/>
              </w:rPr>
              <w:t>工资福利支出</w:t>
            </w:r>
          </w:p>
        </w:tc>
        <w:tc>
          <w:tcPr>
            <w:tcW w:w="2551" w:type="dxa"/>
            <w:vAlign w:val="center"/>
          </w:tcPr>
          <w:p>
            <w:pPr>
              <w:pStyle w:val="15"/>
            </w:pPr>
            <w:r>
              <w:t>6420000.00</w:t>
            </w:r>
          </w:p>
        </w:tc>
        <w:tc>
          <w:tcPr>
            <w:tcW w:w="2551" w:type="dxa"/>
            <w:vAlign w:val="center"/>
          </w:tcPr>
          <w:p>
            <w:pPr>
              <w:pStyle w:val="15"/>
            </w:pPr>
            <w:r>
              <w:t>6420000.00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rPr>
                <w:rFonts w:hint="eastAsia"/>
              </w:rPr>
              <w:t>基本工资</w:t>
            </w:r>
          </w:p>
        </w:tc>
        <w:tc>
          <w:tcPr>
            <w:tcW w:w="2551" w:type="dxa"/>
            <w:vAlign w:val="center"/>
          </w:tcPr>
          <w:p>
            <w:pPr>
              <w:pStyle w:val="15"/>
            </w:pPr>
            <w:r>
              <w:t>2515000.00</w:t>
            </w:r>
          </w:p>
        </w:tc>
        <w:tc>
          <w:tcPr>
            <w:tcW w:w="2551" w:type="dxa"/>
            <w:vAlign w:val="center"/>
          </w:tcPr>
          <w:p>
            <w:pPr>
              <w:pStyle w:val="15"/>
            </w:pPr>
            <w:r>
              <w:t>2515000.00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rPr>
                <w:rFonts w:hint="eastAsia"/>
              </w:rPr>
              <w:t>津贴补贴</w:t>
            </w:r>
          </w:p>
        </w:tc>
        <w:tc>
          <w:tcPr>
            <w:tcW w:w="2551" w:type="dxa"/>
            <w:vAlign w:val="center"/>
          </w:tcPr>
          <w:p>
            <w:pPr>
              <w:pStyle w:val="15"/>
            </w:pPr>
            <w:r>
              <w:t>494900.00</w:t>
            </w:r>
          </w:p>
        </w:tc>
        <w:tc>
          <w:tcPr>
            <w:tcW w:w="2551" w:type="dxa"/>
            <w:vAlign w:val="center"/>
          </w:tcPr>
          <w:p>
            <w:pPr>
              <w:pStyle w:val="15"/>
            </w:pPr>
            <w:r>
              <w:t>494900.00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rPr>
                <w:rFonts w:hint="eastAsia"/>
              </w:rPr>
              <w:t>奖金</w:t>
            </w:r>
          </w:p>
        </w:tc>
        <w:tc>
          <w:tcPr>
            <w:tcW w:w="2551" w:type="dxa"/>
            <w:vAlign w:val="center"/>
          </w:tcPr>
          <w:p>
            <w:pPr>
              <w:pStyle w:val="15"/>
            </w:pPr>
            <w:r>
              <w:t>765000.00</w:t>
            </w:r>
          </w:p>
        </w:tc>
        <w:tc>
          <w:tcPr>
            <w:tcW w:w="2551" w:type="dxa"/>
            <w:vAlign w:val="center"/>
          </w:tcPr>
          <w:p>
            <w:pPr>
              <w:pStyle w:val="15"/>
            </w:pPr>
            <w:r>
              <w:t>765000.00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rPr>
                <w:rFonts w:hint="eastAsia"/>
              </w:rPr>
              <w:t>绩效工资</w:t>
            </w:r>
          </w:p>
        </w:tc>
        <w:tc>
          <w:tcPr>
            <w:tcW w:w="2551" w:type="dxa"/>
            <w:vAlign w:val="center"/>
          </w:tcPr>
          <w:p>
            <w:pPr>
              <w:pStyle w:val="15"/>
            </w:pPr>
            <w:r>
              <w:t>976400.00</w:t>
            </w:r>
          </w:p>
        </w:tc>
        <w:tc>
          <w:tcPr>
            <w:tcW w:w="2551" w:type="dxa"/>
            <w:vAlign w:val="center"/>
          </w:tcPr>
          <w:p>
            <w:pPr>
              <w:pStyle w:val="15"/>
            </w:pPr>
            <w:r>
              <w:t>976400.00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rPr>
                <w:rFonts w:hint="eastAsia"/>
              </w:rPr>
              <w:t>机关事业单位基本养老保险缴费</w:t>
            </w:r>
          </w:p>
        </w:tc>
        <w:tc>
          <w:tcPr>
            <w:tcW w:w="2551" w:type="dxa"/>
            <w:vAlign w:val="center"/>
          </w:tcPr>
          <w:p>
            <w:pPr>
              <w:pStyle w:val="15"/>
            </w:pPr>
            <w:r>
              <w:t>591000.00</w:t>
            </w:r>
          </w:p>
        </w:tc>
        <w:tc>
          <w:tcPr>
            <w:tcW w:w="2551" w:type="dxa"/>
            <w:vAlign w:val="center"/>
          </w:tcPr>
          <w:p>
            <w:pPr>
              <w:pStyle w:val="15"/>
            </w:pPr>
            <w:r>
              <w:t>591000.00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30109</w:t>
            </w:r>
          </w:p>
        </w:tc>
        <w:tc>
          <w:tcPr>
            <w:tcW w:w="4535" w:type="dxa"/>
            <w:vAlign w:val="center"/>
          </w:tcPr>
          <w:p>
            <w:pPr>
              <w:pStyle w:val="16"/>
            </w:pPr>
            <w:r>
              <w:rPr>
                <w:rFonts w:hint="eastAsia"/>
              </w:rPr>
              <w:t>职业年金缴费</w:t>
            </w:r>
          </w:p>
        </w:tc>
        <w:tc>
          <w:tcPr>
            <w:tcW w:w="2551" w:type="dxa"/>
            <w:vAlign w:val="center"/>
          </w:tcPr>
          <w:p>
            <w:pPr>
              <w:pStyle w:val="15"/>
            </w:pPr>
            <w:r>
              <w:t>295400.00</w:t>
            </w:r>
          </w:p>
        </w:tc>
        <w:tc>
          <w:tcPr>
            <w:tcW w:w="2551" w:type="dxa"/>
            <w:vAlign w:val="center"/>
          </w:tcPr>
          <w:p>
            <w:pPr>
              <w:pStyle w:val="15"/>
            </w:pPr>
            <w:r>
              <w:t>295400.00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30110</w:t>
            </w:r>
          </w:p>
        </w:tc>
        <w:tc>
          <w:tcPr>
            <w:tcW w:w="4535" w:type="dxa"/>
            <w:vAlign w:val="center"/>
          </w:tcPr>
          <w:p>
            <w:pPr>
              <w:pStyle w:val="16"/>
            </w:pPr>
            <w:r>
              <w:rPr>
                <w:rFonts w:hint="eastAsia"/>
              </w:rPr>
              <w:t>城镇职工基本医疗保险缴费</w:t>
            </w:r>
          </w:p>
        </w:tc>
        <w:tc>
          <w:tcPr>
            <w:tcW w:w="2551" w:type="dxa"/>
            <w:vAlign w:val="center"/>
          </w:tcPr>
          <w:p>
            <w:pPr>
              <w:pStyle w:val="15"/>
            </w:pPr>
            <w:r>
              <w:t>271000.00</w:t>
            </w:r>
          </w:p>
        </w:tc>
        <w:tc>
          <w:tcPr>
            <w:tcW w:w="2551" w:type="dxa"/>
            <w:vAlign w:val="center"/>
          </w:tcPr>
          <w:p>
            <w:pPr>
              <w:pStyle w:val="15"/>
            </w:pPr>
            <w:r>
              <w:t>271000.00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30112</w:t>
            </w:r>
          </w:p>
        </w:tc>
        <w:tc>
          <w:tcPr>
            <w:tcW w:w="4535" w:type="dxa"/>
            <w:vAlign w:val="center"/>
          </w:tcPr>
          <w:p>
            <w:pPr>
              <w:pStyle w:val="16"/>
            </w:pPr>
            <w:r>
              <w:rPr>
                <w:rFonts w:hint="eastAsia"/>
              </w:rPr>
              <w:t>其他社会保障缴费</w:t>
            </w:r>
          </w:p>
        </w:tc>
        <w:tc>
          <w:tcPr>
            <w:tcW w:w="2551" w:type="dxa"/>
            <w:vAlign w:val="center"/>
          </w:tcPr>
          <w:p>
            <w:pPr>
              <w:pStyle w:val="15"/>
            </w:pPr>
            <w:r>
              <w:t>29200.00</w:t>
            </w:r>
          </w:p>
        </w:tc>
        <w:tc>
          <w:tcPr>
            <w:tcW w:w="2551" w:type="dxa"/>
            <w:vAlign w:val="center"/>
          </w:tcPr>
          <w:p>
            <w:pPr>
              <w:pStyle w:val="15"/>
            </w:pPr>
            <w:r>
              <w:t>29200.00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30113</w:t>
            </w:r>
          </w:p>
        </w:tc>
        <w:tc>
          <w:tcPr>
            <w:tcW w:w="4535" w:type="dxa"/>
            <w:vAlign w:val="center"/>
          </w:tcPr>
          <w:p>
            <w:pPr>
              <w:pStyle w:val="16"/>
            </w:pPr>
            <w:r>
              <w:rPr>
                <w:rFonts w:hint="eastAsia"/>
              </w:rPr>
              <w:t>住房公积金</w:t>
            </w:r>
          </w:p>
        </w:tc>
        <w:tc>
          <w:tcPr>
            <w:tcW w:w="2551" w:type="dxa"/>
            <w:vAlign w:val="center"/>
          </w:tcPr>
          <w:p>
            <w:pPr>
              <w:pStyle w:val="15"/>
            </w:pPr>
            <w:r>
              <w:t>482100.00</w:t>
            </w:r>
          </w:p>
        </w:tc>
        <w:tc>
          <w:tcPr>
            <w:tcW w:w="2551" w:type="dxa"/>
            <w:vAlign w:val="center"/>
          </w:tcPr>
          <w:p>
            <w:pPr>
              <w:pStyle w:val="15"/>
            </w:pPr>
            <w:r>
              <w:t>482100.00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303</w:t>
            </w:r>
          </w:p>
        </w:tc>
        <w:tc>
          <w:tcPr>
            <w:tcW w:w="4535" w:type="dxa"/>
            <w:vAlign w:val="center"/>
          </w:tcPr>
          <w:p>
            <w:pPr>
              <w:pStyle w:val="16"/>
            </w:pPr>
            <w:r>
              <w:rPr>
                <w:rFonts w:hint="eastAsia"/>
              </w:rPr>
              <w:t>对个人和家庭的补助</w:t>
            </w:r>
          </w:p>
        </w:tc>
        <w:tc>
          <w:tcPr>
            <w:tcW w:w="2551" w:type="dxa"/>
            <w:vAlign w:val="center"/>
          </w:tcPr>
          <w:p>
            <w:pPr>
              <w:pStyle w:val="15"/>
            </w:pPr>
            <w:r>
              <w:t>255000.00</w:t>
            </w:r>
          </w:p>
        </w:tc>
        <w:tc>
          <w:tcPr>
            <w:tcW w:w="2551" w:type="dxa"/>
            <w:vAlign w:val="center"/>
          </w:tcPr>
          <w:p>
            <w:pPr>
              <w:pStyle w:val="15"/>
            </w:pPr>
            <w:r>
              <w:t>255000.00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30309</w:t>
            </w:r>
          </w:p>
        </w:tc>
        <w:tc>
          <w:tcPr>
            <w:tcW w:w="4535" w:type="dxa"/>
            <w:vAlign w:val="center"/>
          </w:tcPr>
          <w:p>
            <w:pPr>
              <w:pStyle w:val="16"/>
            </w:pPr>
            <w:r>
              <w:rPr>
                <w:rFonts w:hint="eastAsia"/>
              </w:rPr>
              <w:t>奖励金</w:t>
            </w:r>
          </w:p>
        </w:tc>
        <w:tc>
          <w:tcPr>
            <w:tcW w:w="2551" w:type="dxa"/>
            <w:vAlign w:val="center"/>
          </w:tcPr>
          <w:p>
            <w:pPr>
              <w:pStyle w:val="15"/>
            </w:pPr>
            <w:r>
              <w:t>255000.00</w:t>
            </w:r>
          </w:p>
        </w:tc>
        <w:tc>
          <w:tcPr>
            <w:tcW w:w="2551" w:type="dxa"/>
            <w:vAlign w:val="center"/>
          </w:tcPr>
          <w:p>
            <w:pPr>
              <w:pStyle w:val="15"/>
            </w:pPr>
            <w:r>
              <w:t>255000.00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360023</w:t>
            </w:r>
            <w:r>
              <w:rPr>
                <w:rFonts w:hint="eastAsia"/>
              </w:rPr>
              <w:t>馆陶县王桥乡教委（中学）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360023</w:t>
            </w:r>
            <w:r>
              <w:rPr>
                <w:rFonts w:hint="eastAsia"/>
              </w:rPr>
              <w:t>馆陶县王桥乡教委（中学）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360023</w:t>
            </w:r>
            <w:r>
              <w:rPr>
                <w:rFonts w:hint="eastAsia"/>
              </w:rPr>
              <w:t>馆陶县王桥乡教委（中学）</w:t>
            </w:r>
          </w:p>
        </w:tc>
        <w:tc>
          <w:tcPr>
            <w:tcW w:w="238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3798" w:type="dxa"/>
            <w:vMerge w:val="restart"/>
            <w:vAlign w:val="center"/>
          </w:tcPr>
          <w:p>
            <w:pPr>
              <w:pStyle w:val="14"/>
            </w:pPr>
            <w:r>
              <w:rPr>
                <w:rFonts w:hint="eastAsia"/>
              </w:rPr>
              <w:t>项</w:t>
            </w:r>
            <w:r>
              <w:t xml:space="preserve">  </w:t>
            </w:r>
            <w:r>
              <w:rPr>
                <w:rFonts w:hint="eastAsia"/>
              </w:rPr>
              <w:t>目</w:t>
            </w:r>
          </w:p>
        </w:tc>
        <w:tc>
          <w:tcPr>
            <w:tcW w:w="9524" w:type="dxa"/>
            <w:gridSpan w:val="4"/>
            <w:vAlign w:val="center"/>
          </w:tcPr>
          <w:p>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rPr>
                <w:rFonts w:hint="eastAsia"/>
              </w:rPr>
              <w:t>合计</w:t>
            </w:r>
          </w:p>
        </w:tc>
        <w:tc>
          <w:tcPr>
            <w:tcW w:w="2381" w:type="dxa"/>
            <w:vAlign w:val="center"/>
          </w:tcPr>
          <w:p>
            <w:pPr>
              <w:pStyle w:val="14"/>
            </w:pPr>
            <w:r>
              <w:rPr>
                <w:rFonts w:hint="eastAsia"/>
              </w:rPr>
              <w:t>一般公共预算</w:t>
            </w:r>
            <w:r>
              <w:t xml:space="preserve">              </w:t>
            </w:r>
            <w:r>
              <w:rPr>
                <w:rFonts w:hint="eastAsia"/>
              </w:rPr>
              <w:t>财政拨款</w:t>
            </w:r>
          </w:p>
        </w:tc>
        <w:tc>
          <w:tcPr>
            <w:tcW w:w="2381" w:type="dxa"/>
            <w:vAlign w:val="center"/>
          </w:tcPr>
          <w:p>
            <w:pPr>
              <w:pStyle w:val="14"/>
            </w:pPr>
            <w:r>
              <w:rPr>
                <w:rFonts w:hint="eastAsia"/>
              </w:rPr>
              <w:t>政府性基金</w:t>
            </w:r>
            <w:r>
              <w:t xml:space="preserve">                  </w:t>
            </w:r>
            <w:r>
              <w:rPr>
                <w:rFonts w:hint="eastAsia"/>
              </w:rPr>
              <w:t>预算拨款</w:t>
            </w:r>
          </w:p>
        </w:tc>
        <w:tc>
          <w:tcPr>
            <w:tcW w:w="2381" w:type="dxa"/>
            <w:vAlign w:val="center"/>
          </w:tcPr>
          <w:p>
            <w:pPr>
              <w:pStyle w:val="14"/>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rPr>
                <w:rFonts w:hint="eastAsia"/>
              </w:rP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000000"/>
          <w:sz w:val="21"/>
        </w:rPr>
        <w:t>注：无财政拨款“三公”经费支出表预算，空表列示。</w:t>
      </w:r>
    </w:p>
    <w:p>
      <w:pPr>
        <w:jc w:val="center"/>
        <w:outlineLvl w:val="4"/>
      </w:pPr>
      <w:r>
        <w:rPr>
          <w:rFonts w:hint="eastAsia" w:ascii="方正小标宋_GBK" w:hAnsi="方正小标宋_GBK" w:eastAsia="方正小标宋_GBK" w:cs="方正小标宋_GBK"/>
          <w:color w:val="000000"/>
          <w:sz w:val="44"/>
        </w:rPr>
        <w:t>馆陶县王桥乡教委（中学）</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年单位预算信息公开情况说明</w:t>
      </w:r>
    </w:p>
    <w:p>
      <w:pPr>
        <w:spacing w:line="500" w:lineRule="exact"/>
        <w:ind w:firstLine="560"/>
      </w:pPr>
      <w:r>
        <w:rPr>
          <w:rFonts w:hint="eastAsia" w:eastAsia="方正仿宋_GBK"/>
          <w:color w:val="000000"/>
          <w:sz w:val="28"/>
        </w:rPr>
        <w:t>按照《中华人民共和国预算法》、《地方预决算公开操作规程》和《关于进一步推进预算公开工作的实施意见》规定，现将馆陶县王桥乡教委（中学）</w:t>
      </w:r>
      <w:r>
        <w:rPr>
          <w:rFonts w:eastAsia="方正仿宋_GBK"/>
          <w:color w:val="000000"/>
          <w:sz w:val="28"/>
        </w:rPr>
        <w:t>2022</w:t>
      </w:r>
      <w:r>
        <w:rPr>
          <w:rFonts w:hint="eastAsia" w:eastAsia="方正仿宋_GBK"/>
          <w:color w:val="000000"/>
          <w:sz w:val="28"/>
        </w:rPr>
        <w:t>年单位预算公开如下：</w:t>
      </w:r>
    </w:p>
    <w:p>
      <w:pPr>
        <w:spacing w:before="10" w:after="10"/>
        <w:ind w:firstLine="640"/>
        <w:outlineLvl w:val="5"/>
      </w:pPr>
      <w:r>
        <w:rPr>
          <w:rFonts w:hint="eastAsia" w:ascii="黑体" w:hAnsi="黑体" w:eastAsia="黑体" w:cs="黑体"/>
          <w:color w:val="000000"/>
          <w:sz w:val="32"/>
        </w:rPr>
        <w:t>一、单位职责及机构设置情况</w:t>
      </w:r>
    </w:p>
    <w:p>
      <w:pPr>
        <w:ind w:firstLine="640"/>
      </w:pPr>
      <w:r>
        <w:rPr>
          <w:rFonts w:hint="eastAsia" w:ascii="方正楷体_GBK" w:hAnsi="方正楷体_GBK" w:eastAsia="方正楷体_GBK" w:cs="方正楷体_GBK"/>
          <w:b/>
          <w:color w:val="000000"/>
          <w:sz w:val="32"/>
        </w:rPr>
        <w:t>单位职责：</w:t>
      </w:r>
    </w:p>
    <w:p>
      <w:pPr>
        <w:pStyle w:val="29"/>
      </w:pPr>
      <w:r>
        <w:t>1.</w:t>
      </w:r>
      <w:r>
        <w:rPr>
          <w:rFonts w:hint="eastAsia"/>
        </w:rPr>
        <w:t>负责学校党的政治建设、思想建设、组织建设、作风建设、纪律建设和制度建设。</w:t>
      </w:r>
    </w:p>
    <w:p>
      <w:pPr>
        <w:pStyle w:val="29"/>
      </w:pPr>
      <w:r>
        <w:t>2.</w:t>
      </w:r>
      <w:r>
        <w:rPr>
          <w:rFonts w:hint="eastAsia"/>
        </w:rPr>
        <w:t>承担学校党组织和党员队伍建设工作。</w:t>
      </w:r>
    </w:p>
    <w:p>
      <w:pPr>
        <w:pStyle w:val="29"/>
      </w:pPr>
      <w:r>
        <w:t>3.</w:t>
      </w:r>
      <w:r>
        <w:rPr>
          <w:rFonts w:hint="eastAsia"/>
        </w:rPr>
        <w:t>指导学校意识形态和党的宣传教育工作，指导和督促党的统一战线方针政策贯彻落实。</w:t>
      </w:r>
    </w:p>
    <w:p>
      <w:pPr>
        <w:pStyle w:val="29"/>
      </w:pPr>
      <w:r>
        <w:t>4.</w:t>
      </w:r>
      <w:r>
        <w:rPr>
          <w:rFonts w:hint="eastAsia"/>
        </w:rPr>
        <w:t>按照干部管理权限，做好学校领导班子及领导人员的管理工作。</w:t>
      </w:r>
    </w:p>
    <w:p>
      <w:pPr>
        <w:pStyle w:val="29"/>
      </w:pPr>
      <w:r>
        <w:t>5.</w:t>
      </w:r>
      <w:r>
        <w:rPr>
          <w:rFonts w:hint="eastAsia"/>
        </w:rPr>
        <w:t>负责学生和教师的思想政治工作，指导学校思想政治工作队伍建设，指导课程教育教学。</w:t>
      </w:r>
    </w:p>
    <w:p>
      <w:pPr>
        <w:pStyle w:val="29"/>
      </w:pPr>
      <w:r>
        <w:t>6.</w:t>
      </w:r>
      <w:r>
        <w:rPr>
          <w:rFonts w:hint="eastAsia"/>
        </w:rPr>
        <w:t>负责学校安全稳定和校园及周边环境综合治理工作。</w:t>
      </w:r>
    </w:p>
    <w:p>
      <w:pPr>
        <w:pStyle w:val="29"/>
      </w:pPr>
      <w:r>
        <w:t>7.</w:t>
      </w:r>
      <w:r>
        <w:rPr>
          <w:rFonts w:hint="eastAsia"/>
        </w:rPr>
        <w:t>组织实施教育体育改革与发展的政策，拟订学校改革与发展的规划并组织实施。</w:t>
      </w:r>
    </w:p>
    <w:p>
      <w:pPr>
        <w:pStyle w:val="29"/>
      </w:pPr>
      <w:r>
        <w:t>8.</w:t>
      </w:r>
      <w:r>
        <w:rPr>
          <w:rFonts w:hint="eastAsia"/>
        </w:rPr>
        <w:t>负责学校招生、考试工作。</w:t>
      </w:r>
    </w:p>
    <w:p>
      <w:pPr>
        <w:pStyle w:val="29"/>
      </w:pPr>
      <w:r>
        <w:t>9.</w:t>
      </w:r>
      <w:r>
        <w:rPr>
          <w:rFonts w:hint="eastAsia"/>
        </w:rPr>
        <w:t>负责学校学生离校前的就业创业指导和服务工作，会同有关部门组织实施毕业生就业创业政策。</w:t>
      </w:r>
    </w:p>
    <w:p>
      <w:pPr>
        <w:pStyle w:val="29"/>
      </w:pPr>
      <w:r>
        <w:t>10.</w:t>
      </w:r>
      <w:r>
        <w:rPr>
          <w:rFonts w:hint="eastAsia"/>
        </w:rPr>
        <w:t>负责学校教师工作，贯彻落实各级各类教师资格标准；负责学校教师教育工作，规划、指导教育体育系统人才队伍建设，负责学校教学成果奖评审奖励工作，会同有关部门组织实施教育系统职称评聘、表彰奖励等工作。</w:t>
      </w:r>
    </w:p>
    <w:p>
      <w:pPr>
        <w:pStyle w:val="29"/>
      </w:pPr>
      <w:r>
        <w:t>11.</w:t>
      </w:r>
      <w:r>
        <w:rPr>
          <w:rFonts w:hint="eastAsia"/>
        </w:rPr>
        <w:t>负责学校教育经费的统筹和内部审计，负责统计学校经费投入情况。</w:t>
      </w:r>
    </w:p>
    <w:p>
      <w:pPr>
        <w:pStyle w:val="29"/>
      </w:pPr>
      <w:r>
        <w:t>12.</w:t>
      </w:r>
      <w:r>
        <w:rPr>
          <w:rFonts w:hint="eastAsia"/>
        </w:rPr>
        <w:t>负责学校语言文字工作的规划指导、统筹协调和监督管理。承担县语言文字工作委员会交办的其他事项。</w:t>
      </w:r>
    </w:p>
    <w:p>
      <w:pPr>
        <w:pStyle w:val="29"/>
      </w:pPr>
      <w:r>
        <w:t>13.</w:t>
      </w:r>
      <w:r>
        <w:rPr>
          <w:rFonts w:hint="eastAsia"/>
        </w:rPr>
        <w:t>承办县委、县政府、教育局交办的其他工作事项。</w:t>
      </w: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rPr>
                <w:rFonts w:hint="eastAsia"/>
              </w:rPr>
              <w:t>单位名称</w:t>
            </w:r>
          </w:p>
        </w:tc>
        <w:tc>
          <w:tcPr>
            <w:tcW w:w="1843" w:type="dxa"/>
            <w:vAlign w:val="center"/>
          </w:tcPr>
          <w:p>
            <w:pPr>
              <w:pStyle w:val="14"/>
            </w:pPr>
            <w:r>
              <w:rPr>
                <w:rFonts w:hint="eastAsia"/>
              </w:rPr>
              <w:t>单位性质</w:t>
            </w:r>
          </w:p>
        </w:tc>
        <w:tc>
          <w:tcPr>
            <w:tcW w:w="2126" w:type="dxa"/>
            <w:vAlign w:val="center"/>
          </w:tcPr>
          <w:p>
            <w:pPr>
              <w:pStyle w:val="14"/>
            </w:pPr>
            <w:r>
              <w:rPr>
                <w:rFonts w:hint="eastAsia"/>
              </w:rPr>
              <w:t>单位规格</w:t>
            </w:r>
          </w:p>
        </w:tc>
        <w:tc>
          <w:tcPr>
            <w:tcW w:w="3827" w:type="dxa"/>
            <w:vAlign w:val="center"/>
          </w:tcPr>
          <w:p>
            <w:pPr>
              <w:pStyle w:val="14"/>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rPr>
                <w:rFonts w:hint="eastAsia"/>
              </w:rPr>
              <w:t>馆陶县王桥乡教委（中学）</w:t>
            </w:r>
          </w:p>
        </w:tc>
        <w:tc>
          <w:tcPr>
            <w:tcW w:w="1843" w:type="dxa"/>
            <w:vAlign w:val="center"/>
          </w:tcPr>
          <w:p>
            <w:pPr>
              <w:pStyle w:val="17"/>
            </w:pPr>
            <w:r>
              <w:rPr>
                <w:rFonts w:hint="eastAsia"/>
              </w:rPr>
              <w:t>事业</w:t>
            </w:r>
          </w:p>
        </w:tc>
        <w:tc>
          <w:tcPr>
            <w:tcW w:w="2126" w:type="dxa"/>
            <w:vAlign w:val="center"/>
          </w:tcPr>
          <w:p>
            <w:pPr>
              <w:pStyle w:val="17"/>
            </w:pPr>
            <w:r>
              <w:rPr>
                <w:rFonts w:hint="eastAsia"/>
              </w:rPr>
              <w:t>未定行政级别</w:t>
            </w:r>
          </w:p>
        </w:tc>
        <w:tc>
          <w:tcPr>
            <w:tcW w:w="3827" w:type="dxa"/>
            <w:vAlign w:val="center"/>
          </w:tcPr>
          <w:p>
            <w:pPr>
              <w:pStyle w:val="17"/>
            </w:pPr>
            <w:r>
              <w:rPr>
                <w:rFonts w:hint="eastAsia"/>
              </w:rPr>
              <w:t>财政性资金基本保证</w:t>
            </w:r>
          </w:p>
        </w:tc>
      </w:tr>
    </w:tbl>
    <w:p>
      <w:pPr>
        <w:spacing w:before="10" w:after="10"/>
        <w:ind w:firstLine="640"/>
        <w:outlineLvl w:val="5"/>
      </w:pPr>
      <w:r>
        <w:rPr>
          <w:rFonts w:hint="eastAsia" w:ascii="黑体" w:hAnsi="黑体" w:eastAsia="黑体" w:cs="黑体"/>
          <w:color w:val="000000"/>
          <w:sz w:val="32"/>
        </w:rPr>
        <w:t>二、单位预算安排的总体情况</w:t>
      </w:r>
    </w:p>
    <w:p>
      <w:pPr>
        <w:spacing w:line="500" w:lineRule="exact"/>
        <w:ind w:firstLine="560"/>
      </w:pPr>
      <w:r>
        <w:rPr>
          <w:rFonts w:hint="eastAsia" w:eastAsia="方正仿宋_GBK"/>
          <w:color w:val="000000"/>
          <w:sz w:val="28"/>
        </w:rPr>
        <w:t>按照预算管理有关规定，目前我省单位预算的编制实行综合预算管理，即全部收入和支出都反映在预算中。</w:t>
      </w:r>
    </w:p>
    <w:p>
      <w:pPr>
        <w:pStyle w:val="30"/>
      </w:pPr>
      <w:r>
        <w:t>1</w:t>
      </w:r>
      <w:r>
        <w:rPr>
          <w:rFonts w:hint="eastAsia"/>
        </w:rPr>
        <w:t>、收入说明</w:t>
      </w:r>
    </w:p>
    <w:p>
      <w:pPr>
        <w:pStyle w:val="30"/>
      </w:pPr>
      <w:r>
        <w:rPr>
          <w:rFonts w:hint="eastAsia"/>
        </w:rPr>
        <w:t>反映本单位当年全部收入。</w:t>
      </w:r>
      <w:r>
        <w:t>2022</w:t>
      </w:r>
      <w:r>
        <w:rPr>
          <w:rFonts w:hint="eastAsia"/>
        </w:rPr>
        <w:t>年预算收入</w:t>
      </w:r>
      <w:r>
        <w:t>667.5</w:t>
      </w:r>
      <w:r>
        <w:rPr>
          <w:rFonts w:hint="eastAsia"/>
        </w:rPr>
        <w:t>万元，其中：一般公共预算收入</w:t>
      </w:r>
      <w:r>
        <w:t>667.5</w:t>
      </w:r>
      <w:r>
        <w:rPr>
          <w:rFonts w:hint="eastAsia"/>
        </w:rPr>
        <w:t>万元，基金预算收入</w:t>
      </w:r>
      <w:r>
        <w:t>0</w:t>
      </w:r>
      <w:r>
        <w:rPr>
          <w:rFonts w:hint="eastAsia"/>
        </w:rPr>
        <w:t>万元，国有资本经营预算收入</w:t>
      </w:r>
      <w:r>
        <w:t>0</w:t>
      </w:r>
      <w:r>
        <w:rPr>
          <w:rFonts w:hint="eastAsia"/>
        </w:rPr>
        <w:t>万元，财政专户核拨收入</w:t>
      </w:r>
      <w:r>
        <w:t>0</w:t>
      </w:r>
      <w:r>
        <w:rPr>
          <w:rFonts w:hint="eastAsia"/>
        </w:rPr>
        <w:t>万元，单位资金收入</w:t>
      </w:r>
      <w:r>
        <w:t>0</w:t>
      </w:r>
      <w:r>
        <w:rPr>
          <w:rFonts w:hint="eastAsia"/>
        </w:rPr>
        <w:t>万元，上年结转结余</w:t>
      </w:r>
      <w:r>
        <w:t>0</w:t>
      </w:r>
      <w:r>
        <w:rPr>
          <w:rFonts w:hint="eastAsia"/>
        </w:rPr>
        <w:t>万元。</w:t>
      </w:r>
    </w:p>
    <w:p>
      <w:pPr>
        <w:pStyle w:val="30"/>
      </w:pPr>
      <w:r>
        <w:t>2</w:t>
      </w:r>
      <w:r>
        <w:rPr>
          <w:rFonts w:hint="eastAsia"/>
        </w:rPr>
        <w:t>、支出说明</w:t>
      </w:r>
    </w:p>
    <w:p>
      <w:pPr>
        <w:pStyle w:val="30"/>
      </w:pPr>
      <w:r>
        <w:rPr>
          <w:rFonts w:hint="eastAsia"/>
        </w:rPr>
        <w:t>收支预算总表支出栏、基本支出表、项目支出表按经济分类和支出功能分类科目编制，反映河北省</w:t>
      </w:r>
      <w:r>
        <w:t>2022</w:t>
      </w:r>
      <w:r>
        <w:rPr>
          <w:rFonts w:hint="eastAsia"/>
        </w:rPr>
        <w:t>年度单位预算中支出预算的总体情况。</w:t>
      </w:r>
      <w:r>
        <w:t>2022</w:t>
      </w:r>
      <w:r>
        <w:rPr>
          <w:rFonts w:hint="eastAsia"/>
        </w:rPr>
        <w:t>年支出预算</w:t>
      </w:r>
      <w:r>
        <w:t>667.5</w:t>
      </w:r>
      <w:r>
        <w:rPr>
          <w:rFonts w:hint="eastAsia"/>
        </w:rPr>
        <w:t>万元，其中基本支出</w:t>
      </w:r>
      <w:r>
        <w:t>667.5</w:t>
      </w:r>
      <w:r>
        <w:rPr>
          <w:rFonts w:hint="eastAsia"/>
        </w:rPr>
        <w:t>万元，全部为人员经费；项目支出</w:t>
      </w:r>
      <w:r>
        <w:t>0</w:t>
      </w:r>
      <w:r>
        <w:rPr>
          <w:rFonts w:hint="eastAsia"/>
        </w:rPr>
        <w:t>万元。</w:t>
      </w:r>
    </w:p>
    <w:p>
      <w:pPr>
        <w:pStyle w:val="30"/>
      </w:pPr>
      <w:r>
        <w:t>3</w:t>
      </w:r>
      <w:r>
        <w:rPr>
          <w:rFonts w:hint="eastAsia"/>
        </w:rPr>
        <w:t>、比上年增减情况</w:t>
      </w:r>
    </w:p>
    <w:p>
      <w:pPr>
        <w:pStyle w:val="30"/>
      </w:pPr>
      <w:r>
        <w:t>2022</w:t>
      </w:r>
      <w:r>
        <w:rPr>
          <w:rFonts w:hint="eastAsia"/>
        </w:rPr>
        <w:t>年预算收支安排</w:t>
      </w:r>
      <w:r>
        <w:t>667.5</w:t>
      </w:r>
      <w:r>
        <w:rPr>
          <w:rFonts w:hint="eastAsia"/>
        </w:rPr>
        <w:t>万元，较</w:t>
      </w:r>
      <w:r>
        <w:t>2021</w:t>
      </w:r>
      <w:r>
        <w:rPr>
          <w:rFonts w:hint="eastAsia"/>
        </w:rPr>
        <w:t>年预算减少</w:t>
      </w:r>
      <w:r>
        <w:t>162.89</w:t>
      </w:r>
      <w:r>
        <w:rPr>
          <w:rFonts w:hint="eastAsia"/>
        </w:rPr>
        <w:t>万元，其中：基本支出减少</w:t>
      </w:r>
      <w:r>
        <w:t>162.89</w:t>
      </w:r>
      <w:r>
        <w:rPr>
          <w:rFonts w:hint="eastAsia"/>
        </w:rPr>
        <w:t>万元，主要为特岗教师工资统一在教育支付中心列支，本年人员经费只含财政供养人员；项目支出</w:t>
      </w:r>
      <w:r>
        <w:t>0</w:t>
      </w:r>
      <w:r>
        <w:rPr>
          <w:rFonts w:hint="eastAsia"/>
        </w:rPr>
        <w:t>万元，与上年持平。</w:t>
      </w:r>
    </w:p>
    <w:p>
      <w:pPr>
        <w:spacing w:before="10" w:after="10"/>
        <w:ind w:firstLine="640"/>
        <w:outlineLvl w:val="5"/>
      </w:pPr>
      <w:r>
        <w:rPr>
          <w:rFonts w:hint="eastAsia" w:ascii="黑体" w:hAnsi="黑体" w:eastAsia="黑体" w:cs="黑体"/>
          <w:color w:val="000000"/>
          <w:sz w:val="32"/>
        </w:rPr>
        <w:t>三、机关运行经费安排情况</w:t>
      </w:r>
    </w:p>
    <w:p>
      <w:pPr>
        <w:pStyle w:val="31"/>
      </w:pPr>
      <w:r>
        <w:t>2022</w:t>
      </w:r>
      <w:r>
        <w:rPr>
          <w:rFonts w:hint="eastAsia"/>
        </w:rPr>
        <w:t>年，我单位运行经费共计安排</w:t>
      </w:r>
      <w:r>
        <w:rPr>
          <w:rFonts w:hint="eastAsia"/>
          <w:lang w:val="en-US" w:eastAsia="zh-CN"/>
        </w:rPr>
        <w:t>3</w:t>
      </w:r>
      <w:r>
        <w:rPr>
          <w:rFonts w:hint="eastAsia"/>
        </w:rPr>
        <w:t>万元，</w:t>
      </w:r>
      <w:r>
        <w:rPr>
          <w:rFonts w:hint="eastAsia"/>
          <w:lang w:val="en-US" w:eastAsia="zh-CN"/>
        </w:rPr>
        <w:t>主要用于办公费、水电费、维修(护)费等日常运行支出</w:t>
      </w:r>
      <w:r>
        <w:rPr>
          <w:rFonts w:hint="eastAsia"/>
        </w:rPr>
        <w:t>。</w:t>
      </w:r>
    </w:p>
    <w:p>
      <w:pPr>
        <w:spacing w:before="10" w:after="10"/>
        <w:ind w:firstLine="640"/>
        <w:outlineLvl w:val="5"/>
      </w:pPr>
      <w:r>
        <w:rPr>
          <w:rFonts w:hint="eastAsia" w:ascii="黑体" w:hAnsi="黑体" w:eastAsia="黑体" w:cs="黑体"/>
          <w:color w:val="000000"/>
          <w:sz w:val="32"/>
        </w:rPr>
        <w:t>四、财政拨款“三公”经费预算情况及增减变化原因</w:t>
      </w:r>
    </w:p>
    <w:p>
      <w:pPr>
        <w:pStyle w:val="32"/>
      </w:pPr>
      <w:r>
        <w:t>2022</w:t>
      </w:r>
      <w:r>
        <w:rPr>
          <w:rFonts w:hint="eastAsia"/>
        </w:rPr>
        <w:t>年，我单位财政拨款</w:t>
      </w:r>
      <w:r>
        <w:t>“</w:t>
      </w:r>
      <w:r>
        <w:rPr>
          <w:rFonts w:hint="eastAsia"/>
        </w:rPr>
        <w:t>三公</w:t>
      </w:r>
      <w:r>
        <w:t>”</w:t>
      </w:r>
      <w:r>
        <w:rPr>
          <w:rFonts w:hint="eastAsia"/>
        </w:rPr>
        <w:t>经费预算安排</w:t>
      </w:r>
      <w:r>
        <w:t>0</w:t>
      </w:r>
      <w:r>
        <w:rPr>
          <w:rFonts w:hint="eastAsia"/>
        </w:rPr>
        <w:t>万元，其中因公出国（境）费</w:t>
      </w:r>
      <w:r>
        <w:t>0</w:t>
      </w:r>
      <w:r>
        <w:rPr>
          <w:rFonts w:hint="eastAsia"/>
        </w:rPr>
        <w:t>万元；公务用车购置及运维费</w:t>
      </w:r>
      <w:r>
        <w:t>0</w:t>
      </w:r>
      <w:r>
        <w:rPr>
          <w:rFonts w:hint="eastAsia"/>
        </w:rPr>
        <w:t>万元（其中：公务用车购置费为</w:t>
      </w:r>
      <w:r>
        <w:t>0</w:t>
      </w:r>
      <w:r>
        <w:rPr>
          <w:rFonts w:hint="eastAsia"/>
        </w:rPr>
        <w:t>万元，公务用车运维费</w:t>
      </w:r>
      <w:r>
        <w:t>0</w:t>
      </w:r>
      <w:r>
        <w:rPr>
          <w:rFonts w:hint="eastAsia"/>
        </w:rPr>
        <w:t>万元</w:t>
      </w:r>
      <w:r>
        <w:t>)</w:t>
      </w:r>
      <w:r>
        <w:rPr>
          <w:rFonts w:hint="eastAsia"/>
        </w:rPr>
        <w:t>；公务接待费</w:t>
      </w:r>
      <w:r>
        <w:t>0</w:t>
      </w:r>
      <w:r>
        <w:rPr>
          <w:rFonts w:hint="eastAsia"/>
        </w:rPr>
        <w:t>万元。与</w:t>
      </w:r>
      <w:r>
        <w:t>2021</w:t>
      </w:r>
      <w:r>
        <w:rPr>
          <w:rFonts w:hint="eastAsia"/>
        </w:rPr>
        <w:t>年持平，无增减变化。</w:t>
      </w:r>
    </w:p>
    <w:p>
      <w:pPr>
        <w:numPr>
          <w:ilvl w:val="0"/>
          <w:numId w:val="10"/>
        </w:numPr>
        <w:spacing w:before="10" w:after="10"/>
        <w:ind w:firstLine="640"/>
        <w:outlineLvl w:val="5"/>
        <w:rPr>
          <w:rFonts w:ascii="黑体" w:hAnsi="黑体" w:eastAsia="黑体" w:cs="黑体"/>
          <w:color w:val="000000"/>
          <w:sz w:val="32"/>
        </w:rPr>
      </w:pPr>
      <w:r>
        <w:rPr>
          <w:rFonts w:hint="eastAsia" w:ascii="黑体" w:hAnsi="黑体" w:eastAsia="黑体" w:cs="黑体"/>
          <w:color w:val="000000"/>
          <w:sz w:val="32"/>
        </w:rPr>
        <w:t>预算绩效信息</w:t>
      </w:r>
    </w:p>
    <w:p>
      <w:pPr>
        <w:spacing w:before="10" w:after="10"/>
        <w:outlineLvl w:val="5"/>
        <w:rPr>
          <w:rFonts w:ascii="黑体" w:hAnsi="黑体" w:eastAsia="黑体" w:cs="黑体"/>
          <w:color w:val="000000"/>
          <w:sz w:val="32"/>
        </w:rPr>
      </w:pPr>
    </w:p>
    <w:p>
      <w:pPr>
        <w:spacing w:line="500" w:lineRule="exact"/>
        <w:ind w:firstLine="640" w:firstLineChars="200"/>
        <w:rPr>
          <w:rFonts w:eastAsia="仿宋"/>
          <w:sz w:val="28"/>
          <w:lang w:eastAsia="zh-CN"/>
        </w:rPr>
      </w:pPr>
      <w:r>
        <w:rPr>
          <w:rFonts w:ascii="仿宋" w:hAnsi="仿宋" w:eastAsia="仿宋"/>
          <w:sz w:val="32"/>
          <w:szCs w:val="32"/>
        </w:rPr>
        <w:t>202</w:t>
      </w:r>
      <w:r>
        <w:rPr>
          <w:rFonts w:hint="eastAsia" w:ascii="仿宋" w:hAnsi="仿宋" w:eastAsia="仿宋"/>
          <w:sz w:val="32"/>
          <w:szCs w:val="32"/>
          <w:lang w:eastAsia="zh-CN"/>
        </w:rPr>
        <w:t>2</w:t>
      </w:r>
      <w:r>
        <w:rPr>
          <w:rFonts w:ascii="仿宋" w:hAnsi="仿宋" w:eastAsia="仿宋"/>
          <w:sz w:val="32"/>
          <w:szCs w:val="32"/>
        </w:rPr>
        <w:t>年，我单位</w:t>
      </w:r>
      <w:r>
        <w:rPr>
          <w:rFonts w:hint="eastAsia" w:ascii="仿宋" w:hAnsi="仿宋" w:eastAsia="仿宋"/>
          <w:sz w:val="32"/>
          <w:szCs w:val="32"/>
        </w:rPr>
        <w:t>无预算绩效信息</w:t>
      </w:r>
      <w:r>
        <w:rPr>
          <w:rFonts w:hint="eastAsia" w:ascii="仿宋" w:hAnsi="仿宋" w:eastAsia="仿宋"/>
          <w:sz w:val="32"/>
          <w:szCs w:val="32"/>
          <w:lang w:eastAsia="zh-CN"/>
        </w:rPr>
        <w:t>。</w:t>
      </w:r>
    </w:p>
    <w:p>
      <w:pPr>
        <w:spacing w:before="10" w:after="10"/>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pPr>
        <w:spacing w:before="10" w:after="10"/>
        <w:ind w:firstLine="640"/>
        <w:outlineLvl w:val="5"/>
      </w:pPr>
      <w:r>
        <w:rPr>
          <w:rFonts w:hint="eastAsia" w:ascii="黑体" w:hAnsi="黑体" w:eastAsia="黑体" w:cs="黑体"/>
          <w:color w:val="000000"/>
          <w:sz w:val="32"/>
        </w:rPr>
        <w:t>六、政府采购预算情况</w:t>
      </w:r>
    </w:p>
    <w:p>
      <w:pPr>
        <w:spacing w:line="500" w:lineRule="exact"/>
        <w:ind w:firstLine="560"/>
      </w:pPr>
      <w:r>
        <w:rPr>
          <w:rFonts w:eastAsia="方正仿宋_GBK"/>
          <w:color w:val="000000"/>
          <w:sz w:val="28"/>
        </w:rPr>
        <w:t>2022</w:t>
      </w:r>
      <w:r>
        <w:rPr>
          <w:rFonts w:hint="eastAsia" w:eastAsia="方正仿宋_GBK"/>
          <w:color w:val="000000"/>
          <w:sz w:val="28"/>
        </w:rPr>
        <w:t>年，馆陶县王桥乡教委（中学）安排政府采购预算</w:t>
      </w:r>
      <w:r>
        <w:rPr>
          <w:rFonts w:eastAsia="方正仿宋_GBK"/>
          <w:color w:val="000000"/>
          <w:sz w:val="28"/>
        </w:rPr>
        <w:t>0.00</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360023</w:t>
            </w:r>
            <w:r>
              <w:rPr>
                <w:rFonts w:hint="eastAsia"/>
              </w:rPr>
              <w:t>馆陶县王桥乡教委（中学）</w:t>
            </w:r>
          </w:p>
        </w:tc>
        <w:tc>
          <w:tcPr>
            <w:tcW w:w="8674" w:type="dxa"/>
            <w:gridSpan w:val="9"/>
            <w:tcBorders>
              <w:top w:val="single" w:color="FFFFFF" w:sz="6" w:space="0"/>
              <w:left w:val="single" w:color="FFFFFF" w:sz="6" w:space="0"/>
              <w:right w:val="single" w:color="FFFFFF" w:sz="6" w:space="0"/>
            </w:tcBorders>
            <w:vAlign w:val="center"/>
          </w:tcPr>
          <w:p>
            <w:pPr>
              <w:pStyle w:val="28"/>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rPr>
                <w:rFonts w:hint="eastAsia"/>
              </w:rPr>
              <w:t>政府采购项目来源</w:t>
            </w:r>
          </w:p>
        </w:tc>
        <w:tc>
          <w:tcPr>
            <w:tcW w:w="1134" w:type="dxa"/>
            <w:vMerge w:val="restart"/>
            <w:vAlign w:val="center"/>
          </w:tcPr>
          <w:p>
            <w:pPr>
              <w:pStyle w:val="14"/>
            </w:pPr>
            <w:r>
              <w:rPr>
                <w:rFonts w:hint="eastAsia"/>
              </w:rPr>
              <w:t>采购物品名称</w:t>
            </w:r>
          </w:p>
        </w:tc>
        <w:tc>
          <w:tcPr>
            <w:tcW w:w="1134" w:type="dxa"/>
            <w:vMerge w:val="restart"/>
            <w:vAlign w:val="center"/>
          </w:tcPr>
          <w:p>
            <w:pPr>
              <w:pStyle w:val="14"/>
            </w:pPr>
            <w:r>
              <w:rPr>
                <w:rFonts w:hint="eastAsia"/>
              </w:rPr>
              <w:t>政府采购目录序号</w:t>
            </w:r>
          </w:p>
        </w:tc>
        <w:tc>
          <w:tcPr>
            <w:tcW w:w="709" w:type="dxa"/>
            <w:vMerge w:val="restart"/>
            <w:vAlign w:val="center"/>
          </w:tcPr>
          <w:p>
            <w:pPr>
              <w:pStyle w:val="14"/>
            </w:pPr>
            <w:r>
              <w:rPr>
                <w:rFonts w:hint="eastAsia"/>
              </w:rPr>
              <w:t>计量</w:t>
            </w:r>
            <w:r>
              <w:t xml:space="preserve">  </w:t>
            </w:r>
            <w:r>
              <w:rPr>
                <w:rFonts w:hint="eastAsia"/>
              </w:rPr>
              <w:t>单位</w:t>
            </w:r>
          </w:p>
        </w:tc>
        <w:tc>
          <w:tcPr>
            <w:tcW w:w="850" w:type="dxa"/>
            <w:vMerge w:val="restart"/>
            <w:vAlign w:val="center"/>
          </w:tcPr>
          <w:p>
            <w:pPr>
              <w:pStyle w:val="14"/>
            </w:pPr>
            <w:r>
              <w:rPr>
                <w:rFonts w:hint="eastAsia"/>
              </w:rPr>
              <w:t>数量</w:t>
            </w:r>
          </w:p>
        </w:tc>
        <w:tc>
          <w:tcPr>
            <w:tcW w:w="850" w:type="dxa"/>
            <w:vMerge w:val="restart"/>
            <w:vAlign w:val="center"/>
          </w:tcPr>
          <w:p>
            <w:pPr>
              <w:pStyle w:val="14"/>
            </w:pPr>
            <w:r>
              <w:rPr>
                <w:rFonts w:hint="eastAsia"/>
              </w:rPr>
              <w:t>单价</w:t>
            </w:r>
          </w:p>
        </w:tc>
        <w:tc>
          <w:tcPr>
            <w:tcW w:w="7710" w:type="dxa"/>
            <w:gridSpan w:val="8"/>
            <w:vAlign w:val="center"/>
          </w:tcPr>
          <w:p>
            <w:pPr>
              <w:pStyle w:val="14"/>
            </w:pPr>
            <w:r>
              <w:rPr>
                <w:rFonts w:hint="eastAsia"/>
              </w:rPr>
              <w:t>政府采购金额（当年部门预算安排资金）</w:t>
            </w:r>
          </w:p>
        </w:tc>
        <w:tc>
          <w:tcPr>
            <w:tcW w:w="964" w:type="dxa"/>
            <w:vMerge w:val="restart"/>
            <w:vAlign w:val="center"/>
          </w:tcPr>
          <w:p>
            <w:pPr>
              <w:pStyle w:val="14"/>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rPr>
                <w:rFonts w:hint="eastAsia"/>
              </w:rPr>
              <w:t>项目名称</w:t>
            </w:r>
          </w:p>
        </w:tc>
        <w:tc>
          <w:tcPr>
            <w:tcW w:w="964" w:type="dxa"/>
            <w:vAlign w:val="center"/>
          </w:tcPr>
          <w:p>
            <w:pPr>
              <w:pStyle w:val="14"/>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rPr>
                <w:rFonts w:hint="eastAsia"/>
              </w:rPr>
              <w:t>合计</w:t>
            </w:r>
          </w:p>
        </w:tc>
        <w:tc>
          <w:tcPr>
            <w:tcW w:w="964" w:type="dxa"/>
            <w:vAlign w:val="center"/>
          </w:tcPr>
          <w:p>
            <w:pPr>
              <w:pStyle w:val="14"/>
            </w:pPr>
            <w:r>
              <w:rPr>
                <w:rFonts w:hint="eastAsia"/>
              </w:rPr>
              <w:t>一般公共预算拨款</w:t>
            </w:r>
          </w:p>
        </w:tc>
        <w:tc>
          <w:tcPr>
            <w:tcW w:w="964" w:type="dxa"/>
            <w:vAlign w:val="center"/>
          </w:tcPr>
          <w:p>
            <w:pPr>
              <w:pStyle w:val="14"/>
            </w:pPr>
            <w:r>
              <w:rPr>
                <w:rFonts w:hint="eastAsia"/>
              </w:rPr>
              <w:t>基金预算拨款</w:t>
            </w:r>
          </w:p>
        </w:tc>
        <w:tc>
          <w:tcPr>
            <w:tcW w:w="964" w:type="dxa"/>
            <w:vAlign w:val="center"/>
          </w:tcPr>
          <w:p>
            <w:pPr>
              <w:pStyle w:val="14"/>
            </w:pPr>
            <w:r>
              <w:rPr>
                <w:rFonts w:hint="eastAsia"/>
              </w:rPr>
              <w:t>国有资本经营预算拨款</w:t>
            </w:r>
          </w:p>
        </w:tc>
        <w:tc>
          <w:tcPr>
            <w:tcW w:w="964" w:type="dxa"/>
            <w:vAlign w:val="center"/>
          </w:tcPr>
          <w:p>
            <w:pPr>
              <w:pStyle w:val="14"/>
            </w:pPr>
            <w:r>
              <w:rPr>
                <w:rFonts w:hint="eastAsia"/>
              </w:rPr>
              <w:t>财政专户核拨</w:t>
            </w:r>
          </w:p>
        </w:tc>
        <w:tc>
          <w:tcPr>
            <w:tcW w:w="964" w:type="dxa"/>
            <w:vAlign w:val="center"/>
          </w:tcPr>
          <w:p>
            <w:pPr>
              <w:pStyle w:val="14"/>
            </w:pPr>
            <w:r>
              <w:rPr>
                <w:rFonts w:hint="eastAsia"/>
              </w:rPr>
              <w:t>单位</w:t>
            </w:r>
            <w:r>
              <w:t xml:space="preserve">    </w:t>
            </w:r>
            <w:r>
              <w:rPr>
                <w:rFonts w:hint="eastAsia"/>
              </w:rPr>
              <w:t>资金</w:t>
            </w:r>
          </w:p>
        </w:tc>
        <w:tc>
          <w:tcPr>
            <w:tcW w:w="964" w:type="dxa"/>
            <w:vAlign w:val="center"/>
          </w:tcPr>
          <w:p>
            <w:pPr>
              <w:pStyle w:val="14"/>
            </w:pPr>
            <w:r>
              <w:rPr>
                <w:rFonts w:hint="eastAsia"/>
              </w:rPr>
              <w:t>财政拨</w:t>
            </w:r>
            <w:r>
              <w:t xml:space="preserve">    </w:t>
            </w:r>
            <w:r>
              <w:rPr>
                <w:rFonts w:hint="eastAsia"/>
              </w:rPr>
              <w:t>款结转</w:t>
            </w:r>
          </w:p>
        </w:tc>
        <w:tc>
          <w:tcPr>
            <w:tcW w:w="964" w:type="dxa"/>
            <w:vAlign w:val="center"/>
          </w:tcPr>
          <w:p>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hint="eastAsia"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七、国有资产信息</w:t>
      </w:r>
    </w:p>
    <w:p>
      <w:pPr>
        <w:spacing w:line="500" w:lineRule="exact"/>
        <w:ind w:firstLine="560"/>
      </w:pPr>
      <w:r>
        <w:rPr>
          <w:rFonts w:hint="eastAsia" w:eastAsia="方正仿宋_GBK"/>
          <w:color w:val="000000"/>
          <w:sz w:val="28"/>
        </w:rPr>
        <w:t>馆陶县王桥乡教委（中学）上年末固定资产金额为</w:t>
      </w:r>
      <w:r>
        <w:rPr>
          <w:rFonts w:eastAsia="方正仿宋_GBK"/>
          <w:color w:val="000000"/>
          <w:sz w:val="28"/>
        </w:rPr>
        <w:t>0.00</w:t>
      </w:r>
      <w:r>
        <w:rPr>
          <w:rFonts w:hint="eastAsia" w:eastAsia="方正仿宋_GBK"/>
          <w:color w:val="000000"/>
          <w:sz w:val="28"/>
        </w:rPr>
        <w:t>万元（详见下表）。本年度拟购置固定资产总额为</w:t>
      </w:r>
      <w:r>
        <w:rPr>
          <w:rFonts w:eastAsia="方正仿宋_GBK"/>
          <w:color w:val="000000"/>
          <w:sz w:val="28"/>
        </w:rPr>
        <w:t>0.00</w:t>
      </w:r>
      <w:r>
        <w:rPr>
          <w:rFonts w:hint="eastAsia" w:eastAsia="方正仿宋_GBK"/>
          <w:color w:val="000000"/>
          <w:sz w:val="28"/>
        </w:rPr>
        <w:t>万元，已按要求列入政府采购预算，详见政府采购预算表。</w:t>
      </w:r>
    </w:p>
    <w:p>
      <w:pPr>
        <w:jc w:val="center"/>
      </w:pPr>
      <w:r>
        <w:rPr>
          <w:rFonts w:hint="eastAsia"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360023</w:t>
            </w:r>
            <w:r>
              <w:rPr>
                <w:rFonts w:hint="eastAsia"/>
              </w:rPr>
              <w:t>馆陶县王桥乡教委（中学）</w:t>
            </w:r>
          </w:p>
        </w:tc>
        <w:tc>
          <w:tcPr>
            <w:tcW w:w="5669" w:type="dxa"/>
            <w:gridSpan w:val="2"/>
            <w:tcBorders>
              <w:top w:val="single" w:color="FFFFFF" w:sz="6" w:space="0"/>
              <w:left w:val="single" w:color="FFFFFF" w:sz="6" w:space="0"/>
              <w:right w:val="single" w:color="FFFFFF" w:sz="6" w:space="0"/>
            </w:tcBorders>
            <w:vAlign w:val="center"/>
          </w:tcPr>
          <w:p>
            <w:pPr>
              <w:pStyle w:val="11"/>
            </w:pPr>
            <w:r>
              <w:rPr>
                <w:rFonts w:hint="eastAsia"/>
              </w:rPr>
              <w:t>截止时间：</w:t>
            </w:r>
            <w: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rPr>
                <w:rFonts w:hint="eastAsia"/>
              </w:rPr>
              <w:t>项</w:t>
            </w:r>
            <w:r>
              <w:t xml:space="preserve">   </w:t>
            </w:r>
            <w:r>
              <w:rPr>
                <w:rFonts w:hint="eastAsia"/>
              </w:rPr>
              <w:t>目</w:t>
            </w:r>
          </w:p>
        </w:tc>
        <w:tc>
          <w:tcPr>
            <w:tcW w:w="2835" w:type="dxa"/>
            <w:vAlign w:val="center"/>
          </w:tcPr>
          <w:p>
            <w:pPr>
              <w:pStyle w:val="14"/>
            </w:pPr>
            <w:r>
              <w:rPr>
                <w:rFonts w:hint="eastAsia"/>
              </w:rPr>
              <w:t>数量</w:t>
            </w:r>
          </w:p>
        </w:tc>
        <w:tc>
          <w:tcPr>
            <w:tcW w:w="2835" w:type="dxa"/>
            <w:vAlign w:val="center"/>
          </w:tcPr>
          <w:p>
            <w:pPr>
              <w:pStyle w:val="14"/>
            </w:pPr>
            <w:r>
              <w:rPr>
                <w:rFonts w:hint="eastAsia"/>
              </w:rP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p>
        </w:tc>
        <w:tc>
          <w:tcPr>
            <w:tcW w:w="2835" w:type="dxa"/>
            <w:vAlign w:val="center"/>
          </w:tcPr>
          <w:p>
            <w:pPr>
              <w:pStyle w:val="17"/>
            </w:pPr>
          </w:p>
        </w:tc>
        <w:tc>
          <w:tcPr>
            <w:tcW w:w="2835" w:type="dxa"/>
            <w:vAlign w:val="center"/>
          </w:tcPr>
          <w:p>
            <w:pPr>
              <w:pStyle w:val="15"/>
            </w:pPr>
          </w:p>
        </w:tc>
      </w:tr>
    </w:tbl>
    <w:p>
      <w:pPr>
        <w:ind w:firstLine="420"/>
      </w:pPr>
      <w:r>
        <w:rPr>
          <w:rFonts w:hint="eastAsia"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pPr>
      <w:r>
        <w:rPr>
          <w:rFonts w:hint="eastAsia"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hint="eastAsia" w:eastAsia="方正仿宋_GBK"/>
          <w:color w:val="000000"/>
          <w:sz w:val="28"/>
        </w:rPr>
        <w:t>我单位无其他需要说明的事项。</w:t>
      </w:r>
    </w:p>
    <w:p>
      <w:pPr>
        <w:jc w:val="center"/>
        <w:outlineLvl w:val="3"/>
      </w:pPr>
      <w:bookmarkStart w:id="22" w:name="_Toc_4_4_0000000041"/>
      <w:r>
        <w:rPr>
          <w:rFonts w:hint="eastAsia" w:ascii="方正小标宋_GBK" w:hAnsi="方正小标宋_GBK" w:eastAsia="方正小标宋_GBK" w:cs="方正小标宋_GBK"/>
          <w:color w:val="000000"/>
          <w:sz w:val="44"/>
        </w:rPr>
        <w:t>二十三、南徐村乡教委（中学）收支预算</w:t>
      </w:r>
      <w:bookmarkEnd w:id="22"/>
    </w:p>
    <w:p>
      <w:pPr>
        <w:jc w:val="center"/>
        <w:outlineLvl w:val="4"/>
      </w:pPr>
      <w:r>
        <w:rPr>
          <w:rFonts w:hint="eastAsia"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360024</w:t>
            </w:r>
            <w:r>
              <w:rPr>
                <w:rFonts w:hint="eastAsia"/>
              </w:rPr>
              <w:t>南徐村乡教委（中学）</w:t>
            </w:r>
          </w:p>
        </w:tc>
        <w:tc>
          <w:tcPr>
            <w:tcW w:w="2126"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6661" w:type="dxa"/>
            <w:gridSpan w:val="2"/>
            <w:vAlign w:val="center"/>
          </w:tcPr>
          <w:p>
            <w:pPr>
              <w:pStyle w:val="14"/>
            </w:pPr>
            <w:r>
              <w:rPr>
                <w:rFonts w:hint="eastAsia"/>
              </w:rPr>
              <w:t>收入</w:t>
            </w:r>
          </w:p>
        </w:tc>
        <w:tc>
          <w:tcPr>
            <w:tcW w:w="6661" w:type="dxa"/>
            <w:gridSpan w:val="2"/>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rPr>
                <w:rFonts w:hint="eastAsia"/>
              </w:rPr>
              <w:t>一、一般公共预算拨款收入</w:t>
            </w:r>
          </w:p>
        </w:tc>
        <w:tc>
          <w:tcPr>
            <w:tcW w:w="2126" w:type="dxa"/>
            <w:vAlign w:val="center"/>
          </w:tcPr>
          <w:p>
            <w:pPr>
              <w:pStyle w:val="15"/>
            </w:pPr>
            <w:r>
              <w:t>3266300.00</w:t>
            </w:r>
          </w:p>
        </w:tc>
        <w:tc>
          <w:tcPr>
            <w:tcW w:w="4535" w:type="dxa"/>
            <w:vAlign w:val="center"/>
          </w:tcPr>
          <w:p>
            <w:pPr>
              <w:pStyle w:val="16"/>
            </w:pPr>
            <w:r>
              <w:rPr>
                <w:rFonts w:hint="eastAsia"/>
              </w:rP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rPr>
                <w:rFonts w:hint="eastAsia"/>
              </w:rPr>
              <w:t>二、政府性基金预算拨款收入</w:t>
            </w:r>
          </w:p>
        </w:tc>
        <w:tc>
          <w:tcPr>
            <w:tcW w:w="2126" w:type="dxa"/>
            <w:vAlign w:val="center"/>
          </w:tcPr>
          <w:p>
            <w:pPr>
              <w:pStyle w:val="15"/>
            </w:pPr>
          </w:p>
        </w:tc>
        <w:tc>
          <w:tcPr>
            <w:tcW w:w="4535" w:type="dxa"/>
            <w:vAlign w:val="center"/>
          </w:tcPr>
          <w:p>
            <w:pPr>
              <w:pStyle w:val="16"/>
            </w:pPr>
            <w:r>
              <w:rPr>
                <w:rFonts w:hint="eastAsia"/>
              </w:rP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rPr>
                <w:rFonts w:hint="eastAsia"/>
              </w:rPr>
              <w:t>三、国有资本经营预算拨款收入</w:t>
            </w:r>
          </w:p>
        </w:tc>
        <w:tc>
          <w:tcPr>
            <w:tcW w:w="2126" w:type="dxa"/>
            <w:vAlign w:val="center"/>
          </w:tcPr>
          <w:p>
            <w:pPr>
              <w:pStyle w:val="15"/>
            </w:pPr>
          </w:p>
        </w:tc>
        <w:tc>
          <w:tcPr>
            <w:tcW w:w="4535" w:type="dxa"/>
            <w:vAlign w:val="center"/>
          </w:tcPr>
          <w:p>
            <w:pPr>
              <w:pStyle w:val="16"/>
            </w:pPr>
            <w:r>
              <w:rPr>
                <w:rFonts w:hint="eastAsia"/>
              </w:rP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rPr>
                <w:rFonts w:hint="eastAsia"/>
              </w:rPr>
              <w:t>四、财政专户管理资金收入</w:t>
            </w:r>
          </w:p>
        </w:tc>
        <w:tc>
          <w:tcPr>
            <w:tcW w:w="2126" w:type="dxa"/>
            <w:vAlign w:val="center"/>
          </w:tcPr>
          <w:p>
            <w:pPr>
              <w:pStyle w:val="15"/>
            </w:pPr>
          </w:p>
        </w:tc>
        <w:tc>
          <w:tcPr>
            <w:tcW w:w="4535" w:type="dxa"/>
            <w:vAlign w:val="center"/>
          </w:tcPr>
          <w:p>
            <w:pPr>
              <w:pStyle w:val="16"/>
            </w:pPr>
            <w:r>
              <w:rPr>
                <w:rFonts w:hint="eastAsia"/>
              </w:rP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rPr>
                <w:rFonts w:hint="eastAsia"/>
              </w:rPr>
              <w:t>五、事业收入</w:t>
            </w:r>
          </w:p>
        </w:tc>
        <w:tc>
          <w:tcPr>
            <w:tcW w:w="2126" w:type="dxa"/>
            <w:vAlign w:val="center"/>
          </w:tcPr>
          <w:p>
            <w:pPr>
              <w:pStyle w:val="15"/>
            </w:pPr>
          </w:p>
        </w:tc>
        <w:tc>
          <w:tcPr>
            <w:tcW w:w="4535" w:type="dxa"/>
            <w:vAlign w:val="center"/>
          </w:tcPr>
          <w:p>
            <w:pPr>
              <w:pStyle w:val="16"/>
            </w:pPr>
            <w:r>
              <w:rPr>
                <w:rFonts w:hint="eastAsia"/>
              </w:rPr>
              <w:t>五、教育支出</w:t>
            </w:r>
          </w:p>
        </w:tc>
        <w:tc>
          <w:tcPr>
            <w:tcW w:w="2126" w:type="dxa"/>
            <w:vAlign w:val="center"/>
          </w:tcPr>
          <w:p>
            <w:pPr>
              <w:pStyle w:val="15"/>
            </w:pPr>
            <w:r>
              <w:t>2467700.00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rPr>
                <w:rFonts w:hint="eastAsia"/>
              </w:rPr>
              <w:t>六、事业单位经营收入</w:t>
            </w:r>
          </w:p>
        </w:tc>
        <w:tc>
          <w:tcPr>
            <w:tcW w:w="2126" w:type="dxa"/>
            <w:vAlign w:val="center"/>
          </w:tcPr>
          <w:p>
            <w:pPr>
              <w:pStyle w:val="15"/>
            </w:pPr>
          </w:p>
        </w:tc>
        <w:tc>
          <w:tcPr>
            <w:tcW w:w="4535" w:type="dxa"/>
            <w:vAlign w:val="center"/>
          </w:tcPr>
          <w:p>
            <w:pPr>
              <w:pStyle w:val="16"/>
            </w:pPr>
            <w:r>
              <w:rPr>
                <w:rFonts w:hint="eastAsia"/>
              </w:rP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rPr>
                <w:rFonts w:hint="eastAsia"/>
              </w:rPr>
              <w:t>七、上级补助收入</w:t>
            </w:r>
          </w:p>
        </w:tc>
        <w:tc>
          <w:tcPr>
            <w:tcW w:w="2126" w:type="dxa"/>
            <w:vAlign w:val="center"/>
          </w:tcPr>
          <w:p>
            <w:pPr>
              <w:pStyle w:val="15"/>
            </w:pPr>
          </w:p>
        </w:tc>
        <w:tc>
          <w:tcPr>
            <w:tcW w:w="4535" w:type="dxa"/>
            <w:vAlign w:val="center"/>
          </w:tcPr>
          <w:p>
            <w:pPr>
              <w:pStyle w:val="16"/>
            </w:pPr>
            <w:r>
              <w:rPr>
                <w:rFonts w:hint="eastAsia"/>
              </w:rP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rPr>
                <w:rFonts w:hint="eastAsia"/>
              </w:rPr>
              <w:t>八、附属单位上缴收入</w:t>
            </w:r>
          </w:p>
        </w:tc>
        <w:tc>
          <w:tcPr>
            <w:tcW w:w="2126" w:type="dxa"/>
            <w:vAlign w:val="center"/>
          </w:tcPr>
          <w:p>
            <w:pPr>
              <w:pStyle w:val="15"/>
            </w:pPr>
          </w:p>
        </w:tc>
        <w:tc>
          <w:tcPr>
            <w:tcW w:w="4535" w:type="dxa"/>
            <w:vAlign w:val="center"/>
          </w:tcPr>
          <w:p>
            <w:pPr>
              <w:pStyle w:val="16"/>
            </w:pPr>
            <w:r>
              <w:rPr>
                <w:rFonts w:hint="eastAsia"/>
              </w:rPr>
              <w:t>八、社会保障和就业支出</w:t>
            </w:r>
          </w:p>
        </w:tc>
        <w:tc>
          <w:tcPr>
            <w:tcW w:w="2126" w:type="dxa"/>
            <w:vAlign w:val="center"/>
          </w:tcPr>
          <w:p>
            <w:pPr>
              <w:pStyle w:val="15"/>
            </w:pPr>
            <w:r>
              <w:t>418200.00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rPr>
                <w:rFonts w:hint="eastAsia"/>
              </w:rPr>
              <w:t>九、其他收入</w:t>
            </w:r>
          </w:p>
        </w:tc>
        <w:tc>
          <w:tcPr>
            <w:tcW w:w="2126" w:type="dxa"/>
            <w:vAlign w:val="center"/>
          </w:tcPr>
          <w:p>
            <w:pPr>
              <w:pStyle w:val="15"/>
            </w:pPr>
          </w:p>
        </w:tc>
        <w:tc>
          <w:tcPr>
            <w:tcW w:w="4535" w:type="dxa"/>
            <w:vAlign w:val="center"/>
          </w:tcPr>
          <w:p>
            <w:pPr>
              <w:pStyle w:val="16"/>
            </w:pPr>
            <w:r>
              <w:rPr>
                <w:rFonts w:hint="eastAsia"/>
              </w:rP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十、卫生健康支出</w:t>
            </w:r>
          </w:p>
        </w:tc>
        <w:tc>
          <w:tcPr>
            <w:tcW w:w="2126" w:type="dxa"/>
            <w:vAlign w:val="center"/>
          </w:tcPr>
          <w:p>
            <w:pPr>
              <w:pStyle w:val="15"/>
            </w:pPr>
            <w:r>
              <w:t>144200.00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二十、住房保障支出</w:t>
            </w:r>
          </w:p>
        </w:tc>
        <w:tc>
          <w:tcPr>
            <w:tcW w:w="2126" w:type="dxa"/>
            <w:vAlign w:val="center"/>
          </w:tcPr>
          <w:p>
            <w:pPr>
              <w:pStyle w:val="15"/>
            </w:pPr>
            <w:r>
              <w:t>236200.00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rPr>
                <w:rFonts w:hint="eastAsia"/>
              </w:rPr>
              <w:t>本年收入合计</w:t>
            </w:r>
          </w:p>
        </w:tc>
        <w:tc>
          <w:tcPr>
            <w:tcW w:w="2126" w:type="dxa"/>
            <w:vAlign w:val="center"/>
          </w:tcPr>
          <w:p>
            <w:pPr>
              <w:pStyle w:val="19"/>
            </w:pPr>
            <w:r>
              <w:t>3266300.00</w:t>
            </w:r>
          </w:p>
        </w:tc>
        <w:tc>
          <w:tcPr>
            <w:tcW w:w="4535" w:type="dxa"/>
            <w:vAlign w:val="center"/>
          </w:tcPr>
          <w:p>
            <w:pPr>
              <w:pStyle w:val="18"/>
            </w:pPr>
            <w:r>
              <w:rPr>
                <w:rFonts w:hint="eastAsia"/>
              </w:rPr>
              <w:t>本年支出合计</w:t>
            </w:r>
          </w:p>
        </w:tc>
        <w:tc>
          <w:tcPr>
            <w:tcW w:w="2126" w:type="dxa"/>
            <w:vAlign w:val="center"/>
          </w:tcPr>
          <w:p>
            <w:pPr>
              <w:pStyle w:val="19"/>
            </w:pPr>
            <w:r>
              <w:t>3266300.00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rPr>
                <w:rFonts w:hint="eastAsia"/>
              </w:rPr>
              <w:t>上年结转结余</w:t>
            </w:r>
          </w:p>
        </w:tc>
        <w:tc>
          <w:tcPr>
            <w:tcW w:w="2126" w:type="dxa"/>
            <w:vAlign w:val="center"/>
          </w:tcPr>
          <w:p>
            <w:pPr>
              <w:pStyle w:val="15"/>
            </w:pPr>
          </w:p>
        </w:tc>
        <w:tc>
          <w:tcPr>
            <w:tcW w:w="4535" w:type="dxa"/>
            <w:vAlign w:val="center"/>
          </w:tcPr>
          <w:p>
            <w:pPr>
              <w:pStyle w:val="16"/>
            </w:pPr>
            <w:r>
              <w:rPr>
                <w:rFonts w:hint="eastAsia"/>
              </w:rP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rPr>
                <w:rFonts w:hint="eastAsia"/>
              </w:rPr>
              <w:t>收入总计</w:t>
            </w:r>
          </w:p>
        </w:tc>
        <w:tc>
          <w:tcPr>
            <w:tcW w:w="2126" w:type="dxa"/>
            <w:vAlign w:val="center"/>
          </w:tcPr>
          <w:p>
            <w:pPr>
              <w:pStyle w:val="19"/>
            </w:pPr>
            <w:r>
              <w:t>3266300.00</w:t>
            </w:r>
          </w:p>
        </w:tc>
        <w:tc>
          <w:tcPr>
            <w:tcW w:w="4535" w:type="dxa"/>
            <w:vAlign w:val="center"/>
          </w:tcPr>
          <w:p>
            <w:pPr>
              <w:pStyle w:val="18"/>
            </w:pPr>
            <w:r>
              <w:rPr>
                <w:rFonts w:hint="eastAsia"/>
              </w:rPr>
              <w:t>支出总计</w:t>
            </w:r>
          </w:p>
        </w:tc>
        <w:tc>
          <w:tcPr>
            <w:tcW w:w="2126" w:type="dxa"/>
            <w:vAlign w:val="center"/>
          </w:tcPr>
          <w:p>
            <w:pPr>
              <w:pStyle w:val="19"/>
            </w:pPr>
            <w:r>
              <w:t>3266300.00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360024</w:t>
            </w:r>
            <w:r>
              <w:rPr>
                <w:rFonts w:hint="eastAsia"/>
              </w:rPr>
              <w:t>南徐村乡教委（中学）</w:t>
            </w:r>
          </w:p>
        </w:tc>
        <w:tc>
          <w:tcPr>
            <w:tcW w:w="3402" w:type="dxa"/>
            <w:gridSpan w:val="3"/>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669" w:type="dxa"/>
            <w:gridSpan w:val="5"/>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rPr>
                <w:rFonts w:hint="eastAsia"/>
              </w:rPr>
              <w:t>序号</w:t>
            </w:r>
          </w:p>
        </w:tc>
        <w:tc>
          <w:tcPr>
            <w:tcW w:w="2551" w:type="dxa"/>
            <w:gridSpan w:val="2"/>
            <w:vAlign w:val="center"/>
          </w:tcPr>
          <w:p>
            <w:pPr>
              <w:pStyle w:val="14"/>
            </w:pPr>
            <w:r>
              <w:rPr>
                <w:rFonts w:hint="eastAsia"/>
              </w:rPr>
              <w:t>功能分类科目</w:t>
            </w:r>
          </w:p>
        </w:tc>
        <w:tc>
          <w:tcPr>
            <w:tcW w:w="1134" w:type="dxa"/>
            <w:vMerge w:val="restart"/>
            <w:vAlign w:val="center"/>
          </w:tcPr>
          <w:p>
            <w:pPr>
              <w:pStyle w:val="14"/>
            </w:pPr>
            <w:r>
              <w:rPr>
                <w:rFonts w:hint="eastAsia"/>
              </w:rPr>
              <w:t>合计</w:t>
            </w:r>
          </w:p>
        </w:tc>
        <w:tc>
          <w:tcPr>
            <w:tcW w:w="9071" w:type="dxa"/>
            <w:gridSpan w:val="8"/>
            <w:vAlign w:val="center"/>
          </w:tcPr>
          <w:p>
            <w:pPr>
              <w:pStyle w:val="14"/>
            </w:pPr>
            <w:r>
              <w:rPr>
                <w:rFonts w:hint="eastAsia"/>
              </w:rPr>
              <w:t>本年收入</w:t>
            </w:r>
          </w:p>
        </w:tc>
        <w:tc>
          <w:tcPr>
            <w:tcW w:w="1134" w:type="dxa"/>
            <w:vMerge w:val="restart"/>
            <w:vAlign w:val="center"/>
          </w:tcPr>
          <w:p>
            <w:pPr>
              <w:pStyle w:val="14"/>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rPr>
                <w:rFonts w:hint="eastAsia"/>
              </w:rPr>
              <w:t>科目</w:t>
            </w:r>
            <w:r>
              <w:t xml:space="preserve">    </w:t>
            </w:r>
            <w:r>
              <w:rPr>
                <w:rFonts w:hint="eastAsia"/>
              </w:rPr>
              <w:t>编码</w:t>
            </w:r>
          </w:p>
        </w:tc>
        <w:tc>
          <w:tcPr>
            <w:tcW w:w="1559" w:type="dxa"/>
            <w:vAlign w:val="center"/>
          </w:tcPr>
          <w:p>
            <w:pPr>
              <w:pStyle w:val="14"/>
            </w:pPr>
            <w:r>
              <w:rPr>
                <w:rFonts w:hint="eastAsia"/>
              </w:rPr>
              <w:t>科目名称</w:t>
            </w:r>
          </w:p>
        </w:tc>
        <w:tc>
          <w:tcPr>
            <w:tcW w:w="1134" w:type="dxa"/>
            <w:vMerge w:val="continue"/>
          </w:tcPr>
          <w:p/>
        </w:tc>
        <w:tc>
          <w:tcPr>
            <w:tcW w:w="1134" w:type="dxa"/>
            <w:vAlign w:val="center"/>
          </w:tcPr>
          <w:p>
            <w:pPr>
              <w:pStyle w:val="14"/>
            </w:pPr>
            <w:r>
              <w:rPr>
                <w:rFonts w:hint="eastAsia"/>
              </w:rPr>
              <w:t>小计</w:t>
            </w:r>
          </w:p>
        </w:tc>
        <w:tc>
          <w:tcPr>
            <w:tcW w:w="1134" w:type="dxa"/>
            <w:vAlign w:val="center"/>
          </w:tcPr>
          <w:p>
            <w:pPr>
              <w:pStyle w:val="14"/>
            </w:pPr>
            <w:r>
              <w:rPr>
                <w:rFonts w:hint="eastAsia"/>
              </w:rPr>
              <w:t>财政拨款</w:t>
            </w:r>
            <w:r>
              <w:t xml:space="preserve"> </w:t>
            </w:r>
            <w:r>
              <w:rPr>
                <w:rFonts w:hint="eastAsia"/>
              </w:rPr>
              <w:t>收入</w:t>
            </w:r>
          </w:p>
        </w:tc>
        <w:tc>
          <w:tcPr>
            <w:tcW w:w="1134" w:type="dxa"/>
            <w:vAlign w:val="center"/>
          </w:tcPr>
          <w:p>
            <w:pPr>
              <w:pStyle w:val="14"/>
            </w:pPr>
            <w:r>
              <w:rPr>
                <w:rFonts w:hint="eastAsia"/>
              </w:rPr>
              <w:t>财政专户</w:t>
            </w:r>
            <w:r>
              <w:t xml:space="preserve"> </w:t>
            </w:r>
            <w:r>
              <w:rPr>
                <w:rFonts w:hint="eastAsia"/>
              </w:rPr>
              <w:t>收入</w:t>
            </w:r>
          </w:p>
        </w:tc>
        <w:tc>
          <w:tcPr>
            <w:tcW w:w="1134" w:type="dxa"/>
            <w:vAlign w:val="center"/>
          </w:tcPr>
          <w:p>
            <w:pPr>
              <w:pStyle w:val="14"/>
            </w:pPr>
            <w:r>
              <w:rPr>
                <w:rFonts w:hint="eastAsia"/>
              </w:rPr>
              <w:t>事业收入</w:t>
            </w:r>
          </w:p>
        </w:tc>
        <w:tc>
          <w:tcPr>
            <w:tcW w:w="1134" w:type="dxa"/>
            <w:vAlign w:val="center"/>
          </w:tcPr>
          <w:p>
            <w:pPr>
              <w:pStyle w:val="14"/>
            </w:pPr>
            <w:r>
              <w:rPr>
                <w:rFonts w:hint="eastAsia"/>
              </w:rPr>
              <w:t>经营收入</w:t>
            </w:r>
          </w:p>
        </w:tc>
        <w:tc>
          <w:tcPr>
            <w:tcW w:w="1134" w:type="dxa"/>
            <w:vAlign w:val="center"/>
          </w:tcPr>
          <w:p>
            <w:pPr>
              <w:pStyle w:val="14"/>
            </w:pPr>
            <w:r>
              <w:rPr>
                <w:rFonts w:hint="eastAsia"/>
              </w:rPr>
              <w:t>上级补助收入</w:t>
            </w:r>
          </w:p>
        </w:tc>
        <w:tc>
          <w:tcPr>
            <w:tcW w:w="1134" w:type="dxa"/>
            <w:vAlign w:val="center"/>
          </w:tcPr>
          <w:p>
            <w:pPr>
              <w:pStyle w:val="14"/>
            </w:pPr>
            <w:r>
              <w:rPr>
                <w:rFonts w:hint="eastAsia"/>
              </w:rPr>
              <w:t>附属单位上缴收入</w:t>
            </w:r>
          </w:p>
        </w:tc>
        <w:tc>
          <w:tcPr>
            <w:tcW w:w="1134" w:type="dxa"/>
            <w:vAlign w:val="center"/>
          </w:tcPr>
          <w:p>
            <w:pPr>
              <w:pStyle w:val="14"/>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rPr>
                <w:rFonts w:hint="eastAsia"/>
              </w:rP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rPr>
                <w:rFonts w:hint="eastAsia"/>
              </w:rPr>
              <w:t>合计</w:t>
            </w:r>
          </w:p>
        </w:tc>
        <w:tc>
          <w:tcPr>
            <w:tcW w:w="1134" w:type="dxa"/>
            <w:vAlign w:val="center"/>
          </w:tcPr>
          <w:p>
            <w:pPr>
              <w:pStyle w:val="19"/>
            </w:pPr>
            <w:r>
              <w:t>3266300.00</w:t>
            </w:r>
          </w:p>
        </w:tc>
        <w:tc>
          <w:tcPr>
            <w:tcW w:w="1134" w:type="dxa"/>
            <w:vAlign w:val="center"/>
          </w:tcPr>
          <w:p>
            <w:pPr>
              <w:pStyle w:val="19"/>
            </w:pPr>
            <w:r>
              <w:t>3266300.00</w:t>
            </w:r>
          </w:p>
        </w:tc>
        <w:tc>
          <w:tcPr>
            <w:tcW w:w="1134" w:type="dxa"/>
            <w:vAlign w:val="center"/>
          </w:tcPr>
          <w:p>
            <w:pPr>
              <w:pStyle w:val="19"/>
            </w:pPr>
            <w:r>
              <w:t>3266300.00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205</w:t>
            </w:r>
          </w:p>
        </w:tc>
        <w:tc>
          <w:tcPr>
            <w:tcW w:w="1559" w:type="dxa"/>
            <w:vAlign w:val="center"/>
          </w:tcPr>
          <w:p>
            <w:pPr>
              <w:pStyle w:val="16"/>
            </w:pPr>
            <w:r>
              <w:rPr>
                <w:rFonts w:hint="eastAsia"/>
              </w:rPr>
              <w:t>教育支出</w:t>
            </w:r>
          </w:p>
        </w:tc>
        <w:tc>
          <w:tcPr>
            <w:tcW w:w="1134" w:type="dxa"/>
            <w:vAlign w:val="center"/>
          </w:tcPr>
          <w:p>
            <w:pPr>
              <w:pStyle w:val="15"/>
            </w:pPr>
            <w:r>
              <w:t>2467700.00</w:t>
            </w:r>
          </w:p>
        </w:tc>
        <w:tc>
          <w:tcPr>
            <w:tcW w:w="1134" w:type="dxa"/>
            <w:vAlign w:val="center"/>
          </w:tcPr>
          <w:p>
            <w:pPr>
              <w:pStyle w:val="15"/>
            </w:pPr>
            <w:r>
              <w:t>2467700.00</w:t>
            </w:r>
          </w:p>
        </w:tc>
        <w:tc>
          <w:tcPr>
            <w:tcW w:w="1134" w:type="dxa"/>
            <w:vAlign w:val="center"/>
          </w:tcPr>
          <w:p>
            <w:pPr>
              <w:pStyle w:val="15"/>
            </w:pPr>
            <w:r>
              <w:t>2467700.00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20502</w:t>
            </w:r>
          </w:p>
        </w:tc>
        <w:tc>
          <w:tcPr>
            <w:tcW w:w="1559" w:type="dxa"/>
            <w:vAlign w:val="center"/>
          </w:tcPr>
          <w:p>
            <w:pPr>
              <w:pStyle w:val="16"/>
            </w:pPr>
            <w:r>
              <w:rPr>
                <w:rFonts w:hint="eastAsia"/>
              </w:rPr>
              <w:t>普通教育</w:t>
            </w:r>
          </w:p>
        </w:tc>
        <w:tc>
          <w:tcPr>
            <w:tcW w:w="1134" w:type="dxa"/>
            <w:vAlign w:val="center"/>
          </w:tcPr>
          <w:p>
            <w:pPr>
              <w:pStyle w:val="15"/>
            </w:pPr>
            <w:r>
              <w:t>2467700.00</w:t>
            </w:r>
          </w:p>
        </w:tc>
        <w:tc>
          <w:tcPr>
            <w:tcW w:w="1134" w:type="dxa"/>
            <w:vAlign w:val="center"/>
          </w:tcPr>
          <w:p>
            <w:pPr>
              <w:pStyle w:val="15"/>
            </w:pPr>
            <w:r>
              <w:t>2467700.00</w:t>
            </w:r>
          </w:p>
        </w:tc>
        <w:tc>
          <w:tcPr>
            <w:tcW w:w="1134" w:type="dxa"/>
            <w:vAlign w:val="center"/>
          </w:tcPr>
          <w:p>
            <w:pPr>
              <w:pStyle w:val="15"/>
            </w:pPr>
            <w:r>
              <w:t>2467700.00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2050203</w:t>
            </w:r>
          </w:p>
        </w:tc>
        <w:tc>
          <w:tcPr>
            <w:tcW w:w="1559" w:type="dxa"/>
            <w:vAlign w:val="center"/>
          </w:tcPr>
          <w:p>
            <w:pPr>
              <w:pStyle w:val="16"/>
            </w:pPr>
            <w:r>
              <w:rPr>
                <w:rFonts w:hint="eastAsia"/>
              </w:rPr>
              <w:t>初中教育</w:t>
            </w:r>
          </w:p>
        </w:tc>
        <w:tc>
          <w:tcPr>
            <w:tcW w:w="1134" w:type="dxa"/>
            <w:vAlign w:val="center"/>
          </w:tcPr>
          <w:p>
            <w:pPr>
              <w:pStyle w:val="15"/>
            </w:pPr>
            <w:r>
              <w:t>2467700.00</w:t>
            </w:r>
          </w:p>
        </w:tc>
        <w:tc>
          <w:tcPr>
            <w:tcW w:w="1134" w:type="dxa"/>
            <w:vAlign w:val="center"/>
          </w:tcPr>
          <w:p>
            <w:pPr>
              <w:pStyle w:val="15"/>
            </w:pPr>
            <w:r>
              <w:t>2467700.00</w:t>
            </w:r>
          </w:p>
        </w:tc>
        <w:tc>
          <w:tcPr>
            <w:tcW w:w="1134" w:type="dxa"/>
            <w:vAlign w:val="center"/>
          </w:tcPr>
          <w:p>
            <w:pPr>
              <w:pStyle w:val="15"/>
            </w:pPr>
            <w:r>
              <w:t>2467700.00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w:t>
            </w:r>
          </w:p>
        </w:tc>
        <w:tc>
          <w:tcPr>
            <w:tcW w:w="1559" w:type="dxa"/>
            <w:vAlign w:val="center"/>
          </w:tcPr>
          <w:p>
            <w:pPr>
              <w:pStyle w:val="16"/>
            </w:pPr>
            <w:r>
              <w:rPr>
                <w:rFonts w:hint="eastAsia"/>
              </w:rPr>
              <w:t>社会保障和就业支出</w:t>
            </w:r>
          </w:p>
        </w:tc>
        <w:tc>
          <w:tcPr>
            <w:tcW w:w="1134" w:type="dxa"/>
            <w:vAlign w:val="center"/>
          </w:tcPr>
          <w:p>
            <w:pPr>
              <w:pStyle w:val="15"/>
            </w:pPr>
            <w:r>
              <w:t>418200.00</w:t>
            </w:r>
          </w:p>
        </w:tc>
        <w:tc>
          <w:tcPr>
            <w:tcW w:w="1134" w:type="dxa"/>
            <w:vAlign w:val="center"/>
          </w:tcPr>
          <w:p>
            <w:pPr>
              <w:pStyle w:val="15"/>
            </w:pPr>
            <w:r>
              <w:t>418200.00</w:t>
            </w:r>
          </w:p>
        </w:tc>
        <w:tc>
          <w:tcPr>
            <w:tcW w:w="1134" w:type="dxa"/>
            <w:vAlign w:val="center"/>
          </w:tcPr>
          <w:p>
            <w:pPr>
              <w:pStyle w:val="15"/>
            </w:pPr>
            <w:r>
              <w:t>418200.00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20805</w:t>
            </w:r>
          </w:p>
        </w:tc>
        <w:tc>
          <w:tcPr>
            <w:tcW w:w="1559" w:type="dxa"/>
            <w:vAlign w:val="center"/>
          </w:tcPr>
          <w:p>
            <w:pPr>
              <w:pStyle w:val="16"/>
            </w:pPr>
            <w:r>
              <w:rPr>
                <w:rFonts w:hint="eastAsia"/>
              </w:rPr>
              <w:t>行政事业单位养老支出</w:t>
            </w:r>
          </w:p>
        </w:tc>
        <w:tc>
          <w:tcPr>
            <w:tcW w:w="1134" w:type="dxa"/>
            <w:vAlign w:val="center"/>
          </w:tcPr>
          <w:p>
            <w:pPr>
              <w:pStyle w:val="15"/>
            </w:pPr>
            <w:r>
              <w:t>418200.00</w:t>
            </w:r>
          </w:p>
        </w:tc>
        <w:tc>
          <w:tcPr>
            <w:tcW w:w="1134" w:type="dxa"/>
            <w:vAlign w:val="center"/>
          </w:tcPr>
          <w:p>
            <w:pPr>
              <w:pStyle w:val="15"/>
            </w:pPr>
            <w:r>
              <w:t>418200.00</w:t>
            </w:r>
          </w:p>
        </w:tc>
        <w:tc>
          <w:tcPr>
            <w:tcW w:w="1134" w:type="dxa"/>
            <w:vAlign w:val="center"/>
          </w:tcPr>
          <w:p>
            <w:pPr>
              <w:pStyle w:val="15"/>
            </w:pPr>
            <w:r>
              <w:t>418200.00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2080505</w:t>
            </w:r>
          </w:p>
        </w:tc>
        <w:tc>
          <w:tcPr>
            <w:tcW w:w="1559" w:type="dxa"/>
            <w:vAlign w:val="center"/>
          </w:tcPr>
          <w:p>
            <w:pPr>
              <w:pStyle w:val="16"/>
            </w:pPr>
            <w:r>
              <w:rPr>
                <w:rFonts w:hint="eastAsia"/>
              </w:rPr>
              <w:t>机关事业单位基本养老保险缴费支出</w:t>
            </w:r>
          </w:p>
        </w:tc>
        <w:tc>
          <w:tcPr>
            <w:tcW w:w="1134" w:type="dxa"/>
            <w:vAlign w:val="center"/>
          </w:tcPr>
          <w:p>
            <w:pPr>
              <w:pStyle w:val="15"/>
            </w:pPr>
            <w:r>
              <w:t>279000.00</w:t>
            </w:r>
          </w:p>
        </w:tc>
        <w:tc>
          <w:tcPr>
            <w:tcW w:w="1134" w:type="dxa"/>
            <w:vAlign w:val="center"/>
          </w:tcPr>
          <w:p>
            <w:pPr>
              <w:pStyle w:val="15"/>
            </w:pPr>
            <w:r>
              <w:t>279000.00</w:t>
            </w:r>
          </w:p>
        </w:tc>
        <w:tc>
          <w:tcPr>
            <w:tcW w:w="1134" w:type="dxa"/>
            <w:vAlign w:val="center"/>
          </w:tcPr>
          <w:p>
            <w:pPr>
              <w:pStyle w:val="15"/>
            </w:pPr>
            <w:r>
              <w:t>279000.00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2080506</w:t>
            </w:r>
          </w:p>
        </w:tc>
        <w:tc>
          <w:tcPr>
            <w:tcW w:w="1559" w:type="dxa"/>
            <w:vAlign w:val="center"/>
          </w:tcPr>
          <w:p>
            <w:pPr>
              <w:pStyle w:val="16"/>
            </w:pPr>
            <w:r>
              <w:rPr>
                <w:rFonts w:hint="eastAsia"/>
              </w:rPr>
              <w:t>机关事业单位职业年金缴费支出</w:t>
            </w:r>
          </w:p>
        </w:tc>
        <w:tc>
          <w:tcPr>
            <w:tcW w:w="1134" w:type="dxa"/>
            <w:vAlign w:val="center"/>
          </w:tcPr>
          <w:p>
            <w:pPr>
              <w:pStyle w:val="15"/>
            </w:pPr>
            <w:r>
              <w:t>139200.00</w:t>
            </w:r>
          </w:p>
        </w:tc>
        <w:tc>
          <w:tcPr>
            <w:tcW w:w="1134" w:type="dxa"/>
            <w:vAlign w:val="center"/>
          </w:tcPr>
          <w:p>
            <w:pPr>
              <w:pStyle w:val="15"/>
            </w:pPr>
            <w:r>
              <w:t>139200.00</w:t>
            </w:r>
          </w:p>
        </w:tc>
        <w:tc>
          <w:tcPr>
            <w:tcW w:w="1134" w:type="dxa"/>
            <w:vAlign w:val="center"/>
          </w:tcPr>
          <w:p>
            <w:pPr>
              <w:pStyle w:val="15"/>
            </w:pPr>
            <w:r>
              <w:t>139200.00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210</w:t>
            </w:r>
          </w:p>
        </w:tc>
        <w:tc>
          <w:tcPr>
            <w:tcW w:w="1559" w:type="dxa"/>
            <w:vAlign w:val="center"/>
          </w:tcPr>
          <w:p>
            <w:pPr>
              <w:pStyle w:val="16"/>
            </w:pPr>
            <w:r>
              <w:rPr>
                <w:rFonts w:hint="eastAsia"/>
              </w:rPr>
              <w:t>卫生健康支出</w:t>
            </w:r>
          </w:p>
        </w:tc>
        <w:tc>
          <w:tcPr>
            <w:tcW w:w="1134" w:type="dxa"/>
            <w:vAlign w:val="center"/>
          </w:tcPr>
          <w:p>
            <w:pPr>
              <w:pStyle w:val="15"/>
            </w:pPr>
            <w:r>
              <w:t>144200.00</w:t>
            </w:r>
          </w:p>
        </w:tc>
        <w:tc>
          <w:tcPr>
            <w:tcW w:w="1134" w:type="dxa"/>
            <w:vAlign w:val="center"/>
          </w:tcPr>
          <w:p>
            <w:pPr>
              <w:pStyle w:val="15"/>
            </w:pPr>
            <w:r>
              <w:t>144200.00</w:t>
            </w:r>
          </w:p>
        </w:tc>
        <w:tc>
          <w:tcPr>
            <w:tcW w:w="1134" w:type="dxa"/>
            <w:vAlign w:val="center"/>
          </w:tcPr>
          <w:p>
            <w:pPr>
              <w:pStyle w:val="15"/>
            </w:pPr>
            <w:r>
              <w:t>144200.00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21011</w:t>
            </w:r>
          </w:p>
        </w:tc>
        <w:tc>
          <w:tcPr>
            <w:tcW w:w="1559" w:type="dxa"/>
            <w:vAlign w:val="center"/>
          </w:tcPr>
          <w:p>
            <w:pPr>
              <w:pStyle w:val="16"/>
            </w:pPr>
            <w:r>
              <w:rPr>
                <w:rFonts w:hint="eastAsia"/>
              </w:rPr>
              <w:t>行政事业单位医疗</w:t>
            </w:r>
          </w:p>
        </w:tc>
        <w:tc>
          <w:tcPr>
            <w:tcW w:w="1134" w:type="dxa"/>
            <w:vAlign w:val="center"/>
          </w:tcPr>
          <w:p>
            <w:pPr>
              <w:pStyle w:val="15"/>
            </w:pPr>
            <w:r>
              <w:t>144200.00</w:t>
            </w:r>
          </w:p>
        </w:tc>
        <w:tc>
          <w:tcPr>
            <w:tcW w:w="1134" w:type="dxa"/>
            <w:vAlign w:val="center"/>
          </w:tcPr>
          <w:p>
            <w:pPr>
              <w:pStyle w:val="15"/>
            </w:pPr>
            <w:r>
              <w:t>144200.00</w:t>
            </w:r>
          </w:p>
        </w:tc>
        <w:tc>
          <w:tcPr>
            <w:tcW w:w="1134" w:type="dxa"/>
            <w:vAlign w:val="center"/>
          </w:tcPr>
          <w:p>
            <w:pPr>
              <w:pStyle w:val="15"/>
            </w:pPr>
            <w:r>
              <w:t>144200.00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2101102</w:t>
            </w:r>
          </w:p>
        </w:tc>
        <w:tc>
          <w:tcPr>
            <w:tcW w:w="1559" w:type="dxa"/>
            <w:vAlign w:val="center"/>
          </w:tcPr>
          <w:p>
            <w:pPr>
              <w:pStyle w:val="16"/>
            </w:pPr>
            <w:r>
              <w:rPr>
                <w:rFonts w:hint="eastAsia"/>
              </w:rPr>
              <w:t>事业单位医疗</w:t>
            </w:r>
          </w:p>
        </w:tc>
        <w:tc>
          <w:tcPr>
            <w:tcW w:w="1134" w:type="dxa"/>
            <w:vAlign w:val="center"/>
          </w:tcPr>
          <w:p>
            <w:pPr>
              <w:pStyle w:val="15"/>
            </w:pPr>
            <w:r>
              <w:t>144200.00</w:t>
            </w:r>
          </w:p>
        </w:tc>
        <w:tc>
          <w:tcPr>
            <w:tcW w:w="1134" w:type="dxa"/>
            <w:vAlign w:val="center"/>
          </w:tcPr>
          <w:p>
            <w:pPr>
              <w:pStyle w:val="15"/>
            </w:pPr>
            <w:r>
              <w:t>144200.00</w:t>
            </w:r>
          </w:p>
        </w:tc>
        <w:tc>
          <w:tcPr>
            <w:tcW w:w="1134" w:type="dxa"/>
            <w:vAlign w:val="center"/>
          </w:tcPr>
          <w:p>
            <w:pPr>
              <w:pStyle w:val="15"/>
            </w:pPr>
            <w:r>
              <w:t>144200.00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221</w:t>
            </w:r>
          </w:p>
        </w:tc>
        <w:tc>
          <w:tcPr>
            <w:tcW w:w="1559" w:type="dxa"/>
            <w:vAlign w:val="center"/>
          </w:tcPr>
          <w:p>
            <w:pPr>
              <w:pStyle w:val="16"/>
            </w:pPr>
            <w:r>
              <w:rPr>
                <w:rFonts w:hint="eastAsia"/>
              </w:rPr>
              <w:t>住房保障支出</w:t>
            </w:r>
          </w:p>
        </w:tc>
        <w:tc>
          <w:tcPr>
            <w:tcW w:w="1134" w:type="dxa"/>
            <w:vAlign w:val="center"/>
          </w:tcPr>
          <w:p>
            <w:pPr>
              <w:pStyle w:val="15"/>
            </w:pPr>
            <w:r>
              <w:t>236200.00</w:t>
            </w:r>
          </w:p>
        </w:tc>
        <w:tc>
          <w:tcPr>
            <w:tcW w:w="1134" w:type="dxa"/>
            <w:vAlign w:val="center"/>
          </w:tcPr>
          <w:p>
            <w:pPr>
              <w:pStyle w:val="15"/>
            </w:pPr>
            <w:r>
              <w:t>236200.00</w:t>
            </w:r>
          </w:p>
        </w:tc>
        <w:tc>
          <w:tcPr>
            <w:tcW w:w="1134" w:type="dxa"/>
            <w:vAlign w:val="center"/>
          </w:tcPr>
          <w:p>
            <w:pPr>
              <w:pStyle w:val="15"/>
            </w:pPr>
            <w:r>
              <w:t>236200.00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22102</w:t>
            </w:r>
          </w:p>
        </w:tc>
        <w:tc>
          <w:tcPr>
            <w:tcW w:w="1559" w:type="dxa"/>
            <w:vAlign w:val="center"/>
          </w:tcPr>
          <w:p>
            <w:pPr>
              <w:pStyle w:val="16"/>
            </w:pPr>
            <w:r>
              <w:rPr>
                <w:rFonts w:hint="eastAsia"/>
              </w:rPr>
              <w:t>住房改革支出</w:t>
            </w:r>
          </w:p>
        </w:tc>
        <w:tc>
          <w:tcPr>
            <w:tcW w:w="1134" w:type="dxa"/>
            <w:vAlign w:val="center"/>
          </w:tcPr>
          <w:p>
            <w:pPr>
              <w:pStyle w:val="15"/>
            </w:pPr>
            <w:r>
              <w:t>236200.00</w:t>
            </w:r>
          </w:p>
        </w:tc>
        <w:tc>
          <w:tcPr>
            <w:tcW w:w="1134" w:type="dxa"/>
            <w:vAlign w:val="center"/>
          </w:tcPr>
          <w:p>
            <w:pPr>
              <w:pStyle w:val="15"/>
            </w:pPr>
            <w:r>
              <w:t>236200.00</w:t>
            </w:r>
          </w:p>
        </w:tc>
        <w:tc>
          <w:tcPr>
            <w:tcW w:w="1134" w:type="dxa"/>
            <w:vAlign w:val="center"/>
          </w:tcPr>
          <w:p>
            <w:pPr>
              <w:pStyle w:val="15"/>
            </w:pPr>
            <w:r>
              <w:t>236200.00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2210201</w:t>
            </w:r>
          </w:p>
        </w:tc>
        <w:tc>
          <w:tcPr>
            <w:tcW w:w="1559" w:type="dxa"/>
            <w:vAlign w:val="center"/>
          </w:tcPr>
          <w:p>
            <w:pPr>
              <w:pStyle w:val="16"/>
            </w:pPr>
            <w:r>
              <w:rPr>
                <w:rFonts w:hint="eastAsia"/>
              </w:rPr>
              <w:t>住房公积金</w:t>
            </w:r>
          </w:p>
        </w:tc>
        <w:tc>
          <w:tcPr>
            <w:tcW w:w="1134" w:type="dxa"/>
            <w:vAlign w:val="center"/>
          </w:tcPr>
          <w:p>
            <w:pPr>
              <w:pStyle w:val="15"/>
            </w:pPr>
            <w:r>
              <w:t>236200.00</w:t>
            </w:r>
          </w:p>
        </w:tc>
        <w:tc>
          <w:tcPr>
            <w:tcW w:w="1134" w:type="dxa"/>
            <w:vAlign w:val="center"/>
          </w:tcPr>
          <w:p>
            <w:pPr>
              <w:pStyle w:val="15"/>
            </w:pPr>
            <w:r>
              <w:t>236200.00</w:t>
            </w:r>
          </w:p>
        </w:tc>
        <w:tc>
          <w:tcPr>
            <w:tcW w:w="1134" w:type="dxa"/>
            <w:vAlign w:val="center"/>
          </w:tcPr>
          <w:p>
            <w:pPr>
              <w:pStyle w:val="15"/>
            </w:pPr>
            <w:r>
              <w:t>236200.00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360024</w:t>
            </w:r>
            <w:r>
              <w:rPr>
                <w:rFonts w:hint="eastAsia"/>
              </w:rPr>
              <w:t>南徐村乡教委（中学）</w:t>
            </w:r>
          </w:p>
        </w:tc>
        <w:tc>
          <w:tcPr>
            <w:tcW w:w="2721" w:type="dxa"/>
            <w:gridSpan w:val="2"/>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443"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528" w:type="dxa"/>
            <w:gridSpan w:val="2"/>
            <w:vAlign w:val="center"/>
          </w:tcPr>
          <w:p>
            <w:pPr>
              <w:pStyle w:val="14"/>
            </w:pPr>
            <w:r>
              <w:rPr>
                <w:rFonts w:hint="eastAsia"/>
              </w:rPr>
              <w:t>功能分类科目</w:t>
            </w:r>
          </w:p>
        </w:tc>
        <w:tc>
          <w:tcPr>
            <w:tcW w:w="1361" w:type="dxa"/>
            <w:vMerge w:val="restart"/>
            <w:vAlign w:val="center"/>
          </w:tcPr>
          <w:p>
            <w:pPr>
              <w:pStyle w:val="14"/>
            </w:pPr>
            <w:r>
              <w:rPr>
                <w:rFonts w:hint="eastAsia"/>
              </w:rPr>
              <w:t>合计</w:t>
            </w:r>
          </w:p>
        </w:tc>
        <w:tc>
          <w:tcPr>
            <w:tcW w:w="1361" w:type="dxa"/>
            <w:vMerge w:val="restart"/>
            <w:vAlign w:val="center"/>
          </w:tcPr>
          <w:p>
            <w:pPr>
              <w:pStyle w:val="14"/>
            </w:pPr>
            <w:r>
              <w:rPr>
                <w:rFonts w:hint="eastAsia"/>
              </w:rPr>
              <w:t>基本支出</w:t>
            </w:r>
          </w:p>
        </w:tc>
        <w:tc>
          <w:tcPr>
            <w:tcW w:w="1361" w:type="dxa"/>
            <w:vMerge w:val="restart"/>
            <w:vAlign w:val="center"/>
          </w:tcPr>
          <w:p>
            <w:pPr>
              <w:pStyle w:val="14"/>
            </w:pPr>
            <w:r>
              <w:rPr>
                <w:rFonts w:hint="eastAsia"/>
              </w:rPr>
              <w:t>项目支出</w:t>
            </w:r>
          </w:p>
        </w:tc>
        <w:tc>
          <w:tcPr>
            <w:tcW w:w="1361" w:type="dxa"/>
            <w:vMerge w:val="restart"/>
            <w:vAlign w:val="center"/>
          </w:tcPr>
          <w:p>
            <w:pPr>
              <w:pStyle w:val="14"/>
            </w:pPr>
            <w:r>
              <w:rPr>
                <w:rFonts w:hint="eastAsia"/>
              </w:rPr>
              <w:t>经营支出</w:t>
            </w:r>
          </w:p>
        </w:tc>
        <w:tc>
          <w:tcPr>
            <w:tcW w:w="1361" w:type="dxa"/>
            <w:vMerge w:val="restart"/>
            <w:vAlign w:val="center"/>
          </w:tcPr>
          <w:p>
            <w:pPr>
              <w:pStyle w:val="14"/>
            </w:pPr>
            <w:r>
              <w:rPr>
                <w:rFonts w:hint="eastAsia"/>
              </w:rPr>
              <w:t>上解上级</w:t>
            </w:r>
            <w:r>
              <w:t xml:space="preserve">     </w:t>
            </w:r>
            <w:r>
              <w:rPr>
                <w:rFonts w:hint="eastAsia"/>
              </w:rPr>
              <w:t>支出</w:t>
            </w:r>
          </w:p>
        </w:tc>
        <w:tc>
          <w:tcPr>
            <w:tcW w:w="1361" w:type="dxa"/>
            <w:vMerge w:val="restart"/>
            <w:vAlign w:val="center"/>
          </w:tcPr>
          <w:p>
            <w:pPr>
              <w:pStyle w:val="14"/>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rPr>
                <w:rFonts w:hint="eastAsia"/>
              </w:rPr>
              <w:t>科目</w:t>
            </w:r>
            <w:r>
              <w:t xml:space="preserve">    </w:t>
            </w:r>
            <w:r>
              <w:rPr>
                <w:rFonts w:hint="eastAsia"/>
              </w:rPr>
              <w:t>编码</w:t>
            </w:r>
          </w:p>
        </w:tc>
        <w:tc>
          <w:tcPr>
            <w:tcW w:w="4535" w:type="dxa"/>
            <w:vAlign w:val="center"/>
          </w:tcPr>
          <w:p>
            <w:pPr>
              <w:pStyle w:val="14"/>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rPr>
                <w:rFonts w:hint="eastAsia"/>
              </w:rPr>
              <w:t>合计</w:t>
            </w:r>
          </w:p>
        </w:tc>
        <w:tc>
          <w:tcPr>
            <w:tcW w:w="1361" w:type="dxa"/>
            <w:vAlign w:val="center"/>
          </w:tcPr>
          <w:p>
            <w:pPr>
              <w:pStyle w:val="19"/>
            </w:pPr>
            <w:r>
              <w:t>3266300.00</w:t>
            </w:r>
          </w:p>
        </w:tc>
        <w:tc>
          <w:tcPr>
            <w:tcW w:w="1361" w:type="dxa"/>
            <w:vAlign w:val="center"/>
          </w:tcPr>
          <w:p>
            <w:pPr>
              <w:pStyle w:val="19"/>
            </w:pPr>
            <w:r>
              <w:t>3266300.00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205</w:t>
            </w:r>
          </w:p>
        </w:tc>
        <w:tc>
          <w:tcPr>
            <w:tcW w:w="4535" w:type="dxa"/>
            <w:vAlign w:val="center"/>
          </w:tcPr>
          <w:p>
            <w:pPr>
              <w:pStyle w:val="16"/>
            </w:pPr>
            <w:r>
              <w:rPr>
                <w:rFonts w:hint="eastAsia"/>
              </w:rPr>
              <w:t>教育支出</w:t>
            </w:r>
          </w:p>
        </w:tc>
        <w:tc>
          <w:tcPr>
            <w:tcW w:w="1361" w:type="dxa"/>
            <w:vAlign w:val="center"/>
          </w:tcPr>
          <w:p>
            <w:pPr>
              <w:pStyle w:val="15"/>
            </w:pPr>
            <w:r>
              <w:t>2467700.00</w:t>
            </w:r>
          </w:p>
        </w:tc>
        <w:tc>
          <w:tcPr>
            <w:tcW w:w="1361" w:type="dxa"/>
            <w:vAlign w:val="center"/>
          </w:tcPr>
          <w:p>
            <w:pPr>
              <w:pStyle w:val="15"/>
            </w:pPr>
            <w:r>
              <w:t>2467700.00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20502</w:t>
            </w:r>
          </w:p>
        </w:tc>
        <w:tc>
          <w:tcPr>
            <w:tcW w:w="4535" w:type="dxa"/>
            <w:vAlign w:val="center"/>
          </w:tcPr>
          <w:p>
            <w:pPr>
              <w:pStyle w:val="16"/>
            </w:pPr>
            <w:r>
              <w:rPr>
                <w:rFonts w:hint="eastAsia"/>
              </w:rPr>
              <w:t>普通教育</w:t>
            </w:r>
          </w:p>
        </w:tc>
        <w:tc>
          <w:tcPr>
            <w:tcW w:w="1361" w:type="dxa"/>
            <w:vAlign w:val="center"/>
          </w:tcPr>
          <w:p>
            <w:pPr>
              <w:pStyle w:val="15"/>
            </w:pPr>
            <w:r>
              <w:t>2467700.00</w:t>
            </w:r>
          </w:p>
        </w:tc>
        <w:tc>
          <w:tcPr>
            <w:tcW w:w="1361" w:type="dxa"/>
            <w:vAlign w:val="center"/>
          </w:tcPr>
          <w:p>
            <w:pPr>
              <w:pStyle w:val="15"/>
            </w:pPr>
            <w:r>
              <w:t>2467700.00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2050203</w:t>
            </w:r>
          </w:p>
        </w:tc>
        <w:tc>
          <w:tcPr>
            <w:tcW w:w="4535" w:type="dxa"/>
            <w:vAlign w:val="center"/>
          </w:tcPr>
          <w:p>
            <w:pPr>
              <w:pStyle w:val="16"/>
            </w:pPr>
            <w:r>
              <w:rPr>
                <w:rFonts w:hint="eastAsia"/>
              </w:rPr>
              <w:t>初中教育</w:t>
            </w:r>
          </w:p>
        </w:tc>
        <w:tc>
          <w:tcPr>
            <w:tcW w:w="1361" w:type="dxa"/>
            <w:vAlign w:val="center"/>
          </w:tcPr>
          <w:p>
            <w:pPr>
              <w:pStyle w:val="15"/>
            </w:pPr>
            <w:r>
              <w:t>2467700.00</w:t>
            </w:r>
          </w:p>
        </w:tc>
        <w:tc>
          <w:tcPr>
            <w:tcW w:w="1361" w:type="dxa"/>
            <w:vAlign w:val="center"/>
          </w:tcPr>
          <w:p>
            <w:pPr>
              <w:pStyle w:val="15"/>
            </w:pPr>
            <w:r>
              <w:t>2467700.00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w:t>
            </w:r>
          </w:p>
        </w:tc>
        <w:tc>
          <w:tcPr>
            <w:tcW w:w="4535" w:type="dxa"/>
            <w:vAlign w:val="center"/>
          </w:tcPr>
          <w:p>
            <w:pPr>
              <w:pStyle w:val="16"/>
            </w:pPr>
            <w:r>
              <w:rPr>
                <w:rFonts w:hint="eastAsia"/>
              </w:rPr>
              <w:t>社会保障和就业支出</w:t>
            </w:r>
          </w:p>
        </w:tc>
        <w:tc>
          <w:tcPr>
            <w:tcW w:w="1361" w:type="dxa"/>
            <w:vAlign w:val="center"/>
          </w:tcPr>
          <w:p>
            <w:pPr>
              <w:pStyle w:val="15"/>
            </w:pPr>
            <w:r>
              <w:t>418200.00</w:t>
            </w:r>
          </w:p>
        </w:tc>
        <w:tc>
          <w:tcPr>
            <w:tcW w:w="1361" w:type="dxa"/>
            <w:vAlign w:val="center"/>
          </w:tcPr>
          <w:p>
            <w:pPr>
              <w:pStyle w:val="15"/>
            </w:pPr>
            <w:r>
              <w:t>418200.00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20805</w:t>
            </w:r>
          </w:p>
        </w:tc>
        <w:tc>
          <w:tcPr>
            <w:tcW w:w="4535" w:type="dxa"/>
            <w:vAlign w:val="center"/>
          </w:tcPr>
          <w:p>
            <w:pPr>
              <w:pStyle w:val="16"/>
            </w:pPr>
            <w:r>
              <w:rPr>
                <w:rFonts w:hint="eastAsia"/>
              </w:rPr>
              <w:t>行政事业单位养老支出</w:t>
            </w:r>
          </w:p>
        </w:tc>
        <w:tc>
          <w:tcPr>
            <w:tcW w:w="1361" w:type="dxa"/>
            <w:vAlign w:val="center"/>
          </w:tcPr>
          <w:p>
            <w:pPr>
              <w:pStyle w:val="15"/>
            </w:pPr>
            <w:r>
              <w:t>418200.00</w:t>
            </w:r>
          </w:p>
        </w:tc>
        <w:tc>
          <w:tcPr>
            <w:tcW w:w="1361" w:type="dxa"/>
            <w:vAlign w:val="center"/>
          </w:tcPr>
          <w:p>
            <w:pPr>
              <w:pStyle w:val="15"/>
            </w:pPr>
            <w:r>
              <w:t>418200.00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1361" w:type="dxa"/>
            <w:vAlign w:val="center"/>
          </w:tcPr>
          <w:p>
            <w:pPr>
              <w:pStyle w:val="15"/>
            </w:pPr>
            <w:r>
              <w:t>279000.00</w:t>
            </w:r>
          </w:p>
        </w:tc>
        <w:tc>
          <w:tcPr>
            <w:tcW w:w="1361" w:type="dxa"/>
            <w:vAlign w:val="center"/>
          </w:tcPr>
          <w:p>
            <w:pPr>
              <w:pStyle w:val="15"/>
            </w:pPr>
            <w:r>
              <w:t>279000.00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1361" w:type="dxa"/>
            <w:vAlign w:val="center"/>
          </w:tcPr>
          <w:p>
            <w:pPr>
              <w:pStyle w:val="15"/>
            </w:pPr>
            <w:r>
              <w:t>139200.00</w:t>
            </w:r>
          </w:p>
        </w:tc>
        <w:tc>
          <w:tcPr>
            <w:tcW w:w="1361" w:type="dxa"/>
            <w:vAlign w:val="center"/>
          </w:tcPr>
          <w:p>
            <w:pPr>
              <w:pStyle w:val="15"/>
            </w:pPr>
            <w:r>
              <w:t>139200.00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210</w:t>
            </w:r>
          </w:p>
        </w:tc>
        <w:tc>
          <w:tcPr>
            <w:tcW w:w="4535" w:type="dxa"/>
            <w:vAlign w:val="center"/>
          </w:tcPr>
          <w:p>
            <w:pPr>
              <w:pStyle w:val="16"/>
            </w:pPr>
            <w:r>
              <w:rPr>
                <w:rFonts w:hint="eastAsia"/>
              </w:rPr>
              <w:t>卫生健康支出</w:t>
            </w:r>
          </w:p>
        </w:tc>
        <w:tc>
          <w:tcPr>
            <w:tcW w:w="1361" w:type="dxa"/>
            <w:vAlign w:val="center"/>
          </w:tcPr>
          <w:p>
            <w:pPr>
              <w:pStyle w:val="15"/>
            </w:pPr>
            <w:r>
              <w:t>144200.00</w:t>
            </w:r>
          </w:p>
        </w:tc>
        <w:tc>
          <w:tcPr>
            <w:tcW w:w="1361" w:type="dxa"/>
            <w:vAlign w:val="center"/>
          </w:tcPr>
          <w:p>
            <w:pPr>
              <w:pStyle w:val="15"/>
            </w:pPr>
            <w:r>
              <w:t>144200.00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21011</w:t>
            </w:r>
          </w:p>
        </w:tc>
        <w:tc>
          <w:tcPr>
            <w:tcW w:w="4535" w:type="dxa"/>
            <w:vAlign w:val="center"/>
          </w:tcPr>
          <w:p>
            <w:pPr>
              <w:pStyle w:val="16"/>
            </w:pPr>
            <w:r>
              <w:rPr>
                <w:rFonts w:hint="eastAsia"/>
              </w:rPr>
              <w:t>行政事业单位医疗</w:t>
            </w:r>
          </w:p>
        </w:tc>
        <w:tc>
          <w:tcPr>
            <w:tcW w:w="1361" w:type="dxa"/>
            <w:vAlign w:val="center"/>
          </w:tcPr>
          <w:p>
            <w:pPr>
              <w:pStyle w:val="15"/>
            </w:pPr>
            <w:r>
              <w:t>144200.00</w:t>
            </w:r>
          </w:p>
        </w:tc>
        <w:tc>
          <w:tcPr>
            <w:tcW w:w="1361" w:type="dxa"/>
            <w:vAlign w:val="center"/>
          </w:tcPr>
          <w:p>
            <w:pPr>
              <w:pStyle w:val="15"/>
            </w:pPr>
            <w:r>
              <w:t>144200.00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2101102</w:t>
            </w:r>
          </w:p>
        </w:tc>
        <w:tc>
          <w:tcPr>
            <w:tcW w:w="4535" w:type="dxa"/>
            <w:vAlign w:val="center"/>
          </w:tcPr>
          <w:p>
            <w:pPr>
              <w:pStyle w:val="16"/>
            </w:pPr>
            <w:r>
              <w:rPr>
                <w:rFonts w:hint="eastAsia"/>
              </w:rPr>
              <w:t>事业单位医疗</w:t>
            </w:r>
          </w:p>
        </w:tc>
        <w:tc>
          <w:tcPr>
            <w:tcW w:w="1361" w:type="dxa"/>
            <w:vAlign w:val="center"/>
          </w:tcPr>
          <w:p>
            <w:pPr>
              <w:pStyle w:val="15"/>
            </w:pPr>
            <w:r>
              <w:t>144200.00</w:t>
            </w:r>
          </w:p>
        </w:tc>
        <w:tc>
          <w:tcPr>
            <w:tcW w:w="1361" w:type="dxa"/>
            <w:vAlign w:val="center"/>
          </w:tcPr>
          <w:p>
            <w:pPr>
              <w:pStyle w:val="15"/>
            </w:pPr>
            <w:r>
              <w:t>144200.00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221</w:t>
            </w:r>
          </w:p>
        </w:tc>
        <w:tc>
          <w:tcPr>
            <w:tcW w:w="4535" w:type="dxa"/>
            <w:vAlign w:val="center"/>
          </w:tcPr>
          <w:p>
            <w:pPr>
              <w:pStyle w:val="16"/>
            </w:pPr>
            <w:r>
              <w:rPr>
                <w:rFonts w:hint="eastAsia"/>
              </w:rPr>
              <w:t>住房保障支出</w:t>
            </w:r>
          </w:p>
        </w:tc>
        <w:tc>
          <w:tcPr>
            <w:tcW w:w="1361" w:type="dxa"/>
            <w:vAlign w:val="center"/>
          </w:tcPr>
          <w:p>
            <w:pPr>
              <w:pStyle w:val="15"/>
            </w:pPr>
            <w:r>
              <w:t>236200.00</w:t>
            </w:r>
          </w:p>
        </w:tc>
        <w:tc>
          <w:tcPr>
            <w:tcW w:w="1361" w:type="dxa"/>
            <w:vAlign w:val="center"/>
          </w:tcPr>
          <w:p>
            <w:pPr>
              <w:pStyle w:val="15"/>
            </w:pPr>
            <w:r>
              <w:t>236200.00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22102</w:t>
            </w:r>
          </w:p>
        </w:tc>
        <w:tc>
          <w:tcPr>
            <w:tcW w:w="4535" w:type="dxa"/>
            <w:vAlign w:val="center"/>
          </w:tcPr>
          <w:p>
            <w:pPr>
              <w:pStyle w:val="16"/>
            </w:pPr>
            <w:r>
              <w:rPr>
                <w:rFonts w:hint="eastAsia"/>
              </w:rPr>
              <w:t>住房改革支出</w:t>
            </w:r>
          </w:p>
        </w:tc>
        <w:tc>
          <w:tcPr>
            <w:tcW w:w="1361" w:type="dxa"/>
            <w:vAlign w:val="center"/>
          </w:tcPr>
          <w:p>
            <w:pPr>
              <w:pStyle w:val="15"/>
            </w:pPr>
            <w:r>
              <w:t>236200.00</w:t>
            </w:r>
          </w:p>
        </w:tc>
        <w:tc>
          <w:tcPr>
            <w:tcW w:w="1361" w:type="dxa"/>
            <w:vAlign w:val="center"/>
          </w:tcPr>
          <w:p>
            <w:pPr>
              <w:pStyle w:val="15"/>
            </w:pPr>
            <w:r>
              <w:t>236200.00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2210201</w:t>
            </w:r>
          </w:p>
        </w:tc>
        <w:tc>
          <w:tcPr>
            <w:tcW w:w="4535" w:type="dxa"/>
            <w:vAlign w:val="center"/>
          </w:tcPr>
          <w:p>
            <w:pPr>
              <w:pStyle w:val="16"/>
            </w:pPr>
            <w:r>
              <w:rPr>
                <w:rFonts w:hint="eastAsia"/>
              </w:rPr>
              <w:t>住房公积金</w:t>
            </w:r>
          </w:p>
        </w:tc>
        <w:tc>
          <w:tcPr>
            <w:tcW w:w="1361" w:type="dxa"/>
            <w:vAlign w:val="center"/>
          </w:tcPr>
          <w:p>
            <w:pPr>
              <w:pStyle w:val="15"/>
            </w:pPr>
            <w:r>
              <w:t>236200.00</w:t>
            </w:r>
          </w:p>
        </w:tc>
        <w:tc>
          <w:tcPr>
            <w:tcW w:w="1361" w:type="dxa"/>
            <w:vAlign w:val="center"/>
          </w:tcPr>
          <w:p>
            <w:pPr>
              <w:pStyle w:val="15"/>
            </w:pPr>
            <w:r>
              <w:t>236200.00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360024</w:t>
            </w:r>
            <w:r>
              <w:rPr>
                <w:rFonts w:hint="eastAsia"/>
              </w:rPr>
              <w:t>南徐村乡教委（中学）</w:t>
            </w:r>
          </w:p>
        </w:tc>
        <w:tc>
          <w:tcPr>
            <w:tcW w:w="3402"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4876" w:type="dxa"/>
            <w:gridSpan w:val="2"/>
            <w:vAlign w:val="center"/>
          </w:tcPr>
          <w:p>
            <w:pPr>
              <w:pStyle w:val="14"/>
            </w:pPr>
            <w:r>
              <w:rPr>
                <w:rFonts w:hint="eastAsia"/>
              </w:rPr>
              <w:t>收入</w:t>
            </w:r>
          </w:p>
        </w:tc>
        <w:tc>
          <w:tcPr>
            <w:tcW w:w="9298" w:type="dxa"/>
            <w:gridSpan w:val="5"/>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金额</w:t>
            </w: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合计</w:t>
            </w:r>
          </w:p>
        </w:tc>
        <w:tc>
          <w:tcPr>
            <w:tcW w:w="1474" w:type="dxa"/>
            <w:vAlign w:val="center"/>
          </w:tcPr>
          <w:p>
            <w:pPr>
              <w:pStyle w:val="14"/>
            </w:pPr>
            <w:r>
              <w:rPr>
                <w:rFonts w:hint="eastAsia"/>
              </w:rPr>
              <w:t>一般公共预算财政拨款</w:t>
            </w:r>
          </w:p>
        </w:tc>
        <w:tc>
          <w:tcPr>
            <w:tcW w:w="1474" w:type="dxa"/>
            <w:vAlign w:val="center"/>
          </w:tcPr>
          <w:p>
            <w:pPr>
              <w:pStyle w:val="14"/>
            </w:pPr>
            <w:r>
              <w:rPr>
                <w:rFonts w:hint="eastAsia"/>
              </w:rPr>
              <w:t>政府性基金预算财政</w:t>
            </w:r>
            <w:r>
              <w:t xml:space="preserve">    </w:t>
            </w:r>
            <w:r>
              <w:rPr>
                <w:rFonts w:hint="eastAsia"/>
              </w:rPr>
              <w:t>拨款</w:t>
            </w:r>
          </w:p>
        </w:tc>
        <w:tc>
          <w:tcPr>
            <w:tcW w:w="1474" w:type="dxa"/>
            <w:vAlign w:val="center"/>
          </w:tcPr>
          <w:p>
            <w:pPr>
              <w:pStyle w:val="14"/>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rPr>
                <w:rFonts w:hint="eastAsia"/>
              </w:rPr>
              <w:t>一、一般公共预算拨款</w:t>
            </w:r>
          </w:p>
        </w:tc>
        <w:tc>
          <w:tcPr>
            <w:tcW w:w="1474" w:type="dxa"/>
            <w:vAlign w:val="center"/>
          </w:tcPr>
          <w:p>
            <w:pPr>
              <w:pStyle w:val="15"/>
            </w:pPr>
            <w:r>
              <w:t>3266300.00</w:t>
            </w:r>
          </w:p>
        </w:tc>
        <w:tc>
          <w:tcPr>
            <w:tcW w:w="3402" w:type="dxa"/>
            <w:vAlign w:val="center"/>
          </w:tcPr>
          <w:p>
            <w:pPr>
              <w:pStyle w:val="16"/>
            </w:pPr>
            <w:r>
              <w:rPr>
                <w:rFonts w:hint="eastAsia"/>
              </w:rP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r>
              <w:rPr>
                <w:rFonts w:hint="eastAsia"/>
              </w:rP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r>
              <w:rPr>
                <w:rFonts w:hint="eastAsia"/>
              </w:rP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五、教育支出</w:t>
            </w:r>
          </w:p>
        </w:tc>
        <w:tc>
          <w:tcPr>
            <w:tcW w:w="1474" w:type="dxa"/>
            <w:vAlign w:val="center"/>
          </w:tcPr>
          <w:p>
            <w:pPr>
              <w:pStyle w:val="15"/>
            </w:pPr>
            <w:r>
              <w:t>2467700.00</w:t>
            </w:r>
          </w:p>
        </w:tc>
        <w:tc>
          <w:tcPr>
            <w:tcW w:w="1474" w:type="dxa"/>
            <w:vAlign w:val="center"/>
          </w:tcPr>
          <w:p>
            <w:pPr>
              <w:pStyle w:val="15"/>
            </w:pPr>
            <w:r>
              <w:t>2467700.00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八、社会保障和就业支出</w:t>
            </w:r>
          </w:p>
        </w:tc>
        <w:tc>
          <w:tcPr>
            <w:tcW w:w="1474" w:type="dxa"/>
            <w:vAlign w:val="center"/>
          </w:tcPr>
          <w:p>
            <w:pPr>
              <w:pStyle w:val="15"/>
            </w:pPr>
            <w:r>
              <w:t>418200.00</w:t>
            </w:r>
          </w:p>
        </w:tc>
        <w:tc>
          <w:tcPr>
            <w:tcW w:w="1474" w:type="dxa"/>
            <w:vAlign w:val="center"/>
          </w:tcPr>
          <w:p>
            <w:pPr>
              <w:pStyle w:val="15"/>
            </w:pPr>
            <w:r>
              <w:t>418200.00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十、卫生健康支出</w:t>
            </w:r>
          </w:p>
        </w:tc>
        <w:tc>
          <w:tcPr>
            <w:tcW w:w="1474" w:type="dxa"/>
            <w:vAlign w:val="center"/>
          </w:tcPr>
          <w:p>
            <w:pPr>
              <w:pStyle w:val="15"/>
            </w:pPr>
            <w:r>
              <w:t>144200.00</w:t>
            </w:r>
          </w:p>
        </w:tc>
        <w:tc>
          <w:tcPr>
            <w:tcW w:w="1474" w:type="dxa"/>
            <w:vAlign w:val="center"/>
          </w:tcPr>
          <w:p>
            <w:pPr>
              <w:pStyle w:val="15"/>
            </w:pPr>
            <w:r>
              <w:t>144200.00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二十、住房保障支出</w:t>
            </w:r>
          </w:p>
        </w:tc>
        <w:tc>
          <w:tcPr>
            <w:tcW w:w="1474" w:type="dxa"/>
            <w:vAlign w:val="center"/>
          </w:tcPr>
          <w:p>
            <w:pPr>
              <w:pStyle w:val="15"/>
            </w:pPr>
            <w:r>
              <w:t>236200.00</w:t>
            </w:r>
          </w:p>
        </w:tc>
        <w:tc>
          <w:tcPr>
            <w:tcW w:w="1474" w:type="dxa"/>
            <w:vAlign w:val="center"/>
          </w:tcPr>
          <w:p>
            <w:pPr>
              <w:pStyle w:val="15"/>
            </w:pPr>
            <w:r>
              <w:t>236200.00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rPr>
                <w:rFonts w:hint="eastAsia"/>
              </w:rPr>
              <w:t>本年收入合计</w:t>
            </w:r>
          </w:p>
        </w:tc>
        <w:tc>
          <w:tcPr>
            <w:tcW w:w="1474" w:type="dxa"/>
            <w:vAlign w:val="center"/>
          </w:tcPr>
          <w:p>
            <w:pPr>
              <w:pStyle w:val="19"/>
            </w:pPr>
            <w:r>
              <w:t>3266300.00</w:t>
            </w:r>
          </w:p>
        </w:tc>
        <w:tc>
          <w:tcPr>
            <w:tcW w:w="3402" w:type="dxa"/>
            <w:vAlign w:val="center"/>
          </w:tcPr>
          <w:p>
            <w:pPr>
              <w:pStyle w:val="18"/>
            </w:pPr>
            <w:r>
              <w:rPr>
                <w:rFonts w:hint="eastAsia"/>
              </w:rPr>
              <w:t>本年支出合计</w:t>
            </w:r>
          </w:p>
        </w:tc>
        <w:tc>
          <w:tcPr>
            <w:tcW w:w="1474" w:type="dxa"/>
            <w:vAlign w:val="center"/>
          </w:tcPr>
          <w:p>
            <w:pPr>
              <w:pStyle w:val="19"/>
            </w:pPr>
            <w:r>
              <w:t>3266300.00</w:t>
            </w:r>
          </w:p>
        </w:tc>
        <w:tc>
          <w:tcPr>
            <w:tcW w:w="1474" w:type="dxa"/>
            <w:vAlign w:val="center"/>
          </w:tcPr>
          <w:p>
            <w:pPr>
              <w:pStyle w:val="19"/>
            </w:pPr>
            <w:r>
              <w:t>3266300.00</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rPr>
                <w:rFonts w:hint="eastAsia"/>
              </w:rPr>
              <w:t>年初财政拨款结转和结余</w:t>
            </w:r>
          </w:p>
        </w:tc>
        <w:tc>
          <w:tcPr>
            <w:tcW w:w="1474" w:type="dxa"/>
            <w:vAlign w:val="center"/>
          </w:tcPr>
          <w:p>
            <w:pPr>
              <w:pStyle w:val="15"/>
            </w:pPr>
          </w:p>
        </w:tc>
        <w:tc>
          <w:tcPr>
            <w:tcW w:w="3402" w:type="dxa"/>
            <w:vAlign w:val="center"/>
          </w:tcPr>
          <w:p>
            <w:pPr>
              <w:pStyle w:val="16"/>
            </w:pPr>
            <w:r>
              <w:rPr>
                <w:rFonts w:hint="eastAsia"/>
              </w:rP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rPr>
                <w:rFonts w:hint="eastAsia"/>
              </w:rP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rPr>
                <w:rFonts w:hint="eastAsia"/>
              </w:rPr>
              <w:t>收入总计</w:t>
            </w:r>
          </w:p>
        </w:tc>
        <w:tc>
          <w:tcPr>
            <w:tcW w:w="1474" w:type="dxa"/>
            <w:vAlign w:val="center"/>
          </w:tcPr>
          <w:p>
            <w:pPr>
              <w:pStyle w:val="19"/>
            </w:pPr>
            <w:r>
              <w:t>3266300.00</w:t>
            </w:r>
          </w:p>
        </w:tc>
        <w:tc>
          <w:tcPr>
            <w:tcW w:w="3402" w:type="dxa"/>
            <w:vAlign w:val="center"/>
          </w:tcPr>
          <w:p>
            <w:pPr>
              <w:pStyle w:val="18"/>
            </w:pPr>
            <w:r>
              <w:rPr>
                <w:rFonts w:hint="eastAsia"/>
              </w:rPr>
              <w:t>支出总计</w:t>
            </w:r>
          </w:p>
        </w:tc>
        <w:tc>
          <w:tcPr>
            <w:tcW w:w="1474" w:type="dxa"/>
            <w:vAlign w:val="center"/>
          </w:tcPr>
          <w:p>
            <w:pPr>
              <w:pStyle w:val="19"/>
            </w:pPr>
            <w:r>
              <w:t>3266300.00</w:t>
            </w:r>
          </w:p>
        </w:tc>
        <w:tc>
          <w:tcPr>
            <w:tcW w:w="1474" w:type="dxa"/>
            <w:vAlign w:val="center"/>
          </w:tcPr>
          <w:p>
            <w:pPr>
              <w:pStyle w:val="19"/>
            </w:pPr>
            <w:r>
              <w:t>3266300.00</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360024</w:t>
            </w:r>
            <w:r>
              <w:rPr>
                <w:rFonts w:hint="eastAsia"/>
              </w:rPr>
              <w:t>南徐村乡教委（中学）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3266300.00</w:t>
            </w:r>
          </w:p>
        </w:tc>
        <w:tc>
          <w:tcPr>
            <w:tcW w:w="2551" w:type="dxa"/>
            <w:vAlign w:val="center"/>
          </w:tcPr>
          <w:p>
            <w:pPr>
              <w:pStyle w:val="19"/>
            </w:pPr>
            <w:r>
              <w:t>3266300.00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205</w:t>
            </w:r>
          </w:p>
        </w:tc>
        <w:tc>
          <w:tcPr>
            <w:tcW w:w="4535" w:type="dxa"/>
            <w:vAlign w:val="center"/>
          </w:tcPr>
          <w:p>
            <w:pPr>
              <w:pStyle w:val="16"/>
            </w:pPr>
            <w:r>
              <w:rPr>
                <w:rFonts w:hint="eastAsia"/>
              </w:rPr>
              <w:t>教育支出</w:t>
            </w:r>
          </w:p>
        </w:tc>
        <w:tc>
          <w:tcPr>
            <w:tcW w:w="2551" w:type="dxa"/>
            <w:vAlign w:val="center"/>
          </w:tcPr>
          <w:p>
            <w:pPr>
              <w:pStyle w:val="15"/>
            </w:pPr>
            <w:r>
              <w:t>2467700.00</w:t>
            </w:r>
          </w:p>
        </w:tc>
        <w:tc>
          <w:tcPr>
            <w:tcW w:w="2551" w:type="dxa"/>
            <w:vAlign w:val="center"/>
          </w:tcPr>
          <w:p>
            <w:pPr>
              <w:pStyle w:val="15"/>
            </w:pPr>
            <w:r>
              <w:t>2467700.00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20502</w:t>
            </w:r>
          </w:p>
        </w:tc>
        <w:tc>
          <w:tcPr>
            <w:tcW w:w="4535" w:type="dxa"/>
            <w:vAlign w:val="center"/>
          </w:tcPr>
          <w:p>
            <w:pPr>
              <w:pStyle w:val="16"/>
            </w:pPr>
            <w:r>
              <w:rPr>
                <w:rFonts w:hint="eastAsia"/>
              </w:rPr>
              <w:t>普通教育</w:t>
            </w:r>
          </w:p>
        </w:tc>
        <w:tc>
          <w:tcPr>
            <w:tcW w:w="2551" w:type="dxa"/>
            <w:vAlign w:val="center"/>
          </w:tcPr>
          <w:p>
            <w:pPr>
              <w:pStyle w:val="15"/>
            </w:pPr>
            <w:r>
              <w:t>2467700.00</w:t>
            </w:r>
          </w:p>
        </w:tc>
        <w:tc>
          <w:tcPr>
            <w:tcW w:w="2551" w:type="dxa"/>
            <w:vAlign w:val="center"/>
          </w:tcPr>
          <w:p>
            <w:pPr>
              <w:pStyle w:val="15"/>
            </w:pPr>
            <w:r>
              <w:t>2467700.00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2050203</w:t>
            </w:r>
          </w:p>
        </w:tc>
        <w:tc>
          <w:tcPr>
            <w:tcW w:w="4535" w:type="dxa"/>
            <w:vAlign w:val="center"/>
          </w:tcPr>
          <w:p>
            <w:pPr>
              <w:pStyle w:val="16"/>
            </w:pPr>
            <w:r>
              <w:rPr>
                <w:rFonts w:hint="eastAsia"/>
              </w:rPr>
              <w:t>初中教育</w:t>
            </w:r>
          </w:p>
        </w:tc>
        <w:tc>
          <w:tcPr>
            <w:tcW w:w="2551" w:type="dxa"/>
            <w:vAlign w:val="center"/>
          </w:tcPr>
          <w:p>
            <w:pPr>
              <w:pStyle w:val="15"/>
            </w:pPr>
            <w:r>
              <w:t>2467700.00</w:t>
            </w:r>
          </w:p>
        </w:tc>
        <w:tc>
          <w:tcPr>
            <w:tcW w:w="2551" w:type="dxa"/>
            <w:vAlign w:val="center"/>
          </w:tcPr>
          <w:p>
            <w:pPr>
              <w:pStyle w:val="15"/>
            </w:pPr>
            <w:r>
              <w:t>2467700.00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w:t>
            </w:r>
          </w:p>
        </w:tc>
        <w:tc>
          <w:tcPr>
            <w:tcW w:w="4535" w:type="dxa"/>
            <w:vAlign w:val="center"/>
          </w:tcPr>
          <w:p>
            <w:pPr>
              <w:pStyle w:val="16"/>
            </w:pPr>
            <w:r>
              <w:rPr>
                <w:rFonts w:hint="eastAsia"/>
              </w:rPr>
              <w:t>社会保障和就业支出</w:t>
            </w:r>
          </w:p>
        </w:tc>
        <w:tc>
          <w:tcPr>
            <w:tcW w:w="2551" w:type="dxa"/>
            <w:vAlign w:val="center"/>
          </w:tcPr>
          <w:p>
            <w:pPr>
              <w:pStyle w:val="15"/>
            </w:pPr>
            <w:r>
              <w:t>418200.00</w:t>
            </w:r>
          </w:p>
        </w:tc>
        <w:tc>
          <w:tcPr>
            <w:tcW w:w="2551" w:type="dxa"/>
            <w:vAlign w:val="center"/>
          </w:tcPr>
          <w:p>
            <w:pPr>
              <w:pStyle w:val="15"/>
            </w:pPr>
            <w:r>
              <w:t>418200.00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20805</w:t>
            </w:r>
          </w:p>
        </w:tc>
        <w:tc>
          <w:tcPr>
            <w:tcW w:w="4535" w:type="dxa"/>
            <w:vAlign w:val="center"/>
          </w:tcPr>
          <w:p>
            <w:pPr>
              <w:pStyle w:val="16"/>
            </w:pPr>
            <w:r>
              <w:rPr>
                <w:rFonts w:hint="eastAsia"/>
              </w:rPr>
              <w:t>行政事业单位养老支出</w:t>
            </w:r>
          </w:p>
        </w:tc>
        <w:tc>
          <w:tcPr>
            <w:tcW w:w="2551" w:type="dxa"/>
            <w:vAlign w:val="center"/>
          </w:tcPr>
          <w:p>
            <w:pPr>
              <w:pStyle w:val="15"/>
            </w:pPr>
            <w:r>
              <w:t>418200.00</w:t>
            </w:r>
          </w:p>
        </w:tc>
        <w:tc>
          <w:tcPr>
            <w:tcW w:w="2551" w:type="dxa"/>
            <w:vAlign w:val="center"/>
          </w:tcPr>
          <w:p>
            <w:pPr>
              <w:pStyle w:val="15"/>
            </w:pPr>
            <w:r>
              <w:t>418200.00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2551" w:type="dxa"/>
            <w:vAlign w:val="center"/>
          </w:tcPr>
          <w:p>
            <w:pPr>
              <w:pStyle w:val="15"/>
            </w:pPr>
            <w:r>
              <w:t>279000.00</w:t>
            </w:r>
          </w:p>
        </w:tc>
        <w:tc>
          <w:tcPr>
            <w:tcW w:w="2551" w:type="dxa"/>
            <w:vAlign w:val="center"/>
          </w:tcPr>
          <w:p>
            <w:pPr>
              <w:pStyle w:val="15"/>
            </w:pPr>
            <w:r>
              <w:t>279000.00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2551" w:type="dxa"/>
            <w:vAlign w:val="center"/>
          </w:tcPr>
          <w:p>
            <w:pPr>
              <w:pStyle w:val="15"/>
            </w:pPr>
            <w:r>
              <w:t>139200.00</w:t>
            </w:r>
          </w:p>
        </w:tc>
        <w:tc>
          <w:tcPr>
            <w:tcW w:w="2551" w:type="dxa"/>
            <w:vAlign w:val="center"/>
          </w:tcPr>
          <w:p>
            <w:pPr>
              <w:pStyle w:val="15"/>
            </w:pPr>
            <w:r>
              <w:t>139200.00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210</w:t>
            </w:r>
          </w:p>
        </w:tc>
        <w:tc>
          <w:tcPr>
            <w:tcW w:w="4535" w:type="dxa"/>
            <w:vAlign w:val="center"/>
          </w:tcPr>
          <w:p>
            <w:pPr>
              <w:pStyle w:val="16"/>
            </w:pPr>
            <w:r>
              <w:rPr>
                <w:rFonts w:hint="eastAsia"/>
              </w:rPr>
              <w:t>卫生健康支出</w:t>
            </w:r>
          </w:p>
        </w:tc>
        <w:tc>
          <w:tcPr>
            <w:tcW w:w="2551" w:type="dxa"/>
            <w:vAlign w:val="center"/>
          </w:tcPr>
          <w:p>
            <w:pPr>
              <w:pStyle w:val="15"/>
            </w:pPr>
            <w:r>
              <w:t>144200.00</w:t>
            </w:r>
          </w:p>
        </w:tc>
        <w:tc>
          <w:tcPr>
            <w:tcW w:w="2551" w:type="dxa"/>
            <w:vAlign w:val="center"/>
          </w:tcPr>
          <w:p>
            <w:pPr>
              <w:pStyle w:val="15"/>
            </w:pPr>
            <w:r>
              <w:t>144200.00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21011</w:t>
            </w:r>
          </w:p>
        </w:tc>
        <w:tc>
          <w:tcPr>
            <w:tcW w:w="4535" w:type="dxa"/>
            <w:vAlign w:val="center"/>
          </w:tcPr>
          <w:p>
            <w:pPr>
              <w:pStyle w:val="16"/>
            </w:pPr>
            <w:r>
              <w:rPr>
                <w:rFonts w:hint="eastAsia"/>
              </w:rPr>
              <w:t>行政事业单位医疗</w:t>
            </w:r>
          </w:p>
        </w:tc>
        <w:tc>
          <w:tcPr>
            <w:tcW w:w="2551" w:type="dxa"/>
            <w:vAlign w:val="center"/>
          </w:tcPr>
          <w:p>
            <w:pPr>
              <w:pStyle w:val="15"/>
            </w:pPr>
            <w:r>
              <w:t>144200.00</w:t>
            </w:r>
          </w:p>
        </w:tc>
        <w:tc>
          <w:tcPr>
            <w:tcW w:w="2551" w:type="dxa"/>
            <w:vAlign w:val="center"/>
          </w:tcPr>
          <w:p>
            <w:pPr>
              <w:pStyle w:val="15"/>
            </w:pPr>
            <w:r>
              <w:t>144200.00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2101102</w:t>
            </w:r>
          </w:p>
        </w:tc>
        <w:tc>
          <w:tcPr>
            <w:tcW w:w="4535" w:type="dxa"/>
            <w:vAlign w:val="center"/>
          </w:tcPr>
          <w:p>
            <w:pPr>
              <w:pStyle w:val="16"/>
            </w:pPr>
            <w:r>
              <w:rPr>
                <w:rFonts w:hint="eastAsia"/>
              </w:rPr>
              <w:t>事业单位医疗</w:t>
            </w:r>
          </w:p>
        </w:tc>
        <w:tc>
          <w:tcPr>
            <w:tcW w:w="2551" w:type="dxa"/>
            <w:vAlign w:val="center"/>
          </w:tcPr>
          <w:p>
            <w:pPr>
              <w:pStyle w:val="15"/>
            </w:pPr>
            <w:r>
              <w:t>144200.00</w:t>
            </w:r>
          </w:p>
        </w:tc>
        <w:tc>
          <w:tcPr>
            <w:tcW w:w="2551" w:type="dxa"/>
            <w:vAlign w:val="center"/>
          </w:tcPr>
          <w:p>
            <w:pPr>
              <w:pStyle w:val="15"/>
            </w:pPr>
            <w:r>
              <w:t>144200.00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221</w:t>
            </w:r>
          </w:p>
        </w:tc>
        <w:tc>
          <w:tcPr>
            <w:tcW w:w="4535" w:type="dxa"/>
            <w:vAlign w:val="center"/>
          </w:tcPr>
          <w:p>
            <w:pPr>
              <w:pStyle w:val="16"/>
            </w:pPr>
            <w:r>
              <w:rPr>
                <w:rFonts w:hint="eastAsia"/>
              </w:rPr>
              <w:t>住房保障支出</w:t>
            </w:r>
          </w:p>
        </w:tc>
        <w:tc>
          <w:tcPr>
            <w:tcW w:w="2551" w:type="dxa"/>
            <w:vAlign w:val="center"/>
          </w:tcPr>
          <w:p>
            <w:pPr>
              <w:pStyle w:val="15"/>
            </w:pPr>
            <w:r>
              <w:t>236200.00</w:t>
            </w:r>
          </w:p>
        </w:tc>
        <w:tc>
          <w:tcPr>
            <w:tcW w:w="2551" w:type="dxa"/>
            <w:vAlign w:val="center"/>
          </w:tcPr>
          <w:p>
            <w:pPr>
              <w:pStyle w:val="15"/>
            </w:pPr>
            <w:r>
              <w:t>236200.00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22102</w:t>
            </w:r>
          </w:p>
        </w:tc>
        <w:tc>
          <w:tcPr>
            <w:tcW w:w="4535" w:type="dxa"/>
            <w:vAlign w:val="center"/>
          </w:tcPr>
          <w:p>
            <w:pPr>
              <w:pStyle w:val="16"/>
            </w:pPr>
            <w:r>
              <w:rPr>
                <w:rFonts w:hint="eastAsia"/>
              </w:rPr>
              <w:t>住房改革支出</w:t>
            </w:r>
          </w:p>
        </w:tc>
        <w:tc>
          <w:tcPr>
            <w:tcW w:w="2551" w:type="dxa"/>
            <w:vAlign w:val="center"/>
          </w:tcPr>
          <w:p>
            <w:pPr>
              <w:pStyle w:val="15"/>
            </w:pPr>
            <w:r>
              <w:t>236200.00</w:t>
            </w:r>
          </w:p>
        </w:tc>
        <w:tc>
          <w:tcPr>
            <w:tcW w:w="2551" w:type="dxa"/>
            <w:vAlign w:val="center"/>
          </w:tcPr>
          <w:p>
            <w:pPr>
              <w:pStyle w:val="15"/>
            </w:pPr>
            <w:r>
              <w:t>236200.00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2210201</w:t>
            </w:r>
          </w:p>
        </w:tc>
        <w:tc>
          <w:tcPr>
            <w:tcW w:w="4535" w:type="dxa"/>
            <w:vAlign w:val="center"/>
          </w:tcPr>
          <w:p>
            <w:pPr>
              <w:pStyle w:val="16"/>
            </w:pPr>
            <w:r>
              <w:rPr>
                <w:rFonts w:hint="eastAsia"/>
              </w:rPr>
              <w:t>住房公积金</w:t>
            </w:r>
          </w:p>
        </w:tc>
        <w:tc>
          <w:tcPr>
            <w:tcW w:w="2551" w:type="dxa"/>
            <w:vAlign w:val="center"/>
          </w:tcPr>
          <w:p>
            <w:pPr>
              <w:pStyle w:val="15"/>
            </w:pPr>
            <w:r>
              <w:t>236200.00</w:t>
            </w:r>
          </w:p>
        </w:tc>
        <w:tc>
          <w:tcPr>
            <w:tcW w:w="2551" w:type="dxa"/>
            <w:vAlign w:val="center"/>
          </w:tcPr>
          <w:p>
            <w:pPr>
              <w:pStyle w:val="15"/>
            </w:pPr>
            <w:r>
              <w:t>236200.00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360024</w:t>
            </w:r>
            <w:r>
              <w:rPr>
                <w:rFonts w:hint="eastAsia"/>
              </w:rPr>
              <w:t>南徐村乡教委（中学）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支出部门经济分类科目</w:t>
            </w:r>
          </w:p>
        </w:tc>
        <w:tc>
          <w:tcPr>
            <w:tcW w:w="7654" w:type="dxa"/>
            <w:gridSpan w:val="3"/>
            <w:vAlign w:val="center"/>
          </w:tcPr>
          <w:p>
            <w:pPr>
              <w:pStyle w:val="14"/>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Align w:val="center"/>
          </w:tcPr>
          <w:p>
            <w:pPr>
              <w:pStyle w:val="14"/>
            </w:pPr>
            <w:r>
              <w:rPr>
                <w:rFonts w:hint="eastAsia"/>
              </w:rPr>
              <w:t>合计</w:t>
            </w:r>
          </w:p>
        </w:tc>
        <w:tc>
          <w:tcPr>
            <w:tcW w:w="2551" w:type="dxa"/>
            <w:vAlign w:val="center"/>
          </w:tcPr>
          <w:p>
            <w:pPr>
              <w:pStyle w:val="14"/>
            </w:pPr>
            <w:r>
              <w:rPr>
                <w:rFonts w:hint="eastAsia"/>
              </w:rPr>
              <w:t>人员经费</w:t>
            </w:r>
          </w:p>
        </w:tc>
        <w:tc>
          <w:tcPr>
            <w:tcW w:w="2551" w:type="dxa"/>
            <w:vAlign w:val="center"/>
          </w:tcPr>
          <w:p>
            <w:pPr>
              <w:pStyle w:val="14"/>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3266300.00</w:t>
            </w:r>
          </w:p>
        </w:tc>
        <w:tc>
          <w:tcPr>
            <w:tcW w:w="2551" w:type="dxa"/>
            <w:vAlign w:val="center"/>
          </w:tcPr>
          <w:p>
            <w:pPr>
              <w:pStyle w:val="19"/>
            </w:pPr>
            <w:r>
              <w:t>3266300.00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rPr>
                <w:rFonts w:hint="eastAsia"/>
              </w:rPr>
              <w:t>工资福利支出</w:t>
            </w:r>
          </w:p>
        </w:tc>
        <w:tc>
          <w:tcPr>
            <w:tcW w:w="2551" w:type="dxa"/>
            <w:vAlign w:val="center"/>
          </w:tcPr>
          <w:p>
            <w:pPr>
              <w:pStyle w:val="15"/>
            </w:pPr>
            <w:r>
              <w:t>3141300.00</w:t>
            </w:r>
          </w:p>
        </w:tc>
        <w:tc>
          <w:tcPr>
            <w:tcW w:w="2551" w:type="dxa"/>
            <w:vAlign w:val="center"/>
          </w:tcPr>
          <w:p>
            <w:pPr>
              <w:pStyle w:val="15"/>
            </w:pPr>
            <w:r>
              <w:t>3141300.00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rPr>
                <w:rFonts w:hint="eastAsia"/>
              </w:rPr>
              <w:t>基本工资</w:t>
            </w:r>
          </w:p>
        </w:tc>
        <w:tc>
          <w:tcPr>
            <w:tcW w:w="2551" w:type="dxa"/>
            <w:vAlign w:val="center"/>
          </w:tcPr>
          <w:p>
            <w:pPr>
              <w:pStyle w:val="15"/>
            </w:pPr>
            <w:r>
              <w:t>1258600.00</w:t>
            </w:r>
          </w:p>
        </w:tc>
        <w:tc>
          <w:tcPr>
            <w:tcW w:w="2551" w:type="dxa"/>
            <w:vAlign w:val="center"/>
          </w:tcPr>
          <w:p>
            <w:pPr>
              <w:pStyle w:val="15"/>
            </w:pPr>
            <w:r>
              <w:t>1258600.00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rPr>
                <w:rFonts w:hint="eastAsia"/>
              </w:rPr>
              <w:t>津贴补贴</w:t>
            </w:r>
          </w:p>
        </w:tc>
        <w:tc>
          <w:tcPr>
            <w:tcW w:w="2551" w:type="dxa"/>
            <w:vAlign w:val="center"/>
          </w:tcPr>
          <w:p>
            <w:pPr>
              <w:pStyle w:val="15"/>
            </w:pPr>
            <w:r>
              <w:t>217700.00</w:t>
            </w:r>
          </w:p>
        </w:tc>
        <w:tc>
          <w:tcPr>
            <w:tcW w:w="2551" w:type="dxa"/>
            <w:vAlign w:val="center"/>
          </w:tcPr>
          <w:p>
            <w:pPr>
              <w:pStyle w:val="15"/>
            </w:pPr>
            <w:r>
              <w:t>217700.00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rPr>
                <w:rFonts w:hint="eastAsia"/>
              </w:rPr>
              <w:t>奖金</w:t>
            </w:r>
          </w:p>
        </w:tc>
        <w:tc>
          <w:tcPr>
            <w:tcW w:w="2551" w:type="dxa"/>
            <w:vAlign w:val="center"/>
          </w:tcPr>
          <w:p>
            <w:pPr>
              <w:pStyle w:val="15"/>
            </w:pPr>
            <w:r>
              <w:t>375000.00</w:t>
            </w:r>
          </w:p>
        </w:tc>
        <w:tc>
          <w:tcPr>
            <w:tcW w:w="2551" w:type="dxa"/>
            <w:vAlign w:val="center"/>
          </w:tcPr>
          <w:p>
            <w:pPr>
              <w:pStyle w:val="15"/>
            </w:pPr>
            <w:r>
              <w:t>375000.00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rPr>
                <w:rFonts w:hint="eastAsia"/>
              </w:rPr>
              <w:t>绩效工资</w:t>
            </w:r>
          </w:p>
        </w:tc>
        <w:tc>
          <w:tcPr>
            <w:tcW w:w="2551" w:type="dxa"/>
            <w:vAlign w:val="center"/>
          </w:tcPr>
          <w:p>
            <w:pPr>
              <w:pStyle w:val="15"/>
            </w:pPr>
            <w:r>
              <w:t>478600.00</w:t>
            </w:r>
          </w:p>
        </w:tc>
        <w:tc>
          <w:tcPr>
            <w:tcW w:w="2551" w:type="dxa"/>
            <w:vAlign w:val="center"/>
          </w:tcPr>
          <w:p>
            <w:pPr>
              <w:pStyle w:val="15"/>
            </w:pPr>
            <w:r>
              <w:t>478600.00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rPr>
                <w:rFonts w:hint="eastAsia"/>
              </w:rPr>
              <w:t>机关事业单位基本养老保险缴费</w:t>
            </w:r>
          </w:p>
        </w:tc>
        <w:tc>
          <w:tcPr>
            <w:tcW w:w="2551" w:type="dxa"/>
            <w:vAlign w:val="center"/>
          </w:tcPr>
          <w:p>
            <w:pPr>
              <w:pStyle w:val="15"/>
            </w:pPr>
            <w:r>
              <w:t>279000.00</w:t>
            </w:r>
          </w:p>
        </w:tc>
        <w:tc>
          <w:tcPr>
            <w:tcW w:w="2551" w:type="dxa"/>
            <w:vAlign w:val="center"/>
          </w:tcPr>
          <w:p>
            <w:pPr>
              <w:pStyle w:val="15"/>
            </w:pPr>
            <w:r>
              <w:t>279000.00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30109</w:t>
            </w:r>
          </w:p>
        </w:tc>
        <w:tc>
          <w:tcPr>
            <w:tcW w:w="4535" w:type="dxa"/>
            <w:vAlign w:val="center"/>
          </w:tcPr>
          <w:p>
            <w:pPr>
              <w:pStyle w:val="16"/>
            </w:pPr>
            <w:r>
              <w:rPr>
                <w:rFonts w:hint="eastAsia"/>
              </w:rPr>
              <w:t>职业年金缴费</w:t>
            </w:r>
          </w:p>
        </w:tc>
        <w:tc>
          <w:tcPr>
            <w:tcW w:w="2551" w:type="dxa"/>
            <w:vAlign w:val="center"/>
          </w:tcPr>
          <w:p>
            <w:pPr>
              <w:pStyle w:val="15"/>
            </w:pPr>
            <w:r>
              <w:t>139200.00</w:t>
            </w:r>
          </w:p>
        </w:tc>
        <w:tc>
          <w:tcPr>
            <w:tcW w:w="2551" w:type="dxa"/>
            <w:vAlign w:val="center"/>
          </w:tcPr>
          <w:p>
            <w:pPr>
              <w:pStyle w:val="15"/>
            </w:pPr>
            <w:r>
              <w:t>139200.00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30110</w:t>
            </w:r>
          </w:p>
        </w:tc>
        <w:tc>
          <w:tcPr>
            <w:tcW w:w="4535" w:type="dxa"/>
            <w:vAlign w:val="center"/>
          </w:tcPr>
          <w:p>
            <w:pPr>
              <w:pStyle w:val="16"/>
            </w:pPr>
            <w:r>
              <w:rPr>
                <w:rFonts w:hint="eastAsia"/>
              </w:rPr>
              <w:t>城镇职工基本医疗保险缴费</w:t>
            </w:r>
          </w:p>
        </w:tc>
        <w:tc>
          <w:tcPr>
            <w:tcW w:w="2551" w:type="dxa"/>
            <w:vAlign w:val="center"/>
          </w:tcPr>
          <w:p>
            <w:pPr>
              <w:pStyle w:val="15"/>
            </w:pPr>
            <w:r>
              <w:t>142700.00</w:t>
            </w:r>
          </w:p>
        </w:tc>
        <w:tc>
          <w:tcPr>
            <w:tcW w:w="2551" w:type="dxa"/>
            <w:vAlign w:val="center"/>
          </w:tcPr>
          <w:p>
            <w:pPr>
              <w:pStyle w:val="15"/>
            </w:pPr>
            <w:r>
              <w:t>142700.00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30112</w:t>
            </w:r>
          </w:p>
        </w:tc>
        <w:tc>
          <w:tcPr>
            <w:tcW w:w="4535" w:type="dxa"/>
            <w:vAlign w:val="center"/>
          </w:tcPr>
          <w:p>
            <w:pPr>
              <w:pStyle w:val="16"/>
            </w:pPr>
            <w:r>
              <w:rPr>
                <w:rFonts w:hint="eastAsia"/>
              </w:rPr>
              <w:t>其他社会保障缴费</w:t>
            </w:r>
          </w:p>
        </w:tc>
        <w:tc>
          <w:tcPr>
            <w:tcW w:w="2551" w:type="dxa"/>
            <w:vAlign w:val="center"/>
          </w:tcPr>
          <w:p>
            <w:pPr>
              <w:pStyle w:val="15"/>
            </w:pPr>
            <w:r>
              <w:t>14300.00</w:t>
            </w:r>
          </w:p>
        </w:tc>
        <w:tc>
          <w:tcPr>
            <w:tcW w:w="2551" w:type="dxa"/>
            <w:vAlign w:val="center"/>
          </w:tcPr>
          <w:p>
            <w:pPr>
              <w:pStyle w:val="15"/>
            </w:pPr>
            <w:r>
              <w:t>14300.00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30113</w:t>
            </w:r>
          </w:p>
        </w:tc>
        <w:tc>
          <w:tcPr>
            <w:tcW w:w="4535" w:type="dxa"/>
            <w:vAlign w:val="center"/>
          </w:tcPr>
          <w:p>
            <w:pPr>
              <w:pStyle w:val="16"/>
            </w:pPr>
            <w:r>
              <w:rPr>
                <w:rFonts w:hint="eastAsia"/>
              </w:rPr>
              <w:t>住房公积金</w:t>
            </w:r>
          </w:p>
        </w:tc>
        <w:tc>
          <w:tcPr>
            <w:tcW w:w="2551" w:type="dxa"/>
            <w:vAlign w:val="center"/>
          </w:tcPr>
          <w:p>
            <w:pPr>
              <w:pStyle w:val="15"/>
            </w:pPr>
            <w:r>
              <w:t>236200.00</w:t>
            </w:r>
          </w:p>
        </w:tc>
        <w:tc>
          <w:tcPr>
            <w:tcW w:w="2551" w:type="dxa"/>
            <w:vAlign w:val="center"/>
          </w:tcPr>
          <w:p>
            <w:pPr>
              <w:pStyle w:val="15"/>
            </w:pPr>
            <w:r>
              <w:t>236200.00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303</w:t>
            </w:r>
          </w:p>
        </w:tc>
        <w:tc>
          <w:tcPr>
            <w:tcW w:w="4535" w:type="dxa"/>
            <w:vAlign w:val="center"/>
          </w:tcPr>
          <w:p>
            <w:pPr>
              <w:pStyle w:val="16"/>
            </w:pPr>
            <w:r>
              <w:rPr>
                <w:rFonts w:hint="eastAsia"/>
              </w:rPr>
              <w:t>对个人和家庭的补助</w:t>
            </w:r>
          </w:p>
        </w:tc>
        <w:tc>
          <w:tcPr>
            <w:tcW w:w="2551" w:type="dxa"/>
            <w:vAlign w:val="center"/>
          </w:tcPr>
          <w:p>
            <w:pPr>
              <w:pStyle w:val="15"/>
            </w:pPr>
            <w:r>
              <w:t>125000.00</w:t>
            </w:r>
          </w:p>
        </w:tc>
        <w:tc>
          <w:tcPr>
            <w:tcW w:w="2551" w:type="dxa"/>
            <w:vAlign w:val="center"/>
          </w:tcPr>
          <w:p>
            <w:pPr>
              <w:pStyle w:val="15"/>
            </w:pPr>
            <w:r>
              <w:t>125000.00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30309</w:t>
            </w:r>
          </w:p>
        </w:tc>
        <w:tc>
          <w:tcPr>
            <w:tcW w:w="4535" w:type="dxa"/>
            <w:vAlign w:val="center"/>
          </w:tcPr>
          <w:p>
            <w:pPr>
              <w:pStyle w:val="16"/>
            </w:pPr>
            <w:r>
              <w:rPr>
                <w:rFonts w:hint="eastAsia"/>
              </w:rPr>
              <w:t>奖励金</w:t>
            </w:r>
          </w:p>
        </w:tc>
        <w:tc>
          <w:tcPr>
            <w:tcW w:w="2551" w:type="dxa"/>
            <w:vAlign w:val="center"/>
          </w:tcPr>
          <w:p>
            <w:pPr>
              <w:pStyle w:val="15"/>
            </w:pPr>
            <w:r>
              <w:t>125000.00</w:t>
            </w:r>
          </w:p>
        </w:tc>
        <w:tc>
          <w:tcPr>
            <w:tcW w:w="2551" w:type="dxa"/>
            <w:vAlign w:val="center"/>
          </w:tcPr>
          <w:p>
            <w:pPr>
              <w:pStyle w:val="15"/>
            </w:pPr>
            <w:r>
              <w:t>125000.00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360024</w:t>
            </w:r>
            <w:r>
              <w:rPr>
                <w:rFonts w:hint="eastAsia"/>
              </w:rPr>
              <w:t>南徐村乡教委（中学）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360024</w:t>
            </w:r>
            <w:r>
              <w:rPr>
                <w:rFonts w:hint="eastAsia"/>
              </w:rPr>
              <w:t>南徐村乡教委（中学）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360024</w:t>
            </w:r>
            <w:r>
              <w:rPr>
                <w:rFonts w:hint="eastAsia"/>
              </w:rPr>
              <w:t>南徐村乡教委（中学）</w:t>
            </w:r>
          </w:p>
        </w:tc>
        <w:tc>
          <w:tcPr>
            <w:tcW w:w="238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3798" w:type="dxa"/>
            <w:vMerge w:val="restart"/>
            <w:vAlign w:val="center"/>
          </w:tcPr>
          <w:p>
            <w:pPr>
              <w:pStyle w:val="14"/>
            </w:pPr>
            <w:r>
              <w:rPr>
                <w:rFonts w:hint="eastAsia"/>
              </w:rPr>
              <w:t>项</w:t>
            </w:r>
            <w:r>
              <w:t xml:space="preserve">  </w:t>
            </w:r>
            <w:r>
              <w:rPr>
                <w:rFonts w:hint="eastAsia"/>
              </w:rPr>
              <w:t>目</w:t>
            </w:r>
          </w:p>
        </w:tc>
        <w:tc>
          <w:tcPr>
            <w:tcW w:w="9524" w:type="dxa"/>
            <w:gridSpan w:val="4"/>
            <w:vAlign w:val="center"/>
          </w:tcPr>
          <w:p>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rPr>
                <w:rFonts w:hint="eastAsia"/>
              </w:rPr>
              <w:t>合计</w:t>
            </w:r>
          </w:p>
        </w:tc>
        <w:tc>
          <w:tcPr>
            <w:tcW w:w="2381" w:type="dxa"/>
            <w:vAlign w:val="center"/>
          </w:tcPr>
          <w:p>
            <w:pPr>
              <w:pStyle w:val="14"/>
            </w:pPr>
            <w:r>
              <w:rPr>
                <w:rFonts w:hint="eastAsia"/>
              </w:rPr>
              <w:t>一般公共预算</w:t>
            </w:r>
            <w:r>
              <w:t xml:space="preserve">              </w:t>
            </w:r>
            <w:r>
              <w:rPr>
                <w:rFonts w:hint="eastAsia"/>
              </w:rPr>
              <w:t>财政拨款</w:t>
            </w:r>
          </w:p>
        </w:tc>
        <w:tc>
          <w:tcPr>
            <w:tcW w:w="2381" w:type="dxa"/>
            <w:vAlign w:val="center"/>
          </w:tcPr>
          <w:p>
            <w:pPr>
              <w:pStyle w:val="14"/>
            </w:pPr>
            <w:r>
              <w:rPr>
                <w:rFonts w:hint="eastAsia"/>
              </w:rPr>
              <w:t>政府性基金</w:t>
            </w:r>
            <w:r>
              <w:t xml:space="preserve">                  </w:t>
            </w:r>
            <w:r>
              <w:rPr>
                <w:rFonts w:hint="eastAsia"/>
              </w:rPr>
              <w:t>预算拨款</w:t>
            </w:r>
          </w:p>
        </w:tc>
        <w:tc>
          <w:tcPr>
            <w:tcW w:w="2381" w:type="dxa"/>
            <w:vAlign w:val="center"/>
          </w:tcPr>
          <w:p>
            <w:pPr>
              <w:pStyle w:val="14"/>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rPr>
                <w:rFonts w:hint="eastAsia"/>
              </w:rP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000000"/>
          <w:sz w:val="21"/>
        </w:rPr>
        <w:t>注：无财政拨款“三公”经费支出表预算，空表列示。</w:t>
      </w:r>
    </w:p>
    <w:p>
      <w:pPr>
        <w:jc w:val="center"/>
        <w:outlineLvl w:val="4"/>
      </w:pPr>
      <w:r>
        <w:rPr>
          <w:rFonts w:hint="eastAsia" w:ascii="方正小标宋_GBK" w:hAnsi="方正小标宋_GBK" w:eastAsia="方正小标宋_GBK" w:cs="方正小标宋_GBK"/>
          <w:color w:val="000000"/>
          <w:sz w:val="44"/>
        </w:rPr>
        <w:t>南徐村乡教委（中学）</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年单位预算信息公开情况说明</w:t>
      </w:r>
    </w:p>
    <w:p>
      <w:pPr>
        <w:spacing w:line="500" w:lineRule="exact"/>
        <w:ind w:firstLine="560"/>
      </w:pPr>
      <w:r>
        <w:rPr>
          <w:rFonts w:hint="eastAsia" w:eastAsia="方正仿宋_GBK"/>
          <w:color w:val="000000"/>
          <w:sz w:val="28"/>
        </w:rPr>
        <w:t>按照《中华人民共和国预算法》、《地方预决算公开操作规程》和《关于进一步推进预算公开工作的实施意见》规定，现将南徐村乡教委（中学）</w:t>
      </w:r>
      <w:r>
        <w:rPr>
          <w:rFonts w:eastAsia="方正仿宋_GBK"/>
          <w:color w:val="000000"/>
          <w:sz w:val="28"/>
        </w:rPr>
        <w:t>2022</w:t>
      </w:r>
      <w:r>
        <w:rPr>
          <w:rFonts w:hint="eastAsia" w:eastAsia="方正仿宋_GBK"/>
          <w:color w:val="000000"/>
          <w:sz w:val="28"/>
        </w:rPr>
        <w:t>年单位预算公开如下：</w:t>
      </w:r>
    </w:p>
    <w:p>
      <w:pPr>
        <w:spacing w:before="10" w:after="10"/>
        <w:ind w:firstLine="640"/>
        <w:outlineLvl w:val="5"/>
      </w:pPr>
      <w:r>
        <w:rPr>
          <w:rFonts w:hint="eastAsia" w:ascii="黑体" w:hAnsi="黑体" w:eastAsia="黑体" w:cs="黑体"/>
          <w:color w:val="000000"/>
          <w:sz w:val="32"/>
        </w:rPr>
        <w:t>一、单位职责及机构设置情况</w:t>
      </w:r>
    </w:p>
    <w:p>
      <w:pPr>
        <w:ind w:firstLine="640"/>
      </w:pPr>
      <w:r>
        <w:rPr>
          <w:rFonts w:hint="eastAsia" w:ascii="方正楷体_GBK" w:hAnsi="方正楷体_GBK" w:eastAsia="方正楷体_GBK" w:cs="方正楷体_GBK"/>
          <w:b/>
          <w:color w:val="000000"/>
          <w:sz w:val="32"/>
        </w:rPr>
        <w:t>单位职责：</w:t>
      </w:r>
    </w:p>
    <w:p>
      <w:pPr>
        <w:pStyle w:val="29"/>
      </w:pPr>
      <w:r>
        <w:t>1.</w:t>
      </w:r>
      <w:r>
        <w:rPr>
          <w:rFonts w:hint="eastAsia"/>
        </w:rPr>
        <w:t>负责学校党的政治建设、思想建设、组织建设、作风建设、纪律建设和制度建设。</w:t>
      </w:r>
    </w:p>
    <w:p>
      <w:pPr>
        <w:pStyle w:val="29"/>
      </w:pPr>
      <w:r>
        <w:t>2.</w:t>
      </w:r>
      <w:r>
        <w:rPr>
          <w:rFonts w:hint="eastAsia"/>
        </w:rPr>
        <w:t>承担学校党组织和党员队伍建设工作。</w:t>
      </w:r>
    </w:p>
    <w:p>
      <w:pPr>
        <w:pStyle w:val="29"/>
      </w:pPr>
      <w:r>
        <w:t>3.</w:t>
      </w:r>
      <w:r>
        <w:rPr>
          <w:rFonts w:hint="eastAsia"/>
        </w:rPr>
        <w:t>指导学校意识形态和党的宣传教育工作，指导和督促党的统一战线方针政策贯彻落实。</w:t>
      </w:r>
    </w:p>
    <w:p>
      <w:pPr>
        <w:pStyle w:val="29"/>
      </w:pPr>
      <w:r>
        <w:t>4.</w:t>
      </w:r>
      <w:r>
        <w:rPr>
          <w:rFonts w:hint="eastAsia"/>
        </w:rPr>
        <w:t>按照干部管理权限，做好学校领导班子及领导人员的管理工作。</w:t>
      </w:r>
    </w:p>
    <w:p>
      <w:pPr>
        <w:pStyle w:val="29"/>
      </w:pPr>
      <w:r>
        <w:t>5.</w:t>
      </w:r>
      <w:r>
        <w:rPr>
          <w:rFonts w:hint="eastAsia"/>
        </w:rPr>
        <w:t>负责学生和教师的思想政治工作，指导学校思想政治工作队伍建设，指导课程教育教学。</w:t>
      </w:r>
    </w:p>
    <w:p>
      <w:pPr>
        <w:pStyle w:val="29"/>
      </w:pPr>
      <w:r>
        <w:t>6.</w:t>
      </w:r>
      <w:r>
        <w:rPr>
          <w:rFonts w:hint="eastAsia"/>
        </w:rPr>
        <w:t>负责学校安全稳定和校园及周边环境综合治理工作。</w:t>
      </w:r>
    </w:p>
    <w:p>
      <w:pPr>
        <w:pStyle w:val="29"/>
      </w:pPr>
      <w:r>
        <w:t>7.</w:t>
      </w:r>
      <w:r>
        <w:rPr>
          <w:rFonts w:hint="eastAsia"/>
        </w:rPr>
        <w:t>组织实施教育体育改革与发展的政策，拟订学校改革与发展的规划并组织实施。</w:t>
      </w:r>
    </w:p>
    <w:p>
      <w:pPr>
        <w:pStyle w:val="29"/>
      </w:pPr>
      <w:r>
        <w:t>8.</w:t>
      </w:r>
      <w:r>
        <w:rPr>
          <w:rFonts w:hint="eastAsia"/>
        </w:rPr>
        <w:t>负责学校招生、学考工作。</w:t>
      </w:r>
    </w:p>
    <w:p>
      <w:pPr>
        <w:pStyle w:val="29"/>
      </w:pPr>
      <w:r>
        <w:t>9.</w:t>
      </w:r>
      <w:r>
        <w:rPr>
          <w:rFonts w:hint="eastAsia"/>
        </w:rPr>
        <w:t>负责学校学生离校前的就业创业指导和服务工作，会同有关部门组织实施毕业生就业创业政策。</w:t>
      </w:r>
    </w:p>
    <w:p>
      <w:pPr>
        <w:pStyle w:val="29"/>
      </w:pPr>
      <w:r>
        <w:t>10.</w:t>
      </w:r>
      <w:r>
        <w:rPr>
          <w:rFonts w:hint="eastAsia"/>
        </w:rPr>
        <w:t>负责学校教师工作，贯彻落实各级各类教师资格标准；负责学校教师教育工作，规划、指导教育体育系统人才队伍建设，负责学校教学成果奖评审奖励工作，会同有关部门组织实施教育系统职称评聘、表彰奖励等工作。</w:t>
      </w:r>
    </w:p>
    <w:p>
      <w:pPr>
        <w:pStyle w:val="29"/>
      </w:pPr>
      <w:r>
        <w:t>11.</w:t>
      </w:r>
      <w:r>
        <w:rPr>
          <w:rFonts w:hint="eastAsia"/>
        </w:rPr>
        <w:t>负责学校教育经费的统筹和内部审计，负责统计学校经费投入情况。</w:t>
      </w:r>
    </w:p>
    <w:p>
      <w:pPr>
        <w:pStyle w:val="29"/>
      </w:pPr>
      <w:r>
        <w:t>12.</w:t>
      </w:r>
      <w:r>
        <w:rPr>
          <w:rFonts w:hint="eastAsia"/>
        </w:rPr>
        <w:t>负责学校语言文字工作的规划指导、统筹协调和监督管理。承担县语言文字工作委员会交办的其他事项。</w:t>
      </w:r>
    </w:p>
    <w:p>
      <w:pPr>
        <w:pStyle w:val="29"/>
      </w:pPr>
      <w:r>
        <w:t>13.</w:t>
      </w:r>
      <w:r>
        <w:rPr>
          <w:rFonts w:hint="eastAsia"/>
        </w:rPr>
        <w:t>承办县委、县政府、教育局交办的其他工作事项。</w:t>
      </w: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rPr>
                <w:rFonts w:hint="eastAsia"/>
              </w:rPr>
              <w:t>单位名称</w:t>
            </w:r>
          </w:p>
        </w:tc>
        <w:tc>
          <w:tcPr>
            <w:tcW w:w="1843" w:type="dxa"/>
            <w:vAlign w:val="center"/>
          </w:tcPr>
          <w:p>
            <w:pPr>
              <w:pStyle w:val="14"/>
            </w:pPr>
            <w:r>
              <w:rPr>
                <w:rFonts w:hint="eastAsia"/>
              </w:rPr>
              <w:t>单位性质</w:t>
            </w:r>
          </w:p>
        </w:tc>
        <w:tc>
          <w:tcPr>
            <w:tcW w:w="2126" w:type="dxa"/>
            <w:vAlign w:val="center"/>
          </w:tcPr>
          <w:p>
            <w:pPr>
              <w:pStyle w:val="14"/>
            </w:pPr>
            <w:r>
              <w:rPr>
                <w:rFonts w:hint="eastAsia"/>
              </w:rPr>
              <w:t>单位规格</w:t>
            </w:r>
          </w:p>
        </w:tc>
        <w:tc>
          <w:tcPr>
            <w:tcW w:w="3827" w:type="dxa"/>
            <w:vAlign w:val="center"/>
          </w:tcPr>
          <w:p>
            <w:pPr>
              <w:pStyle w:val="14"/>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rPr>
                <w:rFonts w:hint="eastAsia"/>
              </w:rPr>
              <w:t>南徐村乡教委（中学）</w:t>
            </w:r>
          </w:p>
        </w:tc>
        <w:tc>
          <w:tcPr>
            <w:tcW w:w="1843" w:type="dxa"/>
            <w:vAlign w:val="center"/>
          </w:tcPr>
          <w:p>
            <w:pPr>
              <w:pStyle w:val="17"/>
            </w:pPr>
            <w:r>
              <w:rPr>
                <w:rFonts w:hint="eastAsia"/>
              </w:rPr>
              <w:t>事业</w:t>
            </w:r>
          </w:p>
        </w:tc>
        <w:tc>
          <w:tcPr>
            <w:tcW w:w="2126" w:type="dxa"/>
            <w:vAlign w:val="center"/>
          </w:tcPr>
          <w:p>
            <w:pPr>
              <w:pStyle w:val="17"/>
            </w:pPr>
            <w:r>
              <w:rPr>
                <w:rFonts w:hint="eastAsia"/>
              </w:rPr>
              <w:t>未定行政级别</w:t>
            </w:r>
          </w:p>
        </w:tc>
        <w:tc>
          <w:tcPr>
            <w:tcW w:w="3827" w:type="dxa"/>
            <w:vAlign w:val="center"/>
          </w:tcPr>
          <w:p>
            <w:pPr>
              <w:pStyle w:val="17"/>
            </w:pPr>
            <w:r>
              <w:rPr>
                <w:rFonts w:hint="eastAsia"/>
              </w:rPr>
              <w:t>财政性资金基本保证</w:t>
            </w:r>
          </w:p>
        </w:tc>
      </w:tr>
    </w:tbl>
    <w:p>
      <w:pPr>
        <w:spacing w:before="10" w:after="10"/>
        <w:ind w:firstLine="640"/>
        <w:outlineLvl w:val="5"/>
      </w:pPr>
      <w:r>
        <w:rPr>
          <w:rFonts w:hint="eastAsia" w:ascii="黑体" w:hAnsi="黑体" w:eastAsia="黑体" w:cs="黑体"/>
          <w:color w:val="000000"/>
          <w:sz w:val="32"/>
        </w:rPr>
        <w:t>二、单位预算安排的总体情况</w:t>
      </w:r>
    </w:p>
    <w:p>
      <w:pPr>
        <w:spacing w:line="500" w:lineRule="exact"/>
        <w:ind w:firstLine="560"/>
      </w:pPr>
      <w:r>
        <w:rPr>
          <w:rFonts w:hint="eastAsia" w:eastAsia="方正仿宋_GBK"/>
          <w:color w:val="000000"/>
          <w:sz w:val="28"/>
        </w:rPr>
        <w:t>按照预算管理有关规定，目前我省单位预算的编制实行综合预算管理，即全部收入和支出都反映在预算中。</w:t>
      </w:r>
    </w:p>
    <w:p>
      <w:pPr>
        <w:pStyle w:val="30"/>
      </w:pPr>
      <w:r>
        <w:t>1</w:t>
      </w:r>
      <w:r>
        <w:rPr>
          <w:rFonts w:hint="eastAsia"/>
        </w:rPr>
        <w:t>、收入说明</w:t>
      </w:r>
    </w:p>
    <w:p>
      <w:pPr>
        <w:pStyle w:val="30"/>
      </w:pPr>
      <w:r>
        <w:rPr>
          <w:rFonts w:hint="eastAsia"/>
        </w:rPr>
        <w:t>反映本单位当年全部收入。</w:t>
      </w:r>
      <w:r>
        <w:t>2022</w:t>
      </w:r>
      <w:r>
        <w:rPr>
          <w:rFonts w:hint="eastAsia"/>
        </w:rPr>
        <w:t>年预算收入</w:t>
      </w:r>
      <w:r>
        <w:rPr>
          <w:rFonts w:hint="eastAsia"/>
          <w:lang w:eastAsia="zh-CN"/>
        </w:rPr>
        <w:t>326.63</w:t>
      </w:r>
      <w:r>
        <w:rPr>
          <w:rFonts w:hint="eastAsia"/>
        </w:rPr>
        <w:t>万元，其中：一般公共预算收入</w:t>
      </w:r>
      <w:r>
        <w:rPr>
          <w:rFonts w:hint="eastAsia"/>
          <w:lang w:eastAsia="zh-CN"/>
        </w:rPr>
        <w:t>326.63</w:t>
      </w:r>
      <w:r>
        <w:rPr>
          <w:rFonts w:hint="eastAsia"/>
        </w:rPr>
        <w:t>万元，基金预算收入</w:t>
      </w:r>
      <w:r>
        <w:t>0</w:t>
      </w:r>
      <w:r>
        <w:rPr>
          <w:rFonts w:hint="eastAsia"/>
        </w:rPr>
        <w:t>万元，国有资本经营预算收入</w:t>
      </w:r>
      <w:r>
        <w:t>0</w:t>
      </w:r>
      <w:r>
        <w:rPr>
          <w:rFonts w:hint="eastAsia"/>
        </w:rPr>
        <w:t>万元，财政专户核拨收入</w:t>
      </w:r>
      <w:r>
        <w:t>0</w:t>
      </w:r>
      <w:r>
        <w:rPr>
          <w:rFonts w:hint="eastAsia"/>
        </w:rPr>
        <w:t>万元，单位资金收入</w:t>
      </w:r>
      <w:r>
        <w:t>0</w:t>
      </w:r>
      <w:r>
        <w:rPr>
          <w:rFonts w:hint="eastAsia"/>
        </w:rPr>
        <w:t>万元，上年结转结余</w:t>
      </w:r>
      <w:r>
        <w:t>0</w:t>
      </w:r>
      <w:r>
        <w:rPr>
          <w:rFonts w:hint="eastAsia"/>
        </w:rPr>
        <w:t>万元。</w:t>
      </w:r>
    </w:p>
    <w:p>
      <w:pPr>
        <w:pStyle w:val="30"/>
      </w:pPr>
      <w:r>
        <w:t>2</w:t>
      </w:r>
      <w:r>
        <w:rPr>
          <w:rFonts w:hint="eastAsia"/>
        </w:rPr>
        <w:t>、支出说明</w:t>
      </w:r>
    </w:p>
    <w:p>
      <w:pPr>
        <w:pStyle w:val="30"/>
      </w:pPr>
      <w:r>
        <w:rPr>
          <w:rFonts w:hint="eastAsia"/>
        </w:rPr>
        <w:t>收支预算总表支出栏、基本支出表、项目支出表按经济分类和支出功能分类科目编制，反映河北省</w:t>
      </w:r>
      <w:r>
        <w:t>2022</w:t>
      </w:r>
      <w:r>
        <w:rPr>
          <w:rFonts w:hint="eastAsia"/>
        </w:rPr>
        <w:t>年度单位预算中支出预算的总体情况。</w:t>
      </w:r>
      <w:r>
        <w:t>2022</w:t>
      </w:r>
      <w:r>
        <w:rPr>
          <w:rFonts w:hint="eastAsia"/>
        </w:rPr>
        <w:t>年支出预算</w:t>
      </w:r>
      <w:r>
        <w:rPr>
          <w:rFonts w:hint="eastAsia"/>
          <w:lang w:eastAsia="zh-CN"/>
        </w:rPr>
        <w:t>326.63</w:t>
      </w:r>
      <w:r>
        <w:rPr>
          <w:rFonts w:hint="eastAsia"/>
        </w:rPr>
        <w:t>万元，其中基本支出</w:t>
      </w:r>
      <w:r>
        <w:rPr>
          <w:rFonts w:hint="eastAsia"/>
          <w:lang w:eastAsia="zh-CN"/>
        </w:rPr>
        <w:t>326.63</w:t>
      </w:r>
      <w:r>
        <w:rPr>
          <w:rFonts w:hint="eastAsia"/>
        </w:rPr>
        <w:t>万元，</w:t>
      </w:r>
      <w:r>
        <w:rPr>
          <w:rFonts w:hint="eastAsia"/>
          <w:lang w:eastAsia="zh-CN"/>
        </w:rPr>
        <w:t>全部为人员经费；项目支出0万元</w:t>
      </w:r>
      <w:r>
        <w:rPr>
          <w:rFonts w:hint="eastAsia"/>
        </w:rPr>
        <w:t>。</w:t>
      </w:r>
    </w:p>
    <w:p>
      <w:pPr>
        <w:pStyle w:val="30"/>
      </w:pPr>
      <w:r>
        <w:t>3</w:t>
      </w:r>
      <w:r>
        <w:rPr>
          <w:rFonts w:hint="eastAsia"/>
        </w:rPr>
        <w:t>、比上年增减情况</w:t>
      </w:r>
    </w:p>
    <w:p>
      <w:pPr>
        <w:pStyle w:val="30"/>
      </w:pPr>
      <w:r>
        <w:t>2022</w:t>
      </w:r>
      <w:r>
        <w:rPr>
          <w:rFonts w:hint="eastAsia"/>
        </w:rPr>
        <w:t>年预算收支安排</w:t>
      </w:r>
      <w:r>
        <w:rPr>
          <w:rFonts w:hint="eastAsia"/>
          <w:lang w:eastAsia="zh-CN"/>
        </w:rPr>
        <w:t>326.63</w:t>
      </w:r>
      <w:r>
        <w:rPr>
          <w:rFonts w:hint="eastAsia"/>
        </w:rPr>
        <w:t>万元，较</w:t>
      </w:r>
      <w:r>
        <w:t>2021</w:t>
      </w:r>
      <w:r>
        <w:rPr>
          <w:rFonts w:hint="eastAsia"/>
        </w:rPr>
        <w:t>年预算</w:t>
      </w:r>
      <w:r>
        <w:rPr>
          <w:rFonts w:hint="eastAsia"/>
          <w:lang w:eastAsia="zh-CN"/>
        </w:rPr>
        <w:t>增加了19.28</w:t>
      </w:r>
      <w:r>
        <w:rPr>
          <w:rFonts w:hint="eastAsia"/>
        </w:rPr>
        <w:t>万元，</w:t>
      </w:r>
      <w:r>
        <w:rPr>
          <w:rFonts w:hint="eastAsia"/>
          <w:lang w:eastAsia="zh-CN"/>
        </w:rPr>
        <w:t>其中基本支出增加19.28万元，</w:t>
      </w:r>
      <w:r>
        <w:rPr>
          <w:rFonts w:hint="eastAsia"/>
        </w:rPr>
        <w:t>主要</w:t>
      </w:r>
      <w:r>
        <w:rPr>
          <w:rFonts w:hint="eastAsia"/>
          <w:lang w:eastAsia="zh-CN"/>
        </w:rPr>
        <w:t>增加人员经费支出</w:t>
      </w:r>
      <w:r>
        <w:rPr>
          <w:rFonts w:hint="eastAsia"/>
        </w:rPr>
        <w:t>。</w:t>
      </w:r>
    </w:p>
    <w:p>
      <w:pPr>
        <w:spacing w:before="10" w:after="10"/>
        <w:ind w:firstLine="640"/>
        <w:outlineLvl w:val="5"/>
      </w:pPr>
      <w:r>
        <w:rPr>
          <w:rFonts w:hint="eastAsia" w:ascii="黑体" w:hAnsi="黑体" w:eastAsia="黑体" w:cs="黑体"/>
          <w:color w:val="000000"/>
          <w:sz w:val="32"/>
        </w:rPr>
        <w:t>三、机关运行经费安排情况</w:t>
      </w:r>
    </w:p>
    <w:p>
      <w:pPr>
        <w:pStyle w:val="31"/>
      </w:pPr>
      <w:r>
        <w:t>2022</w:t>
      </w:r>
      <w:r>
        <w:rPr>
          <w:rFonts w:hint="eastAsia"/>
        </w:rPr>
        <w:t>年，我单位运行经费共计安排</w:t>
      </w:r>
      <w:r>
        <w:rPr>
          <w:rFonts w:hint="eastAsia"/>
          <w:lang w:val="en-US" w:eastAsia="zh-CN"/>
        </w:rPr>
        <w:t>2.5</w:t>
      </w:r>
      <w:r>
        <w:rPr>
          <w:rFonts w:hint="eastAsia"/>
        </w:rPr>
        <w:t>万元，</w:t>
      </w:r>
      <w:r>
        <w:rPr>
          <w:rFonts w:hint="eastAsia"/>
          <w:lang w:val="en-US" w:eastAsia="zh-CN"/>
        </w:rPr>
        <w:t>主要用于办公费、水电费、维修(护)费等日常运行支出</w:t>
      </w:r>
      <w:r>
        <w:rPr>
          <w:rFonts w:hint="eastAsia"/>
        </w:rPr>
        <w:t>。</w:t>
      </w:r>
    </w:p>
    <w:p>
      <w:pPr>
        <w:spacing w:before="10" w:after="10"/>
        <w:ind w:firstLine="640"/>
        <w:outlineLvl w:val="5"/>
      </w:pPr>
      <w:r>
        <w:rPr>
          <w:rFonts w:hint="eastAsia" w:ascii="黑体" w:hAnsi="黑体" w:eastAsia="黑体" w:cs="黑体"/>
          <w:color w:val="000000"/>
          <w:sz w:val="32"/>
        </w:rPr>
        <w:t>四、财政拨款“三公”经费预算情况及增减变化原因</w:t>
      </w:r>
    </w:p>
    <w:p>
      <w:pPr>
        <w:pStyle w:val="32"/>
      </w:pPr>
      <w:r>
        <w:t>2022</w:t>
      </w:r>
      <w:r>
        <w:rPr>
          <w:rFonts w:hint="eastAsia"/>
        </w:rPr>
        <w:t>年，我单位财政拨款</w:t>
      </w:r>
      <w:r>
        <w:t>“</w:t>
      </w:r>
      <w:r>
        <w:rPr>
          <w:rFonts w:hint="eastAsia"/>
        </w:rPr>
        <w:t>三公</w:t>
      </w:r>
      <w:r>
        <w:t>”</w:t>
      </w:r>
      <w:r>
        <w:rPr>
          <w:rFonts w:hint="eastAsia"/>
        </w:rPr>
        <w:t>经费预算安排</w:t>
      </w:r>
      <w:r>
        <w:t>0</w:t>
      </w:r>
      <w:r>
        <w:rPr>
          <w:rFonts w:hint="eastAsia"/>
        </w:rPr>
        <w:t>万元，其中因公出国（境）费</w:t>
      </w:r>
      <w:r>
        <w:t>0</w:t>
      </w:r>
      <w:r>
        <w:rPr>
          <w:rFonts w:hint="eastAsia"/>
        </w:rPr>
        <w:t>万元；公务用车购置及运维费</w:t>
      </w:r>
      <w:r>
        <w:t>0</w:t>
      </w:r>
      <w:r>
        <w:rPr>
          <w:rFonts w:hint="eastAsia"/>
        </w:rPr>
        <w:t>万元（其中：公务用车购置费为</w:t>
      </w:r>
      <w:r>
        <w:t>0</w:t>
      </w:r>
      <w:r>
        <w:rPr>
          <w:rFonts w:hint="eastAsia"/>
        </w:rPr>
        <w:t>万元，公务用车运维费</w:t>
      </w:r>
      <w:r>
        <w:t>0</w:t>
      </w:r>
      <w:r>
        <w:rPr>
          <w:rFonts w:hint="eastAsia"/>
        </w:rPr>
        <w:t>万元</w:t>
      </w:r>
      <w:r>
        <w:t>)</w:t>
      </w:r>
      <w:r>
        <w:rPr>
          <w:rFonts w:hint="eastAsia"/>
        </w:rPr>
        <w:t>；公务接待费</w:t>
      </w:r>
      <w:r>
        <w:t>0</w:t>
      </w:r>
      <w:r>
        <w:rPr>
          <w:rFonts w:hint="eastAsia"/>
        </w:rPr>
        <w:t>万元。与</w:t>
      </w:r>
      <w:r>
        <w:t>2021</w:t>
      </w:r>
      <w:r>
        <w:rPr>
          <w:rFonts w:hint="eastAsia"/>
        </w:rPr>
        <w:t>年相比持平。</w:t>
      </w:r>
    </w:p>
    <w:p>
      <w:pPr>
        <w:numPr>
          <w:ilvl w:val="0"/>
          <w:numId w:val="11"/>
        </w:numPr>
        <w:spacing w:before="10" w:after="10"/>
        <w:ind w:firstLine="640"/>
        <w:outlineLvl w:val="5"/>
        <w:rPr>
          <w:rFonts w:ascii="黑体" w:hAnsi="黑体" w:eastAsia="黑体" w:cs="黑体"/>
          <w:color w:val="000000"/>
          <w:sz w:val="32"/>
        </w:rPr>
      </w:pPr>
      <w:r>
        <w:rPr>
          <w:rFonts w:hint="eastAsia" w:ascii="黑体" w:hAnsi="黑体" w:eastAsia="黑体" w:cs="黑体"/>
          <w:color w:val="000000"/>
          <w:sz w:val="32"/>
        </w:rPr>
        <w:t>预算绩效信息</w:t>
      </w:r>
    </w:p>
    <w:p>
      <w:pPr>
        <w:spacing w:before="10" w:after="10"/>
        <w:outlineLvl w:val="5"/>
        <w:rPr>
          <w:rFonts w:ascii="黑体" w:hAnsi="黑体" w:eastAsia="黑体" w:cs="黑体"/>
          <w:color w:val="000000"/>
          <w:sz w:val="32"/>
        </w:rPr>
      </w:pPr>
    </w:p>
    <w:p>
      <w:pPr>
        <w:spacing w:line="500" w:lineRule="exact"/>
        <w:ind w:firstLine="640" w:firstLineChars="200"/>
        <w:rPr>
          <w:rFonts w:eastAsia="仿宋"/>
          <w:sz w:val="28"/>
          <w:lang w:eastAsia="zh-CN"/>
        </w:rPr>
      </w:pPr>
      <w:r>
        <w:rPr>
          <w:rFonts w:ascii="仿宋" w:hAnsi="仿宋" w:eastAsia="仿宋"/>
          <w:sz w:val="32"/>
          <w:szCs w:val="32"/>
        </w:rPr>
        <w:t>202</w:t>
      </w:r>
      <w:r>
        <w:rPr>
          <w:rFonts w:hint="eastAsia" w:ascii="仿宋" w:hAnsi="仿宋" w:eastAsia="仿宋"/>
          <w:sz w:val="32"/>
          <w:szCs w:val="32"/>
          <w:lang w:eastAsia="zh-CN"/>
        </w:rPr>
        <w:t>2</w:t>
      </w:r>
      <w:r>
        <w:rPr>
          <w:rFonts w:ascii="仿宋" w:hAnsi="仿宋" w:eastAsia="仿宋"/>
          <w:sz w:val="32"/>
          <w:szCs w:val="32"/>
        </w:rPr>
        <w:t>年，我单位</w:t>
      </w:r>
      <w:r>
        <w:rPr>
          <w:rFonts w:hint="eastAsia" w:ascii="仿宋" w:hAnsi="仿宋" w:eastAsia="仿宋"/>
          <w:sz w:val="32"/>
          <w:szCs w:val="32"/>
        </w:rPr>
        <w:t>无预算绩效信息</w:t>
      </w:r>
      <w:r>
        <w:rPr>
          <w:rFonts w:hint="eastAsia" w:ascii="仿宋" w:hAnsi="仿宋" w:eastAsia="仿宋"/>
          <w:sz w:val="32"/>
          <w:szCs w:val="32"/>
          <w:lang w:eastAsia="zh-CN"/>
        </w:rPr>
        <w:t>。</w:t>
      </w:r>
    </w:p>
    <w:p>
      <w:pPr>
        <w:spacing w:before="10" w:after="10"/>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pPr>
        <w:spacing w:before="10" w:after="10"/>
        <w:ind w:firstLine="640"/>
        <w:outlineLvl w:val="5"/>
      </w:pPr>
      <w:r>
        <w:rPr>
          <w:rFonts w:hint="eastAsia" w:ascii="黑体" w:hAnsi="黑体" w:eastAsia="黑体" w:cs="黑体"/>
          <w:color w:val="000000"/>
          <w:sz w:val="32"/>
        </w:rPr>
        <w:t>六、政府采购预算情况</w:t>
      </w:r>
    </w:p>
    <w:p>
      <w:pPr>
        <w:spacing w:line="500" w:lineRule="exact"/>
        <w:ind w:firstLine="560"/>
      </w:pPr>
      <w:r>
        <w:rPr>
          <w:rFonts w:eastAsia="方正仿宋_GBK"/>
          <w:color w:val="000000"/>
          <w:sz w:val="28"/>
        </w:rPr>
        <w:t>2022</w:t>
      </w:r>
      <w:r>
        <w:rPr>
          <w:rFonts w:hint="eastAsia" w:eastAsia="方正仿宋_GBK"/>
          <w:color w:val="000000"/>
          <w:sz w:val="28"/>
        </w:rPr>
        <w:t>年，南徐村乡教委（中学）安排政府采购预算</w:t>
      </w:r>
      <w:r>
        <w:rPr>
          <w:rFonts w:eastAsia="方正仿宋_GBK"/>
          <w:color w:val="000000"/>
          <w:sz w:val="28"/>
        </w:rPr>
        <w:t>0.00</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360024</w:t>
            </w:r>
            <w:r>
              <w:rPr>
                <w:rFonts w:hint="eastAsia"/>
              </w:rPr>
              <w:t>南徐村乡教委（中学）</w:t>
            </w:r>
          </w:p>
        </w:tc>
        <w:tc>
          <w:tcPr>
            <w:tcW w:w="8674" w:type="dxa"/>
            <w:gridSpan w:val="9"/>
            <w:tcBorders>
              <w:top w:val="single" w:color="FFFFFF" w:sz="6" w:space="0"/>
              <w:left w:val="single" w:color="FFFFFF" w:sz="6" w:space="0"/>
              <w:right w:val="single" w:color="FFFFFF" w:sz="6" w:space="0"/>
            </w:tcBorders>
            <w:vAlign w:val="center"/>
          </w:tcPr>
          <w:p>
            <w:pPr>
              <w:pStyle w:val="28"/>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rPr>
                <w:rFonts w:hint="eastAsia"/>
              </w:rPr>
              <w:t>政府采购项目来源</w:t>
            </w:r>
          </w:p>
        </w:tc>
        <w:tc>
          <w:tcPr>
            <w:tcW w:w="1134" w:type="dxa"/>
            <w:vMerge w:val="restart"/>
            <w:vAlign w:val="center"/>
          </w:tcPr>
          <w:p>
            <w:pPr>
              <w:pStyle w:val="14"/>
            </w:pPr>
            <w:r>
              <w:rPr>
                <w:rFonts w:hint="eastAsia"/>
              </w:rPr>
              <w:t>采购物品名称</w:t>
            </w:r>
          </w:p>
        </w:tc>
        <w:tc>
          <w:tcPr>
            <w:tcW w:w="1134" w:type="dxa"/>
            <w:vMerge w:val="restart"/>
            <w:vAlign w:val="center"/>
          </w:tcPr>
          <w:p>
            <w:pPr>
              <w:pStyle w:val="14"/>
            </w:pPr>
            <w:r>
              <w:rPr>
                <w:rFonts w:hint="eastAsia"/>
              </w:rPr>
              <w:t>政府采购目录序号</w:t>
            </w:r>
          </w:p>
        </w:tc>
        <w:tc>
          <w:tcPr>
            <w:tcW w:w="709" w:type="dxa"/>
            <w:vMerge w:val="restart"/>
            <w:vAlign w:val="center"/>
          </w:tcPr>
          <w:p>
            <w:pPr>
              <w:pStyle w:val="14"/>
            </w:pPr>
            <w:r>
              <w:rPr>
                <w:rFonts w:hint="eastAsia"/>
              </w:rPr>
              <w:t>计量</w:t>
            </w:r>
            <w:r>
              <w:t xml:space="preserve">  </w:t>
            </w:r>
            <w:r>
              <w:rPr>
                <w:rFonts w:hint="eastAsia"/>
              </w:rPr>
              <w:t>单位</w:t>
            </w:r>
          </w:p>
        </w:tc>
        <w:tc>
          <w:tcPr>
            <w:tcW w:w="850" w:type="dxa"/>
            <w:vMerge w:val="restart"/>
            <w:vAlign w:val="center"/>
          </w:tcPr>
          <w:p>
            <w:pPr>
              <w:pStyle w:val="14"/>
            </w:pPr>
            <w:r>
              <w:rPr>
                <w:rFonts w:hint="eastAsia"/>
              </w:rPr>
              <w:t>数量</w:t>
            </w:r>
          </w:p>
        </w:tc>
        <w:tc>
          <w:tcPr>
            <w:tcW w:w="850" w:type="dxa"/>
            <w:vMerge w:val="restart"/>
            <w:vAlign w:val="center"/>
          </w:tcPr>
          <w:p>
            <w:pPr>
              <w:pStyle w:val="14"/>
            </w:pPr>
            <w:r>
              <w:rPr>
                <w:rFonts w:hint="eastAsia"/>
              </w:rPr>
              <w:t>单价</w:t>
            </w:r>
          </w:p>
        </w:tc>
        <w:tc>
          <w:tcPr>
            <w:tcW w:w="7710" w:type="dxa"/>
            <w:gridSpan w:val="8"/>
            <w:vAlign w:val="center"/>
          </w:tcPr>
          <w:p>
            <w:pPr>
              <w:pStyle w:val="14"/>
            </w:pPr>
            <w:r>
              <w:rPr>
                <w:rFonts w:hint="eastAsia"/>
              </w:rPr>
              <w:t>政府采购金额（当年部门预算安排资金）</w:t>
            </w:r>
          </w:p>
        </w:tc>
        <w:tc>
          <w:tcPr>
            <w:tcW w:w="964" w:type="dxa"/>
            <w:vMerge w:val="restart"/>
            <w:vAlign w:val="center"/>
          </w:tcPr>
          <w:p>
            <w:pPr>
              <w:pStyle w:val="14"/>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rPr>
                <w:rFonts w:hint="eastAsia"/>
              </w:rPr>
              <w:t>项目名称</w:t>
            </w:r>
          </w:p>
        </w:tc>
        <w:tc>
          <w:tcPr>
            <w:tcW w:w="964" w:type="dxa"/>
            <w:vAlign w:val="center"/>
          </w:tcPr>
          <w:p>
            <w:pPr>
              <w:pStyle w:val="14"/>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rPr>
                <w:rFonts w:hint="eastAsia"/>
              </w:rPr>
              <w:t>合计</w:t>
            </w:r>
          </w:p>
        </w:tc>
        <w:tc>
          <w:tcPr>
            <w:tcW w:w="964" w:type="dxa"/>
            <w:vAlign w:val="center"/>
          </w:tcPr>
          <w:p>
            <w:pPr>
              <w:pStyle w:val="14"/>
            </w:pPr>
            <w:r>
              <w:rPr>
                <w:rFonts w:hint="eastAsia"/>
              </w:rPr>
              <w:t>一般公共预算拨款</w:t>
            </w:r>
          </w:p>
        </w:tc>
        <w:tc>
          <w:tcPr>
            <w:tcW w:w="964" w:type="dxa"/>
            <w:vAlign w:val="center"/>
          </w:tcPr>
          <w:p>
            <w:pPr>
              <w:pStyle w:val="14"/>
            </w:pPr>
            <w:r>
              <w:rPr>
                <w:rFonts w:hint="eastAsia"/>
              </w:rPr>
              <w:t>基金预算拨款</w:t>
            </w:r>
          </w:p>
        </w:tc>
        <w:tc>
          <w:tcPr>
            <w:tcW w:w="964" w:type="dxa"/>
            <w:vAlign w:val="center"/>
          </w:tcPr>
          <w:p>
            <w:pPr>
              <w:pStyle w:val="14"/>
            </w:pPr>
            <w:r>
              <w:rPr>
                <w:rFonts w:hint="eastAsia"/>
              </w:rPr>
              <w:t>国有资本经营预算拨款</w:t>
            </w:r>
          </w:p>
        </w:tc>
        <w:tc>
          <w:tcPr>
            <w:tcW w:w="964" w:type="dxa"/>
            <w:vAlign w:val="center"/>
          </w:tcPr>
          <w:p>
            <w:pPr>
              <w:pStyle w:val="14"/>
            </w:pPr>
            <w:r>
              <w:rPr>
                <w:rFonts w:hint="eastAsia"/>
              </w:rPr>
              <w:t>财政专户核拨</w:t>
            </w:r>
          </w:p>
        </w:tc>
        <w:tc>
          <w:tcPr>
            <w:tcW w:w="964" w:type="dxa"/>
            <w:vAlign w:val="center"/>
          </w:tcPr>
          <w:p>
            <w:pPr>
              <w:pStyle w:val="14"/>
            </w:pPr>
            <w:r>
              <w:rPr>
                <w:rFonts w:hint="eastAsia"/>
              </w:rPr>
              <w:t>单位</w:t>
            </w:r>
            <w:r>
              <w:t xml:space="preserve">    </w:t>
            </w:r>
            <w:r>
              <w:rPr>
                <w:rFonts w:hint="eastAsia"/>
              </w:rPr>
              <w:t>资金</w:t>
            </w:r>
          </w:p>
        </w:tc>
        <w:tc>
          <w:tcPr>
            <w:tcW w:w="964" w:type="dxa"/>
            <w:vAlign w:val="center"/>
          </w:tcPr>
          <w:p>
            <w:pPr>
              <w:pStyle w:val="14"/>
            </w:pPr>
            <w:r>
              <w:rPr>
                <w:rFonts w:hint="eastAsia"/>
              </w:rPr>
              <w:t>财政拨</w:t>
            </w:r>
            <w:r>
              <w:t xml:space="preserve">    </w:t>
            </w:r>
            <w:r>
              <w:rPr>
                <w:rFonts w:hint="eastAsia"/>
              </w:rPr>
              <w:t>款结转</w:t>
            </w:r>
          </w:p>
        </w:tc>
        <w:tc>
          <w:tcPr>
            <w:tcW w:w="964" w:type="dxa"/>
            <w:vAlign w:val="center"/>
          </w:tcPr>
          <w:p>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hint="eastAsia"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七、国有资产信息</w:t>
      </w:r>
    </w:p>
    <w:p>
      <w:pPr>
        <w:spacing w:line="500" w:lineRule="exact"/>
        <w:ind w:firstLine="560"/>
      </w:pPr>
      <w:r>
        <w:rPr>
          <w:rFonts w:hint="eastAsia" w:eastAsia="方正仿宋_GBK"/>
          <w:color w:val="000000"/>
          <w:sz w:val="28"/>
        </w:rPr>
        <w:t>南徐村乡教委（中学）上年末固定资产金额为</w:t>
      </w:r>
      <w:r>
        <w:rPr>
          <w:rFonts w:eastAsia="方正仿宋_GBK"/>
          <w:color w:val="000000"/>
          <w:sz w:val="28"/>
        </w:rPr>
        <w:t>0.00</w:t>
      </w:r>
      <w:r>
        <w:rPr>
          <w:rFonts w:hint="eastAsia" w:eastAsia="方正仿宋_GBK"/>
          <w:color w:val="000000"/>
          <w:sz w:val="28"/>
        </w:rPr>
        <w:t>万元（详见下表）。本年度拟购置固定资产总额为</w:t>
      </w:r>
      <w:r>
        <w:rPr>
          <w:rFonts w:eastAsia="方正仿宋_GBK"/>
          <w:color w:val="000000"/>
          <w:sz w:val="28"/>
        </w:rPr>
        <w:t>0.00</w:t>
      </w:r>
      <w:r>
        <w:rPr>
          <w:rFonts w:hint="eastAsia" w:eastAsia="方正仿宋_GBK"/>
          <w:color w:val="000000"/>
          <w:sz w:val="28"/>
        </w:rPr>
        <w:t>万元，已按要求列入政府采购预算，详见政府采购预算表。</w:t>
      </w:r>
    </w:p>
    <w:p>
      <w:pPr>
        <w:jc w:val="center"/>
      </w:pPr>
      <w:r>
        <w:rPr>
          <w:rFonts w:hint="eastAsia"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360024</w:t>
            </w:r>
            <w:r>
              <w:rPr>
                <w:rFonts w:hint="eastAsia"/>
              </w:rPr>
              <w:t>南徐村乡教委（中学）</w:t>
            </w:r>
          </w:p>
        </w:tc>
        <w:tc>
          <w:tcPr>
            <w:tcW w:w="5669" w:type="dxa"/>
            <w:gridSpan w:val="2"/>
            <w:tcBorders>
              <w:top w:val="single" w:color="FFFFFF" w:sz="6" w:space="0"/>
              <w:left w:val="single" w:color="FFFFFF" w:sz="6" w:space="0"/>
              <w:right w:val="single" w:color="FFFFFF" w:sz="6" w:space="0"/>
            </w:tcBorders>
            <w:vAlign w:val="center"/>
          </w:tcPr>
          <w:p>
            <w:pPr>
              <w:pStyle w:val="11"/>
            </w:pPr>
            <w:r>
              <w:rPr>
                <w:rFonts w:hint="eastAsia"/>
              </w:rPr>
              <w:t>截止时间：</w:t>
            </w:r>
            <w: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rPr>
                <w:rFonts w:hint="eastAsia"/>
              </w:rPr>
              <w:t>项</w:t>
            </w:r>
            <w:r>
              <w:t xml:space="preserve">   </w:t>
            </w:r>
            <w:r>
              <w:rPr>
                <w:rFonts w:hint="eastAsia"/>
              </w:rPr>
              <w:t>目</w:t>
            </w:r>
          </w:p>
        </w:tc>
        <w:tc>
          <w:tcPr>
            <w:tcW w:w="2835" w:type="dxa"/>
            <w:vAlign w:val="center"/>
          </w:tcPr>
          <w:p>
            <w:pPr>
              <w:pStyle w:val="14"/>
            </w:pPr>
            <w:r>
              <w:rPr>
                <w:rFonts w:hint="eastAsia"/>
              </w:rPr>
              <w:t>数量</w:t>
            </w:r>
          </w:p>
        </w:tc>
        <w:tc>
          <w:tcPr>
            <w:tcW w:w="2835" w:type="dxa"/>
            <w:vAlign w:val="center"/>
          </w:tcPr>
          <w:p>
            <w:pPr>
              <w:pStyle w:val="14"/>
            </w:pPr>
            <w:r>
              <w:rPr>
                <w:rFonts w:hint="eastAsia"/>
              </w:rP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p>
        </w:tc>
        <w:tc>
          <w:tcPr>
            <w:tcW w:w="2835" w:type="dxa"/>
            <w:vAlign w:val="center"/>
          </w:tcPr>
          <w:p>
            <w:pPr>
              <w:pStyle w:val="17"/>
            </w:pPr>
          </w:p>
        </w:tc>
        <w:tc>
          <w:tcPr>
            <w:tcW w:w="2835" w:type="dxa"/>
            <w:vAlign w:val="center"/>
          </w:tcPr>
          <w:p>
            <w:pPr>
              <w:pStyle w:val="15"/>
            </w:pPr>
          </w:p>
        </w:tc>
      </w:tr>
    </w:tbl>
    <w:p>
      <w:pPr>
        <w:ind w:firstLine="420"/>
      </w:pPr>
      <w:r>
        <w:rPr>
          <w:rFonts w:hint="eastAsia"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pPr>
      <w:r>
        <w:rPr>
          <w:rFonts w:hint="eastAsia"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hint="eastAsia" w:eastAsia="方正仿宋_GBK"/>
          <w:color w:val="000000"/>
          <w:sz w:val="28"/>
        </w:rPr>
        <w:t>我单位无其他需要说明的事项。</w:t>
      </w:r>
    </w:p>
    <w:p>
      <w:pPr>
        <w:jc w:val="center"/>
        <w:outlineLvl w:val="3"/>
      </w:pPr>
      <w:bookmarkStart w:id="23" w:name="_Toc_4_4_0000000042"/>
      <w:r>
        <w:rPr>
          <w:rFonts w:hint="eastAsia" w:ascii="方正小标宋_GBK" w:hAnsi="方正小标宋_GBK" w:eastAsia="方正小标宋_GBK" w:cs="方正小标宋_GBK"/>
          <w:color w:val="000000"/>
          <w:sz w:val="44"/>
        </w:rPr>
        <w:t>二十四、路桥乡教委（中学）收支预算</w:t>
      </w:r>
      <w:bookmarkEnd w:id="23"/>
    </w:p>
    <w:p>
      <w:pPr>
        <w:jc w:val="center"/>
        <w:outlineLvl w:val="4"/>
      </w:pPr>
      <w:r>
        <w:rPr>
          <w:rFonts w:hint="eastAsia"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360025</w:t>
            </w:r>
            <w:r>
              <w:rPr>
                <w:rFonts w:hint="eastAsia"/>
              </w:rPr>
              <w:t>路桥乡教委（中学）</w:t>
            </w:r>
          </w:p>
        </w:tc>
        <w:tc>
          <w:tcPr>
            <w:tcW w:w="2126"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6661" w:type="dxa"/>
            <w:gridSpan w:val="2"/>
            <w:vAlign w:val="center"/>
          </w:tcPr>
          <w:p>
            <w:pPr>
              <w:pStyle w:val="14"/>
            </w:pPr>
            <w:r>
              <w:rPr>
                <w:rFonts w:hint="eastAsia"/>
              </w:rPr>
              <w:t>收入</w:t>
            </w:r>
          </w:p>
        </w:tc>
        <w:tc>
          <w:tcPr>
            <w:tcW w:w="6661" w:type="dxa"/>
            <w:gridSpan w:val="2"/>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rPr>
                <w:rFonts w:hint="eastAsia"/>
              </w:rPr>
              <w:t>一、一般公共预算拨款收入</w:t>
            </w:r>
          </w:p>
        </w:tc>
        <w:tc>
          <w:tcPr>
            <w:tcW w:w="2126" w:type="dxa"/>
            <w:vAlign w:val="center"/>
          </w:tcPr>
          <w:p>
            <w:pPr>
              <w:pStyle w:val="15"/>
            </w:pPr>
            <w:r>
              <w:t>4421000.00</w:t>
            </w:r>
          </w:p>
        </w:tc>
        <w:tc>
          <w:tcPr>
            <w:tcW w:w="4535" w:type="dxa"/>
            <w:vAlign w:val="center"/>
          </w:tcPr>
          <w:p>
            <w:pPr>
              <w:pStyle w:val="16"/>
            </w:pPr>
            <w:r>
              <w:rPr>
                <w:rFonts w:hint="eastAsia"/>
              </w:rP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rPr>
                <w:rFonts w:hint="eastAsia"/>
              </w:rPr>
              <w:t>二、政府性基金预算拨款收入</w:t>
            </w:r>
          </w:p>
        </w:tc>
        <w:tc>
          <w:tcPr>
            <w:tcW w:w="2126" w:type="dxa"/>
            <w:vAlign w:val="center"/>
          </w:tcPr>
          <w:p>
            <w:pPr>
              <w:pStyle w:val="15"/>
            </w:pPr>
          </w:p>
        </w:tc>
        <w:tc>
          <w:tcPr>
            <w:tcW w:w="4535" w:type="dxa"/>
            <w:vAlign w:val="center"/>
          </w:tcPr>
          <w:p>
            <w:pPr>
              <w:pStyle w:val="16"/>
            </w:pPr>
            <w:r>
              <w:rPr>
                <w:rFonts w:hint="eastAsia"/>
              </w:rP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rPr>
                <w:rFonts w:hint="eastAsia"/>
              </w:rPr>
              <w:t>三、国有资本经营预算拨款收入</w:t>
            </w:r>
          </w:p>
        </w:tc>
        <w:tc>
          <w:tcPr>
            <w:tcW w:w="2126" w:type="dxa"/>
            <w:vAlign w:val="center"/>
          </w:tcPr>
          <w:p>
            <w:pPr>
              <w:pStyle w:val="15"/>
            </w:pPr>
          </w:p>
        </w:tc>
        <w:tc>
          <w:tcPr>
            <w:tcW w:w="4535" w:type="dxa"/>
            <w:vAlign w:val="center"/>
          </w:tcPr>
          <w:p>
            <w:pPr>
              <w:pStyle w:val="16"/>
            </w:pPr>
            <w:r>
              <w:rPr>
                <w:rFonts w:hint="eastAsia"/>
              </w:rP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rPr>
                <w:rFonts w:hint="eastAsia"/>
              </w:rPr>
              <w:t>四、财政专户管理资金收入</w:t>
            </w:r>
          </w:p>
        </w:tc>
        <w:tc>
          <w:tcPr>
            <w:tcW w:w="2126" w:type="dxa"/>
            <w:vAlign w:val="center"/>
          </w:tcPr>
          <w:p>
            <w:pPr>
              <w:pStyle w:val="15"/>
            </w:pPr>
          </w:p>
        </w:tc>
        <w:tc>
          <w:tcPr>
            <w:tcW w:w="4535" w:type="dxa"/>
            <w:vAlign w:val="center"/>
          </w:tcPr>
          <w:p>
            <w:pPr>
              <w:pStyle w:val="16"/>
            </w:pPr>
            <w:r>
              <w:rPr>
                <w:rFonts w:hint="eastAsia"/>
              </w:rP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rPr>
                <w:rFonts w:hint="eastAsia"/>
              </w:rPr>
              <w:t>五、事业收入</w:t>
            </w:r>
          </w:p>
        </w:tc>
        <w:tc>
          <w:tcPr>
            <w:tcW w:w="2126" w:type="dxa"/>
            <w:vAlign w:val="center"/>
          </w:tcPr>
          <w:p>
            <w:pPr>
              <w:pStyle w:val="15"/>
            </w:pPr>
          </w:p>
        </w:tc>
        <w:tc>
          <w:tcPr>
            <w:tcW w:w="4535" w:type="dxa"/>
            <w:vAlign w:val="center"/>
          </w:tcPr>
          <w:p>
            <w:pPr>
              <w:pStyle w:val="16"/>
            </w:pPr>
            <w:r>
              <w:rPr>
                <w:rFonts w:hint="eastAsia"/>
              </w:rPr>
              <w:t>五、教育支出</w:t>
            </w:r>
          </w:p>
        </w:tc>
        <w:tc>
          <w:tcPr>
            <w:tcW w:w="2126" w:type="dxa"/>
            <w:vAlign w:val="center"/>
          </w:tcPr>
          <w:p>
            <w:pPr>
              <w:pStyle w:val="15"/>
            </w:pPr>
            <w:r>
              <w:t>3350500.00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rPr>
                <w:rFonts w:hint="eastAsia"/>
              </w:rPr>
              <w:t>六、事业单位经营收入</w:t>
            </w:r>
          </w:p>
        </w:tc>
        <w:tc>
          <w:tcPr>
            <w:tcW w:w="2126" w:type="dxa"/>
            <w:vAlign w:val="center"/>
          </w:tcPr>
          <w:p>
            <w:pPr>
              <w:pStyle w:val="15"/>
            </w:pPr>
          </w:p>
        </w:tc>
        <w:tc>
          <w:tcPr>
            <w:tcW w:w="4535" w:type="dxa"/>
            <w:vAlign w:val="center"/>
          </w:tcPr>
          <w:p>
            <w:pPr>
              <w:pStyle w:val="16"/>
            </w:pPr>
            <w:r>
              <w:rPr>
                <w:rFonts w:hint="eastAsia"/>
              </w:rP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rPr>
                <w:rFonts w:hint="eastAsia"/>
              </w:rPr>
              <w:t>七、上级补助收入</w:t>
            </w:r>
          </w:p>
        </w:tc>
        <w:tc>
          <w:tcPr>
            <w:tcW w:w="2126" w:type="dxa"/>
            <w:vAlign w:val="center"/>
          </w:tcPr>
          <w:p>
            <w:pPr>
              <w:pStyle w:val="15"/>
            </w:pPr>
          </w:p>
        </w:tc>
        <w:tc>
          <w:tcPr>
            <w:tcW w:w="4535" w:type="dxa"/>
            <w:vAlign w:val="center"/>
          </w:tcPr>
          <w:p>
            <w:pPr>
              <w:pStyle w:val="16"/>
            </w:pPr>
            <w:r>
              <w:rPr>
                <w:rFonts w:hint="eastAsia"/>
              </w:rP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rPr>
                <w:rFonts w:hint="eastAsia"/>
              </w:rPr>
              <w:t>八、附属单位上缴收入</w:t>
            </w:r>
          </w:p>
        </w:tc>
        <w:tc>
          <w:tcPr>
            <w:tcW w:w="2126" w:type="dxa"/>
            <w:vAlign w:val="center"/>
          </w:tcPr>
          <w:p>
            <w:pPr>
              <w:pStyle w:val="15"/>
            </w:pPr>
          </w:p>
        </w:tc>
        <w:tc>
          <w:tcPr>
            <w:tcW w:w="4535" w:type="dxa"/>
            <w:vAlign w:val="center"/>
          </w:tcPr>
          <w:p>
            <w:pPr>
              <w:pStyle w:val="16"/>
            </w:pPr>
            <w:r>
              <w:rPr>
                <w:rFonts w:hint="eastAsia"/>
              </w:rPr>
              <w:t>八、社会保障和就业支出</w:t>
            </w:r>
          </w:p>
        </w:tc>
        <w:tc>
          <w:tcPr>
            <w:tcW w:w="2126" w:type="dxa"/>
            <w:vAlign w:val="center"/>
          </w:tcPr>
          <w:p>
            <w:pPr>
              <w:pStyle w:val="15"/>
            </w:pPr>
            <w:r>
              <w:t>569900.00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rPr>
                <w:rFonts w:hint="eastAsia"/>
              </w:rPr>
              <w:t>九、其他收入</w:t>
            </w:r>
          </w:p>
        </w:tc>
        <w:tc>
          <w:tcPr>
            <w:tcW w:w="2126" w:type="dxa"/>
            <w:vAlign w:val="center"/>
          </w:tcPr>
          <w:p>
            <w:pPr>
              <w:pStyle w:val="15"/>
            </w:pPr>
          </w:p>
        </w:tc>
        <w:tc>
          <w:tcPr>
            <w:tcW w:w="4535" w:type="dxa"/>
            <w:vAlign w:val="center"/>
          </w:tcPr>
          <w:p>
            <w:pPr>
              <w:pStyle w:val="16"/>
            </w:pPr>
            <w:r>
              <w:rPr>
                <w:rFonts w:hint="eastAsia"/>
              </w:rP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十、卫生健康支出</w:t>
            </w:r>
          </w:p>
        </w:tc>
        <w:tc>
          <w:tcPr>
            <w:tcW w:w="2126" w:type="dxa"/>
            <w:vAlign w:val="center"/>
          </w:tcPr>
          <w:p>
            <w:pPr>
              <w:pStyle w:val="15"/>
            </w:pPr>
            <w:r>
              <w:t>177100.00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二十、住房保障支出</w:t>
            </w:r>
          </w:p>
        </w:tc>
        <w:tc>
          <w:tcPr>
            <w:tcW w:w="2126" w:type="dxa"/>
            <w:vAlign w:val="center"/>
          </w:tcPr>
          <w:p>
            <w:pPr>
              <w:pStyle w:val="15"/>
            </w:pPr>
            <w:r>
              <w:t>323500.00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rPr>
                <w:rFonts w:hint="eastAsia"/>
              </w:rPr>
              <w:t>本年收入合计</w:t>
            </w:r>
          </w:p>
        </w:tc>
        <w:tc>
          <w:tcPr>
            <w:tcW w:w="2126" w:type="dxa"/>
            <w:vAlign w:val="center"/>
          </w:tcPr>
          <w:p>
            <w:pPr>
              <w:pStyle w:val="19"/>
            </w:pPr>
            <w:r>
              <w:t>4421000.00</w:t>
            </w:r>
          </w:p>
        </w:tc>
        <w:tc>
          <w:tcPr>
            <w:tcW w:w="4535" w:type="dxa"/>
            <w:vAlign w:val="center"/>
          </w:tcPr>
          <w:p>
            <w:pPr>
              <w:pStyle w:val="18"/>
            </w:pPr>
            <w:r>
              <w:rPr>
                <w:rFonts w:hint="eastAsia"/>
              </w:rPr>
              <w:t>本年支出合计</w:t>
            </w:r>
          </w:p>
        </w:tc>
        <w:tc>
          <w:tcPr>
            <w:tcW w:w="2126" w:type="dxa"/>
            <w:vAlign w:val="center"/>
          </w:tcPr>
          <w:p>
            <w:pPr>
              <w:pStyle w:val="19"/>
            </w:pPr>
            <w:r>
              <w:t>4421000.00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rPr>
                <w:rFonts w:hint="eastAsia"/>
              </w:rPr>
              <w:t>上年结转结余</w:t>
            </w:r>
          </w:p>
        </w:tc>
        <w:tc>
          <w:tcPr>
            <w:tcW w:w="2126" w:type="dxa"/>
            <w:vAlign w:val="center"/>
          </w:tcPr>
          <w:p>
            <w:pPr>
              <w:pStyle w:val="15"/>
            </w:pPr>
          </w:p>
        </w:tc>
        <w:tc>
          <w:tcPr>
            <w:tcW w:w="4535" w:type="dxa"/>
            <w:vAlign w:val="center"/>
          </w:tcPr>
          <w:p>
            <w:pPr>
              <w:pStyle w:val="16"/>
            </w:pPr>
            <w:r>
              <w:rPr>
                <w:rFonts w:hint="eastAsia"/>
              </w:rP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rPr>
                <w:rFonts w:hint="eastAsia"/>
              </w:rPr>
              <w:t>收入总计</w:t>
            </w:r>
          </w:p>
        </w:tc>
        <w:tc>
          <w:tcPr>
            <w:tcW w:w="2126" w:type="dxa"/>
            <w:vAlign w:val="center"/>
          </w:tcPr>
          <w:p>
            <w:pPr>
              <w:pStyle w:val="19"/>
            </w:pPr>
            <w:r>
              <w:t>4421000.00</w:t>
            </w:r>
          </w:p>
        </w:tc>
        <w:tc>
          <w:tcPr>
            <w:tcW w:w="4535" w:type="dxa"/>
            <w:vAlign w:val="center"/>
          </w:tcPr>
          <w:p>
            <w:pPr>
              <w:pStyle w:val="18"/>
            </w:pPr>
            <w:r>
              <w:rPr>
                <w:rFonts w:hint="eastAsia"/>
              </w:rPr>
              <w:t>支出总计</w:t>
            </w:r>
          </w:p>
        </w:tc>
        <w:tc>
          <w:tcPr>
            <w:tcW w:w="2126" w:type="dxa"/>
            <w:vAlign w:val="center"/>
          </w:tcPr>
          <w:p>
            <w:pPr>
              <w:pStyle w:val="19"/>
            </w:pPr>
            <w:r>
              <w:t>4421000.00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360025</w:t>
            </w:r>
            <w:r>
              <w:rPr>
                <w:rFonts w:hint="eastAsia"/>
              </w:rPr>
              <w:t>路桥乡教委（中学）</w:t>
            </w:r>
          </w:p>
        </w:tc>
        <w:tc>
          <w:tcPr>
            <w:tcW w:w="3402" w:type="dxa"/>
            <w:gridSpan w:val="3"/>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669" w:type="dxa"/>
            <w:gridSpan w:val="5"/>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rPr>
                <w:rFonts w:hint="eastAsia"/>
              </w:rPr>
              <w:t>序号</w:t>
            </w:r>
          </w:p>
        </w:tc>
        <w:tc>
          <w:tcPr>
            <w:tcW w:w="2551" w:type="dxa"/>
            <w:gridSpan w:val="2"/>
            <w:vAlign w:val="center"/>
          </w:tcPr>
          <w:p>
            <w:pPr>
              <w:pStyle w:val="14"/>
            </w:pPr>
            <w:r>
              <w:rPr>
                <w:rFonts w:hint="eastAsia"/>
              </w:rPr>
              <w:t>功能分类科目</w:t>
            </w:r>
          </w:p>
        </w:tc>
        <w:tc>
          <w:tcPr>
            <w:tcW w:w="1134" w:type="dxa"/>
            <w:vMerge w:val="restart"/>
            <w:vAlign w:val="center"/>
          </w:tcPr>
          <w:p>
            <w:pPr>
              <w:pStyle w:val="14"/>
            </w:pPr>
            <w:r>
              <w:rPr>
                <w:rFonts w:hint="eastAsia"/>
              </w:rPr>
              <w:t>合计</w:t>
            </w:r>
          </w:p>
        </w:tc>
        <w:tc>
          <w:tcPr>
            <w:tcW w:w="9071" w:type="dxa"/>
            <w:gridSpan w:val="8"/>
            <w:vAlign w:val="center"/>
          </w:tcPr>
          <w:p>
            <w:pPr>
              <w:pStyle w:val="14"/>
            </w:pPr>
            <w:r>
              <w:rPr>
                <w:rFonts w:hint="eastAsia"/>
              </w:rPr>
              <w:t>本年收入</w:t>
            </w:r>
          </w:p>
        </w:tc>
        <w:tc>
          <w:tcPr>
            <w:tcW w:w="1134" w:type="dxa"/>
            <w:vMerge w:val="restart"/>
            <w:vAlign w:val="center"/>
          </w:tcPr>
          <w:p>
            <w:pPr>
              <w:pStyle w:val="14"/>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rPr>
                <w:rFonts w:hint="eastAsia"/>
              </w:rPr>
              <w:t>科目</w:t>
            </w:r>
            <w:r>
              <w:t xml:space="preserve">    </w:t>
            </w:r>
            <w:r>
              <w:rPr>
                <w:rFonts w:hint="eastAsia"/>
              </w:rPr>
              <w:t>编码</w:t>
            </w:r>
          </w:p>
        </w:tc>
        <w:tc>
          <w:tcPr>
            <w:tcW w:w="1559" w:type="dxa"/>
            <w:vAlign w:val="center"/>
          </w:tcPr>
          <w:p>
            <w:pPr>
              <w:pStyle w:val="14"/>
            </w:pPr>
            <w:r>
              <w:rPr>
                <w:rFonts w:hint="eastAsia"/>
              </w:rPr>
              <w:t>科目名称</w:t>
            </w:r>
          </w:p>
        </w:tc>
        <w:tc>
          <w:tcPr>
            <w:tcW w:w="1134" w:type="dxa"/>
            <w:vMerge w:val="continue"/>
          </w:tcPr>
          <w:p/>
        </w:tc>
        <w:tc>
          <w:tcPr>
            <w:tcW w:w="1134" w:type="dxa"/>
            <w:vAlign w:val="center"/>
          </w:tcPr>
          <w:p>
            <w:pPr>
              <w:pStyle w:val="14"/>
            </w:pPr>
            <w:r>
              <w:rPr>
                <w:rFonts w:hint="eastAsia"/>
              </w:rPr>
              <w:t>小计</w:t>
            </w:r>
          </w:p>
        </w:tc>
        <w:tc>
          <w:tcPr>
            <w:tcW w:w="1134" w:type="dxa"/>
            <w:vAlign w:val="center"/>
          </w:tcPr>
          <w:p>
            <w:pPr>
              <w:pStyle w:val="14"/>
            </w:pPr>
            <w:r>
              <w:rPr>
                <w:rFonts w:hint="eastAsia"/>
              </w:rPr>
              <w:t>财政拨款</w:t>
            </w:r>
            <w:r>
              <w:t xml:space="preserve"> </w:t>
            </w:r>
            <w:r>
              <w:rPr>
                <w:rFonts w:hint="eastAsia"/>
              </w:rPr>
              <w:t>收入</w:t>
            </w:r>
          </w:p>
        </w:tc>
        <w:tc>
          <w:tcPr>
            <w:tcW w:w="1134" w:type="dxa"/>
            <w:vAlign w:val="center"/>
          </w:tcPr>
          <w:p>
            <w:pPr>
              <w:pStyle w:val="14"/>
            </w:pPr>
            <w:r>
              <w:rPr>
                <w:rFonts w:hint="eastAsia"/>
              </w:rPr>
              <w:t>财政专户</w:t>
            </w:r>
            <w:r>
              <w:t xml:space="preserve"> </w:t>
            </w:r>
            <w:r>
              <w:rPr>
                <w:rFonts w:hint="eastAsia"/>
              </w:rPr>
              <w:t>收入</w:t>
            </w:r>
          </w:p>
        </w:tc>
        <w:tc>
          <w:tcPr>
            <w:tcW w:w="1134" w:type="dxa"/>
            <w:vAlign w:val="center"/>
          </w:tcPr>
          <w:p>
            <w:pPr>
              <w:pStyle w:val="14"/>
            </w:pPr>
            <w:r>
              <w:rPr>
                <w:rFonts w:hint="eastAsia"/>
              </w:rPr>
              <w:t>事业收入</w:t>
            </w:r>
          </w:p>
        </w:tc>
        <w:tc>
          <w:tcPr>
            <w:tcW w:w="1134" w:type="dxa"/>
            <w:vAlign w:val="center"/>
          </w:tcPr>
          <w:p>
            <w:pPr>
              <w:pStyle w:val="14"/>
            </w:pPr>
            <w:r>
              <w:rPr>
                <w:rFonts w:hint="eastAsia"/>
              </w:rPr>
              <w:t>经营收入</w:t>
            </w:r>
          </w:p>
        </w:tc>
        <w:tc>
          <w:tcPr>
            <w:tcW w:w="1134" w:type="dxa"/>
            <w:vAlign w:val="center"/>
          </w:tcPr>
          <w:p>
            <w:pPr>
              <w:pStyle w:val="14"/>
            </w:pPr>
            <w:r>
              <w:rPr>
                <w:rFonts w:hint="eastAsia"/>
              </w:rPr>
              <w:t>上级补助收入</w:t>
            </w:r>
          </w:p>
        </w:tc>
        <w:tc>
          <w:tcPr>
            <w:tcW w:w="1134" w:type="dxa"/>
            <w:vAlign w:val="center"/>
          </w:tcPr>
          <w:p>
            <w:pPr>
              <w:pStyle w:val="14"/>
            </w:pPr>
            <w:r>
              <w:rPr>
                <w:rFonts w:hint="eastAsia"/>
              </w:rPr>
              <w:t>附属单位上缴收入</w:t>
            </w:r>
          </w:p>
        </w:tc>
        <w:tc>
          <w:tcPr>
            <w:tcW w:w="1134" w:type="dxa"/>
            <w:vAlign w:val="center"/>
          </w:tcPr>
          <w:p>
            <w:pPr>
              <w:pStyle w:val="14"/>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rPr>
                <w:rFonts w:hint="eastAsia"/>
              </w:rP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rPr>
                <w:rFonts w:hint="eastAsia"/>
              </w:rPr>
              <w:t>合计</w:t>
            </w:r>
          </w:p>
        </w:tc>
        <w:tc>
          <w:tcPr>
            <w:tcW w:w="1134" w:type="dxa"/>
            <w:vAlign w:val="center"/>
          </w:tcPr>
          <w:p>
            <w:pPr>
              <w:pStyle w:val="19"/>
            </w:pPr>
            <w:r>
              <w:t>4421000.00</w:t>
            </w:r>
          </w:p>
        </w:tc>
        <w:tc>
          <w:tcPr>
            <w:tcW w:w="1134" w:type="dxa"/>
            <w:vAlign w:val="center"/>
          </w:tcPr>
          <w:p>
            <w:pPr>
              <w:pStyle w:val="19"/>
            </w:pPr>
            <w:r>
              <w:t>4421000.00</w:t>
            </w:r>
          </w:p>
        </w:tc>
        <w:tc>
          <w:tcPr>
            <w:tcW w:w="1134" w:type="dxa"/>
            <w:vAlign w:val="center"/>
          </w:tcPr>
          <w:p>
            <w:pPr>
              <w:pStyle w:val="19"/>
            </w:pPr>
            <w:r>
              <w:t>4421000.00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205</w:t>
            </w:r>
          </w:p>
        </w:tc>
        <w:tc>
          <w:tcPr>
            <w:tcW w:w="1559" w:type="dxa"/>
            <w:vAlign w:val="center"/>
          </w:tcPr>
          <w:p>
            <w:pPr>
              <w:pStyle w:val="16"/>
            </w:pPr>
            <w:r>
              <w:rPr>
                <w:rFonts w:hint="eastAsia"/>
              </w:rPr>
              <w:t>教育支出</w:t>
            </w:r>
          </w:p>
        </w:tc>
        <w:tc>
          <w:tcPr>
            <w:tcW w:w="1134" w:type="dxa"/>
            <w:vAlign w:val="center"/>
          </w:tcPr>
          <w:p>
            <w:pPr>
              <w:pStyle w:val="15"/>
            </w:pPr>
            <w:r>
              <w:t>3350500.00</w:t>
            </w:r>
          </w:p>
        </w:tc>
        <w:tc>
          <w:tcPr>
            <w:tcW w:w="1134" w:type="dxa"/>
            <w:vAlign w:val="center"/>
          </w:tcPr>
          <w:p>
            <w:pPr>
              <w:pStyle w:val="15"/>
            </w:pPr>
            <w:r>
              <w:t>3350500.00</w:t>
            </w:r>
          </w:p>
        </w:tc>
        <w:tc>
          <w:tcPr>
            <w:tcW w:w="1134" w:type="dxa"/>
            <w:vAlign w:val="center"/>
          </w:tcPr>
          <w:p>
            <w:pPr>
              <w:pStyle w:val="15"/>
            </w:pPr>
            <w:r>
              <w:t>3350500.00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20502</w:t>
            </w:r>
          </w:p>
        </w:tc>
        <w:tc>
          <w:tcPr>
            <w:tcW w:w="1559" w:type="dxa"/>
            <w:vAlign w:val="center"/>
          </w:tcPr>
          <w:p>
            <w:pPr>
              <w:pStyle w:val="16"/>
            </w:pPr>
            <w:r>
              <w:rPr>
                <w:rFonts w:hint="eastAsia"/>
              </w:rPr>
              <w:t>普通教育</w:t>
            </w:r>
          </w:p>
        </w:tc>
        <w:tc>
          <w:tcPr>
            <w:tcW w:w="1134" w:type="dxa"/>
            <w:vAlign w:val="center"/>
          </w:tcPr>
          <w:p>
            <w:pPr>
              <w:pStyle w:val="15"/>
            </w:pPr>
            <w:r>
              <w:t>3350500.00</w:t>
            </w:r>
          </w:p>
        </w:tc>
        <w:tc>
          <w:tcPr>
            <w:tcW w:w="1134" w:type="dxa"/>
            <w:vAlign w:val="center"/>
          </w:tcPr>
          <w:p>
            <w:pPr>
              <w:pStyle w:val="15"/>
            </w:pPr>
            <w:r>
              <w:t>3350500.00</w:t>
            </w:r>
          </w:p>
        </w:tc>
        <w:tc>
          <w:tcPr>
            <w:tcW w:w="1134" w:type="dxa"/>
            <w:vAlign w:val="center"/>
          </w:tcPr>
          <w:p>
            <w:pPr>
              <w:pStyle w:val="15"/>
            </w:pPr>
            <w:r>
              <w:t>3350500.00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2050203</w:t>
            </w:r>
          </w:p>
        </w:tc>
        <w:tc>
          <w:tcPr>
            <w:tcW w:w="1559" w:type="dxa"/>
            <w:vAlign w:val="center"/>
          </w:tcPr>
          <w:p>
            <w:pPr>
              <w:pStyle w:val="16"/>
            </w:pPr>
            <w:r>
              <w:rPr>
                <w:rFonts w:hint="eastAsia"/>
              </w:rPr>
              <w:t>初中教育</w:t>
            </w:r>
          </w:p>
        </w:tc>
        <w:tc>
          <w:tcPr>
            <w:tcW w:w="1134" w:type="dxa"/>
            <w:vAlign w:val="center"/>
          </w:tcPr>
          <w:p>
            <w:pPr>
              <w:pStyle w:val="15"/>
            </w:pPr>
            <w:r>
              <w:t>3350500.00</w:t>
            </w:r>
          </w:p>
        </w:tc>
        <w:tc>
          <w:tcPr>
            <w:tcW w:w="1134" w:type="dxa"/>
            <w:vAlign w:val="center"/>
          </w:tcPr>
          <w:p>
            <w:pPr>
              <w:pStyle w:val="15"/>
            </w:pPr>
            <w:r>
              <w:t>3350500.00</w:t>
            </w:r>
          </w:p>
        </w:tc>
        <w:tc>
          <w:tcPr>
            <w:tcW w:w="1134" w:type="dxa"/>
            <w:vAlign w:val="center"/>
          </w:tcPr>
          <w:p>
            <w:pPr>
              <w:pStyle w:val="15"/>
            </w:pPr>
            <w:r>
              <w:t>3350500.00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w:t>
            </w:r>
          </w:p>
        </w:tc>
        <w:tc>
          <w:tcPr>
            <w:tcW w:w="1559" w:type="dxa"/>
            <w:vAlign w:val="center"/>
          </w:tcPr>
          <w:p>
            <w:pPr>
              <w:pStyle w:val="16"/>
            </w:pPr>
            <w:r>
              <w:rPr>
                <w:rFonts w:hint="eastAsia"/>
              </w:rPr>
              <w:t>社会保障和就业支出</w:t>
            </w:r>
          </w:p>
        </w:tc>
        <w:tc>
          <w:tcPr>
            <w:tcW w:w="1134" w:type="dxa"/>
            <w:vAlign w:val="center"/>
          </w:tcPr>
          <w:p>
            <w:pPr>
              <w:pStyle w:val="15"/>
            </w:pPr>
            <w:r>
              <w:t>569900.00</w:t>
            </w:r>
          </w:p>
        </w:tc>
        <w:tc>
          <w:tcPr>
            <w:tcW w:w="1134" w:type="dxa"/>
            <w:vAlign w:val="center"/>
          </w:tcPr>
          <w:p>
            <w:pPr>
              <w:pStyle w:val="15"/>
            </w:pPr>
            <w:r>
              <w:t>569900.00</w:t>
            </w:r>
          </w:p>
        </w:tc>
        <w:tc>
          <w:tcPr>
            <w:tcW w:w="1134" w:type="dxa"/>
            <w:vAlign w:val="center"/>
          </w:tcPr>
          <w:p>
            <w:pPr>
              <w:pStyle w:val="15"/>
            </w:pPr>
            <w:r>
              <w:t>569900.00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20805</w:t>
            </w:r>
          </w:p>
        </w:tc>
        <w:tc>
          <w:tcPr>
            <w:tcW w:w="1559" w:type="dxa"/>
            <w:vAlign w:val="center"/>
          </w:tcPr>
          <w:p>
            <w:pPr>
              <w:pStyle w:val="16"/>
            </w:pPr>
            <w:r>
              <w:rPr>
                <w:rFonts w:hint="eastAsia"/>
              </w:rPr>
              <w:t>行政事业单位养老支出</w:t>
            </w:r>
          </w:p>
        </w:tc>
        <w:tc>
          <w:tcPr>
            <w:tcW w:w="1134" w:type="dxa"/>
            <w:vAlign w:val="center"/>
          </w:tcPr>
          <w:p>
            <w:pPr>
              <w:pStyle w:val="15"/>
            </w:pPr>
            <w:r>
              <w:t>569900.00</w:t>
            </w:r>
          </w:p>
        </w:tc>
        <w:tc>
          <w:tcPr>
            <w:tcW w:w="1134" w:type="dxa"/>
            <w:vAlign w:val="center"/>
          </w:tcPr>
          <w:p>
            <w:pPr>
              <w:pStyle w:val="15"/>
            </w:pPr>
            <w:r>
              <w:t>569900.00</w:t>
            </w:r>
          </w:p>
        </w:tc>
        <w:tc>
          <w:tcPr>
            <w:tcW w:w="1134" w:type="dxa"/>
            <w:vAlign w:val="center"/>
          </w:tcPr>
          <w:p>
            <w:pPr>
              <w:pStyle w:val="15"/>
            </w:pPr>
            <w:r>
              <w:t>569900.00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2080505</w:t>
            </w:r>
          </w:p>
        </w:tc>
        <w:tc>
          <w:tcPr>
            <w:tcW w:w="1559" w:type="dxa"/>
            <w:vAlign w:val="center"/>
          </w:tcPr>
          <w:p>
            <w:pPr>
              <w:pStyle w:val="16"/>
            </w:pPr>
            <w:r>
              <w:rPr>
                <w:rFonts w:hint="eastAsia"/>
              </w:rPr>
              <w:t>机关事业单位基本养老保险缴费支出</w:t>
            </w:r>
          </w:p>
        </w:tc>
        <w:tc>
          <w:tcPr>
            <w:tcW w:w="1134" w:type="dxa"/>
            <w:vAlign w:val="center"/>
          </w:tcPr>
          <w:p>
            <w:pPr>
              <w:pStyle w:val="15"/>
            </w:pPr>
            <w:r>
              <w:t>380000.00</w:t>
            </w:r>
          </w:p>
        </w:tc>
        <w:tc>
          <w:tcPr>
            <w:tcW w:w="1134" w:type="dxa"/>
            <w:vAlign w:val="center"/>
          </w:tcPr>
          <w:p>
            <w:pPr>
              <w:pStyle w:val="15"/>
            </w:pPr>
            <w:r>
              <w:t>380000.00</w:t>
            </w:r>
          </w:p>
        </w:tc>
        <w:tc>
          <w:tcPr>
            <w:tcW w:w="1134" w:type="dxa"/>
            <w:vAlign w:val="center"/>
          </w:tcPr>
          <w:p>
            <w:pPr>
              <w:pStyle w:val="15"/>
            </w:pPr>
            <w:r>
              <w:t>380000.00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2080506</w:t>
            </w:r>
          </w:p>
        </w:tc>
        <w:tc>
          <w:tcPr>
            <w:tcW w:w="1559" w:type="dxa"/>
            <w:vAlign w:val="center"/>
          </w:tcPr>
          <w:p>
            <w:pPr>
              <w:pStyle w:val="16"/>
            </w:pPr>
            <w:r>
              <w:rPr>
                <w:rFonts w:hint="eastAsia"/>
              </w:rPr>
              <w:t>机关事业单位职业年金缴费支出</w:t>
            </w:r>
          </w:p>
        </w:tc>
        <w:tc>
          <w:tcPr>
            <w:tcW w:w="1134" w:type="dxa"/>
            <w:vAlign w:val="center"/>
          </w:tcPr>
          <w:p>
            <w:pPr>
              <w:pStyle w:val="15"/>
            </w:pPr>
            <w:r>
              <w:t>189900.00</w:t>
            </w:r>
          </w:p>
        </w:tc>
        <w:tc>
          <w:tcPr>
            <w:tcW w:w="1134" w:type="dxa"/>
            <w:vAlign w:val="center"/>
          </w:tcPr>
          <w:p>
            <w:pPr>
              <w:pStyle w:val="15"/>
            </w:pPr>
            <w:r>
              <w:t>189900.00</w:t>
            </w:r>
          </w:p>
        </w:tc>
        <w:tc>
          <w:tcPr>
            <w:tcW w:w="1134" w:type="dxa"/>
            <w:vAlign w:val="center"/>
          </w:tcPr>
          <w:p>
            <w:pPr>
              <w:pStyle w:val="15"/>
            </w:pPr>
            <w:r>
              <w:t>189900.00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210</w:t>
            </w:r>
          </w:p>
        </w:tc>
        <w:tc>
          <w:tcPr>
            <w:tcW w:w="1559" w:type="dxa"/>
            <w:vAlign w:val="center"/>
          </w:tcPr>
          <w:p>
            <w:pPr>
              <w:pStyle w:val="16"/>
            </w:pPr>
            <w:r>
              <w:rPr>
                <w:rFonts w:hint="eastAsia"/>
              </w:rPr>
              <w:t>卫生健康支出</w:t>
            </w:r>
          </w:p>
        </w:tc>
        <w:tc>
          <w:tcPr>
            <w:tcW w:w="1134" w:type="dxa"/>
            <w:vAlign w:val="center"/>
          </w:tcPr>
          <w:p>
            <w:pPr>
              <w:pStyle w:val="15"/>
            </w:pPr>
            <w:r>
              <w:t>177100.00</w:t>
            </w:r>
          </w:p>
        </w:tc>
        <w:tc>
          <w:tcPr>
            <w:tcW w:w="1134" w:type="dxa"/>
            <w:vAlign w:val="center"/>
          </w:tcPr>
          <w:p>
            <w:pPr>
              <w:pStyle w:val="15"/>
            </w:pPr>
            <w:r>
              <w:t>177100.00</w:t>
            </w:r>
          </w:p>
        </w:tc>
        <w:tc>
          <w:tcPr>
            <w:tcW w:w="1134" w:type="dxa"/>
            <w:vAlign w:val="center"/>
          </w:tcPr>
          <w:p>
            <w:pPr>
              <w:pStyle w:val="15"/>
            </w:pPr>
            <w:r>
              <w:t>177100.00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21011</w:t>
            </w:r>
          </w:p>
        </w:tc>
        <w:tc>
          <w:tcPr>
            <w:tcW w:w="1559" w:type="dxa"/>
            <w:vAlign w:val="center"/>
          </w:tcPr>
          <w:p>
            <w:pPr>
              <w:pStyle w:val="16"/>
            </w:pPr>
            <w:r>
              <w:rPr>
                <w:rFonts w:hint="eastAsia"/>
              </w:rPr>
              <w:t>行政事业单位医疗</w:t>
            </w:r>
          </w:p>
        </w:tc>
        <w:tc>
          <w:tcPr>
            <w:tcW w:w="1134" w:type="dxa"/>
            <w:vAlign w:val="center"/>
          </w:tcPr>
          <w:p>
            <w:pPr>
              <w:pStyle w:val="15"/>
            </w:pPr>
            <w:r>
              <w:t>177100.00</w:t>
            </w:r>
          </w:p>
        </w:tc>
        <w:tc>
          <w:tcPr>
            <w:tcW w:w="1134" w:type="dxa"/>
            <w:vAlign w:val="center"/>
          </w:tcPr>
          <w:p>
            <w:pPr>
              <w:pStyle w:val="15"/>
            </w:pPr>
            <w:r>
              <w:t>177100.00</w:t>
            </w:r>
          </w:p>
        </w:tc>
        <w:tc>
          <w:tcPr>
            <w:tcW w:w="1134" w:type="dxa"/>
            <w:vAlign w:val="center"/>
          </w:tcPr>
          <w:p>
            <w:pPr>
              <w:pStyle w:val="15"/>
            </w:pPr>
            <w:r>
              <w:t>177100.00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2101102</w:t>
            </w:r>
          </w:p>
        </w:tc>
        <w:tc>
          <w:tcPr>
            <w:tcW w:w="1559" w:type="dxa"/>
            <w:vAlign w:val="center"/>
          </w:tcPr>
          <w:p>
            <w:pPr>
              <w:pStyle w:val="16"/>
            </w:pPr>
            <w:r>
              <w:rPr>
                <w:rFonts w:hint="eastAsia"/>
              </w:rPr>
              <w:t>事业单位医疗</w:t>
            </w:r>
          </w:p>
        </w:tc>
        <w:tc>
          <w:tcPr>
            <w:tcW w:w="1134" w:type="dxa"/>
            <w:vAlign w:val="center"/>
          </w:tcPr>
          <w:p>
            <w:pPr>
              <w:pStyle w:val="15"/>
            </w:pPr>
            <w:r>
              <w:t>177100.00</w:t>
            </w:r>
          </w:p>
        </w:tc>
        <w:tc>
          <w:tcPr>
            <w:tcW w:w="1134" w:type="dxa"/>
            <w:vAlign w:val="center"/>
          </w:tcPr>
          <w:p>
            <w:pPr>
              <w:pStyle w:val="15"/>
            </w:pPr>
            <w:r>
              <w:t>177100.00</w:t>
            </w:r>
          </w:p>
        </w:tc>
        <w:tc>
          <w:tcPr>
            <w:tcW w:w="1134" w:type="dxa"/>
            <w:vAlign w:val="center"/>
          </w:tcPr>
          <w:p>
            <w:pPr>
              <w:pStyle w:val="15"/>
            </w:pPr>
            <w:r>
              <w:t>177100.00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221</w:t>
            </w:r>
          </w:p>
        </w:tc>
        <w:tc>
          <w:tcPr>
            <w:tcW w:w="1559" w:type="dxa"/>
            <w:vAlign w:val="center"/>
          </w:tcPr>
          <w:p>
            <w:pPr>
              <w:pStyle w:val="16"/>
            </w:pPr>
            <w:r>
              <w:rPr>
                <w:rFonts w:hint="eastAsia"/>
              </w:rPr>
              <w:t>住房保障支出</w:t>
            </w:r>
          </w:p>
        </w:tc>
        <w:tc>
          <w:tcPr>
            <w:tcW w:w="1134" w:type="dxa"/>
            <w:vAlign w:val="center"/>
          </w:tcPr>
          <w:p>
            <w:pPr>
              <w:pStyle w:val="15"/>
            </w:pPr>
            <w:r>
              <w:t>323500.00</w:t>
            </w:r>
          </w:p>
        </w:tc>
        <w:tc>
          <w:tcPr>
            <w:tcW w:w="1134" w:type="dxa"/>
            <w:vAlign w:val="center"/>
          </w:tcPr>
          <w:p>
            <w:pPr>
              <w:pStyle w:val="15"/>
            </w:pPr>
            <w:r>
              <w:t>323500.00</w:t>
            </w:r>
          </w:p>
        </w:tc>
        <w:tc>
          <w:tcPr>
            <w:tcW w:w="1134" w:type="dxa"/>
            <w:vAlign w:val="center"/>
          </w:tcPr>
          <w:p>
            <w:pPr>
              <w:pStyle w:val="15"/>
            </w:pPr>
            <w:r>
              <w:t>323500.00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22102</w:t>
            </w:r>
          </w:p>
        </w:tc>
        <w:tc>
          <w:tcPr>
            <w:tcW w:w="1559" w:type="dxa"/>
            <w:vAlign w:val="center"/>
          </w:tcPr>
          <w:p>
            <w:pPr>
              <w:pStyle w:val="16"/>
            </w:pPr>
            <w:r>
              <w:rPr>
                <w:rFonts w:hint="eastAsia"/>
              </w:rPr>
              <w:t>住房改革支出</w:t>
            </w:r>
          </w:p>
        </w:tc>
        <w:tc>
          <w:tcPr>
            <w:tcW w:w="1134" w:type="dxa"/>
            <w:vAlign w:val="center"/>
          </w:tcPr>
          <w:p>
            <w:pPr>
              <w:pStyle w:val="15"/>
            </w:pPr>
            <w:r>
              <w:t>323500.00</w:t>
            </w:r>
          </w:p>
        </w:tc>
        <w:tc>
          <w:tcPr>
            <w:tcW w:w="1134" w:type="dxa"/>
            <w:vAlign w:val="center"/>
          </w:tcPr>
          <w:p>
            <w:pPr>
              <w:pStyle w:val="15"/>
            </w:pPr>
            <w:r>
              <w:t>323500.00</w:t>
            </w:r>
          </w:p>
        </w:tc>
        <w:tc>
          <w:tcPr>
            <w:tcW w:w="1134" w:type="dxa"/>
            <w:vAlign w:val="center"/>
          </w:tcPr>
          <w:p>
            <w:pPr>
              <w:pStyle w:val="15"/>
            </w:pPr>
            <w:r>
              <w:t>323500.00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2210201</w:t>
            </w:r>
          </w:p>
        </w:tc>
        <w:tc>
          <w:tcPr>
            <w:tcW w:w="1559" w:type="dxa"/>
            <w:vAlign w:val="center"/>
          </w:tcPr>
          <w:p>
            <w:pPr>
              <w:pStyle w:val="16"/>
            </w:pPr>
            <w:r>
              <w:rPr>
                <w:rFonts w:hint="eastAsia"/>
              </w:rPr>
              <w:t>住房公积金</w:t>
            </w:r>
          </w:p>
        </w:tc>
        <w:tc>
          <w:tcPr>
            <w:tcW w:w="1134" w:type="dxa"/>
            <w:vAlign w:val="center"/>
          </w:tcPr>
          <w:p>
            <w:pPr>
              <w:pStyle w:val="15"/>
            </w:pPr>
            <w:r>
              <w:t>323500.00</w:t>
            </w:r>
          </w:p>
        </w:tc>
        <w:tc>
          <w:tcPr>
            <w:tcW w:w="1134" w:type="dxa"/>
            <w:vAlign w:val="center"/>
          </w:tcPr>
          <w:p>
            <w:pPr>
              <w:pStyle w:val="15"/>
            </w:pPr>
            <w:r>
              <w:t>323500.00</w:t>
            </w:r>
          </w:p>
        </w:tc>
        <w:tc>
          <w:tcPr>
            <w:tcW w:w="1134" w:type="dxa"/>
            <w:vAlign w:val="center"/>
          </w:tcPr>
          <w:p>
            <w:pPr>
              <w:pStyle w:val="15"/>
            </w:pPr>
            <w:r>
              <w:t>323500.00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360025</w:t>
            </w:r>
            <w:r>
              <w:rPr>
                <w:rFonts w:hint="eastAsia"/>
              </w:rPr>
              <w:t>路桥乡教委（中学）</w:t>
            </w:r>
          </w:p>
        </w:tc>
        <w:tc>
          <w:tcPr>
            <w:tcW w:w="2721" w:type="dxa"/>
            <w:gridSpan w:val="2"/>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443"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528" w:type="dxa"/>
            <w:gridSpan w:val="2"/>
            <w:vAlign w:val="center"/>
          </w:tcPr>
          <w:p>
            <w:pPr>
              <w:pStyle w:val="14"/>
            </w:pPr>
            <w:r>
              <w:rPr>
                <w:rFonts w:hint="eastAsia"/>
              </w:rPr>
              <w:t>功能分类科目</w:t>
            </w:r>
          </w:p>
        </w:tc>
        <w:tc>
          <w:tcPr>
            <w:tcW w:w="1361" w:type="dxa"/>
            <w:vMerge w:val="restart"/>
            <w:vAlign w:val="center"/>
          </w:tcPr>
          <w:p>
            <w:pPr>
              <w:pStyle w:val="14"/>
            </w:pPr>
            <w:r>
              <w:rPr>
                <w:rFonts w:hint="eastAsia"/>
              </w:rPr>
              <w:t>合计</w:t>
            </w:r>
          </w:p>
        </w:tc>
        <w:tc>
          <w:tcPr>
            <w:tcW w:w="1361" w:type="dxa"/>
            <w:vMerge w:val="restart"/>
            <w:vAlign w:val="center"/>
          </w:tcPr>
          <w:p>
            <w:pPr>
              <w:pStyle w:val="14"/>
            </w:pPr>
            <w:r>
              <w:rPr>
                <w:rFonts w:hint="eastAsia"/>
              </w:rPr>
              <w:t>基本支出</w:t>
            </w:r>
          </w:p>
        </w:tc>
        <w:tc>
          <w:tcPr>
            <w:tcW w:w="1361" w:type="dxa"/>
            <w:vMerge w:val="restart"/>
            <w:vAlign w:val="center"/>
          </w:tcPr>
          <w:p>
            <w:pPr>
              <w:pStyle w:val="14"/>
            </w:pPr>
            <w:r>
              <w:rPr>
                <w:rFonts w:hint="eastAsia"/>
              </w:rPr>
              <w:t>项目支出</w:t>
            </w:r>
          </w:p>
        </w:tc>
        <w:tc>
          <w:tcPr>
            <w:tcW w:w="1361" w:type="dxa"/>
            <w:vMerge w:val="restart"/>
            <w:vAlign w:val="center"/>
          </w:tcPr>
          <w:p>
            <w:pPr>
              <w:pStyle w:val="14"/>
            </w:pPr>
            <w:r>
              <w:rPr>
                <w:rFonts w:hint="eastAsia"/>
              </w:rPr>
              <w:t>经营支出</w:t>
            </w:r>
          </w:p>
        </w:tc>
        <w:tc>
          <w:tcPr>
            <w:tcW w:w="1361" w:type="dxa"/>
            <w:vMerge w:val="restart"/>
            <w:vAlign w:val="center"/>
          </w:tcPr>
          <w:p>
            <w:pPr>
              <w:pStyle w:val="14"/>
            </w:pPr>
            <w:r>
              <w:rPr>
                <w:rFonts w:hint="eastAsia"/>
              </w:rPr>
              <w:t>上解上级</w:t>
            </w:r>
            <w:r>
              <w:t xml:space="preserve">     </w:t>
            </w:r>
            <w:r>
              <w:rPr>
                <w:rFonts w:hint="eastAsia"/>
              </w:rPr>
              <w:t>支出</w:t>
            </w:r>
          </w:p>
        </w:tc>
        <w:tc>
          <w:tcPr>
            <w:tcW w:w="1361" w:type="dxa"/>
            <w:vMerge w:val="restart"/>
            <w:vAlign w:val="center"/>
          </w:tcPr>
          <w:p>
            <w:pPr>
              <w:pStyle w:val="14"/>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rPr>
                <w:rFonts w:hint="eastAsia"/>
              </w:rPr>
              <w:t>科目</w:t>
            </w:r>
            <w:r>
              <w:t xml:space="preserve">    </w:t>
            </w:r>
            <w:r>
              <w:rPr>
                <w:rFonts w:hint="eastAsia"/>
              </w:rPr>
              <w:t>编码</w:t>
            </w:r>
          </w:p>
        </w:tc>
        <w:tc>
          <w:tcPr>
            <w:tcW w:w="4535" w:type="dxa"/>
            <w:vAlign w:val="center"/>
          </w:tcPr>
          <w:p>
            <w:pPr>
              <w:pStyle w:val="14"/>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rPr>
                <w:rFonts w:hint="eastAsia"/>
              </w:rPr>
              <w:t>合计</w:t>
            </w:r>
          </w:p>
        </w:tc>
        <w:tc>
          <w:tcPr>
            <w:tcW w:w="1361" w:type="dxa"/>
            <w:vAlign w:val="center"/>
          </w:tcPr>
          <w:p>
            <w:pPr>
              <w:pStyle w:val="19"/>
            </w:pPr>
            <w:r>
              <w:t>4421000.00</w:t>
            </w:r>
          </w:p>
        </w:tc>
        <w:tc>
          <w:tcPr>
            <w:tcW w:w="1361" w:type="dxa"/>
            <w:vAlign w:val="center"/>
          </w:tcPr>
          <w:p>
            <w:pPr>
              <w:pStyle w:val="19"/>
            </w:pPr>
            <w:r>
              <w:t>4421000.00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205</w:t>
            </w:r>
          </w:p>
        </w:tc>
        <w:tc>
          <w:tcPr>
            <w:tcW w:w="4535" w:type="dxa"/>
            <w:vAlign w:val="center"/>
          </w:tcPr>
          <w:p>
            <w:pPr>
              <w:pStyle w:val="16"/>
            </w:pPr>
            <w:r>
              <w:rPr>
                <w:rFonts w:hint="eastAsia"/>
              </w:rPr>
              <w:t>教育支出</w:t>
            </w:r>
          </w:p>
        </w:tc>
        <w:tc>
          <w:tcPr>
            <w:tcW w:w="1361" w:type="dxa"/>
            <w:vAlign w:val="center"/>
          </w:tcPr>
          <w:p>
            <w:pPr>
              <w:pStyle w:val="15"/>
            </w:pPr>
            <w:r>
              <w:t>3350500.00</w:t>
            </w:r>
          </w:p>
        </w:tc>
        <w:tc>
          <w:tcPr>
            <w:tcW w:w="1361" w:type="dxa"/>
            <w:vAlign w:val="center"/>
          </w:tcPr>
          <w:p>
            <w:pPr>
              <w:pStyle w:val="15"/>
            </w:pPr>
            <w:r>
              <w:t>3350500.00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20502</w:t>
            </w:r>
          </w:p>
        </w:tc>
        <w:tc>
          <w:tcPr>
            <w:tcW w:w="4535" w:type="dxa"/>
            <w:vAlign w:val="center"/>
          </w:tcPr>
          <w:p>
            <w:pPr>
              <w:pStyle w:val="16"/>
            </w:pPr>
            <w:r>
              <w:rPr>
                <w:rFonts w:hint="eastAsia"/>
              </w:rPr>
              <w:t>普通教育</w:t>
            </w:r>
          </w:p>
        </w:tc>
        <w:tc>
          <w:tcPr>
            <w:tcW w:w="1361" w:type="dxa"/>
            <w:vAlign w:val="center"/>
          </w:tcPr>
          <w:p>
            <w:pPr>
              <w:pStyle w:val="15"/>
            </w:pPr>
            <w:r>
              <w:t>3350500.00</w:t>
            </w:r>
          </w:p>
        </w:tc>
        <w:tc>
          <w:tcPr>
            <w:tcW w:w="1361" w:type="dxa"/>
            <w:vAlign w:val="center"/>
          </w:tcPr>
          <w:p>
            <w:pPr>
              <w:pStyle w:val="15"/>
            </w:pPr>
            <w:r>
              <w:t>3350500.00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2050203</w:t>
            </w:r>
          </w:p>
        </w:tc>
        <w:tc>
          <w:tcPr>
            <w:tcW w:w="4535" w:type="dxa"/>
            <w:vAlign w:val="center"/>
          </w:tcPr>
          <w:p>
            <w:pPr>
              <w:pStyle w:val="16"/>
            </w:pPr>
            <w:r>
              <w:rPr>
                <w:rFonts w:hint="eastAsia"/>
              </w:rPr>
              <w:t>初中教育</w:t>
            </w:r>
          </w:p>
        </w:tc>
        <w:tc>
          <w:tcPr>
            <w:tcW w:w="1361" w:type="dxa"/>
            <w:vAlign w:val="center"/>
          </w:tcPr>
          <w:p>
            <w:pPr>
              <w:pStyle w:val="15"/>
            </w:pPr>
            <w:r>
              <w:t>3350500.00</w:t>
            </w:r>
          </w:p>
        </w:tc>
        <w:tc>
          <w:tcPr>
            <w:tcW w:w="1361" w:type="dxa"/>
            <w:vAlign w:val="center"/>
          </w:tcPr>
          <w:p>
            <w:pPr>
              <w:pStyle w:val="15"/>
            </w:pPr>
            <w:r>
              <w:t>3350500.00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w:t>
            </w:r>
          </w:p>
        </w:tc>
        <w:tc>
          <w:tcPr>
            <w:tcW w:w="4535" w:type="dxa"/>
            <w:vAlign w:val="center"/>
          </w:tcPr>
          <w:p>
            <w:pPr>
              <w:pStyle w:val="16"/>
            </w:pPr>
            <w:r>
              <w:rPr>
                <w:rFonts w:hint="eastAsia"/>
              </w:rPr>
              <w:t>社会保障和就业支出</w:t>
            </w:r>
          </w:p>
        </w:tc>
        <w:tc>
          <w:tcPr>
            <w:tcW w:w="1361" w:type="dxa"/>
            <w:vAlign w:val="center"/>
          </w:tcPr>
          <w:p>
            <w:pPr>
              <w:pStyle w:val="15"/>
            </w:pPr>
            <w:r>
              <w:t>569900.00</w:t>
            </w:r>
          </w:p>
        </w:tc>
        <w:tc>
          <w:tcPr>
            <w:tcW w:w="1361" w:type="dxa"/>
            <w:vAlign w:val="center"/>
          </w:tcPr>
          <w:p>
            <w:pPr>
              <w:pStyle w:val="15"/>
            </w:pPr>
            <w:r>
              <w:t>569900.00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20805</w:t>
            </w:r>
          </w:p>
        </w:tc>
        <w:tc>
          <w:tcPr>
            <w:tcW w:w="4535" w:type="dxa"/>
            <w:vAlign w:val="center"/>
          </w:tcPr>
          <w:p>
            <w:pPr>
              <w:pStyle w:val="16"/>
            </w:pPr>
            <w:r>
              <w:rPr>
                <w:rFonts w:hint="eastAsia"/>
              </w:rPr>
              <w:t>行政事业单位养老支出</w:t>
            </w:r>
          </w:p>
        </w:tc>
        <w:tc>
          <w:tcPr>
            <w:tcW w:w="1361" w:type="dxa"/>
            <w:vAlign w:val="center"/>
          </w:tcPr>
          <w:p>
            <w:pPr>
              <w:pStyle w:val="15"/>
            </w:pPr>
            <w:r>
              <w:t>569900.00</w:t>
            </w:r>
          </w:p>
        </w:tc>
        <w:tc>
          <w:tcPr>
            <w:tcW w:w="1361" w:type="dxa"/>
            <w:vAlign w:val="center"/>
          </w:tcPr>
          <w:p>
            <w:pPr>
              <w:pStyle w:val="15"/>
            </w:pPr>
            <w:r>
              <w:t>569900.00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1361" w:type="dxa"/>
            <w:vAlign w:val="center"/>
          </w:tcPr>
          <w:p>
            <w:pPr>
              <w:pStyle w:val="15"/>
            </w:pPr>
            <w:r>
              <w:t>380000.00</w:t>
            </w:r>
          </w:p>
        </w:tc>
        <w:tc>
          <w:tcPr>
            <w:tcW w:w="1361" w:type="dxa"/>
            <w:vAlign w:val="center"/>
          </w:tcPr>
          <w:p>
            <w:pPr>
              <w:pStyle w:val="15"/>
            </w:pPr>
            <w:r>
              <w:t>380000.00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1361" w:type="dxa"/>
            <w:vAlign w:val="center"/>
          </w:tcPr>
          <w:p>
            <w:pPr>
              <w:pStyle w:val="15"/>
            </w:pPr>
            <w:r>
              <w:t>189900.00</w:t>
            </w:r>
          </w:p>
        </w:tc>
        <w:tc>
          <w:tcPr>
            <w:tcW w:w="1361" w:type="dxa"/>
            <w:vAlign w:val="center"/>
          </w:tcPr>
          <w:p>
            <w:pPr>
              <w:pStyle w:val="15"/>
            </w:pPr>
            <w:r>
              <w:t>189900.00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210</w:t>
            </w:r>
          </w:p>
        </w:tc>
        <w:tc>
          <w:tcPr>
            <w:tcW w:w="4535" w:type="dxa"/>
            <w:vAlign w:val="center"/>
          </w:tcPr>
          <w:p>
            <w:pPr>
              <w:pStyle w:val="16"/>
            </w:pPr>
            <w:r>
              <w:rPr>
                <w:rFonts w:hint="eastAsia"/>
              </w:rPr>
              <w:t>卫生健康支出</w:t>
            </w:r>
          </w:p>
        </w:tc>
        <w:tc>
          <w:tcPr>
            <w:tcW w:w="1361" w:type="dxa"/>
            <w:vAlign w:val="center"/>
          </w:tcPr>
          <w:p>
            <w:pPr>
              <w:pStyle w:val="15"/>
            </w:pPr>
            <w:r>
              <w:t>177100.00</w:t>
            </w:r>
          </w:p>
        </w:tc>
        <w:tc>
          <w:tcPr>
            <w:tcW w:w="1361" w:type="dxa"/>
            <w:vAlign w:val="center"/>
          </w:tcPr>
          <w:p>
            <w:pPr>
              <w:pStyle w:val="15"/>
            </w:pPr>
            <w:r>
              <w:t>177100.00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21011</w:t>
            </w:r>
          </w:p>
        </w:tc>
        <w:tc>
          <w:tcPr>
            <w:tcW w:w="4535" w:type="dxa"/>
            <w:vAlign w:val="center"/>
          </w:tcPr>
          <w:p>
            <w:pPr>
              <w:pStyle w:val="16"/>
            </w:pPr>
            <w:r>
              <w:rPr>
                <w:rFonts w:hint="eastAsia"/>
              </w:rPr>
              <w:t>行政事业单位医疗</w:t>
            </w:r>
          </w:p>
        </w:tc>
        <w:tc>
          <w:tcPr>
            <w:tcW w:w="1361" w:type="dxa"/>
            <w:vAlign w:val="center"/>
          </w:tcPr>
          <w:p>
            <w:pPr>
              <w:pStyle w:val="15"/>
            </w:pPr>
            <w:r>
              <w:t>177100.00</w:t>
            </w:r>
          </w:p>
        </w:tc>
        <w:tc>
          <w:tcPr>
            <w:tcW w:w="1361" w:type="dxa"/>
            <w:vAlign w:val="center"/>
          </w:tcPr>
          <w:p>
            <w:pPr>
              <w:pStyle w:val="15"/>
            </w:pPr>
            <w:r>
              <w:t>177100.00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2101102</w:t>
            </w:r>
          </w:p>
        </w:tc>
        <w:tc>
          <w:tcPr>
            <w:tcW w:w="4535" w:type="dxa"/>
            <w:vAlign w:val="center"/>
          </w:tcPr>
          <w:p>
            <w:pPr>
              <w:pStyle w:val="16"/>
            </w:pPr>
            <w:r>
              <w:rPr>
                <w:rFonts w:hint="eastAsia"/>
              </w:rPr>
              <w:t>事业单位医疗</w:t>
            </w:r>
          </w:p>
        </w:tc>
        <w:tc>
          <w:tcPr>
            <w:tcW w:w="1361" w:type="dxa"/>
            <w:vAlign w:val="center"/>
          </w:tcPr>
          <w:p>
            <w:pPr>
              <w:pStyle w:val="15"/>
            </w:pPr>
            <w:r>
              <w:t>177100.00</w:t>
            </w:r>
          </w:p>
        </w:tc>
        <w:tc>
          <w:tcPr>
            <w:tcW w:w="1361" w:type="dxa"/>
            <w:vAlign w:val="center"/>
          </w:tcPr>
          <w:p>
            <w:pPr>
              <w:pStyle w:val="15"/>
            </w:pPr>
            <w:r>
              <w:t>177100.00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221</w:t>
            </w:r>
          </w:p>
        </w:tc>
        <w:tc>
          <w:tcPr>
            <w:tcW w:w="4535" w:type="dxa"/>
            <w:vAlign w:val="center"/>
          </w:tcPr>
          <w:p>
            <w:pPr>
              <w:pStyle w:val="16"/>
            </w:pPr>
            <w:r>
              <w:rPr>
                <w:rFonts w:hint="eastAsia"/>
              </w:rPr>
              <w:t>住房保障支出</w:t>
            </w:r>
          </w:p>
        </w:tc>
        <w:tc>
          <w:tcPr>
            <w:tcW w:w="1361" w:type="dxa"/>
            <w:vAlign w:val="center"/>
          </w:tcPr>
          <w:p>
            <w:pPr>
              <w:pStyle w:val="15"/>
            </w:pPr>
            <w:r>
              <w:t>323500.00</w:t>
            </w:r>
          </w:p>
        </w:tc>
        <w:tc>
          <w:tcPr>
            <w:tcW w:w="1361" w:type="dxa"/>
            <w:vAlign w:val="center"/>
          </w:tcPr>
          <w:p>
            <w:pPr>
              <w:pStyle w:val="15"/>
            </w:pPr>
            <w:r>
              <w:t>323500.00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22102</w:t>
            </w:r>
          </w:p>
        </w:tc>
        <w:tc>
          <w:tcPr>
            <w:tcW w:w="4535" w:type="dxa"/>
            <w:vAlign w:val="center"/>
          </w:tcPr>
          <w:p>
            <w:pPr>
              <w:pStyle w:val="16"/>
            </w:pPr>
            <w:r>
              <w:rPr>
                <w:rFonts w:hint="eastAsia"/>
              </w:rPr>
              <w:t>住房改革支出</w:t>
            </w:r>
          </w:p>
        </w:tc>
        <w:tc>
          <w:tcPr>
            <w:tcW w:w="1361" w:type="dxa"/>
            <w:vAlign w:val="center"/>
          </w:tcPr>
          <w:p>
            <w:pPr>
              <w:pStyle w:val="15"/>
            </w:pPr>
            <w:r>
              <w:t>323500.00</w:t>
            </w:r>
          </w:p>
        </w:tc>
        <w:tc>
          <w:tcPr>
            <w:tcW w:w="1361" w:type="dxa"/>
            <w:vAlign w:val="center"/>
          </w:tcPr>
          <w:p>
            <w:pPr>
              <w:pStyle w:val="15"/>
            </w:pPr>
            <w:r>
              <w:t>323500.00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2210201</w:t>
            </w:r>
          </w:p>
        </w:tc>
        <w:tc>
          <w:tcPr>
            <w:tcW w:w="4535" w:type="dxa"/>
            <w:vAlign w:val="center"/>
          </w:tcPr>
          <w:p>
            <w:pPr>
              <w:pStyle w:val="16"/>
            </w:pPr>
            <w:r>
              <w:rPr>
                <w:rFonts w:hint="eastAsia"/>
              </w:rPr>
              <w:t>住房公积金</w:t>
            </w:r>
          </w:p>
        </w:tc>
        <w:tc>
          <w:tcPr>
            <w:tcW w:w="1361" w:type="dxa"/>
            <w:vAlign w:val="center"/>
          </w:tcPr>
          <w:p>
            <w:pPr>
              <w:pStyle w:val="15"/>
            </w:pPr>
            <w:r>
              <w:t>323500.00</w:t>
            </w:r>
          </w:p>
        </w:tc>
        <w:tc>
          <w:tcPr>
            <w:tcW w:w="1361" w:type="dxa"/>
            <w:vAlign w:val="center"/>
          </w:tcPr>
          <w:p>
            <w:pPr>
              <w:pStyle w:val="15"/>
            </w:pPr>
            <w:r>
              <w:t>323500.00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360025</w:t>
            </w:r>
            <w:r>
              <w:rPr>
                <w:rFonts w:hint="eastAsia"/>
              </w:rPr>
              <w:t>路桥乡教委（中学）</w:t>
            </w:r>
          </w:p>
        </w:tc>
        <w:tc>
          <w:tcPr>
            <w:tcW w:w="3402"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4876" w:type="dxa"/>
            <w:gridSpan w:val="2"/>
            <w:vAlign w:val="center"/>
          </w:tcPr>
          <w:p>
            <w:pPr>
              <w:pStyle w:val="14"/>
            </w:pPr>
            <w:r>
              <w:rPr>
                <w:rFonts w:hint="eastAsia"/>
              </w:rPr>
              <w:t>收入</w:t>
            </w:r>
          </w:p>
        </w:tc>
        <w:tc>
          <w:tcPr>
            <w:tcW w:w="9298" w:type="dxa"/>
            <w:gridSpan w:val="5"/>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金额</w:t>
            </w: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合计</w:t>
            </w:r>
          </w:p>
        </w:tc>
        <w:tc>
          <w:tcPr>
            <w:tcW w:w="1474" w:type="dxa"/>
            <w:vAlign w:val="center"/>
          </w:tcPr>
          <w:p>
            <w:pPr>
              <w:pStyle w:val="14"/>
            </w:pPr>
            <w:r>
              <w:rPr>
                <w:rFonts w:hint="eastAsia"/>
              </w:rPr>
              <w:t>一般公共预算财政拨款</w:t>
            </w:r>
          </w:p>
        </w:tc>
        <w:tc>
          <w:tcPr>
            <w:tcW w:w="1474" w:type="dxa"/>
            <w:vAlign w:val="center"/>
          </w:tcPr>
          <w:p>
            <w:pPr>
              <w:pStyle w:val="14"/>
            </w:pPr>
            <w:r>
              <w:rPr>
                <w:rFonts w:hint="eastAsia"/>
              </w:rPr>
              <w:t>政府性基金预算财政</w:t>
            </w:r>
            <w:r>
              <w:t xml:space="preserve">    </w:t>
            </w:r>
            <w:r>
              <w:rPr>
                <w:rFonts w:hint="eastAsia"/>
              </w:rPr>
              <w:t>拨款</w:t>
            </w:r>
          </w:p>
        </w:tc>
        <w:tc>
          <w:tcPr>
            <w:tcW w:w="1474" w:type="dxa"/>
            <w:vAlign w:val="center"/>
          </w:tcPr>
          <w:p>
            <w:pPr>
              <w:pStyle w:val="14"/>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rPr>
                <w:rFonts w:hint="eastAsia"/>
              </w:rPr>
              <w:t>一、一般公共预算拨款</w:t>
            </w:r>
          </w:p>
        </w:tc>
        <w:tc>
          <w:tcPr>
            <w:tcW w:w="1474" w:type="dxa"/>
            <w:vAlign w:val="center"/>
          </w:tcPr>
          <w:p>
            <w:pPr>
              <w:pStyle w:val="15"/>
            </w:pPr>
            <w:r>
              <w:t>4421000.00</w:t>
            </w:r>
          </w:p>
        </w:tc>
        <w:tc>
          <w:tcPr>
            <w:tcW w:w="3402" w:type="dxa"/>
            <w:vAlign w:val="center"/>
          </w:tcPr>
          <w:p>
            <w:pPr>
              <w:pStyle w:val="16"/>
            </w:pPr>
            <w:r>
              <w:rPr>
                <w:rFonts w:hint="eastAsia"/>
              </w:rP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r>
              <w:rPr>
                <w:rFonts w:hint="eastAsia"/>
              </w:rP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r>
              <w:rPr>
                <w:rFonts w:hint="eastAsia"/>
              </w:rP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五、教育支出</w:t>
            </w:r>
          </w:p>
        </w:tc>
        <w:tc>
          <w:tcPr>
            <w:tcW w:w="1474" w:type="dxa"/>
            <w:vAlign w:val="center"/>
          </w:tcPr>
          <w:p>
            <w:pPr>
              <w:pStyle w:val="15"/>
            </w:pPr>
            <w:r>
              <w:t>3350500.00</w:t>
            </w:r>
          </w:p>
        </w:tc>
        <w:tc>
          <w:tcPr>
            <w:tcW w:w="1474" w:type="dxa"/>
            <w:vAlign w:val="center"/>
          </w:tcPr>
          <w:p>
            <w:pPr>
              <w:pStyle w:val="15"/>
            </w:pPr>
            <w:r>
              <w:t>3350500.00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八、社会保障和就业支出</w:t>
            </w:r>
          </w:p>
        </w:tc>
        <w:tc>
          <w:tcPr>
            <w:tcW w:w="1474" w:type="dxa"/>
            <w:vAlign w:val="center"/>
          </w:tcPr>
          <w:p>
            <w:pPr>
              <w:pStyle w:val="15"/>
            </w:pPr>
            <w:r>
              <w:t>569900.00</w:t>
            </w:r>
          </w:p>
        </w:tc>
        <w:tc>
          <w:tcPr>
            <w:tcW w:w="1474" w:type="dxa"/>
            <w:vAlign w:val="center"/>
          </w:tcPr>
          <w:p>
            <w:pPr>
              <w:pStyle w:val="15"/>
            </w:pPr>
            <w:r>
              <w:t>569900.00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十、卫生健康支出</w:t>
            </w:r>
          </w:p>
        </w:tc>
        <w:tc>
          <w:tcPr>
            <w:tcW w:w="1474" w:type="dxa"/>
            <w:vAlign w:val="center"/>
          </w:tcPr>
          <w:p>
            <w:pPr>
              <w:pStyle w:val="15"/>
            </w:pPr>
            <w:r>
              <w:t>177100.00</w:t>
            </w:r>
          </w:p>
        </w:tc>
        <w:tc>
          <w:tcPr>
            <w:tcW w:w="1474" w:type="dxa"/>
            <w:vAlign w:val="center"/>
          </w:tcPr>
          <w:p>
            <w:pPr>
              <w:pStyle w:val="15"/>
            </w:pPr>
            <w:r>
              <w:t>177100.00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二十、住房保障支出</w:t>
            </w:r>
          </w:p>
        </w:tc>
        <w:tc>
          <w:tcPr>
            <w:tcW w:w="1474" w:type="dxa"/>
            <w:vAlign w:val="center"/>
          </w:tcPr>
          <w:p>
            <w:pPr>
              <w:pStyle w:val="15"/>
            </w:pPr>
            <w:r>
              <w:t>323500.00</w:t>
            </w:r>
          </w:p>
        </w:tc>
        <w:tc>
          <w:tcPr>
            <w:tcW w:w="1474" w:type="dxa"/>
            <w:vAlign w:val="center"/>
          </w:tcPr>
          <w:p>
            <w:pPr>
              <w:pStyle w:val="15"/>
            </w:pPr>
            <w:r>
              <w:t>323500.00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rPr>
                <w:rFonts w:hint="eastAsia"/>
              </w:rPr>
              <w:t>本年收入合计</w:t>
            </w:r>
          </w:p>
        </w:tc>
        <w:tc>
          <w:tcPr>
            <w:tcW w:w="1474" w:type="dxa"/>
            <w:vAlign w:val="center"/>
          </w:tcPr>
          <w:p>
            <w:pPr>
              <w:pStyle w:val="19"/>
            </w:pPr>
            <w:r>
              <w:t>4421000.00</w:t>
            </w:r>
          </w:p>
        </w:tc>
        <w:tc>
          <w:tcPr>
            <w:tcW w:w="3402" w:type="dxa"/>
            <w:vAlign w:val="center"/>
          </w:tcPr>
          <w:p>
            <w:pPr>
              <w:pStyle w:val="18"/>
            </w:pPr>
            <w:r>
              <w:rPr>
                <w:rFonts w:hint="eastAsia"/>
              </w:rPr>
              <w:t>本年支出合计</w:t>
            </w:r>
          </w:p>
        </w:tc>
        <w:tc>
          <w:tcPr>
            <w:tcW w:w="1474" w:type="dxa"/>
            <w:vAlign w:val="center"/>
          </w:tcPr>
          <w:p>
            <w:pPr>
              <w:pStyle w:val="19"/>
            </w:pPr>
            <w:r>
              <w:t>4421000.00</w:t>
            </w:r>
          </w:p>
        </w:tc>
        <w:tc>
          <w:tcPr>
            <w:tcW w:w="1474" w:type="dxa"/>
            <w:vAlign w:val="center"/>
          </w:tcPr>
          <w:p>
            <w:pPr>
              <w:pStyle w:val="19"/>
            </w:pPr>
            <w:r>
              <w:t>4421000.00</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rPr>
                <w:rFonts w:hint="eastAsia"/>
              </w:rPr>
              <w:t>年初财政拨款结转和结余</w:t>
            </w:r>
          </w:p>
        </w:tc>
        <w:tc>
          <w:tcPr>
            <w:tcW w:w="1474" w:type="dxa"/>
            <w:vAlign w:val="center"/>
          </w:tcPr>
          <w:p>
            <w:pPr>
              <w:pStyle w:val="15"/>
            </w:pPr>
          </w:p>
        </w:tc>
        <w:tc>
          <w:tcPr>
            <w:tcW w:w="3402" w:type="dxa"/>
            <w:vAlign w:val="center"/>
          </w:tcPr>
          <w:p>
            <w:pPr>
              <w:pStyle w:val="16"/>
            </w:pPr>
            <w:r>
              <w:rPr>
                <w:rFonts w:hint="eastAsia"/>
              </w:rP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rPr>
                <w:rFonts w:hint="eastAsia"/>
              </w:rP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rPr>
                <w:rFonts w:hint="eastAsia"/>
              </w:rPr>
              <w:t>收入总计</w:t>
            </w:r>
          </w:p>
        </w:tc>
        <w:tc>
          <w:tcPr>
            <w:tcW w:w="1474" w:type="dxa"/>
            <w:vAlign w:val="center"/>
          </w:tcPr>
          <w:p>
            <w:pPr>
              <w:pStyle w:val="19"/>
            </w:pPr>
            <w:r>
              <w:t>4421000.00</w:t>
            </w:r>
          </w:p>
        </w:tc>
        <w:tc>
          <w:tcPr>
            <w:tcW w:w="3402" w:type="dxa"/>
            <w:vAlign w:val="center"/>
          </w:tcPr>
          <w:p>
            <w:pPr>
              <w:pStyle w:val="18"/>
            </w:pPr>
            <w:r>
              <w:rPr>
                <w:rFonts w:hint="eastAsia"/>
              </w:rPr>
              <w:t>支出总计</w:t>
            </w:r>
          </w:p>
        </w:tc>
        <w:tc>
          <w:tcPr>
            <w:tcW w:w="1474" w:type="dxa"/>
            <w:vAlign w:val="center"/>
          </w:tcPr>
          <w:p>
            <w:pPr>
              <w:pStyle w:val="19"/>
            </w:pPr>
            <w:r>
              <w:t>4421000.00</w:t>
            </w:r>
          </w:p>
        </w:tc>
        <w:tc>
          <w:tcPr>
            <w:tcW w:w="1474" w:type="dxa"/>
            <w:vAlign w:val="center"/>
          </w:tcPr>
          <w:p>
            <w:pPr>
              <w:pStyle w:val="19"/>
            </w:pPr>
            <w:r>
              <w:t>4421000.00</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360025</w:t>
            </w:r>
            <w:r>
              <w:rPr>
                <w:rFonts w:hint="eastAsia"/>
              </w:rPr>
              <w:t>路桥乡教委（中学）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4421000.00</w:t>
            </w:r>
          </w:p>
        </w:tc>
        <w:tc>
          <w:tcPr>
            <w:tcW w:w="2551" w:type="dxa"/>
            <w:vAlign w:val="center"/>
          </w:tcPr>
          <w:p>
            <w:pPr>
              <w:pStyle w:val="19"/>
            </w:pPr>
            <w:r>
              <w:t>4421000.00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205</w:t>
            </w:r>
          </w:p>
        </w:tc>
        <w:tc>
          <w:tcPr>
            <w:tcW w:w="4535" w:type="dxa"/>
            <w:vAlign w:val="center"/>
          </w:tcPr>
          <w:p>
            <w:pPr>
              <w:pStyle w:val="16"/>
            </w:pPr>
            <w:r>
              <w:rPr>
                <w:rFonts w:hint="eastAsia"/>
              </w:rPr>
              <w:t>教育支出</w:t>
            </w:r>
          </w:p>
        </w:tc>
        <w:tc>
          <w:tcPr>
            <w:tcW w:w="2551" w:type="dxa"/>
            <w:vAlign w:val="center"/>
          </w:tcPr>
          <w:p>
            <w:pPr>
              <w:pStyle w:val="15"/>
            </w:pPr>
            <w:r>
              <w:t>3350500.00</w:t>
            </w:r>
          </w:p>
        </w:tc>
        <w:tc>
          <w:tcPr>
            <w:tcW w:w="2551" w:type="dxa"/>
            <w:vAlign w:val="center"/>
          </w:tcPr>
          <w:p>
            <w:pPr>
              <w:pStyle w:val="15"/>
            </w:pPr>
            <w:r>
              <w:t>3350500.00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20502</w:t>
            </w:r>
          </w:p>
        </w:tc>
        <w:tc>
          <w:tcPr>
            <w:tcW w:w="4535" w:type="dxa"/>
            <w:vAlign w:val="center"/>
          </w:tcPr>
          <w:p>
            <w:pPr>
              <w:pStyle w:val="16"/>
            </w:pPr>
            <w:r>
              <w:rPr>
                <w:rFonts w:hint="eastAsia"/>
              </w:rPr>
              <w:t>普通教育</w:t>
            </w:r>
          </w:p>
        </w:tc>
        <w:tc>
          <w:tcPr>
            <w:tcW w:w="2551" w:type="dxa"/>
            <w:vAlign w:val="center"/>
          </w:tcPr>
          <w:p>
            <w:pPr>
              <w:pStyle w:val="15"/>
            </w:pPr>
            <w:r>
              <w:t>3350500.00</w:t>
            </w:r>
          </w:p>
        </w:tc>
        <w:tc>
          <w:tcPr>
            <w:tcW w:w="2551" w:type="dxa"/>
            <w:vAlign w:val="center"/>
          </w:tcPr>
          <w:p>
            <w:pPr>
              <w:pStyle w:val="15"/>
            </w:pPr>
            <w:r>
              <w:t>3350500.00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2050203</w:t>
            </w:r>
          </w:p>
        </w:tc>
        <w:tc>
          <w:tcPr>
            <w:tcW w:w="4535" w:type="dxa"/>
            <w:vAlign w:val="center"/>
          </w:tcPr>
          <w:p>
            <w:pPr>
              <w:pStyle w:val="16"/>
            </w:pPr>
            <w:r>
              <w:rPr>
                <w:rFonts w:hint="eastAsia"/>
              </w:rPr>
              <w:t>初中教育</w:t>
            </w:r>
          </w:p>
        </w:tc>
        <w:tc>
          <w:tcPr>
            <w:tcW w:w="2551" w:type="dxa"/>
            <w:vAlign w:val="center"/>
          </w:tcPr>
          <w:p>
            <w:pPr>
              <w:pStyle w:val="15"/>
            </w:pPr>
            <w:r>
              <w:t>3350500.00</w:t>
            </w:r>
          </w:p>
        </w:tc>
        <w:tc>
          <w:tcPr>
            <w:tcW w:w="2551" w:type="dxa"/>
            <w:vAlign w:val="center"/>
          </w:tcPr>
          <w:p>
            <w:pPr>
              <w:pStyle w:val="15"/>
            </w:pPr>
            <w:r>
              <w:t>3350500.00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w:t>
            </w:r>
          </w:p>
        </w:tc>
        <w:tc>
          <w:tcPr>
            <w:tcW w:w="4535" w:type="dxa"/>
            <w:vAlign w:val="center"/>
          </w:tcPr>
          <w:p>
            <w:pPr>
              <w:pStyle w:val="16"/>
            </w:pPr>
            <w:r>
              <w:rPr>
                <w:rFonts w:hint="eastAsia"/>
              </w:rPr>
              <w:t>社会保障和就业支出</w:t>
            </w:r>
          </w:p>
        </w:tc>
        <w:tc>
          <w:tcPr>
            <w:tcW w:w="2551" w:type="dxa"/>
            <w:vAlign w:val="center"/>
          </w:tcPr>
          <w:p>
            <w:pPr>
              <w:pStyle w:val="15"/>
            </w:pPr>
            <w:r>
              <w:t>569900.00</w:t>
            </w:r>
          </w:p>
        </w:tc>
        <w:tc>
          <w:tcPr>
            <w:tcW w:w="2551" w:type="dxa"/>
            <w:vAlign w:val="center"/>
          </w:tcPr>
          <w:p>
            <w:pPr>
              <w:pStyle w:val="15"/>
            </w:pPr>
            <w:r>
              <w:t>569900.00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20805</w:t>
            </w:r>
          </w:p>
        </w:tc>
        <w:tc>
          <w:tcPr>
            <w:tcW w:w="4535" w:type="dxa"/>
            <w:vAlign w:val="center"/>
          </w:tcPr>
          <w:p>
            <w:pPr>
              <w:pStyle w:val="16"/>
            </w:pPr>
            <w:r>
              <w:rPr>
                <w:rFonts w:hint="eastAsia"/>
              </w:rPr>
              <w:t>行政事业单位养老支出</w:t>
            </w:r>
          </w:p>
        </w:tc>
        <w:tc>
          <w:tcPr>
            <w:tcW w:w="2551" w:type="dxa"/>
            <w:vAlign w:val="center"/>
          </w:tcPr>
          <w:p>
            <w:pPr>
              <w:pStyle w:val="15"/>
            </w:pPr>
            <w:r>
              <w:t>569900.00</w:t>
            </w:r>
          </w:p>
        </w:tc>
        <w:tc>
          <w:tcPr>
            <w:tcW w:w="2551" w:type="dxa"/>
            <w:vAlign w:val="center"/>
          </w:tcPr>
          <w:p>
            <w:pPr>
              <w:pStyle w:val="15"/>
            </w:pPr>
            <w:r>
              <w:t>569900.00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2551" w:type="dxa"/>
            <w:vAlign w:val="center"/>
          </w:tcPr>
          <w:p>
            <w:pPr>
              <w:pStyle w:val="15"/>
            </w:pPr>
            <w:r>
              <w:t>380000.00</w:t>
            </w:r>
          </w:p>
        </w:tc>
        <w:tc>
          <w:tcPr>
            <w:tcW w:w="2551" w:type="dxa"/>
            <w:vAlign w:val="center"/>
          </w:tcPr>
          <w:p>
            <w:pPr>
              <w:pStyle w:val="15"/>
            </w:pPr>
            <w:r>
              <w:t>380000.00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2551" w:type="dxa"/>
            <w:vAlign w:val="center"/>
          </w:tcPr>
          <w:p>
            <w:pPr>
              <w:pStyle w:val="15"/>
            </w:pPr>
            <w:r>
              <w:t>189900.00</w:t>
            </w:r>
          </w:p>
        </w:tc>
        <w:tc>
          <w:tcPr>
            <w:tcW w:w="2551" w:type="dxa"/>
            <w:vAlign w:val="center"/>
          </w:tcPr>
          <w:p>
            <w:pPr>
              <w:pStyle w:val="15"/>
            </w:pPr>
            <w:r>
              <w:t>189900.00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210</w:t>
            </w:r>
          </w:p>
        </w:tc>
        <w:tc>
          <w:tcPr>
            <w:tcW w:w="4535" w:type="dxa"/>
            <w:vAlign w:val="center"/>
          </w:tcPr>
          <w:p>
            <w:pPr>
              <w:pStyle w:val="16"/>
            </w:pPr>
            <w:r>
              <w:rPr>
                <w:rFonts w:hint="eastAsia"/>
              </w:rPr>
              <w:t>卫生健康支出</w:t>
            </w:r>
          </w:p>
        </w:tc>
        <w:tc>
          <w:tcPr>
            <w:tcW w:w="2551" w:type="dxa"/>
            <w:vAlign w:val="center"/>
          </w:tcPr>
          <w:p>
            <w:pPr>
              <w:pStyle w:val="15"/>
            </w:pPr>
            <w:r>
              <w:t>177100.00</w:t>
            </w:r>
          </w:p>
        </w:tc>
        <w:tc>
          <w:tcPr>
            <w:tcW w:w="2551" w:type="dxa"/>
            <w:vAlign w:val="center"/>
          </w:tcPr>
          <w:p>
            <w:pPr>
              <w:pStyle w:val="15"/>
            </w:pPr>
            <w:r>
              <w:t>177100.00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21011</w:t>
            </w:r>
          </w:p>
        </w:tc>
        <w:tc>
          <w:tcPr>
            <w:tcW w:w="4535" w:type="dxa"/>
            <w:vAlign w:val="center"/>
          </w:tcPr>
          <w:p>
            <w:pPr>
              <w:pStyle w:val="16"/>
            </w:pPr>
            <w:r>
              <w:rPr>
                <w:rFonts w:hint="eastAsia"/>
              </w:rPr>
              <w:t>行政事业单位医疗</w:t>
            </w:r>
          </w:p>
        </w:tc>
        <w:tc>
          <w:tcPr>
            <w:tcW w:w="2551" w:type="dxa"/>
            <w:vAlign w:val="center"/>
          </w:tcPr>
          <w:p>
            <w:pPr>
              <w:pStyle w:val="15"/>
            </w:pPr>
            <w:r>
              <w:t>177100.00</w:t>
            </w:r>
          </w:p>
        </w:tc>
        <w:tc>
          <w:tcPr>
            <w:tcW w:w="2551" w:type="dxa"/>
            <w:vAlign w:val="center"/>
          </w:tcPr>
          <w:p>
            <w:pPr>
              <w:pStyle w:val="15"/>
            </w:pPr>
            <w:r>
              <w:t>177100.00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2101102</w:t>
            </w:r>
          </w:p>
        </w:tc>
        <w:tc>
          <w:tcPr>
            <w:tcW w:w="4535" w:type="dxa"/>
            <w:vAlign w:val="center"/>
          </w:tcPr>
          <w:p>
            <w:pPr>
              <w:pStyle w:val="16"/>
            </w:pPr>
            <w:r>
              <w:rPr>
                <w:rFonts w:hint="eastAsia"/>
              </w:rPr>
              <w:t>事业单位医疗</w:t>
            </w:r>
          </w:p>
        </w:tc>
        <w:tc>
          <w:tcPr>
            <w:tcW w:w="2551" w:type="dxa"/>
            <w:vAlign w:val="center"/>
          </w:tcPr>
          <w:p>
            <w:pPr>
              <w:pStyle w:val="15"/>
            </w:pPr>
            <w:r>
              <w:t>177100.00</w:t>
            </w:r>
          </w:p>
        </w:tc>
        <w:tc>
          <w:tcPr>
            <w:tcW w:w="2551" w:type="dxa"/>
            <w:vAlign w:val="center"/>
          </w:tcPr>
          <w:p>
            <w:pPr>
              <w:pStyle w:val="15"/>
            </w:pPr>
            <w:r>
              <w:t>177100.00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221</w:t>
            </w:r>
          </w:p>
        </w:tc>
        <w:tc>
          <w:tcPr>
            <w:tcW w:w="4535" w:type="dxa"/>
            <w:vAlign w:val="center"/>
          </w:tcPr>
          <w:p>
            <w:pPr>
              <w:pStyle w:val="16"/>
            </w:pPr>
            <w:r>
              <w:rPr>
                <w:rFonts w:hint="eastAsia"/>
              </w:rPr>
              <w:t>住房保障支出</w:t>
            </w:r>
          </w:p>
        </w:tc>
        <w:tc>
          <w:tcPr>
            <w:tcW w:w="2551" w:type="dxa"/>
            <w:vAlign w:val="center"/>
          </w:tcPr>
          <w:p>
            <w:pPr>
              <w:pStyle w:val="15"/>
            </w:pPr>
            <w:r>
              <w:t>323500.00</w:t>
            </w:r>
          </w:p>
        </w:tc>
        <w:tc>
          <w:tcPr>
            <w:tcW w:w="2551" w:type="dxa"/>
            <w:vAlign w:val="center"/>
          </w:tcPr>
          <w:p>
            <w:pPr>
              <w:pStyle w:val="15"/>
            </w:pPr>
            <w:r>
              <w:t>323500.00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22102</w:t>
            </w:r>
          </w:p>
        </w:tc>
        <w:tc>
          <w:tcPr>
            <w:tcW w:w="4535" w:type="dxa"/>
            <w:vAlign w:val="center"/>
          </w:tcPr>
          <w:p>
            <w:pPr>
              <w:pStyle w:val="16"/>
            </w:pPr>
            <w:r>
              <w:rPr>
                <w:rFonts w:hint="eastAsia"/>
              </w:rPr>
              <w:t>住房改革支出</w:t>
            </w:r>
          </w:p>
        </w:tc>
        <w:tc>
          <w:tcPr>
            <w:tcW w:w="2551" w:type="dxa"/>
            <w:vAlign w:val="center"/>
          </w:tcPr>
          <w:p>
            <w:pPr>
              <w:pStyle w:val="15"/>
            </w:pPr>
            <w:r>
              <w:t>323500.00</w:t>
            </w:r>
          </w:p>
        </w:tc>
        <w:tc>
          <w:tcPr>
            <w:tcW w:w="2551" w:type="dxa"/>
            <w:vAlign w:val="center"/>
          </w:tcPr>
          <w:p>
            <w:pPr>
              <w:pStyle w:val="15"/>
            </w:pPr>
            <w:r>
              <w:t>323500.00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2210201</w:t>
            </w:r>
          </w:p>
        </w:tc>
        <w:tc>
          <w:tcPr>
            <w:tcW w:w="4535" w:type="dxa"/>
            <w:vAlign w:val="center"/>
          </w:tcPr>
          <w:p>
            <w:pPr>
              <w:pStyle w:val="16"/>
            </w:pPr>
            <w:r>
              <w:rPr>
                <w:rFonts w:hint="eastAsia"/>
              </w:rPr>
              <w:t>住房公积金</w:t>
            </w:r>
          </w:p>
        </w:tc>
        <w:tc>
          <w:tcPr>
            <w:tcW w:w="2551" w:type="dxa"/>
            <w:vAlign w:val="center"/>
          </w:tcPr>
          <w:p>
            <w:pPr>
              <w:pStyle w:val="15"/>
            </w:pPr>
            <w:r>
              <w:t>323500.00</w:t>
            </w:r>
          </w:p>
        </w:tc>
        <w:tc>
          <w:tcPr>
            <w:tcW w:w="2551" w:type="dxa"/>
            <w:vAlign w:val="center"/>
          </w:tcPr>
          <w:p>
            <w:pPr>
              <w:pStyle w:val="15"/>
            </w:pPr>
            <w:r>
              <w:t>323500.00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360025</w:t>
            </w:r>
            <w:r>
              <w:rPr>
                <w:rFonts w:hint="eastAsia"/>
              </w:rPr>
              <w:t>路桥乡教委（中学）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支出部门经济分类科目</w:t>
            </w:r>
          </w:p>
        </w:tc>
        <w:tc>
          <w:tcPr>
            <w:tcW w:w="7654" w:type="dxa"/>
            <w:gridSpan w:val="3"/>
            <w:vAlign w:val="center"/>
          </w:tcPr>
          <w:p>
            <w:pPr>
              <w:pStyle w:val="14"/>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Align w:val="center"/>
          </w:tcPr>
          <w:p>
            <w:pPr>
              <w:pStyle w:val="14"/>
            </w:pPr>
            <w:r>
              <w:rPr>
                <w:rFonts w:hint="eastAsia"/>
              </w:rPr>
              <w:t>合计</w:t>
            </w:r>
          </w:p>
        </w:tc>
        <w:tc>
          <w:tcPr>
            <w:tcW w:w="2551" w:type="dxa"/>
            <w:vAlign w:val="center"/>
          </w:tcPr>
          <w:p>
            <w:pPr>
              <w:pStyle w:val="14"/>
            </w:pPr>
            <w:r>
              <w:rPr>
                <w:rFonts w:hint="eastAsia"/>
              </w:rPr>
              <w:t>人员经费</w:t>
            </w:r>
          </w:p>
        </w:tc>
        <w:tc>
          <w:tcPr>
            <w:tcW w:w="2551" w:type="dxa"/>
            <w:vAlign w:val="center"/>
          </w:tcPr>
          <w:p>
            <w:pPr>
              <w:pStyle w:val="14"/>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4421000.00</w:t>
            </w:r>
          </w:p>
        </w:tc>
        <w:tc>
          <w:tcPr>
            <w:tcW w:w="2551" w:type="dxa"/>
            <w:vAlign w:val="center"/>
          </w:tcPr>
          <w:p>
            <w:pPr>
              <w:pStyle w:val="19"/>
            </w:pPr>
            <w:r>
              <w:t>4421000.00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rPr>
                <w:rFonts w:hint="eastAsia"/>
              </w:rPr>
              <w:t>工资福利支出</w:t>
            </w:r>
          </w:p>
        </w:tc>
        <w:tc>
          <w:tcPr>
            <w:tcW w:w="2551" w:type="dxa"/>
            <w:vAlign w:val="center"/>
          </w:tcPr>
          <w:p>
            <w:pPr>
              <w:pStyle w:val="15"/>
            </w:pPr>
            <w:r>
              <w:t>4261000.00</w:t>
            </w:r>
          </w:p>
        </w:tc>
        <w:tc>
          <w:tcPr>
            <w:tcW w:w="2551" w:type="dxa"/>
            <w:vAlign w:val="center"/>
          </w:tcPr>
          <w:p>
            <w:pPr>
              <w:pStyle w:val="15"/>
            </w:pPr>
            <w:r>
              <w:t>4261000.00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rPr>
                <w:rFonts w:hint="eastAsia"/>
              </w:rPr>
              <w:t>基本工资</w:t>
            </w:r>
          </w:p>
        </w:tc>
        <w:tc>
          <w:tcPr>
            <w:tcW w:w="2551" w:type="dxa"/>
            <w:vAlign w:val="center"/>
          </w:tcPr>
          <w:p>
            <w:pPr>
              <w:pStyle w:val="15"/>
            </w:pPr>
            <w:r>
              <w:t>1750900.00</w:t>
            </w:r>
          </w:p>
        </w:tc>
        <w:tc>
          <w:tcPr>
            <w:tcW w:w="2551" w:type="dxa"/>
            <w:vAlign w:val="center"/>
          </w:tcPr>
          <w:p>
            <w:pPr>
              <w:pStyle w:val="15"/>
            </w:pPr>
            <w:r>
              <w:t>1750900.00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rPr>
                <w:rFonts w:hint="eastAsia"/>
              </w:rPr>
              <w:t>津贴补贴</w:t>
            </w:r>
          </w:p>
        </w:tc>
        <w:tc>
          <w:tcPr>
            <w:tcW w:w="2551" w:type="dxa"/>
            <w:vAlign w:val="center"/>
          </w:tcPr>
          <w:p>
            <w:pPr>
              <w:pStyle w:val="15"/>
            </w:pPr>
            <w:r>
              <w:t>323500.00</w:t>
            </w:r>
          </w:p>
        </w:tc>
        <w:tc>
          <w:tcPr>
            <w:tcW w:w="2551" w:type="dxa"/>
            <w:vAlign w:val="center"/>
          </w:tcPr>
          <w:p>
            <w:pPr>
              <w:pStyle w:val="15"/>
            </w:pPr>
            <w:r>
              <w:t>323500.00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rPr>
                <w:rFonts w:hint="eastAsia"/>
              </w:rPr>
              <w:t>奖金</w:t>
            </w:r>
          </w:p>
        </w:tc>
        <w:tc>
          <w:tcPr>
            <w:tcW w:w="2551" w:type="dxa"/>
            <w:vAlign w:val="center"/>
          </w:tcPr>
          <w:p>
            <w:pPr>
              <w:pStyle w:val="15"/>
            </w:pPr>
            <w:r>
              <w:t>480000.00</w:t>
            </w:r>
          </w:p>
        </w:tc>
        <w:tc>
          <w:tcPr>
            <w:tcW w:w="2551" w:type="dxa"/>
            <w:vAlign w:val="center"/>
          </w:tcPr>
          <w:p>
            <w:pPr>
              <w:pStyle w:val="15"/>
            </w:pPr>
            <w:r>
              <w:t>480000.00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rPr>
                <w:rFonts w:hint="eastAsia"/>
              </w:rPr>
              <w:t>绩效工资</w:t>
            </w:r>
          </w:p>
        </w:tc>
        <w:tc>
          <w:tcPr>
            <w:tcW w:w="2551" w:type="dxa"/>
            <w:vAlign w:val="center"/>
          </w:tcPr>
          <w:p>
            <w:pPr>
              <w:pStyle w:val="15"/>
            </w:pPr>
            <w:r>
              <w:t>618500.00</w:t>
            </w:r>
          </w:p>
        </w:tc>
        <w:tc>
          <w:tcPr>
            <w:tcW w:w="2551" w:type="dxa"/>
            <w:vAlign w:val="center"/>
          </w:tcPr>
          <w:p>
            <w:pPr>
              <w:pStyle w:val="15"/>
            </w:pPr>
            <w:r>
              <w:t>618500.00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rPr>
                <w:rFonts w:hint="eastAsia"/>
              </w:rPr>
              <w:t>机关事业单位基本养老保险缴费</w:t>
            </w:r>
          </w:p>
        </w:tc>
        <w:tc>
          <w:tcPr>
            <w:tcW w:w="2551" w:type="dxa"/>
            <w:vAlign w:val="center"/>
          </w:tcPr>
          <w:p>
            <w:pPr>
              <w:pStyle w:val="15"/>
            </w:pPr>
            <w:r>
              <w:t>380000.00</w:t>
            </w:r>
          </w:p>
        </w:tc>
        <w:tc>
          <w:tcPr>
            <w:tcW w:w="2551" w:type="dxa"/>
            <w:vAlign w:val="center"/>
          </w:tcPr>
          <w:p>
            <w:pPr>
              <w:pStyle w:val="15"/>
            </w:pPr>
            <w:r>
              <w:t>380000.00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30109</w:t>
            </w:r>
          </w:p>
        </w:tc>
        <w:tc>
          <w:tcPr>
            <w:tcW w:w="4535" w:type="dxa"/>
            <w:vAlign w:val="center"/>
          </w:tcPr>
          <w:p>
            <w:pPr>
              <w:pStyle w:val="16"/>
            </w:pPr>
            <w:r>
              <w:rPr>
                <w:rFonts w:hint="eastAsia"/>
              </w:rPr>
              <w:t>职业年金缴费</w:t>
            </w:r>
          </w:p>
        </w:tc>
        <w:tc>
          <w:tcPr>
            <w:tcW w:w="2551" w:type="dxa"/>
            <w:vAlign w:val="center"/>
          </w:tcPr>
          <w:p>
            <w:pPr>
              <w:pStyle w:val="15"/>
            </w:pPr>
            <w:r>
              <w:t>189900.00</w:t>
            </w:r>
          </w:p>
        </w:tc>
        <w:tc>
          <w:tcPr>
            <w:tcW w:w="2551" w:type="dxa"/>
            <w:vAlign w:val="center"/>
          </w:tcPr>
          <w:p>
            <w:pPr>
              <w:pStyle w:val="15"/>
            </w:pPr>
            <w:r>
              <w:t>189900.00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30110</w:t>
            </w:r>
          </w:p>
        </w:tc>
        <w:tc>
          <w:tcPr>
            <w:tcW w:w="4535" w:type="dxa"/>
            <w:vAlign w:val="center"/>
          </w:tcPr>
          <w:p>
            <w:pPr>
              <w:pStyle w:val="16"/>
            </w:pPr>
            <w:r>
              <w:rPr>
                <w:rFonts w:hint="eastAsia"/>
              </w:rPr>
              <w:t>城镇职工基本医疗保险缴费</w:t>
            </w:r>
          </w:p>
        </w:tc>
        <w:tc>
          <w:tcPr>
            <w:tcW w:w="2551" w:type="dxa"/>
            <w:vAlign w:val="center"/>
          </w:tcPr>
          <w:p>
            <w:pPr>
              <w:pStyle w:val="15"/>
            </w:pPr>
            <w:r>
              <w:t>175100.00</w:t>
            </w:r>
          </w:p>
        </w:tc>
        <w:tc>
          <w:tcPr>
            <w:tcW w:w="2551" w:type="dxa"/>
            <w:vAlign w:val="center"/>
          </w:tcPr>
          <w:p>
            <w:pPr>
              <w:pStyle w:val="15"/>
            </w:pPr>
            <w:r>
              <w:t>175100.00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30112</w:t>
            </w:r>
          </w:p>
        </w:tc>
        <w:tc>
          <w:tcPr>
            <w:tcW w:w="4535" w:type="dxa"/>
            <w:vAlign w:val="center"/>
          </w:tcPr>
          <w:p>
            <w:pPr>
              <w:pStyle w:val="16"/>
            </w:pPr>
            <w:r>
              <w:rPr>
                <w:rFonts w:hint="eastAsia"/>
              </w:rPr>
              <w:t>其他社会保障缴费</w:t>
            </w:r>
          </w:p>
        </w:tc>
        <w:tc>
          <w:tcPr>
            <w:tcW w:w="2551" w:type="dxa"/>
            <w:vAlign w:val="center"/>
          </w:tcPr>
          <w:p>
            <w:pPr>
              <w:pStyle w:val="15"/>
            </w:pPr>
            <w:r>
              <w:t>19600.00</w:t>
            </w:r>
          </w:p>
        </w:tc>
        <w:tc>
          <w:tcPr>
            <w:tcW w:w="2551" w:type="dxa"/>
            <w:vAlign w:val="center"/>
          </w:tcPr>
          <w:p>
            <w:pPr>
              <w:pStyle w:val="15"/>
            </w:pPr>
            <w:r>
              <w:t>19600.00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30113</w:t>
            </w:r>
          </w:p>
        </w:tc>
        <w:tc>
          <w:tcPr>
            <w:tcW w:w="4535" w:type="dxa"/>
            <w:vAlign w:val="center"/>
          </w:tcPr>
          <w:p>
            <w:pPr>
              <w:pStyle w:val="16"/>
            </w:pPr>
            <w:r>
              <w:rPr>
                <w:rFonts w:hint="eastAsia"/>
              </w:rPr>
              <w:t>住房公积金</w:t>
            </w:r>
          </w:p>
        </w:tc>
        <w:tc>
          <w:tcPr>
            <w:tcW w:w="2551" w:type="dxa"/>
            <w:vAlign w:val="center"/>
          </w:tcPr>
          <w:p>
            <w:pPr>
              <w:pStyle w:val="15"/>
            </w:pPr>
            <w:r>
              <w:t>323500.00</w:t>
            </w:r>
          </w:p>
        </w:tc>
        <w:tc>
          <w:tcPr>
            <w:tcW w:w="2551" w:type="dxa"/>
            <w:vAlign w:val="center"/>
          </w:tcPr>
          <w:p>
            <w:pPr>
              <w:pStyle w:val="15"/>
            </w:pPr>
            <w:r>
              <w:t>323500.00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303</w:t>
            </w:r>
          </w:p>
        </w:tc>
        <w:tc>
          <w:tcPr>
            <w:tcW w:w="4535" w:type="dxa"/>
            <w:vAlign w:val="center"/>
          </w:tcPr>
          <w:p>
            <w:pPr>
              <w:pStyle w:val="16"/>
            </w:pPr>
            <w:r>
              <w:rPr>
                <w:rFonts w:hint="eastAsia"/>
              </w:rPr>
              <w:t>对个人和家庭的补助</w:t>
            </w:r>
          </w:p>
        </w:tc>
        <w:tc>
          <w:tcPr>
            <w:tcW w:w="2551" w:type="dxa"/>
            <w:vAlign w:val="center"/>
          </w:tcPr>
          <w:p>
            <w:pPr>
              <w:pStyle w:val="15"/>
            </w:pPr>
            <w:r>
              <w:t>160000.00</w:t>
            </w:r>
          </w:p>
        </w:tc>
        <w:tc>
          <w:tcPr>
            <w:tcW w:w="2551" w:type="dxa"/>
            <w:vAlign w:val="center"/>
          </w:tcPr>
          <w:p>
            <w:pPr>
              <w:pStyle w:val="15"/>
            </w:pPr>
            <w:r>
              <w:t>160000.00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30309</w:t>
            </w:r>
          </w:p>
        </w:tc>
        <w:tc>
          <w:tcPr>
            <w:tcW w:w="4535" w:type="dxa"/>
            <w:vAlign w:val="center"/>
          </w:tcPr>
          <w:p>
            <w:pPr>
              <w:pStyle w:val="16"/>
            </w:pPr>
            <w:r>
              <w:rPr>
                <w:rFonts w:hint="eastAsia"/>
              </w:rPr>
              <w:t>奖励金</w:t>
            </w:r>
          </w:p>
        </w:tc>
        <w:tc>
          <w:tcPr>
            <w:tcW w:w="2551" w:type="dxa"/>
            <w:vAlign w:val="center"/>
          </w:tcPr>
          <w:p>
            <w:pPr>
              <w:pStyle w:val="15"/>
            </w:pPr>
            <w:r>
              <w:t>160000.00</w:t>
            </w:r>
          </w:p>
        </w:tc>
        <w:tc>
          <w:tcPr>
            <w:tcW w:w="2551" w:type="dxa"/>
            <w:vAlign w:val="center"/>
          </w:tcPr>
          <w:p>
            <w:pPr>
              <w:pStyle w:val="15"/>
            </w:pPr>
            <w:r>
              <w:t>160000.00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360025</w:t>
            </w:r>
            <w:r>
              <w:rPr>
                <w:rFonts w:hint="eastAsia"/>
              </w:rPr>
              <w:t>路桥乡教委（中学）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360025</w:t>
            </w:r>
            <w:r>
              <w:rPr>
                <w:rFonts w:hint="eastAsia"/>
              </w:rPr>
              <w:t>路桥乡教委（中学）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360025</w:t>
            </w:r>
            <w:r>
              <w:rPr>
                <w:rFonts w:hint="eastAsia"/>
              </w:rPr>
              <w:t>路桥乡教委（中学）</w:t>
            </w:r>
          </w:p>
        </w:tc>
        <w:tc>
          <w:tcPr>
            <w:tcW w:w="238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3798" w:type="dxa"/>
            <w:vMerge w:val="restart"/>
            <w:vAlign w:val="center"/>
          </w:tcPr>
          <w:p>
            <w:pPr>
              <w:pStyle w:val="14"/>
            </w:pPr>
            <w:r>
              <w:rPr>
                <w:rFonts w:hint="eastAsia"/>
              </w:rPr>
              <w:t>项</w:t>
            </w:r>
            <w:r>
              <w:t xml:space="preserve">  </w:t>
            </w:r>
            <w:r>
              <w:rPr>
                <w:rFonts w:hint="eastAsia"/>
              </w:rPr>
              <w:t>目</w:t>
            </w:r>
          </w:p>
        </w:tc>
        <w:tc>
          <w:tcPr>
            <w:tcW w:w="9524" w:type="dxa"/>
            <w:gridSpan w:val="4"/>
            <w:vAlign w:val="center"/>
          </w:tcPr>
          <w:p>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rPr>
                <w:rFonts w:hint="eastAsia"/>
              </w:rPr>
              <w:t>合计</w:t>
            </w:r>
          </w:p>
        </w:tc>
        <w:tc>
          <w:tcPr>
            <w:tcW w:w="2381" w:type="dxa"/>
            <w:vAlign w:val="center"/>
          </w:tcPr>
          <w:p>
            <w:pPr>
              <w:pStyle w:val="14"/>
            </w:pPr>
            <w:r>
              <w:rPr>
                <w:rFonts w:hint="eastAsia"/>
              </w:rPr>
              <w:t>一般公共预算</w:t>
            </w:r>
            <w:r>
              <w:t xml:space="preserve">              </w:t>
            </w:r>
            <w:r>
              <w:rPr>
                <w:rFonts w:hint="eastAsia"/>
              </w:rPr>
              <w:t>财政拨款</w:t>
            </w:r>
          </w:p>
        </w:tc>
        <w:tc>
          <w:tcPr>
            <w:tcW w:w="2381" w:type="dxa"/>
            <w:vAlign w:val="center"/>
          </w:tcPr>
          <w:p>
            <w:pPr>
              <w:pStyle w:val="14"/>
            </w:pPr>
            <w:r>
              <w:rPr>
                <w:rFonts w:hint="eastAsia"/>
              </w:rPr>
              <w:t>政府性基金</w:t>
            </w:r>
            <w:r>
              <w:t xml:space="preserve">                  </w:t>
            </w:r>
            <w:r>
              <w:rPr>
                <w:rFonts w:hint="eastAsia"/>
              </w:rPr>
              <w:t>预算拨款</w:t>
            </w:r>
          </w:p>
        </w:tc>
        <w:tc>
          <w:tcPr>
            <w:tcW w:w="2381" w:type="dxa"/>
            <w:vAlign w:val="center"/>
          </w:tcPr>
          <w:p>
            <w:pPr>
              <w:pStyle w:val="14"/>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rPr>
                <w:rFonts w:hint="eastAsia"/>
              </w:rP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000000"/>
          <w:sz w:val="21"/>
        </w:rPr>
        <w:t>注：无财政拨款“三公”经费支出表预算，空表列示。</w:t>
      </w:r>
    </w:p>
    <w:p>
      <w:pPr>
        <w:jc w:val="center"/>
        <w:outlineLvl w:val="4"/>
      </w:pPr>
      <w:r>
        <w:rPr>
          <w:rFonts w:hint="eastAsia" w:ascii="方正小标宋_GBK" w:hAnsi="方正小标宋_GBK" w:eastAsia="方正小标宋_GBK" w:cs="方正小标宋_GBK"/>
          <w:color w:val="000000"/>
          <w:sz w:val="44"/>
        </w:rPr>
        <w:t>路桥乡教委（中学）</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年单位预算信息公开情况说明</w:t>
      </w:r>
    </w:p>
    <w:p>
      <w:pPr>
        <w:spacing w:line="500" w:lineRule="exact"/>
        <w:ind w:firstLine="560"/>
      </w:pPr>
      <w:r>
        <w:rPr>
          <w:rFonts w:hint="eastAsia" w:eastAsia="方正仿宋_GBK"/>
          <w:color w:val="000000"/>
          <w:sz w:val="28"/>
        </w:rPr>
        <w:t>按照《中华人民共和国预算法》、《地方预决算公开操作规程》和《关于进一步推进预算公开工作的实施意见》规定，现将路桥乡教委（中学）</w:t>
      </w:r>
      <w:r>
        <w:rPr>
          <w:rFonts w:eastAsia="方正仿宋_GBK"/>
          <w:color w:val="000000"/>
          <w:sz w:val="28"/>
        </w:rPr>
        <w:t>2022</w:t>
      </w:r>
      <w:r>
        <w:rPr>
          <w:rFonts w:hint="eastAsia" w:eastAsia="方正仿宋_GBK"/>
          <w:color w:val="000000"/>
          <w:sz w:val="28"/>
        </w:rPr>
        <w:t>年单位预算公开如下：</w:t>
      </w:r>
    </w:p>
    <w:p>
      <w:pPr>
        <w:spacing w:before="10" w:after="10"/>
        <w:ind w:firstLine="640"/>
        <w:outlineLvl w:val="5"/>
      </w:pPr>
      <w:r>
        <w:rPr>
          <w:rFonts w:hint="eastAsia" w:ascii="黑体" w:hAnsi="黑体" w:eastAsia="黑体" w:cs="黑体"/>
          <w:color w:val="000000"/>
          <w:sz w:val="32"/>
        </w:rPr>
        <w:t>一、单位职责及机构设置情况</w:t>
      </w:r>
    </w:p>
    <w:p>
      <w:pPr>
        <w:ind w:firstLine="640"/>
      </w:pPr>
      <w:r>
        <w:rPr>
          <w:rFonts w:hint="eastAsia" w:ascii="方正楷体_GBK" w:hAnsi="方正楷体_GBK" w:eastAsia="方正楷体_GBK" w:cs="方正楷体_GBK"/>
          <w:b/>
          <w:color w:val="000000"/>
          <w:sz w:val="32"/>
        </w:rPr>
        <w:t>单位职责：</w:t>
      </w:r>
    </w:p>
    <w:p>
      <w:pPr>
        <w:pStyle w:val="29"/>
      </w:pPr>
      <w:r>
        <w:t>1.</w:t>
      </w:r>
      <w:r>
        <w:rPr>
          <w:rFonts w:hint="eastAsia"/>
        </w:rPr>
        <w:t>负责学校党的政治建设、思想建设、组织建设、作风建设、纪律建设和制度建设。</w:t>
      </w:r>
    </w:p>
    <w:p>
      <w:pPr>
        <w:pStyle w:val="29"/>
      </w:pPr>
      <w:r>
        <w:t>2.</w:t>
      </w:r>
      <w:r>
        <w:rPr>
          <w:rFonts w:hint="eastAsia"/>
        </w:rPr>
        <w:t>承担学校党组织和党员队伍建设工作。</w:t>
      </w:r>
    </w:p>
    <w:p>
      <w:pPr>
        <w:pStyle w:val="29"/>
      </w:pPr>
      <w:r>
        <w:t>3.</w:t>
      </w:r>
      <w:r>
        <w:rPr>
          <w:rFonts w:hint="eastAsia"/>
        </w:rPr>
        <w:t>指导学校意识形态和党的宣传教育工作，指导和督促党的统一战线方针政策贯彻落实。</w:t>
      </w:r>
    </w:p>
    <w:p>
      <w:pPr>
        <w:pStyle w:val="29"/>
      </w:pPr>
      <w:r>
        <w:t>4.</w:t>
      </w:r>
      <w:r>
        <w:rPr>
          <w:rFonts w:hint="eastAsia"/>
        </w:rPr>
        <w:t>按照干部管理权限，做好学校领导班子及领导人员的管理工作。</w:t>
      </w:r>
    </w:p>
    <w:p>
      <w:pPr>
        <w:pStyle w:val="29"/>
      </w:pPr>
      <w:r>
        <w:t>5.</w:t>
      </w:r>
      <w:r>
        <w:rPr>
          <w:rFonts w:hint="eastAsia"/>
        </w:rPr>
        <w:t>负责学生和教师的思想政治工作，指导学校思想政治工作队伍建设，指导课程教育教学。</w:t>
      </w:r>
    </w:p>
    <w:p>
      <w:pPr>
        <w:pStyle w:val="29"/>
      </w:pPr>
      <w:r>
        <w:t>6.</w:t>
      </w:r>
      <w:r>
        <w:rPr>
          <w:rFonts w:hint="eastAsia"/>
        </w:rPr>
        <w:t>负责学校安全稳定和校园及周边环境综合治理工作。</w:t>
      </w:r>
    </w:p>
    <w:p>
      <w:pPr>
        <w:pStyle w:val="29"/>
      </w:pPr>
      <w:r>
        <w:t>7.</w:t>
      </w:r>
      <w:r>
        <w:rPr>
          <w:rFonts w:hint="eastAsia"/>
        </w:rPr>
        <w:t>组织实施教育体育改革与发展的政策，拟订学校改革与发展的规划并组织实施。</w:t>
      </w:r>
    </w:p>
    <w:p>
      <w:pPr>
        <w:pStyle w:val="29"/>
      </w:pPr>
      <w:r>
        <w:t>8.</w:t>
      </w:r>
      <w:r>
        <w:rPr>
          <w:rFonts w:hint="eastAsia"/>
        </w:rPr>
        <w:t>负责学校招生、学考工作。</w:t>
      </w:r>
    </w:p>
    <w:p>
      <w:pPr>
        <w:pStyle w:val="29"/>
      </w:pPr>
      <w:r>
        <w:t>9.</w:t>
      </w:r>
      <w:r>
        <w:rPr>
          <w:rFonts w:hint="eastAsia"/>
        </w:rPr>
        <w:t>负责学校学生离校前的就业创业指导和服务工作，会同有关部门组织实施毕业生就业创业政策。</w:t>
      </w:r>
    </w:p>
    <w:p>
      <w:pPr>
        <w:pStyle w:val="29"/>
      </w:pPr>
      <w:r>
        <w:t>10.</w:t>
      </w:r>
      <w:r>
        <w:rPr>
          <w:rFonts w:hint="eastAsia"/>
        </w:rPr>
        <w:t>负责学校教师工作，贯彻落实各级各类教师资格标准；负责学校教师教育工作，规划、指导教育体育系统人才队伍建设，负责学校教学成果奖评审奖励工作，会同有关部门组织实施教育系统职称评聘、表彰奖励等工作。</w:t>
      </w:r>
    </w:p>
    <w:p>
      <w:pPr>
        <w:pStyle w:val="29"/>
      </w:pPr>
      <w:r>
        <w:t>11.</w:t>
      </w:r>
      <w:r>
        <w:rPr>
          <w:rFonts w:hint="eastAsia"/>
        </w:rPr>
        <w:t>负责学校教育经费的统筹和内部审计，负责统计学校经费投入情况。</w:t>
      </w:r>
    </w:p>
    <w:p>
      <w:pPr>
        <w:pStyle w:val="29"/>
      </w:pPr>
      <w:r>
        <w:t>12.</w:t>
      </w:r>
      <w:r>
        <w:rPr>
          <w:rFonts w:hint="eastAsia"/>
        </w:rPr>
        <w:t>负责学校语言文字工作的规划指导、统筹协调和监督管理。承担县语言文字工作委员会交办的其他事项。</w:t>
      </w:r>
    </w:p>
    <w:p>
      <w:pPr>
        <w:pStyle w:val="29"/>
      </w:pPr>
      <w:r>
        <w:t>13.</w:t>
      </w:r>
      <w:r>
        <w:rPr>
          <w:rFonts w:hint="eastAsia"/>
        </w:rPr>
        <w:t>承办县委、县政府、教育局交办的其他工作事项。</w:t>
      </w: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rPr>
                <w:rFonts w:hint="eastAsia"/>
              </w:rPr>
              <w:t>单位名称</w:t>
            </w:r>
          </w:p>
        </w:tc>
        <w:tc>
          <w:tcPr>
            <w:tcW w:w="1843" w:type="dxa"/>
            <w:vAlign w:val="center"/>
          </w:tcPr>
          <w:p>
            <w:pPr>
              <w:pStyle w:val="14"/>
            </w:pPr>
            <w:r>
              <w:rPr>
                <w:rFonts w:hint="eastAsia"/>
              </w:rPr>
              <w:t>单位性质</w:t>
            </w:r>
          </w:p>
        </w:tc>
        <w:tc>
          <w:tcPr>
            <w:tcW w:w="2126" w:type="dxa"/>
            <w:vAlign w:val="center"/>
          </w:tcPr>
          <w:p>
            <w:pPr>
              <w:pStyle w:val="14"/>
            </w:pPr>
            <w:r>
              <w:rPr>
                <w:rFonts w:hint="eastAsia"/>
              </w:rPr>
              <w:t>单位规格</w:t>
            </w:r>
          </w:p>
        </w:tc>
        <w:tc>
          <w:tcPr>
            <w:tcW w:w="3827" w:type="dxa"/>
            <w:vAlign w:val="center"/>
          </w:tcPr>
          <w:p>
            <w:pPr>
              <w:pStyle w:val="14"/>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rPr>
                <w:rFonts w:hint="eastAsia"/>
              </w:rPr>
              <w:t>路桥乡教委（中学）</w:t>
            </w:r>
          </w:p>
        </w:tc>
        <w:tc>
          <w:tcPr>
            <w:tcW w:w="1843" w:type="dxa"/>
            <w:vAlign w:val="center"/>
          </w:tcPr>
          <w:p>
            <w:pPr>
              <w:pStyle w:val="17"/>
            </w:pPr>
            <w:r>
              <w:rPr>
                <w:rFonts w:hint="eastAsia"/>
              </w:rPr>
              <w:t>事业</w:t>
            </w:r>
          </w:p>
        </w:tc>
        <w:tc>
          <w:tcPr>
            <w:tcW w:w="2126" w:type="dxa"/>
            <w:vAlign w:val="center"/>
          </w:tcPr>
          <w:p>
            <w:pPr>
              <w:pStyle w:val="17"/>
            </w:pPr>
            <w:r>
              <w:rPr>
                <w:rFonts w:hint="eastAsia"/>
              </w:rPr>
              <w:t>未定行政级别</w:t>
            </w:r>
          </w:p>
        </w:tc>
        <w:tc>
          <w:tcPr>
            <w:tcW w:w="3827" w:type="dxa"/>
            <w:vAlign w:val="center"/>
          </w:tcPr>
          <w:p>
            <w:pPr>
              <w:pStyle w:val="17"/>
            </w:pPr>
            <w:r>
              <w:rPr>
                <w:rFonts w:hint="eastAsia"/>
              </w:rPr>
              <w:t>财政性资金基本保证</w:t>
            </w:r>
          </w:p>
        </w:tc>
      </w:tr>
    </w:tbl>
    <w:p>
      <w:pPr>
        <w:spacing w:before="10" w:after="10"/>
        <w:ind w:firstLine="640"/>
        <w:outlineLvl w:val="5"/>
      </w:pPr>
      <w:r>
        <w:rPr>
          <w:rFonts w:hint="eastAsia" w:ascii="黑体" w:hAnsi="黑体" w:eastAsia="黑体" w:cs="黑体"/>
          <w:color w:val="000000"/>
          <w:sz w:val="32"/>
        </w:rPr>
        <w:t>二、单位预算安排的总体情况</w:t>
      </w:r>
    </w:p>
    <w:p>
      <w:pPr>
        <w:spacing w:line="500" w:lineRule="exact"/>
        <w:ind w:firstLine="560"/>
      </w:pPr>
      <w:r>
        <w:rPr>
          <w:rFonts w:hint="eastAsia" w:eastAsia="方正仿宋_GBK"/>
          <w:color w:val="000000"/>
          <w:sz w:val="28"/>
        </w:rPr>
        <w:t>按照预算管理有关规定，目前我省单位预算的编制实行综合预算管理，即全部收入和支出都反映在预算中。</w:t>
      </w:r>
    </w:p>
    <w:p>
      <w:pPr>
        <w:pStyle w:val="30"/>
      </w:pPr>
      <w:r>
        <w:t>1</w:t>
      </w:r>
      <w:r>
        <w:rPr>
          <w:rFonts w:hint="eastAsia"/>
        </w:rPr>
        <w:t>、收入说明</w:t>
      </w:r>
    </w:p>
    <w:p>
      <w:pPr>
        <w:pStyle w:val="30"/>
      </w:pPr>
      <w:r>
        <w:rPr>
          <w:rFonts w:hint="eastAsia"/>
        </w:rPr>
        <w:t>反映本单位当年全部收入。</w:t>
      </w:r>
      <w:r>
        <w:t>2022</w:t>
      </w:r>
      <w:r>
        <w:rPr>
          <w:rFonts w:hint="eastAsia"/>
        </w:rPr>
        <w:t>年预算收入</w:t>
      </w:r>
      <w:r>
        <w:t>442</w:t>
      </w:r>
      <w:r>
        <w:rPr>
          <w:rFonts w:hint="eastAsia"/>
          <w:lang w:eastAsia="zh-CN"/>
        </w:rPr>
        <w:t>.</w:t>
      </w:r>
      <w:r>
        <w:t>1</w:t>
      </w:r>
      <w:r>
        <w:rPr>
          <w:rFonts w:hint="eastAsia"/>
        </w:rPr>
        <w:t>万元，其中：一般公共预算收入</w:t>
      </w:r>
      <w:r>
        <w:t>442</w:t>
      </w:r>
      <w:r>
        <w:rPr>
          <w:rFonts w:hint="eastAsia"/>
          <w:lang w:eastAsia="zh-CN"/>
        </w:rPr>
        <w:t>.</w:t>
      </w:r>
      <w:r>
        <w:t>1</w:t>
      </w:r>
      <w:r>
        <w:rPr>
          <w:rFonts w:hint="eastAsia"/>
        </w:rPr>
        <w:t>万元，基金预算收入</w:t>
      </w:r>
      <w:r>
        <w:t>0</w:t>
      </w:r>
      <w:r>
        <w:rPr>
          <w:rFonts w:hint="eastAsia"/>
        </w:rPr>
        <w:t>万元，国有资本经营预算收入</w:t>
      </w:r>
      <w:r>
        <w:t>0</w:t>
      </w:r>
      <w:r>
        <w:rPr>
          <w:rFonts w:hint="eastAsia"/>
        </w:rPr>
        <w:t>万元，财政专户核拨收入</w:t>
      </w:r>
      <w:r>
        <w:t>0</w:t>
      </w:r>
      <w:r>
        <w:rPr>
          <w:rFonts w:hint="eastAsia"/>
        </w:rPr>
        <w:t>万元，单位资金收入</w:t>
      </w:r>
      <w:r>
        <w:t>0</w:t>
      </w:r>
      <w:r>
        <w:rPr>
          <w:rFonts w:hint="eastAsia"/>
        </w:rPr>
        <w:t>万元，上年结转结余</w:t>
      </w:r>
      <w:r>
        <w:t>0</w:t>
      </w:r>
      <w:r>
        <w:rPr>
          <w:rFonts w:hint="eastAsia"/>
        </w:rPr>
        <w:t>万元。</w:t>
      </w:r>
    </w:p>
    <w:p>
      <w:pPr>
        <w:pStyle w:val="30"/>
      </w:pPr>
      <w:r>
        <w:t>2</w:t>
      </w:r>
      <w:r>
        <w:rPr>
          <w:rFonts w:hint="eastAsia"/>
        </w:rPr>
        <w:t>、支出说明</w:t>
      </w:r>
    </w:p>
    <w:p>
      <w:pPr>
        <w:pStyle w:val="30"/>
      </w:pPr>
      <w:r>
        <w:rPr>
          <w:rFonts w:hint="eastAsia"/>
        </w:rPr>
        <w:t>收支预算总表支出栏、基本支出表、项目支出表按经济分类和支出功能分类科目编制，反映河北省</w:t>
      </w:r>
      <w:r>
        <w:t>2022</w:t>
      </w:r>
      <w:r>
        <w:rPr>
          <w:rFonts w:hint="eastAsia"/>
        </w:rPr>
        <w:t>年度单位预算中支出预算的总体情况。</w:t>
      </w:r>
      <w:r>
        <w:t>2022</w:t>
      </w:r>
      <w:r>
        <w:rPr>
          <w:rFonts w:hint="eastAsia"/>
        </w:rPr>
        <w:t>年支出预算</w:t>
      </w:r>
      <w:r>
        <w:t>442</w:t>
      </w:r>
      <w:r>
        <w:rPr>
          <w:rFonts w:hint="eastAsia"/>
          <w:lang w:eastAsia="zh-CN"/>
        </w:rPr>
        <w:t>.</w:t>
      </w:r>
      <w:r>
        <w:t>1</w:t>
      </w:r>
      <w:r>
        <w:rPr>
          <w:rFonts w:hint="eastAsia"/>
        </w:rPr>
        <w:t>万元，其中基本支出</w:t>
      </w:r>
      <w:r>
        <w:t>442</w:t>
      </w:r>
      <w:r>
        <w:rPr>
          <w:rFonts w:hint="eastAsia"/>
          <w:lang w:eastAsia="zh-CN"/>
        </w:rPr>
        <w:t>.</w:t>
      </w:r>
      <w:r>
        <w:t>1</w:t>
      </w:r>
      <w:r>
        <w:rPr>
          <w:rFonts w:hint="eastAsia"/>
        </w:rPr>
        <w:t>万元，</w:t>
      </w:r>
      <w:r>
        <w:t>全部为人员经费；项目支出0万元</w:t>
      </w:r>
      <w:r>
        <w:rPr>
          <w:rFonts w:hint="eastAsia"/>
        </w:rPr>
        <w:t>。</w:t>
      </w:r>
    </w:p>
    <w:p>
      <w:pPr>
        <w:pStyle w:val="30"/>
      </w:pPr>
      <w:r>
        <w:t>3</w:t>
      </w:r>
      <w:r>
        <w:rPr>
          <w:rFonts w:hint="eastAsia"/>
        </w:rPr>
        <w:t>、比上年增减情况</w:t>
      </w:r>
    </w:p>
    <w:p>
      <w:pPr>
        <w:pStyle w:val="30"/>
      </w:pPr>
      <w:r>
        <w:t>2022</w:t>
      </w:r>
      <w:r>
        <w:rPr>
          <w:rFonts w:hint="eastAsia"/>
        </w:rPr>
        <w:t>年预算收支安排</w:t>
      </w:r>
      <w:r>
        <w:t>442</w:t>
      </w:r>
      <w:r>
        <w:rPr>
          <w:rFonts w:hint="eastAsia"/>
          <w:lang w:eastAsia="zh-CN"/>
        </w:rPr>
        <w:t>.</w:t>
      </w:r>
      <w:r>
        <w:t>1</w:t>
      </w:r>
      <w:r>
        <w:rPr>
          <w:rFonts w:hint="eastAsia"/>
        </w:rPr>
        <w:t>万元，较</w:t>
      </w:r>
      <w:r>
        <w:t>2021</w:t>
      </w:r>
      <w:r>
        <w:rPr>
          <w:rFonts w:hint="eastAsia"/>
        </w:rPr>
        <w:t>年预算减少</w:t>
      </w:r>
      <w:r>
        <w:rPr>
          <w:rFonts w:hint="eastAsia"/>
          <w:lang w:eastAsia="zh-CN"/>
        </w:rPr>
        <w:t>532.15</w:t>
      </w:r>
      <w:r>
        <w:rPr>
          <w:rFonts w:hint="eastAsia"/>
        </w:rPr>
        <w:t>万元，其中：</w:t>
      </w:r>
      <w:r>
        <w:rPr>
          <w:rFonts w:hint="eastAsia"/>
          <w:lang w:eastAsia="zh-CN"/>
        </w:rPr>
        <w:t>基本支出</w:t>
      </w:r>
      <w:r>
        <w:rPr>
          <w:rFonts w:hint="eastAsia"/>
        </w:rPr>
        <w:t>减少</w:t>
      </w:r>
      <w:r>
        <w:rPr>
          <w:rFonts w:hint="eastAsia"/>
          <w:lang w:eastAsia="zh-CN"/>
        </w:rPr>
        <w:t>532.15</w:t>
      </w:r>
      <w:r>
        <w:rPr>
          <w:rFonts w:hint="eastAsia"/>
        </w:rPr>
        <w:t>万元</w:t>
      </w:r>
      <w:r>
        <w:rPr>
          <w:rFonts w:hint="eastAsia"/>
          <w:lang w:eastAsia="zh-CN"/>
        </w:rPr>
        <w:t>，主要为减少人员经费支出</w:t>
      </w:r>
      <w:r>
        <w:rPr>
          <w:rFonts w:hint="eastAsia"/>
        </w:rPr>
        <w:t>。</w:t>
      </w:r>
    </w:p>
    <w:p>
      <w:pPr>
        <w:spacing w:before="10" w:after="10"/>
        <w:ind w:firstLine="640"/>
        <w:outlineLvl w:val="5"/>
      </w:pPr>
      <w:r>
        <w:rPr>
          <w:rFonts w:hint="eastAsia" w:ascii="黑体" w:hAnsi="黑体" w:eastAsia="黑体" w:cs="黑体"/>
          <w:color w:val="000000"/>
          <w:sz w:val="32"/>
        </w:rPr>
        <w:t>三、机关运行经费安排情况</w:t>
      </w:r>
    </w:p>
    <w:p>
      <w:pPr>
        <w:pStyle w:val="31"/>
      </w:pPr>
      <w:r>
        <w:t>2022</w:t>
      </w:r>
      <w:r>
        <w:rPr>
          <w:rFonts w:hint="eastAsia"/>
        </w:rPr>
        <w:t>年，我单位运行经费共计安排</w:t>
      </w:r>
      <w:r>
        <w:rPr>
          <w:rFonts w:hint="eastAsia"/>
          <w:lang w:val="en-US" w:eastAsia="zh-CN"/>
        </w:rPr>
        <w:t>3</w:t>
      </w:r>
      <w:r>
        <w:rPr>
          <w:rFonts w:hint="eastAsia"/>
        </w:rPr>
        <w:t>万元，</w:t>
      </w:r>
      <w:r>
        <w:rPr>
          <w:rFonts w:hint="eastAsia"/>
          <w:lang w:val="en-US" w:eastAsia="zh-CN"/>
        </w:rPr>
        <w:t>主要用于办公费、水电费、维修(护)费等日常运行支出</w:t>
      </w:r>
      <w:r>
        <w:rPr>
          <w:rFonts w:hint="eastAsia"/>
        </w:rPr>
        <w:t>。</w:t>
      </w:r>
    </w:p>
    <w:p>
      <w:pPr>
        <w:spacing w:before="10" w:after="10"/>
        <w:ind w:firstLine="640"/>
        <w:outlineLvl w:val="5"/>
      </w:pPr>
      <w:r>
        <w:rPr>
          <w:rFonts w:hint="eastAsia" w:ascii="黑体" w:hAnsi="黑体" w:eastAsia="黑体" w:cs="黑体"/>
          <w:color w:val="000000"/>
          <w:sz w:val="32"/>
        </w:rPr>
        <w:t>四、财政拨款“三公”经费预算情况及增减变化原因</w:t>
      </w:r>
    </w:p>
    <w:p>
      <w:pPr>
        <w:pStyle w:val="32"/>
      </w:pPr>
      <w:r>
        <w:t>2022</w:t>
      </w:r>
      <w:r>
        <w:rPr>
          <w:rFonts w:hint="eastAsia"/>
        </w:rPr>
        <w:t>年，我单位财政拨款</w:t>
      </w:r>
      <w:r>
        <w:t>“</w:t>
      </w:r>
      <w:r>
        <w:rPr>
          <w:rFonts w:hint="eastAsia"/>
        </w:rPr>
        <w:t>三公</w:t>
      </w:r>
      <w:r>
        <w:t>”</w:t>
      </w:r>
      <w:r>
        <w:rPr>
          <w:rFonts w:hint="eastAsia"/>
        </w:rPr>
        <w:t>经费预算安排</w:t>
      </w:r>
      <w:r>
        <w:t>0</w:t>
      </w:r>
      <w:r>
        <w:rPr>
          <w:rFonts w:hint="eastAsia"/>
        </w:rPr>
        <w:t>万元，其中因公出国（境）费</w:t>
      </w:r>
      <w:r>
        <w:t>0</w:t>
      </w:r>
      <w:r>
        <w:rPr>
          <w:rFonts w:hint="eastAsia"/>
        </w:rPr>
        <w:t>万元；公务用车购置及运维费</w:t>
      </w:r>
      <w:r>
        <w:t>0</w:t>
      </w:r>
      <w:r>
        <w:rPr>
          <w:rFonts w:hint="eastAsia"/>
        </w:rPr>
        <w:t>万元（其中：公务用车购置费为</w:t>
      </w:r>
      <w:r>
        <w:t>0</w:t>
      </w:r>
      <w:r>
        <w:rPr>
          <w:rFonts w:hint="eastAsia"/>
        </w:rPr>
        <w:t>万元，公务用车运维费</w:t>
      </w:r>
      <w:r>
        <w:t>0</w:t>
      </w:r>
      <w:r>
        <w:rPr>
          <w:rFonts w:hint="eastAsia"/>
        </w:rPr>
        <w:t>万元</w:t>
      </w:r>
      <w:r>
        <w:t>)</w:t>
      </w:r>
      <w:r>
        <w:rPr>
          <w:rFonts w:hint="eastAsia"/>
        </w:rPr>
        <w:t>；公务接待费</w:t>
      </w:r>
      <w:r>
        <w:t>0</w:t>
      </w:r>
      <w:r>
        <w:rPr>
          <w:rFonts w:hint="eastAsia"/>
        </w:rPr>
        <w:t>万元。与</w:t>
      </w:r>
      <w:r>
        <w:t>2021</w:t>
      </w:r>
      <w:r>
        <w:rPr>
          <w:rFonts w:hint="eastAsia"/>
        </w:rPr>
        <w:t>年相比持平。</w:t>
      </w:r>
    </w:p>
    <w:p>
      <w:pPr>
        <w:numPr>
          <w:ilvl w:val="0"/>
          <w:numId w:val="11"/>
        </w:numPr>
        <w:spacing w:before="10" w:after="10"/>
        <w:ind w:firstLine="640"/>
        <w:outlineLvl w:val="5"/>
        <w:rPr>
          <w:rFonts w:ascii="黑体" w:hAnsi="黑体" w:eastAsia="黑体" w:cs="黑体"/>
          <w:color w:val="000000"/>
          <w:sz w:val="32"/>
        </w:rPr>
      </w:pPr>
      <w:r>
        <w:rPr>
          <w:rFonts w:hint="eastAsia" w:ascii="黑体" w:hAnsi="黑体" w:eastAsia="黑体" w:cs="黑体"/>
          <w:color w:val="000000"/>
          <w:sz w:val="32"/>
        </w:rPr>
        <w:t>预算绩效信息</w:t>
      </w:r>
    </w:p>
    <w:p>
      <w:pPr>
        <w:spacing w:before="10" w:after="10"/>
        <w:outlineLvl w:val="5"/>
        <w:rPr>
          <w:rFonts w:ascii="黑体" w:hAnsi="黑体" w:eastAsia="黑体" w:cs="黑体"/>
          <w:color w:val="000000"/>
          <w:sz w:val="32"/>
        </w:rPr>
      </w:pPr>
    </w:p>
    <w:p>
      <w:pPr>
        <w:spacing w:line="500" w:lineRule="exact"/>
        <w:ind w:firstLine="640" w:firstLineChars="200"/>
        <w:rPr>
          <w:rFonts w:eastAsia="仿宋"/>
          <w:sz w:val="28"/>
          <w:lang w:eastAsia="zh-CN"/>
        </w:rPr>
      </w:pPr>
      <w:r>
        <w:rPr>
          <w:rFonts w:ascii="仿宋" w:hAnsi="仿宋" w:eastAsia="仿宋"/>
          <w:sz w:val="32"/>
          <w:szCs w:val="32"/>
        </w:rPr>
        <w:t>202</w:t>
      </w:r>
      <w:r>
        <w:rPr>
          <w:rFonts w:hint="eastAsia" w:ascii="仿宋" w:hAnsi="仿宋" w:eastAsia="仿宋"/>
          <w:sz w:val="32"/>
          <w:szCs w:val="32"/>
          <w:lang w:eastAsia="zh-CN"/>
        </w:rPr>
        <w:t>2</w:t>
      </w:r>
      <w:r>
        <w:rPr>
          <w:rFonts w:ascii="仿宋" w:hAnsi="仿宋" w:eastAsia="仿宋"/>
          <w:sz w:val="32"/>
          <w:szCs w:val="32"/>
        </w:rPr>
        <w:t>年，我单位</w:t>
      </w:r>
      <w:r>
        <w:rPr>
          <w:rFonts w:hint="eastAsia" w:ascii="仿宋" w:hAnsi="仿宋" w:eastAsia="仿宋"/>
          <w:sz w:val="32"/>
          <w:szCs w:val="32"/>
        </w:rPr>
        <w:t>无预算绩效信息</w:t>
      </w:r>
      <w:r>
        <w:rPr>
          <w:rFonts w:hint="eastAsia" w:ascii="仿宋" w:hAnsi="仿宋" w:eastAsia="仿宋"/>
          <w:sz w:val="32"/>
          <w:szCs w:val="32"/>
          <w:lang w:eastAsia="zh-CN"/>
        </w:rPr>
        <w:t>。</w:t>
      </w:r>
    </w:p>
    <w:p>
      <w:pPr>
        <w:spacing w:before="10" w:after="10"/>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pPr>
        <w:spacing w:before="10" w:after="10"/>
        <w:ind w:firstLine="640"/>
        <w:outlineLvl w:val="5"/>
      </w:pPr>
      <w:r>
        <w:rPr>
          <w:rFonts w:hint="eastAsia" w:ascii="黑体" w:hAnsi="黑体" w:eastAsia="黑体" w:cs="黑体"/>
          <w:color w:val="000000"/>
          <w:sz w:val="32"/>
        </w:rPr>
        <w:t>六、政府采购预算情况</w:t>
      </w:r>
    </w:p>
    <w:p>
      <w:pPr>
        <w:spacing w:line="500" w:lineRule="exact"/>
        <w:ind w:firstLine="560"/>
      </w:pPr>
      <w:r>
        <w:rPr>
          <w:rFonts w:eastAsia="方正仿宋_GBK"/>
          <w:color w:val="000000"/>
          <w:sz w:val="28"/>
        </w:rPr>
        <w:t>2022</w:t>
      </w:r>
      <w:r>
        <w:rPr>
          <w:rFonts w:hint="eastAsia" w:eastAsia="方正仿宋_GBK"/>
          <w:color w:val="000000"/>
          <w:sz w:val="28"/>
        </w:rPr>
        <w:t>年，路桥乡教委（中学）安排政府采购预算</w:t>
      </w:r>
      <w:r>
        <w:rPr>
          <w:rFonts w:eastAsia="方正仿宋_GBK"/>
          <w:color w:val="000000"/>
          <w:sz w:val="28"/>
        </w:rPr>
        <w:t>0.00</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360025</w:t>
            </w:r>
            <w:r>
              <w:rPr>
                <w:rFonts w:hint="eastAsia"/>
              </w:rPr>
              <w:t>路桥乡教委（中学）</w:t>
            </w:r>
          </w:p>
        </w:tc>
        <w:tc>
          <w:tcPr>
            <w:tcW w:w="8674" w:type="dxa"/>
            <w:gridSpan w:val="9"/>
            <w:tcBorders>
              <w:top w:val="single" w:color="FFFFFF" w:sz="6" w:space="0"/>
              <w:left w:val="single" w:color="FFFFFF" w:sz="6" w:space="0"/>
              <w:right w:val="single" w:color="FFFFFF" w:sz="6" w:space="0"/>
            </w:tcBorders>
            <w:vAlign w:val="center"/>
          </w:tcPr>
          <w:p>
            <w:pPr>
              <w:pStyle w:val="28"/>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rPr>
                <w:rFonts w:hint="eastAsia"/>
              </w:rPr>
              <w:t>政府采购项目来源</w:t>
            </w:r>
          </w:p>
        </w:tc>
        <w:tc>
          <w:tcPr>
            <w:tcW w:w="1134" w:type="dxa"/>
            <w:vMerge w:val="restart"/>
            <w:vAlign w:val="center"/>
          </w:tcPr>
          <w:p>
            <w:pPr>
              <w:pStyle w:val="14"/>
            </w:pPr>
            <w:r>
              <w:rPr>
                <w:rFonts w:hint="eastAsia"/>
              </w:rPr>
              <w:t>采购物品名称</w:t>
            </w:r>
          </w:p>
        </w:tc>
        <w:tc>
          <w:tcPr>
            <w:tcW w:w="1134" w:type="dxa"/>
            <w:vMerge w:val="restart"/>
            <w:vAlign w:val="center"/>
          </w:tcPr>
          <w:p>
            <w:pPr>
              <w:pStyle w:val="14"/>
            </w:pPr>
            <w:r>
              <w:rPr>
                <w:rFonts w:hint="eastAsia"/>
              </w:rPr>
              <w:t>政府采购目录序号</w:t>
            </w:r>
          </w:p>
        </w:tc>
        <w:tc>
          <w:tcPr>
            <w:tcW w:w="709" w:type="dxa"/>
            <w:vMerge w:val="restart"/>
            <w:vAlign w:val="center"/>
          </w:tcPr>
          <w:p>
            <w:pPr>
              <w:pStyle w:val="14"/>
            </w:pPr>
            <w:r>
              <w:rPr>
                <w:rFonts w:hint="eastAsia"/>
              </w:rPr>
              <w:t>计量</w:t>
            </w:r>
            <w:r>
              <w:t xml:space="preserve">  </w:t>
            </w:r>
            <w:r>
              <w:rPr>
                <w:rFonts w:hint="eastAsia"/>
              </w:rPr>
              <w:t>单位</w:t>
            </w:r>
          </w:p>
        </w:tc>
        <w:tc>
          <w:tcPr>
            <w:tcW w:w="850" w:type="dxa"/>
            <w:vMerge w:val="restart"/>
            <w:vAlign w:val="center"/>
          </w:tcPr>
          <w:p>
            <w:pPr>
              <w:pStyle w:val="14"/>
            </w:pPr>
            <w:r>
              <w:rPr>
                <w:rFonts w:hint="eastAsia"/>
              </w:rPr>
              <w:t>数量</w:t>
            </w:r>
          </w:p>
        </w:tc>
        <w:tc>
          <w:tcPr>
            <w:tcW w:w="850" w:type="dxa"/>
            <w:vMerge w:val="restart"/>
            <w:vAlign w:val="center"/>
          </w:tcPr>
          <w:p>
            <w:pPr>
              <w:pStyle w:val="14"/>
            </w:pPr>
            <w:r>
              <w:rPr>
                <w:rFonts w:hint="eastAsia"/>
              </w:rPr>
              <w:t>单价</w:t>
            </w:r>
          </w:p>
        </w:tc>
        <w:tc>
          <w:tcPr>
            <w:tcW w:w="7710" w:type="dxa"/>
            <w:gridSpan w:val="8"/>
            <w:vAlign w:val="center"/>
          </w:tcPr>
          <w:p>
            <w:pPr>
              <w:pStyle w:val="14"/>
            </w:pPr>
            <w:r>
              <w:rPr>
                <w:rFonts w:hint="eastAsia"/>
              </w:rPr>
              <w:t>政府采购金额（当年部门预算安排资金）</w:t>
            </w:r>
          </w:p>
        </w:tc>
        <w:tc>
          <w:tcPr>
            <w:tcW w:w="964" w:type="dxa"/>
            <w:vMerge w:val="restart"/>
            <w:vAlign w:val="center"/>
          </w:tcPr>
          <w:p>
            <w:pPr>
              <w:pStyle w:val="14"/>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rPr>
                <w:rFonts w:hint="eastAsia"/>
              </w:rPr>
              <w:t>项目名称</w:t>
            </w:r>
          </w:p>
        </w:tc>
        <w:tc>
          <w:tcPr>
            <w:tcW w:w="964" w:type="dxa"/>
            <w:vAlign w:val="center"/>
          </w:tcPr>
          <w:p>
            <w:pPr>
              <w:pStyle w:val="14"/>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rPr>
                <w:rFonts w:hint="eastAsia"/>
              </w:rPr>
              <w:t>合计</w:t>
            </w:r>
          </w:p>
        </w:tc>
        <w:tc>
          <w:tcPr>
            <w:tcW w:w="964" w:type="dxa"/>
            <w:vAlign w:val="center"/>
          </w:tcPr>
          <w:p>
            <w:pPr>
              <w:pStyle w:val="14"/>
            </w:pPr>
            <w:r>
              <w:rPr>
                <w:rFonts w:hint="eastAsia"/>
              </w:rPr>
              <w:t>一般公共预算拨款</w:t>
            </w:r>
          </w:p>
        </w:tc>
        <w:tc>
          <w:tcPr>
            <w:tcW w:w="964" w:type="dxa"/>
            <w:vAlign w:val="center"/>
          </w:tcPr>
          <w:p>
            <w:pPr>
              <w:pStyle w:val="14"/>
            </w:pPr>
            <w:r>
              <w:rPr>
                <w:rFonts w:hint="eastAsia"/>
              </w:rPr>
              <w:t>基金预算拨款</w:t>
            </w:r>
          </w:p>
        </w:tc>
        <w:tc>
          <w:tcPr>
            <w:tcW w:w="964" w:type="dxa"/>
            <w:vAlign w:val="center"/>
          </w:tcPr>
          <w:p>
            <w:pPr>
              <w:pStyle w:val="14"/>
            </w:pPr>
            <w:r>
              <w:rPr>
                <w:rFonts w:hint="eastAsia"/>
              </w:rPr>
              <w:t>国有资本经营预算拨款</w:t>
            </w:r>
          </w:p>
        </w:tc>
        <w:tc>
          <w:tcPr>
            <w:tcW w:w="964" w:type="dxa"/>
            <w:vAlign w:val="center"/>
          </w:tcPr>
          <w:p>
            <w:pPr>
              <w:pStyle w:val="14"/>
            </w:pPr>
            <w:r>
              <w:rPr>
                <w:rFonts w:hint="eastAsia"/>
              </w:rPr>
              <w:t>财政专户核拨</w:t>
            </w:r>
          </w:p>
        </w:tc>
        <w:tc>
          <w:tcPr>
            <w:tcW w:w="964" w:type="dxa"/>
            <w:vAlign w:val="center"/>
          </w:tcPr>
          <w:p>
            <w:pPr>
              <w:pStyle w:val="14"/>
            </w:pPr>
            <w:r>
              <w:rPr>
                <w:rFonts w:hint="eastAsia"/>
              </w:rPr>
              <w:t>单位</w:t>
            </w:r>
            <w:r>
              <w:t xml:space="preserve">    </w:t>
            </w:r>
            <w:r>
              <w:rPr>
                <w:rFonts w:hint="eastAsia"/>
              </w:rPr>
              <w:t>资金</w:t>
            </w:r>
          </w:p>
        </w:tc>
        <w:tc>
          <w:tcPr>
            <w:tcW w:w="964" w:type="dxa"/>
            <w:vAlign w:val="center"/>
          </w:tcPr>
          <w:p>
            <w:pPr>
              <w:pStyle w:val="14"/>
            </w:pPr>
            <w:r>
              <w:rPr>
                <w:rFonts w:hint="eastAsia"/>
              </w:rPr>
              <w:t>财政拨</w:t>
            </w:r>
            <w:r>
              <w:t xml:space="preserve">    </w:t>
            </w:r>
            <w:r>
              <w:rPr>
                <w:rFonts w:hint="eastAsia"/>
              </w:rPr>
              <w:t>款结转</w:t>
            </w:r>
          </w:p>
        </w:tc>
        <w:tc>
          <w:tcPr>
            <w:tcW w:w="964" w:type="dxa"/>
            <w:vAlign w:val="center"/>
          </w:tcPr>
          <w:p>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hint="eastAsia"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七、国有资产信息</w:t>
      </w:r>
    </w:p>
    <w:p>
      <w:pPr>
        <w:spacing w:line="500" w:lineRule="exact"/>
        <w:ind w:firstLine="560"/>
      </w:pPr>
      <w:r>
        <w:rPr>
          <w:rFonts w:hint="eastAsia" w:eastAsia="方正仿宋_GBK"/>
          <w:color w:val="000000"/>
          <w:sz w:val="28"/>
        </w:rPr>
        <w:t>路桥乡教委（中学）上年末固定资产金额为</w:t>
      </w:r>
      <w:r>
        <w:rPr>
          <w:rFonts w:eastAsia="方正仿宋_GBK"/>
          <w:color w:val="000000"/>
          <w:sz w:val="28"/>
        </w:rPr>
        <w:t>0.00</w:t>
      </w:r>
      <w:r>
        <w:rPr>
          <w:rFonts w:hint="eastAsia" w:eastAsia="方正仿宋_GBK"/>
          <w:color w:val="000000"/>
          <w:sz w:val="28"/>
        </w:rPr>
        <w:t>万元（详见下表）。本年度拟购置固定资产总额为</w:t>
      </w:r>
      <w:r>
        <w:rPr>
          <w:rFonts w:eastAsia="方正仿宋_GBK"/>
          <w:color w:val="000000"/>
          <w:sz w:val="28"/>
        </w:rPr>
        <w:t>0.00</w:t>
      </w:r>
      <w:r>
        <w:rPr>
          <w:rFonts w:hint="eastAsia" w:eastAsia="方正仿宋_GBK"/>
          <w:color w:val="000000"/>
          <w:sz w:val="28"/>
        </w:rPr>
        <w:t>万元，已按要求列入政府采购预算，详见政府采购预算表。</w:t>
      </w:r>
    </w:p>
    <w:p>
      <w:pPr>
        <w:jc w:val="center"/>
      </w:pPr>
      <w:r>
        <w:rPr>
          <w:rFonts w:hint="eastAsia"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360025</w:t>
            </w:r>
            <w:r>
              <w:rPr>
                <w:rFonts w:hint="eastAsia"/>
              </w:rPr>
              <w:t>路桥乡教委（中学）</w:t>
            </w:r>
          </w:p>
        </w:tc>
        <w:tc>
          <w:tcPr>
            <w:tcW w:w="5669" w:type="dxa"/>
            <w:gridSpan w:val="2"/>
            <w:tcBorders>
              <w:top w:val="single" w:color="FFFFFF" w:sz="6" w:space="0"/>
              <w:left w:val="single" w:color="FFFFFF" w:sz="6" w:space="0"/>
              <w:right w:val="single" w:color="FFFFFF" w:sz="6" w:space="0"/>
            </w:tcBorders>
            <w:vAlign w:val="center"/>
          </w:tcPr>
          <w:p>
            <w:pPr>
              <w:pStyle w:val="11"/>
            </w:pPr>
            <w:r>
              <w:rPr>
                <w:rFonts w:hint="eastAsia"/>
              </w:rPr>
              <w:t>截止时间：</w:t>
            </w:r>
            <w: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rPr>
                <w:rFonts w:hint="eastAsia"/>
              </w:rPr>
              <w:t>项</w:t>
            </w:r>
            <w:r>
              <w:t xml:space="preserve">   </w:t>
            </w:r>
            <w:r>
              <w:rPr>
                <w:rFonts w:hint="eastAsia"/>
              </w:rPr>
              <w:t>目</w:t>
            </w:r>
          </w:p>
        </w:tc>
        <w:tc>
          <w:tcPr>
            <w:tcW w:w="2835" w:type="dxa"/>
            <w:vAlign w:val="center"/>
          </w:tcPr>
          <w:p>
            <w:pPr>
              <w:pStyle w:val="14"/>
            </w:pPr>
            <w:r>
              <w:rPr>
                <w:rFonts w:hint="eastAsia"/>
              </w:rPr>
              <w:t>数量</w:t>
            </w:r>
          </w:p>
        </w:tc>
        <w:tc>
          <w:tcPr>
            <w:tcW w:w="2835" w:type="dxa"/>
            <w:vAlign w:val="center"/>
          </w:tcPr>
          <w:p>
            <w:pPr>
              <w:pStyle w:val="14"/>
            </w:pPr>
            <w:r>
              <w:rPr>
                <w:rFonts w:hint="eastAsia"/>
              </w:rP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p>
        </w:tc>
        <w:tc>
          <w:tcPr>
            <w:tcW w:w="2835" w:type="dxa"/>
            <w:vAlign w:val="center"/>
          </w:tcPr>
          <w:p>
            <w:pPr>
              <w:pStyle w:val="17"/>
            </w:pPr>
          </w:p>
        </w:tc>
        <w:tc>
          <w:tcPr>
            <w:tcW w:w="2835" w:type="dxa"/>
            <w:vAlign w:val="center"/>
          </w:tcPr>
          <w:p>
            <w:pPr>
              <w:pStyle w:val="15"/>
            </w:pPr>
          </w:p>
        </w:tc>
      </w:tr>
    </w:tbl>
    <w:p>
      <w:pPr>
        <w:ind w:firstLine="420"/>
      </w:pPr>
      <w:r>
        <w:rPr>
          <w:rFonts w:hint="eastAsia"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pPr>
      <w:r>
        <w:rPr>
          <w:rFonts w:hint="eastAsia"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hint="eastAsia" w:eastAsia="方正仿宋_GBK"/>
          <w:color w:val="000000"/>
          <w:sz w:val="28"/>
        </w:rPr>
        <w:t>我单位无其他需要说明的事项。</w:t>
      </w:r>
    </w:p>
    <w:p>
      <w:pPr>
        <w:jc w:val="center"/>
        <w:outlineLvl w:val="3"/>
      </w:pPr>
      <w:bookmarkStart w:id="24" w:name="_Toc_4_4_0000000043"/>
      <w:r>
        <w:rPr>
          <w:rFonts w:hint="eastAsia" w:ascii="方正小标宋_GBK" w:hAnsi="方正小标宋_GBK" w:eastAsia="方正小标宋_GBK" w:cs="方正小标宋_GBK"/>
          <w:color w:val="000000"/>
          <w:sz w:val="44"/>
        </w:rPr>
        <w:t>二十五、馆陶县魏僧寨中学收支预算</w:t>
      </w:r>
      <w:bookmarkEnd w:id="24"/>
    </w:p>
    <w:p>
      <w:pPr>
        <w:jc w:val="center"/>
        <w:outlineLvl w:val="4"/>
      </w:pPr>
      <w:r>
        <w:rPr>
          <w:rFonts w:hint="eastAsia"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360026</w:t>
            </w:r>
            <w:r>
              <w:rPr>
                <w:rFonts w:hint="eastAsia"/>
              </w:rPr>
              <w:t>馆陶县魏僧寨中学</w:t>
            </w:r>
          </w:p>
        </w:tc>
        <w:tc>
          <w:tcPr>
            <w:tcW w:w="2126"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6661" w:type="dxa"/>
            <w:gridSpan w:val="2"/>
            <w:vAlign w:val="center"/>
          </w:tcPr>
          <w:p>
            <w:pPr>
              <w:pStyle w:val="14"/>
            </w:pPr>
            <w:r>
              <w:rPr>
                <w:rFonts w:hint="eastAsia"/>
              </w:rPr>
              <w:t>收入</w:t>
            </w:r>
          </w:p>
        </w:tc>
        <w:tc>
          <w:tcPr>
            <w:tcW w:w="6661" w:type="dxa"/>
            <w:gridSpan w:val="2"/>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rPr>
                <w:rFonts w:hint="eastAsia"/>
              </w:rPr>
              <w:t>一、一般公共预算拨款收入</w:t>
            </w:r>
          </w:p>
        </w:tc>
        <w:tc>
          <w:tcPr>
            <w:tcW w:w="2126" w:type="dxa"/>
            <w:vAlign w:val="center"/>
          </w:tcPr>
          <w:p>
            <w:pPr>
              <w:pStyle w:val="15"/>
            </w:pPr>
            <w:r>
              <w:t>11033600.00</w:t>
            </w:r>
          </w:p>
        </w:tc>
        <w:tc>
          <w:tcPr>
            <w:tcW w:w="4535" w:type="dxa"/>
            <w:vAlign w:val="center"/>
          </w:tcPr>
          <w:p>
            <w:pPr>
              <w:pStyle w:val="16"/>
            </w:pPr>
            <w:r>
              <w:rPr>
                <w:rFonts w:hint="eastAsia"/>
              </w:rP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rPr>
                <w:rFonts w:hint="eastAsia"/>
              </w:rPr>
              <w:t>二、政府性基金预算拨款收入</w:t>
            </w:r>
          </w:p>
        </w:tc>
        <w:tc>
          <w:tcPr>
            <w:tcW w:w="2126" w:type="dxa"/>
            <w:vAlign w:val="center"/>
          </w:tcPr>
          <w:p>
            <w:pPr>
              <w:pStyle w:val="15"/>
            </w:pPr>
          </w:p>
        </w:tc>
        <w:tc>
          <w:tcPr>
            <w:tcW w:w="4535" w:type="dxa"/>
            <w:vAlign w:val="center"/>
          </w:tcPr>
          <w:p>
            <w:pPr>
              <w:pStyle w:val="16"/>
            </w:pPr>
            <w:r>
              <w:rPr>
                <w:rFonts w:hint="eastAsia"/>
              </w:rP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rPr>
                <w:rFonts w:hint="eastAsia"/>
              </w:rPr>
              <w:t>三、国有资本经营预算拨款收入</w:t>
            </w:r>
          </w:p>
        </w:tc>
        <w:tc>
          <w:tcPr>
            <w:tcW w:w="2126" w:type="dxa"/>
            <w:vAlign w:val="center"/>
          </w:tcPr>
          <w:p>
            <w:pPr>
              <w:pStyle w:val="15"/>
            </w:pPr>
          </w:p>
        </w:tc>
        <w:tc>
          <w:tcPr>
            <w:tcW w:w="4535" w:type="dxa"/>
            <w:vAlign w:val="center"/>
          </w:tcPr>
          <w:p>
            <w:pPr>
              <w:pStyle w:val="16"/>
            </w:pPr>
            <w:r>
              <w:rPr>
                <w:rFonts w:hint="eastAsia"/>
              </w:rP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rPr>
                <w:rFonts w:hint="eastAsia"/>
              </w:rPr>
              <w:t>四、财政专户管理资金收入</w:t>
            </w:r>
          </w:p>
        </w:tc>
        <w:tc>
          <w:tcPr>
            <w:tcW w:w="2126" w:type="dxa"/>
            <w:vAlign w:val="center"/>
          </w:tcPr>
          <w:p>
            <w:pPr>
              <w:pStyle w:val="15"/>
            </w:pPr>
          </w:p>
        </w:tc>
        <w:tc>
          <w:tcPr>
            <w:tcW w:w="4535" w:type="dxa"/>
            <w:vAlign w:val="center"/>
          </w:tcPr>
          <w:p>
            <w:pPr>
              <w:pStyle w:val="16"/>
            </w:pPr>
            <w:r>
              <w:rPr>
                <w:rFonts w:hint="eastAsia"/>
              </w:rP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rPr>
                <w:rFonts w:hint="eastAsia"/>
              </w:rPr>
              <w:t>五、事业收入</w:t>
            </w:r>
          </w:p>
        </w:tc>
        <w:tc>
          <w:tcPr>
            <w:tcW w:w="2126" w:type="dxa"/>
            <w:vAlign w:val="center"/>
          </w:tcPr>
          <w:p>
            <w:pPr>
              <w:pStyle w:val="15"/>
            </w:pPr>
          </w:p>
        </w:tc>
        <w:tc>
          <w:tcPr>
            <w:tcW w:w="4535" w:type="dxa"/>
            <w:vAlign w:val="center"/>
          </w:tcPr>
          <w:p>
            <w:pPr>
              <w:pStyle w:val="16"/>
            </w:pPr>
            <w:r>
              <w:rPr>
                <w:rFonts w:hint="eastAsia"/>
              </w:rPr>
              <w:t>五、教育支出</w:t>
            </w:r>
          </w:p>
        </w:tc>
        <w:tc>
          <w:tcPr>
            <w:tcW w:w="2126" w:type="dxa"/>
            <w:vAlign w:val="center"/>
          </w:tcPr>
          <w:p>
            <w:pPr>
              <w:pStyle w:val="15"/>
            </w:pPr>
            <w:r>
              <w:t>8399700.00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rPr>
                <w:rFonts w:hint="eastAsia"/>
              </w:rPr>
              <w:t>六、事业单位经营收入</w:t>
            </w:r>
          </w:p>
        </w:tc>
        <w:tc>
          <w:tcPr>
            <w:tcW w:w="2126" w:type="dxa"/>
            <w:vAlign w:val="center"/>
          </w:tcPr>
          <w:p>
            <w:pPr>
              <w:pStyle w:val="15"/>
            </w:pPr>
          </w:p>
        </w:tc>
        <w:tc>
          <w:tcPr>
            <w:tcW w:w="4535" w:type="dxa"/>
            <w:vAlign w:val="center"/>
          </w:tcPr>
          <w:p>
            <w:pPr>
              <w:pStyle w:val="16"/>
            </w:pPr>
            <w:r>
              <w:rPr>
                <w:rFonts w:hint="eastAsia"/>
              </w:rP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rPr>
                <w:rFonts w:hint="eastAsia"/>
              </w:rPr>
              <w:t>七、上级补助收入</w:t>
            </w:r>
          </w:p>
        </w:tc>
        <w:tc>
          <w:tcPr>
            <w:tcW w:w="2126" w:type="dxa"/>
            <w:vAlign w:val="center"/>
          </w:tcPr>
          <w:p>
            <w:pPr>
              <w:pStyle w:val="15"/>
            </w:pPr>
          </w:p>
        </w:tc>
        <w:tc>
          <w:tcPr>
            <w:tcW w:w="4535" w:type="dxa"/>
            <w:vAlign w:val="center"/>
          </w:tcPr>
          <w:p>
            <w:pPr>
              <w:pStyle w:val="16"/>
            </w:pPr>
            <w:r>
              <w:rPr>
                <w:rFonts w:hint="eastAsia"/>
              </w:rP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rPr>
                <w:rFonts w:hint="eastAsia"/>
              </w:rPr>
              <w:t>八、附属单位上缴收入</w:t>
            </w:r>
          </w:p>
        </w:tc>
        <w:tc>
          <w:tcPr>
            <w:tcW w:w="2126" w:type="dxa"/>
            <w:vAlign w:val="center"/>
          </w:tcPr>
          <w:p>
            <w:pPr>
              <w:pStyle w:val="15"/>
            </w:pPr>
          </w:p>
        </w:tc>
        <w:tc>
          <w:tcPr>
            <w:tcW w:w="4535" w:type="dxa"/>
            <w:vAlign w:val="center"/>
          </w:tcPr>
          <w:p>
            <w:pPr>
              <w:pStyle w:val="16"/>
            </w:pPr>
            <w:r>
              <w:rPr>
                <w:rFonts w:hint="eastAsia"/>
              </w:rPr>
              <w:t>八、社会保障和就业支出</w:t>
            </w:r>
          </w:p>
        </w:tc>
        <w:tc>
          <w:tcPr>
            <w:tcW w:w="2126" w:type="dxa"/>
            <w:vAlign w:val="center"/>
          </w:tcPr>
          <w:p>
            <w:pPr>
              <w:pStyle w:val="15"/>
            </w:pPr>
            <w:r>
              <w:t>1437800.00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rPr>
                <w:rFonts w:hint="eastAsia"/>
              </w:rPr>
              <w:t>九、其他收入</w:t>
            </w:r>
          </w:p>
        </w:tc>
        <w:tc>
          <w:tcPr>
            <w:tcW w:w="2126" w:type="dxa"/>
            <w:vAlign w:val="center"/>
          </w:tcPr>
          <w:p>
            <w:pPr>
              <w:pStyle w:val="15"/>
            </w:pPr>
          </w:p>
        </w:tc>
        <w:tc>
          <w:tcPr>
            <w:tcW w:w="4535" w:type="dxa"/>
            <w:vAlign w:val="center"/>
          </w:tcPr>
          <w:p>
            <w:pPr>
              <w:pStyle w:val="16"/>
            </w:pPr>
            <w:r>
              <w:rPr>
                <w:rFonts w:hint="eastAsia"/>
              </w:rP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十、卫生健康支出</w:t>
            </w:r>
          </w:p>
        </w:tc>
        <w:tc>
          <w:tcPr>
            <w:tcW w:w="2126" w:type="dxa"/>
            <w:vAlign w:val="center"/>
          </w:tcPr>
          <w:p>
            <w:pPr>
              <w:pStyle w:val="15"/>
            </w:pPr>
            <w:r>
              <w:t>413200.00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二十、住房保障支出</w:t>
            </w:r>
          </w:p>
        </w:tc>
        <w:tc>
          <w:tcPr>
            <w:tcW w:w="2126" w:type="dxa"/>
            <w:vAlign w:val="center"/>
          </w:tcPr>
          <w:p>
            <w:pPr>
              <w:pStyle w:val="15"/>
            </w:pPr>
            <w:r>
              <w:t>782900.00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rPr>
                <w:rFonts w:hint="eastAsia"/>
              </w:rPr>
              <w:t>本年收入合计</w:t>
            </w:r>
          </w:p>
        </w:tc>
        <w:tc>
          <w:tcPr>
            <w:tcW w:w="2126" w:type="dxa"/>
            <w:vAlign w:val="center"/>
          </w:tcPr>
          <w:p>
            <w:pPr>
              <w:pStyle w:val="19"/>
            </w:pPr>
            <w:r>
              <w:t>11033600.00</w:t>
            </w:r>
          </w:p>
        </w:tc>
        <w:tc>
          <w:tcPr>
            <w:tcW w:w="4535" w:type="dxa"/>
            <w:vAlign w:val="center"/>
          </w:tcPr>
          <w:p>
            <w:pPr>
              <w:pStyle w:val="18"/>
            </w:pPr>
            <w:r>
              <w:rPr>
                <w:rFonts w:hint="eastAsia"/>
              </w:rPr>
              <w:t>本年支出合计</w:t>
            </w:r>
          </w:p>
        </w:tc>
        <w:tc>
          <w:tcPr>
            <w:tcW w:w="2126" w:type="dxa"/>
            <w:vAlign w:val="center"/>
          </w:tcPr>
          <w:p>
            <w:pPr>
              <w:pStyle w:val="19"/>
            </w:pPr>
            <w:r>
              <w:t>11033600.00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rPr>
                <w:rFonts w:hint="eastAsia"/>
              </w:rPr>
              <w:t>上年结转结余</w:t>
            </w:r>
          </w:p>
        </w:tc>
        <w:tc>
          <w:tcPr>
            <w:tcW w:w="2126" w:type="dxa"/>
            <w:vAlign w:val="center"/>
          </w:tcPr>
          <w:p>
            <w:pPr>
              <w:pStyle w:val="15"/>
            </w:pPr>
          </w:p>
        </w:tc>
        <w:tc>
          <w:tcPr>
            <w:tcW w:w="4535" w:type="dxa"/>
            <w:vAlign w:val="center"/>
          </w:tcPr>
          <w:p>
            <w:pPr>
              <w:pStyle w:val="16"/>
            </w:pPr>
            <w:r>
              <w:rPr>
                <w:rFonts w:hint="eastAsia"/>
              </w:rP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rPr>
                <w:rFonts w:hint="eastAsia"/>
              </w:rPr>
              <w:t>收入总计</w:t>
            </w:r>
          </w:p>
        </w:tc>
        <w:tc>
          <w:tcPr>
            <w:tcW w:w="2126" w:type="dxa"/>
            <w:vAlign w:val="center"/>
          </w:tcPr>
          <w:p>
            <w:pPr>
              <w:pStyle w:val="19"/>
            </w:pPr>
            <w:r>
              <w:t>11033600.00</w:t>
            </w:r>
          </w:p>
        </w:tc>
        <w:tc>
          <w:tcPr>
            <w:tcW w:w="4535" w:type="dxa"/>
            <w:vAlign w:val="center"/>
          </w:tcPr>
          <w:p>
            <w:pPr>
              <w:pStyle w:val="18"/>
            </w:pPr>
            <w:r>
              <w:rPr>
                <w:rFonts w:hint="eastAsia"/>
              </w:rPr>
              <w:t>支出总计</w:t>
            </w:r>
          </w:p>
        </w:tc>
        <w:tc>
          <w:tcPr>
            <w:tcW w:w="2126" w:type="dxa"/>
            <w:vAlign w:val="center"/>
          </w:tcPr>
          <w:p>
            <w:pPr>
              <w:pStyle w:val="19"/>
            </w:pPr>
            <w:r>
              <w:t>11033600.00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360026</w:t>
            </w:r>
            <w:r>
              <w:rPr>
                <w:rFonts w:hint="eastAsia"/>
              </w:rPr>
              <w:t>馆陶县魏僧寨中学</w:t>
            </w:r>
          </w:p>
        </w:tc>
        <w:tc>
          <w:tcPr>
            <w:tcW w:w="3402" w:type="dxa"/>
            <w:gridSpan w:val="3"/>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669" w:type="dxa"/>
            <w:gridSpan w:val="5"/>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rPr>
                <w:rFonts w:hint="eastAsia"/>
              </w:rPr>
              <w:t>序号</w:t>
            </w:r>
          </w:p>
        </w:tc>
        <w:tc>
          <w:tcPr>
            <w:tcW w:w="2551" w:type="dxa"/>
            <w:gridSpan w:val="2"/>
            <w:vAlign w:val="center"/>
          </w:tcPr>
          <w:p>
            <w:pPr>
              <w:pStyle w:val="14"/>
            </w:pPr>
            <w:r>
              <w:rPr>
                <w:rFonts w:hint="eastAsia"/>
              </w:rPr>
              <w:t>功能分类科目</w:t>
            </w:r>
          </w:p>
        </w:tc>
        <w:tc>
          <w:tcPr>
            <w:tcW w:w="1134" w:type="dxa"/>
            <w:vMerge w:val="restart"/>
            <w:vAlign w:val="center"/>
          </w:tcPr>
          <w:p>
            <w:pPr>
              <w:pStyle w:val="14"/>
            </w:pPr>
            <w:r>
              <w:rPr>
                <w:rFonts w:hint="eastAsia"/>
              </w:rPr>
              <w:t>合计</w:t>
            </w:r>
          </w:p>
        </w:tc>
        <w:tc>
          <w:tcPr>
            <w:tcW w:w="9071" w:type="dxa"/>
            <w:gridSpan w:val="8"/>
            <w:vAlign w:val="center"/>
          </w:tcPr>
          <w:p>
            <w:pPr>
              <w:pStyle w:val="14"/>
            </w:pPr>
            <w:r>
              <w:rPr>
                <w:rFonts w:hint="eastAsia"/>
              </w:rPr>
              <w:t>本年收入</w:t>
            </w:r>
          </w:p>
        </w:tc>
        <w:tc>
          <w:tcPr>
            <w:tcW w:w="1134" w:type="dxa"/>
            <w:vMerge w:val="restart"/>
            <w:vAlign w:val="center"/>
          </w:tcPr>
          <w:p>
            <w:pPr>
              <w:pStyle w:val="14"/>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rPr>
                <w:rFonts w:hint="eastAsia"/>
              </w:rPr>
              <w:t>科目</w:t>
            </w:r>
            <w:r>
              <w:t xml:space="preserve">    </w:t>
            </w:r>
            <w:r>
              <w:rPr>
                <w:rFonts w:hint="eastAsia"/>
              </w:rPr>
              <w:t>编码</w:t>
            </w:r>
          </w:p>
        </w:tc>
        <w:tc>
          <w:tcPr>
            <w:tcW w:w="1559" w:type="dxa"/>
            <w:vAlign w:val="center"/>
          </w:tcPr>
          <w:p>
            <w:pPr>
              <w:pStyle w:val="14"/>
            </w:pPr>
            <w:r>
              <w:rPr>
                <w:rFonts w:hint="eastAsia"/>
              </w:rPr>
              <w:t>科目名称</w:t>
            </w:r>
          </w:p>
        </w:tc>
        <w:tc>
          <w:tcPr>
            <w:tcW w:w="1134" w:type="dxa"/>
            <w:vMerge w:val="continue"/>
          </w:tcPr>
          <w:p/>
        </w:tc>
        <w:tc>
          <w:tcPr>
            <w:tcW w:w="1134" w:type="dxa"/>
            <w:vAlign w:val="center"/>
          </w:tcPr>
          <w:p>
            <w:pPr>
              <w:pStyle w:val="14"/>
            </w:pPr>
            <w:r>
              <w:rPr>
                <w:rFonts w:hint="eastAsia"/>
              </w:rPr>
              <w:t>小计</w:t>
            </w:r>
          </w:p>
        </w:tc>
        <w:tc>
          <w:tcPr>
            <w:tcW w:w="1134" w:type="dxa"/>
            <w:vAlign w:val="center"/>
          </w:tcPr>
          <w:p>
            <w:pPr>
              <w:pStyle w:val="14"/>
            </w:pPr>
            <w:r>
              <w:rPr>
                <w:rFonts w:hint="eastAsia"/>
              </w:rPr>
              <w:t>财政拨款</w:t>
            </w:r>
            <w:r>
              <w:t xml:space="preserve"> </w:t>
            </w:r>
            <w:r>
              <w:rPr>
                <w:rFonts w:hint="eastAsia"/>
              </w:rPr>
              <w:t>收入</w:t>
            </w:r>
          </w:p>
        </w:tc>
        <w:tc>
          <w:tcPr>
            <w:tcW w:w="1134" w:type="dxa"/>
            <w:vAlign w:val="center"/>
          </w:tcPr>
          <w:p>
            <w:pPr>
              <w:pStyle w:val="14"/>
            </w:pPr>
            <w:r>
              <w:rPr>
                <w:rFonts w:hint="eastAsia"/>
              </w:rPr>
              <w:t>财政专户</w:t>
            </w:r>
            <w:r>
              <w:t xml:space="preserve"> </w:t>
            </w:r>
            <w:r>
              <w:rPr>
                <w:rFonts w:hint="eastAsia"/>
              </w:rPr>
              <w:t>收入</w:t>
            </w:r>
          </w:p>
        </w:tc>
        <w:tc>
          <w:tcPr>
            <w:tcW w:w="1134" w:type="dxa"/>
            <w:vAlign w:val="center"/>
          </w:tcPr>
          <w:p>
            <w:pPr>
              <w:pStyle w:val="14"/>
            </w:pPr>
            <w:r>
              <w:rPr>
                <w:rFonts w:hint="eastAsia"/>
              </w:rPr>
              <w:t>事业收入</w:t>
            </w:r>
          </w:p>
        </w:tc>
        <w:tc>
          <w:tcPr>
            <w:tcW w:w="1134" w:type="dxa"/>
            <w:vAlign w:val="center"/>
          </w:tcPr>
          <w:p>
            <w:pPr>
              <w:pStyle w:val="14"/>
            </w:pPr>
            <w:r>
              <w:rPr>
                <w:rFonts w:hint="eastAsia"/>
              </w:rPr>
              <w:t>经营收入</w:t>
            </w:r>
          </w:p>
        </w:tc>
        <w:tc>
          <w:tcPr>
            <w:tcW w:w="1134" w:type="dxa"/>
            <w:vAlign w:val="center"/>
          </w:tcPr>
          <w:p>
            <w:pPr>
              <w:pStyle w:val="14"/>
            </w:pPr>
            <w:r>
              <w:rPr>
                <w:rFonts w:hint="eastAsia"/>
              </w:rPr>
              <w:t>上级补助收入</w:t>
            </w:r>
          </w:p>
        </w:tc>
        <w:tc>
          <w:tcPr>
            <w:tcW w:w="1134" w:type="dxa"/>
            <w:vAlign w:val="center"/>
          </w:tcPr>
          <w:p>
            <w:pPr>
              <w:pStyle w:val="14"/>
            </w:pPr>
            <w:r>
              <w:rPr>
                <w:rFonts w:hint="eastAsia"/>
              </w:rPr>
              <w:t>附属单位上缴收入</w:t>
            </w:r>
          </w:p>
        </w:tc>
        <w:tc>
          <w:tcPr>
            <w:tcW w:w="1134" w:type="dxa"/>
            <w:vAlign w:val="center"/>
          </w:tcPr>
          <w:p>
            <w:pPr>
              <w:pStyle w:val="14"/>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rPr>
                <w:rFonts w:hint="eastAsia"/>
              </w:rP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rPr>
                <w:rFonts w:hint="eastAsia"/>
              </w:rPr>
              <w:t>合计</w:t>
            </w:r>
          </w:p>
        </w:tc>
        <w:tc>
          <w:tcPr>
            <w:tcW w:w="1134" w:type="dxa"/>
            <w:vAlign w:val="center"/>
          </w:tcPr>
          <w:p>
            <w:pPr>
              <w:pStyle w:val="19"/>
            </w:pPr>
            <w:r>
              <w:t>11033600.00</w:t>
            </w:r>
          </w:p>
        </w:tc>
        <w:tc>
          <w:tcPr>
            <w:tcW w:w="1134" w:type="dxa"/>
            <w:vAlign w:val="center"/>
          </w:tcPr>
          <w:p>
            <w:pPr>
              <w:pStyle w:val="19"/>
            </w:pPr>
            <w:r>
              <w:t>11033600.00</w:t>
            </w:r>
          </w:p>
        </w:tc>
        <w:tc>
          <w:tcPr>
            <w:tcW w:w="1134" w:type="dxa"/>
            <w:vAlign w:val="center"/>
          </w:tcPr>
          <w:p>
            <w:pPr>
              <w:pStyle w:val="19"/>
            </w:pPr>
            <w:r>
              <w:t>11033600.00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205</w:t>
            </w:r>
          </w:p>
        </w:tc>
        <w:tc>
          <w:tcPr>
            <w:tcW w:w="1559" w:type="dxa"/>
            <w:vAlign w:val="center"/>
          </w:tcPr>
          <w:p>
            <w:pPr>
              <w:pStyle w:val="16"/>
            </w:pPr>
            <w:r>
              <w:rPr>
                <w:rFonts w:hint="eastAsia"/>
              </w:rPr>
              <w:t>教育支出</w:t>
            </w:r>
          </w:p>
        </w:tc>
        <w:tc>
          <w:tcPr>
            <w:tcW w:w="1134" w:type="dxa"/>
            <w:vAlign w:val="center"/>
          </w:tcPr>
          <w:p>
            <w:pPr>
              <w:pStyle w:val="15"/>
            </w:pPr>
            <w:r>
              <w:t>8399700.00</w:t>
            </w:r>
          </w:p>
        </w:tc>
        <w:tc>
          <w:tcPr>
            <w:tcW w:w="1134" w:type="dxa"/>
            <w:vAlign w:val="center"/>
          </w:tcPr>
          <w:p>
            <w:pPr>
              <w:pStyle w:val="15"/>
            </w:pPr>
            <w:r>
              <w:t>8399700.00</w:t>
            </w:r>
          </w:p>
        </w:tc>
        <w:tc>
          <w:tcPr>
            <w:tcW w:w="1134" w:type="dxa"/>
            <w:vAlign w:val="center"/>
          </w:tcPr>
          <w:p>
            <w:pPr>
              <w:pStyle w:val="15"/>
            </w:pPr>
            <w:r>
              <w:t>8399700.00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20502</w:t>
            </w:r>
          </w:p>
        </w:tc>
        <w:tc>
          <w:tcPr>
            <w:tcW w:w="1559" w:type="dxa"/>
            <w:vAlign w:val="center"/>
          </w:tcPr>
          <w:p>
            <w:pPr>
              <w:pStyle w:val="16"/>
            </w:pPr>
            <w:r>
              <w:rPr>
                <w:rFonts w:hint="eastAsia"/>
              </w:rPr>
              <w:t>普通教育</w:t>
            </w:r>
          </w:p>
        </w:tc>
        <w:tc>
          <w:tcPr>
            <w:tcW w:w="1134" w:type="dxa"/>
            <w:vAlign w:val="center"/>
          </w:tcPr>
          <w:p>
            <w:pPr>
              <w:pStyle w:val="15"/>
            </w:pPr>
            <w:r>
              <w:t>8399700.00</w:t>
            </w:r>
          </w:p>
        </w:tc>
        <w:tc>
          <w:tcPr>
            <w:tcW w:w="1134" w:type="dxa"/>
            <w:vAlign w:val="center"/>
          </w:tcPr>
          <w:p>
            <w:pPr>
              <w:pStyle w:val="15"/>
            </w:pPr>
            <w:r>
              <w:t>8399700.00</w:t>
            </w:r>
          </w:p>
        </w:tc>
        <w:tc>
          <w:tcPr>
            <w:tcW w:w="1134" w:type="dxa"/>
            <w:vAlign w:val="center"/>
          </w:tcPr>
          <w:p>
            <w:pPr>
              <w:pStyle w:val="15"/>
            </w:pPr>
            <w:r>
              <w:t>8399700.00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2050203</w:t>
            </w:r>
          </w:p>
        </w:tc>
        <w:tc>
          <w:tcPr>
            <w:tcW w:w="1559" w:type="dxa"/>
            <w:vAlign w:val="center"/>
          </w:tcPr>
          <w:p>
            <w:pPr>
              <w:pStyle w:val="16"/>
            </w:pPr>
            <w:r>
              <w:rPr>
                <w:rFonts w:hint="eastAsia"/>
              </w:rPr>
              <w:t>初中教育</w:t>
            </w:r>
          </w:p>
        </w:tc>
        <w:tc>
          <w:tcPr>
            <w:tcW w:w="1134" w:type="dxa"/>
            <w:vAlign w:val="center"/>
          </w:tcPr>
          <w:p>
            <w:pPr>
              <w:pStyle w:val="15"/>
            </w:pPr>
            <w:r>
              <w:t>8399700.00</w:t>
            </w:r>
          </w:p>
        </w:tc>
        <w:tc>
          <w:tcPr>
            <w:tcW w:w="1134" w:type="dxa"/>
            <w:vAlign w:val="center"/>
          </w:tcPr>
          <w:p>
            <w:pPr>
              <w:pStyle w:val="15"/>
            </w:pPr>
            <w:r>
              <w:t>8399700.00</w:t>
            </w:r>
          </w:p>
        </w:tc>
        <w:tc>
          <w:tcPr>
            <w:tcW w:w="1134" w:type="dxa"/>
            <w:vAlign w:val="center"/>
          </w:tcPr>
          <w:p>
            <w:pPr>
              <w:pStyle w:val="15"/>
            </w:pPr>
            <w:r>
              <w:t>8399700.00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w:t>
            </w:r>
          </w:p>
        </w:tc>
        <w:tc>
          <w:tcPr>
            <w:tcW w:w="1559" w:type="dxa"/>
            <w:vAlign w:val="center"/>
          </w:tcPr>
          <w:p>
            <w:pPr>
              <w:pStyle w:val="16"/>
            </w:pPr>
            <w:r>
              <w:rPr>
                <w:rFonts w:hint="eastAsia"/>
              </w:rPr>
              <w:t>社会保障和就业支出</w:t>
            </w:r>
          </w:p>
        </w:tc>
        <w:tc>
          <w:tcPr>
            <w:tcW w:w="1134" w:type="dxa"/>
            <w:vAlign w:val="center"/>
          </w:tcPr>
          <w:p>
            <w:pPr>
              <w:pStyle w:val="15"/>
            </w:pPr>
            <w:r>
              <w:t>1437800.00</w:t>
            </w:r>
          </w:p>
        </w:tc>
        <w:tc>
          <w:tcPr>
            <w:tcW w:w="1134" w:type="dxa"/>
            <w:vAlign w:val="center"/>
          </w:tcPr>
          <w:p>
            <w:pPr>
              <w:pStyle w:val="15"/>
            </w:pPr>
            <w:r>
              <w:t>1437800.00</w:t>
            </w:r>
          </w:p>
        </w:tc>
        <w:tc>
          <w:tcPr>
            <w:tcW w:w="1134" w:type="dxa"/>
            <w:vAlign w:val="center"/>
          </w:tcPr>
          <w:p>
            <w:pPr>
              <w:pStyle w:val="15"/>
            </w:pPr>
            <w:r>
              <w:t>1437800.00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20805</w:t>
            </w:r>
          </w:p>
        </w:tc>
        <w:tc>
          <w:tcPr>
            <w:tcW w:w="1559" w:type="dxa"/>
            <w:vAlign w:val="center"/>
          </w:tcPr>
          <w:p>
            <w:pPr>
              <w:pStyle w:val="16"/>
            </w:pPr>
            <w:r>
              <w:rPr>
                <w:rFonts w:hint="eastAsia"/>
              </w:rPr>
              <w:t>行政事业单位养老支出</w:t>
            </w:r>
          </w:p>
        </w:tc>
        <w:tc>
          <w:tcPr>
            <w:tcW w:w="1134" w:type="dxa"/>
            <w:vAlign w:val="center"/>
          </w:tcPr>
          <w:p>
            <w:pPr>
              <w:pStyle w:val="15"/>
            </w:pPr>
            <w:r>
              <w:t>1437800.00</w:t>
            </w:r>
          </w:p>
        </w:tc>
        <w:tc>
          <w:tcPr>
            <w:tcW w:w="1134" w:type="dxa"/>
            <w:vAlign w:val="center"/>
          </w:tcPr>
          <w:p>
            <w:pPr>
              <w:pStyle w:val="15"/>
            </w:pPr>
            <w:r>
              <w:t>1437800.00</w:t>
            </w:r>
          </w:p>
        </w:tc>
        <w:tc>
          <w:tcPr>
            <w:tcW w:w="1134" w:type="dxa"/>
            <w:vAlign w:val="center"/>
          </w:tcPr>
          <w:p>
            <w:pPr>
              <w:pStyle w:val="15"/>
            </w:pPr>
            <w:r>
              <w:t>1437800.00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2080505</w:t>
            </w:r>
          </w:p>
        </w:tc>
        <w:tc>
          <w:tcPr>
            <w:tcW w:w="1559" w:type="dxa"/>
            <w:vAlign w:val="center"/>
          </w:tcPr>
          <w:p>
            <w:pPr>
              <w:pStyle w:val="16"/>
            </w:pPr>
            <w:r>
              <w:rPr>
                <w:rFonts w:hint="eastAsia"/>
              </w:rPr>
              <w:t>机关事业单位基本养老保险缴费支出</w:t>
            </w:r>
          </w:p>
        </w:tc>
        <w:tc>
          <w:tcPr>
            <w:tcW w:w="1134" w:type="dxa"/>
            <w:vAlign w:val="center"/>
          </w:tcPr>
          <w:p>
            <w:pPr>
              <w:pStyle w:val="15"/>
            </w:pPr>
            <w:r>
              <w:t>958500.00</w:t>
            </w:r>
          </w:p>
        </w:tc>
        <w:tc>
          <w:tcPr>
            <w:tcW w:w="1134" w:type="dxa"/>
            <w:vAlign w:val="center"/>
          </w:tcPr>
          <w:p>
            <w:pPr>
              <w:pStyle w:val="15"/>
            </w:pPr>
            <w:r>
              <w:t>958500.00</w:t>
            </w:r>
          </w:p>
        </w:tc>
        <w:tc>
          <w:tcPr>
            <w:tcW w:w="1134" w:type="dxa"/>
            <w:vAlign w:val="center"/>
          </w:tcPr>
          <w:p>
            <w:pPr>
              <w:pStyle w:val="15"/>
            </w:pPr>
            <w:r>
              <w:t>958500.00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2080506</w:t>
            </w:r>
          </w:p>
        </w:tc>
        <w:tc>
          <w:tcPr>
            <w:tcW w:w="1559" w:type="dxa"/>
            <w:vAlign w:val="center"/>
          </w:tcPr>
          <w:p>
            <w:pPr>
              <w:pStyle w:val="16"/>
            </w:pPr>
            <w:r>
              <w:rPr>
                <w:rFonts w:hint="eastAsia"/>
              </w:rPr>
              <w:t>机关事业单位职业年金缴费支出</w:t>
            </w:r>
          </w:p>
        </w:tc>
        <w:tc>
          <w:tcPr>
            <w:tcW w:w="1134" w:type="dxa"/>
            <w:vAlign w:val="center"/>
          </w:tcPr>
          <w:p>
            <w:pPr>
              <w:pStyle w:val="15"/>
            </w:pPr>
            <w:r>
              <w:t>479300.00</w:t>
            </w:r>
          </w:p>
        </w:tc>
        <w:tc>
          <w:tcPr>
            <w:tcW w:w="1134" w:type="dxa"/>
            <w:vAlign w:val="center"/>
          </w:tcPr>
          <w:p>
            <w:pPr>
              <w:pStyle w:val="15"/>
            </w:pPr>
            <w:r>
              <w:t>479300.00</w:t>
            </w:r>
          </w:p>
        </w:tc>
        <w:tc>
          <w:tcPr>
            <w:tcW w:w="1134" w:type="dxa"/>
            <w:vAlign w:val="center"/>
          </w:tcPr>
          <w:p>
            <w:pPr>
              <w:pStyle w:val="15"/>
            </w:pPr>
            <w:r>
              <w:t>479300.00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210</w:t>
            </w:r>
          </w:p>
        </w:tc>
        <w:tc>
          <w:tcPr>
            <w:tcW w:w="1559" w:type="dxa"/>
            <w:vAlign w:val="center"/>
          </w:tcPr>
          <w:p>
            <w:pPr>
              <w:pStyle w:val="16"/>
            </w:pPr>
            <w:r>
              <w:rPr>
                <w:rFonts w:hint="eastAsia"/>
              </w:rPr>
              <w:t>卫生健康支出</w:t>
            </w:r>
          </w:p>
        </w:tc>
        <w:tc>
          <w:tcPr>
            <w:tcW w:w="1134" w:type="dxa"/>
            <w:vAlign w:val="center"/>
          </w:tcPr>
          <w:p>
            <w:pPr>
              <w:pStyle w:val="15"/>
            </w:pPr>
            <w:r>
              <w:t>413200.00</w:t>
            </w:r>
          </w:p>
        </w:tc>
        <w:tc>
          <w:tcPr>
            <w:tcW w:w="1134" w:type="dxa"/>
            <w:vAlign w:val="center"/>
          </w:tcPr>
          <w:p>
            <w:pPr>
              <w:pStyle w:val="15"/>
            </w:pPr>
            <w:r>
              <w:t>413200.00</w:t>
            </w:r>
          </w:p>
        </w:tc>
        <w:tc>
          <w:tcPr>
            <w:tcW w:w="1134" w:type="dxa"/>
            <w:vAlign w:val="center"/>
          </w:tcPr>
          <w:p>
            <w:pPr>
              <w:pStyle w:val="15"/>
            </w:pPr>
            <w:r>
              <w:t>413200.00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21011</w:t>
            </w:r>
          </w:p>
        </w:tc>
        <w:tc>
          <w:tcPr>
            <w:tcW w:w="1559" w:type="dxa"/>
            <w:vAlign w:val="center"/>
          </w:tcPr>
          <w:p>
            <w:pPr>
              <w:pStyle w:val="16"/>
            </w:pPr>
            <w:r>
              <w:rPr>
                <w:rFonts w:hint="eastAsia"/>
              </w:rPr>
              <w:t>行政事业单位医疗</w:t>
            </w:r>
          </w:p>
        </w:tc>
        <w:tc>
          <w:tcPr>
            <w:tcW w:w="1134" w:type="dxa"/>
            <w:vAlign w:val="center"/>
          </w:tcPr>
          <w:p>
            <w:pPr>
              <w:pStyle w:val="15"/>
            </w:pPr>
            <w:r>
              <w:t>413200.00</w:t>
            </w:r>
          </w:p>
        </w:tc>
        <w:tc>
          <w:tcPr>
            <w:tcW w:w="1134" w:type="dxa"/>
            <w:vAlign w:val="center"/>
          </w:tcPr>
          <w:p>
            <w:pPr>
              <w:pStyle w:val="15"/>
            </w:pPr>
            <w:r>
              <w:t>413200.00</w:t>
            </w:r>
          </w:p>
        </w:tc>
        <w:tc>
          <w:tcPr>
            <w:tcW w:w="1134" w:type="dxa"/>
            <w:vAlign w:val="center"/>
          </w:tcPr>
          <w:p>
            <w:pPr>
              <w:pStyle w:val="15"/>
            </w:pPr>
            <w:r>
              <w:t>413200.00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2101102</w:t>
            </w:r>
          </w:p>
        </w:tc>
        <w:tc>
          <w:tcPr>
            <w:tcW w:w="1559" w:type="dxa"/>
            <w:vAlign w:val="center"/>
          </w:tcPr>
          <w:p>
            <w:pPr>
              <w:pStyle w:val="16"/>
            </w:pPr>
            <w:r>
              <w:rPr>
                <w:rFonts w:hint="eastAsia"/>
              </w:rPr>
              <w:t>事业单位医疗</w:t>
            </w:r>
          </w:p>
        </w:tc>
        <w:tc>
          <w:tcPr>
            <w:tcW w:w="1134" w:type="dxa"/>
            <w:vAlign w:val="center"/>
          </w:tcPr>
          <w:p>
            <w:pPr>
              <w:pStyle w:val="15"/>
            </w:pPr>
            <w:r>
              <w:t>413200.00</w:t>
            </w:r>
          </w:p>
        </w:tc>
        <w:tc>
          <w:tcPr>
            <w:tcW w:w="1134" w:type="dxa"/>
            <w:vAlign w:val="center"/>
          </w:tcPr>
          <w:p>
            <w:pPr>
              <w:pStyle w:val="15"/>
            </w:pPr>
            <w:r>
              <w:t>413200.00</w:t>
            </w:r>
          </w:p>
        </w:tc>
        <w:tc>
          <w:tcPr>
            <w:tcW w:w="1134" w:type="dxa"/>
            <w:vAlign w:val="center"/>
          </w:tcPr>
          <w:p>
            <w:pPr>
              <w:pStyle w:val="15"/>
            </w:pPr>
            <w:r>
              <w:t>413200.00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221</w:t>
            </w:r>
          </w:p>
        </w:tc>
        <w:tc>
          <w:tcPr>
            <w:tcW w:w="1559" w:type="dxa"/>
            <w:vAlign w:val="center"/>
          </w:tcPr>
          <w:p>
            <w:pPr>
              <w:pStyle w:val="16"/>
            </w:pPr>
            <w:r>
              <w:rPr>
                <w:rFonts w:hint="eastAsia"/>
              </w:rPr>
              <w:t>住房保障支出</w:t>
            </w:r>
          </w:p>
        </w:tc>
        <w:tc>
          <w:tcPr>
            <w:tcW w:w="1134" w:type="dxa"/>
            <w:vAlign w:val="center"/>
          </w:tcPr>
          <w:p>
            <w:pPr>
              <w:pStyle w:val="15"/>
            </w:pPr>
            <w:r>
              <w:t>782900.00</w:t>
            </w:r>
          </w:p>
        </w:tc>
        <w:tc>
          <w:tcPr>
            <w:tcW w:w="1134" w:type="dxa"/>
            <w:vAlign w:val="center"/>
          </w:tcPr>
          <w:p>
            <w:pPr>
              <w:pStyle w:val="15"/>
            </w:pPr>
            <w:r>
              <w:t>782900.00</w:t>
            </w:r>
          </w:p>
        </w:tc>
        <w:tc>
          <w:tcPr>
            <w:tcW w:w="1134" w:type="dxa"/>
            <w:vAlign w:val="center"/>
          </w:tcPr>
          <w:p>
            <w:pPr>
              <w:pStyle w:val="15"/>
            </w:pPr>
            <w:r>
              <w:t>782900.00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22102</w:t>
            </w:r>
          </w:p>
        </w:tc>
        <w:tc>
          <w:tcPr>
            <w:tcW w:w="1559" w:type="dxa"/>
            <w:vAlign w:val="center"/>
          </w:tcPr>
          <w:p>
            <w:pPr>
              <w:pStyle w:val="16"/>
            </w:pPr>
            <w:r>
              <w:rPr>
                <w:rFonts w:hint="eastAsia"/>
              </w:rPr>
              <w:t>住房改革支出</w:t>
            </w:r>
          </w:p>
        </w:tc>
        <w:tc>
          <w:tcPr>
            <w:tcW w:w="1134" w:type="dxa"/>
            <w:vAlign w:val="center"/>
          </w:tcPr>
          <w:p>
            <w:pPr>
              <w:pStyle w:val="15"/>
            </w:pPr>
            <w:r>
              <w:t>782900.00</w:t>
            </w:r>
          </w:p>
        </w:tc>
        <w:tc>
          <w:tcPr>
            <w:tcW w:w="1134" w:type="dxa"/>
            <w:vAlign w:val="center"/>
          </w:tcPr>
          <w:p>
            <w:pPr>
              <w:pStyle w:val="15"/>
            </w:pPr>
            <w:r>
              <w:t>782900.00</w:t>
            </w:r>
          </w:p>
        </w:tc>
        <w:tc>
          <w:tcPr>
            <w:tcW w:w="1134" w:type="dxa"/>
            <w:vAlign w:val="center"/>
          </w:tcPr>
          <w:p>
            <w:pPr>
              <w:pStyle w:val="15"/>
            </w:pPr>
            <w:r>
              <w:t>782900.00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2210201</w:t>
            </w:r>
          </w:p>
        </w:tc>
        <w:tc>
          <w:tcPr>
            <w:tcW w:w="1559" w:type="dxa"/>
            <w:vAlign w:val="center"/>
          </w:tcPr>
          <w:p>
            <w:pPr>
              <w:pStyle w:val="16"/>
            </w:pPr>
            <w:r>
              <w:rPr>
                <w:rFonts w:hint="eastAsia"/>
              </w:rPr>
              <w:t>住房公积金</w:t>
            </w:r>
          </w:p>
        </w:tc>
        <w:tc>
          <w:tcPr>
            <w:tcW w:w="1134" w:type="dxa"/>
            <w:vAlign w:val="center"/>
          </w:tcPr>
          <w:p>
            <w:pPr>
              <w:pStyle w:val="15"/>
            </w:pPr>
            <w:r>
              <w:t>782900.00</w:t>
            </w:r>
          </w:p>
        </w:tc>
        <w:tc>
          <w:tcPr>
            <w:tcW w:w="1134" w:type="dxa"/>
            <w:vAlign w:val="center"/>
          </w:tcPr>
          <w:p>
            <w:pPr>
              <w:pStyle w:val="15"/>
            </w:pPr>
            <w:r>
              <w:t>782900.00</w:t>
            </w:r>
          </w:p>
        </w:tc>
        <w:tc>
          <w:tcPr>
            <w:tcW w:w="1134" w:type="dxa"/>
            <w:vAlign w:val="center"/>
          </w:tcPr>
          <w:p>
            <w:pPr>
              <w:pStyle w:val="15"/>
            </w:pPr>
            <w:r>
              <w:t>782900.00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360026</w:t>
            </w:r>
            <w:r>
              <w:rPr>
                <w:rFonts w:hint="eastAsia"/>
              </w:rPr>
              <w:t>馆陶县魏僧寨中学</w:t>
            </w:r>
          </w:p>
        </w:tc>
        <w:tc>
          <w:tcPr>
            <w:tcW w:w="2721" w:type="dxa"/>
            <w:gridSpan w:val="2"/>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443"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528" w:type="dxa"/>
            <w:gridSpan w:val="2"/>
            <w:vAlign w:val="center"/>
          </w:tcPr>
          <w:p>
            <w:pPr>
              <w:pStyle w:val="14"/>
            </w:pPr>
            <w:r>
              <w:rPr>
                <w:rFonts w:hint="eastAsia"/>
              </w:rPr>
              <w:t>功能分类科目</w:t>
            </w:r>
          </w:p>
        </w:tc>
        <w:tc>
          <w:tcPr>
            <w:tcW w:w="1361" w:type="dxa"/>
            <w:vMerge w:val="restart"/>
            <w:vAlign w:val="center"/>
          </w:tcPr>
          <w:p>
            <w:pPr>
              <w:pStyle w:val="14"/>
            </w:pPr>
            <w:r>
              <w:rPr>
                <w:rFonts w:hint="eastAsia"/>
              </w:rPr>
              <w:t>合计</w:t>
            </w:r>
          </w:p>
        </w:tc>
        <w:tc>
          <w:tcPr>
            <w:tcW w:w="1361" w:type="dxa"/>
            <w:vMerge w:val="restart"/>
            <w:vAlign w:val="center"/>
          </w:tcPr>
          <w:p>
            <w:pPr>
              <w:pStyle w:val="14"/>
            </w:pPr>
            <w:r>
              <w:rPr>
                <w:rFonts w:hint="eastAsia"/>
              </w:rPr>
              <w:t>基本支出</w:t>
            </w:r>
          </w:p>
        </w:tc>
        <w:tc>
          <w:tcPr>
            <w:tcW w:w="1361" w:type="dxa"/>
            <w:vMerge w:val="restart"/>
            <w:vAlign w:val="center"/>
          </w:tcPr>
          <w:p>
            <w:pPr>
              <w:pStyle w:val="14"/>
            </w:pPr>
            <w:r>
              <w:rPr>
                <w:rFonts w:hint="eastAsia"/>
              </w:rPr>
              <w:t>项目支出</w:t>
            </w:r>
          </w:p>
        </w:tc>
        <w:tc>
          <w:tcPr>
            <w:tcW w:w="1361" w:type="dxa"/>
            <w:vMerge w:val="restart"/>
            <w:vAlign w:val="center"/>
          </w:tcPr>
          <w:p>
            <w:pPr>
              <w:pStyle w:val="14"/>
            </w:pPr>
            <w:r>
              <w:rPr>
                <w:rFonts w:hint="eastAsia"/>
              </w:rPr>
              <w:t>经营支出</w:t>
            </w:r>
          </w:p>
        </w:tc>
        <w:tc>
          <w:tcPr>
            <w:tcW w:w="1361" w:type="dxa"/>
            <w:vMerge w:val="restart"/>
            <w:vAlign w:val="center"/>
          </w:tcPr>
          <w:p>
            <w:pPr>
              <w:pStyle w:val="14"/>
            </w:pPr>
            <w:r>
              <w:rPr>
                <w:rFonts w:hint="eastAsia"/>
              </w:rPr>
              <w:t>上解上级</w:t>
            </w:r>
            <w:r>
              <w:t xml:space="preserve">     </w:t>
            </w:r>
            <w:r>
              <w:rPr>
                <w:rFonts w:hint="eastAsia"/>
              </w:rPr>
              <w:t>支出</w:t>
            </w:r>
          </w:p>
        </w:tc>
        <w:tc>
          <w:tcPr>
            <w:tcW w:w="1361" w:type="dxa"/>
            <w:vMerge w:val="restart"/>
            <w:vAlign w:val="center"/>
          </w:tcPr>
          <w:p>
            <w:pPr>
              <w:pStyle w:val="14"/>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rPr>
                <w:rFonts w:hint="eastAsia"/>
              </w:rPr>
              <w:t>科目</w:t>
            </w:r>
            <w:r>
              <w:t xml:space="preserve">    </w:t>
            </w:r>
            <w:r>
              <w:rPr>
                <w:rFonts w:hint="eastAsia"/>
              </w:rPr>
              <w:t>编码</w:t>
            </w:r>
          </w:p>
        </w:tc>
        <w:tc>
          <w:tcPr>
            <w:tcW w:w="4535" w:type="dxa"/>
            <w:vAlign w:val="center"/>
          </w:tcPr>
          <w:p>
            <w:pPr>
              <w:pStyle w:val="14"/>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rPr>
                <w:rFonts w:hint="eastAsia"/>
              </w:rPr>
              <w:t>合计</w:t>
            </w:r>
          </w:p>
        </w:tc>
        <w:tc>
          <w:tcPr>
            <w:tcW w:w="1361" w:type="dxa"/>
            <w:vAlign w:val="center"/>
          </w:tcPr>
          <w:p>
            <w:pPr>
              <w:pStyle w:val="19"/>
            </w:pPr>
            <w:r>
              <w:t>11033600.00</w:t>
            </w:r>
          </w:p>
        </w:tc>
        <w:tc>
          <w:tcPr>
            <w:tcW w:w="1361" w:type="dxa"/>
            <w:vAlign w:val="center"/>
          </w:tcPr>
          <w:p>
            <w:pPr>
              <w:pStyle w:val="19"/>
            </w:pPr>
            <w:r>
              <w:t>11033600.00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205</w:t>
            </w:r>
          </w:p>
        </w:tc>
        <w:tc>
          <w:tcPr>
            <w:tcW w:w="4535" w:type="dxa"/>
            <w:vAlign w:val="center"/>
          </w:tcPr>
          <w:p>
            <w:pPr>
              <w:pStyle w:val="16"/>
            </w:pPr>
            <w:r>
              <w:rPr>
                <w:rFonts w:hint="eastAsia"/>
              </w:rPr>
              <w:t>教育支出</w:t>
            </w:r>
          </w:p>
        </w:tc>
        <w:tc>
          <w:tcPr>
            <w:tcW w:w="1361" w:type="dxa"/>
            <w:vAlign w:val="center"/>
          </w:tcPr>
          <w:p>
            <w:pPr>
              <w:pStyle w:val="15"/>
            </w:pPr>
            <w:r>
              <w:t>8399700.00</w:t>
            </w:r>
          </w:p>
        </w:tc>
        <w:tc>
          <w:tcPr>
            <w:tcW w:w="1361" w:type="dxa"/>
            <w:vAlign w:val="center"/>
          </w:tcPr>
          <w:p>
            <w:pPr>
              <w:pStyle w:val="15"/>
            </w:pPr>
            <w:r>
              <w:t>8399700.00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20502</w:t>
            </w:r>
          </w:p>
        </w:tc>
        <w:tc>
          <w:tcPr>
            <w:tcW w:w="4535" w:type="dxa"/>
            <w:vAlign w:val="center"/>
          </w:tcPr>
          <w:p>
            <w:pPr>
              <w:pStyle w:val="16"/>
            </w:pPr>
            <w:r>
              <w:rPr>
                <w:rFonts w:hint="eastAsia"/>
              </w:rPr>
              <w:t>普通教育</w:t>
            </w:r>
          </w:p>
        </w:tc>
        <w:tc>
          <w:tcPr>
            <w:tcW w:w="1361" w:type="dxa"/>
            <w:vAlign w:val="center"/>
          </w:tcPr>
          <w:p>
            <w:pPr>
              <w:pStyle w:val="15"/>
            </w:pPr>
            <w:r>
              <w:t>8399700.00</w:t>
            </w:r>
          </w:p>
        </w:tc>
        <w:tc>
          <w:tcPr>
            <w:tcW w:w="1361" w:type="dxa"/>
            <w:vAlign w:val="center"/>
          </w:tcPr>
          <w:p>
            <w:pPr>
              <w:pStyle w:val="15"/>
            </w:pPr>
            <w:r>
              <w:t>8399700.00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2050203</w:t>
            </w:r>
          </w:p>
        </w:tc>
        <w:tc>
          <w:tcPr>
            <w:tcW w:w="4535" w:type="dxa"/>
            <w:vAlign w:val="center"/>
          </w:tcPr>
          <w:p>
            <w:pPr>
              <w:pStyle w:val="16"/>
            </w:pPr>
            <w:r>
              <w:rPr>
                <w:rFonts w:hint="eastAsia"/>
              </w:rPr>
              <w:t>初中教育</w:t>
            </w:r>
          </w:p>
        </w:tc>
        <w:tc>
          <w:tcPr>
            <w:tcW w:w="1361" w:type="dxa"/>
            <w:vAlign w:val="center"/>
          </w:tcPr>
          <w:p>
            <w:pPr>
              <w:pStyle w:val="15"/>
            </w:pPr>
            <w:r>
              <w:t>8399700.00</w:t>
            </w:r>
          </w:p>
        </w:tc>
        <w:tc>
          <w:tcPr>
            <w:tcW w:w="1361" w:type="dxa"/>
            <w:vAlign w:val="center"/>
          </w:tcPr>
          <w:p>
            <w:pPr>
              <w:pStyle w:val="15"/>
            </w:pPr>
            <w:r>
              <w:t>8399700.00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w:t>
            </w:r>
          </w:p>
        </w:tc>
        <w:tc>
          <w:tcPr>
            <w:tcW w:w="4535" w:type="dxa"/>
            <w:vAlign w:val="center"/>
          </w:tcPr>
          <w:p>
            <w:pPr>
              <w:pStyle w:val="16"/>
            </w:pPr>
            <w:r>
              <w:rPr>
                <w:rFonts w:hint="eastAsia"/>
              </w:rPr>
              <w:t>社会保障和就业支出</w:t>
            </w:r>
          </w:p>
        </w:tc>
        <w:tc>
          <w:tcPr>
            <w:tcW w:w="1361" w:type="dxa"/>
            <w:vAlign w:val="center"/>
          </w:tcPr>
          <w:p>
            <w:pPr>
              <w:pStyle w:val="15"/>
            </w:pPr>
            <w:r>
              <w:t>1437800.00</w:t>
            </w:r>
          </w:p>
        </w:tc>
        <w:tc>
          <w:tcPr>
            <w:tcW w:w="1361" w:type="dxa"/>
            <w:vAlign w:val="center"/>
          </w:tcPr>
          <w:p>
            <w:pPr>
              <w:pStyle w:val="15"/>
            </w:pPr>
            <w:r>
              <w:t>1437800.00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20805</w:t>
            </w:r>
          </w:p>
        </w:tc>
        <w:tc>
          <w:tcPr>
            <w:tcW w:w="4535" w:type="dxa"/>
            <w:vAlign w:val="center"/>
          </w:tcPr>
          <w:p>
            <w:pPr>
              <w:pStyle w:val="16"/>
            </w:pPr>
            <w:r>
              <w:rPr>
                <w:rFonts w:hint="eastAsia"/>
              </w:rPr>
              <w:t>行政事业单位养老支出</w:t>
            </w:r>
          </w:p>
        </w:tc>
        <w:tc>
          <w:tcPr>
            <w:tcW w:w="1361" w:type="dxa"/>
            <w:vAlign w:val="center"/>
          </w:tcPr>
          <w:p>
            <w:pPr>
              <w:pStyle w:val="15"/>
            </w:pPr>
            <w:r>
              <w:t>1437800.00</w:t>
            </w:r>
          </w:p>
        </w:tc>
        <w:tc>
          <w:tcPr>
            <w:tcW w:w="1361" w:type="dxa"/>
            <w:vAlign w:val="center"/>
          </w:tcPr>
          <w:p>
            <w:pPr>
              <w:pStyle w:val="15"/>
            </w:pPr>
            <w:r>
              <w:t>1437800.00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1361" w:type="dxa"/>
            <w:vAlign w:val="center"/>
          </w:tcPr>
          <w:p>
            <w:pPr>
              <w:pStyle w:val="15"/>
            </w:pPr>
            <w:r>
              <w:t>958500.00</w:t>
            </w:r>
          </w:p>
        </w:tc>
        <w:tc>
          <w:tcPr>
            <w:tcW w:w="1361" w:type="dxa"/>
            <w:vAlign w:val="center"/>
          </w:tcPr>
          <w:p>
            <w:pPr>
              <w:pStyle w:val="15"/>
            </w:pPr>
            <w:r>
              <w:t>958500.00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1361" w:type="dxa"/>
            <w:vAlign w:val="center"/>
          </w:tcPr>
          <w:p>
            <w:pPr>
              <w:pStyle w:val="15"/>
            </w:pPr>
            <w:r>
              <w:t>479300.00</w:t>
            </w:r>
          </w:p>
        </w:tc>
        <w:tc>
          <w:tcPr>
            <w:tcW w:w="1361" w:type="dxa"/>
            <w:vAlign w:val="center"/>
          </w:tcPr>
          <w:p>
            <w:pPr>
              <w:pStyle w:val="15"/>
            </w:pPr>
            <w:r>
              <w:t>479300.00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210</w:t>
            </w:r>
          </w:p>
        </w:tc>
        <w:tc>
          <w:tcPr>
            <w:tcW w:w="4535" w:type="dxa"/>
            <w:vAlign w:val="center"/>
          </w:tcPr>
          <w:p>
            <w:pPr>
              <w:pStyle w:val="16"/>
            </w:pPr>
            <w:r>
              <w:rPr>
                <w:rFonts w:hint="eastAsia"/>
              </w:rPr>
              <w:t>卫生健康支出</w:t>
            </w:r>
          </w:p>
        </w:tc>
        <w:tc>
          <w:tcPr>
            <w:tcW w:w="1361" w:type="dxa"/>
            <w:vAlign w:val="center"/>
          </w:tcPr>
          <w:p>
            <w:pPr>
              <w:pStyle w:val="15"/>
            </w:pPr>
            <w:r>
              <w:t>413200.00</w:t>
            </w:r>
          </w:p>
        </w:tc>
        <w:tc>
          <w:tcPr>
            <w:tcW w:w="1361" w:type="dxa"/>
            <w:vAlign w:val="center"/>
          </w:tcPr>
          <w:p>
            <w:pPr>
              <w:pStyle w:val="15"/>
            </w:pPr>
            <w:r>
              <w:t>413200.00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21011</w:t>
            </w:r>
          </w:p>
        </w:tc>
        <w:tc>
          <w:tcPr>
            <w:tcW w:w="4535" w:type="dxa"/>
            <w:vAlign w:val="center"/>
          </w:tcPr>
          <w:p>
            <w:pPr>
              <w:pStyle w:val="16"/>
            </w:pPr>
            <w:r>
              <w:rPr>
                <w:rFonts w:hint="eastAsia"/>
              </w:rPr>
              <w:t>行政事业单位医疗</w:t>
            </w:r>
          </w:p>
        </w:tc>
        <w:tc>
          <w:tcPr>
            <w:tcW w:w="1361" w:type="dxa"/>
            <w:vAlign w:val="center"/>
          </w:tcPr>
          <w:p>
            <w:pPr>
              <w:pStyle w:val="15"/>
            </w:pPr>
            <w:r>
              <w:t>413200.00</w:t>
            </w:r>
          </w:p>
        </w:tc>
        <w:tc>
          <w:tcPr>
            <w:tcW w:w="1361" w:type="dxa"/>
            <w:vAlign w:val="center"/>
          </w:tcPr>
          <w:p>
            <w:pPr>
              <w:pStyle w:val="15"/>
            </w:pPr>
            <w:r>
              <w:t>413200.00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2101102</w:t>
            </w:r>
          </w:p>
        </w:tc>
        <w:tc>
          <w:tcPr>
            <w:tcW w:w="4535" w:type="dxa"/>
            <w:vAlign w:val="center"/>
          </w:tcPr>
          <w:p>
            <w:pPr>
              <w:pStyle w:val="16"/>
            </w:pPr>
            <w:r>
              <w:rPr>
                <w:rFonts w:hint="eastAsia"/>
              </w:rPr>
              <w:t>事业单位医疗</w:t>
            </w:r>
          </w:p>
        </w:tc>
        <w:tc>
          <w:tcPr>
            <w:tcW w:w="1361" w:type="dxa"/>
            <w:vAlign w:val="center"/>
          </w:tcPr>
          <w:p>
            <w:pPr>
              <w:pStyle w:val="15"/>
            </w:pPr>
            <w:r>
              <w:t>413200.00</w:t>
            </w:r>
          </w:p>
        </w:tc>
        <w:tc>
          <w:tcPr>
            <w:tcW w:w="1361" w:type="dxa"/>
            <w:vAlign w:val="center"/>
          </w:tcPr>
          <w:p>
            <w:pPr>
              <w:pStyle w:val="15"/>
            </w:pPr>
            <w:r>
              <w:t>413200.00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221</w:t>
            </w:r>
          </w:p>
        </w:tc>
        <w:tc>
          <w:tcPr>
            <w:tcW w:w="4535" w:type="dxa"/>
            <w:vAlign w:val="center"/>
          </w:tcPr>
          <w:p>
            <w:pPr>
              <w:pStyle w:val="16"/>
            </w:pPr>
            <w:r>
              <w:rPr>
                <w:rFonts w:hint="eastAsia"/>
              </w:rPr>
              <w:t>住房保障支出</w:t>
            </w:r>
          </w:p>
        </w:tc>
        <w:tc>
          <w:tcPr>
            <w:tcW w:w="1361" w:type="dxa"/>
            <w:vAlign w:val="center"/>
          </w:tcPr>
          <w:p>
            <w:pPr>
              <w:pStyle w:val="15"/>
            </w:pPr>
            <w:r>
              <w:t>782900.00</w:t>
            </w:r>
          </w:p>
        </w:tc>
        <w:tc>
          <w:tcPr>
            <w:tcW w:w="1361" w:type="dxa"/>
            <w:vAlign w:val="center"/>
          </w:tcPr>
          <w:p>
            <w:pPr>
              <w:pStyle w:val="15"/>
            </w:pPr>
            <w:r>
              <w:t>782900.00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22102</w:t>
            </w:r>
          </w:p>
        </w:tc>
        <w:tc>
          <w:tcPr>
            <w:tcW w:w="4535" w:type="dxa"/>
            <w:vAlign w:val="center"/>
          </w:tcPr>
          <w:p>
            <w:pPr>
              <w:pStyle w:val="16"/>
            </w:pPr>
            <w:r>
              <w:rPr>
                <w:rFonts w:hint="eastAsia"/>
              </w:rPr>
              <w:t>住房改革支出</w:t>
            </w:r>
          </w:p>
        </w:tc>
        <w:tc>
          <w:tcPr>
            <w:tcW w:w="1361" w:type="dxa"/>
            <w:vAlign w:val="center"/>
          </w:tcPr>
          <w:p>
            <w:pPr>
              <w:pStyle w:val="15"/>
            </w:pPr>
            <w:r>
              <w:t>782900.00</w:t>
            </w:r>
          </w:p>
        </w:tc>
        <w:tc>
          <w:tcPr>
            <w:tcW w:w="1361" w:type="dxa"/>
            <w:vAlign w:val="center"/>
          </w:tcPr>
          <w:p>
            <w:pPr>
              <w:pStyle w:val="15"/>
            </w:pPr>
            <w:r>
              <w:t>782900.00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2210201</w:t>
            </w:r>
          </w:p>
        </w:tc>
        <w:tc>
          <w:tcPr>
            <w:tcW w:w="4535" w:type="dxa"/>
            <w:vAlign w:val="center"/>
          </w:tcPr>
          <w:p>
            <w:pPr>
              <w:pStyle w:val="16"/>
            </w:pPr>
            <w:r>
              <w:rPr>
                <w:rFonts w:hint="eastAsia"/>
              </w:rPr>
              <w:t>住房公积金</w:t>
            </w:r>
          </w:p>
        </w:tc>
        <w:tc>
          <w:tcPr>
            <w:tcW w:w="1361" w:type="dxa"/>
            <w:vAlign w:val="center"/>
          </w:tcPr>
          <w:p>
            <w:pPr>
              <w:pStyle w:val="15"/>
            </w:pPr>
            <w:r>
              <w:t>782900.00</w:t>
            </w:r>
          </w:p>
        </w:tc>
        <w:tc>
          <w:tcPr>
            <w:tcW w:w="1361" w:type="dxa"/>
            <w:vAlign w:val="center"/>
          </w:tcPr>
          <w:p>
            <w:pPr>
              <w:pStyle w:val="15"/>
            </w:pPr>
            <w:r>
              <w:t>782900.00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360026</w:t>
            </w:r>
            <w:r>
              <w:rPr>
                <w:rFonts w:hint="eastAsia"/>
              </w:rPr>
              <w:t>馆陶县魏僧寨中学</w:t>
            </w:r>
          </w:p>
        </w:tc>
        <w:tc>
          <w:tcPr>
            <w:tcW w:w="3402"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4876" w:type="dxa"/>
            <w:gridSpan w:val="2"/>
            <w:vAlign w:val="center"/>
          </w:tcPr>
          <w:p>
            <w:pPr>
              <w:pStyle w:val="14"/>
            </w:pPr>
            <w:r>
              <w:rPr>
                <w:rFonts w:hint="eastAsia"/>
              </w:rPr>
              <w:t>收入</w:t>
            </w:r>
          </w:p>
        </w:tc>
        <w:tc>
          <w:tcPr>
            <w:tcW w:w="9298" w:type="dxa"/>
            <w:gridSpan w:val="5"/>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金额</w:t>
            </w: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合计</w:t>
            </w:r>
          </w:p>
        </w:tc>
        <w:tc>
          <w:tcPr>
            <w:tcW w:w="1474" w:type="dxa"/>
            <w:vAlign w:val="center"/>
          </w:tcPr>
          <w:p>
            <w:pPr>
              <w:pStyle w:val="14"/>
            </w:pPr>
            <w:r>
              <w:rPr>
                <w:rFonts w:hint="eastAsia"/>
              </w:rPr>
              <w:t>一般公共预算财政拨款</w:t>
            </w:r>
          </w:p>
        </w:tc>
        <w:tc>
          <w:tcPr>
            <w:tcW w:w="1474" w:type="dxa"/>
            <w:vAlign w:val="center"/>
          </w:tcPr>
          <w:p>
            <w:pPr>
              <w:pStyle w:val="14"/>
            </w:pPr>
            <w:r>
              <w:rPr>
                <w:rFonts w:hint="eastAsia"/>
              </w:rPr>
              <w:t>政府性基金预算财政</w:t>
            </w:r>
            <w:r>
              <w:t xml:space="preserve">    </w:t>
            </w:r>
            <w:r>
              <w:rPr>
                <w:rFonts w:hint="eastAsia"/>
              </w:rPr>
              <w:t>拨款</w:t>
            </w:r>
          </w:p>
        </w:tc>
        <w:tc>
          <w:tcPr>
            <w:tcW w:w="1474" w:type="dxa"/>
            <w:vAlign w:val="center"/>
          </w:tcPr>
          <w:p>
            <w:pPr>
              <w:pStyle w:val="14"/>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rPr>
                <w:rFonts w:hint="eastAsia"/>
              </w:rPr>
              <w:t>一、一般公共预算拨款</w:t>
            </w:r>
          </w:p>
        </w:tc>
        <w:tc>
          <w:tcPr>
            <w:tcW w:w="1474" w:type="dxa"/>
            <w:vAlign w:val="center"/>
          </w:tcPr>
          <w:p>
            <w:pPr>
              <w:pStyle w:val="15"/>
            </w:pPr>
            <w:r>
              <w:t>11033600.00</w:t>
            </w:r>
          </w:p>
        </w:tc>
        <w:tc>
          <w:tcPr>
            <w:tcW w:w="3402" w:type="dxa"/>
            <w:vAlign w:val="center"/>
          </w:tcPr>
          <w:p>
            <w:pPr>
              <w:pStyle w:val="16"/>
            </w:pPr>
            <w:r>
              <w:rPr>
                <w:rFonts w:hint="eastAsia"/>
              </w:rP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r>
              <w:rPr>
                <w:rFonts w:hint="eastAsia"/>
              </w:rP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r>
              <w:rPr>
                <w:rFonts w:hint="eastAsia"/>
              </w:rP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五、教育支出</w:t>
            </w:r>
          </w:p>
        </w:tc>
        <w:tc>
          <w:tcPr>
            <w:tcW w:w="1474" w:type="dxa"/>
            <w:vAlign w:val="center"/>
          </w:tcPr>
          <w:p>
            <w:pPr>
              <w:pStyle w:val="15"/>
            </w:pPr>
            <w:r>
              <w:t>8399700.00</w:t>
            </w:r>
          </w:p>
        </w:tc>
        <w:tc>
          <w:tcPr>
            <w:tcW w:w="1474" w:type="dxa"/>
            <w:vAlign w:val="center"/>
          </w:tcPr>
          <w:p>
            <w:pPr>
              <w:pStyle w:val="15"/>
            </w:pPr>
            <w:r>
              <w:t>8399700.00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八、社会保障和就业支出</w:t>
            </w:r>
          </w:p>
        </w:tc>
        <w:tc>
          <w:tcPr>
            <w:tcW w:w="1474" w:type="dxa"/>
            <w:vAlign w:val="center"/>
          </w:tcPr>
          <w:p>
            <w:pPr>
              <w:pStyle w:val="15"/>
            </w:pPr>
            <w:r>
              <w:t>1437800.00</w:t>
            </w:r>
          </w:p>
        </w:tc>
        <w:tc>
          <w:tcPr>
            <w:tcW w:w="1474" w:type="dxa"/>
            <w:vAlign w:val="center"/>
          </w:tcPr>
          <w:p>
            <w:pPr>
              <w:pStyle w:val="15"/>
            </w:pPr>
            <w:r>
              <w:t>1437800.00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十、卫生健康支出</w:t>
            </w:r>
          </w:p>
        </w:tc>
        <w:tc>
          <w:tcPr>
            <w:tcW w:w="1474" w:type="dxa"/>
            <w:vAlign w:val="center"/>
          </w:tcPr>
          <w:p>
            <w:pPr>
              <w:pStyle w:val="15"/>
            </w:pPr>
            <w:r>
              <w:t>413200.00</w:t>
            </w:r>
          </w:p>
        </w:tc>
        <w:tc>
          <w:tcPr>
            <w:tcW w:w="1474" w:type="dxa"/>
            <w:vAlign w:val="center"/>
          </w:tcPr>
          <w:p>
            <w:pPr>
              <w:pStyle w:val="15"/>
            </w:pPr>
            <w:r>
              <w:t>413200.00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二十、住房保障支出</w:t>
            </w:r>
          </w:p>
        </w:tc>
        <w:tc>
          <w:tcPr>
            <w:tcW w:w="1474" w:type="dxa"/>
            <w:vAlign w:val="center"/>
          </w:tcPr>
          <w:p>
            <w:pPr>
              <w:pStyle w:val="15"/>
            </w:pPr>
            <w:r>
              <w:t>782900.00</w:t>
            </w:r>
          </w:p>
        </w:tc>
        <w:tc>
          <w:tcPr>
            <w:tcW w:w="1474" w:type="dxa"/>
            <w:vAlign w:val="center"/>
          </w:tcPr>
          <w:p>
            <w:pPr>
              <w:pStyle w:val="15"/>
            </w:pPr>
            <w:r>
              <w:t>782900.00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rPr>
                <w:rFonts w:hint="eastAsia"/>
              </w:rPr>
              <w:t>本年收入合计</w:t>
            </w:r>
          </w:p>
        </w:tc>
        <w:tc>
          <w:tcPr>
            <w:tcW w:w="1474" w:type="dxa"/>
            <w:vAlign w:val="center"/>
          </w:tcPr>
          <w:p>
            <w:pPr>
              <w:pStyle w:val="19"/>
            </w:pPr>
            <w:r>
              <w:t>11033600.00</w:t>
            </w:r>
          </w:p>
        </w:tc>
        <w:tc>
          <w:tcPr>
            <w:tcW w:w="3402" w:type="dxa"/>
            <w:vAlign w:val="center"/>
          </w:tcPr>
          <w:p>
            <w:pPr>
              <w:pStyle w:val="18"/>
            </w:pPr>
            <w:r>
              <w:rPr>
                <w:rFonts w:hint="eastAsia"/>
              </w:rPr>
              <w:t>本年支出合计</w:t>
            </w:r>
          </w:p>
        </w:tc>
        <w:tc>
          <w:tcPr>
            <w:tcW w:w="1474" w:type="dxa"/>
            <w:vAlign w:val="center"/>
          </w:tcPr>
          <w:p>
            <w:pPr>
              <w:pStyle w:val="19"/>
            </w:pPr>
            <w:r>
              <w:t>11033600.00</w:t>
            </w:r>
          </w:p>
        </w:tc>
        <w:tc>
          <w:tcPr>
            <w:tcW w:w="1474" w:type="dxa"/>
            <w:vAlign w:val="center"/>
          </w:tcPr>
          <w:p>
            <w:pPr>
              <w:pStyle w:val="19"/>
            </w:pPr>
            <w:r>
              <w:t>11033600.00</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rPr>
                <w:rFonts w:hint="eastAsia"/>
              </w:rPr>
              <w:t>年初财政拨款结转和结余</w:t>
            </w:r>
          </w:p>
        </w:tc>
        <w:tc>
          <w:tcPr>
            <w:tcW w:w="1474" w:type="dxa"/>
            <w:vAlign w:val="center"/>
          </w:tcPr>
          <w:p>
            <w:pPr>
              <w:pStyle w:val="15"/>
            </w:pPr>
          </w:p>
        </w:tc>
        <w:tc>
          <w:tcPr>
            <w:tcW w:w="3402" w:type="dxa"/>
            <w:vAlign w:val="center"/>
          </w:tcPr>
          <w:p>
            <w:pPr>
              <w:pStyle w:val="16"/>
            </w:pPr>
            <w:r>
              <w:rPr>
                <w:rFonts w:hint="eastAsia"/>
              </w:rP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rPr>
                <w:rFonts w:hint="eastAsia"/>
              </w:rP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rPr>
                <w:rFonts w:hint="eastAsia"/>
              </w:rPr>
              <w:t>收入总计</w:t>
            </w:r>
          </w:p>
        </w:tc>
        <w:tc>
          <w:tcPr>
            <w:tcW w:w="1474" w:type="dxa"/>
            <w:vAlign w:val="center"/>
          </w:tcPr>
          <w:p>
            <w:pPr>
              <w:pStyle w:val="19"/>
            </w:pPr>
            <w:r>
              <w:t>11033600.00</w:t>
            </w:r>
          </w:p>
        </w:tc>
        <w:tc>
          <w:tcPr>
            <w:tcW w:w="3402" w:type="dxa"/>
            <w:vAlign w:val="center"/>
          </w:tcPr>
          <w:p>
            <w:pPr>
              <w:pStyle w:val="18"/>
            </w:pPr>
            <w:r>
              <w:rPr>
                <w:rFonts w:hint="eastAsia"/>
              </w:rPr>
              <w:t>支出总计</w:t>
            </w:r>
          </w:p>
        </w:tc>
        <w:tc>
          <w:tcPr>
            <w:tcW w:w="1474" w:type="dxa"/>
            <w:vAlign w:val="center"/>
          </w:tcPr>
          <w:p>
            <w:pPr>
              <w:pStyle w:val="19"/>
            </w:pPr>
            <w:r>
              <w:t>11033600.00</w:t>
            </w:r>
          </w:p>
        </w:tc>
        <w:tc>
          <w:tcPr>
            <w:tcW w:w="1474" w:type="dxa"/>
            <w:vAlign w:val="center"/>
          </w:tcPr>
          <w:p>
            <w:pPr>
              <w:pStyle w:val="19"/>
            </w:pPr>
            <w:r>
              <w:t>11033600.00</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360026</w:t>
            </w:r>
            <w:r>
              <w:rPr>
                <w:rFonts w:hint="eastAsia"/>
              </w:rPr>
              <w:t>馆陶县魏僧寨中学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11033600.00</w:t>
            </w:r>
          </w:p>
        </w:tc>
        <w:tc>
          <w:tcPr>
            <w:tcW w:w="2551" w:type="dxa"/>
            <w:vAlign w:val="center"/>
          </w:tcPr>
          <w:p>
            <w:pPr>
              <w:pStyle w:val="19"/>
            </w:pPr>
            <w:r>
              <w:t>11033600.00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205</w:t>
            </w:r>
          </w:p>
        </w:tc>
        <w:tc>
          <w:tcPr>
            <w:tcW w:w="4535" w:type="dxa"/>
            <w:vAlign w:val="center"/>
          </w:tcPr>
          <w:p>
            <w:pPr>
              <w:pStyle w:val="16"/>
            </w:pPr>
            <w:r>
              <w:rPr>
                <w:rFonts w:hint="eastAsia"/>
              </w:rPr>
              <w:t>教育支出</w:t>
            </w:r>
          </w:p>
        </w:tc>
        <w:tc>
          <w:tcPr>
            <w:tcW w:w="2551" w:type="dxa"/>
            <w:vAlign w:val="center"/>
          </w:tcPr>
          <w:p>
            <w:pPr>
              <w:pStyle w:val="15"/>
            </w:pPr>
            <w:r>
              <w:t>8399700.00</w:t>
            </w:r>
          </w:p>
        </w:tc>
        <w:tc>
          <w:tcPr>
            <w:tcW w:w="2551" w:type="dxa"/>
            <w:vAlign w:val="center"/>
          </w:tcPr>
          <w:p>
            <w:pPr>
              <w:pStyle w:val="15"/>
            </w:pPr>
            <w:r>
              <w:t>8399700.00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20502</w:t>
            </w:r>
          </w:p>
        </w:tc>
        <w:tc>
          <w:tcPr>
            <w:tcW w:w="4535" w:type="dxa"/>
            <w:vAlign w:val="center"/>
          </w:tcPr>
          <w:p>
            <w:pPr>
              <w:pStyle w:val="16"/>
            </w:pPr>
            <w:r>
              <w:rPr>
                <w:rFonts w:hint="eastAsia"/>
              </w:rPr>
              <w:t>普通教育</w:t>
            </w:r>
          </w:p>
        </w:tc>
        <w:tc>
          <w:tcPr>
            <w:tcW w:w="2551" w:type="dxa"/>
            <w:vAlign w:val="center"/>
          </w:tcPr>
          <w:p>
            <w:pPr>
              <w:pStyle w:val="15"/>
            </w:pPr>
            <w:r>
              <w:t>8399700.00</w:t>
            </w:r>
          </w:p>
        </w:tc>
        <w:tc>
          <w:tcPr>
            <w:tcW w:w="2551" w:type="dxa"/>
            <w:vAlign w:val="center"/>
          </w:tcPr>
          <w:p>
            <w:pPr>
              <w:pStyle w:val="15"/>
            </w:pPr>
            <w:r>
              <w:t>8399700.00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2050203</w:t>
            </w:r>
          </w:p>
        </w:tc>
        <w:tc>
          <w:tcPr>
            <w:tcW w:w="4535" w:type="dxa"/>
            <w:vAlign w:val="center"/>
          </w:tcPr>
          <w:p>
            <w:pPr>
              <w:pStyle w:val="16"/>
            </w:pPr>
            <w:r>
              <w:rPr>
                <w:rFonts w:hint="eastAsia"/>
              </w:rPr>
              <w:t>初中教育</w:t>
            </w:r>
          </w:p>
        </w:tc>
        <w:tc>
          <w:tcPr>
            <w:tcW w:w="2551" w:type="dxa"/>
            <w:vAlign w:val="center"/>
          </w:tcPr>
          <w:p>
            <w:pPr>
              <w:pStyle w:val="15"/>
            </w:pPr>
            <w:r>
              <w:t>8399700.00</w:t>
            </w:r>
          </w:p>
        </w:tc>
        <w:tc>
          <w:tcPr>
            <w:tcW w:w="2551" w:type="dxa"/>
            <w:vAlign w:val="center"/>
          </w:tcPr>
          <w:p>
            <w:pPr>
              <w:pStyle w:val="15"/>
            </w:pPr>
            <w:r>
              <w:t>8399700.00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w:t>
            </w:r>
          </w:p>
        </w:tc>
        <w:tc>
          <w:tcPr>
            <w:tcW w:w="4535" w:type="dxa"/>
            <w:vAlign w:val="center"/>
          </w:tcPr>
          <w:p>
            <w:pPr>
              <w:pStyle w:val="16"/>
            </w:pPr>
            <w:r>
              <w:rPr>
                <w:rFonts w:hint="eastAsia"/>
              </w:rPr>
              <w:t>社会保障和就业支出</w:t>
            </w:r>
          </w:p>
        </w:tc>
        <w:tc>
          <w:tcPr>
            <w:tcW w:w="2551" w:type="dxa"/>
            <w:vAlign w:val="center"/>
          </w:tcPr>
          <w:p>
            <w:pPr>
              <w:pStyle w:val="15"/>
            </w:pPr>
            <w:r>
              <w:t>1437800.00</w:t>
            </w:r>
          </w:p>
        </w:tc>
        <w:tc>
          <w:tcPr>
            <w:tcW w:w="2551" w:type="dxa"/>
            <w:vAlign w:val="center"/>
          </w:tcPr>
          <w:p>
            <w:pPr>
              <w:pStyle w:val="15"/>
            </w:pPr>
            <w:r>
              <w:t>1437800.00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20805</w:t>
            </w:r>
          </w:p>
        </w:tc>
        <w:tc>
          <w:tcPr>
            <w:tcW w:w="4535" w:type="dxa"/>
            <w:vAlign w:val="center"/>
          </w:tcPr>
          <w:p>
            <w:pPr>
              <w:pStyle w:val="16"/>
            </w:pPr>
            <w:r>
              <w:rPr>
                <w:rFonts w:hint="eastAsia"/>
              </w:rPr>
              <w:t>行政事业单位养老支出</w:t>
            </w:r>
          </w:p>
        </w:tc>
        <w:tc>
          <w:tcPr>
            <w:tcW w:w="2551" w:type="dxa"/>
            <w:vAlign w:val="center"/>
          </w:tcPr>
          <w:p>
            <w:pPr>
              <w:pStyle w:val="15"/>
            </w:pPr>
            <w:r>
              <w:t>1437800.00</w:t>
            </w:r>
          </w:p>
        </w:tc>
        <w:tc>
          <w:tcPr>
            <w:tcW w:w="2551" w:type="dxa"/>
            <w:vAlign w:val="center"/>
          </w:tcPr>
          <w:p>
            <w:pPr>
              <w:pStyle w:val="15"/>
            </w:pPr>
            <w:r>
              <w:t>1437800.00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2551" w:type="dxa"/>
            <w:vAlign w:val="center"/>
          </w:tcPr>
          <w:p>
            <w:pPr>
              <w:pStyle w:val="15"/>
            </w:pPr>
            <w:r>
              <w:t>958500.00</w:t>
            </w:r>
          </w:p>
        </w:tc>
        <w:tc>
          <w:tcPr>
            <w:tcW w:w="2551" w:type="dxa"/>
            <w:vAlign w:val="center"/>
          </w:tcPr>
          <w:p>
            <w:pPr>
              <w:pStyle w:val="15"/>
            </w:pPr>
            <w:r>
              <w:t>958500.00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2551" w:type="dxa"/>
            <w:vAlign w:val="center"/>
          </w:tcPr>
          <w:p>
            <w:pPr>
              <w:pStyle w:val="15"/>
            </w:pPr>
            <w:r>
              <w:t>479300.00</w:t>
            </w:r>
          </w:p>
        </w:tc>
        <w:tc>
          <w:tcPr>
            <w:tcW w:w="2551" w:type="dxa"/>
            <w:vAlign w:val="center"/>
          </w:tcPr>
          <w:p>
            <w:pPr>
              <w:pStyle w:val="15"/>
            </w:pPr>
            <w:r>
              <w:t>479300.00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210</w:t>
            </w:r>
          </w:p>
        </w:tc>
        <w:tc>
          <w:tcPr>
            <w:tcW w:w="4535" w:type="dxa"/>
            <w:vAlign w:val="center"/>
          </w:tcPr>
          <w:p>
            <w:pPr>
              <w:pStyle w:val="16"/>
            </w:pPr>
            <w:r>
              <w:rPr>
                <w:rFonts w:hint="eastAsia"/>
              </w:rPr>
              <w:t>卫生健康支出</w:t>
            </w:r>
          </w:p>
        </w:tc>
        <w:tc>
          <w:tcPr>
            <w:tcW w:w="2551" w:type="dxa"/>
            <w:vAlign w:val="center"/>
          </w:tcPr>
          <w:p>
            <w:pPr>
              <w:pStyle w:val="15"/>
            </w:pPr>
            <w:r>
              <w:t>413200.00</w:t>
            </w:r>
          </w:p>
        </w:tc>
        <w:tc>
          <w:tcPr>
            <w:tcW w:w="2551" w:type="dxa"/>
            <w:vAlign w:val="center"/>
          </w:tcPr>
          <w:p>
            <w:pPr>
              <w:pStyle w:val="15"/>
            </w:pPr>
            <w:r>
              <w:t>413200.00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21011</w:t>
            </w:r>
          </w:p>
        </w:tc>
        <w:tc>
          <w:tcPr>
            <w:tcW w:w="4535" w:type="dxa"/>
            <w:vAlign w:val="center"/>
          </w:tcPr>
          <w:p>
            <w:pPr>
              <w:pStyle w:val="16"/>
            </w:pPr>
            <w:r>
              <w:rPr>
                <w:rFonts w:hint="eastAsia"/>
              </w:rPr>
              <w:t>行政事业单位医疗</w:t>
            </w:r>
          </w:p>
        </w:tc>
        <w:tc>
          <w:tcPr>
            <w:tcW w:w="2551" w:type="dxa"/>
            <w:vAlign w:val="center"/>
          </w:tcPr>
          <w:p>
            <w:pPr>
              <w:pStyle w:val="15"/>
            </w:pPr>
            <w:r>
              <w:t>413200.00</w:t>
            </w:r>
          </w:p>
        </w:tc>
        <w:tc>
          <w:tcPr>
            <w:tcW w:w="2551" w:type="dxa"/>
            <w:vAlign w:val="center"/>
          </w:tcPr>
          <w:p>
            <w:pPr>
              <w:pStyle w:val="15"/>
            </w:pPr>
            <w:r>
              <w:t>413200.00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2101102</w:t>
            </w:r>
          </w:p>
        </w:tc>
        <w:tc>
          <w:tcPr>
            <w:tcW w:w="4535" w:type="dxa"/>
            <w:vAlign w:val="center"/>
          </w:tcPr>
          <w:p>
            <w:pPr>
              <w:pStyle w:val="16"/>
            </w:pPr>
            <w:r>
              <w:rPr>
                <w:rFonts w:hint="eastAsia"/>
              </w:rPr>
              <w:t>事业单位医疗</w:t>
            </w:r>
          </w:p>
        </w:tc>
        <w:tc>
          <w:tcPr>
            <w:tcW w:w="2551" w:type="dxa"/>
            <w:vAlign w:val="center"/>
          </w:tcPr>
          <w:p>
            <w:pPr>
              <w:pStyle w:val="15"/>
            </w:pPr>
            <w:r>
              <w:t>413200.00</w:t>
            </w:r>
          </w:p>
        </w:tc>
        <w:tc>
          <w:tcPr>
            <w:tcW w:w="2551" w:type="dxa"/>
            <w:vAlign w:val="center"/>
          </w:tcPr>
          <w:p>
            <w:pPr>
              <w:pStyle w:val="15"/>
            </w:pPr>
            <w:r>
              <w:t>413200.00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221</w:t>
            </w:r>
          </w:p>
        </w:tc>
        <w:tc>
          <w:tcPr>
            <w:tcW w:w="4535" w:type="dxa"/>
            <w:vAlign w:val="center"/>
          </w:tcPr>
          <w:p>
            <w:pPr>
              <w:pStyle w:val="16"/>
            </w:pPr>
            <w:r>
              <w:rPr>
                <w:rFonts w:hint="eastAsia"/>
              </w:rPr>
              <w:t>住房保障支出</w:t>
            </w:r>
          </w:p>
        </w:tc>
        <w:tc>
          <w:tcPr>
            <w:tcW w:w="2551" w:type="dxa"/>
            <w:vAlign w:val="center"/>
          </w:tcPr>
          <w:p>
            <w:pPr>
              <w:pStyle w:val="15"/>
            </w:pPr>
            <w:r>
              <w:t>782900.00</w:t>
            </w:r>
          </w:p>
        </w:tc>
        <w:tc>
          <w:tcPr>
            <w:tcW w:w="2551" w:type="dxa"/>
            <w:vAlign w:val="center"/>
          </w:tcPr>
          <w:p>
            <w:pPr>
              <w:pStyle w:val="15"/>
            </w:pPr>
            <w:r>
              <w:t>782900.00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22102</w:t>
            </w:r>
          </w:p>
        </w:tc>
        <w:tc>
          <w:tcPr>
            <w:tcW w:w="4535" w:type="dxa"/>
            <w:vAlign w:val="center"/>
          </w:tcPr>
          <w:p>
            <w:pPr>
              <w:pStyle w:val="16"/>
            </w:pPr>
            <w:r>
              <w:rPr>
                <w:rFonts w:hint="eastAsia"/>
              </w:rPr>
              <w:t>住房改革支出</w:t>
            </w:r>
          </w:p>
        </w:tc>
        <w:tc>
          <w:tcPr>
            <w:tcW w:w="2551" w:type="dxa"/>
            <w:vAlign w:val="center"/>
          </w:tcPr>
          <w:p>
            <w:pPr>
              <w:pStyle w:val="15"/>
            </w:pPr>
            <w:r>
              <w:t>782900.00</w:t>
            </w:r>
          </w:p>
        </w:tc>
        <w:tc>
          <w:tcPr>
            <w:tcW w:w="2551" w:type="dxa"/>
            <w:vAlign w:val="center"/>
          </w:tcPr>
          <w:p>
            <w:pPr>
              <w:pStyle w:val="15"/>
            </w:pPr>
            <w:r>
              <w:t>782900.00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2210201</w:t>
            </w:r>
          </w:p>
        </w:tc>
        <w:tc>
          <w:tcPr>
            <w:tcW w:w="4535" w:type="dxa"/>
            <w:vAlign w:val="center"/>
          </w:tcPr>
          <w:p>
            <w:pPr>
              <w:pStyle w:val="16"/>
            </w:pPr>
            <w:r>
              <w:rPr>
                <w:rFonts w:hint="eastAsia"/>
              </w:rPr>
              <w:t>住房公积金</w:t>
            </w:r>
          </w:p>
        </w:tc>
        <w:tc>
          <w:tcPr>
            <w:tcW w:w="2551" w:type="dxa"/>
            <w:vAlign w:val="center"/>
          </w:tcPr>
          <w:p>
            <w:pPr>
              <w:pStyle w:val="15"/>
            </w:pPr>
            <w:r>
              <w:t>782900.00</w:t>
            </w:r>
          </w:p>
        </w:tc>
        <w:tc>
          <w:tcPr>
            <w:tcW w:w="2551" w:type="dxa"/>
            <w:vAlign w:val="center"/>
          </w:tcPr>
          <w:p>
            <w:pPr>
              <w:pStyle w:val="15"/>
            </w:pPr>
            <w:r>
              <w:t>782900.00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360026</w:t>
            </w:r>
            <w:r>
              <w:rPr>
                <w:rFonts w:hint="eastAsia"/>
              </w:rPr>
              <w:t>馆陶县魏僧寨中学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支出部门经济分类科目</w:t>
            </w:r>
          </w:p>
        </w:tc>
        <w:tc>
          <w:tcPr>
            <w:tcW w:w="7654" w:type="dxa"/>
            <w:gridSpan w:val="3"/>
            <w:vAlign w:val="center"/>
          </w:tcPr>
          <w:p>
            <w:pPr>
              <w:pStyle w:val="14"/>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Align w:val="center"/>
          </w:tcPr>
          <w:p>
            <w:pPr>
              <w:pStyle w:val="14"/>
            </w:pPr>
            <w:r>
              <w:rPr>
                <w:rFonts w:hint="eastAsia"/>
              </w:rPr>
              <w:t>合计</w:t>
            </w:r>
          </w:p>
        </w:tc>
        <w:tc>
          <w:tcPr>
            <w:tcW w:w="2551" w:type="dxa"/>
            <w:vAlign w:val="center"/>
          </w:tcPr>
          <w:p>
            <w:pPr>
              <w:pStyle w:val="14"/>
            </w:pPr>
            <w:r>
              <w:rPr>
                <w:rFonts w:hint="eastAsia"/>
              </w:rPr>
              <w:t>人员经费</w:t>
            </w:r>
          </w:p>
        </w:tc>
        <w:tc>
          <w:tcPr>
            <w:tcW w:w="2551" w:type="dxa"/>
            <w:vAlign w:val="center"/>
          </w:tcPr>
          <w:p>
            <w:pPr>
              <w:pStyle w:val="14"/>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11033600.00</w:t>
            </w:r>
          </w:p>
        </w:tc>
        <w:tc>
          <w:tcPr>
            <w:tcW w:w="2551" w:type="dxa"/>
            <w:vAlign w:val="center"/>
          </w:tcPr>
          <w:p>
            <w:pPr>
              <w:pStyle w:val="19"/>
            </w:pPr>
            <w:r>
              <w:t>11033600.00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rPr>
                <w:rFonts w:hint="eastAsia"/>
              </w:rPr>
              <w:t>工资福利支出</w:t>
            </w:r>
          </w:p>
        </w:tc>
        <w:tc>
          <w:tcPr>
            <w:tcW w:w="2551" w:type="dxa"/>
            <w:vAlign w:val="center"/>
          </w:tcPr>
          <w:p>
            <w:pPr>
              <w:pStyle w:val="15"/>
            </w:pPr>
            <w:r>
              <w:t>10430700.00</w:t>
            </w:r>
          </w:p>
        </w:tc>
        <w:tc>
          <w:tcPr>
            <w:tcW w:w="2551" w:type="dxa"/>
            <w:vAlign w:val="center"/>
          </w:tcPr>
          <w:p>
            <w:pPr>
              <w:pStyle w:val="15"/>
            </w:pPr>
            <w:r>
              <w:t>10430700.00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rPr>
                <w:rFonts w:hint="eastAsia"/>
              </w:rPr>
              <w:t>基本工资</w:t>
            </w:r>
          </w:p>
        </w:tc>
        <w:tc>
          <w:tcPr>
            <w:tcW w:w="2551" w:type="dxa"/>
            <w:vAlign w:val="center"/>
          </w:tcPr>
          <w:p>
            <w:pPr>
              <w:pStyle w:val="15"/>
            </w:pPr>
            <w:r>
              <w:t>3929800.00</w:t>
            </w:r>
          </w:p>
        </w:tc>
        <w:tc>
          <w:tcPr>
            <w:tcW w:w="2551" w:type="dxa"/>
            <w:vAlign w:val="center"/>
          </w:tcPr>
          <w:p>
            <w:pPr>
              <w:pStyle w:val="15"/>
            </w:pPr>
            <w:r>
              <w:t>3929800.00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rPr>
                <w:rFonts w:hint="eastAsia"/>
              </w:rPr>
              <w:t>津贴补贴</w:t>
            </w:r>
          </w:p>
        </w:tc>
        <w:tc>
          <w:tcPr>
            <w:tcW w:w="2551" w:type="dxa"/>
            <w:vAlign w:val="center"/>
          </w:tcPr>
          <w:p>
            <w:pPr>
              <w:pStyle w:val="15"/>
            </w:pPr>
            <w:r>
              <w:t>762100.00</w:t>
            </w:r>
          </w:p>
        </w:tc>
        <w:tc>
          <w:tcPr>
            <w:tcW w:w="2551" w:type="dxa"/>
            <w:vAlign w:val="center"/>
          </w:tcPr>
          <w:p>
            <w:pPr>
              <w:pStyle w:val="15"/>
            </w:pPr>
            <w:r>
              <w:t>762100.00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rPr>
                <w:rFonts w:hint="eastAsia"/>
              </w:rPr>
              <w:t>奖金</w:t>
            </w:r>
          </w:p>
        </w:tc>
        <w:tc>
          <w:tcPr>
            <w:tcW w:w="2551" w:type="dxa"/>
            <w:vAlign w:val="center"/>
          </w:tcPr>
          <w:p>
            <w:pPr>
              <w:pStyle w:val="15"/>
            </w:pPr>
            <w:r>
              <w:t>1380000.00</w:t>
            </w:r>
          </w:p>
        </w:tc>
        <w:tc>
          <w:tcPr>
            <w:tcW w:w="2551" w:type="dxa"/>
            <w:vAlign w:val="center"/>
          </w:tcPr>
          <w:p>
            <w:pPr>
              <w:pStyle w:val="15"/>
            </w:pPr>
            <w:r>
              <w:t>1380000.00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rPr>
                <w:rFonts w:hint="eastAsia"/>
              </w:rPr>
              <w:t>绩效工资</w:t>
            </w:r>
          </w:p>
        </w:tc>
        <w:tc>
          <w:tcPr>
            <w:tcW w:w="2551" w:type="dxa"/>
            <w:vAlign w:val="center"/>
          </w:tcPr>
          <w:p>
            <w:pPr>
              <w:pStyle w:val="15"/>
            </w:pPr>
            <w:r>
              <w:t>1688500.00</w:t>
            </w:r>
          </w:p>
        </w:tc>
        <w:tc>
          <w:tcPr>
            <w:tcW w:w="2551" w:type="dxa"/>
            <w:vAlign w:val="center"/>
          </w:tcPr>
          <w:p>
            <w:pPr>
              <w:pStyle w:val="15"/>
            </w:pPr>
            <w:r>
              <w:t>1688500.00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rPr>
                <w:rFonts w:hint="eastAsia"/>
              </w:rPr>
              <w:t>机关事业单位基本养老保险缴费</w:t>
            </w:r>
          </w:p>
        </w:tc>
        <w:tc>
          <w:tcPr>
            <w:tcW w:w="2551" w:type="dxa"/>
            <w:vAlign w:val="center"/>
          </w:tcPr>
          <w:p>
            <w:pPr>
              <w:pStyle w:val="15"/>
            </w:pPr>
            <w:r>
              <w:t>958500.00</w:t>
            </w:r>
          </w:p>
        </w:tc>
        <w:tc>
          <w:tcPr>
            <w:tcW w:w="2551" w:type="dxa"/>
            <w:vAlign w:val="center"/>
          </w:tcPr>
          <w:p>
            <w:pPr>
              <w:pStyle w:val="15"/>
            </w:pPr>
            <w:r>
              <w:t>958500.00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30109</w:t>
            </w:r>
          </w:p>
        </w:tc>
        <w:tc>
          <w:tcPr>
            <w:tcW w:w="4535" w:type="dxa"/>
            <w:vAlign w:val="center"/>
          </w:tcPr>
          <w:p>
            <w:pPr>
              <w:pStyle w:val="16"/>
            </w:pPr>
            <w:r>
              <w:rPr>
                <w:rFonts w:hint="eastAsia"/>
              </w:rPr>
              <w:t>职业年金缴费</w:t>
            </w:r>
          </w:p>
        </w:tc>
        <w:tc>
          <w:tcPr>
            <w:tcW w:w="2551" w:type="dxa"/>
            <w:vAlign w:val="center"/>
          </w:tcPr>
          <w:p>
            <w:pPr>
              <w:pStyle w:val="15"/>
            </w:pPr>
            <w:r>
              <w:t>479300.00</w:t>
            </w:r>
          </w:p>
        </w:tc>
        <w:tc>
          <w:tcPr>
            <w:tcW w:w="2551" w:type="dxa"/>
            <w:vAlign w:val="center"/>
          </w:tcPr>
          <w:p>
            <w:pPr>
              <w:pStyle w:val="15"/>
            </w:pPr>
            <w:r>
              <w:t>479300.00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30110</w:t>
            </w:r>
          </w:p>
        </w:tc>
        <w:tc>
          <w:tcPr>
            <w:tcW w:w="4535" w:type="dxa"/>
            <w:vAlign w:val="center"/>
          </w:tcPr>
          <w:p>
            <w:pPr>
              <w:pStyle w:val="16"/>
            </w:pPr>
            <w:r>
              <w:rPr>
                <w:rFonts w:hint="eastAsia"/>
              </w:rPr>
              <w:t>城镇职工基本医疗保险缴费</w:t>
            </w:r>
          </w:p>
        </w:tc>
        <w:tc>
          <w:tcPr>
            <w:tcW w:w="2551" w:type="dxa"/>
            <w:vAlign w:val="center"/>
          </w:tcPr>
          <w:p>
            <w:pPr>
              <w:pStyle w:val="15"/>
            </w:pPr>
            <w:r>
              <w:t>406400.00</w:t>
            </w:r>
          </w:p>
        </w:tc>
        <w:tc>
          <w:tcPr>
            <w:tcW w:w="2551" w:type="dxa"/>
            <w:vAlign w:val="center"/>
          </w:tcPr>
          <w:p>
            <w:pPr>
              <w:pStyle w:val="15"/>
            </w:pPr>
            <w:r>
              <w:t>406400.00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30112</w:t>
            </w:r>
          </w:p>
        </w:tc>
        <w:tc>
          <w:tcPr>
            <w:tcW w:w="4535" w:type="dxa"/>
            <w:vAlign w:val="center"/>
          </w:tcPr>
          <w:p>
            <w:pPr>
              <w:pStyle w:val="16"/>
            </w:pPr>
            <w:r>
              <w:rPr>
                <w:rFonts w:hint="eastAsia"/>
              </w:rPr>
              <w:t>其他社会保障缴费</w:t>
            </w:r>
          </w:p>
        </w:tc>
        <w:tc>
          <w:tcPr>
            <w:tcW w:w="2551" w:type="dxa"/>
            <w:vAlign w:val="center"/>
          </w:tcPr>
          <w:p>
            <w:pPr>
              <w:pStyle w:val="15"/>
            </w:pPr>
            <w:r>
              <w:t>43200.00</w:t>
            </w:r>
          </w:p>
        </w:tc>
        <w:tc>
          <w:tcPr>
            <w:tcW w:w="2551" w:type="dxa"/>
            <w:vAlign w:val="center"/>
          </w:tcPr>
          <w:p>
            <w:pPr>
              <w:pStyle w:val="15"/>
            </w:pPr>
            <w:r>
              <w:t>43200.00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30113</w:t>
            </w:r>
          </w:p>
        </w:tc>
        <w:tc>
          <w:tcPr>
            <w:tcW w:w="4535" w:type="dxa"/>
            <w:vAlign w:val="center"/>
          </w:tcPr>
          <w:p>
            <w:pPr>
              <w:pStyle w:val="16"/>
            </w:pPr>
            <w:r>
              <w:rPr>
                <w:rFonts w:hint="eastAsia"/>
              </w:rPr>
              <w:t>住房公积金</w:t>
            </w:r>
          </w:p>
        </w:tc>
        <w:tc>
          <w:tcPr>
            <w:tcW w:w="2551" w:type="dxa"/>
            <w:vAlign w:val="center"/>
          </w:tcPr>
          <w:p>
            <w:pPr>
              <w:pStyle w:val="15"/>
            </w:pPr>
            <w:r>
              <w:t>782900.00</w:t>
            </w:r>
          </w:p>
        </w:tc>
        <w:tc>
          <w:tcPr>
            <w:tcW w:w="2551" w:type="dxa"/>
            <w:vAlign w:val="center"/>
          </w:tcPr>
          <w:p>
            <w:pPr>
              <w:pStyle w:val="15"/>
            </w:pPr>
            <w:r>
              <w:t>782900.00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303</w:t>
            </w:r>
          </w:p>
        </w:tc>
        <w:tc>
          <w:tcPr>
            <w:tcW w:w="4535" w:type="dxa"/>
            <w:vAlign w:val="center"/>
          </w:tcPr>
          <w:p>
            <w:pPr>
              <w:pStyle w:val="16"/>
            </w:pPr>
            <w:r>
              <w:rPr>
                <w:rFonts w:hint="eastAsia"/>
              </w:rPr>
              <w:t>对个人和家庭的补助</w:t>
            </w:r>
          </w:p>
        </w:tc>
        <w:tc>
          <w:tcPr>
            <w:tcW w:w="2551" w:type="dxa"/>
            <w:vAlign w:val="center"/>
          </w:tcPr>
          <w:p>
            <w:pPr>
              <w:pStyle w:val="15"/>
            </w:pPr>
            <w:r>
              <w:t>602900.00</w:t>
            </w:r>
          </w:p>
        </w:tc>
        <w:tc>
          <w:tcPr>
            <w:tcW w:w="2551" w:type="dxa"/>
            <w:vAlign w:val="center"/>
          </w:tcPr>
          <w:p>
            <w:pPr>
              <w:pStyle w:val="15"/>
            </w:pPr>
            <w:r>
              <w:t>602900.00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30305</w:t>
            </w:r>
          </w:p>
        </w:tc>
        <w:tc>
          <w:tcPr>
            <w:tcW w:w="4535" w:type="dxa"/>
            <w:vAlign w:val="center"/>
          </w:tcPr>
          <w:p>
            <w:pPr>
              <w:pStyle w:val="16"/>
            </w:pPr>
            <w:r>
              <w:rPr>
                <w:rFonts w:hint="eastAsia"/>
              </w:rPr>
              <w:t>生活补助</w:t>
            </w:r>
          </w:p>
        </w:tc>
        <w:tc>
          <w:tcPr>
            <w:tcW w:w="2551" w:type="dxa"/>
            <w:vAlign w:val="center"/>
          </w:tcPr>
          <w:p>
            <w:pPr>
              <w:pStyle w:val="15"/>
            </w:pPr>
            <w:r>
              <w:t>42900.00</w:t>
            </w:r>
          </w:p>
        </w:tc>
        <w:tc>
          <w:tcPr>
            <w:tcW w:w="2551" w:type="dxa"/>
            <w:vAlign w:val="center"/>
          </w:tcPr>
          <w:p>
            <w:pPr>
              <w:pStyle w:val="15"/>
            </w:pPr>
            <w:r>
              <w:t>42900.00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30309</w:t>
            </w:r>
          </w:p>
        </w:tc>
        <w:tc>
          <w:tcPr>
            <w:tcW w:w="4535" w:type="dxa"/>
            <w:vAlign w:val="center"/>
          </w:tcPr>
          <w:p>
            <w:pPr>
              <w:pStyle w:val="16"/>
            </w:pPr>
            <w:r>
              <w:rPr>
                <w:rFonts w:hint="eastAsia"/>
              </w:rPr>
              <w:t>奖励金</w:t>
            </w:r>
          </w:p>
        </w:tc>
        <w:tc>
          <w:tcPr>
            <w:tcW w:w="2551" w:type="dxa"/>
            <w:vAlign w:val="center"/>
          </w:tcPr>
          <w:p>
            <w:pPr>
              <w:pStyle w:val="15"/>
            </w:pPr>
            <w:r>
              <w:t>560000.00</w:t>
            </w:r>
          </w:p>
        </w:tc>
        <w:tc>
          <w:tcPr>
            <w:tcW w:w="2551" w:type="dxa"/>
            <w:vAlign w:val="center"/>
          </w:tcPr>
          <w:p>
            <w:pPr>
              <w:pStyle w:val="15"/>
            </w:pPr>
            <w:r>
              <w:t>560000.00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360026</w:t>
            </w:r>
            <w:r>
              <w:rPr>
                <w:rFonts w:hint="eastAsia"/>
              </w:rPr>
              <w:t>馆陶县魏僧寨中学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360026</w:t>
            </w:r>
            <w:r>
              <w:rPr>
                <w:rFonts w:hint="eastAsia"/>
              </w:rPr>
              <w:t>馆陶县魏僧寨中学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360026</w:t>
            </w:r>
            <w:r>
              <w:rPr>
                <w:rFonts w:hint="eastAsia"/>
              </w:rPr>
              <w:t>馆陶县魏僧寨中学</w:t>
            </w:r>
          </w:p>
        </w:tc>
        <w:tc>
          <w:tcPr>
            <w:tcW w:w="238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3798" w:type="dxa"/>
            <w:vMerge w:val="restart"/>
            <w:vAlign w:val="center"/>
          </w:tcPr>
          <w:p>
            <w:pPr>
              <w:pStyle w:val="14"/>
            </w:pPr>
            <w:r>
              <w:rPr>
                <w:rFonts w:hint="eastAsia"/>
              </w:rPr>
              <w:t>项</w:t>
            </w:r>
            <w:r>
              <w:t xml:space="preserve">  </w:t>
            </w:r>
            <w:r>
              <w:rPr>
                <w:rFonts w:hint="eastAsia"/>
              </w:rPr>
              <w:t>目</w:t>
            </w:r>
          </w:p>
        </w:tc>
        <w:tc>
          <w:tcPr>
            <w:tcW w:w="9524" w:type="dxa"/>
            <w:gridSpan w:val="4"/>
            <w:vAlign w:val="center"/>
          </w:tcPr>
          <w:p>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rPr>
                <w:rFonts w:hint="eastAsia"/>
              </w:rPr>
              <w:t>合计</w:t>
            </w:r>
          </w:p>
        </w:tc>
        <w:tc>
          <w:tcPr>
            <w:tcW w:w="2381" w:type="dxa"/>
            <w:vAlign w:val="center"/>
          </w:tcPr>
          <w:p>
            <w:pPr>
              <w:pStyle w:val="14"/>
            </w:pPr>
            <w:r>
              <w:rPr>
                <w:rFonts w:hint="eastAsia"/>
              </w:rPr>
              <w:t>一般公共预算</w:t>
            </w:r>
            <w:r>
              <w:t xml:space="preserve">              </w:t>
            </w:r>
            <w:r>
              <w:rPr>
                <w:rFonts w:hint="eastAsia"/>
              </w:rPr>
              <w:t>财政拨款</w:t>
            </w:r>
          </w:p>
        </w:tc>
        <w:tc>
          <w:tcPr>
            <w:tcW w:w="2381" w:type="dxa"/>
            <w:vAlign w:val="center"/>
          </w:tcPr>
          <w:p>
            <w:pPr>
              <w:pStyle w:val="14"/>
            </w:pPr>
            <w:r>
              <w:rPr>
                <w:rFonts w:hint="eastAsia"/>
              </w:rPr>
              <w:t>政府性基金</w:t>
            </w:r>
            <w:r>
              <w:t xml:space="preserve">                  </w:t>
            </w:r>
            <w:r>
              <w:rPr>
                <w:rFonts w:hint="eastAsia"/>
              </w:rPr>
              <w:t>预算拨款</w:t>
            </w:r>
          </w:p>
        </w:tc>
        <w:tc>
          <w:tcPr>
            <w:tcW w:w="2381" w:type="dxa"/>
            <w:vAlign w:val="center"/>
          </w:tcPr>
          <w:p>
            <w:pPr>
              <w:pStyle w:val="14"/>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rPr>
                <w:rFonts w:hint="eastAsia"/>
              </w:rP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000000"/>
          <w:sz w:val="21"/>
        </w:rPr>
        <w:t>注：无财政拨款“三公”经费支出表预算，空表列示。</w:t>
      </w:r>
    </w:p>
    <w:p>
      <w:pPr>
        <w:jc w:val="center"/>
        <w:outlineLvl w:val="4"/>
      </w:pPr>
      <w:r>
        <w:rPr>
          <w:rFonts w:hint="eastAsia" w:ascii="方正小标宋_GBK" w:hAnsi="方正小标宋_GBK" w:eastAsia="方正小标宋_GBK" w:cs="方正小标宋_GBK"/>
          <w:color w:val="000000"/>
          <w:sz w:val="44"/>
        </w:rPr>
        <w:t>馆陶县魏僧寨中学</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年单位预算信息公开情况说明</w:t>
      </w:r>
    </w:p>
    <w:p>
      <w:pPr>
        <w:spacing w:line="500" w:lineRule="exact"/>
        <w:ind w:firstLine="560"/>
      </w:pPr>
      <w:r>
        <w:rPr>
          <w:rFonts w:hint="eastAsia" w:eastAsia="方正仿宋_GBK"/>
          <w:color w:val="000000"/>
          <w:sz w:val="28"/>
        </w:rPr>
        <w:t>按照《中华人民共和国预算法》、《地方预决算公开操作规程》和《关于进一步推进预算公开工作的实施意见》规定，现将馆陶县魏僧寨中学</w:t>
      </w:r>
      <w:r>
        <w:rPr>
          <w:rFonts w:eastAsia="方正仿宋_GBK"/>
          <w:color w:val="000000"/>
          <w:sz w:val="28"/>
        </w:rPr>
        <w:t>2022</w:t>
      </w:r>
      <w:r>
        <w:rPr>
          <w:rFonts w:hint="eastAsia" w:eastAsia="方正仿宋_GBK"/>
          <w:color w:val="000000"/>
          <w:sz w:val="28"/>
        </w:rPr>
        <w:t>年单位预算公开如下：</w:t>
      </w:r>
    </w:p>
    <w:p>
      <w:pPr>
        <w:spacing w:before="10" w:after="10"/>
        <w:ind w:firstLine="640"/>
        <w:outlineLvl w:val="5"/>
      </w:pPr>
      <w:r>
        <w:rPr>
          <w:rFonts w:hint="eastAsia" w:ascii="黑体" w:hAnsi="黑体" w:eastAsia="黑体" w:cs="黑体"/>
          <w:color w:val="000000"/>
          <w:sz w:val="32"/>
        </w:rPr>
        <w:t>一、单位职责及机构设置情况</w:t>
      </w:r>
    </w:p>
    <w:p>
      <w:pPr>
        <w:ind w:firstLine="640"/>
      </w:pPr>
      <w:r>
        <w:rPr>
          <w:rFonts w:hint="eastAsia" w:ascii="方正楷体_GBK" w:hAnsi="方正楷体_GBK" w:eastAsia="方正楷体_GBK" w:cs="方正楷体_GBK"/>
          <w:b/>
          <w:color w:val="000000"/>
          <w:sz w:val="32"/>
        </w:rPr>
        <w:t>单位职责：</w:t>
      </w:r>
    </w:p>
    <w:p>
      <w:pPr>
        <w:pStyle w:val="29"/>
      </w:pPr>
      <w:r>
        <w:t>1.</w:t>
      </w:r>
      <w:r>
        <w:rPr>
          <w:rFonts w:hint="eastAsia"/>
        </w:rPr>
        <w:t>负责学校党的政治建设、思想建设、组织建设、作风建设、纪律建设和制度建设。</w:t>
      </w:r>
    </w:p>
    <w:p>
      <w:pPr>
        <w:pStyle w:val="29"/>
      </w:pPr>
      <w:r>
        <w:t>2.</w:t>
      </w:r>
      <w:r>
        <w:rPr>
          <w:rFonts w:hint="eastAsia"/>
        </w:rPr>
        <w:t>承担学校党组织和党员队伍建设工作。</w:t>
      </w:r>
    </w:p>
    <w:p>
      <w:pPr>
        <w:pStyle w:val="29"/>
      </w:pPr>
      <w:r>
        <w:t>3.</w:t>
      </w:r>
      <w:r>
        <w:rPr>
          <w:rFonts w:hint="eastAsia"/>
        </w:rPr>
        <w:t>指导学校意识形态和党的宣传教育工作，指导和督促党的统一战线方针政策贯彻落实。</w:t>
      </w:r>
    </w:p>
    <w:p>
      <w:pPr>
        <w:pStyle w:val="29"/>
      </w:pPr>
      <w:r>
        <w:t>4.</w:t>
      </w:r>
      <w:r>
        <w:rPr>
          <w:rFonts w:hint="eastAsia"/>
        </w:rPr>
        <w:t>按照干部管理权限，做好学校领导班子及领导人员的管理工作。</w:t>
      </w:r>
    </w:p>
    <w:p>
      <w:pPr>
        <w:pStyle w:val="29"/>
      </w:pPr>
      <w:r>
        <w:t>5.</w:t>
      </w:r>
      <w:r>
        <w:rPr>
          <w:rFonts w:hint="eastAsia"/>
        </w:rPr>
        <w:t>负责学生和教师的思想政治工作，指导学校思想政治工作队伍建设，指导课程教育教学。</w:t>
      </w:r>
    </w:p>
    <w:p>
      <w:pPr>
        <w:pStyle w:val="29"/>
      </w:pPr>
      <w:r>
        <w:t>6.</w:t>
      </w:r>
      <w:r>
        <w:rPr>
          <w:rFonts w:hint="eastAsia"/>
        </w:rPr>
        <w:t>负责学校安全稳定和校园及周边环境综合治理工作。</w:t>
      </w:r>
    </w:p>
    <w:p>
      <w:pPr>
        <w:pStyle w:val="29"/>
      </w:pPr>
      <w:r>
        <w:t>7.</w:t>
      </w:r>
      <w:r>
        <w:rPr>
          <w:rFonts w:hint="eastAsia"/>
        </w:rPr>
        <w:t>组织实施教育体育改革与发展的政策，拟订学校改革与发展的规划并组织实施。</w:t>
      </w:r>
    </w:p>
    <w:p>
      <w:pPr>
        <w:pStyle w:val="29"/>
      </w:pPr>
      <w:r>
        <w:t>8.</w:t>
      </w:r>
      <w:r>
        <w:rPr>
          <w:rFonts w:hint="eastAsia"/>
        </w:rPr>
        <w:t>负责学校招生、考试工作。</w:t>
      </w:r>
    </w:p>
    <w:p>
      <w:pPr>
        <w:pStyle w:val="29"/>
      </w:pPr>
      <w:r>
        <w:t>9.</w:t>
      </w:r>
      <w:r>
        <w:rPr>
          <w:rFonts w:hint="eastAsia"/>
        </w:rPr>
        <w:t>负责学校学生离校前的就业创业指导和服务工作，会同有关部门组织实施毕业生就业创业政策。</w:t>
      </w:r>
    </w:p>
    <w:p>
      <w:pPr>
        <w:pStyle w:val="29"/>
      </w:pPr>
      <w:r>
        <w:t>10.</w:t>
      </w:r>
      <w:r>
        <w:rPr>
          <w:rFonts w:hint="eastAsia"/>
        </w:rPr>
        <w:t>负责学校教师工作，贯彻落实各级各类教师资格标准；负责学校教师教育工作，规划、指导教育体育系统人才队伍建设，负责学校教学成果奖评审奖励工作，会同有关部门组织实施教育系统职称评聘、表彰奖励等工作。</w:t>
      </w:r>
    </w:p>
    <w:p>
      <w:pPr>
        <w:pStyle w:val="29"/>
      </w:pPr>
      <w:r>
        <w:t>11.</w:t>
      </w:r>
      <w:r>
        <w:rPr>
          <w:rFonts w:hint="eastAsia"/>
        </w:rPr>
        <w:t>负责学校教育经费的统筹和内部审计，负责统计学校经费投入情况。</w:t>
      </w:r>
    </w:p>
    <w:p>
      <w:pPr>
        <w:pStyle w:val="29"/>
      </w:pPr>
      <w:r>
        <w:t>12.</w:t>
      </w:r>
      <w:r>
        <w:rPr>
          <w:rFonts w:hint="eastAsia"/>
        </w:rPr>
        <w:t>负责学校语言文字工作的规划指导、统筹协调和监督管理。承担县语言文字工作委员会交办的其他事项。</w:t>
      </w:r>
    </w:p>
    <w:p>
      <w:pPr>
        <w:pStyle w:val="29"/>
      </w:pPr>
      <w:r>
        <w:t>13.</w:t>
      </w:r>
      <w:r>
        <w:rPr>
          <w:rFonts w:hint="eastAsia"/>
        </w:rPr>
        <w:t>承办县委、县政府、教育局交办的其他工作事项。</w:t>
      </w: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rPr>
                <w:rFonts w:hint="eastAsia"/>
              </w:rPr>
              <w:t>单位名称</w:t>
            </w:r>
          </w:p>
        </w:tc>
        <w:tc>
          <w:tcPr>
            <w:tcW w:w="1843" w:type="dxa"/>
            <w:vAlign w:val="center"/>
          </w:tcPr>
          <w:p>
            <w:pPr>
              <w:pStyle w:val="14"/>
            </w:pPr>
            <w:r>
              <w:rPr>
                <w:rFonts w:hint="eastAsia"/>
              </w:rPr>
              <w:t>单位性质</w:t>
            </w:r>
          </w:p>
        </w:tc>
        <w:tc>
          <w:tcPr>
            <w:tcW w:w="2126" w:type="dxa"/>
            <w:vAlign w:val="center"/>
          </w:tcPr>
          <w:p>
            <w:pPr>
              <w:pStyle w:val="14"/>
            </w:pPr>
            <w:r>
              <w:rPr>
                <w:rFonts w:hint="eastAsia"/>
              </w:rPr>
              <w:t>单位规格</w:t>
            </w:r>
          </w:p>
        </w:tc>
        <w:tc>
          <w:tcPr>
            <w:tcW w:w="3827" w:type="dxa"/>
            <w:vAlign w:val="center"/>
          </w:tcPr>
          <w:p>
            <w:pPr>
              <w:pStyle w:val="14"/>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rPr>
                <w:rFonts w:hint="eastAsia"/>
              </w:rPr>
              <w:t>馆陶县魏僧寨中学</w:t>
            </w:r>
          </w:p>
        </w:tc>
        <w:tc>
          <w:tcPr>
            <w:tcW w:w="1843" w:type="dxa"/>
            <w:vAlign w:val="center"/>
          </w:tcPr>
          <w:p>
            <w:pPr>
              <w:pStyle w:val="17"/>
            </w:pPr>
            <w:r>
              <w:rPr>
                <w:rFonts w:hint="eastAsia"/>
              </w:rPr>
              <w:t>事业</w:t>
            </w:r>
          </w:p>
        </w:tc>
        <w:tc>
          <w:tcPr>
            <w:tcW w:w="2126" w:type="dxa"/>
            <w:vAlign w:val="center"/>
          </w:tcPr>
          <w:p>
            <w:pPr>
              <w:pStyle w:val="17"/>
            </w:pPr>
            <w:r>
              <w:rPr>
                <w:rFonts w:hint="eastAsia"/>
              </w:rPr>
              <w:t>未定行政级别</w:t>
            </w:r>
          </w:p>
        </w:tc>
        <w:tc>
          <w:tcPr>
            <w:tcW w:w="3827" w:type="dxa"/>
            <w:vAlign w:val="center"/>
          </w:tcPr>
          <w:p>
            <w:pPr>
              <w:pStyle w:val="17"/>
            </w:pPr>
            <w:r>
              <w:rPr>
                <w:rFonts w:hint="eastAsia"/>
              </w:rPr>
              <w:t>财政性资金基本保证</w:t>
            </w:r>
          </w:p>
        </w:tc>
      </w:tr>
    </w:tbl>
    <w:p>
      <w:pPr>
        <w:spacing w:before="10" w:after="10"/>
        <w:ind w:firstLine="640"/>
        <w:outlineLvl w:val="5"/>
      </w:pPr>
      <w:r>
        <w:rPr>
          <w:rFonts w:hint="eastAsia" w:ascii="黑体" w:hAnsi="黑体" w:eastAsia="黑体" w:cs="黑体"/>
          <w:color w:val="000000"/>
          <w:sz w:val="32"/>
        </w:rPr>
        <w:t>二、单位预算安排的总体情况</w:t>
      </w:r>
    </w:p>
    <w:p>
      <w:pPr>
        <w:spacing w:line="500" w:lineRule="exact"/>
        <w:ind w:firstLine="560"/>
      </w:pPr>
      <w:r>
        <w:rPr>
          <w:rFonts w:hint="eastAsia" w:eastAsia="方正仿宋_GBK"/>
          <w:color w:val="000000"/>
          <w:sz w:val="28"/>
        </w:rPr>
        <w:t>按照预算管理有关规定，目前我省单位预算的编制实行综合预算管理，即全部收入和支出都反映在预算中。</w:t>
      </w:r>
    </w:p>
    <w:p>
      <w:pPr>
        <w:pStyle w:val="30"/>
      </w:pPr>
      <w:r>
        <w:t>1</w:t>
      </w:r>
      <w:r>
        <w:rPr>
          <w:rFonts w:hint="eastAsia"/>
        </w:rPr>
        <w:t>、收入说明</w:t>
      </w:r>
    </w:p>
    <w:p>
      <w:pPr>
        <w:pStyle w:val="30"/>
      </w:pPr>
      <w:r>
        <w:rPr>
          <w:rFonts w:hint="eastAsia"/>
        </w:rPr>
        <w:t>反映本单位当年全部收入。</w:t>
      </w:r>
      <w:r>
        <w:t>2022</w:t>
      </w:r>
      <w:r>
        <w:rPr>
          <w:rFonts w:hint="eastAsia"/>
        </w:rPr>
        <w:t>年预算收入</w:t>
      </w:r>
      <w:r>
        <w:t>1103.36</w:t>
      </w:r>
      <w:r>
        <w:rPr>
          <w:rFonts w:hint="eastAsia"/>
        </w:rPr>
        <w:t>万元，其中：一般公共预算收入</w:t>
      </w:r>
      <w:r>
        <w:t>1103.36</w:t>
      </w:r>
      <w:r>
        <w:rPr>
          <w:rFonts w:hint="eastAsia"/>
        </w:rPr>
        <w:t>万元，基金预算收入</w:t>
      </w:r>
      <w:r>
        <w:t>0</w:t>
      </w:r>
      <w:r>
        <w:rPr>
          <w:rFonts w:hint="eastAsia"/>
        </w:rPr>
        <w:t>万元，国有资本经营预算收入</w:t>
      </w:r>
      <w:r>
        <w:t>0</w:t>
      </w:r>
      <w:r>
        <w:rPr>
          <w:rFonts w:hint="eastAsia"/>
        </w:rPr>
        <w:t>万元，财政专户核拨收入</w:t>
      </w:r>
      <w:r>
        <w:t>0</w:t>
      </w:r>
      <w:r>
        <w:rPr>
          <w:rFonts w:hint="eastAsia"/>
        </w:rPr>
        <w:t>万元，单位资金收入</w:t>
      </w:r>
      <w:r>
        <w:t>0</w:t>
      </w:r>
      <w:r>
        <w:rPr>
          <w:rFonts w:hint="eastAsia"/>
        </w:rPr>
        <w:t>万元，上年结转结余</w:t>
      </w:r>
      <w:r>
        <w:t>0</w:t>
      </w:r>
      <w:r>
        <w:rPr>
          <w:rFonts w:hint="eastAsia"/>
        </w:rPr>
        <w:t>万元。</w:t>
      </w:r>
    </w:p>
    <w:p>
      <w:pPr>
        <w:pStyle w:val="30"/>
      </w:pPr>
      <w:r>
        <w:t>2</w:t>
      </w:r>
      <w:r>
        <w:rPr>
          <w:rFonts w:hint="eastAsia"/>
        </w:rPr>
        <w:t>、支出说明</w:t>
      </w:r>
    </w:p>
    <w:p>
      <w:pPr>
        <w:pStyle w:val="30"/>
      </w:pPr>
      <w:r>
        <w:rPr>
          <w:rFonts w:hint="eastAsia"/>
        </w:rPr>
        <w:t>收支预算总表支出栏、基本支出表、项目支出表按经济分类和支出功能分类科目编制，反映河北省</w:t>
      </w:r>
      <w:r>
        <w:t>2022</w:t>
      </w:r>
      <w:r>
        <w:rPr>
          <w:rFonts w:hint="eastAsia"/>
        </w:rPr>
        <w:t>年度单位预算中支出预算的总体情况。</w:t>
      </w:r>
      <w:r>
        <w:t>2022</w:t>
      </w:r>
      <w:r>
        <w:rPr>
          <w:rFonts w:hint="eastAsia"/>
        </w:rPr>
        <w:t>年支出预算</w:t>
      </w:r>
      <w:r>
        <w:t>1103.36</w:t>
      </w:r>
      <w:r>
        <w:rPr>
          <w:rFonts w:hint="eastAsia"/>
        </w:rPr>
        <w:t>万元，其中基本支出</w:t>
      </w:r>
      <w:r>
        <w:t>1103.36</w:t>
      </w:r>
      <w:r>
        <w:rPr>
          <w:rFonts w:hint="eastAsia"/>
        </w:rPr>
        <w:t>万元，全部为人员经费；项目支出</w:t>
      </w:r>
      <w:r>
        <w:t>0</w:t>
      </w:r>
      <w:r>
        <w:rPr>
          <w:rFonts w:hint="eastAsia"/>
        </w:rPr>
        <w:t>万元。</w:t>
      </w:r>
    </w:p>
    <w:p>
      <w:pPr>
        <w:pStyle w:val="30"/>
      </w:pPr>
      <w:r>
        <w:t>3</w:t>
      </w:r>
      <w:r>
        <w:rPr>
          <w:rFonts w:hint="eastAsia"/>
        </w:rPr>
        <w:t>、比上年增减情况</w:t>
      </w:r>
    </w:p>
    <w:p>
      <w:pPr>
        <w:pStyle w:val="30"/>
      </w:pPr>
      <w:r>
        <w:t>2022</w:t>
      </w:r>
      <w:r>
        <w:rPr>
          <w:rFonts w:hint="eastAsia"/>
        </w:rPr>
        <w:t>年预算收支安排</w:t>
      </w:r>
      <w:r>
        <w:t>1103.36</w:t>
      </w:r>
      <w:r>
        <w:rPr>
          <w:rFonts w:hint="eastAsia"/>
        </w:rPr>
        <w:t>万元，较</w:t>
      </w:r>
      <w:r>
        <w:t>2021</w:t>
      </w:r>
      <w:r>
        <w:rPr>
          <w:rFonts w:hint="eastAsia"/>
        </w:rPr>
        <w:t>年预算减少</w:t>
      </w:r>
      <w:r>
        <w:t>595.39</w:t>
      </w:r>
      <w:r>
        <w:rPr>
          <w:rFonts w:hint="eastAsia"/>
        </w:rPr>
        <w:t>万元，其中：基本支出减少</w:t>
      </w:r>
      <w:r>
        <w:t>595.39</w:t>
      </w:r>
      <w:r>
        <w:rPr>
          <w:rFonts w:hint="eastAsia"/>
        </w:rPr>
        <w:t>万元，主要为特岗教师工资统一在教育支付中心列支，本年人员经费只含财政供养人员；项目支出</w:t>
      </w:r>
      <w:r>
        <w:t>0</w:t>
      </w:r>
      <w:r>
        <w:rPr>
          <w:rFonts w:hint="eastAsia"/>
        </w:rPr>
        <w:t>万元，与上年持平。</w:t>
      </w:r>
    </w:p>
    <w:p>
      <w:pPr>
        <w:spacing w:before="10" w:after="10"/>
        <w:ind w:firstLine="640"/>
        <w:outlineLvl w:val="5"/>
      </w:pPr>
      <w:r>
        <w:rPr>
          <w:rFonts w:hint="eastAsia" w:ascii="黑体" w:hAnsi="黑体" w:eastAsia="黑体" w:cs="黑体"/>
          <w:color w:val="000000"/>
          <w:sz w:val="32"/>
        </w:rPr>
        <w:t>三、机关运行经费安排情况</w:t>
      </w:r>
    </w:p>
    <w:p>
      <w:pPr>
        <w:pStyle w:val="31"/>
      </w:pPr>
      <w:r>
        <w:t>2022</w:t>
      </w:r>
      <w:r>
        <w:rPr>
          <w:rFonts w:hint="eastAsia"/>
        </w:rPr>
        <w:t>年，我单位运行经费共计安排</w:t>
      </w:r>
      <w:r>
        <w:rPr>
          <w:rFonts w:hint="eastAsia"/>
          <w:lang w:val="en-US" w:eastAsia="zh-CN"/>
        </w:rPr>
        <w:t>5</w:t>
      </w:r>
      <w:r>
        <w:rPr>
          <w:rFonts w:hint="eastAsia"/>
        </w:rPr>
        <w:t>万元，</w:t>
      </w:r>
      <w:r>
        <w:rPr>
          <w:rFonts w:hint="eastAsia"/>
          <w:lang w:val="en-US" w:eastAsia="zh-CN"/>
        </w:rPr>
        <w:t>主要用于办公费、水电费、维修(护)费等日常运行支出</w:t>
      </w:r>
      <w:r>
        <w:rPr>
          <w:rFonts w:hint="eastAsia"/>
        </w:rPr>
        <w:t>。</w:t>
      </w:r>
    </w:p>
    <w:p>
      <w:pPr>
        <w:spacing w:before="10" w:after="10"/>
        <w:ind w:firstLine="640"/>
        <w:outlineLvl w:val="5"/>
      </w:pPr>
      <w:r>
        <w:rPr>
          <w:rFonts w:hint="eastAsia" w:ascii="黑体" w:hAnsi="黑体" w:eastAsia="黑体" w:cs="黑体"/>
          <w:color w:val="000000"/>
          <w:sz w:val="32"/>
        </w:rPr>
        <w:t>四、财政拨款“三公”经费预算情况及增减变化原因</w:t>
      </w:r>
    </w:p>
    <w:p>
      <w:pPr>
        <w:pStyle w:val="32"/>
      </w:pPr>
      <w:r>
        <w:t>2022</w:t>
      </w:r>
      <w:r>
        <w:rPr>
          <w:rFonts w:hint="eastAsia"/>
        </w:rPr>
        <w:t>年，我单位财政拨款</w:t>
      </w:r>
      <w:r>
        <w:t>“</w:t>
      </w:r>
      <w:r>
        <w:rPr>
          <w:rFonts w:hint="eastAsia"/>
        </w:rPr>
        <w:t>三公</w:t>
      </w:r>
      <w:r>
        <w:t>”</w:t>
      </w:r>
      <w:r>
        <w:rPr>
          <w:rFonts w:hint="eastAsia"/>
        </w:rPr>
        <w:t>经费预算安排</w:t>
      </w:r>
      <w:r>
        <w:t>0</w:t>
      </w:r>
      <w:r>
        <w:rPr>
          <w:rFonts w:hint="eastAsia"/>
        </w:rPr>
        <w:t>万元，其中因公出国（境）费</w:t>
      </w:r>
      <w:r>
        <w:t>0</w:t>
      </w:r>
      <w:r>
        <w:rPr>
          <w:rFonts w:hint="eastAsia"/>
        </w:rPr>
        <w:t>万元；公务用车购置及运维费</w:t>
      </w:r>
      <w:r>
        <w:t>0</w:t>
      </w:r>
      <w:r>
        <w:rPr>
          <w:rFonts w:hint="eastAsia"/>
        </w:rPr>
        <w:t>万元（其中：公务用车购置费为</w:t>
      </w:r>
      <w:r>
        <w:t>0</w:t>
      </w:r>
      <w:r>
        <w:rPr>
          <w:rFonts w:hint="eastAsia"/>
        </w:rPr>
        <w:t>万元，公务用车运维费</w:t>
      </w:r>
      <w:r>
        <w:t>0</w:t>
      </w:r>
      <w:r>
        <w:rPr>
          <w:rFonts w:hint="eastAsia"/>
        </w:rPr>
        <w:t>万元</w:t>
      </w:r>
      <w:r>
        <w:t>)</w:t>
      </w:r>
      <w:r>
        <w:rPr>
          <w:rFonts w:hint="eastAsia"/>
        </w:rPr>
        <w:t>；公务接待费</w:t>
      </w:r>
      <w:r>
        <w:t>0</w:t>
      </w:r>
      <w:r>
        <w:rPr>
          <w:rFonts w:hint="eastAsia"/>
        </w:rPr>
        <w:t>万元。与</w:t>
      </w:r>
      <w:r>
        <w:t>2021</w:t>
      </w:r>
      <w:r>
        <w:rPr>
          <w:rFonts w:hint="eastAsia"/>
        </w:rPr>
        <w:t>年持平，无增减变化。</w:t>
      </w:r>
    </w:p>
    <w:p>
      <w:pPr>
        <w:numPr>
          <w:ilvl w:val="0"/>
          <w:numId w:val="12"/>
        </w:numPr>
        <w:spacing w:before="10" w:after="10"/>
        <w:ind w:firstLine="640"/>
        <w:outlineLvl w:val="5"/>
        <w:rPr>
          <w:rFonts w:ascii="黑体" w:hAnsi="黑体" w:eastAsia="黑体" w:cs="黑体"/>
          <w:color w:val="000000"/>
          <w:sz w:val="32"/>
        </w:rPr>
      </w:pPr>
      <w:r>
        <w:rPr>
          <w:rFonts w:hint="eastAsia" w:ascii="黑体" w:hAnsi="黑体" w:eastAsia="黑体" w:cs="黑体"/>
          <w:color w:val="000000"/>
          <w:sz w:val="32"/>
        </w:rPr>
        <w:t>预算绩效信息</w:t>
      </w:r>
    </w:p>
    <w:p>
      <w:pPr>
        <w:spacing w:before="10" w:after="10"/>
        <w:outlineLvl w:val="5"/>
        <w:rPr>
          <w:rFonts w:ascii="黑体" w:hAnsi="黑体" w:eastAsia="黑体" w:cs="黑体"/>
          <w:color w:val="000000"/>
          <w:sz w:val="32"/>
        </w:rPr>
      </w:pPr>
    </w:p>
    <w:p>
      <w:pPr>
        <w:spacing w:line="500" w:lineRule="exact"/>
        <w:ind w:firstLine="640" w:firstLineChars="200"/>
        <w:rPr>
          <w:rFonts w:eastAsia="仿宋"/>
          <w:sz w:val="28"/>
          <w:lang w:eastAsia="zh-CN"/>
        </w:rPr>
      </w:pPr>
      <w:r>
        <w:rPr>
          <w:rFonts w:ascii="仿宋" w:hAnsi="仿宋" w:eastAsia="仿宋"/>
          <w:sz w:val="32"/>
          <w:szCs w:val="32"/>
        </w:rPr>
        <w:t>202</w:t>
      </w:r>
      <w:r>
        <w:rPr>
          <w:rFonts w:hint="eastAsia" w:ascii="仿宋" w:hAnsi="仿宋" w:eastAsia="仿宋"/>
          <w:sz w:val="32"/>
          <w:szCs w:val="32"/>
          <w:lang w:eastAsia="zh-CN"/>
        </w:rPr>
        <w:t>2</w:t>
      </w:r>
      <w:r>
        <w:rPr>
          <w:rFonts w:ascii="仿宋" w:hAnsi="仿宋" w:eastAsia="仿宋"/>
          <w:sz w:val="32"/>
          <w:szCs w:val="32"/>
        </w:rPr>
        <w:t>年，我单位</w:t>
      </w:r>
      <w:r>
        <w:rPr>
          <w:rFonts w:hint="eastAsia" w:ascii="仿宋" w:hAnsi="仿宋" w:eastAsia="仿宋"/>
          <w:sz w:val="32"/>
          <w:szCs w:val="32"/>
        </w:rPr>
        <w:t>无预算绩效信息</w:t>
      </w:r>
      <w:r>
        <w:rPr>
          <w:rFonts w:hint="eastAsia" w:ascii="仿宋" w:hAnsi="仿宋" w:eastAsia="仿宋"/>
          <w:sz w:val="32"/>
          <w:szCs w:val="32"/>
          <w:lang w:eastAsia="zh-CN"/>
        </w:rPr>
        <w:t>。</w:t>
      </w:r>
    </w:p>
    <w:p>
      <w:pPr>
        <w:spacing w:before="10" w:after="10"/>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pPr>
        <w:spacing w:before="10" w:after="10"/>
        <w:ind w:firstLine="640"/>
        <w:outlineLvl w:val="5"/>
      </w:pPr>
      <w:r>
        <w:rPr>
          <w:rFonts w:hint="eastAsia" w:ascii="黑体" w:hAnsi="黑体" w:eastAsia="黑体" w:cs="黑体"/>
          <w:color w:val="000000"/>
          <w:sz w:val="32"/>
        </w:rPr>
        <w:t>六、政府采购预算情况</w:t>
      </w:r>
    </w:p>
    <w:p>
      <w:pPr>
        <w:spacing w:line="500" w:lineRule="exact"/>
        <w:ind w:firstLine="560"/>
      </w:pPr>
      <w:r>
        <w:rPr>
          <w:rFonts w:eastAsia="方正仿宋_GBK"/>
          <w:color w:val="000000"/>
          <w:sz w:val="28"/>
        </w:rPr>
        <w:t>2022</w:t>
      </w:r>
      <w:r>
        <w:rPr>
          <w:rFonts w:hint="eastAsia" w:eastAsia="方正仿宋_GBK"/>
          <w:color w:val="000000"/>
          <w:sz w:val="28"/>
        </w:rPr>
        <w:t>年，馆陶县魏僧寨中学安排政府采购预算</w:t>
      </w:r>
      <w:r>
        <w:rPr>
          <w:rFonts w:eastAsia="方正仿宋_GBK"/>
          <w:color w:val="000000"/>
          <w:sz w:val="28"/>
        </w:rPr>
        <w:t>0.00</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360026</w:t>
            </w:r>
            <w:r>
              <w:rPr>
                <w:rFonts w:hint="eastAsia"/>
              </w:rPr>
              <w:t>馆陶县魏僧寨中学</w:t>
            </w:r>
          </w:p>
        </w:tc>
        <w:tc>
          <w:tcPr>
            <w:tcW w:w="8674" w:type="dxa"/>
            <w:gridSpan w:val="9"/>
            <w:tcBorders>
              <w:top w:val="single" w:color="FFFFFF" w:sz="6" w:space="0"/>
              <w:left w:val="single" w:color="FFFFFF" w:sz="6" w:space="0"/>
              <w:right w:val="single" w:color="FFFFFF" w:sz="6" w:space="0"/>
            </w:tcBorders>
            <w:vAlign w:val="center"/>
          </w:tcPr>
          <w:p>
            <w:pPr>
              <w:pStyle w:val="28"/>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rPr>
                <w:rFonts w:hint="eastAsia"/>
              </w:rPr>
              <w:t>政府采购项目来源</w:t>
            </w:r>
          </w:p>
        </w:tc>
        <w:tc>
          <w:tcPr>
            <w:tcW w:w="1134" w:type="dxa"/>
            <w:vMerge w:val="restart"/>
            <w:vAlign w:val="center"/>
          </w:tcPr>
          <w:p>
            <w:pPr>
              <w:pStyle w:val="14"/>
            </w:pPr>
            <w:r>
              <w:rPr>
                <w:rFonts w:hint="eastAsia"/>
              </w:rPr>
              <w:t>采购物品名称</w:t>
            </w:r>
          </w:p>
        </w:tc>
        <w:tc>
          <w:tcPr>
            <w:tcW w:w="1134" w:type="dxa"/>
            <w:vMerge w:val="restart"/>
            <w:vAlign w:val="center"/>
          </w:tcPr>
          <w:p>
            <w:pPr>
              <w:pStyle w:val="14"/>
            </w:pPr>
            <w:r>
              <w:rPr>
                <w:rFonts w:hint="eastAsia"/>
              </w:rPr>
              <w:t>政府采购目录序号</w:t>
            </w:r>
          </w:p>
        </w:tc>
        <w:tc>
          <w:tcPr>
            <w:tcW w:w="709" w:type="dxa"/>
            <w:vMerge w:val="restart"/>
            <w:vAlign w:val="center"/>
          </w:tcPr>
          <w:p>
            <w:pPr>
              <w:pStyle w:val="14"/>
            </w:pPr>
            <w:r>
              <w:rPr>
                <w:rFonts w:hint="eastAsia"/>
              </w:rPr>
              <w:t>计量</w:t>
            </w:r>
            <w:r>
              <w:t xml:space="preserve">  </w:t>
            </w:r>
            <w:r>
              <w:rPr>
                <w:rFonts w:hint="eastAsia"/>
              </w:rPr>
              <w:t>单位</w:t>
            </w:r>
          </w:p>
        </w:tc>
        <w:tc>
          <w:tcPr>
            <w:tcW w:w="850" w:type="dxa"/>
            <w:vMerge w:val="restart"/>
            <w:vAlign w:val="center"/>
          </w:tcPr>
          <w:p>
            <w:pPr>
              <w:pStyle w:val="14"/>
            </w:pPr>
            <w:r>
              <w:rPr>
                <w:rFonts w:hint="eastAsia"/>
              </w:rPr>
              <w:t>数量</w:t>
            </w:r>
          </w:p>
        </w:tc>
        <w:tc>
          <w:tcPr>
            <w:tcW w:w="850" w:type="dxa"/>
            <w:vMerge w:val="restart"/>
            <w:vAlign w:val="center"/>
          </w:tcPr>
          <w:p>
            <w:pPr>
              <w:pStyle w:val="14"/>
            </w:pPr>
            <w:r>
              <w:rPr>
                <w:rFonts w:hint="eastAsia"/>
              </w:rPr>
              <w:t>单价</w:t>
            </w:r>
          </w:p>
        </w:tc>
        <w:tc>
          <w:tcPr>
            <w:tcW w:w="7710" w:type="dxa"/>
            <w:gridSpan w:val="8"/>
            <w:vAlign w:val="center"/>
          </w:tcPr>
          <w:p>
            <w:pPr>
              <w:pStyle w:val="14"/>
            </w:pPr>
            <w:r>
              <w:rPr>
                <w:rFonts w:hint="eastAsia"/>
              </w:rPr>
              <w:t>政府采购金额（当年部门预算安排资金）</w:t>
            </w:r>
          </w:p>
        </w:tc>
        <w:tc>
          <w:tcPr>
            <w:tcW w:w="964" w:type="dxa"/>
            <w:vMerge w:val="restart"/>
            <w:vAlign w:val="center"/>
          </w:tcPr>
          <w:p>
            <w:pPr>
              <w:pStyle w:val="14"/>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rPr>
                <w:rFonts w:hint="eastAsia"/>
              </w:rPr>
              <w:t>项目名称</w:t>
            </w:r>
          </w:p>
        </w:tc>
        <w:tc>
          <w:tcPr>
            <w:tcW w:w="964" w:type="dxa"/>
            <w:vAlign w:val="center"/>
          </w:tcPr>
          <w:p>
            <w:pPr>
              <w:pStyle w:val="14"/>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rPr>
                <w:rFonts w:hint="eastAsia"/>
              </w:rPr>
              <w:t>合计</w:t>
            </w:r>
          </w:p>
        </w:tc>
        <w:tc>
          <w:tcPr>
            <w:tcW w:w="964" w:type="dxa"/>
            <w:vAlign w:val="center"/>
          </w:tcPr>
          <w:p>
            <w:pPr>
              <w:pStyle w:val="14"/>
            </w:pPr>
            <w:r>
              <w:rPr>
                <w:rFonts w:hint="eastAsia"/>
              </w:rPr>
              <w:t>一般公共预算拨款</w:t>
            </w:r>
          </w:p>
        </w:tc>
        <w:tc>
          <w:tcPr>
            <w:tcW w:w="964" w:type="dxa"/>
            <w:vAlign w:val="center"/>
          </w:tcPr>
          <w:p>
            <w:pPr>
              <w:pStyle w:val="14"/>
            </w:pPr>
            <w:r>
              <w:rPr>
                <w:rFonts w:hint="eastAsia"/>
              </w:rPr>
              <w:t>基金预算拨款</w:t>
            </w:r>
          </w:p>
        </w:tc>
        <w:tc>
          <w:tcPr>
            <w:tcW w:w="964" w:type="dxa"/>
            <w:vAlign w:val="center"/>
          </w:tcPr>
          <w:p>
            <w:pPr>
              <w:pStyle w:val="14"/>
            </w:pPr>
            <w:r>
              <w:rPr>
                <w:rFonts w:hint="eastAsia"/>
              </w:rPr>
              <w:t>国有资本经营预算拨款</w:t>
            </w:r>
          </w:p>
        </w:tc>
        <w:tc>
          <w:tcPr>
            <w:tcW w:w="964" w:type="dxa"/>
            <w:vAlign w:val="center"/>
          </w:tcPr>
          <w:p>
            <w:pPr>
              <w:pStyle w:val="14"/>
            </w:pPr>
            <w:r>
              <w:rPr>
                <w:rFonts w:hint="eastAsia"/>
              </w:rPr>
              <w:t>财政专户核拨</w:t>
            </w:r>
          </w:p>
        </w:tc>
        <w:tc>
          <w:tcPr>
            <w:tcW w:w="964" w:type="dxa"/>
            <w:vAlign w:val="center"/>
          </w:tcPr>
          <w:p>
            <w:pPr>
              <w:pStyle w:val="14"/>
            </w:pPr>
            <w:r>
              <w:rPr>
                <w:rFonts w:hint="eastAsia"/>
              </w:rPr>
              <w:t>单位</w:t>
            </w:r>
            <w:r>
              <w:t xml:space="preserve">    </w:t>
            </w:r>
            <w:r>
              <w:rPr>
                <w:rFonts w:hint="eastAsia"/>
              </w:rPr>
              <w:t>资金</w:t>
            </w:r>
          </w:p>
        </w:tc>
        <w:tc>
          <w:tcPr>
            <w:tcW w:w="964" w:type="dxa"/>
            <w:vAlign w:val="center"/>
          </w:tcPr>
          <w:p>
            <w:pPr>
              <w:pStyle w:val="14"/>
            </w:pPr>
            <w:r>
              <w:rPr>
                <w:rFonts w:hint="eastAsia"/>
              </w:rPr>
              <w:t>财政拨</w:t>
            </w:r>
            <w:r>
              <w:t xml:space="preserve">    </w:t>
            </w:r>
            <w:r>
              <w:rPr>
                <w:rFonts w:hint="eastAsia"/>
              </w:rPr>
              <w:t>款结转</w:t>
            </w:r>
          </w:p>
        </w:tc>
        <w:tc>
          <w:tcPr>
            <w:tcW w:w="964" w:type="dxa"/>
            <w:vAlign w:val="center"/>
          </w:tcPr>
          <w:p>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hint="eastAsia"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七、国有资产信息</w:t>
      </w:r>
    </w:p>
    <w:p>
      <w:pPr>
        <w:spacing w:line="500" w:lineRule="exact"/>
        <w:ind w:firstLine="560"/>
      </w:pPr>
      <w:r>
        <w:rPr>
          <w:rFonts w:hint="eastAsia" w:eastAsia="方正仿宋_GBK"/>
          <w:color w:val="000000"/>
          <w:sz w:val="28"/>
        </w:rPr>
        <w:t>馆陶县魏僧寨中学上年末固定资产金额为</w:t>
      </w:r>
      <w:r>
        <w:rPr>
          <w:rFonts w:hint="eastAsia" w:eastAsia="方正仿宋_GBK"/>
          <w:color w:val="000000"/>
          <w:sz w:val="28"/>
          <w:lang w:eastAsia="zh-CN"/>
        </w:rPr>
        <w:t>4748</w:t>
      </w:r>
      <w:r>
        <w:rPr>
          <w:rFonts w:hint="eastAsia" w:eastAsia="方正仿宋_GBK"/>
          <w:color w:val="000000"/>
          <w:sz w:val="28"/>
        </w:rPr>
        <w:t>万元（详见下表）。</w:t>
      </w:r>
    </w:p>
    <w:p>
      <w:pPr>
        <w:jc w:val="center"/>
      </w:pPr>
      <w:r>
        <w:rPr>
          <w:rFonts w:hint="eastAsia"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360026</w:t>
            </w:r>
            <w:r>
              <w:rPr>
                <w:rFonts w:hint="eastAsia"/>
              </w:rPr>
              <w:t>馆陶县魏僧寨中学</w:t>
            </w:r>
          </w:p>
        </w:tc>
        <w:tc>
          <w:tcPr>
            <w:tcW w:w="5670" w:type="dxa"/>
            <w:gridSpan w:val="2"/>
            <w:tcBorders>
              <w:top w:val="single" w:color="FFFFFF" w:sz="6" w:space="0"/>
              <w:left w:val="single" w:color="FFFFFF" w:sz="6" w:space="0"/>
              <w:right w:val="single" w:color="FFFFFF" w:sz="6" w:space="0"/>
            </w:tcBorders>
            <w:vAlign w:val="center"/>
          </w:tcPr>
          <w:p>
            <w:pPr>
              <w:pStyle w:val="11"/>
            </w:pPr>
            <w:r>
              <w:rPr>
                <w:rFonts w:hint="eastAsia"/>
              </w:rPr>
              <w:t>截止时间：</w:t>
            </w:r>
            <w: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283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283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rFonts w:ascii="宋体" w:hAnsi="宋体" w:cs="宋体"/>
                <w:sz w:val="22"/>
              </w:rPr>
            </w:pPr>
            <w:r>
              <w:rPr>
                <w:rFonts w:hint="eastAsia" w:ascii="宋体" w:hAnsi="宋体" w:cs="宋体"/>
                <w:sz w:val="22"/>
              </w:rPr>
              <w:t>资产总额</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47,484,304.25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1、房屋（平方米）</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40734</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40953909.47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 xml:space="preserve">   其中：办公用房（平方米）</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34,414.00</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31,823,504.47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2、车辆（台、辆）</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3、单价在20万元以上的设备</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　</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4、其他固定资产</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2,510.00</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6,530,394.78</w:t>
            </w:r>
          </w:p>
        </w:tc>
      </w:tr>
    </w:tbl>
    <w:p>
      <w:pPr>
        <w:ind w:firstLine="640"/>
      </w:pPr>
    </w:p>
    <w:p>
      <w:pPr>
        <w:spacing w:before="10" w:after="10"/>
        <w:ind w:firstLine="640"/>
        <w:outlineLvl w:val="5"/>
        <w:rPr>
          <w:rFonts w:ascii="黑体" w:hAnsi="黑体" w:eastAsia="黑体" w:cs="黑体"/>
          <w:color w:val="000000"/>
          <w:sz w:val="32"/>
        </w:rPr>
      </w:pPr>
    </w:p>
    <w:p>
      <w:pPr>
        <w:spacing w:before="10" w:after="10"/>
        <w:ind w:firstLine="640"/>
        <w:outlineLvl w:val="5"/>
      </w:pPr>
      <w:r>
        <w:rPr>
          <w:rFonts w:hint="eastAsia"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hint="eastAsia" w:eastAsia="方正仿宋_GBK"/>
          <w:color w:val="000000"/>
          <w:sz w:val="28"/>
        </w:rPr>
        <w:t>我单位无其他需要说明的事项。</w:t>
      </w:r>
    </w:p>
    <w:p>
      <w:pPr>
        <w:jc w:val="center"/>
        <w:outlineLvl w:val="3"/>
      </w:pPr>
      <w:bookmarkStart w:id="25" w:name="_Toc_4_4_0000000044"/>
      <w:r>
        <w:rPr>
          <w:rFonts w:hint="eastAsia" w:ascii="方正小标宋_GBK" w:hAnsi="方正小标宋_GBK" w:eastAsia="方正小标宋_GBK" w:cs="方正小标宋_GBK"/>
          <w:color w:val="000000"/>
          <w:sz w:val="44"/>
        </w:rPr>
        <w:t>二十六、馆陶县房寨中学收支预算</w:t>
      </w:r>
      <w:bookmarkEnd w:id="25"/>
    </w:p>
    <w:p>
      <w:pPr>
        <w:jc w:val="center"/>
        <w:outlineLvl w:val="4"/>
      </w:pPr>
      <w:r>
        <w:rPr>
          <w:rFonts w:hint="eastAsia"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360027</w:t>
            </w:r>
            <w:r>
              <w:rPr>
                <w:rFonts w:hint="eastAsia"/>
              </w:rPr>
              <w:t>馆陶县房寨中学</w:t>
            </w:r>
          </w:p>
        </w:tc>
        <w:tc>
          <w:tcPr>
            <w:tcW w:w="2126"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6661" w:type="dxa"/>
            <w:gridSpan w:val="2"/>
            <w:vAlign w:val="center"/>
          </w:tcPr>
          <w:p>
            <w:pPr>
              <w:pStyle w:val="14"/>
            </w:pPr>
            <w:r>
              <w:rPr>
                <w:rFonts w:hint="eastAsia"/>
              </w:rPr>
              <w:t>收入</w:t>
            </w:r>
          </w:p>
        </w:tc>
        <w:tc>
          <w:tcPr>
            <w:tcW w:w="6661" w:type="dxa"/>
            <w:gridSpan w:val="2"/>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rPr>
                <w:rFonts w:hint="eastAsia"/>
              </w:rPr>
              <w:t>一、一般公共预算拨款收入</w:t>
            </w:r>
          </w:p>
        </w:tc>
        <w:tc>
          <w:tcPr>
            <w:tcW w:w="2126" w:type="dxa"/>
            <w:vAlign w:val="center"/>
          </w:tcPr>
          <w:p>
            <w:pPr>
              <w:pStyle w:val="15"/>
            </w:pPr>
            <w:r>
              <w:t>8833700.00</w:t>
            </w:r>
          </w:p>
        </w:tc>
        <w:tc>
          <w:tcPr>
            <w:tcW w:w="4535" w:type="dxa"/>
            <w:vAlign w:val="center"/>
          </w:tcPr>
          <w:p>
            <w:pPr>
              <w:pStyle w:val="16"/>
            </w:pPr>
            <w:r>
              <w:rPr>
                <w:rFonts w:hint="eastAsia"/>
              </w:rP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rPr>
                <w:rFonts w:hint="eastAsia"/>
              </w:rPr>
              <w:t>二、政府性基金预算拨款收入</w:t>
            </w:r>
          </w:p>
        </w:tc>
        <w:tc>
          <w:tcPr>
            <w:tcW w:w="2126" w:type="dxa"/>
            <w:vAlign w:val="center"/>
          </w:tcPr>
          <w:p>
            <w:pPr>
              <w:pStyle w:val="15"/>
            </w:pPr>
          </w:p>
        </w:tc>
        <w:tc>
          <w:tcPr>
            <w:tcW w:w="4535" w:type="dxa"/>
            <w:vAlign w:val="center"/>
          </w:tcPr>
          <w:p>
            <w:pPr>
              <w:pStyle w:val="16"/>
            </w:pPr>
            <w:r>
              <w:rPr>
                <w:rFonts w:hint="eastAsia"/>
              </w:rP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rPr>
                <w:rFonts w:hint="eastAsia"/>
              </w:rPr>
              <w:t>三、国有资本经营预算拨款收入</w:t>
            </w:r>
          </w:p>
        </w:tc>
        <w:tc>
          <w:tcPr>
            <w:tcW w:w="2126" w:type="dxa"/>
            <w:vAlign w:val="center"/>
          </w:tcPr>
          <w:p>
            <w:pPr>
              <w:pStyle w:val="15"/>
            </w:pPr>
          </w:p>
        </w:tc>
        <w:tc>
          <w:tcPr>
            <w:tcW w:w="4535" w:type="dxa"/>
            <w:vAlign w:val="center"/>
          </w:tcPr>
          <w:p>
            <w:pPr>
              <w:pStyle w:val="16"/>
            </w:pPr>
            <w:r>
              <w:rPr>
                <w:rFonts w:hint="eastAsia"/>
              </w:rP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rPr>
                <w:rFonts w:hint="eastAsia"/>
              </w:rPr>
              <w:t>四、财政专户管理资金收入</w:t>
            </w:r>
          </w:p>
        </w:tc>
        <w:tc>
          <w:tcPr>
            <w:tcW w:w="2126" w:type="dxa"/>
            <w:vAlign w:val="center"/>
          </w:tcPr>
          <w:p>
            <w:pPr>
              <w:pStyle w:val="15"/>
            </w:pPr>
          </w:p>
        </w:tc>
        <w:tc>
          <w:tcPr>
            <w:tcW w:w="4535" w:type="dxa"/>
            <w:vAlign w:val="center"/>
          </w:tcPr>
          <w:p>
            <w:pPr>
              <w:pStyle w:val="16"/>
            </w:pPr>
            <w:r>
              <w:rPr>
                <w:rFonts w:hint="eastAsia"/>
              </w:rP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rPr>
                <w:rFonts w:hint="eastAsia"/>
              </w:rPr>
              <w:t>五、事业收入</w:t>
            </w:r>
          </w:p>
        </w:tc>
        <w:tc>
          <w:tcPr>
            <w:tcW w:w="2126" w:type="dxa"/>
            <w:vAlign w:val="center"/>
          </w:tcPr>
          <w:p>
            <w:pPr>
              <w:pStyle w:val="15"/>
            </w:pPr>
          </w:p>
        </w:tc>
        <w:tc>
          <w:tcPr>
            <w:tcW w:w="4535" w:type="dxa"/>
            <w:vAlign w:val="center"/>
          </w:tcPr>
          <w:p>
            <w:pPr>
              <w:pStyle w:val="16"/>
            </w:pPr>
            <w:r>
              <w:rPr>
                <w:rFonts w:hint="eastAsia"/>
              </w:rPr>
              <w:t>五、教育支出</w:t>
            </w:r>
          </w:p>
        </w:tc>
        <w:tc>
          <w:tcPr>
            <w:tcW w:w="2126" w:type="dxa"/>
            <w:vAlign w:val="center"/>
          </w:tcPr>
          <w:p>
            <w:pPr>
              <w:pStyle w:val="15"/>
            </w:pPr>
            <w:r>
              <w:t>6773700.00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rPr>
                <w:rFonts w:hint="eastAsia"/>
              </w:rPr>
              <w:t>六、事业单位经营收入</w:t>
            </w:r>
          </w:p>
        </w:tc>
        <w:tc>
          <w:tcPr>
            <w:tcW w:w="2126" w:type="dxa"/>
            <w:vAlign w:val="center"/>
          </w:tcPr>
          <w:p>
            <w:pPr>
              <w:pStyle w:val="15"/>
            </w:pPr>
          </w:p>
        </w:tc>
        <w:tc>
          <w:tcPr>
            <w:tcW w:w="4535" w:type="dxa"/>
            <w:vAlign w:val="center"/>
          </w:tcPr>
          <w:p>
            <w:pPr>
              <w:pStyle w:val="16"/>
            </w:pPr>
            <w:r>
              <w:rPr>
                <w:rFonts w:hint="eastAsia"/>
              </w:rP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rPr>
                <w:rFonts w:hint="eastAsia"/>
              </w:rPr>
              <w:t>七、上级补助收入</w:t>
            </w:r>
          </w:p>
        </w:tc>
        <w:tc>
          <w:tcPr>
            <w:tcW w:w="2126" w:type="dxa"/>
            <w:vAlign w:val="center"/>
          </w:tcPr>
          <w:p>
            <w:pPr>
              <w:pStyle w:val="15"/>
            </w:pPr>
          </w:p>
        </w:tc>
        <w:tc>
          <w:tcPr>
            <w:tcW w:w="4535" w:type="dxa"/>
            <w:vAlign w:val="center"/>
          </w:tcPr>
          <w:p>
            <w:pPr>
              <w:pStyle w:val="16"/>
            </w:pPr>
            <w:r>
              <w:rPr>
                <w:rFonts w:hint="eastAsia"/>
              </w:rP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rPr>
                <w:rFonts w:hint="eastAsia"/>
              </w:rPr>
              <w:t>八、附属单位上缴收入</w:t>
            </w:r>
          </w:p>
        </w:tc>
        <w:tc>
          <w:tcPr>
            <w:tcW w:w="2126" w:type="dxa"/>
            <w:vAlign w:val="center"/>
          </w:tcPr>
          <w:p>
            <w:pPr>
              <w:pStyle w:val="15"/>
            </w:pPr>
          </w:p>
        </w:tc>
        <w:tc>
          <w:tcPr>
            <w:tcW w:w="4535" w:type="dxa"/>
            <w:vAlign w:val="center"/>
          </w:tcPr>
          <w:p>
            <w:pPr>
              <w:pStyle w:val="16"/>
            </w:pPr>
            <w:r>
              <w:rPr>
                <w:rFonts w:hint="eastAsia"/>
              </w:rPr>
              <w:t>八、社会保障和就业支出</w:t>
            </w:r>
          </w:p>
        </w:tc>
        <w:tc>
          <w:tcPr>
            <w:tcW w:w="2126" w:type="dxa"/>
            <w:vAlign w:val="center"/>
          </w:tcPr>
          <w:p>
            <w:pPr>
              <w:pStyle w:val="15"/>
            </w:pPr>
            <w:r>
              <w:t>1097600.00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rPr>
                <w:rFonts w:hint="eastAsia"/>
              </w:rPr>
              <w:t>九、其他收入</w:t>
            </w:r>
          </w:p>
        </w:tc>
        <w:tc>
          <w:tcPr>
            <w:tcW w:w="2126" w:type="dxa"/>
            <w:vAlign w:val="center"/>
          </w:tcPr>
          <w:p>
            <w:pPr>
              <w:pStyle w:val="15"/>
            </w:pPr>
          </w:p>
        </w:tc>
        <w:tc>
          <w:tcPr>
            <w:tcW w:w="4535" w:type="dxa"/>
            <w:vAlign w:val="center"/>
          </w:tcPr>
          <w:p>
            <w:pPr>
              <w:pStyle w:val="16"/>
            </w:pPr>
            <w:r>
              <w:rPr>
                <w:rFonts w:hint="eastAsia"/>
              </w:rP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十、卫生健康支出</w:t>
            </w:r>
          </w:p>
        </w:tc>
        <w:tc>
          <w:tcPr>
            <w:tcW w:w="2126" w:type="dxa"/>
            <w:vAlign w:val="center"/>
          </w:tcPr>
          <w:p>
            <w:pPr>
              <w:pStyle w:val="15"/>
            </w:pPr>
            <w:r>
              <w:t>328700.00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二十、住房保障支出</w:t>
            </w:r>
          </w:p>
        </w:tc>
        <w:tc>
          <w:tcPr>
            <w:tcW w:w="2126" w:type="dxa"/>
            <w:vAlign w:val="center"/>
          </w:tcPr>
          <w:p>
            <w:pPr>
              <w:pStyle w:val="15"/>
            </w:pPr>
            <w:r>
              <w:t>633700.00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rPr>
                <w:rFonts w:hint="eastAsia"/>
              </w:rPr>
              <w:t>本年收入合计</w:t>
            </w:r>
          </w:p>
        </w:tc>
        <w:tc>
          <w:tcPr>
            <w:tcW w:w="2126" w:type="dxa"/>
            <w:vAlign w:val="center"/>
          </w:tcPr>
          <w:p>
            <w:pPr>
              <w:pStyle w:val="19"/>
            </w:pPr>
            <w:r>
              <w:t>8833700.00</w:t>
            </w:r>
          </w:p>
        </w:tc>
        <w:tc>
          <w:tcPr>
            <w:tcW w:w="4535" w:type="dxa"/>
            <w:vAlign w:val="center"/>
          </w:tcPr>
          <w:p>
            <w:pPr>
              <w:pStyle w:val="18"/>
            </w:pPr>
            <w:r>
              <w:rPr>
                <w:rFonts w:hint="eastAsia"/>
              </w:rPr>
              <w:t>本年支出合计</w:t>
            </w:r>
          </w:p>
        </w:tc>
        <w:tc>
          <w:tcPr>
            <w:tcW w:w="2126" w:type="dxa"/>
            <w:vAlign w:val="center"/>
          </w:tcPr>
          <w:p>
            <w:pPr>
              <w:pStyle w:val="19"/>
            </w:pPr>
            <w:r>
              <w:t>8833700.00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rPr>
                <w:rFonts w:hint="eastAsia"/>
              </w:rPr>
              <w:t>上年结转结余</w:t>
            </w:r>
          </w:p>
        </w:tc>
        <w:tc>
          <w:tcPr>
            <w:tcW w:w="2126" w:type="dxa"/>
            <w:vAlign w:val="center"/>
          </w:tcPr>
          <w:p>
            <w:pPr>
              <w:pStyle w:val="15"/>
            </w:pPr>
          </w:p>
        </w:tc>
        <w:tc>
          <w:tcPr>
            <w:tcW w:w="4535" w:type="dxa"/>
            <w:vAlign w:val="center"/>
          </w:tcPr>
          <w:p>
            <w:pPr>
              <w:pStyle w:val="16"/>
            </w:pPr>
            <w:r>
              <w:rPr>
                <w:rFonts w:hint="eastAsia"/>
              </w:rP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rPr>
                <w:rFonts w:hint="eastAsia"/>
              </w:rPr>
              <w:t>收入总计</w:t>
            </w:r>
          </w:p>
        </w:tc>
        <w:tc>
          <w:tcPr>
            <w:tcW w:w="2126" w:type="dxa"/>
            <w:vAlign w:val="center"/>
          </w:tcPr>
          <w:p>
            <w:pPr>
              <w:pStyle w:val="19"/>
            </w:pPr>
            <w:r>
              <w:t>8833700.00</w:t>
            </w:r>
          </w:p>
        </w:tc>
        <w:tc>
          <w:tcPr>
            <w:tcW w:w="4535" w:type="dxa"/>
            <w:vAlign w:val="center"/>
          </w:tcPr>
          <w:p>
            <w:pPr>
              <w:pStyle w:val="18"/>
            </w:pPr>
            <w:r>
              <w:rPr>
                <w:rFonts w:hint="eastAsia"/>
              </w:rPr>
              <w:t>支出总计</w:t>
            </w:r>
          </w:p>
        </w:tc>
        <w:tc>
          <w:tcPr>
            <w:tcW w:w="2126" w:type="dxa"/>
            <w:vAlign w:val="center"/>
          </w:tcPr>
          <w:p>
            <w:pPr>
              <w:pStyle w:val="19"/>
            </w:pPr>
            <w:r>
              <w:t>8833700.00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360027</w:t>
            </w:r>
            <w:r>
              <w:rPr>
                <w:rFonts w:hint="eastAsia"/>
              </w:rPr>
              <w:t>馆陶县房寨中学</w:t>
            </w:r>
          </w:p>
        </w:tc>
        <w:tc>
          <w:tcPr>
            <w:tcW w:w="3402" w:type="dxa"/>
            <w:gridSpan w:val="3"/>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669" w:type="dxa"/>
            <w:gridSpan w:val="5"/>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rPr>
                <w:rFonts w:hint="eastAsia"/>
              </w:rPr>
              <w:t>序号</w:t>
            </w:r>
          </w:p>
        </w:tc>
        <w:tc>
          <w:tcPr>
            <w:tcW w:w="2551" w:type="dxa"/>
            <w:gridSpan w:val="2"/>
            <w:vAlign w:val="center"/>
          </w:tcPr>
          <w:p>
            <w:pPr>
              <w:pStyle w:val="14"/>
            </w:pPr>
            <w:r>
              <w:rPr>
                <w:rFonts w:hint="eastAsia"/>
              </w:rPr>
              <w:t>功能分类科目</w:t>
            </w:r>
          </w:p>
        </w:tc>
        <w:tc>
          <w:tcPr>
            <w:tcW w:w="1134" w:type="dxa"/>
            <w:vMerge w:val="restart"/>
            <w:vAlign w:val="center"/>
          </w:tcPr>
          <w:p>
            <w:pPr>
              <w:pStyle w:val="14"/>
            </w:pPr>
            <w:r>
              <w:rPr>
                <w:rFonts w:hint="eastAsia"/>
              </w:rPr>
              <w:t>合计</w:t>
            </w:r>
          </w:p>
        </w:tc>
        <w:tc>
          <w:tcPr>
            <w:tcW w:w="9071" w:type="dxa"/>
            <w:gridSpan w:val="8"/>
            <w:vAlign w:val="center"/>
          </w:tcPr>
          <w:p>
            <w:pPr>
              <w:pStyle w:val="14"/>
            </w:pPr>
            <w:r>
              <w:rPr>
                <w:rFonts w:hint="eastAsia"/>
              </w:rPr>
              <w:t>本年收入</w:t>
            </w:r>
          </w:p>
        </w:tc>
        <w:tc>
          <w:tcPr>
            <w:tcW w:w="1134" w:type="dxa"/>
            <w:vMerge w:val="restart"/>
            <w:vAlign w:val="center"/>
          </w:tcPr>
          <w:p>
            <w:pPr>
              <w:pStyle w:val="14"/>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rPr>
                <w:rFonts w:hint="eastAsia"/>
              </w:rPr>
              <w:t>科目</w:t>
            </w:r>
            <w:r>
              <w:t xml:space="preserve">    </w:t>
            </w:r>
            <w:r>
              <w:rPr>
                <w:rFonts w:hint="eastAsia"/>
              </w:rPr>
              <w:t>编码</w:t>
            </w:r>
          </w:p>
        </w:tc>
        <w:tc>
          <w:tcPr>
            <w:tcW w:w="1559" w:type="dxa"/>
            <w:vAlign w:val="center"/>
          </w:tcPr>
          <w:p>
            <w:pPr>
              <w:pStyle w:val="14"/>
            </w:pPr>
            <w:r>
              <w:rPr>
                <w:rFonts w:hint="eastAsia"/>
              </w:rPr>
              <w:t>科目名称</w:t>
            </w:r>
          </w:p>
        </w:tc>
        <w:tc>
          <w:tcPr>
            <w:tcW w:w="1134" w:type="dxa"/>
            <w:vMerge w:val="continue"/>
          </w:tcPr>
          <w:p/>
        </w:tc>
        <w:tc>
          <w:tcPr>
            <w:tcW w:w="1134" w:type="dxa"/>
            <w:vAlign w:val="center"/>
          </w:tcPr>
          <w:p>
            <w:pPr>
              <w:pStyle w:val="14"/>
            </w:pPr>
            <w:r>
              <w:rPr>
                <w:rFonts w:hint="eastAsia"/>
              </w:rPr>
              <w:t>小计</w:t>
            </w:r>
          </w:p>
        </w:tc>
        <w:tc>
          <w:tcPr>
            <w:tcW w:w="1134" w:type="dxa"/>
            <w:vAlign w:val="center"/>
          </w:tcPr>
          <w:p>
            <w:pPr>
              <w:pStyle w:val="14"/>
            </w:pPr>
            <w:r>
              <w:rPr>
                <w:rFonts w:hint="eastAsia"/>
              </w:rPr>
              <w:t>财政拨款</w:t>
            </w:r>
            <w:r>
              <w:t xml:space="preserve"> </w:t>
            </w:r>
            <w:r>
              <w:rPr>
                <w:rFonts w:hint="eastAsia"/>
              </w:rPr>
              <w:t>收入</w:t>
            </w:r>
          </w:p>
        </w:tc>
        <w:tc>
          <w:tcPr>
            <w:tcW w:w="1134" w:type="dxa"/>
            <w:vAlign w:val="center"/>
          </w:tcPr>
          <w:p>
            <w:pPr>
              <w:pStyle w:val="14"/>
            </w:pPr>
            <w:r>
              <w:rPr>
                <w:rFonts w:hint="eastAsia"/>
              </w:rPr>
              <w:t>财政专户</w:t>
            </w:r>
            <w:r>
              <w:t xml:space="preserve"> </w:t>
            </w:r>
            <w:r>
              <w:rPr>
                <w:rFonts w:hint="eastAsia"/>
              </w:rPr>
              <w:t>收入</w:t>
            </w:r>
          </w:p>
        </w:tc>
        <w:tc>
          <w:tcPr>
            <w:tcW w:w="1134" w:type="dxa"/>
            <w:vAlign w:val="center"/>
          </w:tcPr>
          <w:p>
            <w:pPr>
              <w:pStyle w:val="14"/>
            </w:pPr>
            <w:r>
              <w:rPr>
                <w:rFonts w:hint="eastAsia"/>
              </w:rPr>
              <w:t>事业收入</w:t>
            </w:r>
          </w:p>
        </w:tc>
        <w:tc>
          <w:tcPr>
            <w:tcW w:w="1134" w:type="dxa"/>
            <w:vAlign w:val="center"/>
          </w:tcPr>
          <w:p>
            <w:pPr>
              <w:pStyle w:val="14"/>
            </w:pPr>
            <w:r>
              <w:rPr>
                <w:rFonts w:hint="eastAsia"/>
              </w:rPr>
              <w:t>经营收入</w:t>
            </w:r>
          </w:p>
        </w:tc>
        <w:tc>
          <w:tcPr>
            <w:tcW w:w="1134" w:type="dxa"/>
            <w:vAlign w:val="center"/>
          </w:tcPr>
          <w:p>
            <w:pPr>
              <w:pStyle w:val="14"/>
            </w:pPr>
            <w:r>
              <w:rPr>
                <w:rFonts w:hint="eastAsia"/>
              </w:rPr>
              <w:t>上级补助收入</w:t>
            </w:r>
          </w:p>
        </w:tc>
        <w:tc>
          <w:tcPr>
            <w:tcW w:w="1134" w:type="dxa"/>
            <w:vAlign w:val="center"/>
          </w:tcPr>
          <w:p>
            <w:pPr>
              <w:pStyle w:val="14"/>
            </w:pPr>
            <w:r>
              <w:rPr>
                <w:rFonts w:hint="eastAsia"/>
              </w:rPr>
              <w:t>附属单位上缴收入</w:t>
            </w:r>
          </w:p>
        </w:tc>
        <w:tc>
          <w:tcPr>
            <w:tcW w:w="1134" w:type="dxa"/>
            <w:vAlign w:val="center"/>
          </w:tcPr>
          <w:p>
            <w:pPr>
              <w:pStyle w:val="14"/>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rPr>
                <w:rFonts w:hint="eastAsia"/>
              </w:rP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rPr>
                <w:rFonts w:hint="eastAsia"/>
              </w:rPr>
              <w:t>合计</w:t>
            </w:r>
          </w:p>
        </w:tc>
        <w:tc>
          <w:tcPr>
            <w:tcW w:w="1134" w:type="dxa"/>
            <w:vAlign w:val="center"/>
          </w:tcPr>
          <w:p>
            <w:pPr>
              <w:pStyle w:val="19"/>
            </w:pPr>
            <w:r>
              <w:t>8833700.00</w:t>
            </w:r>
          </w:p>
        </w:tc>
        <w:tc>
          <w:tcPr>
            <w:tcW w:w="1134" w:type="dxa"/>
            <w:vAlign w:val="center"/>
          </w:tcPr>
          <w:p>
            <w:pPr>
              <w:pStyle w:val="19"/>
            </w:pPr>
            <w:r>
              <w:t>8833700.00</w:t>
            </w:r>
          </w:p>
        </w:tc>
        <w:tc>
          <w:tcPr>
            <w:tcW w:w="1134" w:type="dxa"/>
            <w:vAlign w:val="center"/>
          </w:tcPr>
          <w:p>
            <w:pPr>
              <w:pStyle w:val="19"/>
            </w:pPr>
            <w:r>
              <w:t>8833700.00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205</w:t>
            </w:r>
          </w:p>
        </w:tc>
        <w:tc>
          <w:tcPr>
            <w:tcW w:w="1559" w:type="dxa"/>
            <w:vAlign w:val="center"/>
          </w:tcPr>
          <w:p>
            <w:pPr>
              <w:pStyle w:val="16"/>
            </w:pPr>
            <w:r>
              <w:rPr>
                <w:rFonts w:hint="eastAsia"/>
              </w:rPr>
              <w:t>教育支出</w:t>
            </w:r>
          </w:p>
        </w:tc>
        <w:tc>
          <w:tcPr>
            <w:tcW w:w="1134" w:type="dxa"/>
            <w:vAlign w:val="center"/>
          </w:tcPr>
          <w:p>
            <w:pPr>
              <w:pStyle w:val="15"/>
            </w:pPr>
            <w:r>
              <w:t>6773700.00</w:t>
            </w:r>
          </w:p>
        </w:tc>
        <w:tc>
          <w:tcPr>
            <w:tcW w:w="1134" w:type="dxa"/>
            <w:vAlign w:val="center"/>
          </w:tcPr>
          <w:p>
            <w:pPr>
              <w:pStyle w:val="15"/>
            </w:pPr>
            <w:r>
              <w:t>6773700.00</w:t>
            </w:r>
          </w:p>
        </w:tc>
        <w:tc>
          <w:tcPr>
            <w:tcW w:w="1134" w:type="dxa"/>
            <w:vAlign w:val="center"/>
          </w:tcPr>
          <w:p>
            <w:pPr>
              <w:pStyle w:val="15"/>
            </w:pPr>
            <w:r>
              <w:t>6773700.00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20502</w:t>
            </w:r>
          </w:p>
        </w:tc>
        <w:tc>
          <w:tcPr>
            <w:tcW w:w="1559" w:type="dxa"/>
            <w:vAlign w:val="center"/>
          </w:tcPr>
          <w:p>
            <w:pPr>
              <w:pStyle w:val="16"/>
            </w:pPr>
            <w:r>
              <w:rPr>
                <w:rFonts w:hint="eastAsia"/>
              </w:rPr>
              <w:t>普通教育</w:t>
            </w:r>
          </w:p>
        </w:tc>
        <w:tc>
          <w:tcPr>
            <w:tcW w:w="1134" w:type="dxa"/>
            <w:vAlign w:val="center"/>
          </w:tcPr>
          <w:p>
            <w:pPr>
              <w:pStyle w:val="15"/>
            </w:pPr>
            <w:r>
              <w:t>6773700.00</w:t>
            </w:r>
          </w:p>
        </w:tc>
        <w:tc>
          <w:tcPr>
            <w:tcW w:w="1134" w:type="dxa"/>
            <w:vAlign w:val="center"/>
          </w:tcPr>
          <w:p>
            <w:pPr>
              <w:pStyle w:val="15"/>
            </w:pPr>
            <w:r>
              <w:t>6773700.00</w:t>
            </w:r>
          </w:p>
        </w:tc>
        <w:tc>
          <w:tcPr>
            <w:tcW w:w="1134" w:type="dxa"/>
            <w:vAlign w:val="center"/>
          </w:tcPr>
          <w:p>
            <w:pPr>
              <w:pStyle w:val="15"/>
            </w:pPr>
            <w:r>
              <w:t>6773700.00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2050203</w:t>
            </w:r>
          </w:p>
        </w:tc>
        <w:tc>
          <w:tcPr>
            <w:tcW w:w="1559" w:type="dxa"/>
            <w:vAlign w:val="center"/>
          </w:tcPr>
          <w:p>
            <w:pPr>
              <w:pStyle w:val="16"/>
            </w:pPr>
            <w:r>
              <w:rPr>
                <w:rFonts w:hint="eastAsia"/>
              </w:rPr>
              <w:t>初中教育</w:t>
            </w:r>
          </w:p>
        </w:tc>
        <w:tc>
          <w:tcPr>
            <w:tcW w:w="1134" w:type="dxa"/>
            <w:vAlign w:val="center"/>
          </w:tcPr>
          <w:p>
            <w:pPr>
              <w:pStyle w:val="15"/>
            </w:pPr>
            <w:r>
              <w:t>6773700.00</w:t>
            </w:r>
          </w:p>
        </w:tc>
        <w:tc>
          <w:tcPr>
            <w:tcW w:w="1134" w:type="dxa"/>
            <w:vAlign w:val="center"/>
          </w:tcPr>
          <w:p>
            <w:pPr>
              <w:pStyle w:val="15"/>
            </w:pPr>
            <w:r>
              <w:t>6773700.00</w:t>
            </w:r>
          </w:p>
        </w:tc>
        <w:tc>
          <w:tcPr>
            <w:tcW w:w="1134" w:type="dxa"/>
            <w:vAlign w:val="center"/>
          </w:tcPr>
          <w:p>
            <w:pPr>
              <w:pStyle w:val="15"/>
            </w:pPr>
            <w:r>
              <w:t>6773700.00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w:t>
            </w:r>
          </w:p>
        </w:tc>
        <w:tc>
          <w:tcPr>
            <w:tcW w:w="1559" w:type="dxa"/>
            <w:vAlign w:val="center"/>
          </w:tcPr>
          <w:p>
            <w:pPr>
              <w:pStyle w:val="16"/>
            </w:pPr>
            <w:r>
              <w:rPr>
                <w:rFonts w:hint="eastAsia"/>
              </w:rPr>
              <w:t>社会保障和就业支出</w:t>
            </w:r>
          </w:p>
        </w:tc>
        <w:tc>
          <w:tcPr>
            <w:tcW w:w="1134" w:type="dxa"/>
            <w:vAlign w:val="center"/>
          </w:tcPr>
          <w:p>
            <w:pPr>
              <w:pStyle w:val="15"/>
            </w:pPr>
            <w:r>
              <w:t>1097600.00</w:t>
            </w:r>
          </w:p>
        </w:tc>
        <w:tc>
          <w:tcPr>
            <w:tcW w:w="1134" w:type="dxa"/>
            <w:vAlign w:val="center"/>
          </w:tcPr>
          <w:p>
            <w:pPr>
              <w:pStyle w:val="15"/>
            </w:pPr>
            <w:r>
              <w:t>1097600.00</w:t>
            </w:r>
          </w:p>
        </w:tc>
        <w:tc>
          <w:tcPr>
            <w:tcW w:w="1134" w:type="dxa"/>
            <w:vAlign w:val="center"/>
          </w:tcPr>
          <w:p>
            <w:pPr>
              <w:pStyle w:val="15"/>
            </w:pPr>
            <w:r>
              <w:t>1097600.00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20805</w:t>
            </w:r>
          </w:p>
        </w:tc>
        <w:tc>
          <w:tcPr>
            <w:tcW w:w="1559" w:type="dxa"/>
            <w:vAlign w:val="center"/>
          </w:tcPr>
          <w:p>
            <w:pPr>
              <w:pStyle w:val="16"/>
            </w:pPr>
            <w:r>
              <w:rPr>
                <w:rFonts w:hint="eastAsia"/>
              </w:rPr>
              <w:t>行政事业单位养老支出</w:t>
            </w:r>
          </w:p>
        </w:tc>
        <w:tc>
          <w:tcPr>
            <w:tcW w:w="1134" w:type="dxa"/>
            <w:vAlign w:val="center"/>
          </w:tcPr>
          <w:p>
            <w:pPr>
              <w:pStyle w:val="15"/>
            </w:pPr>
            <w:r>
              <w:t>1097600.00</w:t>
            </w:r>
          </w:p>
        </w:tc>
        <w:tc>
          <w:tcPr>
            <w:tcW w:w="1134" w:type="dxa"/>
            <w:vAlign w:val="center"/>
          </w:tcPr>
          <w:p>
            <w:pPr>
              <w:pStyle w:val="15"/>
            </w:pPr>
            <w:r>
              <w:t>1097600.00</w:t>
            </w:r>
          </w:p>
        </w:tc>
        <w:tc>
          <w:tcPr>
            <w:tcW w:w="1134" w:type="dxa"/>
            <w:vAlign w:val="center"/>
          </w:tcPr>
          <w:p>
            <w:pPr>
              <w:pStyle w:val="15"/>
            </w:pPr>
            <w:r>
              <w:t>1097600.00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2080505</w:t>
            </w:r>
          </w:p>
        </w:tc>
        <w:tc>
          <w:tcPr>
            <w:tcW w:w="1559" w:type="dxa"/>
            <w:vAlign w:val="center"/>
          </w:tcPr>
          <w:p>
            <w:pPr>
              <w:pStyle w:val="16"/>
            </w:pPr>
            <w:r>
              <w:rPr>
                <w:rFonts w:hint="eastAsia"/>
              </w:rPr>
              <w:t>机关事业单位基本养老保险缴费支出</w:t>
            </w:r>
          </w:p>
        </w:tc>
        <w:tc>
          <w:tcPr>
            <w:tcW w:w="1134" w:type="dxa"/>
            <w:vAlign w:val="center"/>
          </w:tcPr>
          <w:p>
            <w:pPr>
              <w:pStyle w:val="15"/>
            </w:pPr>
            <w:r>
              <w:t>731700.00</w:t>
            </w:r>
          </w:p>
        </w:tc>
        <w:tc>
          <w:tcPr>
            <w:tcW w:w="1134" w:type="dxa"/>
            <w:vAlign w:val="center"/>
          </w:tcPr>
          <w:p>
            <w:pPr>
              <w:pStyle w:val="15"/>
            </w:pPr>
            <w:r>
              <w:t>731700.00</w:t>
            </w:r>
          </w:p>
        </w:tc>
        <w:tc>
          <w:tcPr>
            <w:tcW w:w="1134" w:type="dxa"/>
            <w:vAlign w:val="center"/>
          </w:tcPr>
          <w:p>
            <w:pPr>
              <w:pStyle w:val="15"/>
            </w:pPr>
            <w:r>
              <w:t>731700.00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2080506</w:t>
            </w:r>
          </w:p>
        </w:tc>
        <w:tc>
          <w:tcPr>
            <w:tcW w:w="1559" w:type="dxa"/>
            <w:vAlign w:val="center"/>
          </w:tcPr>
          <w:p>
            <w:pPr>
              <w:pStyle w:val="16"/>
            </w:pPr>
            <w:r>
              <w:rPr>
                <w:rFonts w:hint="eastAsia"/>
              </w:rPr>
              <w:t>机关事业单位职业年金缴费支出</w:t>
            </w:r>
          </w:p>
        </w:tc>
        <w:tc>
          <w:tcPr>
            <w:tcW w:w="1134" w:type="dxa"/>
            <w:vAlign w:val="center"/>
          </w:tcPr>
          <w:p>
            <w:pPr>
              <w:pStyle w:val="15"/>
            </w:pPr>
            <w:r>
              <w:t>365900.00</w:t>
            </w:r>
          </w:p>
        </w:tc>
        <w:tc>
          <w:tcPr>
            <w:tcW w:w="1134" w:type="dxa"/>
            <w:vAlign w:val="center"/>
          </w:tcPr>
          <w:p>
            <w:pPr>
              <w:pStyle w:val="15"/>
            </w:pPr>
            <w:r>
              <w:t>365900.00</w:t>
            </w:r>
          </w:p>
        </w:tc>
        <w:tc>
          <w:tcPr>
            <w:tcW w:w="1134" w:type="dxa"/>
            <w:vAlign w:val="center"/>
          </w:tcPr>
          <w:p>
            <w:pPr>
              <w:pStyle w:val="15"/>
            </w:pPr>
            <w:r>
              <w:t>365900.00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210</w:t>
            </w:r>
          </w:p>
        </w:tc>
        <w:tc>
          <w:tcPr>
            <w:tcW w:w="1559" w:type="dxa"/>
            <w:vAlign w:val="center"/>
          </w:tcPr>
          <w:p>
            <w:pPr>
              <w:pStyle w:val="16"/>
            </w:pPr>
            <w:r>
              <w:rPr>
                <w:rFonts w:hint="eastAsia"/>
              </w:rPr>
              <w:t>卫生健康支出</w:t>
            </w:r>
          </w:p>
        </w:tc>
        <w:tc>
          <w:tcPr>
            <w:tcW w:w="1134" w:type="dxa"/>
            <w:vAlign w:val="center"/>
          </w:tcPr>
          <w:p>
            <w:pPr>
              <w:pStyle w:val="15"/>
            </w:pPr>
            <w:r>
              <w:t>328700.00</w:t>
            </w:r>
          </w:p>
        </w:tc>
        <w:tc>
          <w:tcPr>
            <w:tcW w:w="1134" w:type="dxa"/>
            <w:vAlign w:val="center"/>
          </w:tcPr>
          <w:p>
            <w:pPr>
              <w:pStyle w:val="15"/>
            </w:pPr>
            <w:r>
              <w:t>328700.00</w:t>
            </w:r>
          </w:p>
        </w:tc>
        <w:tc>
          <w:tcPr>
            <w:tcW w:w="1134" w:type="dxa"/>
            <w:vAlign w:val="center"/>
          </w:tcPr>
          <w:p>
            <w:pPr>
              <w:pStyle w:val="15"/>
            </w:pPr>
            <w:r>
              <w:t>328700.00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21011</w:t>
            </w:r>
          </w:p>
        </w:tc>
        <w:tc>
          <w:tcPr>
            <w:tcW w:w="1559" w:type="dxa"/>
            <w:vAlign w:val="center"/>
          </w:tcPr>
          <w:p>
            <w:pPr>
              <w:pStyle w:val="16"/>
            </w:pPr>
            <w:r>
              <w:rPr>
                <w:rFonts w:hint="eastAsia"/>
              </w:rPr>
              <w:t>行政事业单位医疗</w:t>
            </w:r>
          </w:p>
        </w:tc>
        <w:tc>
          <w:tcPr>
            <w:tcW w:w="1134" w:type="dxa"/>
            <w:vAlign w:val="center"/>
          </w:tcPr>
          <w:p>
            <w:pPr>
              <w:pStyle w:val="15"/>
            </w:pPr>
            <w:r>
              <w:t>328700.00</w:t>
            </w:r>
          </w:p>
        </w:tc>
        <w:tc>
          <w:tcPr>
            <w:tcW w:w="1134" w:type="dxa"/>
            <w:vAlign w:val="center"/>
          </w:tcPr>
          <w:p>
            <w:pPr>
              <w:pStyle w:val="15"/>
            </w:pPr>
            <w:r>
              <w:t>328700.00</w:t>
            </w:r>
          </w:p>
        </w:tc>
        <w:tc>
          <w:tcPr>
            <w:tcW w:w="1134" w:type="dxa"/>
            <w:vAlign w:val="center"/>
          </w:tcPr>
          <w:p>
            <w:pPr>
              <w:pStyle w:val="15"/>
            </w:pPr>
            <w:r>
              <w:t>328700.00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2101102</w:t>
            </w:r>
          </w:p>
        </w:tc>
        <w:tc>
          <w:tcPr>
            <w:tcW w:w="1559" w:type="dxa"/>
            <w:vAlign w:val="center"/>
          </w:tcPr>
          <w:p>
            <w:pPr>
              <w:pStyle w:val="16"/>
            </w:pPr>
            <w:r>
              <w:rPr>
                <w:rFonts w:hint="eastAsia"/>
              </w:rPr>
              <w:t>事业单位医疗</w:t>
            </w:r>
          </w:p>
        </w:tc>
        <w:tc>
          <w:tcPr>
            <w:tcW w:w="1134" w:type="dxa"/>
            <w:vAlign w:val="center"/>
          </w:tcPr>
          <w:p>
            <w:pPr>
              <w:pStyle w:val="15"/>
            </w:pPr>
            <w:r>
              <w:t>328700.00</w:t>
            </w:r>
          </w:p>
        </w:tc>
        <w:tc>
          <w:tcPr>
            <w:tcW w:w="1134" w:type="dxa"/>
            <w:vAlign w:val="center"/>
          </w:tcPr>
          <w:p>
            <w:pPr>
              <w:pStyle w:val="15"/>
            </w:pPr>
            <w:r>
              <w:t>328700.00</w:t>
            </w:r>
          </w:p>
        </w:tc>
        <w:tc>
          <w:tcPr>
            <w:tcW w:w="1134" w:type="dxa"/>
            <w:vAlign w:val="center"/>
          </w:tcPr>
          <w:p>
            <w:pPr>
              <w:pStyle w:val="15"/>
            </w:pPr>
            <w:r>
              <w:t>328700.00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221</w:t>
            </w:r>
          </w:p>
        </w:tc>
        <w:tc>
          <w:tcPr>
            <w:tcW w:w="1559" w:type="dxa"/>
            <w:vAlign w:val="center"/>
          </w:tcPr>
          <w:p>
            <w:pPr>
              <w:pStyle w:val="16"/>
            </w:pPr>
            <w:r>
              <w:rPr>
                <w:rFonts w:hint="eastAsia"/>
              </w:rPr>
              <w:t>住房保障支出</w:t>
            </w:r>
          </w:p>
        </w:tc>
        <w:tc>
          <w:tcPr>
            <w:tcW w:w="1134" w:type="dxa"/>
            <w:vAlign w:val="center"/>
          </w:tcPr>
          <w:p>
            <w:pPr>
              <w:pStyle w:val="15"/>
            </w:pPr>
            <w:r>
              <w:t>633700.00</w:t>
            </w:r>
          </w:p>
        </w:tc>
        <w:tc>
          <w:tcPr>
            <w:tcW w:w="1134" w:type="dxa"/>
            <w:vAlign w:val="center"/>
          </w:tcPr>
          <w:p>
            <w:pPr>
              <w:pStyle w:val="15"/>
            </w:pPr>
            <w:r>
              <w:t>633700.00</w:t>
            </w:r>
          </w:p>
        </w:tc>
        <w:tc>
          <w:tcPr>
            <w:tcW w:w="1134" w:type="dxa"/>
            <w:vAlign w:val="center"/>
          </w:tcPr>
          <w:p>
            <w:pPr>
              <w:pStyle w:val="15"/>
            </w:pPr>
            <w:r>
              <w:t>633700.00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22102</w:t>
            </w:r>
          </w:p>
        </w:tc>
        <w:tc>
          <w:tcPr>
            <w:tcW w:w="1559" w:type="dxa"/>
            <w:vAlign w:val="center"/>
          </w:tcPr>
          <w:p>
            <w:pPr>
              <w:pStyle w:val="16"/>
            </w:pPr>
            <w:r>
              <w:rPr>
                <w:rFonts w:hint="eastAsia"/>
              </w:rPr>
              <w:t>住房改革支出</w:t>
            </w:r>
          </w:p>
        </w:tc>
        <w:tc>
          <w:tcPr>
            <w:tcW w:w="1134" w:type="dxa"/>
            <w:vAlign w:val="center"/>
          </w:tcPr>
          <w:p>
            <w:pPr>
              <w:pStyle w:val="15"/>
            </w:pPr>
            <w:r>
              <w:t>633700.00</w:t>
            </w:r>
          </w:p>
        </w:tc>
        <w:tc>
          <w:tcPr>
            <w:tcW w:w="1134" w:type="dxa"/>
            <w:vAlign w:val="center"/>
          </w:tcPr>
          <w:p>
            <w:pPr>
              <w:pStyle w:val="15"/>
            </w:pPr>
            <w:r>
              <w:t>633700.00</w:t>
            </w:r>
          </w:p>
        </w:tc>
        <w:tc>
          <w:tcPr>
            <w:tcW w:w="1134" w:type="dxa"/>
            <w:vAlign w:val="center"/>
          </w:tcPr>
          <w:p>
            <w:pPr>
              <w:pStyle w:val="15"/>
            </w:pPr>
            <w:r>
              <w:t>633700.00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2210201</w:t>
            </w:r>
          </w:p>
        </w:tc>
        <w:tc>
          <w:tcPr>
            <w:tcW w:w="1559" w:type="dxa"/>
            <w:vAlign w:val="center"/>
          </w:tcPr>
          <w:p>
            <w:pPr>
              <w:pStyle w:val="16"/>
            </w:pPr>
            <w:r>
              <w:rPr>
                <w:rFonts w:hint="eastAsia"/>
              </w:rPr>
              <w:t>住房公积金</w:t>
            </w:r>
          </w:p>
        </w:tc>
        <w:tc>
          <w:tcPr>
            <w:tcW w:w="1134" w:type="dxa"/>
            <w:vAlign w:val="center"/>
          </w:tcPr>
          <w:p>
            <w:pPr>
              <w:pStyle w:val="15"/>
            </w:pPr>
            <w:r>
              <w:t>633700.00</w:t>
            </w:r>
          </w:p>
        </w:tc>
        <w:tc>
          <w:tcPr>
            <w:tcW w:w="1134" w:type="dxa"/>
            <w:vAlign w:val="center"/>
          </w:tcPr>
          <w:p>
            <w:pPr>
              <w:pStyle w:val="15"/>
            </w:pPr>
            <w:r>
              <w:t>633700.00</w:t>
            </w:r>
          </w:p>
        </w:tc>
        <w:tc>
          <w:tcPr>
            <w:tcW w:w="1134" w:type="dxa"/>
            <w:vAlign w:val="center"/>
          </w:tcPr>
          <w:p>
            <w:pPr>
              <w:pStyle w:val="15"/>
            </w:pPr>
            <w:r>
              <w:t>633700.00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360027</w:t>
            </w:r>
            <w:r>
              <w:rPr>
                <w:rFonts w:hint="eastAsia"/>
              </w:rPr>
              <w:t>馆陶县房寨中学</w:t>
            </w:r>
          </w:p>
        </w:tc>
        <w:tc>
          <w:tcPr>
            <w:tcW w:w="2721" w:type="dxa"/>
            <w:gridSpan w:val="2"/>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443"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528" w:type="dxa"/>
            <w:gridSpan w:val="2"/>
            <w:vAlign w:val="center"/>
          </w:tcPr>
          <w:p>
            <w:pPr>
              <w:pStyle w:val="14"/>
            </w:pPr>
            <w:r>
              <w:rPr>
                <w:rFonts w:hint="eastAsia"/>
              </w:rPr>
              <w:t>功能分类科目</w:t>
            </w:r>
          </w:p>
        </w:tc>
        <w:tc>
          <w:tcPr>
            <w:tcW w:w="1361" w:type="dxa"/>
            <w:vMerge w:val="restart"/>
            <w:vAlign w:val="center"/>
          </w:tcPr>
          <w:p>
            <w:pPr>
              <w:pStyle w:val="14"/>
            </w:pPr>
            <w:r>
              <w:rPr>
                <w:rFonts w:hint="eastAsia"/>
              </w:rPr>
              <w:t>合计</w:t>
            </w:r>
          </w:p>
        </w:tc>
        <w:tc>
          <w:tcPr>
            <w:tcW w:w="1361" w:type="dxa"/>
            <w:vMerge w:val="restart"/>
            <w:vAlign w:val="center"/>
          </w:tcPr>
          <w:p>
            <w:pPr>
              <w:pStyle w:val="14"/>
            </w:pPr>
            <w:r>
              <w:rPr>
                <w:rFonts w:hint="eastAsia"/>
              </w:rPr>
              <w:t>基本支出</w:t>
            </w:r>
          </w:p>
        </w:tc>
        <w:tc>
          <w:tcPr>
            <w:tcW w:w="1361" w:type="dxa"/>
            <w:vMerge w:val="restart"/>
            <w:vAlign w:val="center"/>
          </w:tcPr>
          <w:p>
            <w:pPr>
              <w:pStyle w:val="14"/>
            </w:pPr>
            <w:r>
              <w:rPr>
                <w:rFonts w:hint="eastAsia"/>
              </w:rPr>
              <w:t>项目支出</w:t>
            </w:r>
          </w:p>
        </w:tc>
        <w:tc>
          <w:tcPr>
            <w:tcW w:w="1361" w:type="dxa"/>
            <w:vMerge w:val="restart"/>
            <w:vAlign w:val="center"/>
          </w:tcPr>
          <w:p>
            <w:pPr>
              <w:pStyle w:val="14"/>
            </w:pPr>
            <w:r>
              <w:rPr>
                <w:rFonts w:hint="eastAsia"/>
              </w:rPr>
              <w:t>经营支出</w:t>
            </w:r>
          </w:p>
        </w:tc>
        <w:tc>
          <w:tcPr>
            <w:tcW w:w="1361" w:type="dxa"/>
            <w:vMerge w:val="restart"/>
            <w:vAlign w:val="center"/>
          </w:tcPr>
          <w:p>
            <w:pPr>
              <w:pStyle w:val="14"/>
            </w:pPr>
            <w:r>
              <w:rPr>
                <w:rFonts w:hint="eastAsia"/>
              </w:rPr>
              <w:t>上解上级</w:t>
            </w:r>
            <w:r>
              <w:t xml:space="preserve">     </w:t>
            </w:r>
            <w:r>
              <w:rPr>
                <w:rFonts w:hint="eastAsia"/>
              </w:rPr>
              <w:t>支出</w:t>
            </w:r>
          </w:p>
        </w:tc>
        <w:tc>
          <w:tcPr>
            <w:tcW w:w="1361" w:type="dxa"/>
            <w:vMerge w:val="restart"/>
            <w:vAlign w:val="center"/>
          </w:tcPr>
          <w:p>
            <w:pPr>
              <w:pStyle w:val="14"/>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rPr>
                <w:rFonts w:hint="eastAsia"/>
              </w:rPr>
              <w:t>科目</w:t>
            </w:r>
            <w:r>
              <w:t xml:space="preserve">    </w:t>
            </w:r>
            <w:r>
              <w:rPr>
                <w:rFonts w:hint="eastAsia"/>
              </w:rPr>
              <w:t>编码</w:t>
            </w:r>
          </w:p>
        </w:tc>
        <w:tc>
          <w:tcPr>
            <w:tcW w:w="4535" w:type="dxa"/>
            <w:vAlign w:val="center"/>
          </w:tcPr>
          <w:p>
            <w:pPr>
              <w:pStyle w:val="14"/>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rPr>
                <w:rFonts w:hint="eastAsia"/>
              </w:rPr>
              <w:t>合计</w:t>
            </w:r>
          </w:p>
        </w:tc>
        <w:tc>
          <w:tcPr>
            <w:tcW w:w="1361" w:type="dxa"/>
            <w:vAlign w:val="center"/>
          </w:tcPr>
          <w:p>
            <w:pPr>
              <w:pStyle w:val="19"/>
            </w:pPr>
            <w:r>
              <w:t>8833700.00</w:t>
            </w:r>
          </w:p>
        </w:tc>
        <w:tc>
          <w:tcPr>
            <w:tcW w:w="1361" w:type="dxa"/>
            <w:vAlign w:val="center"/>
          </w:tcPr>
          <w:p>
            <w:pPr>
              <w:pStyle w:val="19"/>
            </w:pPr>
            <w:r>
              <w:t>8833700.00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205</w:t>
            </w:r>
          </w:p>
        </w:tc>
        <w:tc>
          <w:tcPr>
            <w:tcW w:w="4535" w:type="dxa"/>
            <w:vAlign w:val="center"/>
          </w:tcPr>
          <w:p>
            <w:pPr>
              <w:pStyle w:val="16"/>
            </w:pPr>
            <w:r>
              <w:rPr>
                <w:rFonts w:hint="eastAsia"/>
              </w:rPr>
              <w:t>教育支出</w:t>
            </w:r>
          </w:p>
        </w:tc>
        <w:tc>
          <w:tcPr>
            <w:tcW w:w="1361" w:type="dxa"/>
            <w:vAlign w:val="center"/>
          </w:tcPr>
          <w:p>
            <w:pPr>
              <w:pStyle w:val="15"/>
            </w:pPr>
            <w:r>
              <w:t>6773700.00</w:t>
            </w:r>
          </w:p>
        </w:tc>
        <w:tc>
          <w:tcPr>
            <w:tcW w:w="1361" w:type="dxa"/>
            <w:vAlign w:val="center"/>
          </w:tcPr>
          <w:p>
            <w:pPr>
              <w:pStyle w:val="15"/>
            </w:pPr>
            <w:r>
              <w:t>6773700.00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20502</w:t>
            </w:r>
          </w:p>
        </w:tc>
        <w:tc>
          <w:tcPr>
            <w:tcW w:w="4535" w:type="dxa"/>
            <w:vAlign w:val="center"/>
          </w:tcPr>
          <w:p>
            <w:pPr>
              <w:pStyle w:val="16"/>
            </w:pPr>
            <w:r>
              <w:rPr>
                <w:rFonts w:hint="eastAsia"/>
              </w:rPr>
              <w:t>普通教育</w:t>
            </w:r>
          </w:p>
        </w:tc>
        <w:tc>
          <w:tcPr>
            <w:tcW w:w="1361" w:type="dxa"/>
            <w:vAlign w:val="center"/>
          </w:tcPr>
          <w:p>
            <w:pPr>
              <w:pStyle w:val="15"/>
            </w:pPr>
            <w:r>
              <w:t>6773700.00</w:t>
            </w:r>
          </w:p>
        </w:tc>
        <w:tc>
          <w:tcPr>
            <w:tcW w:w="1361" w:type="dxa"/>
            <w:vAlign w:val="center"/>
          </w:tcPr>
          <w:p>
            <w:pPr>
              <w:pStyle w:val="15"/>
            </w:pPr>
            <w:r>
              <w:t>6773700.00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2050203</w:t>
            </w:r>
          </w:p>
        </w:tc>
        <w:tc>
          <w:tcPr>
            <w:tcW w:w="4535" w:type="dxa"/>
            <w:vAlign w:val="center"/>
          </w:tcPr>
          <w:p>
            <w:pPr>
              <w:pStyle w:val="16"/>
            </w:pPr>
            <w:r>
              <w:rPr>
                <w:rFonts w:hint="eastAsia"/>
              </w:rPr>
              <w:t>初中教育</w:t>
            </w:r>
          </w:p>
        </w:tc>
        <w:tc>
          <w:tcPr>
            <w:tcW w:w="1361" w:type="dxa"/>
            <w:vAlign w:val="center"/>
          </w:tcPr>
          <w:p>
            <w:pPr>
              <w:pStyle w:val="15"/>
            </w:pPr>
            <w:r>
              <w:t>6773700.00</w:t>
            </w:r>
          </w:p>
        </w:tc>
        <w:tc>
          <w:tcPr>
            <w:tcW w:w="1361" w:type="dxa"/>
            <w:vAlign w:val="center"/>
          </w:tcPr>
          <w:p>
            <w:pPr>
              <w:pStyle w:val="15"/>
            </w:pPr>
            <w:r>
              <w:t>6773700.00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w:t>
            </w:r>
          </w:p>
        </w:tc>
        <w:tc>
          <w:tcPr>
            <w:tcW w:w="4535" w:type="dxa"/>
            <w:vAlign w:val="center"/>
          </w:tcPr>
          <w:p>
            <w:pPr>
              <w:pStyle w:val="16"/>
            </w:pPr>
            <w:r>
              <w:rPr>
                <w:rFonts w:hint="eastAsia"/>
              </w:rPr>
              <w:t>社会保障和就业支出</w:t>
            </w:r>
          </w:p>
        </w:tc>
        <w:tc>
          <w:tcPr>
            <w:tcW w:w="1361" w:type="dxa"/>
            <w:vAlign w:val="center"/>
          </w:tcPr>
          <w:p>
            <w:pPr>
              <w:pStyle w:val="15"/>
            </w:pPr>
            <w:r>
              <w:t>1097600.00</w:t>
            </w:r>
          </w:p>
        </w:tc>
        <w:tc>
          <w:tcPr>
            <w:tcW w:w="1361" w:type="dxa"/>
            <w:vAlign w:val="center"/>
          </w:tcPr>
          <w:p>
            <w:pPr>
              <w:pStyle w:val="15"/>
            </w:pPr>
            <w:r>
              <w:t>1097600.00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20805</w:t>
            </w:r>
          </w:p>
        </w:tc>
        <w:tc>
          <w:tcPr>
            <w:tcW w:w="4535" w:type="dxa"/>
            <w:vAlign w:val="center"/>
          </w:tcPr>
          <w:p>
            <w:pPr>
              <w:pStyle w:val="16"/>
            </w:pPr>
            <w:r>
              <w:rPr>
                <w:rFonts w:hint="eastAsia"/>
              </w:rPr>
              <w:t>行政事业单位养老支出</w:t>
            </w:r>
          </w:p>
        </w:tc>
        <w:tc>
          <w:tcPr>
            <w:tcW w:w="1361" w:type="dxa"/>
            <w:vAlign w:val="center"/>
          </w:tcPr>
          <w:p>
            <w:pPr>
              <w:pStyle w:val="15"/>
            </w:pPr>
            <w:r>
              <w:t>1097600.00</w:t>
            </w:r>
          </w:p>
        </w:tc>
        <w:tc>
          <w:tcPr>
            <w:tcW w:w="1361" w:type="dxa"/>
            <w:vAlign w:val="center"/>
          </w:tcPr>
          <w:p>
            <w:pPr>
              <w:pStyle w:val="15"/>
            </w:pPr>
            <w:r>
              <w:t>1097600.00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1361" w:type="dxa"/>
            <w:vAlign w:val="center"/>
          </w:tcPr>
          <w:p>
            <w:pPr>
              <w:pStyle w:val="15"/>
            </w:pPr>
            <w:r>
              <w:t>731700.00</w:t>
            </w:r>
          </w:p>
        </w:tc>
        <w:tc>
          <w:tcPr>
            <w:tcW w:w="1361" w:type="dxa"/>
            <w:vAlign w:val="center"/>
          </w:tcPr>
          <w:p>
            <w:pPr>
              <w:pStyle w:val="15"/>
            </w:pPr>
            <w:r>
              <w:t>731700.00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1361" w:type="dxa"/>
            <w:vAlign w:val="center"/>
          </w:tcPr>
          <w:p>
            <w:pPr>
              <w:pStyle w:val="15"/>
            </w:pPr>
            <w:r>
              <w:t>365900.00</w:t>
            </w:r>
          </w:p>
        </w:tc>
        <w:tc>
          <w:tcPr>
            <w:tcW w:w="1361" w:type="dxa"/>
            <w:vAlign w:val="center"/>
          </w:tcPr>
          <w:p>
            <w:pPr>
              <w:pStyle w:val="15"/>
            </w:pPr>
            <w:r>
              <w:t>365900.00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210</w:t>
            </w:r>
          </w:p>
        </w:tc>
        <w:tc>
          <w:tcPr>
            <w:tcW w:w="4535" w:type="dxa"/>
            <w:vAlign w:val="center"/>
          </w:tcPr>
          <w:p>
            <w:pPr>
              <w:pStyle w:val="16"/>
            </w:pPr>
            <w:r>
              <w:rPr>
                <w:rFonts w:hint="eastAsia"/>
              </w:rPr>
              <w:t>卫生健康支出</w:t>
            </w:r>
          </w:p>
        </w:tc>
        <w:tc>
          <w:tcPr>
            <w:tcW w:w="1361" w:type="dxa"/>
            <w:vAlign w:val="center"/>
          </w:tcPr>
          <w:p>
            <w:pPr>
              <w:pStyle w:val="15"/>
            </w:pPr>
            <w:r>
              <w:t>328700.00</w:t>
            </w:r>
          </w:p>
        </w:tc>
        <w:tc>
          <w:tcPr>
            <w:tcW w:w="1361" w:type="dxa"/>
            <w:vAlign w:val="center"/>
          </w:tcPr>
          <w:p>
            <w:pPr>
              <w:pStyle w:val="15"/>
            </w:pPr>
            <w:r>
              <w:t>328700.00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21011</w:t>
            </w:r>
          </w:p>
        </w:tc>
        <w:tc>
          <w:tcPr>
            <w:tcW w:w="4535" w:type="dxa"/>
            <w:vAlign w:val="center"/>
          </w:tcPr>
          <w:p>
            <w:pPr>
              <w:pStyle w:val="16"/>
            </w:pPr>
            <w:r>
              <w:rPr>
                <w:rFonts w:hint="eastAsia"/>
              </w:rPr>
              <w:t>行政事业单位医疗</w:t>
            </w:r>
          </w:p>
        </w:tc>
        <w:tc>
          <w:tcPr>
            <w:tcW w:w="1361" w:type="dxa"/>
            <w:vAlign w:val="center"/>
          </w:tcPr>
          <w:p>
            <w:pPr>
              <w:pStyle w:val="15"/>
            </w:pPr>
            <w:r>
              <w:t>328700.00</w:t>
            </w:r>
          </w:p>
        </w:tc>
        <w:tc>
          <w:tcPr>
            <w:tcW w:w="1361" w:type="dxa"/>
            <w:vAlign w:val="center"/>
          </w:tcPr>
          <w:p>
            <w:pPr>
              <w:pStyle w:val="15"/>
            </w:pPr>
            <w:r>
              <w:t>328700.00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2101102</w:t>
            </w:r>
          </w:p>
        </w:tc>
        <w:tc>
          <w:tcPr>
            <w:tcW w:w="4535" w:type="dxa"/>
            <w:vAlign w:val="center"/>
          </w:tcPr>
          <w:p>
            <w:pPr>
              <w:pStyle w:val="16"/>
            </w:pPr>
            <w:r>
              <w:rPr>
                <w:rFonts w:hint="eastAsia"/>
              </w:rPr>
              <w:t>事业单位医疗</w:t>
            </w:r>
          </w:p>
        </w:tc>
        <w:tc>
          <w:tcPr>
            <w:tcW w:w="1361" w:type="dxa"/>
            <w:vAlign w:val="center"/>
          </w:tcPr>
          <w:p>
            <w:pPr>
              <w:pStyle w:val="15"/>
            </w:pPr>
            <w:r>
              <w:t>328700.00</w:t>
            </w:r>
          </w:p>
        </w:tc>
        <w:tc>
          <w:tcPr>
            <w:tcW w:w="1361" w:type="dxa"/>
            <w:vAlign w:val="center"/>
          </w:tcPr>
          <w:p>
            <w:pPr>
              <w:pStyle w:val="15"/>
            </w:pPr>
            <w:r>
              <w:t>328700.00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221</w:t>
            </w:r>
          </w:p>
        </w:tc>
        <w:tc>
          <w:tcPr>
            <w:tcW w:w="4535" w:type="dxa"/>
            <w:vAlign w:val="center"/>
          </w:tcPr>
          <w:p>
            <w:pPr>
              <w:pStyle w:val="16"/>
            </w:pPr>
            <w:r>
              <w:rPr>
                <w:rFonts w:hint="eastAsia"/>
              </w:rPr>
              <w:t>住房保障支出</w:t>
            </w:r>
          </w:p>
        </w:tc>
        <w:tc>
          <w:tcPr>
            <w:tcW w:w="1361" w:type="dxa"/>
            <w:vAlign w:val="center"/>
          </w:tcPr>
          <w:p>
            <w:pPr>
              <w:pStyle w:val="15"/>
            </w:pPr>
            <w:r>
              <w:t>633700.00</w:t>
            </w:r>
          </w:p>
        </w:tc>
        <w:tc>
          <w:tcPr>
            <w:tcW w:w="1361" w:type="dxa"/>
            <w:vAlign w:val="center"/>
          </w:tcPr>
          <w:p>
            <w:pPr>
              <w:pStyle w:val="15"/>
            </w:pPr>
            <w:r>
              <w:t>633700.00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22102</w:t>
            </w:r>
          </w:p>
        </w:tc>
        <w:tc>
          <w:tcPr>
            <w:tcW w:w="4535" w:type="dxa"/>
            <w:vAlign w:val="center"/>
          </w:tcPr>
          <w:p>
            <w:pPr>
              <w:pStyle w:val="16"/>
            </w:pPr>
            <w:r>
              <w:rPr>
                <w:rFonts w:hint="eastAsia"/>
              </w:rPr>
              <w:t>住房改革支出</w:t>
            </w:r>
          </w:p>
        </w:tc>
        <w:tc>
          <w:tcPr>
            <w:tcW w:w="1361" w:type="dxa"/>
            <w:vAlign w:val="center"/>
          </w:tcPr>
          <w:p>
            <w:pPr>
              <w:pStyle w:val="15"/>
            </w:pPr>
            <w:r>
              <w:t>633700.00</w:t>
            </w:r>
          </w:p>
        </w:tc>
        <w:tc>
          <w:tcPr>
            <w:tcW w:w="1361" w:type="dxa"/>
            <w:vAlign w:val="center"/>
          </w:tcPr>
          <w:p>
            <w:pPr>
              <w:pStyle w:val="15"/>
            </w:pPr>
            <w:r>
              <w:t>633700.00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2210201</w:t>
            </w:r>
          </w:p>
        </w:tc>
        <w:tc>
          <w:tcPr>
            <w:tcW w:w="4535" w:type="dxa"/>
            <w:vAlign w:val="center"/>
          </w:tcPr>
          <w:p>
            <w:pPr>
              <w:pStyle w:val="16"/>
            </w:pPr>
            <w:r>
              <w:rPr>
                <w:rFonts w:hint="eastAsia"/>
              </w:rPr>
              <w:t>住房公积金</w:t>
            </w:r>
          </w:p>
        </w:tc>
        <w:tc>
          <w:tcPr>
            <w:tcW w:w="1361" w:type="dxa"/>
            <w:vAlign w:val="center"/>
          </w:tcPr>
          <w:p>
            <w:pPr>
              <w:pStyle w:val="15"/>
            </w:pPr>
            <w:r>
              <w:t>633700.00</w:t>
            </w:r>
          </w:p>
        </w:tc>
        <w:tc>
          <w:tcPr>
            <w:tcW w:w="1361" w:type="dxa"/>
            <w:vAlign w:val="center"/>
          </w:tcPr>
          <w:p>
            <w:pPr>
              <w:pStyle w:val="15"/>
            </w:pPr>
            <w:r>
              <w:t>633700.00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360027</w:t>
            </w:r>
            <w:r>
              <w:rPr>
                <w:rFonts w:hint="eastAsia"/>
              </w:rPr>
              <w:t>馆陶县房寨中学</w:t>
            </w:r>
          </w:p>
        </w:tc>
        <w:tc>
          <w:tcPr>
            <w:tcW w:w="3402"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4876" w:type="dxa"/>
            <w:gridSpan w:val="2"/>
            <w:vAlign w:val="center"/>
          </w:tcPr>
          <w:p>
            <w:pPr>
              <w:pStyle w:val="14"/>
            </w:pPr>
            <w:r>
              <w:rPr>
                <w:rFonts w:hint="eastAsia"/>
              </w:rPr>
              <w:t>收入</w:t>
            </w:r>
          </w:p>
        </w:tc>
        <w:tc>
          <w:tcPr>
            <w:tcW w:w="9298" w:type="dxa"/>
            <w:gridSpan w:val="5"/>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金额</w:t>
            </w: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合计</w:t>
            </w:r>
          </w:p>
        </w:tc>
        <w:tc>
          <w:tcPr>
            <w:tcW w:w="1474" w:type="dxa"/>
            <w:vAlign w:val="center"/>
          </w:tcPr>
          <w:p>
            <w:pPr>
              <w:pStyle w:val="14"/>
            </w:pPr>
            <w:r>
              <w:rPr>
                <w:rFonts w:hint="eastAsia"/>
              </w:rPr>
              <w:t>一般公共预算财政拨款</w:t>
            </w:r>
          </w:p>
        </w:tc>
        <w:tc>
          <w:tcPr>
            <w:tcW w:w="1474" w:type="dxa"/>
            <w:vAlign w:val="center"/>
          </w:tcPr>
          <w:p>
            <w:pPr>
              <w:pStyle w:val="14"/>
            </w:pPr>
            <w:r>
              <w:rPr>
                <w:rFonts w:hint="eastAsia"/>
              </w:rPr>
              <w:t>政府性基金预算财政</w:t>
            </w:r>
            <w:r>
              <w:t xml:space="preserve">    </w:t>
            </w:r>
            <w:r>
              <w:rPr>
                <w:rFonts w:hint="eastAsia"/>
              </w:rPr>
              <w:t>拨款</w:t>
            </w:r>
          </w:p>
        </w:tc>
        <w:tc>
          <w:tcPr>
            <w:tcW w:w="1474" w:type="dxa"/>
            <w:vAlign w:val="center"/>
          </w:tcPr>
          <w:p>
            <w:pPr>
              <w:pStyle w:val="14"/>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rPr>
                <w:rFonts w:hint="eastAsia"/>
              </w:rPr>
              <w:t>一、一般公共预算拨款</w:t>
            </w:r>
          </w:p>
        </w:tc>
        <w:tc>
          <w:tcPr>
            <w:tcW w:w="1474" w:type="dxa"/>
            <w:vAlign w:val="center"/>
          </w:tcPr>
          <w:p>
            <w:pPr>
              <w:pStyle w:val="15"/>
            </w:pPr>
            <w:r>
              <w:t>8833700.00</w:t>
            </w:r>
          </w:p>
        </w:tc>
        <w:tc>
          <w:tcPr>
            <w:tcW w:w="3402" w:type="dxa"/>
            <w:vAlign w:val="center"/>
          </w:tcPr>
          <w:p>
            <w:pPr>
              <w:pStyle w:val="16"/>
            </w:pPr>
            <w:r>
              <w:rPr>
                <w:rFonts w:hint="eastAsia"/>
              </w:rP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r>
              <w:rPr>
                <w:rFonts w:hint="eastAsia"/>
              </w:rP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r>
              <w:rPr>
                <w:rFonts w:hint="eastAsia"/>
              </w:rP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五、教育支出</w:t>
            </w:r>
          </w:p>
        </w:tc>
        <w:tc>
          <w:tcPr>
            <w:tcW w:w="1474" w:type="dxa"/>
            <w:vAlign w:val="center"/>
          </w:tcPr>
          <w:p>
            <w:pPr>
              <w:pStyle w:val="15"/>
            </w:pPr>
            <w:r>
              <w:t>6773700.00</w:t>
            </w:r>
          </w:p>
        </w:tc>
        <w:tc>
          <w:tcPr>
            <w:tcW w:w="1474" w:type="dxa"/>
            <w:vAlign w:val="center"/>
          </w:tcPr>
          <w:p>
            <w:pPr>
              <w:pStyle w:val="15"/>
            </w:pPr>
            <w:r>
              <w:t>6773700.00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八、社会保障和就业支出</w:t>
            </w:r>
          </w:p>
        </w:tc>
        <w:tc>
          <w:tcPr>
            <w:tcW w:w="1474" w:type="dxa"/>
            <w:vAlign w:val="center"/>
          </w:tcPr>
          <w:p>
            <w:pPr>
              <w:pStyle w:val="15"/>
            </w:pPr>
            <w:r>
              <w:t>1097600.00</w:t>
            </w:r>
          </w:p>
        </w:tc>
        <w:tc>
          <w:tcPr>
            <w:tcW w:w="1474" w:type="dxa"/>
            <w:vAlign w:val="center"/>
          </w:tcPr>
          <w:p>
            <w:pPr>
              <w:pStyle w:val="15"/>
            </w:pPr>
            <w:r>
              <w:t>1097600.00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十、卫生健康支出</w:t>
            </w:r>
          </w:p>
        </w:tc>
        <w:tc>
          <w:tcPr>
            <w:tcW w:w="1474" w:type="dxa"/>
            <w:vAlign w:val="center"/>
          </w:tcPr>
          <w:p>
            <w:pPr>
              <w:pStyle w:val="15"/>
            </w:pPr>
            <w:r>
              <w:t>328700.00</w:t>
            </w:r>
          </w:p>
        </w:tc>
        <w:tc>
          <w:tcPr>
            <w:tcW w:w="1474" w:type="dxa"/>
            <w:vAlign w:val="center"/>
          </w:tcPr>
          <w:p>
            <w:pPr>
              <w:pStyle w:val="15"/>
            </w:pPr>
            <w:r>
              <w:t>328700.00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二十、住房保障支出</w:t>
            </w:r>
          </w:p>
        </w:tc>
        <w:tc>
          <w:tcPr>
            <w:tcW w:w="1474" w:type="dxa"/>
            <w:vAlign w:val="center"/>
          </w:tcPr>
          <w:p>
            <w:pPr>
              <w:pStyle w:val="15"/>
            </w:pPr>
            <w:r>
              <w:t>633700.00</w:t>
            </w:r>
          </w:p>
        </w:tc>
        <w:tc>
          <w:tcPr>
            <w:tcW w:w="1474" w:type="dxa"/>
            <w:vAlign w:val="center"/>
          </w:tcPr>
          <w:p>
            <w:pPr>
              <w:pStyle w:val="15"/>
            </w:pPr>
            <w:r>
              <w:t>633700.00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rPr>
                <w:rFonts w:hint="eastAsia"/>
              </w:rPr>
              <w:t>本年收入合计</w:t>
            </w:r>
          </w:p>
        </w:tc>
        <w:tc>
          <w:tcPr>
            <w:tcW w:w="1474" w:type="dxa"/>
            <w:vAlign w:val="center"/>
          </w:tcPr>
          <w:p>
            <w:pPr>
              <w:pStyle w:val="19"/>
            </w:pPr>
            <w:r>
              <w:t>8833700.00</w:t>
            </w:r>
          </w:p>
        </w:tc>
        <w:tc>
          <w:tcPr>
            <w:tcW w:w="3402" w:type="dxa"/>
            <w:vAlign w:val="center"/>
          </w:tcPr>
          <w:p>
            <w:pPr>
              <w:pStyle w:val="18"/>
            </w:pPr>
            <w:r>
              <w:rPr>
                <w:rFonts w:hint="eastAsia"/>
              </w:rPr>
              <w:t>本年支出合计</w:t>
            </w:r>
          </w:p>
        </w:tc>
        <w:tc>
          <w:tcPr>
            <w:tcW w:w="1474" w:type="dxa"/>
            <w:vAlign w:val="center"/>
          </w:tcPr>
          <w:p>
            <w:pPr>
              <w:pStyle w:val="19"/>
            </w:pPr>
            <w:r>
              <w:t>8833700.00</w:t>
            </w:r>
          </w:p>
        </w:tc>
        <w:tc>
          <w:tcPr>
            <w:tcW w:w="1474" w:type="dxa"/>
            <w:vAlign w:val="center"/>
          </w:tcPr>
          <w:p>
            <w:pPr>
              <w:pStyle w:val="19"/>
            </w:pPr>
            <w:r>
              <w:t>8833700.00</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rPr>
                <w:rFonts w:hint="eastAsia"/>
              </w:rPr>
              <w:t>年初财政拨款结转和结余</w:t>
            </w:r>
          </w:p>
        </w:tc>
        <w:tc>
          <w:tcPr>
            <w:tcW w:w="1474" w:type="dxa"/>
            <w:vAlign w:val="center"/>
          </w:tcPr>
          <w:p>
            <w:pPr>
              <w:pStyle w:val="15"/>
            </w:pPr>
          </w:p>
        </w:tc>
        <w:tc>
          <w:tcPr>
            <w:tcW w:w="3402" w:type="dxa"/>
            <w:vAlign w:val="center"/>
          </w:tcPr>
          <w:p>
            <w:pPr>
              <w:pStyle w:val="16"/>
            </w:pPr>
            <w:r>
              <w:rPr>
                <w:rFonts w:hint="eastAsia"/>
              </w:rP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rPr>
                <w:rFonts w:hint="eastAsia"/>
              </w:rP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rPr>
                <w:rFonts w:hint="eastAsia"/>
              </w:rPr>
              <w:t>收入总计</w:t>
            </w:r>
          </w:p>
        </w:tc>
        <w:tc>
          <w:tcPr>
            <w:tcW w:w="1474" w:type="dxa"/>
            <w:vAlign w:val="center"/>
          </w:tcPr>
          <w:p>
            <w:pPr>
              <w:pStyle w:val="19"/>
            </w:pPr>
            <w:r>
              <w:t>8833700.00</w:t>
            </w:r>
          </w:p>
        </w:tc>
        <w:tc>
          <w:tcPr>
            <w:tcW w:w="3402" w:type="dxa"/>
            <w:vAlign w:val="center"/>
          </w:tcPr>
          <w:p>
            <w:pPr>
              <w:pStyle w:val="18"/>
            </w:pPr>
            <w:r>
              <w:rPr>
                <w:rFonts w:hint="eastAsia"/>
              </w:rPr>
              <w:t>支出总计</w:t>
            </w:r>
          </w:p>
        </w:tc>
        <w:tc>
          <w:tcPr>
            <w:tcW w:w="1474" w:type="dxa"/>
            <w:vAlign w:val="center"/>
          </w:tcPr>
          <w:p>
            <w:pPr>
              <w:pStyle w:val="19"/>
            </w:pPr>
            <w:r>
              <w:t>8833700.00</w:t>
            </w:r>
          </w:p>
        </w:tc>
        <w:tc>
          <w:tcPr>
            <w:tcW w:w="1474" w:type="dxa"/>
            <w:vAlign w:val="center"/>
          </w:tcPr>
          <w:p>
            <w:pPr>
              <w:pStyle w:val="19"/>
            </w:pPr>
            <w:r>
              <w:t>8833700.00</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360027</w:t>
            </w:r>
            <w:r>
              <w:rPr>
                <w:rFonts w:hint="eastAsia"/>
              </w:rPr>
              <w:t>馆陶县房寨中学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8833700.00</w:t>
            </w:r>
          </w:p>
        </w:tc>
        <w:tc>
          <w:tcPr>
            <w:tcW w:w="2551" w:type="dxa"/>
            <w:vAlign w:val="center"/>
          </w:tcPr>
          <w:p>
            <w:pPr>
              <w:pStyle w:val="19"/>
            </w:pPr>
            <w:r>
              <w:t>8833700.00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205</w:t>
            </w:r>
          </w:p>
        </w:tc>
        <w:tc>
          <w:tcPr>
            <w:tcW w:w="4535" w:type="dxa"/>
            <w:vAlign w:val="center"/>
          </w:tcPr>
          <w:p>
            <w:pPr>
              <w:pStyle w:val="16"/>
            </w:pPr>
            <w:r>
              <w:rPr>
                <w:rFonts w:hint="eastAsia"/>
              </w:rPr>
              <w:t>教育支出</w:t>
            </w:r>
          </w:p>
        </w:tc>
        <w:tc>
          <w:tcPr>
            <w:tcW w:w="2551" w:type="dxa"/>
            <w:vAlign w:val="center"/>
          </w:tcPr>
          <w:p>
            <w:pPr>
              <w:pStyle w:val="15"/>
            </w:pPr>
            <w:r>
              <w:t>6773700.00</w:t>
            </w:r>
          </w:p>
        </w:tc>
        <w:tc>
          <w:tcPr>
            <w:tcW w:w="2551" w:type="dxa"/>
            <w:vAlign w:val="center"/>
          </w:tcPr>
          <w:p>
            <w:pPr>
              <w:pStyle w:val="15"/>
            </w:pPr>
            <w:r>
              <w:t>6773700.00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20502</w:t>
            </w:r>
          </w:p>
        </w:tc>
        <w:tc>
          <w:tcPr>
            <w:tcW w:w="4535" w:type="dxa"/>
            <w:vAlign w:val="center"/>
          </w:tcPr>
          <w:p>
            <w:pPr>
              <w:pStyle w:val="16"/>
            </w:pPr>
            <w:r>
              <w:rPr>
                <w:rFonts w:hint="eastAsia"/>
              </w:rPr>
              <w:t>普通教育</w:t>
            </w:r>
          </w:p>
        </w:tc>
        <w:tc>
          <w:tcPr>
            <w:tcW w:w="2551" w:type="dxa"/>
            <w:vAlign w:val="center"/>
          </w:tcPr>
          <w:p>
            <w:pPr>
              <w:pStyle w:val="15"/>
            </w:pPr>
            <w:r>
              <w:t>6773700.00</w:t>
            </w:r>
          </w:p>
        </w:tc>
        <w:tc>
          <w:tcPr>
            <w:tcW w:w="2551" w:type="dxa"/>
            <w:vAlign w:val="center"/>
          </w:tcPr>
          <w:p>
            <w:pPr>
              <w:pStyle w:val="15"/>
            </w:pPr>
            <w:r>
              <w:t>6773700.00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2050203</w:t>
            </w:r>
          </w:p>
        </w:tc>
        <w:tc>
          <w:tcPr>
            <w:tcW w:w="4535" w:type="dxa"/>
            <w:vAlign w:val="center"/>
          </w:tcPr>
          <w:p>
            <w:pPr>
              <w:pStyle w:val="16"/>
            </w:pPr>
            <w:r>
              <w:rPr>
                <w:rFonts w:hint="eastAsia"/>
              </w:rPr>
              <w:t>初中教育</w:t>
            </w:r>
          </w:p>
        </w:tc>
        <w:tc>
          <w:tcPr>
            <w:tcW w:w="2551" w:type="dxa"/>
            <w:vAlign w:val="center"/>
          </w:tcPr>
          <w:p>
            <w:pPr>
              <w:pStyle w:val="15"/>
            </w:pPr>
            <w:r>
              <w:t>6773700.00</w:t>
            </w:r>
          </w:p>
        </w:tc>
        <w:tc>
          <w:tcPr>
            <w:tcW w:w="2551" w:type="dxa"/>
            <w:vAlign w:val="center"/>
          </w:tcPr>
          <w:p>
            <w:pPr>
              <w:pStyle w:val="15"/>
            </w:pPr>
            <w:r>
              <w:t>6773700.00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w:t>
            </w:r>
          </w:p>
        </w:tc>
        <w:tc>
          <w:tcPr>
            <w:tcW w:w="4535" w:type="dxa"/>
            <w:vAlign w:val="center"/>
          </w:tcPr>
          <w:p>
            <w:pPr>
              <w:pStyle w:val="16"/>
            </w:pPr>
            <w:r>
              <w:rPr>
                <w:rFonts w:hint="eastAsia"/>
              </w:rPr>
              <w:t>社会保障和就业支出</w:t>
            </w:r>
          </w:p>
        </w:tc>
        <w:tc>
          <w:tcPr>
            <w:tcW w:w="2551" w:type="dxa"/>
            <w:vAlign w:val="center"/>
          </w:tcPr>
          <w:p>
            <w:pPr>
              <w:pStyle w:val="15"/>
            </w:pPr>
            <w:r>
              <w:t>1097600.00</w:t>
            </w:r>
          </w:p>
        </w:tc>
        <w:tc>
          <w:tcPr>
            <w:tcW w:w="2551" w:type="dxa"/>
            <w:vAlign w:val="center"/>
          </w:tcPr>
          <w:p>
            <w:pPr>
              <w:pStyle w:val="15"/>
            </w:pPr>
            <w:r>
              <w:t>1097600.00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20805</w:t>
            </w:r>
          </w:p>
        </w:tc>
        <w:tc>
          <w:tcPr>
            <w:tcW w:w="4535" w:type="dxa"/>
            <w:vAlign w:val="center"/>
          </w:tcPr>
          <w:p>
            <w:pPr>
              <w:pStyle w:val="16"/>
            </w:pPr>
            <w:r>
              <w:rPr>
                <w:rFonts w:hint="eastAsia"/>
              </w:rPr>
              <w:t>行政事业单位养老支出</w:t>
            </w:r>
          </w:p>
        </w:tc>
        <w:tc>
          <w:tcPr>
            <w:tcW w:w="2551" w:type="dxa"/>
            <w:vAlign w:val="center"/>
          </w:tcPr>
          <w:p>
            <w:pPr>
              <w:pStyle w:val="15"/>
            </w:pPr>
            <w:r>
              <w:t>1097600.00</w:t>
            </w:r>
          </w:p>
        </w:tc>
        <w:tc>
          <w:tcPr>
            <w:tcW w:w="2551" w:type="dxa"/>
            <w:vAlign w:val="center"/>
          </w:tcPr>
          <w:p>
            <w:pPr>
              <w:pStyle w:val="15"/>
            </w:pPr>
            <w:r>
              <w:t>1097600.00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2551" w:type="dxa"/>
            <w:vAlign w:val="center"/>
          </w:tcPr>
          <w:p>
            <w:pPr>
              <w:pStyle w:val="15"/>
            </w:pPr>
            <w:r>
              <w:t>731700.00</w:t>
            </w:r>
          </w:p>
        </w:tc>
        <w:tc>
          <w:tcPr>
            <w:tcW w:w="2551" w:type="dxa"/>
            <w:vAlign w:val="center"/>
          </w:tcPr>
          <w:p>
            <w:pPr>
              <w:pStyle w:val="15"/>
            </w:pPr>
            <w:r>
              <w:t>731700.00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2551" w:type="dxa"/>
            <w:vAlign w:val="center"/>
          </w:tcPr>
          <w:p>
            <w:pPr>
              <w:pStyle w:val="15"/>
            </w:pPr>
            <w:r>
              <w:t>365900.00</w:t>
            </w:r>
          </w:p>
        </w:tc>
        <w:tc>
          <w:tcPr>
            <w:tcW w:w="2551" w:type="dxa"/>
            <w:vAlign w:val="center"/>
          </w:tcPr>
          <w:p>
            <w:pPr>
              <w:pStyle w:val="15"/>
            </w:pPr>
            <w:r>
              <w:t>365900.00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210</w:t>
            </w:r>
          </w:p>
        </w:tc>
        <w:tc>
          <w:tcPr>
            <w:tcW w:w="4535" w:type="dxa"/>
            <w:vAlign w:val="center"/>
          </w:tcPr>
          <w:p>
            <w:pPr>
              <w:pStyle w:val="16"/>
            </w:pPr>
            <w:r>
              <w:rPr>
                <w:rFonts w:hint="eastAsia"/>
              </w:rPr>
              <w:t>卫生健康支出</w:t>
            </w:r>
          </w:p>
        </w:tc>
        <w:tc>
          <w:tcPr>
            <w:tcW w:w="2551" w:type="dxa"/>
            <w:vAlign w:val="center"/>
          </w:tcPr>
          <w:p>
            <w:pPr>
              <w:pStyle w:val="15"/>
            </w:pPr>
            <w:r>
              <w:t>328700.00</w:t>
            </w:r>
          </w:p>
        </w:tc>
        <w:tc>
          <w:tcPr>
            <w:tcW w:w="2551" w:type="dxa"/>
            <w:vAlign w:val="center"/>
          </w:tcPr>
          <w:p>
            <w:pPr>
              <w:pStyle w:val="15"/>
            </w:pPr>
            <w:r>
              <w:t>328700.00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21011</w:t>
            </w:r>
          </w:p>
        </w:tc>
        <w:tc>
          <w:tcPr>
            <w:tcW w:w="4535" w:type="dxa"/>
            <w:vAlign w:val="center"/>
          </w:tcPr>
          <w:p>
            <w:pPr>
              <w:pStyle w:val="16"/>
            </w:pPr>
            <w:r>
              <w:rPr>
                <w:rFonts w:hint="eastAsia"/>
              </w:rPr>
              <w:t>行政事业单位医疗</w:t>
            </w:r>
          </w:p>
        </w:tc>
        <w:tc>
          <w:tcPr>
            <w:tcW w:w="2551" w:type="dxa"/>
            <w:vAlign w:val="center"/>
          </w:tcPr>
          <w:p>
            <w:pPr>
              <w:pStyle w:val="15"/>
            </w:pPr>
            <w:r>
              <w:t>328700.00</w:t>
            </w:r>
          </w:p>
        </w:tc>
        <w:tc>
          <w:tcPr>
            <w:tcW w:w="2551" w:type="dxa"/>
            <w:vAlign w:val="center"/>
          </w:tcPr>
          <w:p>
            <w:pPr>
              <w:pStyle w:val="15"/>
            </w:pPr>
            <w:r>
              <w:t>328700.00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2101102</w:t>
            </w:r>
          </w:p>
        </w:tc>
        <w:tc>
          <w:tcPr>
            <w:tcW w:w="4535" w:type="dxa"/>
            <w:vAlign w:val="center"/>
          </w:tcPr>
          <w:p>
            <w:pPr>
              <w:pStyle w:val="16"/>
            </w:pPr>
            <w:r>
              <w:rPr>
                <w:rFonts w:hint="eastAsia"/>
              </w:rPr>
              <w:t>事业单位医疗</w:t>
            </w:r>
          </w:p>
        </w:tc>
        <w:tc>
          <w:tcPr>
            <w:tcW w:w="2551" w:type="dxa"/>
            <w:vAlign w:val="center"/>
          </w:tcPr>
          <w:p>
            <w:pPr>
              <w:pStyle w:val="15"/>
            </w:pPr>
            <w:r>
              <w:t>328700.00</w:t>
            </w:r>
          </w:p>
        </w:tc>
        <w:tc>
          <w:tcPr>
            <w:tcW w:w="2551" w:type="dxa"/>
            <w:vAlign w:val="center"/>
          </w:tcPr>
          <w:p>
            <w:pPr>
              <w:pStyle w:val="15"/>
            </w:pPr>
            <w:r>
              <w:t>328700.00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221</w:t>
            </w:r>
          </w:p>
        </w:tc>
        <w:tc>
          <w:tcPr>
            <w:tcW w:w="4535" w:type="dxa"/>
            <w:vAlign w:val="center"/>
          </w:tcPr>
          <w:p>
            <w:pPr>
              <w:pStyle w:val="16"/>
            </w:pPr>
            <w:r>
              <w:rPr>
                <w:rFonts w:hint="eastAsia"/>
              </w:rPr>
              <w:t>住房保障支出</w:t>
            </w:r>
          </w:p>
        </w:tc>
        <w:tc>
          <w:tcPr>
            <w:tcW w:w="2551" w:type="dxa"/>
            <w:vAlign w:val="center"/>
          </w:tcPr>
          <w:p>
            <w:pPr>
              <w:pStyle w:val="15"/>
            </w:pPr>
            <w:r>
              <w:t>633700.00</w:t>
            </w:r>
          </w:p>
        </w:tc>
        <w:tc>
          <w:tcPr>
            <w:tcW w:w="2551" w:type="dxa"/>
            <w:vAlign w:val="center"/>
          </w:tcPr>
          <w:p>
            <w:pPr>
              <w:pStyle w:val="15"/>
            </w:pPr>
            <w:r>
              <w:t>633700.00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22102</w:t>
            </w:r>
          </w:p>
        </w:tc>
        <w:tc>
          <w:tcPr>
            <w:tcW w:w="4535" w:type="dxa"/>
            <w:vAlign w:val="center"/>
          </w:tcPr>
          <w:p>
            <w:pPr>
              <w:pStyle w:val="16"/>
            </w:pPr>
            <w:r>
              <w:rPr>
                <w:rFonts w:hint="eastAsia"/>
              </w:rPr>
              <w:t>住房改革支出</w:t>
            </w:r>
          </w:p>
        </w:tc>
        <w:tc>
          <w:tcPr>
            <w:tcW w:w="2551" w:type="dxa"/>
            <w:vAlign w:val="center"/>
          </w:tcPr>
          <w:p>
            <w:pPr>
              <w:pStyle w:val="15"/>
            </w:pPr>
            <w:r>
              <w:t>633700.00</w:t>
            </w:r>
          </w:p>
        </w:tc>
        <w:tc>
          <w:tcPr>
            <w:tcW w:w="2551" w:type="dxa"/>
            <w:vAlign w:val="center"/>
          </w:tcPr>
          <w:p>
            <w:pPr>
              <w:pStyle w:val="15"/>
            </w:pPr>
            <w:r>
              <w:t>633700.00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2210201</w:t>
            </w:r>
          </w:p>
        </w:tc>
        <w:tc>
          <w:tcPr>
            <w:tcW w:w="4535" w:type="dxa"/>
            <w:vAlign w:val="center"/>
          </w:tcPr>
          <w:p>
            <w:pPr>
              <w:pStyle w:val="16"/>
            </w:pPr>
            <w:r>
              <w:rPr>
                <w:rFonts w:hint="eastAsia"/>
              </w:rPr>
              <w:t>住房公积金</w:t>
            </w:r>
          </w:p>
        </w:tc>
        <w:tc>
          <w:tcPr>
            <w:tcW w:w="2551" w:type="dxa"/>
            <w:vAlign w:val="center"/>
          </w:tcPr>
          <w:p>
            <w:pPr>
              <w:pStyle w:val="15"/>
            </w:pPr>
            <w:r>
              <w:t>633700.00</w:t>
            </w:r>
          </w:p>
        </w:tc>
        <w:tc>
          <w:tcPr>
            <w:tcW w:w="2551" w:type="dxa"/>
            <w:vAlign w:val="center"/>
          </w:tcPr>
          <w:p>
            <w:pPr>
              <w:pStyle w:val="15"/>
            </w:pPr>
            <w:r>
              <w:t>633700.00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360027</w:t>
            </w:r>
            <w:r>
              <w:rPr>
                <w:rFonts w:hint="eastAsia"/>
              </w:rPr>
              <w:t>馆陶县房寨中学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支出部门经济分类科目</w:t>
            </w:r>
          </w:p>
        </w:tc>
        <w:tc>
          <w:tcPr>
            <w:tcW w:w="7654" w:type="dxa"/>
            <w:gridSpan w:val="3"/>
            <w:vAlign w:val="center"/>
          </w:tcPr>
          <w:p>
            <w:pPr>
              <w:pStyle w:val="14"/>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Align w:val="center"/>
          </w:tcPr>
          <w:p>
            <w:pPr>
              <w:pStyle w:val="14"/>
            </w:pPr>
            <w:r>
              <w:rPr>
                <w:rFonts w:hint="eastAsia"/>
              </w:rPr>
              <w:t>合计</w:t>
            </w:r>
          </w:p>
        </w:tc>
        <w:tc>
          <w:tcPr>
            <w:tcW w:w="2551" w:type="dxa"/>
            <w:vAlign w:val="center"/>
          </w:tcPr>
          <w:p>
            <w:pPr>
              <w:pStyle w:val="14"/>
            </w:pPr>
            <w:r>
              <w:rPr>
                <w:rFonts w:hint="eastAsia"/>
              </w:rPr>
              <w:t>人员经费</w:t>
            </w:r>
          </w:p>
        </w:tc>
        <w:tc>
          <w:tcPr>
            <w:tcW w:w="2551" w:type="dxa"/>
            <w:vAlign w:val="center"/>
          </w:tcPr>
          <w:p>
            <w:pPr>
              <w:pStyle w:val="14"/>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8833700.00</w:t>
            </w:r>
          </w:p>
        </w:tc>
        <w:tc>
          <w:tcPr>
            <w:tcW w:w="2551" w:type="dxa"/>
            <w:vAlign w:val="center"/>
          </w:tcPr>
          <w:p>
            <w:pPr>
              <w:pStyle w:val="19"/>
            </w:pPr>
            <w:r>
              <w:t>8833700.00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rPr>
                <w:rFonts w:hint="eastAsia"/>
              </w:rPr>
              <w:t>工资福利支出</w:t>
            </w:r>
          </w:p>
        </w:tc>
        <w:tc>
          <w:tcPr>
            <w:tcW w:w="2551" w:type="dxa"/>
            <w:vAlign w:val="center"/>
          </w:tcPr>
          <w:p>
            <w:pPr>
              <w:pStyle w:val="15"/>
            </w:pPr>
            <w:r>
              <w:t>8408700.00</w:t>
            </w:r>
          </w:p>
        </w:tc>
        <w:tc>
          <w:tcPr>
            <w:tcW w:w="2551" w:type="dxa"/>
            <w:vAlign w:val="center"/>
          </w:tcPr>
          <w:p>
            <w:pPr>
              <w:pStyle w:val="15"/>
            </w:pPr>
            <w:r>
              <w:t>8408700.00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rPr>
                <w:rFonts w:hint="eastAsia"/>
              </w:rPr>
              <w:t>基本工资</w:t>
            </w:r>
          </w:p>
        </w:tc>
        <w:tc>
          <w:tcPr>
            <w:tcW w:w="2551" w:type="dxa"/>
            <w:vAlign w:val="center"/>
          </w:tcPr>
          <w:p>
            <w:pPr>
              <w:pStyle w:val="15"/>
            </w:pPr>
            <w:r>
              <w:t>3113300.00</w:t>
            </w:r>
          </w:p>
        </w:tc>
        <w:tc>
          <w:tcPr>
            <w:tcW w:w="2551" w:type="dxa"/>
            <w:vAlign w:val="center"/>
          </w:tcPr>
          <w:p>
            <w:pPr>
              <w:pStyle w:val="15"/>
            </w:pPr>
            <w:r>
              <w:t>3113300.00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rPr>
                <w:rFonts w:hint="eastAsia"/>
              </w:rPr>
              <w:t>津贴补贴</w:t>
            </w:r>
          </w:p>
        </w:tc>
        <w:tc>
          <w:tcPr>
            <w:tcW w:w="2551" w:type="dxa"/>
            <w:vAlign w:val="center"/>
          </w:tcPr>
          <w:p>
            <w:pPr>
              <w:pStyle w:val="15"/>
            </w:pPr>
            <w:r>
              <w:t>580900.00</w:t>
            </w:r>
          </w:p>
        </w:tc>
        <w:tc>
          <w:tcPr>
            <w:tcW w:w="2551" w:type="dxa"/>
            <w:vAlign w:val="center"/>
          </w:tcPr>
          <w:p>
            <w:pPr>
              <w:pStyle w:val="15"/>
            </w:pPr>
            <w:r>
              <w:t>580900.00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rPr>
                <w:rFonts w:hint="eastAsia"/>
              </w:rPr>
              <w:t>奖金</w:t>
            </w:r>
          </w:p>
        </w:tc>
        <w:tc>
          <w:tcPr>
            <w:tcW w:w="2551" w:type="dxa"/>
            <w:vAlign w:val="center"/>
          </w:tcPr>
          <w:p>
            <w:pPr>
              <w:pStyle w:val="15"/>
            </w:pPr>
            <w:r>
              <w:t>1185000.00</w:t>
            </w:r>
          </w:p>
        </w:tc>
        <w:tc>
          <w:tcPr>
            <w:tcW w:w="2551" w:type="dxa"/>
            <w:vAlign w:val="center"/>
          </w:tcPr>
          <w:p>
            <w:pPr>
              <w:pStyle w:val="15"/>
            </w:pPr>
            <w:r>
              <w:t>1185000.00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rPr>
                <w:rFonts w:hint="eastAsia"/>
              </w:rPr>
              <w:t>绩效工资</w:t>
            </w:r>
          </w:p>
        </w:tc>
        <w:tc>
          <w:tcPr>
            <w:tcW w:w="2551" w:type="dxa"/>
            <w:vAlign w:val="center"/>
          </w:tcPr>
          <w:p>
            <w:pPr>
              <w:pStyle w:val="15"/>
            </w:pPr>
            <w:r>
              <w:t>1437400.00</w:t>
            </w:r>
          </w:p>
        </w:tc>
        <w:tc>
          <w:tcPr>
            <w:tcW w:w="2551" w:type="dxa"/>
            <w:vAlign w:val="center"/>
          </w:tcPr>
          <w:p>
            <w:pPr>
              <w:pStyle w:val="15"/>
            </w:pPr>
            <w:r>
              <w:t>1437400.00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rPr>
                <w:rFonts w:hint="eastAsia"/>
              </w:rPr>
              <w:t>机关事业单位基本养老保险缴费</w:t>
            </w:r>
          </w:p>
        </w:tc>
        <w:tc>
          <w:tcPr>
            <w:tcW w:w="2551" w:type="dxa"/>
            <w:vAlign w:val="center"/>
          </w:tcPr>
          <w:p>
            <w:pPr>
              <w:pStyle w:val="15"/>
            </w:pPr>
            <w:r>
              <w:t>731700.00</w:t>
            </w:r>
          </w:p>
        </w:tc>
        <w:tc>
          <w:tcPr>
            <w:tcW w:w="2551" w:type="dxa"/>
            <w:vAlign w:val="center"/>
          </w:tcPr>
          <w:p>
            <w:pPr>
              <w:pStyle w:val="15"/>
            </w:pPr>
            <w:r>
              <w:t>731700.00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30109</w:t>
            </w:r>
          </w:p>
        </w:tc>
        <w:tc>
          <w:tcPr>
            <w:tcW w:w="4535" w:type="dxa"/>
            <w:vAlign w:val="center"/>
          </w:tcPr>
          <w:p>
            <w:pPr>
              <w:pStyle w:val="16"/>
            </w:pPr>
            <w:r>
              <w:rPr>
                <w:rFonts w:hint="eastAsia"/>
              </w:rPr>
              <w:t>职业年金缴费</w:t>
            </w:r>
          </w:p>
        </w:tc>
        <w:tc>
          <w:tcPr>
            <w:tcW w:w="2551" w:type="dxa"/>
            <w:vAlign w:val="center"/>
          </w:tcPr>
          <w:p>
            <w:pPr>
              <w:pStyle w:val="15"/>
            </w:pPr>
            <w:r>
              <w:t>365900.00</w:t>
            </w:r>
          </w:p>
        </w:tc>
        <w:tc>
          <w:tcPr>
            <w:tcW w:w="2551" w:type="dxa"/>
            <w:vAlign w:val="center"/>
          </w:tcPr>
          <w:p>
            <w:pPr>
              <w:pStyle w:val="15"/>
            </w:pPr>
            <w:r>
              <w:t>365900.00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30110</w:t>
            </w:r>
          </w:p>
        </w:tc>
        <w:tc>
          <w:tcPr>
            <w:tcW w:w="4535" w:type="dxa"/>
            <w:vAlign w:val="center"/>
          </w:tcPr>
          <w:p>
            <w:pPr>
              <w:pStyle w:val="16"/>
            </w:pPr>
            <w:r>
              <w:rPr>
                <w:rFonts w:hint="eastAsia"/>
              </w:rPr>
              <w:t>城镇职工基本医疗保险缴费</w:t>
            </w:r>
          </w:p>
        </w:tc>
        <w:tc>
          <w:tcPr>
            <w:tcW w:w="2551" w:type="dxa"/>
            <w:vAlign w:val="center"/>
          </w:tcPr>
          <w:p>
            <w:pPr>
              <w:pStyle w:val="15"/>
            </w:pPr>
            <w:r>
              <w:t>323600.00</w:t>
            </w:r>
          </w:p>
        </w:tc>
        <w:tc>
          <w:tcPr>
            <w:tcW w:w="2551" w:type="dxa"/>
            <w:vAlign w:val="center"/>
          </w:tcPr>
          <w:p>
            <w:pPr>
              <w:pStyle w:val="15"/>
            </w:pPr>
            <w:r>
              <w:t>323600.00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30112</w:t>
            </w:r>
          </w:p>
        </w:tc>
        <w:tc>
          <w:tcPr>
            <w:tcW w:w="4535" w:type="dxa"/>
            <w:vAlign w:val="center"/>
          </w:tcPr>
          <w:p>
            <w:pPr>
              <w:pStyle w:val="16"/>
            </w:pPr>
            <w:r>
              <w:rPr>
                <w:rFonts w:hint="eastAsia"/>
              </w:rPr>
              <w:t>其他社会保障缴费</w:t>
            </w:r>
          </w:p>
        </w:tc>
        <w:tc>
          <w:tcPr>
            <w:tcW w:w="2551" w:type="dxa"/>
            <w:vAlign w:val="center"/>
          </w:tcPr>
          <w:p>
            <w:pPr>
              <w:pStyle w:val="15"/>
            </w:pPr>
            <w:r>
              <w:t>37200.00</w:t>
            </w:r>
          </w:p>
        </w:tc>
        <w:tc>
          <w:tcPr>
            <w:tcW w:w="2551" w:type="dxa"/>
            <w:vAlign w:val="center"/>
          </w:tcPr>
          <w:p>
            <w:pPr>
              <w:pStyle w:val="15"/>
            </w:pPr>
            <w:r>
              <w:t>37200.00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30113</w:t>
            </w:r>
          </w:p>
        </w:tc>
        <w:tc>
          <w:tcPr>
            <w:tcW w:w="4535" w:type="dxa"/>
            <w:vAlign w:val="center"/>
          </w:tcPr>
          <w:p>
            <w:pPr>
              <w:pStyle w:val="16"/>
            </w:pPr>
            <w:r>
              <w:rPr>
                <w:rFonts w:hint="eastAsia"/>
              </w:rPr>
              <w:t>住房公积金</w:t>
            </w:r>
          </w:p>
        </w:tc>
        <w:tc>
          <w:tcPr>
            <w:tcW w:w="2551" w:type="dxa"/>
            <w:vAlign w:val="center"/>
          </w:tcPr>
          <w:p>
            <w:pPr>
              <w:pStyle w:val="15"/>
            </w:pPr>
            <w:r>
              <w:t>633700.00</w:t>
            </w:r>
          </w:p>
        </w:tc>
        <w:tc>
          <w:tcPr>
            <w:tcW w:w="2551" w:type="dxa"/>
            <w:vAlign w:val="center"/>
          </w:tcPr>
          <w:p>
            <w:pPr>
              <w:pStyle w:val="15"/>
            </w:pPr>
            <w:r>
              <w:t>633700.00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303</w:t>
            </w:r>
          </w:p>
        </w:tc>
        <w:tc>
          <w:tcPr>
            <w:tcW w:w="4535" w:type="dxa"/>
            <w:vAlign w:val="center"/>
          </w:tcPr>
          <w:p>
            <w:pPr>
              <w:pStyle w:val="16"/>
            </w:pPr>
            <w:r>
              <w:rPr>
                <w:rFonts w:hint="eastAsia"/>
              </w:rPr>
              <w:t>对个人和家庭的补助</w:t>
            </w:r>
          </w:p>
        </w:tc>
        <w:tc>
          <w:tcPr>
            <w:tcW w:w="2551" w:type="dxa"/>
            <w:vAlign w:val="center"/>
          </w:tcPr>
          <w:p>
            <w:pPr>
              <w:pStyle w:val="15"/>
            </w:pPr>
            <w:r>
              <w:t>425000.00</w:t>
            </w:r>
          </w:p>
        </w:tc>
        <w:tc>
          <w:tcPr>
            <w:tcW w:w="2551" w:type="dxa"/>
            <w:vAlign w:val="center"/>
          </w:tcPr>
          <w:p>
            <w:pPr>
              <w:pStyle w:val="15"/>
            </w:pPr>
            <w:r>
              <w:t>425000.00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30309</w:t>
            </w:r>
          </w:p>
        </w:tc>
        <w:tc>
          <w:tcPr>
            <w:tcW w:w="4535" w:type="dxa"/>
            <w:vAlign w:val="center"/>
          </w:tcPr>
          <w:p>
            <w:pPr>
              <w:pStyle w:val="16"/>
            </w:pPr>
            <w:r>
              <w:rPr>
                <w:rFonts w:hint="eastAsia"/>
              </w:rPr>
              <w:t>奖励金</w:t>
            </w:r>
          </w:p>
        </w:tc>
        <w:tc>
          <w:tcPr>
            <w:tcW w:w="2551" w:type="dxa"/>
            <w:vAlign w:val="center"/>
          </w:tcPr>
          <w:p>
            <w:pPr>
              <w:pStyle w:val="15"/>
            </w:pPr>
            <w:r>
              <w:t>425000.00</w:t>
            </w:r>
          </w:p>
        </w:tc>
        <w:tc>
          <w:tcPr>
            <w:tcW w:w="2551" w:type="dxa"/>
            <w:vAlign w:val="center"/>
          </w:tcPr>
          <w:p>
            <w:pPr>
              <w:pStyle w:val="15"/>
            </w:pPr>
            <w:r>
              <w:t>425000.00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360027</w:t>
            </w:r>
            <w:r>
              <w:rPr>
                <w:rFonts w:hint="eastAsia"/>
              </w:rPr>
              <w:t>馆陶县房寨中学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360027</w:t>
            </w:r>
            <w:r>
              <w:rPr>
                <w:rFonts w:hint="eastAsia"/>
              </w:rPr>
              <w:t>馆陶县房寨中学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360027</w:t>
            </w:r>
            <w:r>
              <w:rPr>
                <w:rFonts w:hint="eastAsia"/>
              </w:rPr>
              <w:t>馆陶县房寨中学</w:t>
            </w:r>
          </w:p>
        </w:tc>
        <w:tc>
          <w:tcPr>
            <w:tcW w:w="238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3798" w:type="dxa"/>
            <w:vMerge w:val="restart"/>
            <w:vAlign w:val="center"/>
          </w:tcPr>
          <w:p>
            <w:pPr>
              <w:pStyle w:val="14"/>
            </w:pPr>
            <w:r>
              <w:rPr>
                <w:rFonts w:hint="eastAsia"/>
              </w:rPr>
              <w:t>项</w:t>
            </w:r>
            <w:r>
              <w:t xml:space="preserve">  </w:t>
            </w:r>
            <w:r>
              <w:rPr>
                <w:rFonts w:hint="eastAsia"/>
              </w:rPr>
              <w:t>目</w:t>
            </w:r>
          </w:p>
        </w:tc>
        <w:tc>
          <w:tcPr>
            <w:tcW w:w="9524" w:type="dxa"/>
            <w:gridSpan w:val="4"/>
            <w:vAlign w:val="center"/>
          </w:tcPr>
          <w:p>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rPr>
                <w:rFonts w:hint="eastAsia"/>
              </w:rPr>
              <w:t>合计</w:t>
            </w:r>
          </w:p>
        </w:tc>
        <w:tc>
          <w:tcPr>
            <w:tcW w:w="2381" w:type="dxa"/>
            <w:vAlign w:val="center"/>
          </w:tcPr>
          <w:p>
            <w:pPr>
              <w:pStyle w:val="14"/>
            </w:pPr>
            <w:r>
              <w:rPr>
                <w:rFonts w:hint="eastAsia"/>
              </w:rPr>
              <w:t>一般公共预算</w:t>
            </w:r>
            <w:r>
              <w:t xml:space="preserve">              </w:t>
            </w:r>
            <w:r>
              <w:rPr>
                <w:rFonts w:hint="eastAsia"/>
              </w:rPr>
              <w:t>财政拨款</w:t>
            </w:r>
          </w:p>
        </w:tc>
        <w:tc>
          <w:tcPr>
            <w:tcW w:w="2381" w:type="dxa"/>
            <w:vAlign w:val="center"/>
          </w:tcPr>
          <w:p>
            <w:pPr>
              <w:pStyle w:val="14"/>
            </w:pPr>
            <w:r>
              <w:rPr>
                <w:rFonts w:hint="eastAsia"/>
              </w:rPr>
              <w:t>政府性基金</w:t>
            </w:r>
            <w:r>
              <w:t xml:space="preserve">                  </w:t>
            </w:r>
            <w:r>
              <w:rPr>
                <w:rFonts w:hint="eastAsia"/>
              </w:rPr>
              <w:t>预算拨款</w:t>
            </w:r>
          </w:p>
        </w:tc>
        <w:tc>
          <w:tcPr>
            <w:tcW w:w="2381" w:type="dxa"/>
            <w:vAlign w:val="center"/>
          </w:tcPr>
          <w:p>
            <w:pPr>
              <w:pStyle w:val="14"/>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rPr>
                <w:rFonts w:hint="eastAsia"/>
              </w:rP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000000"/>
          <w:sz w:val="21"/>
        </w:rPr>
        <w:t>注：无财政拨款“三公”经费支出表预算，空表列示。</w:t>
      </w:r>
    </w:p>
    <w:p>
      <w:pPr>
        <w:jc w:val="center"/>
        <w:outlineLvl w:val="4"/>
      </w:pPr>
      <w:r>
        <w:rPr>
          <w:rFonts w:hint="eastAsia" w:ascii="方正小标宋_GBK" w:hAnsi="方正小标宋_GBK" w:eastAsia="方正小标宋_GBK" w:cs="方正小标宋_GBK"/>
          <w:color w:val="000000"/>
          <w:sz w:val="44"/>
        </w:rPr>
        <w:t>馆陶县房寨中学</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年单位预算信息公开情况说明</w:t>
      </w:r>
    </w:p>
    <w:p>
      <w:pPr>
        <w:spacing w:line="500" w:lineRule="exact"/>
        <w:ind w:firstLine="560"/>
      </w:pPr>
      <w:r>
        <w:rPr>
          <w:rFonts w:hint="eastAsia" w:eastAsia="方正仿宋_GBK"/>
          <w:color w:val="000000"/>
          <w:sz w:val="28"/>
        </w:rPr>
        <w:t>按照《中华人民共和国预算法》、《地方预决算公开操作规程》和《关于进一步推进预算公开工作的实施意见》规定，现将馆陶县房寨中学</w:t>
      </w:r>
      <w:r>
        <w:rPr>
          <w:rFonts w:eastAsia="方正仿宋_GBK"/>
          <w:color w:val="000000"/>
          <w:sz w:val="28"/>
        </w:rPr>
        <w:t>2022</w:t>
      </w:r>
      <w:r>
        <w:rPr>
          <w:rFonts w:hint="eastAsia" w:eastAsia="方正仿宋_GBK"/>
          <w:color w:val="000000"/>
          <w:sz w:val="28"/>
        </w:rPr>
        <w:t>年单位预算公开如下：</w:t>
      </w:r>
    </w:p>
    <w:p>
      <w:pPr>
        <w:spacing w:before="10" w:after="10"/>
        <w:ind w:firstLine="640"/>
        <w:outlineLvl w:val="5"/>
      </w:pPr>
      <w:r>
        <w:rPr>
          <w:rFonts w:hint="eastAsia" w:ascii="黑体" w:hAnsi="黑体" w:eastAsia="黑体" w:cs="黑体"/>
          <w:color w:val="000000"/>
          <w:sz w:val="32"/>
        </w:rPr>
        <w:t>一、单位职责及机构设置情况</w:t>
      </w:r>
    </w:p>
    <w:p>
      <w:pPr>
        <w:ind w:firstLine="640"/>
      </w:pPr>
      <w:r>
        <w:rPr>
          <w:rFonts w:hint="eastAsia" w:ascii="方正楷体_GBK" w:hAnsi="方正楷体_GBK" w:eastAsia="方正楷体_GBK" w:cs="方正楷体_GBK"/>
          <w:b/>
          <w:color w:val="000000"/>
          <w:sz w:val="32"/>
        </w:rPr>
        <w:t>单位职责：</w:t>
      </w:r>
    </w:p>
    <w:p>
      <w:pPr>
        <w:pStyle w:val="29"/>
      </w:pPr>
      <w:r>
        <w:t>1.</w:t>
      </w:r>
      <w:r>
        <w:rPr>
          <w:rFonts w:hint="eastAsia"/>
        </w:rPr>
        <w:t>负责学校党的政治建设、思想建设、组织建设、作风建设、纪律建设和制度建设。</w:t>
      </w:r>
    </w:p>
    <w:p>
      <w:pPr>
        <w:pStyle w:val="29"/>
      </w:pPr>
      <w:r>
        <w:t>2.</w:t>
      </w:r>
      <w:r>
        <w:rPr>
          <w:rFonts w:hint="eastAsia"/>
        </w:rPr>
        <w:t>承担学校党组织和党员队伍建设工作。</w:t>
      </w:r>
    </w:p>
    <w:p>
      <w:pPr>
        <w:pStyle w:val="29"/>
      </w:pPr>
      <w:r>
        <w:t>3.</w:t>
      </w:r>
      <w:r>
        <w:rPr>
          <w:rFonts w:hint="eastAsia"/>
        </w:rPr>
        <w:t>指导学校意识形态和党的宣传教育工作，指导和督促党的统一战线方针政策贯彻落实。</w:t>
      </w:r>
    </w:p>
    <w:p>
      <w:pPr>
        <w:pStyle w:val="29"/>
      </w:pPr>
      <w:r>
        <w:t>4.</w:t>
      </w:r>
      <w:r>
        <w:rPr>
          <w:rFonts w:hint="eastAsia"/>
        </w:rPr>
        <w:t>按照干部管理权限，做好学校领导班子及领导人员的管理工作。</w:t>
      </w:r>
    </w:p>
    <w:p>
      <w:pPr>
        <w:pStyle w:val="29"/>
      </w:pPr>
      <w:r>
        <w:t>5.</w:t>
      </w:r>
      <w:r>
        <w:rPr>
          <w:rFonts w:hint="eastAsia"/>
        </w:rPr>
        <w:t>负责学生和教师的思想政治工作，指导学校思想政治工作队伍建设，指导课程教育教学。</w:t>
      </w:r>
    </w:p>
    <w:p>
      <w:pPr>
        <w:pStyle w:val="29"/>
      </w:pPr>
      <w:r>
        <w:t>6.</w:t>
      </w:r>
      <w:r>
        <w:rPr>
          <w:rFonts w:hint="eastAsia"/>
        </w:rPr>
        <w:t>负责学校安全稳定和校园及周边环境综合治理工作。</w:t>
      </w:r>
    </w:p>
    <w:p>
      <w:pPr>
        <w:pStyle w:val="29"/>
      </w:pPr>
      <w:r>
        <w:t>7.</w:t>
      </w:r>
      <w:r>
        <w:rPr>
          <w:rFonts w:hint="eastAsia"/>
        </w:rPr>
        <w:t>组织实施教育体育改革与发展的政策，拟订学校改革与发展的规划并组织实施。</w:t>
      </w:r>
    </w:p>
    <w:p>
      <w:pPr>
        <w:pStyle w:val="29"/>
      </w:pPr>
      <w:r>
        <w:t>8.</w:t>
      </w:r>
      <w:r>
        <w:rPr>
          <w:rFonts w:hint="eastAsia"/>
        </w:rPr>
        <w:t>负责学校招生、考试工作。</w:t>
      </w:r>
    </w:p>
    <w:p>
      <w:pPr>
        <w:pStyle w:val="29"/>
      </w:pPr>
      <w:r>
        <w:t>9.</w:t>
      </w:r>
      <w:r>
        <w:rPr>
          <w:rFonts w:hint="eastAsia"/>
        </w:rPr>
        <w:t>负责学校学生离校前的就业创业指导和服务工作，会同有关部门组织实施毕业生就业创业政策。</w:t>
      </w:r>
    </w:p>
    <w:p>
      <w:pPr>
        <w:pStyle w:val="29"/>
      </w:pPr>
      <w:r>
        <w:t>10.</w:t>
      </w:r>
      <w:r>
        <w:rPr>
          <w:rFonts w:hint="eastAsia"/>
        </w:rPr>
        <w:t>负责学校教师工作，贯彻落实各级各类教师资格标准；负责学校教师教育工作，规划、指导教育体育系统人才队伍建设，负责学校教学成果奖评审奖励工作，会同有关部门组织实施教育系统职称评聘、表彰奖励等工作。</w:t>
      </w:r>
    </w:p>
    <w:p>
      <w:pPr>
        <w:pStyle w:val="29"/>
      </w:pPr>
      <w:r>
        <w:t>11.</w:t>
      </w:r>
      <w:r>
        <w:rPr>
          <w:rFonts w:hint="eastAsia"/>
        </w:rPr>
        <w:t>负责学校教育经费的统筹和内部审计，负责统计学校经费投入情况。</w:t>
      </w:r>
    </w:p>
    <w:p>
      <w:pPr>
        <w:pStyle w:val="29"/>
      </w:pPr>
      <w:r>
        <w:t>12.</w:t>
      </w:r>
      <w:r>
        <w:rPr>
          <w:rFonts w:hint="eastAsia"/>
        </w:rPr>
        <w:t>负责学校语言文字工作的规划指导、统筹协调和监督管理。承担县语言文字工作委员会交办的其他事项。</w:t>
      </w:r>
    </w:p>
    <w:p>
      <w:pPr>
        <w:pStyle w:val="29"/>
      </w:pPr>
      <w:r>
        <w:t>13.</w:t>
      </w:r>
      <w:r>
        <w:rPr>
          <w:rFonts w:hint="eastAsia"/>
        </w:rPr>
        <w:t>承办县委、县政府、教育局交办的其他工作事项。</w:t>
      </w: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rPr>
                <w:rFonts w:hint="eastAsia"/>
              </w:rPr>
              <w:t>单位名称</w:t>
            </w:r>
          </w:p>
        </w:tc>
        <w:tc>
          <w:tcPr>
            <w:tcW w:w="1843" w:type="dxa"/>
            <w:vAlign w:val="center"/>
          </w:tcPr>
          <w:p>
            <w:pPr>
              <w:pStyle w:val="14"/>
            </w:pPr>
            <w:r>
              <w:rPr>
                <w:rFonts w:hint="eastAsia"/>
              </w:rPr>
              <w:t>单位性质</w:t>
            </w:r>
          </w:p>
        </w:tc>
        <w:tc>
          <w:tcPr>
            <w:tcW w:w="2126" w:type="dxa"/>
            <w:vAlign w:val="center"/>
          </w:tcPr>
          <w:p>
            <w:pPr>
              <w:pStyle w:val="14"/>
            </w:pPr>
            <w:r>
              <w:rPr>
                <w:rFonts w:hint="eastAsia"/>
              </w:rPr>
              <w:t>单位规格</w:t>
            </w:r>
          </w:p>
        </w:tc>
        <w:tc>
          <w:tcPr>
            <w:tcW w:w="3827" w:type="dxa"/>
            <w:vAlign w:val="center"/>
          </w:tcPr>
          <w:p>
            <w:pPr>
              <w:pStyle w:val="14"/>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rPr>
                <w:rFonts w:hint="eastAsia"/>
              </w:rPr>
              <w:t>馆陶县房寨中学</w:t>
            </w:r>
          </w:p>
        </w:tc>
        <w:tc>
          <w:tcPr>
            <w:tcW w:w="1843" w:type="dxa"/>
            <w:vAlign w:val="center"/>
          </w:tcPr>
          <w:p>
            <w:pPr>
              <w:pStyle w:val="17"/>
            </w:pPr>
            <w:r>
              <w:rPr>
                <w:rFonts w:hint="eastAsia"/>
              </w:rPr>
              <w:t>事业</w:t>
            </w:r>
          </w:p>
        </w:tc>
        <w:tc>
          <w:tcPr>
            <w:tcW w:w="2126" w:type="dxa"/>
            <w:vAlign w:val="center"/>
          </w:tcPr>
          <w:p>
            <w:pPr>
              <w:pStyle w:val="17"/>
            </w:pPr>
            <w:r>
              <w:rPr>
                <w:rFonts w:hint="eastAsia"/>
              </w:rPr>
              <w:t>未定行政级别</w:t>
            </w:r>
          </w:p>
        </w:tc>
        <w:tc>
          <w:tcPr>
            <w:tcW w:w="3827" w:type="dxa"/>
            <w:vAlign w:val="center"/>
          </w:tcPr>
          <w:p>
            <w:pPr>
              <w:pStyle w:val="17"/>
            </w:pPr>
            <w:r>
              <w:rPr>
                <w:rFonts w:hint="eastAsia"/>
              </w:rPr>
              <w:t>财政性资金基本保证</w:t>
            </w:r>
          </w:p>
        </w:tc>
      </w:tr>
    </w:tbl>
    <w:p>
      <w:pPr>
        <w:spacing w:before="10" w:after="10"/>
        <w:ind w:firstLine="640"/>
        <w:outlineLvl w:val="5"/>
      </w:pPr>
      <w:r>
        <w:rPr>
          <w:rFonts w:hint="eastAsia" w:ascii="黑体" w:hAnsi="黑体" w:eastAsia="黑体" w:cs="黑体"/>
          <w:color w:val="000000"/>
          <w:sz w:val="32"/>
        </w:rPr>
        <w:t>二、单位预算安排的总体情况</w:t>
      </w:r>
    </w:p>
    <w:p>
      <w:pPr>
        <w:spacing w:line="500" w:lineRule="exact"/>
        <w:ind w:firstLine="560"/>
      </w:pPr>
      <w:r>
        <w:rPr>
          <w:rFonts w:hint="eastAsia" w:eastAsia="方正仿宋_GBK"/>
          <w:color w:val="000000"/>
          <w:sz w:val="28"/>
        </w:rPr>
        <w:t>按照预算管理有关规定，目前我省单位预算的编制实行综合预算管理，即全部收入和支出都反映在预算中。</w:t>
      </w:r>
    </w:p>
    <w:p>
      <w:pPr>
        <w:pStyle w:val="30"/>
      </w:pPr>
      <w:r>
        <w:t>1</w:t>
      </w:r>
      <w:r>
        <w:rPr>
          <w:rFonts w:hint="eastAsia"/>
        </w:rPr>
        <w:t>、收入说明</w:t>
      </w:r>
    </w:p>
    <w:p>
      <w:pPr>
        <w:pStyle w:val="30"/>
      </w:pPr>
      <w:r>
        <w:rPr>
          <w:rFonts w:hint="eastAsia"/>
        </w:rPr>
        <w:t>反映本单位当年全部收入。</w:t>
      </w:r>
      <w:r>
        <w:t>2022</w:t>
      </w:r>
      <w:r>
        <w:rPr>
          <w:rFonts w:hint="eastAsia"/>
        </w:rPr>
        <w:t>年预算收入</w:t>
      </w:r>
      <w:r>
        <w:t>883.37</w:t>
      </w:r>
      <w:r>
        <w:rPr>
          <w:rFonts w:hint="eastAsia"/>
        </w:rPr>
        <w:t>万元，其中：一般公共预算收入</w:t>
      </w:r>
      <w:r>
        <w:t>883.37</w:t>
      </w:r>
      <w:r>
        <w:rPr>
          <w:rFonts w:hint="eastAsia"/>
        </w:rPr>
        <w:t>万元，基金预算收入</w:t>
      </w:r>
      <w:r>
        <w:t>0</w:t>
      </w:r>
      <w:r>
        <w:rPr>
          <w:rFonts w:hint="eastAsia"/>
        </w:rPr>
        <w:t>万元，国有资本经营预算收入</w:t>
      </w:r>
      <w:r>
        <w:t>0</w:t>
      </w:r>
      <w:r>
        <w:rPr>
          <w:rFonts w:hint="eastAsia"/>
        </w:rPr>
        <w:t>万元，财政专户核拨收入</w:t>
      </w:r>
      <w:r>
        <w:t>0</w:t>
      </w:r>
      <w:r>
        <w:rPr>
          <w:rFonts w:hint="eastAsia"/>
        </w:rPr>
        <w:t>万元，单位资金收入</w:t>
      </w:r>
      <w:r>
        <w:t>0</w:t>
      </w:r>
      <w:r>
        <w:rPr>
          <w:rFonts w:hint="eastAsia"/>
        </w:rPr>
        <w:t>万元，上年结转结余</w:t>
      </w:r>
      <w:r>
        <w:t>0</w:t>
      </w:r>
      <w:r>
        <w:rPr>
          <w:rFonts w:hint="eastAsia"/>
        </w:rPr>
        <w:t>万元。</w:t>
      </w:r>
    </w:p>
    <w:p>
      <w:pPr>
        <w:pStyle w:val="30"/>
      </w:pPr>
      <w:r>
        <w:t>2</w:t>
      </w:r>
      <w:r>
        <w:rPr>
          <w:rFonts w:hint="eastAsia"/>
        </w:rPr>
        <w:t>、支出说明</w:t>
      </w:r>
    </w:p>
    <w:p>
      <w:pPr>
        <w:pStyle w:val="30"/>
      </w:pPr>
      <w:r>
        <w:rPr>
          <w:rFonts w:hint="eastAsia"/>
        </w:rPr>
        <w:t>收支预算总表支出栏、基本支出表、项目支出表按经济分类和支出功能分类科目编制，反映河北省</w:t>
      </w:r>
      <w:r>
        <w:t>2022</w:t>
      </w:r>
      <w:r>
        <w:rPr>
          <w:rFonts w:hint="eastAsia"/>
        </w:rPr>
        <w:t>年度单位预算中支出预算的总体情况。</w:t>
      </w:r>
      <w:r>
        <w:t>2022</w:t>
      </w:r>
      <w:r>
        <w:rPr>
          <w:rFonts w:hint="eastAsia"/>
        </w:rPr>
        <w:t>年支出预算</w:t>
      </w:r>
      <w:r>
        <w:t>883.37</w:t>
      </w:r>
      <w:r>
        <w:rPr>
          <w:rFonts w:hint="eastAsia"/>
        </w:rPr>
        <w:t>万元，其中基本支出</w:t>
      </w:r>
      <w:r>
        <w:t>883.37</w:t>
      </w:r>
      <w:r>
        <w:rPr>
          <w:rFonts w:hint="eastAsia"/>
        </w:rPr>
        <w:t>万元，全部为人员经费；项目支出</w:t>
      </w:r>
      <w:r>
        <w:t>0</w:t>
      </w:r>
      <w:r>
        <w:rPr>
          <w:rFonts w:hint="eastAsia"/>
        </w:rPr>
        <w:t>万元。</w:t>
      </w:r>
    </w:p>
    <w:p>
      <w:pPr>
        <w:pStyle w:val="30"/>
      </w:pPr>
      <w:r>
        <w:t>3</w:t>
      </w:r>
      <w:r>
        <w:rPr>
          <w:rFonts w:hint="eastAsia"/>
        </w:rPr>
        <w:t>、比上年增减情况</w:t>
      </w:r>
    </w:p>
    <w:p>
      <w:pPr>
        <w:pStyle w:val="30"/>
      </w:pPr>
      <w:r>
        <w:t>2022</w:t>
      </w:r>
      <w:r>
        <w:rPr>
          <w:rFonts w:hint="eastAsia"/>
        </w:rPr>
        <w:t>年预算收支安排</w:t>
      </w:r>
      <w:r>
        <w:t>883.37</w:t>
      </w:r>
      <w:r>
        <w:rPr>
          <w:rFonts w:hint="eastAsia"/>
        </w:rPr>
        <w:t>万元，较</w:t>
      </w:r>
      <w:r>
        <w:t>2021</w:t>
      </w:r>
      <w:r>
        <w:rPr>
          <w:rFonts w:hint="eastAsia"/>
        </w:rPr>
        <w:t>年预算减少</w:t>
      </w:r>
      <w:r>
        <w:t>176</w:t>
      </w:r>
      <w:r>
        <w:rPr>
          <w:rFonts w:hint="eastAsia"/>
        </w:rPr>
        <w:t>万元，其中：基本支出减少</w:t>
      </w:r>
      <w:r>
        <w:t>176</w:t>
      </w:r>
      <w:r>
        <w:rPr>
          <w:rFonts w:hint="eastAsia"/>
        </w:rPr>
        <w:t>万元，主要为特岗教师工资统一在教育支付中心列支，本年人员经费只含财政供养人员；项目支出</w:t>
      </w:r>
      <w:r>
        <w:t>0</w:t>
      </w:r>
      <w:r>
        <w:rPr>
          <w:rFonts w:hint="eastAsia"/>
        </w:rPr>
        <w:t>万元，与上年持平。</w:t>
      </w:r>
    </w:p>
    <w:p>
      <w:pPr>
        <w:spacing w:before="10" w:after="10"/>
        <w:ind w:firstLine="640"/>
        <w:outlineLvl w:val="5"/>
      </w:pPr>
      <w:r>
        <w:rPr>
          <w:rFonts w:hint="eastAsia" w:ascii="黑体" w:hAnsi="黑体" w:eastAsia="黑体" w:cs="黑体"/>
          <w:color w:val="000000"/>
          <w:sz w:val="32"/>
        </w:rPr>
        <w:t>三、机关运行经费安排情况</w:t>
      </w:r>
    </w:p>
    <w:p>
      <w:pPr>
        <w:pStyle w:val="31"/>
      </w:pPr>
      <w:r>
        <w:t>2022</w:t>
      </w:r>
      <w:r>
        <w:rPr>
          <w:rFonts w:hint="eastAsia"/>
        </w:rPr>
        <w:t>年，我单位运行经费共计安排</w:t>
      </w:r>
      <w:r>
        <w:rPr>
          <w:rFonts w:hint="eastAsia"/>
          <w:lang w:val="en-US" w:eastAsia="zh-CN"/>
        </w:rPr>
        <w:t>5</w:t>
      </w:r>
      <w:r>
        <w:rPr>
          <w:rFonts w:hint="eastAsia"/>
        </w:rPr>
        <w:t>万元，</w:t>
      </w:r>
      <w:r>
        <w:rPr>
          <w:rFonts w:hint="eastAsia"/>
          <w:lang w:val="en-US" w:eastAsia="zh-CN"/>
        </w:rPr>
        <w:t>主要用于办公费、水电费、维修(护)费等日常运行支出</w:t>
      </w:r>
      <w:r>
        <w:rPr>
          <w:rFonts w:hint="eastAsia"/>
        </w:rPr>
        <w:t>。</w:t>
      </w:r>
    </w:p>
    <w:p>
      <w:pPr>
        <w:spacing w:before="10" w:after="10"/>
        <w:ind w:firstLine="640"/>
        <w:outlineLvl w:val="5"/>
      </w:pPr>
      <w:r>
        <w:rPr>
          <w:rFonts w:hint="eastAsia" w:ascii="黑体" w:hAnsi="黑体" w:eastAsia="黑体" w:cs="黑体"/>
          <w:color w:val="000000"/>
          <w:sz w:val="32"/>
        </w:rPr>
        <w:t>四、财政拨款“三公”经费预算情况及增减变化原因</w:t>
      </w:r>
    </w:p>
    <w:p>
      <w:pPr>
        <w:pStyle w:val="32"/>
      </w:pPr>
      <w:r>
        <w:t>2022</w:t>
      </w:r>
      <w:r>
        <w:rPr>
          <w:rFonts w:hint="eastAsia"/>
        </w:rPr>
        <w:t>年，我单位财政拨款</w:t>
      </w:r>
      <w:r>
        <w:t>“</w:t>
      </w:r>
      <w:r>
        <w:rPr>
          <w:rFonts w:hint="eastAsia"/>
        </w:rPr>
        <w:t>三公</w:t>
      </w:r>
      <w:r>
        <w:t>”</w:t>
      </w:r>
      <w:r>
        <w:rPr>
          <w:rFonts w:hint="eastAsia"/>
        </w:rPr>
        <w:t>经费预算安排</w:t>
      </w:r>
      <w:r>
        <w:t>0</w:t>
      </w:r>
      <w:r>
        <w:rPr>
          <w:rFonts w:hint="eastAsia"/>
        </w:rPr>
        <w:t>万元，其中因公出国（境）费</w:t>
      </w:r>
      <w:r>
        <w:t>0</w:t>
      </w:r>
      <w:r>
        <w:rPr>
          <w:rFonts w:hint="eastAsia"/>
        </w:rPr>
        <w:t>万元；公务用车购置及运维费</w:t>
      </w:r>
      <w:r>
        <w:t>0</w:t>
      </w:r>
      <w:r>
        <w:rPr>
          <w:rFonts w:hint="eastAsia"/>
        </w:rPr>
        <w:t>万元（其中：公务用车购置费为</w:t>
      </w:r>
      <w:r>
        <w:t>0</w:t>
      </w:r>
      <w:r>
        <w:rPr>
          <w:rFonts w:hint="eastAsia"/>
        </w:rPr>
        <w:t>万元，公务用车运维费</w:t>
      </w:r>
      <w:r>
        <w:t>0</w:t>
      </w:r>
      <w:r>
        <w:rPr>
          <w:rFonts w:hint="eastAsia"/>
        </w:rPr>
        <w:t>万元</w:t>
      </w:r>
      <w:r>
        <w:t>)</w:t>
      </w:r>
      <w:r>
        <w:rPr>
          <w:rFonts w:hint="eastAsia"/>
        </w:rPr>
        <w:t>；公务接待费</w:t>
      </w:r>
      <w:r>
        <w:t>0</w:t>
      </w:r>
      <w:r>
        <w:rPr>
          <w:rFonts w:hint="eastAsia"/>
        </w:rPr>
        <w:t>万元。与</w:t>
      </w:r>
      <w:r>
        <w:t>2021</w:t>
      </w:r>
      <w:r>
        <w:rPr>
          <w:rFonts w:hint="eastAsia"/>
        </w:rPr>
        <w:t>年持平。</w:t>
      </w:r>
    </w:p>
    <w:p>
      <w:pPr>
        <w:numPr>
          <w:ilvl w:val="0"/>
          <w:numId w:val="12"/>
        </w:numPr>
        <w:spacing w:before="10" w:after="10"/>
        <w:ind w:firstLine="640"/>
        <w:outlineLvl w:val="5"/>
        <w:rPr>
          <w:rFonts w:ascii="黑体" w:hAnsi="黑体" w:eastAsia="黑体" w:cs="黑体"/>
          <w:color w:val="000000"/>
          <w:sz w:val="32"/>
        </w:rPr>
      </w:pPr>
      <w:r>
        <w:rPr>
          <w:rFonts w:hint="eastAsia" w:ascii="黑体" w:hAnsi="黑体" w:eastAsia="黑体" w:cs="黑体"/>
          <w:color w:val="000000"/>
          <w:sz w:val="32"/>
        </w:rPr>
        <w:t>预算绩效信息</w:t>
      </w:r>
    </w:p>
    <w:p>
      <w:pPr>
        <w:spacing w:before="10" w:after="10"/>
        <w:outlineLvl w:val="5"/>
        <w:rPr>
          <w:rFonts w:ascii="黑体" w:hAnsi="黑体" w:eastAsia="黑体" w:cs="黑体"/>
          <w:color w:val="000000"/>
          <w:sz w:val="32"/>
        </w:rPr>
      </w:pPr>
    </w:p>
    <w:p>
      <w:pPr>
        <w:spacing w:line="500" w:lineRule="exact"/>
        <w:ind w:firstLine="640" w:firstLineChars="200"/>
        <w:rPr>
          <w:rFonts w:eastAsia="仿宋"/>
          <w:sz w:val="28"/>
          <w:lang w:eastAsia="zh-CN"/>
        </w:rPr>
      </w:pPr>
      <w:r>
        <w:rPr>
          <w:rFonts w:ascii="仿宋" w:hAnsi="仿宋" w:eastAsia="仿宋"/>
          <w:sz w:val="32"/>
          <w:szCs w:val="32"/>
        </w:rPr>
        <w:t>202</w:t>
      </w:r>
      <w:r>
        <w:rPr>
          <w:rFonts w:hint="eastAsia" w:ascii="仿宋" w:hAnsi="仿宋" w:eastAsia="仿宋"/>
          <w:sz w:val="32"/>
          <w:szCs w:val="32"/>
          <w:lang w:eastAsia="zh-CN"/>
        </w:rPr>
        <w:t>2</w:t>
      </w:r>
      <w:r>
        <w:rPr>
          <w:rFonts w:ascii="仿宋" w:hAnsi="仿宋" w:eastAsia="仿宋"/>
          <w:sz w:val="32"/>
          <w:szCs w:val="32"/>
        </w:rPr>
        <w:t>年，我单位</w:t>
      </w:r>
      <w:r>
        <w:rPr>
          <w:rFonts w:hint="eastAsia" w:ascii="仿宋" w:hAnsi="仿宋" w:eastAsia="仿宋"/>
          <w:sz w:val="32"/>
          <w:szCs w:val="32"/>
        </w:rPr>
        <w:t>无预算绩效信息</w:t>
      </w:r>
      <w:r>
        <w:rPr>
          <w:rFonts w:hint="eastAsia" w:ascii="仿宋" w:hAnsi="仿宋" w:eastAsia="仿宋"/>
          <w:sz w:val="32"/>
          <w:szCs w:val="32"/>
          <w:lang w:eastAsia="zh-CN"/>
        </w:rPr>
        <w:t>。</w:t>
      </w:r>
    </w:p>
    <w:p>
      <w:pPr>
        <w:spacing w:before="10" w:after="10"/>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pPr>
        <w:spacing w:before="10" w:after="10"/>
        <w:ind w:firstLine="640"/>
        <w:outlineLvl w:val="5"/>
      </w:pPr>
      <w:r>
        <w:rPr>
          <w:rFonts w:hint="eastAsia" w:ascii="黑体" w:hAnsi="黑体" w:eastAsia="黑体" w:cs="黑体"/>
          <w:color w:val="000000"/>
          <w:sz w:val="32"/>
        </w:rPr>
        <w:t>六、政府采购预算情况</w:t>
      </w:r>
    </w:p>
    <w:p>
      <w:pPr>
        <w:spacing w:line="500" w:lineRule="exact"/>
        <w:ind w:firstLine="560"/>
      </w:pPr>
      <w:r>
        <w:rPr>
          <w:rFonts w:eastAsia="方正仿宋_GBK"/>
          <w:color w:val="000000"/>
          <w:sz w:val="28"/>
        </w:rPr>
        <w:t>2022</w:t>
      </w:r>
      <w:r>
        <w:rPr>
          <w:rFonts w:hint="eastAsia" w:eastAsia="方正仿宋_GBK"/>
          <w:color w:val="000000"/>
          <w:sz w:val="28"/>
        </w:rPr>
        <w:t>年，馆陶县房寨中学安排政府采购预算</w:t>
      </w:r>
      <w:r>
        <w:rPr>
          <w:rFonts w:eastAsia="方正仿宋_GBK"/>
          <w:color w:val="000000"/>
          <w:sz w:val="28"/>
        </w:rPr>
        <w:t>0.00</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360027</w:t>
            </w:r>
            <w:r>
              <w:rPr>
                <w:rFonts w:hint="eastAsia"/>
              </w:rPr>
              <w:t>馆陶县房寨中学</w:t>
            </w:r>
          </w:p>
        </w:tc>
        <w:tc>
          <w:tcPr>
            <w:tcW w:w="8674" w:type="dxa"/>
            <w:gridSpan w:val="9"/>
            <w:tcBorders>
              <w:top w:val="single" w:color="FFFFFF" w:sz="6" w:space="0"/>
              <w:left w:val="single" w:color="FFFFFF" w:sz="6" w:space="0"/>
              <w:right w:val="single" w:color="FFFFFF" w:sz="6" w:space="0"/>
            </w:tcBorders>
            <w:vAlign w:val="center"/>
          </w:tcPr>
          <w:p>
            <w:pPr>
              <w:pStyle w:val="28"/>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rPr>
                <w:rFonts w:hint="eastAsia"/>
              </w:rPr>
              <w:t>政府采购项目来源</w:t>
            </w:r>
          </w:p>
        </w:tc>
        <w:tc>
          <w:tcPr>
            <w:tcW w:w="1134" w:type="dxa"/>
            <w:vMerge w:val="restart"/>
            <w:vAlign w:val="center"/>
          </w:tcPr>
          <w:p>
            <w:pPr>
              <w:pStyle w:val="14"/>
            </w:pPr>
            <w:r>
              <w:rPr>
                <w:rFonts w:hint="eastAsia"/>
              </w:rPr>
              <w:t>采购物品名称</w:t>
            </w:r>
          </w:p>
        </w:tc>
        <w:tc>
          <w:tcPr>
            <w:tcW w:w="1134" w:type="dxa"/>
            <w:vMerge w:val="restart"/>
            <w:vAlign w:val="center"/>
          </w:tcPr>
          <w:p>
            <w:pPr>
              <w:pStyle w:val="14"/>
            </w:pPr>
            <w:r>
              <w:rPr>
                <w:rFonts w:hint="eastAsia"/>
              </w:rPr>
              <w:t>政府采购目录序号</w:t>
            </w:r>
          </w:p>
        </w:tc>
        <w:tc>
          <w:tcPr>
            <w:tcW w:w="709" w:type="dxa"/>
            <w:vMerge w:val="restart"/>
            <w:vAlign w:val="center"/>
          </w:tcPr>
          <w:p>
            <w:pPr>
              <w:pStyle w:val="14"/>
            </w:pPr>
            <w:r>
              <w:rPr>
                <w:rFonts w:hint="eastAsia"/>
              </w:rPr>
              <w:t>计量</w:t>
            </w:r>
            <w:r>
              <w:t xml:space="preserve">  </w:t>
            </w:r>
            <w:r>
              <w:rPr>
                <w:rFonts w:hint="eastAsia"/>
              </w:rPr>
              <w:t>单位</w:t>
            </w:r>
          </w:p>
        </w:tc>
        <w:tc>
          <w:tcPr>
            <w:tcW w:w="850" w:type="dxa"/>
            <w:vMerge w:val="restart"/>
            <w:vAlign w:val="center"/>
          </w:tcPr>
          <w:p>
            <w:pPr>
              <w:pStyle w:val="14"/>
            </w:pPr>
            <w:r>
              <w:rPr>
                <w:rFonts w:hint="eastAsia"/>
              </w:rPr>
              <w:t>数量</w:t>
            </w:r>
          </w:p>
        </w:tc>
        <w:tc>
          <w:tcPr>
            <w:tcW w:w="850" w:type="dxa"/>
            <w:vMerge w:val="restart"/>
            <w:vAlign w:val="center"/>
          </w:tcPr>
          <w:p>
            <w:pPr>
              <w:pStyle w:val="14"/>
            </w:pPr>
            <w:r>
              <w:rPr>
                <w:rFonts w:hint="eastAsia"/>
              </w:rPr>
              <w:t>单价</w:t>
            </w:r>
          </w:p>
        </w:tc>
        <w:tc>
          <w:tcPr>
            <w:tcW w:w="7710" w:type="dxa"/>
            <w:gridSpan w:val="8"/>
            <w:vAlign w:val="center"/>
          </w:tcPr>
          <w:p>
            <w:pPr>
              <w:pStyle w:val="14"/>
            </w:pPr>
            <w:r>
              <w:rPr>
                <w:rFonts w:hint="eastAsia"/>
              </w:rPr>
              <w:t>政府采购金额（当年部门预算安排资金）</w:t>
            </w:r>
          </w:p>
        </w:tc>
        <w:tc>
          <w:tcPr>
            <w:tcW w:w="964" w:type="dxa"/>
            <w:vMerge w:val="restart"/>
            <w:vAlign w:val="center"/>
          </w:tcPr>
          <w:p>
            <w:pPr>
              <w:pStyle w:val="14"/>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rPr>
                <w:rFonts w:hint="eastAsia"/>
              </w:rPr>
              <w:t>项目名称</w:t>
            </w:r>
          </w:p>
        </w:tc>
        <w:tc>
          <w:tcPr>
            <w:tcW w:w="964" w:type="dxa"/>
            <w:vAlign w:val="center"/>
          </w:tcPr>
          <w:p>
            <w:pPr>
              <w:pStyle w:val="14"/>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rPr>
                <w:rFonts w:hint="eastAsia"/>
              </w:rPr>
              <w:t>合计</w:t>
            </w:r>
          </w:p>
        </w:tc>
        <w:tc>
          <w:tcPr>
            <w:tcW w:w="964" w:type="dxa"/>
            <w:vAlign w:val="center"/>
          </w:tcPr>
          <w:p>
            <w:pPr>
              <w:pStyle w:val="14"/>
            </w:pPr>
            <w:r>
              <w:rPr>
                <w:rFonts w:hint="eastAsia"/>
              </w:rPr>
              <w:t>一般公共预算拨款</w:t>
            </w:r>
          </w:p>
        </w:tc>
        <w:tc>
          <w:tcPr>
            <w:tcW w:w="964" w:type="dxa"/>
            <w:vAlign w:val="center"/>
          </w:tcPr>
          <w:p>
            <w:pPr>
              <w:pStyle w:val="14"/>
            </w:pPr>
            <w:r>
              <w:rPr>
                <w:rFonts w:hint="eastAsia"/>
              </w:rPr>
              <w:t>基金预算拨款</w:t>
            </w:r>
          </w:p>
        </w:tc>
        <w:tc>
          <w:tcPr>
            <w:tcW w:w="964" w:type="dxa"/>
            <w:vAlign w:val="center"/>
          </w:tcPr>
          <w:p>
            <w:pPr>
              <w:pStyle w:val="14"/>
            </w:pPr>
            <w:r>
              <w:rPr>
                <w:rFonts w:hint="eastAsia"/>
              </w:rPr>
              <w:t>国有资本经营预算拨款</w:t>
            </w:r>
          </w:p>
        </w:tc>
        <w:tc>
          <w:tcPr>
            <w:tcW w:w="964" w:type="dxa"/>
            <w:vAlign w:val="center"/>
          </w:tcPr>
          <w:p>
            <w:pPr>
              <w:pStyle w:val="14"/>
            </w:pPr>
            <w:r>
              <w:rPr>
                <w:rFonts w:hint="eastAsia"/>
              </w:rPr>
              <w:t>财政专户核拨</w:t>
            </w:r>
          </w:p>
        </w:tc>
        <w:tc>
          <w:tcPr>
            <w:tcW w:w="964" w:type="dxa"/>
            <w:vAlign w:val="center"/>
          </w:tcPr>
          <w:p>
            <w:pPr>
              <w:pStyle w:val="14"/>
            </w:pPr>
            <w:r>
              <w:rPr>
                <w:rFonts w:hint="eastAsia"/>
              </w:rPr>
              <w:t>单位</w:t>
            </w:r>
            <w:r>
              <w:t xml:space="preserve">    </w:t>
            </w:r>
            <w:r>
              <w:rPr>
                <w:rFonts w:hint="eastAsia"/>
              </w:rPr>
              <w:t>资金</w:t>
            </w:r>
          </w:p>
        </w:tc>
        <w:tc>
          <w:tcPr>
            <w:tcW w:w="964" w:type="dxa"/>
            <w:vAlign w:val="center"/>
          </w:tcPr>
          <w:p>
            <w:pPr>
              <w:pStyle w:val="14"/>
            </w:pPr>
            <w:r>
              <w:rPr>
                <w:rFonts w:hint="eastAsia"/>
              </w:rPr>
              <w:t>财政拨</w:t>
            </w:r>
            <w:r>
              <w:t xml:space="preserve">    </w:t>
            </w:r>
            <w:r>
              <w:rPr>
                <w:rFonts w:hint="eastAsia"/>
              </w:rPr>
              <w:t>款结转</w:t>
            </w:r>
          </w:p>
        </w:tc>
        <w:tc>
          <w:tcPr>
            <w:tcW w:w="964" w:type="dxa"/>
            <w:vAlign w:val="center"/>
          </w:tcPr>
          <w:p>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hint="eastAsia"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七、国有资产信息</w:t>
      </w:r>
    </w:p>
    <w:p>
      <w:pPr>
        <w:spacing w:line="500" w:lineRule="exact"/>
        <w:ind w:firstLine="560"/>
      </w:pPr>
      <w:r>
        <w:rPr>
          <w:rFonts w:hint="eastAsia" w:eastAsia="方正仿宋_GBK"/>
          <w:color w:val="000000"/>
          <w:sz w:val="28"/>
        </w:rPr>
        <w:t>馆陶县房寨中学上年末固定资产金额为</w:t>
      </w:r>
      <w:r>
        <w:rPr>
          <w:rFonts w:hint="eastAsia" w:eastAsia="方正仿宋_GBK"/>
          <w:color w:val="000000"/>
          <w:sz w:val="28"/>
          <w:lang w:eastAsia="zh-CN"/>
        </w:rPr>
        <w:t>2691</w:t>
      </w:r>
      <w:r>
        <w:rPr>
          <w:rFonts w:hint="eastAsia" w:eastAsia="方正仿宋_GBK"/>
          <w:color w:val="000000"/>
          <w:sz w:val="28"/>
        </w:rPr>
        <w:t>万元（详见下表）。</w:t>
      </w:r>
    </w:p>
    <w:p>
      <w:pPr>
        <w:jc w:val="center"/>
      </w:pPr>
      <w:r>
        <w:rPr>
          <w:rFonts w:hint="eastAsia"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360027</w:t>
            </w:r>
            <w:r>
              <w:rPr>
                <w:rFonts w:hint="eastAsia"/>
              </w:rPr>
              <w:t>馆陶县房寨中学</w:t>
            </w:r>
          </w:p>
        </w:tc>
        <w:tc>
          <w:tcPr>
            <w:tcW w:w="5670" w:type="dxa"/>
            <w:gridSpan w:val="2"/>
            <w:tcBorders>
              <w:top w:val="single" w:color="FFFFFF" w:sz="6" w:space="0"/>
              <w:left w:val="single" w:color="FFFFFF" w:sz="6" w:space="0"/>
              <w:right w:val="single" w:color="FFFFFF" w:sz="6" w:space="0"/>
            </w:tcBorders>
            <w:vAlign w:val="center"/>
          </w:tcPr>
          <w:p>
            <w:pPr>
              <w:pStyle w:val="11"/>
            </w:pPr>
            <w:r>
              <w:rPr>
                <w:rFonts w:hint="eastAsia"/>
              </w:rPr>
              <w:t>截止时间：</w:t>
            </w:r>
            <w: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283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283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rFonts w:ascii="宋体" w:hAnsi="宋体" w:cs="宋体"/>
                <w:sz w:val="22"/>
              </w:rPr>
            </w:pPr>
            <w:r>
              <w:rPr>
                <w:rFonts w:hint="eastAsia" w:ascii="宋体" w:hAnsi="宋体" w:cs="宋体"/>
                <w:sz w:val="22"/>
              </w:rPr>
              <w:t>资产总额</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26,905,887.28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1、房屋（平方米）</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rFonts w:hint="eastAsia"/>
                <w:sz w:val="22"/>
              </w:rPr>
              <w:t>12000</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23630719.28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 xml:space="preserve">   其中：办公用房（平方米）</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rFonts w:hint="eastAsia"/>
                <w:sz w:val="22"/>
              </w:rPr>
              <w:t>1000</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713,665.00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2、车辆（台、辆）</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3、单价在20万元以上的设备</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　</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4、其他固定资产</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7,000.00</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3,275,168.00</w:t>
            </w:r>
          </w:p>
        </w:tc>
      </w:tr>
    </w:tbl>
    <w:p>
      <w:pPr>
        <w:ind w:firstLine="420"/>
      </w:pP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hint="eastAsia" w:eastAsia="方正仿宋_GBK"/>
          <w:color w:val="000000"/>
          <w:sz w:val="28"/>
        </w:rPr>
        <w:t>我单位无其他需要说明的事项。</w:t>
      </w:r>
    </w:p>
    <w:p>
      <w:pPr>
        <w:jc w:val="center"/>
        <w:outlineLvl w:val="3"/>
      </w:pPr>
      <w:bookmarkStart w:id="26" w:name="_Toc_4_4_0000000045"/>
      <w:r>
        <w:rPr>
          <w:rFonts w:hint="eastAsia" w:ascii="方正小标宋_GBK" w:hAnsi="方正小标宋_GBK" w:eastAsia="方正小标宋_GBK" w:cs="方正小标宋_GBK"/>
          <w:color w:val="000000"/>
          <w:sz w:val="44"/>
        </w:rPr>
        <w:t>二十七、馆陶县陶山中学收支预算</w:t>
      </w:r>
      <w:bookmarkEnd w:id="26"/>
    </w:p>
    <w:p>
      <w:pPr>
        <w:jc w:val="center"/>
        <w:outlineLvl w:val="4"/>
      </w:pPr>
      <w:r>
        <w:rPr>
          <w:rFonts w:hint="eastAsia"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360030</w:t>
            </w:r>
            <w:r>
              <w:rPr>
                <w:rFonts w:hint="eastAsia"/>
              </w:rPr>
              <w:t>馆陶县陶山中学</w:t>
            </w:r>
          </w:p>
        </w:tc>
        <w:tc>
          <w:tcPr>
            <w:tcW w:w="2126"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6661" w:type="dxa"/>
            <w:gridSpan w:val="2"/>
            <w:vAlign w:val="center"/>
          </w:tcPr>
          <w:p>
            <w:pPr>
              <w:pStyle w:val="14"/>
            </w:pPr>
            <w:r>
              <w:rPr>
                <w:rFonts w:hint="eastAsia"/>
              </w:rPr>
              <w:t>收入</w:t>
            </w:r>
          </w:p>
        </w:tc>
        <w:tc>
          <w:tcPr>
            <w:tcW w:w="6661" w:type="dxa"/>
            <w:gridSpan w:val="2"/>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rPr>
                <w:rFonts w:hint="eastAsia"/>
              </w:rPr>
              <w:t>一、一般公共预算拨款收入</w:t>
            </w:r>
          </w:p>
        </w:tc>
        <w:tc>
          <w:tcPr>
            <w:tcW w:w="2126" w:type="dxa"/>
            <w:vAlign w:val="center"/>
          </w:tcPr>
          <w:p>
            <w:pPr>
              <w:pStyle w:val="15"/>
            </w:pPr>
            <w:r>
              <w:t>27742200.00</w:t>
            </w:r>
          </w:p>
        </w:tc>
        <w:tc>
          <w:tcPr>
            <w:tcW w:w="4535" w:type="dxa"/>
            <w:vAlign w:val="center"/>
          </w:tcPr>
          <w:p>
            <w:pPr>
              <w:pStyle w:val="16"/>
            </w:pPr>
            <w:r>
              <w:rPr>
                <w:rFonts w:hint="eastAsia"/>
              </w:rP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rPr>
                <w:rFonts w:hint="eastAsia"/>
              </w:rPr>
              <w:t>二、政府性基金预算拨款收入</w:t>
            </w:r>
          </w:p>
        </w:tc>
        <w:tc>
          <w:tcPr>
            <w:tcW w:w="2126" w:type="dxa"/>
            <w:vAlign w:val="center"/>
          </w:tcPr>
          <w:p>
            <w:pPr>
              <w:pStyle w:val="15"/>
            </w:pPr>
          </w:p>
        </w:tc>
        <w:tc>
          <w:tcPr>
            <w:tcW w:w="4535" w:type="dxa"/>
            <w:vAlign w:val="center"/>
          </w:tcPr>
          <w:p>
            <w:pPr>
              <w:pStyle w:val="16"/>
            </w:pPr>
            <w:r>
              <w:rPr>
                <w:rFonts w:hint="eastAsia"/>
              </w:rP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rPr>
                <w:rFonts w:hint="eastAsia"/>
              </w:rPr>
              <w:t>三、国有资本经营预算拨款收入</w:t>
            </w:r>
          </w:p>
        </w:tc>
        <w:tc>
          <w:tcPr>
            <w:tcW w:w="2126" w:type="dxa"/>
            <w:vAlign w:val="center"/>
          </w:tcPr>
          <w:p>
            <w:pPr>
              <w:pStyle w:val="15"/>
            </w:pPr>
          </w:p>
        </w:tc>
        <w:tc>
          <w:tcPr>
            <w:tcW w:w="4535" w:type="dxa"/>
            <w:vAlign w:val="center"/>
          </w:tcPr>
          <w:p>
            <w:pPr>
              <w:pStyle w:val="16"/>
            </w:pPr>
            <w:r>
              <w:rPr>
                <w:rFonts w:hint="eastAsia"/>
              </w:rP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rPr>
                <w:rFonts w:hint="eastAsia"/>
              </w:rPr>
              <w:t>四、财政专户管理资金收入</w:t>
            </w:r>
          </w:p>
        </w:tc>
        <w:tc>
          <w:tcPr>
            <w:tcW w:w="2126" w:type="dxa"/>
            <w:vAlign w:val="center"/>
          </w:tcPr>
          <w:p>
            <w:pPr>
              <w:pStyle w:val="15"/>
            </w:pPr>
          </w:p>
        </w:tc>
        <w:tc>
          <w:tcPr>
            <w:tcW w:w="4535" w:type="dxa"/>
            <w:vAlign w:val="center"/>
          </w:tcPr>
          <w:p>
            <w:pPr>
              <w:pStyle w:val="16"/>
            </w:pPr>
            <w:r>
              <w:rPr>
                <w:rFonts w:hint="eastAsia"/>
              </w:rP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rPr>
                <w:rFonts w:hint="eastAsia"/>
              </w:rPr>
              <w:t>五、事业收入</w:t>
            </w:r>
          </w:p>
        </w:tc>
        <w:tc>
          <w:tcPr>
            <w:tcW w:w="2126" w:type="dxa"/>
            <w:vAlign w:val="center"/>
          </w:tcPr>
          <w:p>
            <w:pPr>
              <w:pStyle w:val="15"/>
            </w:pPr>
          </w:p>
        </w:tc>
        <w:tc>
          <w:tcPr>
            <w:tcW w:w="4535" w:type="dxa"/>
            <w:vAlign w:val="center"/>
          </w:tcPr>
          <w:p>
            <w:pPr>
              <w:pStyle w:val="16"/>
            </w:pPr>
            <w:r>
              <w:rPr>
                <w:rFonts w:hint="eastAsia"/>
              </w:rPr>
              <w:t>五、教育支出</w:t>
            </w:r>
          </w:p>
        </w:tc>
        <w:tc>
          <w:tcPr>
            <w:tcW w:w="2126" w:type="dxa"/>
            <w:vAlign w:val="center"/>
          </w:tcPr>
          <w:p>
            <w:pPr>
              <w:pStyle w:val="15"/>
            </w:pPr>
            <w:r>
              <w:t>21153300.00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rPr>
                <w:rFonts w:hint="eastAsia"/>
              </w:rPr>
              <w:t>六、事业单位经营收入</w:t>
            </w:r>
          </w:p>
        </w:tc>
        <w:tc>
          <w:tcPr>
            <w:tcW w:w="2126" w:type="dxa"/>
            <w:vAlign w:val="center"/>
          </w:tcPr>
          <w:p>
            <w:pPr>
              <w:pStyle w:val="15"/>
            </w:pPr>
          </w:p>
        </w:tc>
        <w:tc>
          <w:tcPr>
            <w:tcW w:w="4535" w:type="dxa"/>
            <w:vAlign w:val="center"/>
          </w:tcPr>
          <w:p>
            <w:pPr>
              <w:pStyle w:val="16"/>
            </w:pPr>
            <w:r>
              <w:rPr>
                <w:rFonts w:hint="eastAsia"/>
              </w:rP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rPr>
                <w:rFonts w:hint="eastAsia"/>
              </w:rPr>
              <w:t>七、上级补助收入</w:t>
            </w:r>
          </w:p>
        </w:tc>
        <w:tc>
          <w:tcPr>
            <w:tcW w:w="2126" w:type="dxa"/>
            <w:vAlign w:val="center"/>
          </w:tcPr>
          <w:p>
            <w:pPr>
              <w:pStyle w:val="15"/>
            </w:pPr>
          </w:p>
        </w:tc>
        <w:tc>
          <w:tcPr>
            <w:tcW w:w="4535" w:type="dxa"/>
            <w:vAlign w:val="center"/>
          </w:tcPr>
          <w:p>
            <w:pPr>
              <w:pStyle w:val="16"/>
            </w:pPr>
            <w:r>
              <w:rPr>
                <w:rFonts w:hint="eastAsia"/>
              </w:rP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rPr>
                <w:rFonts w:hint="eastAsia"/>
              </w:rPr>
              <w:t>八、附属单位上缴收入</w:t>
            </w:r>
          </w:p>
        </w:tc>
        <w:tc>
          <w:tcPr>
            <w:tcW w:w="2126" w:type="dxa"/>
            <w:vAlign w:val="center"/>
          </w:tcPr>
          <w:p>
            <w:pPr>
              <w:pStyle w:val="15"/>
            </w:pPr>
          </w:p>
        </w:tc>
        <w:tc>
          <w:tcPr>
            <w:tcW w:w="4535" w:type="dxa"/>
            <w:vAlign w:val="center"/>
          </w:tcPr>
          <w:p>
            <w:pPr>
              <w:pStyle w:val="16"/>
            </w:pPr>
            <w:r>
              <w:rPr>
                <w:rFonts w:hint="eastAsia"/>
              </w:rPr>
              <w:t>八、社会保障和就业支出</w:t>
            </w:r>
          </w:p>
        </w:tc>
        <w:tc>
          <w:tcPr>
            <w:tcW w:w="2126" w:type="dxa"/>
            <w:vAlign w:val="center"/>
          </w:tcPr>
          <w:p>
            <w:pPr>
              <w:pStyle w:val="15"/>
            </w:pPr>
            <w:r>
              <w:t>3584100.00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rPr>
                <w:rFonts w:hint="eastAsia"/>
              </w:rPr>
              <w:t>九、其他收入</w:t>
            </w:r>
          </w:p>
        </w:tc>
        <w:tc>
          <w:tcPr>
            <w:tcW w:w="2126" w:type="dxa"/>
            <w:vAlign w:val="center"/>
          </w:tcPr>
          <w:p>
            <w:pPr>
              <w:pStyle w:val="15"/>
            </w:pPr>
          </w:p>
        </w:tc>
        <w:tc>
          <w:tcPr>
            <w:tcW w:w="4535" w:type="dxa"/>
            <w:vAlign w:val="center"/>
          </w:tcPr>
          <w:p>
            <w:pPr>
              <w:pStyle w:val="16"/>
            </w:pPr>
            <w:r>
              <w:rPr>
                <w:rFonts w:hint="eastAsia"/>
              </w:rP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十、卫生健康支出</w:t>
            </w:r>
          </w:p>
        </w:tc>
        <w:tc>
          <w:tcPr>
            <w:tcW w:w="2126" w:type="dxa"/>
            <w:vAlign w:val="center"/>
          </w:tcPr>
          <w:p>
            <w:pPr>
              <w:pStyle w:val="15"/>
            </w:pPr>
            <w:r>
              <w:t>1024700.00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二十、住房保障支出</w:t>
            </w:r>
          </w:p>
        </w:tc>
        <w:tc>
          <w:tcPr>
            <w:tcW w:w="2126" w:type="dxa"/>
            <w:vAlign w:val="center"/>
          </w:tcPr>
          <w:p>
            <w:pPr>
              <w:pStyle w:val="15"/>
            </w:pPr>
            <w:r>
              <w:t>1980100.00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rPr>
                <w:rFonts w:hint="eastAsia"/>
              </w:rPr>
              <w:t>本年收入合计</w:t>
            </w:r>
          </w:p>
        </w:tc>
        <w:tc>
          <w:tcPr>
            <w:tcW w:w="2126" w:type="dxa"/>
            <w:vAlign w:val="center"/>
          </w:tcPr>
          <w:p>
            <w:pPr>
              <w:pStyle w:val="19"/>
            </w:pPr>
            <w:r>
              <w:t>27742200.00</w:t>
            </w:r>
          </w:p>
        </w:tc>
        <w:tc>
          <w:tcPr>
            <w:tcW w:w="4535" w:type="dxa"/>
            <w:vAlign w:val="center"/>
          </w:tcPr>
          <w:p>
            <w:pPr>
              <w:pStyle w:val="18"/>
            </w:pPr>
            <w:r>
              <w:rPr>
                <w:rFonts w:hint="eastAsia"/>
              </w:rPr>
              <w:t>本年支出合计</w:t>
            </w:r>
          </w:p>
        </w:tc>
        <w:tc>
          <w:tcPr>
            <w:tcW w:w="2126" w:type="dxa"/>
            <w:vAlign w:val="center"/>
          </w:tcPr>
          <w:p>
            <w:pPr>
              <w:pStyle w:val="19"/>
            </w:pPr>
            <w:r>
              <w:t>27742200.00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rPr>
                <w:rFonts w:hint="eastAsia"/>
              </w:rPr>
              <w:t>上年结转结余</w:t>
            </w:r>
          </w:p>
        </w:tc>
        <w:tc>
          <w:tcPr>
            <w:tcW w:w="2126" w:type="dxa"/>
            <w:vAlign w:val="center"/>
          </w:tcPr>
          <w:p>
            <w:pPr>
              <w:pStyle w:val="15"/>
            </w:pPr>
          </w:p>
        </w:tc>
        <w:tc>
          <w:tcPr>
            <w:tcW w:w="4535" w:type="dxa"/>
            <w:vAlign w:val="center"/>
          </w:tcPr>
          <w:p>
            <w:pPr>
              <w:pStyle w:val="16"/>
            </w:pPr>
            <w:r>
              <w:rPr>
                <w:rFonts w:hint="eastAsia"/>
              </w:rP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rPr>
                <w:rFonts w:hint="eastAsia"/>
              </w:rPr>
              <w:t>收入总计</w:t>
            </w:r>
          </w:p>
        </w:tc>
        <w:tc>
          <w:tcPr>
            <w:tcW w:w="2126" w:type="dxa"/>
            <w:vAlign w:val="center"/>
          </w:tcPr>
          <w:p>
            <w:pPr>
              <w:pStyle w:val="19"/>
            </w:pPr>
            <w:r>
              <w:t>27742200.00</w:t>
            </w:r>
          </w:p>
        </w:tc>
        <w:tc>
          <w:tcPr>
            <w:tcW w:w="4535" w:type="dxa"/>
            <w:vAlign w:val="center"/>
          </w:tcPr>
          <w:p>
            <w:pPr>
              <w:pStyle w:val="18"/>
            </w:pPr>
            <w:r>
              <w:rPr>
                <w:rFonts w:hint="eastAsia"/>
              </w:rPr>
              <w:t>支出总计</w:t>
            </w:r>
          </w:p>
        </w:tc>
        <w:tc>
          <w:tcPr>
            <w:tcW w:w="2126" w:type="dxa"/>
            <w:vAlign w:val="center"/>
          </w:tcPr>
          <w:p>
            <w:pPr>
              <w:pStyle w:val="19"/>
            </w:pPr>
            <w:r>
              <w:t>27742200.00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360030</w:t>
            </w:r>
            <w:r>
              <w:rPr>
                <w:rFonts w:hint="eastAsia"/>
              </w:rPr>
              <w:t>馆陶县陶山中学</w:t>
            </w:r>
          </w:p>
        </w:tc>
        <w:tc>
          <w:tcPr>
            <w:tcW w:w="3402" w:type="dxa"/>
            <w:gridSpan w:val="3"/>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669" w:type="dxa"/>
            <w:gridSpan w:val="5"/>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rPr>
                <w:rFonts w:hint="eastAsia"/>
              </w:rPr>
              <w:t>序号</w:t>
            </w:r>
          </w:p>
        </w:tc>
        <w:tc>
          <w:tcPr>
            <w:tcW w:w="2551" w:type="dxa"/>
            <w:gridSpan w:val="2"/>
            <w:vAlign w:val="center"/>
          </w:tcPr>
          <w:p>
            <w:pPr>
              <w:pStyle w:val="14"/>
            </w:pPr>
            <w:r>
              <w:rPr>
                <w:rFonts w:hint="eastAsia"/>
              </w:rPr>
              <w:t>功能分类科目</w:t>
            </w:r>
          </w:p>
        </w:tc>
        <w:tc>
          <w:tcPr>
            <w:tcW w:w="1134" w:type="dxa"/>
            <w:vMerge w:val="restart"/>
            <w:vAlign w:val="center"/>
          </w:tcPr>
          <w:p>
            <w:pPr>
              <w:pStyle w:val="14"/>
            </w:pPr>
            <w:r>
              <w:rPr>
                <w:rFonts w:hint="eastAsia"/>
              </w:rPr>
              <w:t>合计</w:t>
            </w:r>
          </w:p>
        </w:tc>
        <w:tc>
          <w:tcPr>
            <w:tcW w:w="9071" w:type="dxa"/>
            <w:gridSpan w:val="8"/>
            <w:vAlign w:val="center"/>
          </w:tcPr>
          <w:p>
            <w:pPr>
              <w:pStyle w:val="14"/>
            </w:pPr>
            <w:r>
              <w:rPr>
                <w:rFonts w:hint="eastAsia"/>
              </w:rPr>
              <w:t>本年收入</w:t>
            </w:r>
          </w:p>
        </w:tc>
        <w:tc>
          <w:tcPr>
            <w:tcW w:w="1134" w:type="dxa"/>
            <w:vMerge w:val="restart"/>
            <w:vAlign w:val="center"/>
          </w:tcPr>
          <w:p>
            <w:pPr>
              <w:pStyle w:val="14"/>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rPr>
                <w:rFonts w:hint="eastAsia"/>
              </w:rPr>
              <w:t>科目</w:t>
            </w:r>
            <w:r>
              <w:t xml:space="preserve">    </w:t>
            </w:r>
            <w:r>
              <w:rPr>
                <w:rFonts w:hint="eastAsia"/>
              </w:rPr>
              <w:t>编码</w:t>
            </w:r>
          </w:p>
        </w:tc>
        <w:tc>
          <w:tcPr>
            <w:tcW w:w="1559" w:type="dxa"/>
            <w:vAlign w:val="center"/>
          </w:tcPr>
          <w:p>
            <w:pPr>
              <w:pStyle w:val="14"/>
            </w:pPr>
            <w:r>
              <w:rPr>
                <w:rFonts w:hint="eastAsia"/>
              </w:rPr>
              <w:t>科目名称</w:t>
            </w:r>
          </w:p>
        </w:tc>
        <w:tc>
          <w:tcPr>
            <w:tcW w:w="1134" w:type="dxa"/>
            <w:vMerge w:val="continue"/>
          </w:tcPr>
          <w:p/>
        </w:tc>
        <w:tc>
          <w:tcPr>
            <w:tcW w:w="1134" w:type="dxa"/>
            <w:vAlign w:val="center"/>
          </w:tcPr>
          <w:p>
            <w:pPr>
              <w:pStyle w:val="14"/>
            </w:pPr>
            <w:r>
              <w:rPr>
                <w:rFonts w:hint="eastAsia"/>
              </w:rPr>
              <w:t>小计</w:t>
            </w:r>
          </w:p>
        </w:tc>
        <w:tc>
          <w:tcPr>
            <w:tcW w:w="1134" w:type="dxa"/>
            <w:vAlign w:val="center"/>
          </w:tcPr>
          <w:p>
            <w:pPr>
              <w:pStyle w:val="14"/>
            </w:pPr>
            <w:r>
              <w:rPr>
                <w:rFonts w:hint="eastAsia"/>
              </w:rPr>
              <w:t>财政拨款</w:t>
            </w:r>
            <w:r>
              <w:t xml:space="preserve"> </w:t>
            </w:r>
            <w:r>
              <w:rPr>
                <w:rFonts w:hint="eastAsia"/>
              </w:rPr>
              <w:t>收入</w:t>
            </w:r>
          </w:p>
        </w:tc>
        <w:tc>
          <w:tcPr>
            <w:tcW w:w="1134" w:type="dxa"/>
            <w:vAlign w:val="center"/>
          </w:tcPr>
          <w:p>
            <w:pPr>
              <w:pStyle w:val="14"/>
            </w:pPr>
            <w:r>
              <w:rPr>
                <w:rFonts w:hint="eastAsia"/>
              </w:rPr>
              <w:t>财政专户</w:t>
            </w:r>
            <w:r>
              <w:t xml:space="preserve"> </w:t>
            </w:r>
            <w:r>
              <w:rPr>
                <w:rFonts w:hint="eastAsia"/>
              </w:rPr>
              <w:t>收入</w:t>
            </w:r>
          </w:p>
        </w:tc>
        <w:tc>
          <w:tcPr>
            <w:tcW w:w="1134" w:type="dxa"/>
            <w:vAlign w:val="center"/>
          </w:tcPr>
          <w:p>
            <w:pPr>
              <w:pStyle w:val="14"/>
            </w:pPr>
            <w:r>
              <w:rPr>
                <w:rFonts w:hint="eastAsia"/>
              </w:rPr>
              <w:t>事业收入</w:t>
            </w:r>
          </w:p>
        </w:tc>
        <w:tc>
          <w:tcPr>
            <w:tcW w:w="1134" w:type="dxa"/>
            <w:vAlign w:val="center"/>
          </w:tcPr>
          <w:p>
            <w:pPr>
              <w:pStyle w:val="14"/>
            </w:pPr>
            <w:r>
              <w:rPr>
                <w:rFonts w:hint="eastAsia"/>
              </w:rPr>
              <w:t>经营收入</w:t>
            </w:r>
          </w:p>
        </w:tc>
        <w:tc>
          <w:tcPr>
            <w:tcW w:w="1134" w:type="dxa"/>
            <w:vAlign w:val="center"/>
          </w:tcPr>
          <w:p>
            <w:pPr>
              <w:pStyle w:val="14"/>
            </w:pPr>
            <w:r>
              <w:rPr>
                <w:rFonts w:hint="eastAsia"/>
              </w:rPr>
              <w:t>上级补助收入</w:t>
            </w:r>
          </w:p>
        </w:tc>
        <w:tc>
          <w:tcPr>
            <w:tcW w:w="1134" w:type="dxa"/>
            <w:vAlign w:val="center"/>
          </w:tcPr>
          <w:p>
            <w:pPr>
              <w:pStyle w:val="14"/>
            </w:pPr>
            <w:r>
              <w:rPr>
                <w:rFonts w:hint="eastAsia"/>
              </w:rPr>
              <w:t>附属单位上缴收入</w:t>
            </w:r>
          </w:p>
        </w:tc>
        <w:tc>
          <w:tcPr>
            <w:tcW w:w="1134" w:type="dxa"/>
            <w:vAlign w:val="center"/>
          </w:tcPr>
          <w:p>
            <w:pPr>
              <w:pStyle w:val="14"/>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rPr>
                <w:rFonts w:hint="eastAsia"/>
              </w:rP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rPr>
                <w:rFonts w:hint="eastAsia"/>
              </w:rPr>
              <w:t>合计</w:t>
            </w:r>
          </w:p>
        </w:tc>
        <w:tc>
          <w:tcPr>
            <w:tcW w:w="1134" w:type="dxa"/>
            <w:vAlign w:val="center"/>
          </w:tcPr>
          <w:p>
            <w:pPr>
              <w:pStyle w:val="19"/>
            </w:pPr>
            <w:r>
              <w:t>27742200.00</w:t>
            </w:r>
          </w:p>
        </w:tc>
        <w:tc>
          <w:tcPr>
            <w:tcW w:w="1134" w:type="dxa"/>
            <w:vAlign w:val="center"/>
          </w:tcPr>
          <w:p>
            <w:pPr>
              <w:pStyle w:val="19"/>
            </w:pPr>
            <w:r>
              <w:t>27742200.00</w:t>
            </w:r>
          </w:p>
        </w:tc>
        <w:tc>
          <w:tcPr>
            <w:tcW w:w="1134" w:type="dxa"/>
            <w:vAlign w:val="center"/>
          </w:tcPr>
          <w:p>
            <w:pPr>
              <w:pStyle w:val="19"/>
            </w:pPr>
            <w:r>
              <w:t>27742200.00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205</w:t>
            </w:r>
          </w:p>
        </w:tc>
        <w:tc>
          <w:tcPr>
            <w:tcW w:w="1559" w:type="dxa"/>
            <w:vAlign w:val="center"/>
          </w:tcPr>
          <w:p>
            <w:pPr>
              <w:pStyle w:val="16"/>
            </w:pPr>
            <w:r>
              <w:rPr>
                <w:rFonts w:hint="eastAsia"/>
              </w:rPr>
              <w:t>教育支出</w:t>
            </w:r>
          </w:p>
        </w:tc>
        <w:tc>
          <w:tcPr>
            <w:tcW w:w="1134" w:type="dxa"/>
            <w:vAlign w:val="center"/>
          </w:tcPr>
          <w:p>
            <w:pPr>
              <w:pStyle w:val="15"/>
            </w:pPr>
            <w:r>
              <w:t>21153300.00</w:t>
            </w:r>
          </w:p>
        </w:tc>
        <w:tc>
          <w:tcPr>
            <w:tcW w:w="1134" w:type="dxa"/>
            <w:vAlign w:val="center"/>
          </w:tcPr>
          <w:p>
            <w:pPr>
              <w:pStyle w:val="15"/>
            </w:pPr>
            <w:r>
              <w:t>21153300.00</w:t>
            </w:r>
          </w:p>
        </w:tc>
        <w:tc>
          <w:tcPr>
            <w:tcW w:w="1134" w:type="dxa"/>
            <w:vAlign w:val="center"/>
          </w:tcPr>
          <w:p>
            <w:pPr>
              <w:pStyle w:val="15"/>
            </w:pPr>
            <w:r>
              <w:t>21153300.00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20502</w:t>
            </w:r>
          </w:p>
        </w:tc>
        <w:tc>
          <w:tcPr>
            <w:tcW w:w="1559" w:type="dxa"/>
            <w:vAlign w:val="center"/>
          </w:tcPr>
          <w:p>
            <w:pPr>
              <w:pStyle w:val="16"/>
            </w:pPr>
            <w:r>
              <w:rPr>
                <w:rFonts w:hint="eastAsia"/>
              </w:rPr>
              <w:t>普通教育</w:t>
            </w:r>
          </w:p>
        </w:tc>
        <w:tc>
          <w:tcPr>
            <w:tcW w:w="1134" w:type="dxa"/>
            <w:vAlign w:val="center"/>
          </w:tcPr>
          <w:p>
            <w:pPr>
              <w:pStyle w:val="15"/>
            </w:pPr>
            <w:r>
              <w:t>21153300.00</w:t>
            </w:r>
          </w:p>
        </w:tc>
        <w:tc>
          <w:tcPr>
            <w:tcW w:w="1134" w:type="dxa"/>
            <w:vAlign w:val="center"/>
          </w:tcPr>
          <w:p>
            <w:pPr>
              <w:pStyle w:val="15"/>
            </w:pPr>
            <w:r>
              <w:t>21153300.00</w:t>
            </w:r>
          </w:p>
        </w:tc>
        <w:tc>
          <w:tcPr>
            <w:tcW w:w="1134" w:type="dxa"/>
            <w:vAlign w:val="center"/>
          </w:tcPr>
          <w:p>
            <w:pPr>
              <w:pStyle w:val="15"/>
            </w:pPr>
            <w:r>
              <w:t>21153300.00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2050203</w:t>
            </w:r>
          </w:p>
        </w:tc>
        <w:tc>
          <w:tcPr>
            <w:tcW w:w="1559" w:type="dxa"/>
            <w:vAlign w:val="center"/>
          </w:tcPr>
          <w:p>
            <w:pPr>
              <w:pStyle w:val="16"/>
            </w:pPr>
            <w:r>
              <w:rPr>
                <w:rFonts w:hint="eastAsia"/>
              </w:rPr>
              <w:t>初中教育</w:t>
            </w:r>
          </w:p>
        </w:tc>
        <w:tc>
          <w:tcPr>
            <w:tcW w:w="1134" w:type="dxa"/>
            <w:vAlign w:val="center"/>
          </w:tcPr>
          <w:p>
            <w:pPr>
              <w:pStyle w:val="15"/>
            </w:pPr>
            <w:r>
              <w:t>21153300.00</w:t>
            </w:r>
          </w:p>
        </w:tc>
        <w:tc>
          <w:tcPr>
            <w:tcW w:w="1134" w:type="dxa"/>
            <w:vAlign w:val="center"/>
          </w:tcPr>
          <w:p>
            <w:pPr>
              <w:pStyle w:val="15"/>
            </w:pPr>
            <w:r>
              <w:t>21153300.00</w:t>
            </w:r>
          </w:p>
        </w:tc>
        <w:tc>
          <w:tcPr>
            <w:tcW w:w="1134" w:type="dxa"/>
            <w:vAlign w:val="center"/>
          </w:tcPr>
          <w:p>
            <w:pPr>
              <w:pStyle w:val="15"/>
            </w:pPr>
            <w:r>
              <w:t>21153300.00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w:t>
            </w:r>
          </w:p>
        </w:tc>
        <w:tc>
          <w:tcPr>
            <w:tcW w:w="1559" w:type="dxa"/>
            <w:vAlign w:val="center"/>
          </w:tcPr>
          <w:p>
            <w:pPr>
              <w:pStyle w:val="16"/>
            </w:pPr>
            <w:r>
              <w:rPr>
                <w:rFonts w:hint="eastAsia"/>
              </w:rPr>
              <w:t>社会保障和就业支出</w:t>
            </w:r>
          </w:p>
        </w:tc>
        <w:tc>
          <w:tcPr>
            <w:tcW w:w="1134" w:type="dxa"/>
            <w:vAlign w:val="center"/>
          </w:tcPr>
          <w:p>
            <w:pPr>
              <w:pStyle w:val="15"/>
            </w:pPr>
            <w:r>
              <w:t>3584100.00</w:t>
            </w:r>
          </w:p>
        </w:tc>
        <w:tc>
          <w:tcPr>
            <w:tcW w:w="1134" w:type="dxa"/>
            <w:vAlign w:val="center"/>
          </w:tcPr>
          <w:p>
            <w:pPr>
              <w:pStyle w:val="15"/>
            </w:pPr>
            <w:r>
              <w:t>3584100.00</w:t>
            </w:r>
          </w:p>
        </w:tc>
        <w:tc>
          <w:tcPr>
            <w:tcW w:w="1134" w:type="dxa"/>
            <w:vAlign w:val="center"/>
          </w:tcPr>
          <w:p>
            <w:pPr>
              <w:pStyle w:val="15"/>
            </w:pPr>
            <w:r>
              <w:t>3584100.00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20805</w:t>
            </w:r>
          </w:p>
        </w:tc>
        <w:tc>
          <w:tcPr>
            <w:tcW w:w="1559" w:type="dxa"/>
            <w:vAlign w:val="center"/>
          </w:tcPr>
          <w:p>
            <w:pPr>
              <w:pStyle w:val="16"/>
            </w:pPr>
            <w:r>
              <w:rPr>
                <w:rFonts w:hint="eastAsia"/>
              </w:rPr>
              <w:t>行政事业单位养老支出</w:t>
            </w:r>
          </w:p>
        </w:tc>
        <w:tc>
          <w:tcPr>
            <w:tcW w:w="1134" w:type="dxa"/>
            <w:vAlign w:val="center"/>
          </w:tcPr>
          <w:p>
            <w:pPr>
              <w:pStyle w:val="15"/>
            </w:pPr>
            <w:r>
              <w:t>3584100.00</w:t>
            </w:r>
          </w:p>
        </w:tc>
        <w:tc>
          <w:tcPr>
            <w:tcW w:w="1134" w:type="dxa"/>
            <w:vAlign w:val="center"/>
          </w:tcPr>
          <w:p>
            <w:pPr>
              <w:pStyle w:val="15"/>
            </w:pPr>
            <w:r>
              <w:t>3584100.00</w:t>
            </w:r>
          </w:p>
        </w:tc>
        <w:tc>
          <w:tcPr>
            <w:tcW w:w="1134" w:type="dxa"/>
            <w:vAlign w:val="center"/>
          </w:tcPr>
          <w:p>
            <w:pPr>
              <w:pStyle w:val="15"/>
            </w:pPr>
            <w:r>
              <w:t>3584100.00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2080505</w:t>
            </w:r>
          </w:p>
        </w:tc>
        <w:tc>
          <w:tcPr>
            <w:tcW w:w="1559" w:type="dxa"/>
            <w:vAlign w:val="center"/>
          </w:tcPr>
          <w:p>
            <w:pPr>
              <w:pStyle w:val="16"/>
            </w:pPr>
            <w:r>
              <w:rPr>
                <w:rFonts w:hint="eastAsia"/>
              </w:rPr>
              <w:t>机关事业单位基本养老保险缴费支出</w:t>
            </w:r>
          </w:p>
        </w:tc>
        <w:tc>
          <w:tcPr>
            <w:tcW w:w="1134" w:type="dxa"/>
            <w:vAlign w:val="center"/>
          </w:tcPr>
          <w:p>
            <w:pPr>
              <w:pStyle w:val="15"/>
            </w:pPr>
            <w:r>
              <w:t>2389400.00</w:t>
            </w:r>
          </w:p>
        </w:tc>
        <w:tc>
          <w:tcPr>
            <w:tcW w:w="1134" w:type="dxa"/>
            <w:vAlign w:val="center"/>
          </w:tcPr>
          <w:p>
            <w:pPr>
              <w:pStyle w:val="15"/>
            </w:pPr>
            <w:r>
              <w:t>2389400.00</w:t>
            </w:r>
          </w:p>
        </w:tc>
        <w:tc>
          <w:tcPr>
            <w:tcW w:w="1134" w:type="dxa"/>
            <w:vAlign w:val="center"/>
          </w:tcPr>
          <w:p>
            <w:pPr>
              <w:pStyle w:val="15"/>
            </w:pPr>
            <w:r>
              <w:t>2389400.00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2080506</w:t>
            </w:r>
          </w:p>
        </w:tc>
        <w:tc>
          <w:tcPr>
            <w:tcW w:w="1559" w:type="dxa"/>
            <w:vAlign w:val="center"/>
          </w:tcPr>
          <w:p>
            <w:pPr>
              <w:pStyle w:val="16"/>
            </w:pPr>
            <w:r>
              <w:rPr>
                <w:rFonts w:hint="eastAsia"/>
              </w:rPr>
              <w:t>机关事业单位职业年金缴费支出</w:t>
            </w:r>
          </w:p>
        </w:tc>
        <w:tc>
          <w:tcPr>
            <w:tcW w:w="1134" w:type="dxa"/>
            <w:vAlign w:val="center"/>
          </w:tcPr>
          <w:p>
            <w:pPr>
              <w:pStyle w:val="15"/>
            </w:pPr>
            <w:r>
              <w:t>1194700.00</w:t>
            </w:r>
          </w:p>
        </w:tc>
        <w:tc>
          <w:tcPr>
            <w:tcW w:w="1134" w:type="dxa"/>
            <w:vAlign w:val="center"/>
          </w:tcPr>
          <w:p>
            <w:pPr>
              <w:pStyle w:val="15"/>
            </w:pPr>
            <w:r>
              <w:t>1194700.00</w:t>
            </w:r>
          </w:p>
        </w:tc>
        <w:tc>
          <w:tcPr>
            <w:tcW w:w="1134" w:type="dxa"/>
            <w:vAlign w:val="center"/>
          </w:tcPr>
          <w:p>
            <w:pPr>
              <w:pStyle w:val="15"/>
            </w:pPr>
            <w:r>
              <w:t>1194700.00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210</w:t>
            </w:r>
          </w:p>
        </w:tc>
        <w:tc>
          <w:tcPr>
            <w:tcW w:w="1559" w:type="dxa"/>
            <w:vAlign w:val="center"/>
          </w:tcPr>
          <w:p>
            <w:pPr>
              <w:pStyle w:val="16"/>
            </w:pPr>
            <w:r>
              <w:rPr>
                <w:rFonts w:hint="eastAsia"/>
              </w:rPr>
              <w:t>卫生健康支出</w:t>
            </w:r>
          </w:p>
        </w:tc>
        <w:tc>
          <w:tcPr>
            <w:tcW w:w="1134" w:type="dxa"/>
            <w:vAlign w:val="center"/>
          </w:tcPr>
          <w:p>
            <w:pPr>
              <w:pStyle w:val="15"/>
            </w:pPr>
            <w:r>
              <w:t>1024700.00</w:t>
            </w:r>
          </w:p>
        </w:tc>
        <w:tc>
          <w:tcPr>
            <w:tcW w:w="1134" w:type="dxa"/>
            <w:vAlign w:val="center"/>
          </w:tcPr>
          <w:p>
            <w:pPr>
              <w:pStyle w:val="15"/>
            </w:pPr>
            <w:r>
              <w:t>1024700.00</w:t>
            </w:r>
          </w:p>
        </w:tc>
        <w:tc>
          <w:tcPr>
            <w:tcW w:w="1134" w:type="dxa"/>
            <w:vAlign w:val="center"/>
          </w:tcPr>
          <w:p>
            <w:pPr>
              <w:pStyle w:val="15"/>
            </w:pPr>
            <w:r>
              <w:t>1024700.00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21011</w:t>
            </w:r>
          </w:p>
        </w:tc>
        <w:tc>
          <w:tcPr>
            <w:tcW w:w="1559" w:type="dxa"/>
            <w:vAlign w:val="center"/>
          </w:tcPr>
          <w:p>
            <w:pPr>
              <w:pStyle w:val="16"/>
            </w:pPr>
            <w:r>
              <w:rPr>
                <w:rFonts w:hint="eastAsia"/>
              </w:rPr>
              <w:t>行政事业单位医疗</w:t>
            </w:r>
          </w:p>
        </w:tc>
        <w:tc>
          <w:tcPr>
            <w:tcW w:w="1134" w:type="dxa"/>
            <w:vAlign w:val="center"/>
          </w:tcPr>
          <w:p>
            <w:pPr>
              <w:pStyle w:val="15"/>
            </w:pPr>
            <w:r>
              <w:t>1024700.00</w:t>
            </w:r>
          </w:p>
        </w:tc>
        <w:tc>
          <w:tcPr>
            <w:tcW w:w="1134" w:type="dxa"/>
            <w:vAlign w:val="center"/>
          </w:tcPr>
          <w:p>
            <w:pPr>
              <w:pStyle w:val="15"/>
            </w:pPr>
            <w:r>
              <w:t>1024700.00</w:t>
            </w:r>
          </w:p>
        </w:tc>
        <w:tc>
          <w:tcPr>
            <w:tcW w:w="1134" w:type="dxa"/>
            <w:vAlign w:val="center"/>
          </w:tcPr>
          <w:p>
            <w:pPr>
              <w:pStyle w:val="15"/>
            </w:pPr>
            <w:r>
              <w:t>1024700.00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2101102</w:t>
            </w:r>
          </w:p>
        </w:tc>
        <w:tc>
          <w:tcPr>
            <w:tcW w:w="1559" w:type="dxa"/>
            <w:vAlign w:val="center"/>
          </w:tcPr>
          <w:p>
            <w:pPr>
              <w:pStyle w:val="16"/>
            </w:pPr>
            <w:r>
              <w:rPr>
                <w:rFonts w:hint="eastAsia"/>
              </w:rPr>
              <w:t>事业单位医疗</w:t>
            </w:r>
          </w:p>
        </w:tc>
        <w:tc>
          <w:tcPr>
            <w:tcW w:w="1134" w:type="dxa"/>
            <w:vAlign w:val="center"/>
          </w:tcPr>
          <w:p>
            <w:pPr>
              <w:pStyle w:val="15"/>
            </w:pPr>
            <w:r>
              <w:t>1024700.00</w:t>
            </w:r>
          </w:p>
        </w:tc>
        <w:tc>
          <w:tcPr>
            <w:tcW w:w="1134" w:type="dxa"/>
            <w:vAlign w:val="center"/>
          </w:tcPr>
          <w:p>
            <w:pPr>
              <w:pStyle w:val="15"/>
            </w:pPr>
            <w:r>
              <w:t>1024700.00</w:t>
            </w:r>
          </w:p>
        </w:tc>
        <w:tc>
          <w:tcPr>
            <w:tcW w:w="1134" w:type="dxa"/>
            <w:vAlign w:val="center"/>
          </w:tcPr>
          <w:p>
            <w:pPr>
              <w:pStyle w:val="15"/>
            </w:pPr>
            <w:r>
              <w:t>1024700.00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221</w:t>
            </w:r>
          </w:p>
        </w:tc>
        <w:tc>
          <w:tcPr>
            <w:tcW w:w="1559" w:type="dxa"/>
            <w:vAlign w:val="center"/>
          </w:tcPr>
          <w:p>
            <w:pPr>
              <w:pStyle w:val="16"/>
            </w:pPr>
            <w:r>
              <w:rPr>
                <w:rFonts w:hint="eastAsia"/>
              </w:rPr>
              <w:t>住房保障支出</w:t>
            </w:r>
          </w:p>
        </w:tc>
        <w:tc>
          <w:tcPr>
            <w:tcW w:w="1134" w:type="dxa"/>
            <w:vAlign w:val="center"/>
          </w:tcPr>
          <w:p>
            <w:pPr>
              <w:pStyle w:val="15"/>
            </w:pPr>
            <w:r>
              <w:t>1980100.00</w:t>
            </w:r>
          </w:p>
        </w:tc>
        <w:tc>
          <w:tcPr>
            <w:tcW w:w="1134" w:type="dxa"/>
            <w:vAlign w:val="center"/>
          </w:tcPr>
          <w:p>
            <w:pPr>
              <w:pStyle w:val="15"/>
            </w:pPr>
            <w:r>
              <w:t>1980100.00</w:t>
            </w:r>
          </w:p>
        </w:tc>
        <w:tc>
          <w:tcPr>
            <w:tcW w:w="1134" w:type="dxa"/>
            <w:vAlign w:val="center"/>
          </w:tcPr>
          <w:p>
            <w:pPr>
              <w:pStyle w:val="15"/>
            </w:pPr>
            <w:r>
              <w:t>1980100.00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22102</w:t>
            </w:r>
          </w:p>
        </w:tc>
        <w:tc>
          <w:tcPr>
            <w:tcW w:w="1559" w:type="dxa"/>
            <w:vAlign w:val="center"/>
          </w:tcPr>
          <w:p>
            <w:pPr>
              <w:pStyle w:val="16"/>
            </w:pPr>
            <w:r>
              <w:rPr>
                <w:rFonts w:hint="eastAsia"/>
              </w:rPr>
              <w:t>住房改革支出</w:t>
            </w:r>
          </w:p>
        </w:tc>
        <w:tc>
          <w:tcPr>
            <w:tcW w:w="1134" w:type="dxa"/>
            <w:vAlign w:val="center"/>
          </w:tcPr>
          <w:p>
            <w:pPr>
              <w:pStyle w:val="15"/>
            </w:pPr>
            <w:r>
              <w:t>1980100.00</w:t>
            </w:r>
          </w:p>
        </w:tc>
        <w:tc>
          <w:tcPr>
            <w:tcW w:w="1134" w:type="dxa"/>
            <w:vAlign w:val="center"/>
          </w:tcPr>
          <w:p>
            <w:pPr>
              <w:pStyle w:val="15"/>
            </w:pPr>
            <w:r>
              <w:t>1980100.00</w:t>
            </w:r>
          </w:p>
        </w:tc>
        <w:tc>
          <w:tcPr>
            <w:tcW w:w="1134" w:type="dxa"/>
            <w:vAlign w:val="center"/>
          </w:tcPr>
          <w:p>
            <w:pPr>
              <w:pStyle w:val="15"/>
            </w:pPr>
            <w:r>
              <w:t>1980100.00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2210201</w:t>
            </w:r>
          </w:p>
        </w:tc>
        <w:tc>
          <w:tcPr>
            <w:tcW w:w="1559" w:type="dxa"/>
            <w:vAlign w:val="center"/>
          </w:tcPr>
          <w:p>
            <w:pPr>
              <w:pStyle w:val="16"/>
            </w:pPr>
            <w:r>
              <w:rPr>
                <w:rFonts w:hint="eastAsia"/>
              </w:rPr>
              <w:t>住房公积金</w:t>
            </w:r>
          </w:p>
        </w:tc>
        <w:tc>
          <w:tcPr>
            <w:tcW w:w="1134" w:type="dxa"/>
            <w:vAlign w:val="center"/>
          </w:tcPr>
          <w:p>
            <w:pPr>
              <w:pStyle w:val="15"/>
            </w:pPr>
            <w:r>
              <w:t>1980100.00</w:t>
            </w:r>
          </w:p>
        </w:tc>
        <w:tc>
          <w:tcPr>
            <w:tcW w:w="1134" w:type="dxa"/>
            <w:vAlign w:val="center"/>
          </w:tcPr>
          <w:p>
            <w:pPr>
              <w:pStyle w:val="15"/>
            </w:pPr>
            <w:r>
              <w:t>1980100.00</w:t>
            </w:r>
          </w:p>
        </w:tc>
        <w:tc>
          <w:tcPr>
            <w:tcW w:w="1134" w:type="dxa"/>
            <w:vAlign w:val="center"/>
          </w:tcPr>
          <w:p>
            <w:pPr>
              <w:pStyle w:val="15"/>
            </w:pPr>
            <w:r>
              <w:t>1980100.00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360030</w:t>
            </w:r>
            <w:r>
              <w:rPr>
                <w:rFonts w:hint="eastAsia"/>
              </w:rPr>
              <w:t>馆陶县陶山中学</w:t>
            </w:r>
          </w:p>
        </w:tc>
        <w:tc>
          <w:tcPr>
            <w:tcW w:w="2721" w:type="dxa"/>
            <w:gridSpan w:val="2"/>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443"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528" w:type="dxa"/>
            <w:gridSpan w:val="2"/>
            <w:vAlign w:val="center"/>
          </w:tcPr>
          <w:p>
            <w:pPr>
              <w:pStyle w:val="14"/>
            </w:pPr>
            <w:r>
              <w:rPr>
                <w:rFonts w:hint="eastAsia"/>
              </w:rPr>
              <w:t>功能分类科目</w:t>
            </w:r>
          </w:p>
        </w:tc>
        <w:tc>
          <w:tcPr>
            <w:tcW w:w="1361" w:type="dxa"/>
            <w:vMerge w:val="restart"/>
            <w:vAlign w:val="center"/>
          </w:tcPr>
          <w:p>
            <w:pPr>
              <w:pStyle w:val="14"/>
            </w:pPr>
            <w:r>
              <w:rPr>
                <w:rFonts w:hint="eastAsia"/>
              </w:rPr>
              <w:t>合计</w:t>
            </w:r>
          </w:p>
        </w:tc>
        <w:tc>
          <w:tcPr>
            <w:tcW w:w="1361" w:type="dxa"/>
            <w:vMerge w:val="restart"/>
            <w:vAlign w:val="center"/>
          </w:tcPr>
          <w:p>
            <w:pPr>
              <w:pStyle w:val="14"/>
            </w:pPr>
            <w:r>
              <w:rPr>
                <w:rFonts w:hint="eastAsia"/>
              </w:rPr>
              <w:t>基本支出</w:t>
            </w:r>
          </w:p>
        </w:tc>
        <w:tc>
          <w:tcPr>
            <w:tcW w:w="1361" w:type="dxa"/>
            <w:vMerge w:val="restart"/>
            <w:vAlign w:val="center"/>
          </w:tcPr>
          <w:p>
            <w:pPr>
              <w:pStyle w:val="14"/>
            </w:pPr>
            <w:r>
              <w:rPr>
                <w:rFonts w:hint="eastAsia"/>
              </w:rPr>
              <w:t>项目支出</w:t>
            </w:r>
          </w:p>
        </w:tc>
        <w:tc>
          <w:tcPr>
            <w:tcW w:w="1361" w:type="dxa"/>
            <w:vMerge w:val="restart"/>
            <w:vAlign w:val="center"/>
          </w:tcPr>
          <w:p>
            <w:pPr>
              <w:pStyle w:val="14"/>
            </w:pPr>
            <w:r>
              <w:rPr>
                <w:rFonts w:hint="eastAsia"/>
              </w:rPr>
              <w:t>经营支出</w:t>
            </w:r>
          </w:p>
        </w:tc>
        <w:tc>
          <w:tcPr>
            <w:tcW w:w="1361" w:type="dxa"/>
            <w:vMerge w:val="restart"/>
            <w:vAlign w:val="center"/>
          </w:tcPr>
          <w:p>
            <w:pPr>
              <w:pStyle w:val="14"/>
            </w:pPr>
            <w:r>
              <w:rPr>
                <w:rFonts w:hint="eastAsia"/>
              </w:rPr>
              <w:t>上解上级</w:t>
            </w:r>
            <w:r>
              <w:t xml:space="preserve">     </w:t>
            </w:r>
            <w:r>
              <w:rPr>
                <w:rFonts w:hint="eastAsia"/>
              </w:rPr>
              <w:t>支出</w:t>
            </w:r>
          </w:p>
        </w:tc>
        <w:tc>
          <w:tcPr>
            <w:tcW w:w="1361" w:type="dxa"/>
            <w:vMerge w:val="restart"/>
            <w:vAlign w:val="center"/>
          </w:tcPr>
          <w:p>
            <w:pPr>
              <w:pStyle w:val="14"/>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rPr>
                <w:rFonts w:hint="eastAsia"/>
              </w:rPr>
              <w:t>科目</w:t>
            </w:r>
            <w:r>
              <w:t xml:space="preserve">    </w:t>
            </w:r>
            <w:r>
              <w:rPr>
                <w:rFonts w:hint="eastAsia"/>
              </w:rPr>
              <w:t>编码</w:t>
            </w:r>
          </w:p>
        </w:tc>
        <w:tc>
          <w:tcPr>
            <w:tcW w:w="4535" w:type="dxa"/>
            <w:vAlign w:val="center"/>
          </w:tcPr>
          <w:p>
            <w:pPr>
              <w:pStyle w:val="14"/>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rPr>
                <w:rFonts w:hint="eastAsia"/>
              </w:rPr>
              <w:t>合计</w:t>
            </w:r>
          </w:p>
        </w:tc>
        <w:tc>
          <w:tcPr>
            <w:tcW w:w="1361" w:type="dxa"/>
            <w:vAlign w:val="center"/>
          </w:tcPr>
          <w:p>
            <w:pPr>
              <w:pStyle w:val="19"/>
            </w:pPr>
            <w:r>
              <w:t>27742200.00</w:t>
            </w:r>
          </w:p>
        </w:tc>
        <w:tc>
          <w:tcPr>
            <w:tcW w:w="1361" w:type="dxa"/>
            <w:vAlign w:val="center"/>
          </w:tcPr>
          <w:p>
            <w:pPr>
              <w:pStyle w:val="19"/>
            </w:pPr>
            <w:r>
              <w:t>27742200.00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205</w:t>
            </w:r>
          </w:p>
        </w:tc>
        <w:tc>
          <w:tcPr>
            <w:tcW w:w="4535" w:type="dxa"/>
            <w:vAlign w:val="center"/>
          </w:tcPr>
          <w:p>
            <w:pPr>
              <w:pStyle w:val="16"/>
            </w:pPr>
            <w:r>
              <w:rPr>
                <w:rFonts w:hint="eastAsia"/>
              </w:rPr>
              <w:t>教育支出</w:t>
            </w:r>
          </w:p>
        </w:tc>
        <w:tc>
          <w:tcPr>
            <w:tcW w:w="1361" w:type="dxa"/>
            <w:vAlign w:val="center"/>
          </w:tcPr>
          <w:p>
            <w:pPr>
              <w:pStyle w:val="15"/>
            </w:pPr>
            <w:r>
              <w:t>21153300.00</w:t>
            </w:r>
          </w:p>
        </w:tc>
        <w:tc>
          <w:tcPr>
            <w:tcW w:w="1361" w:type="dxa"/>
            <w:vAlign w:val="center"/>
          </w:tcPr>
          <w:p>
            <w:pPr>
              <w:pStyle w:val="15"/>
            </w:pPr>
            <w:r>
              <w:t>21153300.00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20502</w:t>
            </w:r>
          </w:p>
        </w:tc>
        <w:tc>
          <w:tcPr>
            <w:tcW w:w="4535" w:type="dxa"/>
            <w:vAlign w:val="center"/>
          </w:tcPr>
          <w:p>
            <w:pPr>
              <w:pStyle w:val="16"/>
            </w:pPr>
            <w:r>
              <w:rPr>
                <w:rFonts w:hint="eastAsia"/>
              </w:rPr>
              <w:t>普通教育</w:t>
            </w:r>
          </w:p>
        </w:tc>
        <w:tc>
          <w:tcPr>
            <w:tcW w:w="1361" w:type="dxa"/>
            <w:vAlign w:val="center"/>
          </w:tcPr>
          <w:p>
            <w:pPr>
              <w:pStyle w:val="15"/>
            </w:pPr>
            <w:r>
              <w:t>21153300.00</w:t>
            </w:r>
          </w:p>
        </w:tc>
        <w:tc>
          <w:tcPr>
            <w:tcW w:w="1361" w:type="dxa"/>
            <w:vAlign w:val="center"/>
          </w:tcPr>
          <w:p>
            <w:pPr>
              <w:pStyle w:val="15"/>
            </w:pPr>
            <w:r>
              <w:t>21153300.00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2050203</w:t>
            </w:r>
          </w:p>
        </w:tc>
        <w:tc>
          <w:tcPr>
            <w:tcW w:w="4535" w:type="dxa"/>
            <w:vAlign w:val="center"/>
          </w:tcPr>
          <w:p>
            <w:pPr>
              <w:pStyle w:val="16"/>
            </w:pPr>
            <w:r>
              <w:rPr>
                <w:rFonts w:hint="eastAsia"/>
              </w:rPr>
              <w:t>初中教育</w:t>
            </w:r>
          </w:p>
        </w:tc>
        <w:tc>
          <w:tcPr>
            <w:tcW w:w="1361" w:type="dxa"/>
            <w:vAlign w:val="center"/>
          </w:tcPr>
          <w:p>
            <w:pPr>
              <w:pStyle w:val="15"/>
            </w:pPr>
            <w:r>
              <w:t>21153300.00</w:t>
            </w:r>
          </w:p>
        </w:tc>
        <w:tc>
          <w:tcPr>
            <w:tcW w:w="1361" w:type="dxa"/>
            <w:vAlign w:val="center"/>
          </w:tcPr>
          <w:p>
            <w:pPr>
              <w:pStyle w:val="15"/>
            </w:pPr>
            <w:r>
              <w:t>21153300.00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w:t>
            </w:r>
          </w:p>
        </w:tc>
        <w:tc>
          <w:tcPr>
            <w:tcW w:w="4535" w:type="dxa"/>
            <w:vAlign w:val="center"/>
          </w:tcPr>
          <w:p>
            <w:pPr>
              <w:pStyle w:val="16"/>
            </w:pPr>
            <w:r>
              <w:rPr>
                <w:rFonts w:hint="eastAsia"/>
              </w:rPr>
              <w:t>社会保障和就业支出</w:t>
            </w:r>
          </w:p>
        </w:tc>
        <w:tc>
          <w:tcPr>
            <w:tcW w:w="1361" w:type="dxa"/>
            <w:vAlign w:val="center"/>
          </w:tcPr>
          <w:p>
            <w:pPr>
              <w:pStyle w:val="15"/>
            </w:pPr>
            <w:r>
              <w:t>3584100.00</w:t>
            </w:r>
          </w:p>
        </w:tc>
        <w:tc>
          <w:tcPr>
            <w:tcW w:w="1361" w:type="dxa"/>
            <w:vAlign w:val="center"/>
          </w:tcPr>
          <w:p>
            <w:pPr>
              <w:pStyle w:val="15"/>
            </w:pPr>
            <w:r>
              <w:t>3584100.00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20805</w:t>
            </w:r>
          </w:p>
        </w:tc>
        <w:tc>
          <w:tcPr>
            <w:tcW w:w="4535" w:type="dxa"/>
            <w:vAlign w:val="center"/>
          </w:tcPr>
          <w:p>
            <w:pPr>
              <w:pStyle w:val="16"/>
            </w:pPr>
            <w:r>
              <w:rPr>
                <w:rFonts w:hint="eastAsia"/>
              </w:rPr>
              <w:t>行政事业单位养老支出</w:t>
            </w:r>
          </w:p>
        </w:tc>
        <w:tc>
          <w:tcPr>
            <w:tcW w:w="1361" w:type="dxa"/>
            <w:vAlign w:val="center"/>
          </w:tcPr>
          <w:p>
            <w:pPr>
              <w:pStyle w:val="15"/>
            </w:pPr>
            <w:r>
              <w:t>3584100.00</w:t>
            </w:r>
          </w:p>
        </w:tc>
        <w:tc>
          <w:tcPr>
            <w:tcW w:w="1361" w:type="dxa"/>
            <w:vAlign w:val="center"/>
          </w:tcPr>
          <w:p>
            <w:pPr>
              <w:pStyle w:val="15"/>
            </w:pPr>
            <w:r>
              <w:t>3584100.00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1361" w:type="dxa"/>
            <w:vAlign w:val="center"/>
          </w:tcPr>
          <w:p>
            <w:pPr>
              <w:pStyle w:val="15"/>
            </w:pPr>
            <w:r>
              <w:t>2389400.00</w:t>
            </w:r>
          </w:p>
        </w:tc>
        <w:tc>
          <w:tcPr>
            <w:tcW w:w="1361" w:type="dxa"/>
            <w:vAlign w:val="center"/>
          </w:tcPr>
          <w:p>
            <w:pPr>
              <w:pStyle w:val="15"/>
            </w:pPr>
            <w:r>
              <w:t>2389400.00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1361" w:type="dxa"/>
            <w:vAlign w:val="center"/>
          </w:tcPr>
          <w:p>
            <w:pPr>
              <w:pStyle w:val="15"/>
            </w:pPr>
            <w:r>
              <w:t>1194700.00</w:t>
            </w:r>
          </w:p>
        </w:tc>
        <w:tc>
          <w:tcPr>
            <w:tcW w:w="1361" w:type="dxa"/>
            <w:vAlign w:val="center"/>
          </w:tcPr>
          <w:p>
            <w:pPr>
              <w:pStyle w:val="15"/>
            </w:pPr>
            <w:r>
              <w:t>1194700.00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210</w:t>
            </w:r>
          </w:p>
        </w:tc>
        <w:tc>
          <w:tcPr>
            <w:tcW w:w="4535" w:type="dxa"/>
            <w:vAlign w:val="center"/>
          </w:tcPr>
          <w:p>
            <w:pPr>
              <w:pStyle w:val="16"/>
            </w:pPr>
            <w:r>
              <w:rPr>
                <w:rFonts w:hint="eastAsia"/>
              </w:rPr>
              <w:t>卫生健康支出</w:t>
            </w:r>
          </w:p>
        </w:tc>
        <w:tc>
          <w:tcPr>
            <w:tcW w:w="1361" w:type="dxa"/>
            <w:vAlign w:val="center"/>
          </w:tcPr>
          <w:p>
            <w:pPr>
              <w:pStyle w:val="15"/>
            </w:pPr>
            <w:r>
              <w:t>1024700.00</w:t>
            </w:r>
          </w:p>
        </w:tc>
        <w:tc>
          <w:tcPr>
            <w:tcW w:w="1361" w:type="dxa"/>
            <w:vAlign w:val="center"/>
          </w:tcPr>
          <w:p>
            <w:pPr>
              <w:pStyle w:val="15"/>
            </w:pPr>
            <w:r>
              <w:t>1024700.00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21011</w:t>
            </w:r>
          </w:p>
        </w:tc>
        <w:tc>
          <w:tcPr>
            <w:tcW w:w="4535" w:type="dxa"/>
            <w:vAlign w:val="center"/>
          </w:tcPr>
          <w:p>
            <w:pPr>
              <w:pStyle w:val="16"/>
            </w:pPr>
            <w:r>
              <w:rPr>
                <w:rFonts w:hint="eastAsia"/>
              </w:rPr>
              <w:t>行政事业单位医疗</w:t>
            </w:r>
          </w:p>
        </w:tc>
        <w:tc>
          <w:tcPr>
            <w:tcW w:w="1361" w:type="dxa"/>
            <w:vAlign w:val="center"/>
          </w:tcPr>
          <w:p>
            <w:pPr>
              <w:pStyle w:val="15"/>
            </w:pPr>
            <w:r>
              <w:t>1024700.00</w:t>
            </w:r>
          </w:p>
        </w:tc>
        <w:tc>
          <w:tcPr>
            <w:tcW w:w="1361" w:type="dxa"/>
            <w:vAlign w:val="center"/>
          </w:tcPr>
          <w:p>
            <w:pPr>
              <w:pStyle w:val="15"/>
            </w:pPr>
            <w:r>
              <w:t>1024700.00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2101102</w:t>
            </w:r>
          </w:p>
        </w:tc>
        <w:tc>
          <w:tcPr>
            <w:tcW w:w="4535" w:type="dxa"/>
            <w:vAlign w:val="center"/>
          </w:tcPr>
          <w:p>
            <w:pPr>
              <w:pStyle w:val="16"/>
            </w:pPr>
            <w:r>
              <w:rPr>
                <w:rFonts w:hint="eastAsia"/>
              </w:rPr>
              <w:t>事业单位医疗</w:t>
            </w:r>
          </w:p>
        </w:tc>
        <w:tc>
          <w:tcPr>
            <w:tcW w:w="1361" w:type="dxa"/>
            <w:vAlign w:val="center"/>
          </w:tcPr>
          <w:p>
            <w:pPr>
              <w:pStyle w:val="15"/>
            </w:pPr>
            <w:r>
              <w:t>1024700.00</w:t>
            </w:r>
          </w:p>
        </w:tc>
        <w:tc>
          <w:tcPr>
            <w:tcW w:w="1361" w:type="dxa"/>
            <w:vAlign w:val="center"/>
          </w:tcPr>
          <w:p>
            <w:pPr>
              <w:pStyle w:val="15"/>
            </w:pPr>
            <w:r>
              <w:t>1024700.00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221</w:t>
            </w:r>
          </w:p>
        </w:tc>
        <w:tc>
          <w:tcPr>
            <w:tcW w:w="4535" w:type="dxa"/>
            <w:vAlign w:val="center"/>
          </w:tcPr>
          <w:p>
            <w:pPr>
              <w:pStyle w:val="16"/>
            </w:pPr>
            <w:r>
              <w:rPr>
                <w:rFonts w:hint="eastAsia"/>
              </w:rPr>
              <w:t>住房保障支出</w:t>
            </w:r>
          </w:p>
        </w:tc>
        <w:tc>
          <w:tcPr>
            <w:tcW w:w="1361" w:type="dxa"/>
            <w:vAlign w:val="center"/>
          </w:tcPr>
          <w:p>
            <w:pPr>
              <w:pStyle w:val="15"/>
            </w:pPr>
            <w:r>
              <w:t>1980100.00</w:t>
            </w:r>
          </w:p>
        </w:tc>
        <w:tc>
          <w:tcPr>
            <w:tcW w:w="1361" w:type="dxa"/>
            <w:vAlign w:val="center"/>
          </w:tcPr>
          <w:p>
            <w:pPr>
              <w:pStyle w:val="15"/>
            </w:pPr>
            <w:r>
              <w:t>1980100.00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22102</w:t>
            </w:r>
          </w:p>
        </w:tc>
        <w:tc>
          <w:tcPr>
            <w:tcW w:w="4535" w:type="dxa"/>
            <w:vAlign w:val="center"/>
          </w:tcPr>
          <w:p>
            <w:pPr>
              <w:pStyle w:val="16"/>
            </w:pPr>
            <w:r>
              <w:rPr>
                <w:rFonts w:hint="eastAsia"/>
              </w:rPr>
              <w:t>住房改革支出</w:t>
            </w:r>
          </w:p>
        </w:tc>
        <w:tc>
          <w:tcPr>
            <w:tcW w:w="1361" w:type="dxa"/>
            <w:vAlign w:val="center"/>
          </w:tcPr>
          <w:p>
            <w:pPr>
              <w:pStyle w:val="15"/>
            </w:pPr>
            <w:r>
              <w:t>1980100.00</w:t>
            </w:r>
          </w:p>
        </w:tc>
        <w:tc>
          <w:tcPr>
            <w:tcW w:w="1361" w:type="dxa"/>
            <w:vAlign w:val="center"/>
          </w:tcPr>
          <w:p>
            <w:pPr>
              <w:pStyle w:val="15"/>
            </w:pPr>
            <w:r>
              <w:t>1980100.00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2210201</w:t>
            </w:r>
          </w:p>
        </w:tc>
        <w:tc>
          <w:tcPr>
            <w:tcW w:w="4535" w:type="dxa"/>
            <w:vAlign w:val="center"/>
          </w:tcPr>
          <w:p>
            <w:pPr>
              <w:pStyle w:val="16"/>
            </w:pPr>
            <w:r>
              <w:rPr>
                <w:rFonts w:hint="eastAsia"/>
              </w:rPr>
              <w:t>住房公积金</w:t>
            </w:r>
          </w:p>
        </w:tc>
        <w:tc>
          <w:tcPr>
            <w:tcW w:w="1361" w:type="dxa"/>
            <w:vAlign w:val="center"/>
          </w:tcPr>
          <w:p>
            <w:pPr>
              <w:pStyle w:val="15"/>
            </w:pPr>
            <w:r>
              <w:t>1980100.00</w:t>
            </w:r>
          </w:p>
        </w:tc>
        <w:tc>
          <w:tcPr>
            <w:tcW w:w="1361" w:type="dxa"/>
            <w:vAlign w:val="center"/>
          </w:tcPr>
          <w:p>
            <w:pPr>
              <w:pStyle w:val="15"/>
            </w:pPr>
            <w:r>
              <w:t>1980100.00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360030</w:t>
            </w:r>
            <w:r>
              <w:rPr>
                <w:rFonts w:hint="eastAsia"/>
              </w:rPr>
              <w:t>馆陶县陶山中学</w:t>
            </w:r>
          </w:p>
        </w:tc>
        <w:tc>
          <w:tcPr>
            <w:tcW w:w="3402"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4876" w:type="dxa"/>
            <w:gridSpan w:val="2"/>
            <w:vAlign w:val="center"/>
          </w:tcPr>
          <w:p>
            <w:pPr>
              <w:pStyle w:val="14"/>
            </w:pPr>
            <w:r>
              <w:rPr>
                <w:rFonts w:hint="eastAsia"/>
              </w:rPr>
              <w:t>收入</w:t>
            </w:r>
          </w:p>
        </w:tc>
        <w:tc>
          <w:tcPr>
            <w:tcW w:w="9298" w:type="dxa"/>
            <w:gridSpan w:val="5"/>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金额</w:t>
            </w: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合计</w:t>
            </w:r>
          </w:p>
        </w:tc>
        <w:tc>
          <w:tcPr>
            <w:tcW w:w="1474" w:type="dxa"/>
            <w:vAlign w:val="center"/>
          </w:tcPr>
          <w:p>
            <w:pPr>
              <w:pStyle w:val="14"/>
            </w:pPr>
            <w:r>
              <w:rPr>
                <w:rFonts w:hint="eastAsia"/>
              </w:rPr>
              <w:t>一般公共预算财政拨款</w:t>
            </w:r>
          </w:p>
        </w:tc>
        <w:tc>
          <w:tcPr>
            <w:tcW w:w="1474" w:type="dxa"/>
            <w:vAlign w:val="center"/>
          </w:tcPr>
          <w:p>
            <w:pPr>
              <w:pStyle w:val="14"/>
            </w:pPr>
            <w:r>
              <w:rPr>
                <w:rFonts w:hint="eastAsia"/>
              </w:rPr>
              <w:t>政府性基金预算财政</w:t>
            </w:r>
            <w:r>
              <w:t xml:space="preserve">    </w:t>
            </w:r>
            <w:r>
              <w:rPr>
                <w:rFonts w:hint="eastAsia"/>
              </w:rPr>
              <w:t>拨款</w:t>
            </w:r>
          </w:p>
        </w:tc>
        <w:tc>
          <w:tcPr>
            <w:tcW w:w="1474" w:type="dxa"/>
            <w:vAlign w:val="center"/>
          </w:tcPr>
          <w:p>
            <w:pPr>
              <w:pStyle w:val="14"/>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rPr>
                <w:rFonts w:hint="eastAsia"/>
              </w:rPr>
              <w:t>一、一般公共预算拨款</w:t>
            </w:r>
          </w:p>
        </w:tc>
        <w:tc>
          <w:tcPr>
            <w:tcW w:w="1474" w:type="dxa"/>
            <w:vAlign w:val="center"/>
          </w:tcPr>
          <w:p>
            <w:pPr>
              <w:pStyle w:val="15"/>
            </w:pPr>
            <w:r>
              <w:t>27742200.00</w:t>
            </w:r>
          </w:p>
        </w:tc>
        <w:tc>
          <w:tcPr>
            <w:tcW w:w="3402" w:type="dxa"/>
            <w:vAlign w:val="center"/>
          </w:tcPr>
          <w:p>
            <w:pPr>
              <w:pStyle w:val="16"/>
            </w:pPr>
            <w:r>
              <w:rPr>
                <w:rFonts w:hint="eastAsia"/>
              </w:rP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r>
              <w:rPr>
                <w:rFonts w:hint="eastAsia"/>
              </w:rP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r>
              <w:rPr>
                <w:rFonts w:hint="eastAsia"/>
              </w:rP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五、教育支出</w:t>
            </w:r>
          </w:p>
        </w:tc>
        <w:tc>
          <w:tcPr>
            <w:tcW w:w="1474" w:type="dxa"/>
            <w:vAlign w:val="center"/>
          </w:tcPr>
          <w:p>
            <w:pPr>
              <w:pStyle w:val="15"/>
            </w:pPr>
            <w:r>
              <w:t>21153300.00</w:t>
            </w:r>
          </w:p>
        </w:tc>
        <w:tc>
          <w:tcPr>
            <w:tcW w:w="1474" w:type="dxa"/>
            <w:vAlign w:val="center"/>
          </w:tcPr>
          <w:p>
            <w:pPr>
              <w:pStyle w:val="15"/>
            </w:pPr>
            <w:r>
              <w:t>21153300.00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八、社会保障和就业支出</w:t>
            </w:r>
          </w:p>
        </w:tc>
        <w:tc>
          <w:tcPr>
            <w:tcW w:w="1474" w:type="dxa"/>
            <w:vAlign w:val="center"/>
          </w:tcPr>
          <w:p>
            <w:pPr>
              <w:pStyle w:val="15"/>
            </w:pPr>
            <w:r>
              <w:t>3584100.00</w:t>
            </w:r>
          </w:p>
        </w:tc>
        <w:tc>
          <w:tcPr>
            <w:tcW w:w="1474" w:type="dxa"/>
            <w:vAlign w:val="center"/>
          </w:tcPr>
          <w:p>
            <w:pPr>
              <w:pStyle w:val="15"/>
            </w:pPr>
            <w:r>
              <w:t>3584100.00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十、卫生健康支出</w:t>
            </w:r>
          </w:p>
        </w:tc>
        <w:tc>
          <w:tcPr>
            <w:tcW w:w="1474" w:type="dxa"/>
            <w:vAlign w:val="center"/>
          </w:tcPr>
          <w:p>
            <w:pPr>
              <w:pStyle w:val="15"/>
            </w:pPr>
            <w:r>
              <w:t>1024700.00</w:t>
            </w:r>
          </w:p>
        </w:tc>
        <w:tc>
          <w:tcPr>
            <w:tcW w:w="1474" w:type="dxa"/>
            <w:vAlign w:val="center"/>
          </w:tcPr>
          <w:p>
            <w:pPr>
              <w:pStyle w:val="15"/>
            </w:pPr>
            <w:r>
              <w:t>1024700.00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二十、住房保障支出</w:t>
            </w:r>
          </w:p>
        </w:tc>
        <w:tc>
          <w:tcPr>
            <w:tcW w:w="1474" w:type="dxa"/>
            <w:vAlign w:val="center"/>
          </w:tcPr>
          <w:p>
            <w:pPr>
              <w:pStyle w:val="15"/>
            </w:pPr>
            <w:r>
              <w:t>1980100.00</w:t>
            </w:r>
          </w:p>
        </w:tc>
        <w:tc>
          <w:tcPr>
            <w:tcW w:w="1474" w:type="dxa"/>
            <w:vAlign w:val="center"/>
          </w:tcPr>
          <w:p>
            <w:pPr>
              <w:pStyle w:val="15"/>
            </w:pPr>
            <w:r>
              <w:t>1980100.00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rPr>
                <w:rFonts w:hint="eastAsia"/>
              </w:rPr>
              <w:t>本年收入合计</w:t>
            </w:r>
          </w:p>
        </w:tc>
        <w:tc>
          <w:tcPr>
            <w:tcW w:w="1474" w:type="dxa"/>
            <w:vAlign w:val="center"/>
          </w:tcPr>
          <w:p>
            <w:pPr>
              <w:pStyle w:val="19"/>
            </w:pPr>
            <w:r>
              <w:t>27742200.00</w:t>
            </w:r>
          </w:p>
        </w:tc>
        <w:tc>
          <w:tcPr>
            <w:tcW w:w="3402" w:type="dxa"/>
            <w:vAlign w:val="center"/>
          </w:tcPr>
          <w:p>
            <w:pPr>
              <w:pStyle w:val="18"/>
            </w:pPr>
            <w:r>
              <w:rPr>
                <w:rFonts w:hint="eastAsia"/>
              </w:rPr>
              <w:t>本年支出合计</w:t>
            </w:r>
          </w:p>
        </w:tc>
        <w:tc>
          <w:tcPr>
            <w:tcW w:w="1474" w:type="dxa"/>
            <w:vAlign w:val="center"/>
          </w:tcPr>
          <w:p>
            <w:pPr>
              <w:pStyle w:val="19"/>
            </w:pPr>
            <w:r>
              <w:t>27742200.00</w:t>
            </w:r>
          </w:p>
        </w:tc>
        <w:tc>
          <w:tcPr>
            <w:tcW w:w="1474" w:type="dxa"/>
            <w:vAlign w:val="center"/>
          </w:tcPr>
          <w:p>
            <w:pPr>
              <w:pStyle w:val="19"/>
            </w:pPr>
            <w:r>
              <w:t>27742200.00</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rPr>
                <w:rFonts w:hint="eastAsia"/>
              </w:rPr>
              <w:t>年初财政拨款结转和结余</w:t>
            </w:r>
          </w:p>
        </w:tc>
        <w:tc>
          <w:tcPr>
            <w:tcW w:w="1474" w:type="dxa"/>
            <w:vAlign w:val="center"/>
          </w:tcPr>
          <w:p>
            <w:pPr>
              <w:pStyle w:val="15"/>
            </w:pPr>
          </w:p>
        </w:tc>
        <w:tc>
          <w:tcPr>
            <w:tcW w:w="3402" w:type="dxa"/>
            <w:vAlign w:val="center"/>
          </w:tcPr>
          <w:p>
            <w:pPr>
              <w:pStyle w:val="16"/>
            </w:pPr>
            <w:r>
              <w:rPr>
                <w:rFonts w:hint="eastAsia"/>
              </w:rP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rPr>
                <w:rFonts w:hint="eastAsia"/>
              </w:rP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rPr>
                <w:rFonts w:hint="eastAsia"/>
              </w:rPr>
              <w:t>收入总计</w:t>
            </w:r>
          </w:p>
        </w:tc>
        <w:tc>
          <w:tcPr>
            <w:tcW w:w="1474" w:type="dxa"/>
            <w:vAlign w:val="center"/>
          </w:tcPr>
          <w:p>
            <w:pPr>
              <w:pStyle w:val="19"/>
            </w:pPr>
            <w:r>
              <w:t>27742200.00</w:t>
            </w:r>
          </w:p>
        </w:tc>
        <w:tc>
          <w:tcPr>
            <w:tcW w:w="3402" w:type="dxa"/>
            <w:vAlign w:val="center"/>
          </w:tcPr>
          <w:p>
            <w:pPr>
              <w:pStyle w:val="18"/>
            </w:pPr>
            <w:r>
              <w:rPr>
                <w:rFonts w:hint="eastAsia"/>
              </w:rPr>
              <w:t>支出总计</w:t>
            </w:r>
          </w:p>
        </w:tc>
        <w:tc>
          <w:tcPr>
            <w:tcW w:w="1474" w:type="dxa"/>
            <w:vAlign w:val="center"/>
          </w:tcPr>
          <w:p>
            <w:pPr>
              <w:pStyle w:val="19"/>
            </w:pPr>
            <w:r>
              <w:t>27742200.00</w:t>
            </w:r>
          </w:p>
        </w:tc>
        <w:tc>
          <w:tcPr>
            <w:tcW w:w="1474" w:type="dxa"/>
            <w:vAlign w:val="center"/>
          </w:tcPr>
          <w:p>
            <w:pPr>
              <w:pStyle w:val="19"/>
            </w:pPr>
            <w:r>
              <w:t>27742200.00</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360030</w:t>
            </w:r>
            <w:r>
              <w:rPr>
                <w:rFonts w:hint="eastAsia"/>
              </w:rPr>
              <w:t>馆陶县陶山中学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27742200.00</w:t>
            </w:r>
          </w:p>
        </w:tc>
        <w:tc>
          <w:tcPr>
            <w:tcW w:w="2551" w:type="dxa"/>
            <w:vAlign w:val="center"/>
          </w:tcPr>
          <w:p>
            <w:pPr>
              <w:pStyle w:val="19"/>
            </w:pPr>
            <w:r>
              <w:t>27742200.00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205</w:t>
            </w:r>
          </w:p>
        </w:tc>
        <w:tc>
          <w:tcPr>
            <w:tcW w:w="4535" w:type="dxa"/>
            <w:vAlign w:val="center"/>
          </w:tcPr>
          <w:p>
            <w:pPr>
              <w:pStyle w:val="16"/>
            </w:pPr>
            <w:r>
              <w:rPr>
                <w:rFonts w:hint="eastAsia"/>
              </w:rPr>
              <w:t>教育支出</w:t>
            </w:r>
          </w:p>
        </w:tc>
        <w:tc>
          <w:tcPr>
            <w:tcW w:w="2551" w:type="dxa"/>
            <w:vAlign w:val="center"/>
          </w:tcPr>
          <w:p>
            <w:pPr>
              <w:pStyle w:val="15"/>
            </w:pPr>
            <w:r>
              <w:t>21153300.00</w:t>
            </w:r>
          </w:p>
        </w:tc>
        <w:tc>
          <w:tcPr>
            <w:tcW w:w="2551" w:type="dxa"/>
            <w:vAlign w:val="center"/>
          </w:tcPr>
          <w:p>
            <w:pPr>
              <w:pStyle w:val="15"/>
            </w:pPr>
            <w:r>
              <w:t>21153300.00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20502</w:t>
            </w:r>
          </w:p>
        </w:tc>
        <w:tc>
          <w:tcPr>
            <w:tcW w:w="4535" w:type="dxa"/>
            <w:vAlign w:val="center"/>
          </w:tcPr>
          <w:p>
            <w:pPr>
              <w:pStyle w:val="16"/>
            </w:pPr>
            <w:r>
              <w:rPr>
                <w:rFonts w:hint="eastAsia"/>
              </w:rPr>
              <w:t>普通教育</w:t>
            </w:r>
          </w:p>
        </w:tc>
        <w:tc>
          <w:tcPr>
            <w:tcW w:w="2551" w:type="dxa"/>
            <w:vAlign w:val="center"/>
          </w:tcPr>
          <w:p>
            <w:pPr>
              <w:pStyle w:val="15"/>
            </w:pPr>
            <w:r>
              <w:t>21153300.00</w:t>
            </w:r>
          </w:p>
        </w:tc>
        <w:tc>
          <w:tcPr>
            <w:tcW w:w="2551" w:type="dxa"/>
            <w:vAlign w:val="center"/>
          </w:tcPr>
          <w:p>
            <w:pPr>
              <w:pStyle w:val="15"/>
            </w:pPr>
            <w:r>
              <w:t>21153300.00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2050203</w:t>
            </w:r>
          </w:p>
        </w:tc>
        <w:tc>
          <w:tcPr>
            <w:tcW w:w="4535" w:type="dxa"/>
            <w:vAlign w:val="center"/>
          </w:tcPr>
          <w:p>
            <w:pPr>
              <w:pStyle w:val="16"/>
            </w:pPr>
            <w:r>
              <w:rPr>
                <w:rFonts w:hint="eastAsia"/>
              </w:rPr>
              <w:t>初中教育</w:t>
            </w:r>
          </w:p>
        </w:tc>
        <w:tc>
          <w:tcPr>
            <w:tcW w:w="2551" w:type="dxa"/>
            <w:vAlign w:val="center"/>
          </w:tcPr>
          <w:p>
            <w:pPr>
              <w:pStyle w:val="15"/>
            </w:pPr>
            <w:r>
              <w:t>21153300.00</w:t>
            </w:r>
          </w:p>
        </w:tc>
        <w:tc>
          <w:tcPr>
            <w:tcW w:w="2551" w:type="dxa"/>
            <w:vAlign w:val="center"/>
          </w:tcPr>
          <w:p>
            <w:pPr>
              <w:pStyle w:val="15"/>
            </w:pPr>
            <w:r>
              <w:t>21153300.00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w:t>
            </w:r>
          </w:p>
        </w:tc>
        <w:tc>
          <w:tcPr>
            <w:tcW w:w="4535" w:type="dxa"/>
            <w:vAlign w:val="center"/>
          </w:tcPr>
          <w:p>
            <w:pPr>
              <w:pStyle w:val="16"/>
            </w:pPr>
            <w:r>
              <w:rPr>
                <w:rFonts w:hint="eastAsia"/>
              </w:rPr>
              <w:t>社会保障和就业支出</w:t>
            </w:r>
          </w:p>
        </w:tc>
        <w:tc>
          <w:tcPr>
            <w:tcW w:w="2551" w:type="dxa"/>
            <w:vAlign w:val="center"/>
          </w:tcPr>
          <w:p>
            <w:pPr>
              <w:pStyle w:val="15"/>
            </w:pPr>
            <w:r>
              <w:t>3584100.00</w:t>
            </w:r>
          </w:p>
        </w:tc>
        <w:tc>
          <w:tcPr>
            <w:tcW w:w="2551" w:type="dxa"/>
            <w:vAlign w:val="center"/>
          </w:tcPr>
          <w:p>
            <w:pPr>
              <w:pStyle w:val="15"/>
            </w:pPr>
            <w:r>
              <w:t>3584100.00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20805</w:t>
            </w:r>
          </w:p>
        </w:tc>
        <w:tc>
          <w:tcPr>
            <w:tcW w:w="4535" w:type="dxa"/>
            <w:vAlign w:val="center"/>
          </w:tcPr>
          <w:p>
            <w:pPr>
              <w:pStyle w:val="16"/>
            </w:pPr>
            <w:r>
              <w:rPr>
                <w:rFonts w:hint="eastAsia"/>
              </w:rPr>
              <w:t>行政事业单位养老支出</w:t>
            </w:r>
          </w:p>
        </w:tc>
        <w:tc>
          <w:tcPr>
            <w:tcW w:w="2551" w:type="dxa"/>
            <w:vAlign w:val="center"/>
          </w:tcPr>
          <w:p>
            <w:pPr>
              <w:pStyle w:val="15"/>
            </w:pPr>
            <w:r>
              <w:t>3584100.00</w:t>
            </w:r>
          </w:p>
        </w:tc>
        <w:tc>
          <w:tcPr>
            <w:tcW w:w="2551" w:type="dxa"/>
            <w:vAlign w:val="center"/>
          </w:tcPr>
          <w:p>
            <w:pPr>
              <w:pStyle w:val="15"/>
            </w:pPr>
            <w:r>
              <w:t>3584100.00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2551" w:type="dxa"/>
            <w:vAlign w:val="center"/>
          </w:tcPr>
          <w:p>
            <w:pPr>
              <w:pStyle w:val="15"/>
            </w:pPr>
            <w:r>
              <w:t>2389400.00</w:t>
            </w:r>
          </w:p>
        </w:tc>
        <w:tc>
          <w:tcPr>
            <w:tcW w:w="2551" w:type="dxa"/>
            <w:vAlign w:val="center"/>
          </w:tcPr>
          <w:p>
            <w:pPr>
              <w:pStyle w:val="15"/>
            </w:pPr>
            <w:r>
              <w:t>2389400.00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2551" w:type="dxa"/>
            <w:vAlign w:val="center"/>
          </w:tcPr>
          <w:p>
            <w:pPr>
              <w:pStyle w:val="15"/>
            </w:pPr>
            <w:r>
              <w:t>1194700.00</w:t>
            </w:r>
          </w:p>
        </w:tc>
        <w:tc>
          <w:tcPr>
            <w:tcW w:w="2551" w:type="dxa"/>
            <w:vAlign w:val="center"/>
          </w:tcPr>
          <w:p>
            <w:pPr>
              <w:pStyle w:val="15"/>
            </w:pPr>
            <w:r>
              <w:t>1194700.00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210</w:t>
            </w:r>
          </w:p>
        </w:tc>
        <w:tc>
          <w:tcPr>
            <w:tcW w:w="4535" w:type="dxa"/>
            <w:vAlign w:val="center"/>
          </w:tcPr>
          <w:p>
            <w:pPr>
              <w:pStyle w:val="16"/>
            </w:pPr>
            <w:r>
              <w:rPr>
                <w:rFonts w:hint="eastAsia"/>
              </w:rPr>
              <w:t>卫生健康支出</w:t>
            </w:r>
          </w:p>
        </w:tc>
        <w:tc>
          <w:tcPr>
            <w:tcW w:w="2551" w:type="dxa"/>
            <w:vAlign w:val="center"/>
          </w:tcPr>
          <w:p>
            <w:pPr>
              <w:pStyle w:val="15"/>
            </w:pPr>
            <w:r>
              <w:t>1024700.00</w:t>
            </w:r>
          </w:p>
        </w:tc>
        <w:tc>
          <w:tcPr>
            <w:tcW w:w="2551" w:type="dxa"/>
            <w:vAlign w:val="center"/>
          </w:tcPr>
          <w:p>
            <w:pPr>
              <w:pStyle w:val="15"/>
            </w:pPr>
            <w:r>
              <w:t>1024700.00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21011</w:t>
            </w:r>
          </w:p>
        </w:tc>
        <w:tc>
          <w:tcPr>
            <w:tcW w:w="4535" w:type="dxa"/>
            <w:vAlign w:val="center"/>
          </w:tcPr>
          <w:p>
            <w:pPr>
              <w:pStyle w:val="16"/>
            </w:pPr>
            <w:r>
              <w:rPr>
                <w:rFonts w:hint="eastAsia"/>
              </w:rPr>
              <w:t>行政事业单位医疗</w:t>
            </w:r>
          </w:p>
        </w:tc>
        <w:tc>
          <w:tcPr>
            <w:tcW w:w="2551" w:type="dxa"/>
            <w:vAlign w:val="center"/>
          </w:tcPr>
          <w:p>
            <w:pPr>
              <w:pStyle w:val="15"/>
            </w:pPr>
            <w:r>
              <w:t>1024700.00</w:t>
            </w:r>
          </w:p>
        </w:tc>
        <w:tc>
          <w:tcPr>
            <w:tcW w:w="2551" w:type="dxa"/>
            <w:vAlign w:val="center"/>
          </w:tcPr>
          <w:p>
            <w:pPr>
              <w:pStyle w:val="15"/>
            </w:pPr>
            <w:r>
              <w:t>1024700.00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2101102</w:t>
            </w:r>
          </w:p>
        </w:tc>
        <w:tc>
          <w:tcPr>
            <w:tcW w:w="4535" w:type="dxa"/>
            <w:vAlign w:val="center"/>
          </w:tcPr>
          <w:p>
            <w:pPr>
              <w:pStyle w:val="16"/>
            </w:pPr>
            <w:r>
              <w:rPr>
                <w:rFonts w:hint="eastAsia"/>
              </w:rPr>
              <w:t>事业单位医疗</w:t>
            </w:r>
          </w:p>
        </w:tc>
        <w:tc>
          <w:tcPr>
            <w:tcW w:w="2551" w:type="dxa"/>
            <w:vAlign w:val="center"/>
          </w:tcPr>
          <w:p>
            <w:pPr>
              <w:pStyle w:val="15"/>
            </w:pPr>
            <w:r>
              <w:t>1024700.00</w:t>
            </w:r>
          </w:p>
        </w:tc>
        <w:tc>
          <w:tcPr>
            <w:tcW w:w="2551" w:type="dxa"/>
            <w:vAlign w:val="center"/>
          </w:tcPr>
          <w:p>
            <w:pPr>
              <w:pStyle w:val="15"/>
            </w:pPr>
            <w:r>
              <w:t>1024700.00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221</w:t>
            </w:r>
          </w:p>
        </w:tc>
        <w:tc>
          <w:tcPr>
            <w:tcW w:w="4535" w:type="dxa"/>
            <w:vAlign w:val="center"/>
          </w:tcPr>
          <w:p>
            <w:pPr>
              <w:pStyle w:val="16"/>
            </w:pPr>
            <w:r>
              <w:rPr>
                <w:rFonts w:hint="eastAsia"/>
              </w:rPr>
              <w:t>住房保障支出</w:t>
            </w:r>
          </w:p>
        </w:tc>
        <w:tc>
          <w:tcPr>
            <w:tcW w:w="2551" w:type="dxa"/>
            <w:vAlign w:val="center"/>
          </w:tcPr>
          <w:p>
            <w:pPr>
              <w:pStyle w:val="15"/>
            </w:pPr>
            <w:r>
              <w:t>1980100.00</w:t>
            </w:r>
          </w:p>
        </w:tc>
        <w:tc>
          <w:tcPr>
            <w:tcW w:w="2551" w:type="dxa"/>
            <w:vAlign w:val="center"/>
          </w:tcPr>
          <w:p>
            <w:pPr>
              <w:pStyle w:val="15"/>
            </w:pPr>
            <w:r>
              <w:t>1980100.00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22102</w:t>
            </w:r>
          </w:p>
        </w:tc>
        <w:tc>
          <w:tcPr>
            <w:tcW w:w="4535" w:type="dxa"/>
            <w:vAlign w:val="center"/>
          </w:tcPr>
          <w:p>
            <w:pPr>
              <w:pStyle w:val="16"/>
            </w:pPr>
            <w:r>
              <w:rPr>
                <w:rFonts w:hint="eastAsia"/>
              </w:rPr>
              <w:t>住房改革支出</w:t>
            </w:r>
          </w:p>
        </w:tc>
        <w:tc>
          <w:tcPr>
            <w:tcW w:w="2551" w:type="dxa"/>
            <w:vAlign w:val="center"/>
          </w:tcPr>
          <w:p>
            <w:pPr>
              <w:pStyle w:val="15"/>
            </w:pPr>
            <w:r>
              <w:t>1980100.00</w:t>
            </w:r>
          </w:p>
        </w:tc>
        <w:tc>
          <w:tcPr>
            <w:tcW w:w="2551" w:type="dxa"/>
            <w:vAlign w:val="center"/>
          </w:tcPr>
          <w:p>
            <w:pPr>
              <w:pStyle w:val="15"/>
            </w:pPr>
            <w:r>
              <w:t>1980100.00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2210201</w:t>
            </w:r>
          </w:p>
        </w:tc>
        <w:tc>
          <w:tcPr>
            <w:tcW w:w="4535" w:type="dxa"/>
            <w:vAlign w:val="center"/>
          </w:tcPr>
          <w:p>
            <w:pPr>
              <w:pStyle w:val="16"/>
            </w:pPr>
            <w:r>
              <w:rPr>
                <w:rFonts w:hint="eastAsia"/>
              </w:rPr>
              <w:t>住房公积金</w:t>
            </w:r>
          </w:p>
        </w:tc>
        <w:tc>
          <w:tcPr>
            <w:tcW w:w="2551" w:type="dxa"/>
            <w:vAlign w:val="center"/>
          </w:tcPr>
          <w:p>
            <w:pPr>
              <w:pStyle w:val="15"/>
            </w:pPr>
            <w:r>
              <w:t>1980100.00</w:t>
            </w:r>
          </w:p>
        </w:tc>
        <w:tc>
          <w:tcPr>
            <w:tcW w:w="2551" w:type="dxa"/>
            <w:vAlign w:val="center"/>
          </w:tcPr>
          <w:p>
            <w:pPr>
              <w:pStyle w:val="15"/>
            </w:pPr>
            <w:r>
              <w:t>1980100.00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360030</w:t>
            </w:r>
            <w:r>
              <w:rPr>
                <w:rFonts w:hint="eastAsia"/>
              </w:rPr>
              <w:t>馆陶县陶山中学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支出部门经济分类科目</w:t>
            </w:r>
          </w:p>
        </w:tc>
        <w:tc>
          <w:tcPr>
            <w:tcW w:w="7654" w:type="dxa"/>
            <w:gridSpan w:val="3"/>
            <w:vAlign w:val="center"/>
          </w:tcPr>
          <w:p>
            <w:pPr>
              <w:pStyle w:val="14"/>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Align w:val="center"/>
          </w:tcPr>
          <w:p>
            <w:pPr>
              <w:pStyle w:val="14"/>
            </w:pPr>
            <w:r>
              <w:rPr>
                <w:rFonts w:hint="eastAsia"/>
              </w:rPr>
              <w:t>合计</w:t>
            </w:r>
          </w:p>
        </w:tc>
        <w:tc>
          <w:tcPr>
            <w:tcW w:w="2551" w:type="dxa"/>
            <w:vAlign w:val="center"/>
          </w:tcPr>
          <w:p>
            <w:pPr>
              <w:pStyle w:val="14"/>
            </w:pPr>
            <w:r>
              <w:rPr>
                <w:rFonts w:hint="eastAsia"/>
              </w:rPr>
              <w:t>人员经费</w:t>
            </w:r>
          </w:p>
        </w:tc>
        <w:tc>
          <w:tcPr>
            <w:tcW w:w="2551" w:type="dxa"/>
            <w:vAlign w:val="center"/>
          </w:tcPr>
          <w:p>
            <w:pPr>
              <w:pStyle w:val="14"/>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27742200.00</w:t>
            </w:r>
          </w:p>
        </w:tc>
        <w:tc>
          <w:tcPr>
            <w:tcW w:w="2551" w:type="dxa"/>
            <w:vAlign w:val="center"/>
          </w:tcPr>
          <w:p>
            <w:pPr>
              <w:pStyle w:val="19"/>
            </w:pPr>
            <w:r>
              <w:t>27742200.00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rPr>
                <w:rFonts w:hint="eastAsia"/>
              </w:rPr>
              <w:t>工资福利支出</w:t>
            </w:r>
          </w:p>
        </w:tc>
        <w:tc>
          <w:tcPr>
            <w:tcW w:w="2551" w:type="dxa"/>
            <w:vAlign w:val="center"/>
          </w:tcPr>
          <w:p>
            <w:pPr>
              <w:pStyle w:val="15"/>
            </w:pPr>
            <w:r>
              <w:t>26485500.00</w:t>
            </w:r>
          </w:p>
        </w:tc>
        <w:tc>
          <w:tcPr>
            <w:tcW w:w="2551" w:type="dxa"/>
            <w:vAlign w:val="center"/>
          </w:tcPr>
          <w:p>
            <w:pPr>
              <w:pStyle w:val="15"/>
            </w:pPr>
            <w:r>
              <w:t>26485500.00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rPr>
                <w:rFonts w:hint="eastAsia"/>
              </w:rPr>
              <w:t>基本工资</w:t>
            </w:r>
          </w:p>
        </w:tc>
        <w:tc>
          <w:tcPr>
            <w:tcW w:w="2551" w:type="dxa"/>
            <w:vAlign w:val="center"/>
          </w:tcPr>
          <w:p>
            <w:pPr>
              <w:pStyle w:val="15"/>
            </w:pPr>
            <w:r>
              <w:t>10326500.00</w:t>
            </w:r>
          </w:p>
        </w:tc>
        <w:tc>
          <w:tcPr>
            <w:tcW w:w="2551" w:type="dxa"/>
            <w:vAlign w:val="center"/>
          </w:tcPr>
          <w:p>
            <w:pPr>
              <w:pStyle w:val="15"/>
            </w:pPr>
            <w:r>
              <w:t>10326500.00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rPr>
                <w:rFonts w:hint="eastAsia"/>
              </w:rPr>
              <w:t>津贴补贴</w:t>
            </w:r>
          </w:p>
        </w:tc>
        <w:tc>
          <w:tcPr>
            <w:tcW w:w="2551" w:type="dxa"/>
            <w:vAlign w:val="center"/>
          </w:tcPr>
          <w:p>
            <w:pPr>
              <w:pStyle w:val="15"/>
            </w:pPr>
            <w:r>
              <w:t>1224200.00</w:t>
            </w:r>
          </w:p>
        </w:tc>
        <w:tc>
          <w:tcPr>
            <w:tcW w:w="2551" w:type="dxa"/>
            <w:vAlign w:val="center"/>
          </w:tcPr>
          <w:p>
            <w:pPr>
              <w:pStyle w:val="15"/>
            </w:pPr>
            <w:r>
              <w:t>1224200.00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rPr>
                <w:rFonts w:hint="eastAsia"/>
              </w:rPr>
              <w:t>奖金</w:t>
            </w:r>
          </w:p>
        </w:tc>
        <w:tc>
          <w:tcPr>
            <w:tcW w:w="2551" w:type="dxa"/>
            <w:vAlign w:val="center"/>
          </w:tcPr>
          <w:p>
            <w:pPr>
              <w:pStyle w:val="15"/>
            </w:pPr>
            <w:r>
              <w:t>3720000.00</w:t>
            </w:r>
          </w:p>
        </w:tc>
        <w:tc>
          <w:tcPr>
            <w:tcW w:w="2551" w:type="dxa"/>
            <w:vAlign w:val="center"/>
          </w:tcPr>
          <w:p>
            <w:pPr>
              <w:pStyle w:val="15"/>
            </w:pPr>
            <w:r>
              <w:t>3720000.00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rPr>
                <w:rFonts w:hint="eastAsia"/>
              </w:rPr>
              <w:t>绩效工资</w:t>
            </w:r>
          </w:p>
        </w:tc>
        <w:tc>
          <w:tcPr>
            <w:tcW w:w="2551" w:type="dxa"/>
            <w:vAlign w:val="center"/>
          </w:tcPr>
          <w:p>
            <w:pPr>
              <w:pStyle w:val="15"/>
            </w:pPr>
            <w:r>
              <w:t>4526000.00</w:t>
            </w:r>
          </w:p>
        </w:tc>
        <w:tc>
          <w:tcPr>
            <w:tcW w:w="2551" w:type="dxa"/>
            <w:vAlign w:val="center"/>
          </w:tcPr>
          <w:p>
            <w:pPr>
              <w:pStyle w:val="15"/>
            </w:pPr>
            <w:r>
              <w:t>4526000.00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rPr>
                <w:rFonts w:hint="eastAsia"/>
              </w:rPr>
              <w:t>机关事业单位基本养老保险缴费</w:t>
            </w:r>
          </w:p>
        </w:tc>
        <w:tc>
          <w:tcPr>
            <w:tcW w:w="2551" w:type="dxa"/>
            <w:vAlign w:val="center"/>
          </w:tcPr>
          <w:p>
            <w:pPr>
              <w:pStyle w:val="15"/>
            </w:pPr>
            <w:r>
              <w:t>2389400.00</w:t>
            </w:r>
          </w:p>
        </w:tc>
        <w:tc>
          <w:tcPr>
            <w:tcW w:w="2551" w:type="dxa"/>
            <w:vAlign w:val="center"/>
          </w:tcPr>
          <w:p>
            <w:pPr>
              <w:pStyle w:val="15"/>
            </w:pPr>
            <w:r>
              <w:t>2389400.00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30109</w:t>
            </w:r>
          </w:p>
        </w:tc>
        <w:tc>
          <w:tcPr>
            <w:tcW w:w="4535" w:type="dxa"/>
            <w:vAlign w:val="center"/>
          </w:tcPr>
          <w:p>
            <w:pPr>
              <w:pStyle w:val="16"/>
            </w:pPr>
            <w:r>
              <w:rPr>
                <w:rFonts w:hint="eastAsia"/>
              </w:rPr>
              <w:t>职业年金缴费</w:t>
            </w:r>
          </w:p>
        </w:tc>
        <w:tc>
          <w:tcPr>
            <w:tcW w:w="2551" w:type="dxa"/>
            <w:vAlign w:val="center"/>
          </w:tcPr>
          <w:p>
            <w:pPr>
              <w:pStyle w:val="15"/>
            </w:pPr>
            <w:r>
              <w:t>1194700.00</w:t>
            </w:r>
          </w:p>
        </w:tc>
        <w:tc>
          <w:tcPr>
            <w:tcW w:w="2551" w:type="dxa"/>
            <w:vAlign w:val="center"/>
          </w:tcPr>
          <w:p>
            <w:pPr>
              <w:pStyle w:val="15"/>
            </w:pPr>
            <w:r>
              <w:t>1194700.00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30110</w:t>
            </w:r>
          </w:p>
        </w:tc>
        <w:tc>
          <w:tcPr>
            <w:tcW w:w="4535" w:type="dxa"/>
            <w:vAlign w:val="center"/>
          </w:tcPr>
          <w:p>
            <w:pPr>
              <w:pStyle w:val="16"/>
            </w:pPr>
            <w:r>
              <w:rPr>
                <w:rFonts w:hint="eastAsia"/>
              </w:rPr>
              <w:t>城镇职工基本医疗保险缴费</w:t>
            </w:r>
          </w:p>
        </w:tc>
        <w:tc>
          <w:tcPr>
            <w:tcW w:w="2551" w:type="dxa"/>
            <w:vAlign w:val="center"/>
          </w:tcPr>
          <w:p>
            <w:pPr>
              <w:pStyle w:val="15"/>
            </w:pPr>
            <w:r>
              <w:t>1009700.00</w:t>
            </w:r>
          </w:p>
        </w:tc>
        <w:tc>
          <w:tcPr>
            <w:tcW w:w="2551" w:type="dxa"/>
            <w:vAlign w:val="center"/>
          </w:tcPr>
          <w:p>
            <w:pPr>
              <w:pStyle w:val="15"/>
            </w:pPr>
            <w:r>
              <w:t>1009700.00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30112</w:t>
            </w:r>
          </w:p>
        </w:tc>
        <w:tc>
          <w:tcPr>
            <w:tcW w:w="4535" w:type="dxa"/>
            <w:vAlign w:val="center"/>
          </w:tcPr>
          <w:p>
            <w:pPr>
              <w:pStyle w:val="16"/>
            </w:pPr>
            <w:r>
              <w:rPr>
                <w:rFonts w:hint="eastAsia"/>
              </w:rPr>
              <w:t>其他社会保障缴费</w:t>
            </w:r>
          </w:p>
        </w:tc>
        <w:tc>
          <w:tcPr>
            <w:tcW w:w="2551" w:type="dxa"/>
            <w:vAlign w:val="center"/>
          </w:tcPr>
          <w:p>
            <w:pPr>
              <w:pStyle w:val="15"/>
            </w:pPr>
            <w:r>
              <w:t>114900.00</w:t>
            </w:r>
          </w:p>
        </w:tc>
        <w:tc>
          <w:tcPr>
            <w:tcW w:w="2551" w:type="dxa"/>
            <w:vAlign w:val="center"/>
          </w:tcPr>
          <w:p>
            <w:pPr>
              <w:pStyle w:val="15"/>
            </w:pPr>
            <w:r>
              <w:t>114900.00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30113</w:t>
            </w:r>
          </w:p>
        </w:tc>
        <w:tc>
          <w:tcPr>
            <w:tcW w:w="4535" w:type="dxa"/>
            <w:vAlign w:val="center"/>
          </w:tcPr>
          <w:p>
            <w:pPr>
              <w:pStyle w:val="16"/>
            </w:pPr>
            <w:r>
              <w:rPr>
                <w:rFonts w:hint="eastAsia"/>
              </w:rPr>
              <w:t>住房公积金</w:t>
            </w:r>
          </w:p>
        </w:tc>
        <w:tc>
          <w:tcPr>
            <w:tcW w:w="2551" w:type="dxa"/>
            <w:vAlign w:val="center"/>
          </w:tcPr>
          <w:p>
            <w:pPr>
              <w:pStyle w:val="15"/>
            </w:pPr>
            <w:r>
              <w:t>1980100.00</w:t>
            </w:r>
          </w:p>
        </w:tc>
        <w:tc>
          <w:tcPr>
            <w:tcW w:w="2551" w:type="dxa"/>
            <w:vAlign w:val="center"/>
          </w:tcPr>
          <w:p>
            <w:pPr>
              <w:pStyle w:val="15"/>
            </w:pPr>
            <w:r>
              <w:t>1980100.00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303</w:t>
            </w:r>
          </w:p>
        </w:tc>
        <w:tc>
          <w:tcPr>
            <w:tcW w:w="4535" w:type="dxa"/>
            <w:vAlign w:val="center"/>
          </w:tcPr>
          <w:p>
            <w:pPr>
              <w:pStyle w:val="16"/>
            </w:pPr>
            <w:r>
              <w:rPr>
                <w:rFonts w:hint="eastAsia"/>
              </w:rPr>
              <w:t>对个人和家庭的补助</w:t>
            </w:r>
          </w:p>
        </w:tc>
        <w:tc>
          <w:tcPr>
            <w:tcW w:w="2551" w:type="dxa"/>
            <w:vAlign w:val="center"/>
          </w:tcPr>
          <w:p>
            <w:pPr>
              <w:pStyle w:val="15"/>
            </w:pPr>
            <w:r>
              <w:t>1256700.00</w:t>
            </w:r>
          </w:p>
        </w:tc>
        <w:tc>
          <w:tcPr>
            <w:tcW w:w="2551" w:type="dxa"/>
            <w:vAlign w:val="center"/>
          </w:tcPr>
          <w:p>
            <w:pPr>
              <w:pStyle w:val="15"/>
            </w:pPr>
            <w:r>
              <w:t>1256700.00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30305</w:t>
            </w:r>
          </w:p>
        </w:tc>
        <w:tc>
          <w:tcPr>
            <w:tcW w:w="4535" w:type="dxa"/>
            <w:vAlign w:val="center"/>
          </w:tcPr>
          <w:p>
            <w:pPr>
              <w:pStyle w:val="16"/>
            </w:pPr>
            <w:r>
              <w:rPr>
                <w:rFonts w:hint="eastAsia"/>
              </w:rPr>
              <w:t>生活补助</w:t>
            </w:r>
          </w:p>
        </w:tc>
        <w:tc>
          <w:tcPr>
            <w:tcW w:w="2551" w:type="dxa"/>
            <w:vAlign w:val="center"/>
          </w:tcPr>
          <w:p>
            <w:pPr>
              <w:pStyle w:val="15"/>
            </w:pPr>
            <w:r>
              <w:t>11700.00</w:t>
            </w:r>
          </w:p>
        </w:tc>
        <w:tc>
          <w:tcPr>
            <w:tcW w:w="2551" w:type="dxa"/>
            <w:vAlign w:val="center"/>
          </w:tcPr>
          <w:p>
            <w:pPr>
              <w:pStyle w:val="15"/>
            </w:pPr>
            <w:r>
              <w:t>11700.00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30309</w:t>
            </w:r>
          </w:p>
        </w:tc>
        <w:tc>
          <w:tcPr>
            <w:tcW w:w="4535" w:type="dxa"/>
            <w:vAlign w:val="center"/>
          </w:tcPr>
          <w:p>
            <w:pPr>
              <w:pStyle w:val="16"/>
            </w:pPr>
            <w:r>
              <w:rPr>
                <w:rFonts w:hint="eastAsia"/>
              </w:rPr>
              <w:t>奖励金</w:t>
            </w:r>
          </w:p>
        </w:tc>
        <w:tc>
          <w:tcPr>
            <w:tcW w:w="2551" w:type="dxa"/>
            <w:vAlign w:val="center"/>
          </w:tcPr>
          <w:p>
            <w:pPr>
              <w:pStyle w:val="15"/>
            </w:pPr>
            <w:r>
              <w:t>1245000.00</w:t>
            </w:r>
          </w:p>
        </w:tc>
        <w:tc>
          <w:tcPr>
            <w:tcW w:w="2551" w:type="dxa"/>
            <w:vAlign w:val="center"/>
          </w:tcPr>
          <w:p>
            <w:pPr>
              <w:pStyle w:val="15"/>
            </w:pPr>
            <w:r>
              <w:t>1245000.00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360030</w:t>
            </w:r>
            <w:r>
              <w:rPr>
                <w:rFonts w:hint="eastAsia"/>
              </w:rPr>
              <w:t>馆陶县陶山中学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360030</w:t>
            </w:r>
            <w:r>
              <w:rPr>
                <w:rFonts w:hint="eastAsia"/>
              </w:rPr>
              <w:t>馆陶县陶山中学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360030</w:t>
            </w:r>
            <w:r>
              <w:rPr>
                <w:rFonts w:hint="eastAsia"/>
              </w:rPr>
              <w:t>馆陶县陶山中学</w:t>
            </w:r>
          </w:p>
        </w:tc>
        <w:tc>
          <w:tcPr>
            <w:tcW w:w="238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3798" w:type="dxa"/>
            <w:vMerge w:val="restart"/>
            <w:vAlign w:val="center"/>
          </w:tcPr>
          <w:p>
            <w:pPr>
              <w:pStyle w:val="14"/>
            </w:pPr>
            <w:r>
              <w:rPr>
                <w:rFonts w:hint="eastAsia"/>
              </w:rPr>
              <w:t>项</w:t>
            </w:r>
            <w:r>
              <w:t xml:space="preserve">  </w:t>
            </w:r>
            <w:r>
              <w:rPr>
                <w:rFonts w:hint="eastAsia"/>
              </w:rPr>
              <w:t>目</w:t>
            </w:r>
          </w:p>
        </w:tc>
        <w:tc>
          <w:tcPr>
            <w:tcW w:w="9524" w:type="dxa"/>
            <w:gridSpan w:val="4"/>
            <w:vAlign w:val="center"/>
          </w:tcPr>
          <w:p>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rPr>
                <w:rFonts w:hint="eastAsia"/>
              </w:rPr>
              <w:t>合计</w:t>
            </w:r>
          </w:p>
        </w:tc>
        <w:tc>
          <w:tcPr>
            <w:tcW w:w="2381" w:type="dxa"/>
            <w:vAlign w:val="center"/>
          </w:tcPr>
          <w:p>
            <w:pPr>
              <w:pStyle w:val="14"/>
            </w:pPr>
            <w:r>
              <w:rPr>
                <w:rFonts w:hint="eastAsia"/>
              </w:rPr>
              <w:t>一般公共预算</w:t>
            </w:r>
            <w:r>
              <w:t xml:space="preserve">              </w:t>
            </w:r>
            <w:r>
              <w:rPr>
                <w:rFonts w:hint="eastAsia"/>
              </w:rPr>
              <w:t>财政拨款</w:t>
            </w:r>
          </w:p>
        </w:tc>
        <w:tc>
          <w:tcPr>
            <w:tcW w:w="2381" w:type="dxa"/>
            <w:vAlign w:val="center"/>
          </w:tcPr>
          <w:p>
            <w:pPr>
              <w:pStyle w:val="14"/>
            </w:pPr>
            <w:r>
              <w:rPr>
                <w:rFonts w:hint="eastAsia"/>
              </w:rPr>
              <w:t>政府性基金</w:t>
            </w:r>
            <w:r>
              <w:t xml:space="preserve">                  </w:t>
            </w:r>
            <w:r>
              <w:rPr>
                <w:rFonts w:hint="eastAsia"/>
              </w:rPr>
              <w:t>预算拨款</w:t>
            </w:r>
          </w:p>
        </w:tc>
        <w:tc>
          <w:tcPr>
            <w:tcW w:w="2381" w:type="dxa"/>
            <w:vAlign w:val="center"/>
          </w:tcPr>
          <w:p>
            <w:pPr>
              <w:pStyle w:val="14"/>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rPr>
                <w:rFonts w:hint="eastAsia"/>
              </w:rP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000000"/>
          <w:sz w:val="21"/>
        </w:rPr>
        <w:t>注：无财政拨款“三公”经费支出表预算，空表列示。</w:t>
      </w:r>
    </w:p>
    <w:p>
      <w:pPr>
        <w:jc w:val="center"/>
        <w:outlineLvl w:val="4"/>
      </w:pPr>
      <w:r>
        <w:rPr>
          <w:rFonts w:hint="eastAsia" w:ascii="方正小标宋_GBK" w:hAnsi="方正小标宋_GBK" w:eastAsia="方正小标宋_GBK" w:cs="方正小标宋_GBK"/>
          <w:color w:val="000000"/>
          <w:sz w:val="44"/>
        </w:rPr>
        <w:t>馆陶县陶山中学</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年单位预算信息公开情况说明</w:t>
      </w:r>
    </w:p>
    <w:p>
      <w:pPr>
        <w:spacing w:line="500" w:lineRule="exact"/>
        <w:ind w:firstLine="560"/>
      </w:pPr>
      <w:r>
        <w:rPr>
          <w:rFonts w:hint="eastAsia" w:eastAsia="方正仿宋_GBK"/>
          <w:color w:val="000000"/>
          <w:sz w:val="28"/>
        </w:rPr>
        <w:t>按照《中华人民共和国预算法》、《地方预决算公开操作规程》和《关于进一步推进预算公开工作的实施意见》规定，现将馆陶县陶山中学</w:t>
      </w:r>
      <w:r>
        <w:rPr>
          <w:rFonts w:eastAsia="方正仿宋_GBK"/>
          <w:color w:val="000000"/>
          <w:sz w:val="28"/>
        </w:rPr>
        <w:t>2022</w:t>
      </w:r>
      <w:r>
        <w:rPr>
          <w:rFonts w:hint="eastAsia" w:eastAsia="方正仿宋_GBK"/>
          <w:color w:val="000000"/>
          <w:sz w:val="28"/>
        </w:rPr>
        <w:t>年单位预算公开如下：</w:t>
      </w:r>
    </w:p>
    <w:p>
      <w:pPr>
        <w:spacing w:before="10" w:after="10"/>
        <w:ind w:firstLine="640"/>
        <w:outlineLvl w:val="5"/>
      </w:pPr>
      <w:r>
        <w:rPr>
          <w:rFonts w:hint="eastAsia" w:ascii="黑体" w:hAnsi="黑体" w:eastAsia="黑体" w:cs="黑体"/>
          <w:color w:val="000000"/>
          <w:sz w:val="32"/>
        </w:rPr>
        <w:t>一、单位职责及机构设置情况</w:t>
      </w:r>
    </w:p>
    <w:p>
      <w:pPr>
        <w:ind w:firstLine="640"/>
      </w:pPr>
      <w:r>
        <w:rPr>
          <w:rFonts w:hint="eastAsia" w:ascii="方正楷体_GBK" w:hAnsi="方正楷体_GBK" w:eastAsia="方正楷体_GBK" w:cs="方正楷体_GBK"/>
          <w:b/>
          <w:color w:val="000000"/>
          <w:sz w:val="32"/>
        </w:rPr>
        <w:t>单位职责：</w:t>
      </w:r>
    </w:p>
    <w:p>
      <w:pPr>
        <w:pStyle w:val="29"/>
      </w:pPr>
      <w:r>
        <w:t>1.</w:t>
      </w:r>
      <w:r>
        <w:rPr>
          <w:rFonts w:hint="eastAsia"/>
        </w:rPr>
        <w:t>负责学校党的政治建设、思想建设、组织建设、作风建设、纪律建设和制度建设。</w:t>
      </w:r>
    </w:p>
    <w:p>
      <w:pPr>
        <w:pStyle w:val="29"/>
      </w:pPr>
      <w:r>
        <w:t>2.</w:t>
      </w:r>
      <w:r>
        <w:rPr>
          <w:rFonts w:hint="eastAsia"/>
        </w:rPr>
        <w:t>承担学校党组织和党员队伍建设工作。</w:t>
      </w:r>
    </w:p>
    <w:p>
      <w:pPr>
        <w:pStyle w:val="29"/>
      </w:pPr>
      <w:r>
        <w:t>3.</w:t>
      </w:r>
      <w:r>
        <w:rPr>
          <w:rFonts w:hint="eastAsia"/>
        </w:rPr>
        <w:t>指导学校意识形态和党的宣传教育工作，指导和督促党的统一战线方针政策贯彻落实。</w:t>
      </w:r>
    </w:p>
    <w:p>
      <w:pPr>
        <w:pStyle w:val="29"/>
      </w:pPr>
      <w:r>
        <w:t>4.</w:t>
      </w:r>
      <w:r>
        <w:rPr>
          <w:rFonts w:hint="eastAsia"/>
        </w:rPr>
        <w:t>按照干部管理权限，做好学校领导班子及领导人员的管理工作。</w:t>
      </w:r>
    </w:p>
    <w:p>
      <w:pPr>
        <w:pStyle w:val="29"/>
      </w:pPr>
      <w:r>
        <w:t>5.</w:t>
      </w:r>
      <w:r>
        <w:rPr>
          <w:rFonts w:hint="eastAsia"/>
        </w:rPr>
        <w:t>负责学生和教师的思想政治工作，指导学校思想政治工作队伍建设，指导课程教育教学。</w:t>
      </w:r>
    </w:p>
    <w:p>
      <w:pPr>
        <w:pStyle w:val="29"/>
      </w:pPr>
      <w:r>
        <w:t>6.</w:t>
      </w:r>
      <w:r>
        <w:rPr>
          <w:rFonts w:hint="eastAsia"/>
        </w:rPr>
        <w:t>负责学校安全稳定和校园及周边环境综合治理工作。</w:t>
      </w:r>
    </w:p>
    <w:p>
      <w:pPr>
        <w:pStyle w:val="29"/>
      </w:pPr>
      <w:r>
        <w:t>7.</w:t>
      </w:r>
      <w:r>
        <w:rPr>
          <w:rFonts w:hint="eastAsia"/>
        </w:rPr>
        <w:t>组织实施教育体育改革与发展的政策，拟订学校改革与发展的规划并组织实施。</w:t>
      </w:r>
    </w:p>
    <w:p>
      <w:pPr>
        <w:pStyle w:val="29"/>
      </w:pPr>
      <w:r>
        <w:t>8.</w:t>
      </w:r>
      <w:r>
        <w:rPr>
          <w:rFonts w:hint="eastAsia"/>
        </w:rPr>
        <w:t>负责学校招生、考试工作。</w:t>
      </w:r>
    </w:p>
    <w:p>
      <w:pPr>
        <w:pStyle w:val="29"/>
      </w:pPr>
      <w:r>
        <w:t>9.</w:t>
      </w:r>
      <w:r>
        <w:rPr>
          <w:rFonts w:hint="eastAsia"/>
        </w:rPr>
        <w:t>负责学校学生离校前的就业创业指导和服务工作，会同有关部门组织实施毕业生就业创业政策。</w:t>
      </w:r>
    </w:p>
    <w:p>
      <w:pPr>
        <w:pStyle w:val="29"/>
      </w:pPr>
      <w:r>
        <w:t>10.</w:t>
      </w:r>
      <w:r>
        <w:rPr>
          <w:rFonts w:hint="eastAsia"/>
        </w:rPr>
        <w:t>负责学校教师工作，贯彻落实各级各类教师资格标准；负责学校教师教育工作，规划、指导教育体育系统人才队伍建设，负责学校教学成果奖评审奖励工作，会同有关部门组织实施教育系统职称评聘、表彰奖励等工作。</w:t>
      </w:r>
    </w:p>
    <w:p>
      <w:pPr>
        <w:pStyle w:val="29"/>
      </w:pPr>
      <w:r>
        <w:t>11.</w:t>
      </w:r>
      <w:r>
        <w:rPr>
          <w:rFonts w:hint="eastAsia"/>
        </w:rPr>
        <w:t>负责学校教育经费的统筹和内部审计，负责统计学校经费投入情况。</w:t>
      </w:r>
    </w:p>
    <w:p>
      <w:pPr>
        <w:pStyle w:val="29"/>
      </w:pPr>
      <w:r>
        <w:t>12.</w:t>
      </w:r>
      <w:r>
        <w:rPr>
          <w:rFonts w:hint="eastAsia"/>
        </w:rPr>
        <w:t>负责学校语言文字工作的规划指导、统筹协调和监督管理。承担县语言文字工作委员会交办的其他事项。</w:t>
      </w:r>
    </w:p>
    <w:p>
      <w:pPr>
        <w:pStyle w:val="29"/>
      </w:pPr>
      <w:r>
        <w:t>13.</w:t>
      </w:r>
      <w:r>
        <w:rPr>
          <w:rFonts w:hint="eastAsia"/>
        </w:rPr>
        <w:t>承办县委、县政府、教育局交办的其他工作事项。</w:t>
      </w: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rPr>
                <w:rFonts w:hint="eastAsia"/>
              </w:rPr>
              <w:t>单位名称</w:t>
            </w:r>
          </w:p>
        </w:tc>
        <w:tc>
          <w:tcPr>
            <w:tcW w:w="1843" w:type="dxa"/>
            <w:vAlign w:val="center"/>
          </w:tcPr>
          <w:p>
            <w:pPr>
              <w:pStyle w:val="14"/>
            </w:pPr>
            <w:r>
              <w:rPr>
                <w:rFonts w:hint="eastAsia"/>
              </w:rPr>
              <w:t>单位性质</w:t>
            </w:r>
          </w:p>
        </w:tc>
        <w:tc>
          <w:tcPr>
            <w:tcW w:w="2126" w:type="dxa"/>
            <w:vAlign w:val="center"/>
          </w:tcPr>
          <w:p>
            <w:pPr>
              <w:pStyle w:val="14"/>
            </w:pPr>
            <w:r>
              <w:rPr>
                <w:rFonts w:hint="eastAsia"/>
              </w:rPr>
              <w:t>单位规格</w:t>
            </w:r>
          </w:p>
        </w:tc>
        <w:tc>
          <w:tcPr>
            <w:tcW w:w="3827" w:type="dxa"/>
            <w:vAlign w:val="center"/>
          </w:tcPr>
          <w:p>
            <w:pPr>
              <w:pStyle w:val="14"/>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rPr>
                <w:rFonts w:hint="eastAsia"/>
              </w:rPr>
              <w:t>馆陶县陶山中学</w:t>
            </w:r>
          </w:p>
        </w:tc>
        <w:tc>
          <w:tcPr>
            <w:tcW w:w="1843" w:type="dxa"/>
            <w:vAlign w:val="center"/>
          </w:tcPr>
          <w:p>
            <w:pPr>
              <w:pStyle w:val="17"/>
            </w:pPr>
            <w:r>
              <w:rPr>
                <w:rFonts w:hint="eastAsia"/>
              </w:rPr>
              <w:t>事业</w:t>
            </w:r>
          </w:p>
        </w:tc>
        <w:tc>
          <w:tcPr>
            <w:tcW w:w="2126" w:type="dxa"/>
            <w:vAlign w:val="center"/>
          </w:tcPr>
          <w:p>
            <w:pPr>
              <w:pStyle w:val="17"/>
            </w:pPr>
            <w:r>
              <w:rPr>
                <w:rFonts w:hint="eastAsia"/>
              </w:rPr>
              <w:t>未定行政级别</w:t>
            </w:r>
          </w:p>
        </w:tc>
        <w:tc>
          <w:tcPr>
            <w:tcW w:w="3827" w:type="dxa"/>
            <w:vAlign w:val="center"/>
          </w:tcPr>
          <w:p>
            <w:pPr>
              <w:pStyle w:val="17"/>
            </w:pPr>
            <w:r>
              <w:rPr>
                <w:rFonts w:hint="eastAsia"/>
              </w:rPr>
              <w:t>财政性资金基本保证</w:t>
            </w:r>
          </w:p>
        </w:tc>
      </w:tr>
    </w:tbl>
    <w:p>
      <w:pPr>
        <w:spacing w:before="10" w:after="10"/>
        <w:ind w:firstLine="640"/>
        <w:outlineLvl w:val="5"/>
      </w:pPr>
      <w:r>
        <w:rPr>
          <w:rFonts w:hint="eastAsia" w:ascii="黑体" w:hAnsi="黑体" w:eastAsia="黑体" w:cs="黑体"/>
          <w:color w:val="000000"/>
          <w:sz w:val="32"/>
        </w:rPr>
        <w:t>二、单位预算安排的总体情况</w:t>
      </w:r>
    </w:p>
    <w:p>
      <w:pPr>
        <w:spacing w:line="500" w:lineRule="exact"/>
        <w:ind w:firstLine="560"/>
      </w:pPr>
      <w:r>
        <w:rPr>
          <w:rFonts w:hint="eastAsia" w:eastAsia="方正仿宋_GBK"/>
          <w:color w:val="000000"/>
          <w:sz w:val="28"/>
        </w:rPr>
        <w:t>按照预算管理有关规定，目前我省单位预算的编制实行综合预算管理，即全部收入和支出都反映在预算中。</w:t>
      </w:r>
    </w:p>
    <w:p>
      <w:pPr>
        <w:pStyle w:val="30"/>
      </w:pPr>
      <w:r>
        <w:t>1</w:t>
      </w:r>
      <w:r>
        <w:rPr>
          <w:rFonts w:hint="eastAsia"/>
        </w:rPr>
        <w:t>、收入说明</w:t>
      </w:r>
    </w:p>
    <w:p>
      <w:pPr>
        <w:pStyle w:val="30"/>
      </w:pPr>
      <w:r>
        <w:rPr>
          <w:rFonts w:hint="eastAsia"/>
        </w:rPr>
        <w:t>反映本单位当年全部收入。</w:t>
      </w:r>
      <w:r>
        <w:t>2022</w:t>
      </w:r>
      <w:r>
        <w:rPr>
          <w:rFonts w:hint="eastAsia"/>
        </w:rPr>
        <w:t>年预算收入</w:t>
      </w:r>
      <w:r>
        <w:t>2774.22</w:t>
      </w:r>
      <w:r>
        <w:rPr>
          <w:rFonts w:hint="eastAsia"/>
        </w:rPr>
        <w:t>万元，其中：一般公共预算收入</w:t>
      </w:r>
      <w:r>
        <w:t>2774.22</w:t>
      </w:r>
      <w:r>
        <w:rPr>
          <w:rFonts w:hint="eastAsia"/>
        </w:rPr>
        <w:t>万元，基金预算收入</w:t>
      </w:r>
      <w:r>
        <w:t>0</w:t>
      </w:r>
      <w:r>
        <w:rPr>
          <w:rFonts w:hint="eastAsia"/>
        </w:rPr>
        <w:t>万元，国有资本经营预算收入</w:t>
      </w:r>
      <w:r>
        <w:t>0</w:t>
      </w:r>
      <w:r>
        <w:rPr>
          <w:rFonts w:hint="eastAsia"/>
        </w:rPr>
        <w:t>万元，财政专户核拨收入</w:t>
      </w:r>
      <w:r>
        <w:t>0</w:t>
      </w:r>
      <w:r>
        <w:rPr>
          <w:rFonts w:hint="eastAsia"/>
        </w:rPr>
        <w:t>万元，单位资金收入</w:t>
      </w:r>
      <w:r>
        <w:t>0</w:t>
      </w:r>
      <w:r>
        <w:rPr>
          <w:rFonts w:hint="eastAsia"/>
        </w:rPr>
        <w:t>万元，上年结转结余</w:t>
      </w:r>
      <w:r>
        <w:t>0</w:t>
      </w:r>
      <w:r>
        <w:rPr>
          <w:rFonts w:hint="eastAsia"/>
        </w:rPr>
        <w:t>万元。</w:t>
      </w:r>
    </w:p>
    <w:p>
      <w:pPr>
        <w:pStyle w:val="30"/>
      </w:pPr>
      <w:r>
        <w:t>2</w:t>
      </w:r>
      <w:r>
        <w:rPr>
          <w:rFonts w:hint="eastAsia"/>
        </w:rPr>
        <w:t>、支出说明</w:t>
      </w:r>
    </w:p>
    <w:p>
      <w:pPr>
        <w:pStyle w:val="30"/>
      </w:pPr>
      <w:r>
        <w:rPr>
          <w:rFonts w:hint="eastAsia"/>
        </w:rPr>
        <w:t>收支预算总表支出栏、基本支出表、项目支出表按经济分类和支出功能分类科目编制，反映河北省</w:t>
      </w:r>
      <w:r>
        <w:t>2022</w:t>
      </w:r>
      <w:r>
        <w:rPr>
          <w:rFonts w:hint="eastAsia"/>
        </w:rPr>
        <w:t>年度单位预算中支出预算的总体情况。</w:t>
      </w:r>
      <w:r>
        <w:t>2022</w:t>
      </w:r>
      <w:r>
        <w:rPr>
          <w:rFonts w:hint="eastAsia"/>
        </w:rPr>
        <w:t>年支出预算</w:t>
      </w:r>
      <w:r>
        <w:t>2774.22</w:t>
      </w:r>
      <w:r>
        <w:rPr>
          <w:rFonts w:hint="eastAsia"/>
        </w:rPr>
        <w:t>万元，其中基本支出</w:t>
      </w:r>
      <w:r>
        <w:t>2774.22</w:t>
      </w:r>
      <w:r>
        <w:rPr>
          <w:rFonts w:hint="eastAsia"/>
        </w:rPr>
        <w:t>万元，全部为人员经费；项目支出</w:t>
      </w:r>
      <w:r>
        <w:t>0</w:t>
      </w:r>
      <w:r>
        <w:rPr>
          <w:rFonts w:hint="eastAsia"/>
        </w:rPr>
        <w:t>万元。</w:t>
      </w:r>
    </w:p>
    <w:p>
      <w:pPr>
        <w:pStyle w:val="30"/>
      </w:pPr>
      <w:r>
        <w:t>3</w:t>
      </w:r>
      <w:r>
        <w:rPr>
          <w:rFonts w:hint="eastAsia"/>
        </w:rPr>
        <w:t>、比上年增减情况</w:t>
      </w:r>
    </w:p>
    <w:p>
      <w:pPr>
        <w:pStyle w:val="30"/>
      </w:pPr>
      <w:r>
        <w:t>2022</w:t>
      </w:r>
      <w:r>
        <w:rPr>
          <w:rFonts w:hint="eastAsia"/>
        </w:rPr>
        <w:t>年预算收支安排</w:t>
      </w:r>
      <w:r>
        <w:t>2774.22</w:t>
      </w:r>
      <w:r>
        <w:rPr>
          <w:rFonts w:hint="eastAsia"/>
        </w:rPr>
        <w:t>万元，较</w:t>
      </w:r>
      <w:r>
        <w:t>2021</w:t>
      </w:r>
      <w:r>
        <w:rPr>
          <w:rFonts w:hint="eastAsia"/>
        </w:rPr>
        <w:t>年预算减少</w:t>
      </w:r>
      <w:r>
        <w:t>272.74</w:t>
      </w:r>
      <w:r>
        <w:rPr>
          <w:rFonts w:hint="eastAsia"/>
        </w:rPr>
        <w:t>万元，其中：基本支出减少</w:t>
      </w:r>
      <w:r>
        <w:t>272.74</w:t>
      </w:r>
      <w:r>
        <w:rPr>
          <w:rFonts w:hint="eastAsia"/>
        </w:rPr>
        <w:t>万元，主要为特岗教师工资统一在教育支付中心列支，本年人员经费只含财政供养人员；项目支出</w:t>
      </w:r>
      <w:r>
        <w:t>0</w:t>
      </w:r>
      <w:r>
        <w:rPr>
          <w:rFonts w:hint="eastAsia"/>
        </w:rPr>
        <w:t>万元，与上年持平。</w:t>
      </w:r>
    </w:p>
    <w:p>
      <w:pPr>
        <w:spacing w:before="10" w:after="10"/>
        <w:ind w:firstLine="640"/>
        <w:outlineLvl w:val="5"/>
      </w:pPr>
      <w:r>
        <w:rPr>
          <w:rFonts w:hint="eastAsia" w:ascii="黑体" w:hAnsi="黑体" w:eastAsia="黑体" w:cs="黑体"/>
          <w:color w:val="000000"/>
          <w:sz w:val="32"/>
        </w:rPr>
        <w:t>三、机关运行经费安排情况</w:t>
      </w:r>
    </w:p>
    <w:p>
      <w:pPr>
        <w:pStyle w:val="31"/>
      </w:pPr>
      <w:r>
        <w:t>2022</w:t>
      </w:r>
      <w:r>
        <w:rPr>
          <w:rFonts w:hint="eastAsia"/>
        </w:rPr>
        <w:t>年，我单位运行经费共计安排</w:t>
      </w:r>
      <w:r>
        <w:rPr>
          <w:rFonts w:hint="eastAsia"/>
          <w:lang w:val="en-US" w:eastAsia="zh-CN"/>
        </w:rPr>
        <w:t>5</w:t>
      </w:r>
      <w:r>
        <w:rPr>
          <w:rFonts w:hint="eastAsia"/>
        </w:rPr>
        <w:t>万元，</w:t>
      </w:r>
      <w:r>
        <w:rPr>
          <w:rFonts w:hint="eastAsia"/>
          <w:lang w:val="en-US" w:eastAsia="zh-CN"/>
        </w:rPr>
        <w:t>主要用于办公费、水电费、维修(护)费等日常运行支出</w:t>
      </w:r>
      <w:r>
        <w:rPr>
          <w:rFonts w:hint="eastAsia"/>
        </w:rPr>
        <w:t>。</w:t>
      </w:r>
    </w:p>
    <w:p>
      <w:pPr>
        <w:spacing w:before="10" w:after="10"/>
        <w:ind w:firstLine="640"/>
        <w:outlineLvl w:val="5"/>
      </w:pPr>
      <w:r>
        <w:rPr>
          <w:rFonts w:hint="eastAsia" w:ascii="黑体" w:hAnsi="黑体" w:eastAsia="黑体" w:cs="黑体"/>
          <w:color w:val="000000"/>
          <w:sz w:val="32"/>
        </w:rPr>
        <w:t>四、财政拨款“三公”经费预算情况及增减变化原因</w:t>
      </w:r>
    </w:p>
    <w:p>
      <w:pPr>
        <w:pStyle w:val="32"/>
      </w:pPr>
      <w:r>
        <w:t>2022</w:t>
      </w:r>
      <w:r>
        <w:rPr>
          <w:rFonts w:hint="eastAsia"/>
        </w:rPr>
        <w:t>年，我单位财政拨款</w:t>
      </w:r>
      <w:r>
        <w:t>“</w:t>
      </w:r>
      <w:r>
        <w:rPr>
          <w:rFonts w:hint="eastAsia"/>
        </w:rPr>
        <w:t>三公</w:t>
      </w:r>
      <w:r>
        <w:t>”</w:t>
      </w:r>
      <w:r>
        <w:rPr>
          <w:rFonts w:hint="eastAsia"/>
        </w:rPr>
        <w:t>经费预算安排</w:t>
      </w:r>
      <w:r>
        <w:t>0</w:t>
      </w:r>
      <w:r>
        <w:rPr>
          <w:rFonts w:hint="eastAsia"/>
        </w:rPr>
        <w:t>万元，其中因公出国（境）费</w:t>
      </w:r>
      <w:r>
        <w:t>0</w:t>
      </w:r>
      <w:r>
        <w:rPr>
          <w:rFonts w:hint="eastAsia"/>
        </w:rPr>
        <w:t>万元；公务用车购置及运维费</w:t>
      </w:r>
      <w:r>
        <w:t>0</w:t>
      </w:r>
      <w:r>
        <w:rPr>
          <w:rFonts w:hint="eastAsia"/>
        </w:rPr>
        <w:t>万元（其中：公务用车购置费为</w:t>
      </w:r>
      <w:r>
        <w:t>0</w:t>
      </w:r>
      <w:r>
        <w:rPr>
          <w:rFonts w:hint="eastAsia"/>
        </w:rPr>
        <w:t>万元，公务用车运维费</w:t>
      </w:r>
      <w:r>
        <w:t>0</w:t>
      </w:r>
      <w:r>
        <w:rPr>
          <w:rFonts w:hint="eastAsia"/>
        </w:rPr>
        <w:t>万元</w:t>
      </w:r>
      <w:r>
        <w:t>)</w:t>
      </w:r>
      <w:r>
        <w:rPr>
          <w:rFonts w:hint="eastAsia"/>
        </w:rPr>
        <w:t>；公务接待费</w:t>
      </w:r>
      <w:r>
        <w:t>0</w:t>
      </w:r>
      <w:r>
        <w:rPr>
          <w:rFonts w:hint="eastAsia"/>
        </w:rPr>
        <w:t>万元。与</w:t>
      </w:r>
      <w:r>
        <w:t>2021</w:t>
      </w:r>
      <w:r>
        <w:rPr>
          <w:rFonts w:hint="eastAsia"/>
        </w:rPr>
        <w:t>年持平。</w:t>
      </w:r>
    </w:p>
    <w:p>
      <w:pPr>
        <w:numPr>
          <w:ilvl w:val="0"/>
          <w:numId w:val="13"/>
        </w:numPr>
        <w:spacing w:before="10" w:after="10"/>
        <w:ind w:firstLine="640"/>
        <w:outlineLvl w:val="5"/>
        <w:rPr>
          <w:rFonts w:ascii="黑体" w:hAnsi="黑体" w:eastAsia="黑体" w:cs="黑体"/>
          <w:color w:val="000000"/>
          <w:sz w:val="32"/>
        </w:rPr>
      </w:pPr>
      <w:r>
        <w:rPr>
          <w:rFonts w:hint="eastAsia" w:ascii="黑体" w:hAnsi="黑体" w:eastAsia="黑体" w:cs="黑体"/>
          <w:color w:val="000000"/>
          <w:sz w:val="32"/>
        </w:rPr>
        <w:t>预算绩效信息</w:t>
      </w:r>
    </w:p>
    <w:p>
      <w:pPr>
        <w:spacing w:before="10" w:after="10"/>
        <w:outlineLvl w:val="5"/>
        <w:rPr>
          <w:rFonts w:ascii="黑体" w:hAnsi="黑体" w:eastAsia="黑体" w:cs="黑体"/>
          <w:color w:val="000000"/>
          <w:sz w:val="32"/>
        </w:rPr>
      </w:pPr>
    </w:p>
    <w:p>
      <w:pPr>
        <w:spacing w:line="500" w:lineRule="exact"/>
        <w:ind w:firstLine="640" w:firstLineChars="200"/>
        <w:rPr>
          <w:rFonts w:eastAsia="仿宋"/>
          <w:sz w:val="28"/>
          <w:lang w:eastAsia="zh-CN"/>
        </w:rPr>
      </w:pPr>
      <w:r>
        <w:rPr>
          <w:rFonts w:ascii="仿宋" w:hAnsi="仿宋" w:eastAsia="仿宋"/>
          <w:sz w:val="32"/>
          <w:szCs w:val="32"/>
        </w:rPr>
        <w:t>202</w:t>
      </w:r>
      <w:r>
        <w:rPr>
          <w:rFonts w:hint="eastAsia" w:ascii="仿宋" w:hAnsi="仿宋" w:eastAsia="仿宋"/>
          <w:sz w:val="32"/>
          <w:szCs w:val="32"/>
          <w:lang w:eastAsia="zh-CN"/>
        </w:rPr>
        <w:t>2</w:t>
      </w:r>
      <w:r>
        <w:rPr>
          <w:rFonts w:ascii="仿宋" w:hAnsi="仿宋" w:eastAsia="仿宋"/>
          <w:sz w:val="32"/>
          <w:szCs w:val="32"/>
        </w:rPr>
        <w:t>年，我单位</w:t>
      </w:r>
      <w:r>
        <w:rPr>
          <w:rFonts w:hint="eastAsia" w:ascii="仿宋" w:hAnsi="仿宋" w:eastAsia="仿宋"/>
          <w:sz w:val="32"/>
          <w:szCs w:val="32"/>
        </w:rPr>
        <w:t>无预算绩效信息</w:t>
      </w:r>
      <w:r>
        <w:rPr>
          <w:rFonts w:hint="eastAsia" w:ascii="仿宋" w:hAnsi="仿宋" w:eastAsia="仿宋"/>
          <w:sz w:val="32"/>
          <w:szCs w:val="32"/>
          <w:lang w:eastAsia="zh-CN"/>
        </w:rPr>
        <w:t>。</w:t>
      </w:r>
    </w:p>
    <w:p>
      <w:pPr>
        <w:spacing w:before="10" w:after="10"/>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pPr>
        <w:spacing w:before="10" w:after="10"/>
        <w:ind w:firstLine="640"/>
        <w:outlineLvl w:val="5"/>
      </w:pPr>
      <w:r>
        <w:rPr>
          <w:rFonts w:hint="eastAsia" w:ascii="黑体" w:hAnsi="黑体" w:eastAsia="黑体" w:cs="黑体"/>
          <w:color w:val="000000"/>
          <w:sz w:val="32"/>
        </w:rPr>
        <w:t>六、政府采购预算情况</w:t>
      </w:r>
    </w:p>
    <w:p>
      <w:pPr>
        <w:spacing w:line="500" w:lineRule="exact"/>
        <w:ind w:firstLine="560"/>
      </w:pPr>
      <w:r>
        <w:rPr>
          <w:rFonts w:eastAsia="方正仿宋_GBK"/>
          <w:color w:val="000000"/>
          <w:sz w:val="28"/>
        </w:rPr>
        <w:t>2022</w:t>
      </w:r>
      <w:r>
        <w:rPr>
          <w:rFonts w:hint="eastAsia" w:eastAsia="方正仿宋_GBK"/>
          <w:color w:val="000000"/>
          <w:sz w:val="28"/>
        </w:rPr>
        <w:t>年，馆陶县陶山中学安排政府采购预算</w:t>
      </w:r>
      <w:r>
        <w:rPr>
          <w:rFonts w:eastAsia="方正仿宋_GBK"/>
          <w:color w:val="000000"/>
          <w:sz w:val="28"/>
        </w:rPr>
        <w:t>0.00</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360030</w:t>
            </w:r>
            <w:r>
              <w:rPr>
                <w:rFonts w:hint="eastAsia"/>
              </w:rPr>
              <w:t>馆陶县陶山中学</w:t>
            </w:r>
          </w:p>
        </w:tc>
        <w:tc>
          <w:tcPr>
            <w:tcW w:w="8674" w:type="dxa"/>
            <w:gridSpan w:val="9"/>
            <w:tcBorders>
              <w:top w:val="single" w:color="FFFFFF" w:sz="6" w:space="0"/>
              <w:left w:val="single" w:color="FFFFFF" w:sz="6" w:space="0"/>
              <w:right w:val="single" w:color="FFFFFF" w:sz="6" w:space="0"/>
            </w:tcBorders>
            <w:vAlign w:val="center"/>
          </w:tcPr>
          <w:p>
            <w:pPr>
              <w:pStyle w:val="28"/>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rPr>
                <w:rFonts w:hint="eastAsia"/>
              </w:rPr>
              <w:t>政府采购项目来源</w:t>
            </w:r>
          </w:p>
        </w:tc>
        <w:tc>
          <w:tcPr>
            <w:tcW w:w="1134" w:type="dxa"/>
            <w:vMerge w:val="restart"/>
            <w:vAlign w:val="center"/>
          </w:tcPr>
          <w:p>
            <w:pPr>
              <w:pStyle w:val="14"/>
            </w:pPr>
            <w:r>
              <w:rPr>
                <w:rFonts w:hint="eastAsia"/>
              </w:rPr>
              <w:t>采购物品名称</w:t>
            </w:r>
          </w:p>
        </w:tc>
        <w:tc>
          <w:tcPr>
            <w:tcW w:w="1134" w:type="dxa"/>
            <w:vMerge w:val="restart"/>
            <w:vAlign w:val="center"/>
          </w:tcPr>
          <w:p>
            <w:pPr>
              <w:pStyle w:val="14"/>
            </w:pPr>
            <w:r>
              <w:rPr>
                <w:rFonts w:hint="eastAsia"/>
              </w:rPr>
              <w:t>政府采购目录序号</w:t>
            </w:r>
          </w:p>
        </w:tc>
        <w:tc>
          <w:tcPr>
            <w:tcW w:w="709" w:type="dxa"/>
            <w:vMerge w:val="restart"/>
            <w:vAlign w:val="center"/>
          </w:tcPr>
          <w:p>
            <w:pPr>
              <w:pStyle w:val="14"/>
            </w:pPr>
            <w:r>
              <w:rPr>
                <w:rFonts w:hint="eastAsia"/>
              </w:rPr>
              <w:t>计量</w:t>
            </w:r>
            <w:r>
              <w:t xml:space="preserve">  </w:t>
            </w:r>
            <w:r>
              <w:rPr>
                <w:rFonts w:hint="eastAsia"/>
              </w:rPr>
              <w:t>单位</w:t>
            </w:r>
          </w:p>
        </w:tc>
        <w:tc>
          <w:tcPr>
            <w:tcW w:w="850" w:type="dxa"/>
            <w:vMerge w:val="restart"/>
            <w:vAlign w:val="center"/>
          </w:tcPr>
          <w:p>
            <w:pPr>
              <w:pStyle w:val="14"/>
            </w:pPr>
            <w:r>
              <w:rPr>
                <w:rFonts w:hint="eastAsia"/>
              </w:rPr>
              <w:t>数量</w:t>
            </w:r>
          </w:p>
        </w:tc>
        <w:tc>
          <w:tcPr>
            <w:tcW w:w="850" w:type="dxa"/>
            <w:vMerge w:val="restart"/>
            <w:vAlign w:val="center"/>
          </w:tcPr>
          <w:p>
            <w:pPr>
              <w:pStyle w:val="14"/>
            </w:pPr>
            <w:r>
              <w:rPr>
                <w:rFonts w:hint="eastAsia"/>
              </w:rPr>
              <w:t>单价</w:t>
            </w:r>
          </w:p>
        </w:tc>
        <w:tc>
          <w:tcPr>
            <w:tcW w:w="7710" w:type="dxa"/>
            <w:gridSpan w:val="8"/>
            <w:vAlign w:val="center"/>
          </w:tcPr>
          <w:p>
            <w:pPr>
              <w:pStyle w:val="14"/>
            </w:pPr>
            <w:r>
              <w:rPr>
                <w:rFonts w:hint="eastAsia"/>
              </w:rPr>
              <w:t>政府采购金额（当年部门预算安排资金）</w:t>
            </w:r>
          </w:p>
        </w:tc>
        <w:tc>
          <w:tcPr>
            <w:tcW w:w="964" w:type="dxa"/>
            <w:vMerge w:val="restart"/>
            <w:vAlign w:val="center"/>
          </w:tcPr>
          <w:p>
            <w:pPr>
              <w:pStyle w:val="14"/>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rPr>
                <w:rFonts w:hint="eastAsia"/>
              </w:rPr>
              <w:t>项目名称</w:t>
            </w:r>
          </w:p>
        </w:tc>
        <w:tc>
          <w:tcPr>
            <w:tcW w:w="964" w:type="dxa"/>
            <w:vAlign w:val="center"/>
          </w:tcPr>
          <w:p>
            <w:pPr>
              <w:pStyle w:val="14"/>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rPr>
                <w:rFonts w:hint="eastAsia"/>
              </w:rPr>
              <w:t>合计</w:t>
            </w:r>
          </w:p>
        </w:tc>
        <w:tc>
          <w:tcPr>
            <w:tcW w:w="964" w:type="dxa"/>
            <w:vAlign w:val="center"/>
          </w:tcPr>
          <w:p>
            <w:pPr>
              <w:pStyle w:val="14"/>
            </w:pPr>
            <w:r>
              <w:rPr>
                <w:rFonts w:hint="eastAsia"/>
              </w:rPr>
              <w:t>一般公共预算拨款</w:t>
            </w:r>
          </w:p>
        </w:tc>
        <w:tc>
          <w:tcPr>
            <w:tcW w:w="964" w:type="dxa"/>
            <w:vAlign w:val="center"/>
          </w:tcPr>
          <w:p>
            <w:pPr>
              <w:pStyle w:val="14"/>
            </w:pPr>
            <w:r>
              <w:rPr>
                <w:rFonts w:hint="eastAsia"/>
              </w:rPr>
              <w:t>基金预算拨款</w:t>
            </w:r>
          </w:p>
        </w:tc>
        <w:tc>
          <w:tcPr>
            <w:tcW w:w="964" w:type="dxa"/>
            <w:vAlign w:val="center"/>
          </w:tcPr>
          <w:p>
            <w:pPr>
              <w:pStyle w:val="14"/>
            </w:pPr>
            <w:r>
              <w:rPr>
                <w:rFonts w:hint="eastAsia"/>
              </w:rPr>
              <w:t>国有资本经营预算拨款</w:t>
            </w:r>
          </w:p>
        </w:tc>
        <w:tc>
          <w:tcPr>
            <w:tcW w:w="964" w:type="dxa"/>
            <w:vAlign w:val="center"/>
          </w:tcPr>
          <w:p>
            <w:pPr>
              <w:pStyle w:val="14"/>
            </w:pPr>
            <w:r>
              <w:rPr>
                <w:rFonts w:hint="eastAsia"/>
              </w:rPr>
              <w:t>财政专户核拨</w:t>
            </w:r>
          </w:p>
        </w:tc>
        <w:tc>
          <w:tcPr>
            <w:tcW w:w="964" w:type="dxa"/>
            <w:vAlign w:val="center"/>
          </w:tcPr>
          <w:p>
            <w:pPr>
              <w:pStyle w:val="14"/>
            </w:pPr>
            <w:r>
              <w:rPr>
                <w:rFonts w:hint="eastAsia"/>
              </w:rPr>
              <w:t>单位</w:t>
            </w:r>
            <w:r>
              <w:t xml:space="preserve">    </w:t>
            </w:r>
            <w:r>
              <w:rPr>
                <w:rFonts w:hint="eastAsia"/>
              </w:rPr>
              <w:t>资金</w:t>
            </w:r>
          </w:p>
        </w:tc>
        <w:tc>
          <w:tcPr>
            <w:tcW w:w="964" w:type="dxa"/>
            <w:vAlign w:val="center"/>
          </w:tcPr>
          <w:p>
            <w:pPr>
              <w:pStyle w:val="14"/>
            </w:pPr>
            <w:r>
              <w:rPr>
                <w:rFonts w:hint="eastAsia"/>
              </w:rPr>
              <w:t>财政拨</w:t>
            </w:r>
            <w:r>
              <w:t xml:space="preserve">    </w:t>
            </w:r>
            <w:r>
              <w:rPr>
                <w:rFonts w:hint="eastAsia"/>
              </w:rPr>
              <w:t>款结转</w:t>
            </w:r>
          </w:p>
        </w:tc>
        <w:tc>
          <w:tcPr>
            <w:tcW w:w="964" w:type="dxa"/>
            <w:vAlign w:val="center"/>
          </w:tcPr>
          <w:p>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hint="eastAsia"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七、国有资产信息</w:t>
      </w:r>
    </w:p>
    <w:p>
      <w:pPr>
        <w:spacing w:line="500" w:lineRule="exact"/>
        <w:ind w:firstLine="560"/>
      </w:pPr>
      <w:r>
        <w:rPr>
          <w:rFonts w:hint="eastAsia" w:eastAsia="方正仿宋_GBK"/>
          <w:color w:val="000000"/>
          <w:sz w:val="28"/>
        </w:rPr>
        <w:t>馆陶县陶山中学上年末固定资产金额为</w:t>
      </w:r>
      <w:r>
        <w:rPr>
          <w:rFonts w:hint="eastAsia" w:eastAsia="方正仿宋_GBK"/>
          <w:color w:val="000000"/>
          <w:sz w:val="28"/>
          <w:lang w:eastAsia="zh-CN"/>
        </w:rPr>
        <w:t>14972</w:t>
      </w:r>
      <w:r>
        <w:rPr>
          <w:rFonts w:hint="eastAsia" w:eastAsia="方正仿宋_GBK"/>
          <w:color w:val="000000"/>
          <w:sz w:val="28"/>
        </w:rPr>
        <w:t>万元（详见下表）。</w:t>
      </w:r>
    </w:p>
    <w:p>
      <w:pPr>
        <w:jc w:val="center"/>
      </w:pPr>
      <w:r>
        <w:rPr>
          <w:rFonts w:hint="eastAsia"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360030</w:t>
            </w:r>
            <w:r>
              <w:rPr>
                <w:rFonts w:hint="eastAsia"/>
              </w:rPr>
              <w:t>馆陶县陶山中学</w:t>
            </w:r>
          </w:p>
        </w:tc>
        <w:tc>
          <w:tcPr>
            <w:tcW w:w="5670" w:type="dxa"/>
            <w:gridSpan w:val="2"/>
            <w:tcBorders>
              <w:top w:val="single" w:color="FFFFFF" w:sz="6" w:space="0"/>
              <w:left w:val="single" w:color="FFFFFF" w:sz="6" w:space="0"/>
              <w:right w:val="single" w:color="FFFFFF" w:sz="6" w:space="0"/>
            </w:tcBorders>
            <w:vAlign w:val="center"/>
          </w:tcPr>
          <w:p>
            <w:pPr>
              <w:pStyle w:val="11"/>
            </w:pPr>
            <w:r>
              <w:rPr>
                <w:rFonts w:hint="eastAsia"/>
              </w:rPr>
              <w:t>截止时间：</w:t>
            </w:r>
            <w: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283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283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rFonts w:ascii="宋体" w:hAnsi="宋体" w:cs="宋体"/>
                <w:sz w:val="22"/>
              </w:rPr>
            </w:pPr>
            <w:r>
              <w:rPr>
                <w:rFonts w:hint="eastAsia" w:ascii="宋体" w:hAnsi="宋体" w:cs="宋体"/>
                <w:sz w:val="22"/>
              </w:rPr>
              <w:t>资产总额</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149,715,489.29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1、房屋（平方米）</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32,000.00</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149,715,489.29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 xml:space="preserve">   其中：办公用房（平方米）</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szCs w:val="20"/>
              </w:rPr>
            </w:pPr>
            <w:r>
              <w:rPr>
                <w:sz w:val="22"/>
              </w:rPr>
              <w:t>20,000.00</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138,215,489.29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2、车辆（台、辆）</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3、单价在20万元以上的设备</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　</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r>
              <w:rPr>
                <w:sz w:val="22"/>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宋体" w:hAnsi="宋体" w:cs="宋体"/>
                <w:sz w:val="22"/>
              </w:rPr>
            </w:pPr>
            <w:r>
              <w:rPr>
                <w:rFonts w:hint="eastAsia" w:ascii="宋体" w:hAnsi="宋体" w:cs="宋体"/>
                <w:sz w:val="22"/>
              </w:rPr>
              <w:t>4、其他固定资产</w:t>
            </w: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p>
        </w:tc>
        <w:tc>
          <w:tcPr>
            <w:tcW w:w="2835"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sz w:val="22"/>
              </w:rPr>
            </w:pPr>
          </w:p>
        </w:tc>
      </w:tr>
    </w:tbl>
    <w:p>
      <w:pPr>
        <w:ind w:firstLine="640"/>
      </w:pPr>
    </w:p>
    <w:p>
      <w:pPr>
        <w:spacing w:before="10" w:after="10"/>
        <w:ind w:firstLine="640"/>
        <w:outlineLvl w:val="5"/>
        <w:rPr>
          <w:rFonts w:ascii="黑体" w:hAnsi="黑体" w:eastAsia="黑体" w:cs="黑体"/>
          <w:color w:val="000000"/>
          <w:sz w:val="32"/>
        </w:rPr>
      </w:pPr>
    </w:p>
    <w:p>
      <w:pPr>
        <w:spacing w:before="10" w:after="10"/>
        <w:ind w:firstLine="640"/>
        <w:outlineLvl w:val="5"/>
      </w:pPr>
      <w:r>
        <w:rPr>
          <w:rFonts w:hint="eastAsia"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hint="eastAsia" w:eastAsia="方正仿宋_GBK"/>
          <w:color w:val="000000"/>
          <w:sz w:val="28"/>
        </w:rPr>
        <w:t>我单位无其他需要说明的事项。</w:t>
      </w:r>
    </w:p>
    <w:p>
      <w:pPr>
        <w:jc w:val="center"/>
        <w:outlineLvl w:val="3"/>
      </w:pPr>
      <w:bookmarkStart w:id="27" w:name="_Toc_4_4_0000000046"/>
      <w:r>
        <w:rPr>
          <w:rFonts w:hint="eastAsia" w:ascii="方正小标宋_GBK" w:hAnsi="方正小标宋_GBK" w:eastAsia="方正小标宋_GBK" w:cs="方正小标宋_GBK"/>
          <w:color w:val="000000"/>
          <w:sz w:val="44"/>
        </w:rPr>
        <w:t>二十八、馆陶县文化教育体育局机关（事业）收支预算</w:t>
      </w:r>
      <w:bookmarkEnd w:id="27"/>
    </w:p>
    <w:p>
      <w:pPr>
        <w:jc w:val="center"/>
        <w:outlineLvl w:val="4"/>
      </w:pPr>
      <w:r>
        <w:rPr>
          <w:rFonts w:hint="eastAsia"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360031</w:t>
            </w:r>
            <w:r>
              <w:rPr>
                <w:rFonts w:hint="eastAsia"/>
              </w:rPr>
              <w:t>馆陶县文化教育体育局机关（事业）</w:t>
            </w:r>
          </w:p>
        </w:tc>
        <w:tc>
          <w:tcPr>
            <w:tcW w:w="2126"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6661" w:type="dxa"/>
            <w:gridSpan w:val="2"/>
            <w:vAlign w:val="center"/>
          </w:tcPr>
          <w:p>
            <w:pPr>
              <w:pStyle w:val="14"/>
            </w:pPr>
            <w:r>
              <w:rPr>
                <w:rFonts w:hint="eastAsia"/>
              </w:rPr>
              <w:t>收入</w:t>
            </w:r>
          </w:p>
        </w:tc>
        <w:tc>
          <w:tcPr>
            <w:tcW w:w="6661" w:type="dxa"/>
            <w:gridSpan w:val="2"/>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rPr>
                <w:rFonts w:hint="eastAsia"/>
              </w:rPr>
              <w:t>一、一般公共预算拨款收入</w:t>
            </w:r>
          </w:p>
        </w:tc>
        <w:tc>
          <w:tcPr>
            <w:tcW w:w="2126" w:type="dxa"/>
            <w:vAlign w:val="center"/>
          </w:tcPr>
          <w:p>
            <w:pPr>
              <w:pStyle w:val="15"/>
            </w:pPr>
            <w:r>
              <w:t>14370000.00</w:t>
            </w:r>
          </w:p>
        </w:tc>
        <w:tc>
          <w:tcPr>
            <w:tcW w:w="4535" w:type="dxa"/>
            <w:vAlign w:val="center"/>
          </w:tcPr>
          <w:p>
            <w:pPr>
              <w:pStyle w:val="16"/>
            </w:pPr>
            <w:r>
              <w:rPr>
                <w:rFonts w:hint="eastAsia"/>
              </w:rP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rPr>
                <w:rFonts w:hint="eastAsia"/>
              </w:rPr>
              <w:t>二、政府性基金预算拨款收入</w:t>
            </w:r>
          </w:p>
        </w:tc>
        <w:tc>
          <w:tcPr>
            <w:tcW w:w="2126" w:type="dxa"/>
            <w:vAlign w:val="center"/>
          </w:tcPr>
          <w:p>
            <w:pPr>
              <w:pStyle w:val="15"/>
            </w:pPr>
          </w:p>
        </w:tc>
        <w:tc>
          <w:tcPr>
            <w:tcW w:w="4535" w:type="dxa"/>
            <w:vAlign w:val="center"/>
          </w:tcPr>
          <w:p>
            <w:pPr>
              <w:pStyle w:val="16"/>
            </w:pPr>
            <w:r>
              <w:rPr>
                <w:rFonts w:hint="eastAsia"/>
              </w:rP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rPr>
                <w:rFonts w:hint="eastAsia"/>
              </w:rPr>
              <w:t>三、国有资本经营预算拨款收入</w:t>
            </w:r>
          </w:p>
        </w:tc>
        <w:tc>
          <w:tcPr>
            <w:tcW w:w="2126" w:type="dxa"/>
            <w:vAlign w:val="center"/>
          </w:tcPr>
          <w:p>
            <w:pPr>
              <w:pStyle w:val="15"/>
            </w:pPr>
          </w:p>
        </w:tc>
        <w:tc>
          <w:tcPr>
            <w:tcW w:w="4535" w:type="dxa"/>
            <w:vAlign w:val="center"/>
          </w:tcPr>
          <w:p>
            <w:pPr>
              <w:pStyle w:val="16"/>
            </w:pPr>
            <w:r>
              <w:rPr>
                <w:rFonts w:hint="eastAsia"/>
              </w:rP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rPr>
                <w:rFonts w:hint="eastAsia"/>
              </w:rPr>
              <w:t>四、财政专户管理资金收入</w:t>
            </w:r>
          </w:p>
        </w:tc>
        <w:tc>
          <w:tcPr>
            <w:tcW w:w="2126" w:type="dxa"/>
            <w:vAlign w:val="center"/>
          </w:tcPr>
          <w:p>
            <w:pPr>
              <w:pStyle w:val="15"/>
            </w:pPr>
          </w:p>
        </w:tc>
        <w:tc>
          <w:tcPr>
            <w:tcW w:w="4535" w:type="dxa"/>
            <w:vAlign w:val="center"/>
          </w:tcPr>
          <w:p>
            <w:pPr>
              <w:pStyle w:val="16"/>
            </w:pPr>
            <w:r>
              <w:rPr>
                <w:rFonts w:hint="eastAsia"/>
              </w:rP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rPr>
                <w:rFonts w:hint="eastAsia"/>
              </w:rPr>
              <w:t>五、事业收入</w:t>
            </w:r>
          </w:p>
        </w:tc>
        <w:tc>
          <w:tcPr>
            <w:tcW w:w="2126" w:type="dxa"/>
            <w:vAlign w:val="center"/>
          </w:tcPr>
          <w:p>
            <w:pPr>
              <w:pStyle w:val="15"/>
            </w:pPr>
          </w:p>
        </w:tc>
        <w:tc>
          <w:tcPr>
            <w:tcW w:w="4535" w:type="dxa"/>
            <w:vAlign w:val="center"/>
          </w:tcPr>
          <w:p>
            <w:pPr>
              <w:pStyle w:val="16"/>
            </w:pPr>
            <w:r>
              <w:rPr>
                <w:rFonts w:hint="eastAsia"/>
              </w:rPr>
              <w:t>五、教育支出</w:t>
            </w:r>
          </w:p>
        </w:tc>
        <w:tc>
          <w:tcPr>
            <w:tcW w:w="2126" w:type="dxa"/>
            <w:vAlign w:val="center"/>
          </w:tcPr>
          <w:p>
            <w:pPr>
              <w:pStyle w:val="15"/>
            </w:pPr>
            <w:r>
              <w:t>12414800.00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rPr>
                <w:rFonts w:hint="eastAsia"/>
              </w:rPr>
              <w:t>六、事业单位经营收入</w:t>
            </w:r>
          </w:p>
        </w:tc>
        <w:tc>
          <w:tcPr>
            <w:tcW w:w="2126" w:type="dxa"/>
            <w:vAlign w:val="center"/>
          </w:tcPr>
          <w:p>
            <w:pPr>
              <w:pStyle w:val="15"/>
            </w:pPr>
          </w:p>
        </w:tc>
        <w:tc>
          <w:tcPr>
            <w:tcW w:w="4535" w:type="dxa"/>
            <w:vAlign w:val="center"/>
          </w:tcPr>
          <w:p>
            <w:pPr>
              <w:pStyle w:val="16"/>
            </w:pPr>
            <w:r>
              <w:rPr>
                <w:rFonts w:hint="eastAsia"/>
              </w:rP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rPr>
                <w:rFonts w:hint="eastAsia"/>
              </w:rPr>
              <w:t>七、上级补助收入</w:t>
            </w:r>
          </w:p>
        </w:tc>
        <w:tc>
          <w:tcPr>
            <w:tcW w:w="2126" w:type="dxa"/>
            <w:vAlign w:val="center"/>
          </w:tcPr>
          <w:p>
            <w:pPr>
              <w:pStyle w:val="15"/>
            </w:pPr>
          </w:p>
        </w:tc>
        <w:tc>
          <w:tcPr>
            <w:tcW w:w="4535" w:type="dxa"/>
            <w:vAlign w:val="center"/>
          </w:tcPr>
          <w:p>
            <w:pPr>
              <w:pStyle w:val="16"/>
            </w:pPr>
            <w:r>
              <w:rPr>
                <w:rFonts w:hint="eastAsia"/>
              </w:rP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rPr>
                <w:rFonts w:hint="eastAsia"/>
              </w:rPr>
              <w:t>八、附属单位上缴收入</w:t>
            </w:r>
          </w:p>
        </w:tc>
        <w:tc>
          <w:tcPr>
            <w:tcW w:w="2126" w:type="dxa"/>
            <w:vAlign w:val="center"/>
          </w:tcPr>
          <w:p>
            <w:pPr>
              <w:pStyle w:val="15"/>
            </w:pPr>
          </w:p>
        </w:tc>
        <w:tc>
          <w:tcPr>
            <w:tcW w:w="4535" w:type="dxa"/>
            <w:vAlign w:val="center"/>
          </w:tcPr>
          <w:p>
            <w:pPr>
              <w:pStyle w:val="16"/>
            </w:pPr>
            <w:r>
              <w:rPr>
                <w:rFonts w:hint="eastAsia"/>
              </w:rPr>
              <w:t>八、社会保障和就业支出</w:t>
            </w:r>
          </w:p>
        </w:tc>
        <w:tc>
          <w:tcPr>
            <w:tcW w:w="2126" w:type="dxa"/>
            <w:vAlign w:val="center"/>
          </w:tcPr>
          <w:p>
            <w:pPr>
              <w:pStyle w:val="15"/>
            </w:pPr>
            <w:r>
              <w:t>1073900.00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rPr>
                <w:rFonts w:hint="eastAsia"/>
              </w:rPr>
              <w:t>九、其他收入</w:t>
            </w:r>
          </w:p>
        </w:tc>
        <w:tc>
          <w:tcPr>
            <w:tcW w:w="2126" w:type="dxa"/>
            <w:vAlign w:val="center"/>
          </w:tcPr>
          <w:p>
            <w:pPr>
              <w:pStyle w:val="15"/>
            </w:pPr>
          </w:p>
        </w:tc>
        <w:tc>
          <w:tcPr>
            <w:tcW w:w="4535" w:type="dxa"/>
            <w:vAlign w:val="center"/>
          </w:tcPr>
          <w:p>
            <w:pPr>
              <w:pStyle w:val="16"/>
            </w:pPr>
            <w:r>
              <w:rPr>
                <w:rFonts w:hint="eastAsia"/>
              </w:rP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十、卫生健康支出</w:t>
            </w:r>
          </w:p>
        </w:tc>
        <w:tc>
          <w:tcPr>
            <w:tcW w:w="2126" w:type="dxa"/>
            <w:vAlign w:val="center"/>
          </w:tcPr>
          <w:p>
            <w:pPr>
              <w:pStyle w:val="15"/>
            </w:pPr>
            <w:r>
              <w:t>315500.00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二十、住房保障支出</w:t>
            </w:r>
          </w:p>
        </w:tc>
        <w:tc>
          <w:tcPr>
            <w:tcW w:w="2126" w:type="dxa"/>
            <w:vAlign w:val="center"/>
          </w:tcPr>
          <w:p>
            <w:pPr>
              <w:pStyle w:val="15"/>
            </w:pPr>
            <w:r>
              <w:t>565800.00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rPr>
                <w:rFonts w:hint="eastAsia"/>
              </w:rPr>
              <w:t>本年收入合计</w:t>
            </w:r>
          </w:p>
        </w:tc>
        <w:tc>
          <w:tcPr>
            <w:tcW w:w="2126" w:type="dxa"/>
            <w:vAlign w:val="center"/>
          </w:tcPr>
          <w:p>
            <w:pPr>
              <w:pStyle w:val="19"/>
            </w:pPr>
            <w:r>
              <w:t>14370000.00</w:t>
            </w:r>
          </w:p>
        </w:tc>
        <w:tc>
          <w:tcPr>
            <w:tcW w:w="4535" w:type="dxa"/>
            <w:vAlign w:val="center"/>
          </w:tcPr>
          <w:p>
            <w:pPr>
              <w:pStyle w:val="18"/>
            </w:pPr>
            <w:r>
              <w:rPr>
                <w:rFonts w:hint="eastAsia"/>
              </w:rPr>
              <w:t>本年支出合计</w:t>
            </w:r>
          </w:p>
        </w:tc>
        <w:tc>
          <w:tcPr>
            <w:tcW w:w="2126" w:type="dxa"/>
            <w:vAlign w:val="center"/>
          </w:tcPr>
          <w:p>
            <w:pPr>
              <w:pStyle w:val="19"/>
            </w:pPr>
            <w:r>
              <w:t>14370000.00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rPr>
                <w:rFonts w:hint="eastAsia"/>
              </w:rPr>
              <w:t>上年结转结余</w:t>
            </w:r>
          </w:p>
        </w:tc>
        <w:tc>
          <w:tcPr>
            <w:tcW w:w="2126" w:type="dxa"/>
            <w:vAlign w:val="center"/>
          </w:tcPr>
          <w:p>
            <w:pPr>
              <w:pStyle w:val="15"/>
            </w:pPr>
          </w:p>
        </w:tc>
        <w:tc>
          <w:tcPr>
            <w:tcW w:w="4535" w:type="dxa"/>
            <w:vAlign w:val="center"/>
          </w:tcPr>
          <w:p>
            <w:pPr>
              <w:pStyle w:val="16"/>
            </w:pPr>
            <w:r>
              <w:rPr>
                <w:rFonts w:hint="eastAsia"/>
              </w:rP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rPr>
                <w:rFonts w:hint="eastAsia"/>
              </w:rPr>
              <w:t>收入总计</w:t>
            </w:r>
          </w:p>
        </w:tc>
        <w:tc>
          <w:tcPr>
            <w:tcW w:w="2126" w:type="dxa"/>
            <w:vAlign w:val="center"/>
          </w:tcPr>
          <w:p>
            <w:pPr>
              <w:pStyle w:val="19"/>
            </w:pPr>
            <w:r>
              <w:t>14370000.00</w:t>
            </w:r>
          </w:p>
        </w:tc>
        <w:tc>
          <w:tcPr>
            <w:tcW w:w="4535" w:type="dxa"/>
            <w:vAlign w:val="center"/>
          </w:tcPr>
          <w:p>
            <w:pPr>
              <w:pStyle w:val="18"/>
            </w:pPr>
            <w:r>
              <w:rPr>
                <w:rFonts w:hint="eastAsia"/>
              </w:rPr>
              <w:t>支出总计</w:t>
            </w:r>
          </w:p>
        </w:tc>
        <w:tc>
          <w:tcPr>
            <w:tcW w:w="2126" w:type="dxa"/>
            <w:vAlign w:val="center"/>
          </w:tcPr>
          <w:p>
            <w:pPr>
              <w:pStyle w:val="19"/>
            </w:pPr>
            <w:r>
              <w:t>14370000.00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360031</w:t>
            </w:r>
            <w:r>
              <w:rPr>
                <w:rFonts w:hint="eastAsia"/>
              </w:rPr>
              <w:t>馆陶县文化教育体育局机关（事业）</w:t>
            </w:r>
          </w:p>
        </w:tc>
        <w:tc>
          <w:tcPr>
            <w:tcW w:w="3402" w:type="dxa"/>
            <w:gridSpan w:val="3"/>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669" w:type="dxa"/>
            <w:gridSpan w:val="5"/>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rPr>
                <w:rFonts w:hint="eastAsia"/>
              </w:rPr>
              <w:t>序号</w:t>
            </w:r>
          </w:p>
        </w:tc>
        <w:tc>
          <w:tcPr>
            <w:tcW w:w="2551" w:type="dxa"/>
            <w:gridSpan w:val="2"/>
            <w:vAlign w:val="center"/>
          </w:tcPr>
          <w:p>
            <w:pPr>
              <w:pStyle w:val="14"/>
            </w:pPr>
            <w:r>
              <w:rPr>
                <w:rFonts w:hint="eastAsia"/>
              </w:rPr>
              <w:t>功能分类科目</w:t>
            </w:r>
          </w:p>
        </w:tc>
        <w:tc>
          <w:tcPr>
            <w:tcW w:w="1134" w:type="dxa"/>
            <w:vMerge w:val="restart"/>
            <w:vAlign w:val="center"/>
          </w:tcPr>
          <w:p>
            <w:pPr>
              <w:pStyle w:val="14"/>
            </w:pPr>
            <w:r>
              <w:rPr>
                <w:rFonts w:hint="eastAsia"/>
              </w:rPr>
              <w:t>合计</w:t>
            </w:r>
          </w:p>
        </w:tc>
        <w:tc>
          <w:tcPr>
            <w:tcW w:w="9071" w:type="dxa"/>
            <w:gridSpan w:val="8"/>
            <w:vAlign w:val="center"/>
          </w:tcPr>
          <w:p>
            <w:pPr>
              <w:pStyle w:val="14"/>
            </w:pPr>
            <w:r>
              <w:rPr>
                <w:rFonts w:hint="eastAsia"/>
              </w:rPr>
              <w:t>本年收入</w:t>
            </w:r>
          </w:p>
        </w:tc>
        <w:tc>
          <w:tcPr>
            <w:tcW w:w="1134" w:type="dxa"/>
            <w:vMerge w:val="restart"/>
            <w:vAlign w:val="center"/>
          </w:tcPr>
          <w:p>
            <w:pPr>
              <w:pStyle w:val="14"/>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rPr>
                <w:rFonts w:hint="eastAsia"/>
              </w:rPr>
              <w:t>科目</w:t>
            </w:r>
            <w:r>
              <w:t xml:space="preserve">    </w:t>
            </w:r>
            <w:r>
              <w:rPr>
                <w:rFonts w:hint="eastAsia"/>
              </w:rPr>
              <w:t>编码</w:t>
            </w:r>
          </w:p>
        </w:tc>
        <w:tc>
          <w:tcPr>
            <w:tcW w:w="1559" w:type="dxa"/>
            <w:vAlign w:val="center"/>
          </w:tcPr>
          <w:p>
            <w:pPr>
              <w:pStyle w:val="14"/>
            </w:pPr>
            <w:r>
              <w:rPr>
                <w:rFonts w:hint="eastAsia"/>
              </w:rPr>
              <w:t>科目名称</w:t>
            </w:r>
          </w:p>
        </w:tc>
        <w:tc>
          <w:tcPr>
            <w:tcW w:w="1134" w:type="dxa"/>
            <w:vMerge w:val="continue"/>
          </w:tcPr>
          <w:p/>
        </w:tc>
        <w:tc>
          <w:tcPr>
            <w:tcW w:w="1134" w:type="dxa"/>
            <w:vAlign w:val="center"/>
          </w:tcPr>
          <w:p>
            <w:pPr>
              <w:pStyle w:val="14"/>
            </w:pPr>
            <w:r>
              <w:rPr>
                <w:rFonts w:hint="eastAsia"/>
              </w:rPr>
              <w:t>小计</w:t>
            </w:r>
          </w:p>
        </w:tc>
        <w:tc>
          <w:tcPr>
            <w:tcW w:w="1134" w:type="dxa"/>
            <w:vAlign w:val="center"/>
          </w:tcPr>
          <w:p>
            <w:pPr>
              <w:pStyle w:val="14"/>
            </w:pPr>
            <w:r>
              <w:rPr>
                <w:rFonts w:hint="eastAsia"/>
              </w:rPr>
              <w:t>财政拨款</w:t>
            </w:r>
            <w:r>
              <w:t xml:space="preserve"> </w:t>
            </w:r>
            <w:r>
              <w:rPr>
                <w:rFonts w:hint="eastAsia"/>
              </w:rPr>
              <w:t>收入</w:t>
            </w:r>
          </w:p>
        </w:tc>
        <w:tc>
          <w:tcPr>
            <w:tcW w:w="1134" w:type="dxa"/>
            <w:vAlign w:val="center"/>
          </w:tcPr>
          <w:p>
            <w:pPr>
              <w:pStyle w:val="14"/>
            </w:pPr>
            <w:r>
              <w:rPr>
                <w:rFonts w:hint="eastAsia"/>
              </w:rPr>
              <w:t>财政专户</w:t>
            </w:r>
            <w:r>
              <w:t xml:space="preserve"> </w:t>
            </w:r>
            <w:r>
              <w:rPr>
                <w:rFonts w:hint="eastAsia"/>
              </w:rPr>
              <w:t>收入</w:t>
            </w:r>
          </w:p>
        </w:tc>
        <w:tc>
          <w:tcPr>
            <w:tcW w:w="1134" w:type="dxa"/>
            <w:vAlign w:val="center"/>
          </w:tcPr>
          <w:p>
            <w:pPr>
              <w:pStyle w:val="14"/>
            </w:pPr>
            <w:r>
              <w:rPr>
                <w:rFonts w:hint="eastAsia"/>
              </w:rPr>
              <w:t>事业收入</w:t>
            </w:r>
          </w:p>
        </w:tc>
        <w:tc>
          <w:tcPr>
            <w:tcW w:w="1134" w:type="dxa"/>
            <w:vAlign w:val="center"/>
          </w:tcPr>
          <w:p>
            <w:pPr>
              <w:pStyle w:val="14"/>
            </w:pPr>
            <w:r>
              <w:rPr>
                <w:rFonts w:hint="eastAsia"/>
              </w:rPr>
              <w:t>经营收入</w:t>
            </w:r>
          </w:p>
        </w:tc>
        <w:tc>
          <w:tcPr>
            <w:tcW w:w="1134" w:type="dxa"/>
            <w:vAlign w:val="center"/>
          </w:tcPr>
          <w:p>
            <w:pPr>
              <w:pStyle w:val="14"/>
            </w:pPr>
            <w:r>
              <w:rPr>
                <w:rFonts w:hint="eastAsia"/>
              </w:rPr>
              <w:t>上级补助收入</w:t>
            </w:r>
          </w:p>
        </w:tc>
        <w:tc>
          <w:tcPr>
            <w:tcW w:w="1134" w:type="dxa"/>
            <w:vAlign w:val="center"/>
          </w:tcPr>
          <w:p>
            <w:pPr>
              <w:pStyle w:val="14"/>
            </w:pPr>
            <w:r>
              <w:rPr>
                <w:rFonts w:hint="eastAsia"/>
              </w:rPr>
              <w:t>附属单位上缴收入</w:t>
            </w:r>
          </w:p>
        </w:tc>
        <w:tc>
          <w:tcPr>
            <w:tcW w:w="1134" w:type="dxa"/>
            <w:vAlign w:val="center"/>
          </w:tcPr>
          <w:p>
            <w:pPr>
              <w:pStyle w:val="14"/>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rPr>
                <w:rFonts w:hint="eastAsia"/>
              </w:rP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rPr>
                <w:rFonts w:hint="eastAsia"/>
              </w:rPr>
              <w:t>合计</w:t>
            </w:r>
          </w:p>
        </w:tc>
        <w:tc>
          <w:tcPr>
            <w:tcW w:w="1134" w:type="dxa"/>
            <w:vAlign w:val="center"/>
          </w:tcPr>
          <w:p>
            <w:pPr>
              <w:pStyle w:val="19"/>
            </w:pPr>
            <w:r>
              <w:t>14370000.00</w:t>
            </w:r>
          </w:p>
        </w:tc>
        <w:tc>
          <w:tcPr>
            <w:tcW w:w="1134" w:type="dxa"/>
            <w:vAlign w:val="center"/>
          </w:tcPr>
          <w:p>
            <w:pPr>
              <w:pStyle w:val="19"/>
            </w:pPr>
            <w:r>
              <w:t>14370000.00</w:t>
            </w:r>
          </w:p>
        </w:tc>
        <w:tc>
          <w:tcPr>
            <w:tcW w:w="1134" w:type="dxa"/>
            <w:vAlign w:val="center"/>
          </w:tcPr>
          <w:p>
            <w:pPr>
              <w:pStyle w:val="19"/>
            </w:pPr>
            <w:r>
              <w:t>14370000.00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205</w:t>
            </w:r>
          </w:p>
        </w:tc>
        <w:tc>
          <w:tcPr>
            <w:tcW w:w="1559" w:type="dxa"/>
            <w:vAlign w:val="center"/>
          </w:tcPr>
          <w:p>
            <w:pPr>
              <w:pStyle w:val="16"/>
            </w:pPr>
            <w:r>
              <w:rPr>
                <w:rFonts w:hint="eastAsia"/>
              </w:rPr>
              <w:t>教育支出</w:t>
            </w:r>
          </w:p>
        </w:tc>
        <w:tc>
          <w:tcPr>
            <w:tcW w:w="1134" w:type="dxa"/>
            <w:vAlign w:val="center"/>
          </w:tcPr>
          <w:p>
            <w:pPr>
              <w:pStyle w:val="15"/>
            </w:pPr>
            <w:r>
              <w:t>12414800.00</w:t>
            </w:r>
          </w:p>
        </w:tc>
        <w:tc>
          <w:tcPr>
            <w:tcW w:w="1134" w:type="dxa"/>
            <w:vAlign w:val="center"/>
          </w:tcPr>
          <w:p>
            <w:pPr>
              <w:pStyle w:val="15"/>
            </w:pPr>
            <w:r>
              <w:t>12414800.00</w:t>
            </w:r>
          </w:p>
        </w:tc>
        <w:tc>
          <w:tcPr>
            <w:tcW w:w="1134" w:type="dxa"/>
            <w:vAlign w:val="center"/>
          </w:tcPr>
          <w:p>
            <w:pPr>
              <w:pStyle w:val="15"/>
            </w:pPr>
            <w:r>
              <w:t>12414800.00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20501</w:t>
            </w:r>
          </w:p>
        </w:tc>
        <w:tc>
          <w:tcPr>
            <w:tcW w:w="1559" w:type="dxa"/>
            <w:vAlign w:val="center"/>
          </w:tcPr>
          <w:p>
            <w:pPr>
              <w:pStyle w:val="16"/>
            </w:pPr>
            <w:r>
              <w:rPr>
                <w:rFonts w:hint="eastAsia"/>
              </w:rPr>
              <w:t>教育管理事务</w:t>
            </w:r>
          </w:p>
        </w:tc>
        <w:tc>
          <w:tcPr>
            <w:tcW w:w="1134" w:type="dxa"/>
            <w:vAlign w:val="center"/>
          </w:tcPr>
          <w:p>
            <w:pPr>
              <w:pStyle w:val="15"/>
            </w:pPr>
            <w:r>
              <w:t>12414800.00</w:t>
            </w:r>
          </w:p>
        </w:tc>
        <w:tc>
          <w:tcPr>
            <w:tcW w:w="1134" w:type="dxa"/>
            <w:vAlign w:val="center"/>
          </w:tcPr>
          <w:p>
            <w:pPr>
              <w:pStyle w:val="15"/>
            </w:pPr>
            <w:r>
              <w:t>12414800.00</w:t>
            </w:r>
          </w:p>
        </w:tc>
        <w:tc>
          <w:tcPr>
            <w:tcW w:w="1134" w:type="dxa"/>
            <w:vAlign w:val="center"/>
          </w:tcPr>
          <w:p>
            <w:pPr>
              <w:pStyle w:val="15"/>
            </w:pPr>
            <w:r>
              <w:t>12414800.00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2050199</w:t>
            </w:r>
          </w:p>
        </w:tc>
        <w:tc>
          <w:tcPr>
            <w:tcW w:w="1559" w:type="dxa"/>
            <w:vAlign w:val="center"/>
          </w:tcPr>
          <w:p>
            <w:pPr>
              <w:pStyle w:val="16"/>
            </w:pPr>
            <w:r>
              <w:rPr>
                <w:rFonts w:hint="eastAsia"/>
              </w:rPr>
              <w:t>其他教育管理事务支出</w:t>
            </w:r>
          </w:p>
        </w:tc>
        <w:tc>
          <w:tcPr>
            <w:tcW w:w="1134" w:type="dxa"/>
            <w:vAlign w:val="center"/>
          </w:tcPr>
          <w:p>
            <w:pPr>
              <w:pStyle w:val="15"/>
            </w:pPr>
            <w:r>
              <w:t>12414800.00</w:t>
            </w:r>
          </w:p>
        </w:tc>
        <w:tc>
          <w:tcPr>
            <w:tcW w:w="1134" w:type="dxa"/>
            <w:vAlign w:val="center"/>
          </w:tcPr>
          <w:p>
            <w:pPr>
              <w:pStyle w:val="15"/>
            </w:pPr>
            <w:r>
              <w:t>12414800.00</w:t>
            </w:r>
          </w:p>
        </w:tc>
        <w:tc>
          <w:tcPr>
            <w:tcW w:w="1134" w:type="dxa"/>
            <w:vAlign w:val="center"/>
          </w:tcPr>
          <w:p>
            <w:pPr>
              <w:pStyle w:val="15"/>
            </w:pPr>
            <w:r>
              <w:t>12414800.00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w:t>
            </w:r>
          </w:p>
        </w:tc>
        <w:tc>
          <w:tcPr>
            <w:tcW w:w="1559" w:type="dxa"/>
            <w:vAlign w:val="center"/>
          </w:tcPr>
          <w:p>
            <w:pPr>
              <w:pStyle w:val="16"/>
            </w:pPr>
            <w:r>
              <w:rPr>
                <w:rFonts w:hint="eastAsia"/>
              </w:rPr>
              <w:t>社会保障和就业支出</w:t>
            </w:r>
          </w:p>
        </w:tc>
        <w:tc>
          <w:tcPr>
            <w:tcW w:w="1134" w:type="dxa"/>
            <w:vAlign w:val="center"/>
          </w:tcPr>
          <w:p>
            <w:pPr>
              <w:pStyle w:val="15"/>
            </w:pPr>
            <w:r>
              <w:t>1073900.00</w:t>
            </w:r>
          </w:p>
        </w:tc>
        <w:tc>
          <w:tcPr>
            <w:tcW w:w="1134" w:type="dxa"/>
            <w:vAlign w:val="center"/>
          </w:tcPr>
          <w:p>
            <w:pPr>
              <w:pStyle w:val="15"/>
            </w:pPr>
            <w:r>
              <w:t>1073900.00</w:t>
            </w:r>
          </w:p>
        </w:tc>
        <w:tc>
          <w:tcPr>
            <w:tcW w:w="1134" w:type="dxa"/>
            <w:vAlign w:val="center"/>
          </w:tcPr>
          <w:p>
            <w:pPr>
              <w:pStyle w:val="15"/>
            </w:pPr>
            <w:r>
              <w:t>1073900.00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20805</w:t>
            </w:r>
          </w:p>
        </w:tc>
        <w:tc>
          <w:tcPr>
            <w:tcW w:w="1559" w:type="dxa"/>
            <w:vAlign w:val="center"/>
          </w:tcPr>
          <w:p>
            <w:pPr>
              <w:pStyle w:val="16"/>
            </w:pPr>
            <w:r>
              <w:rPr>
                <w:rFonts w:hint="eastAsia"/>
              </w:rPr>
              <w:t>行政事业单位养老支出</w:t>
            </w:r>
          </w:p>
        </w:tc>
        <w:tc>
          <w:tcPr>
            <w:tcW w:w="1134" w:type="dxa"/>
            <w:vAlign w:val="center"/>
          </w:tcPr>
          <w:p>
            <w:pPr>
              <w:pStyle w:val="15"/>
            </w:pPr>
            <w:r>
              <w:t>1073900.00</w:t>
            </w:r>
          </w:p>
        </w:tc>
        <w:tc>
          <w:tcPr>
            <w:tcW w:w="1134" w:type="dxa"/>
            <w:vAlign w:val="center"/>
          </w:tcPr>
          <w:p>
            <w:pPr>
              <w:pStyle w:val="15"/>
            </w:pPr>
            <w:r>
              <w:t>1073900.00</w:t>
            </w:r>
          </w:p>
        </w:tc>
        <w:tc>
          <w:tcPr>
            <w:tcW w:w="1134" w:type="dxa"/>
            <w:vAlign w:val="center"/>
          </w:tcPr>
          <w:p>
            <w:pPr>
              <w:pStyle w:val="15"/>
            </w:pPr>
            <w:r>
              <w:t>1073900.00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2080505</w:t>
            </w:r>
          </w:p>
        </w:tc>
        <w:tc>
          <w:tcPr>
            <w:tcW w:w="1559" w:type="dxa"/>
            <w:vAlign w:val="center"/>
          </w:tcPr>
          <w:p>
            <w:pPr>
              <w:pStyle w:val="16"/>
            </w:pPr>
            <w:r>
              <w:rPr>
                <w:rFonts w:hint="eastAsia"/>
              </w:rPr>
              <w:t>机关事业单位基本养老保险缴费支出</w:t>
            </w:r>
          </w:p>
        </w:tc>
        <w:tc>
          <w:tcPr>
            <w:tcW w:w="1134" w:type="dxa"/>
            <w:vAlign w:val="center"/>
          </w:tcPr>
          <w:p>
            <w:pPr>
              <w:pStyle w:val="15"/>
            </w:pPr>
            <w:r>
              <w:t>716000.00</w:t>
            </w:r>
          </w:p>
        </w:tc>
        <w:tc>
          <w:tcPr>
            <w:tcW w:w="1134" w:type="dxa"/>
            <w:vAlign w:val="center"/>
          </w:tcPr>
          <w:p>
            <w:pPr>
              <w:pStyle w:val="15"/>
            </w:pPr>
            <w:r>
              <w:t>716000.00</w:t>
            </w:r>
          </w:p>
        </w:tc>
        <w:tc>
          <w:tcPr>
            <w:tcW w:w="1134" w:type="dxa"/>
            <w:vAlign w:val="center"/>
          </w:tcPr>
          <w:p>
            <w:pPr>
              <w:pStyle w:val="15"/>
            </w:pPr>
            <w:r>
              <w:t>716000.00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2080506</w:t>
            </w:r>
          </w:p>
        </w:tc>
        <w:tc>
          <w:tcPr>
            <w:tcW w:w="1559" w:type="dxa"/>
            <w:vAlign w:val="center"/>
          </w:tcPr>
          <w:p>
            <w:pPr>
              <w:pStyle w:val="16"/>
            </w:pPr>
            <w:r>
              <w:rPr>
                <w:rFonts w:hint="eastAsia"/>
              </w:rPr>
              <w:t>机关事业单位职业年金缴费支出</w:t>
            </w:r>
          </w:p>
        </w:tc>
        <w:tc>
          <w:tcPr>
            <w:tcW w:w="1134" w:type="dxa"/>
            <w:vAlign w:val="center"/>
          </w:tcPr>
          <w:p>
            <w:pPr>
              <w:pStyle w:val="15"/>
            </w:pPr>
            <w:r>
              <w:t>357900.00</w:t>
            </w:r>
          </w:p>
        </w:tc>
        <w:tc>
          <w:tcPr>
            <w:tcW w:w="1134" w:type="dxa"/>
            <w:vAlign w:val="center"/>
          </w:tcPr>
          <w:p>
            <w:pPr>
              <w:pStyle w:val="15"/>
            </w:pPr>
            <w:r>
              <w:t>357900.00</w:t>
            </w:r>
          </w:p>
        </w:tc>
        <w:tc>
          <w:tcPr>
            <w:tcW w:w="1134" w:type="dxa"/>
            <w:vAlign w:val="center"/>
          </w:tcPr>
          <w:p>
            <w:pPr>
              <w:pStyle w:val="15"/>
            </w:pPr>
            <w:r>
              <w:t>357900.00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210</w:t>
            </w:r>
          </w:p>
        </w:tc>
        <w:tc>
          <w:tcPr>
            <w:tcW w:w="1559" w:type="dxa"/>
            <w:vAlign w:val="center"/>
          </w:tcPr>
          <w:p>
            <w:pPr>
              <w:pStyle w:val="16"/>
            </w:pPr>
            <w:r>
              <w:rPr>
                <w:rFonts w:hint="eastAsia"/>
              </w:rPr>
              <w:t>卫生健康支出</w:t>
            </w:r>
          </w:p>
        </w:tc>
        <w:tc>
          <w:tcPr>
            <w:tcW w:w="1134" w:type="dxa"/>
            <w:vAlign w:val="center"/>
          </w:tcPr>
          <w:p>
            <w:pPr>
              <w:pStyle w:val="15"/>
            </w:pPr>
            <w:r>
              <w:t>315500.00</w:t>
            </w:r>
          </w:p>
        </w:tc>
        <w:tc>
          <w:tcPr>
            <w:tcW w:w="1134" w:type="dxa"/>
            <w:vAlign w:val="center"/>
          </w:tcPr>
          <w:p>
            <w:pPr>
              <w:pStyle w:val="15"/>
            </w:pPr>
            <w:r>
              <w:t>315500.00</w:t>
            </w:r>
          </w:p>
        </w:tc>
        <w:tc>
          <w:tcPr>
            <w:tcW w:w="1134" w:type="dxa"/>
            <w:vAlign w:val="center"/>
          </w:tcPr>
          <w:p>
            <w:pPr>
              <w:pStyle w:val="15"/>
            </w:pPr>
            <w:r>
              <w:t>315500.00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21011</w:t>
            </w:r>
          </w:p>
        </w:tc>
        <w:tc>
          <w:tcPr>
            <w:tcW w:w="1559" w:type="dxa"/>
            <w:vAlign w:val="center"/>
          </w:tcPr>
          <w:p>
            <w:pPr>
              <w:pStyle w:val="16"/>
            </w:pPr>
            <w:r>
              <w:rPr>
                <w:rFonts w:hint="eastAsia"/>
              </w:rPr>
              <w:t>行政事业单位医疗</w:t>
            </w:r>
          </w:p>
        </w:tc>
        <w:tc>
          <w:tcPr>
            <w:tcW w:w="1134" w:type="dxa"/>
            <w:vAlign w:val="center"/>
          </w:tcPr>
          <w:p>
            <w:pPr>
              <w:pStyle w:val="15"/>
            </w:pPr>
            <w:r>
              <w:t>315500.00</w:t>
            </w:r>
          </w:p>
        </w:tc>
        <w:tc>
          <w:tcPr>
            <w:tcW w:w="1134" w:type="dxa"/>
            <w:vAlign w:val="center"/>
          </w:tcPr>
          <w:p>
            <w:pPr>
              <w:pStyle w:val="15"/>
            </w:pPr>
            <w:r>
              <w:t>315500.00</w:t>
            </w:r>
          </w:p>
        </w:tc>
        <w:tc>
          <w:tcPr>
            <w:tcW w:w="1134" w:type="dxa"/>
            <w:vAlign w:val="center"/>
          </w:tcPr>
          <w:p>
            <w:pPr>
              <w:pStyle w:val="15"/>
            </w:pPr>
            <w:r>
              <w:t>315500.00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2101102</w:t>
            </w:r>
          </w:p>
        </w:tc>
        <w:tc>
          <w:tcPr>
            <w:tcW w:w="1559" w:type="dxa"/>
            <w:vAlign w:val="center"/>
          </w:tcPr>
          <w:p>
            <w:pPr>
              <w:pStyle w:val="16"/>
            </w:pPr>
            <w:r>
              <w:rPr>
                <w:rFonts w:hint="eastAsia"/>
              </w:rPr>
              <w:t>事业单位医疗</w:t>
            </w:r>
          </w:p>
        </w:tc>
        <w:tc>
          <w:tcPr>
            <w:tcW w:w="1134" w:type="dxa"/>
            <w:vAlign w:val="center"/>
          </w:tcPr>
          <w:p>
            <w:pPr>
              <w:pStyle w:val="15"/>
            </w:pPr>
            <w:r>
              <w:t>315500.00</w:t>
            </w:r>
          </w:p>
        </w:tc>
        <w:tc>
          <w:tcPr>
            <w:tcW w:w="1134" w:type="dxa"/>
            <w:vAlign w:val="center"/>
          </w:tcPr>
          <w:p>
            <w:pPr>
              <w:pStyle w:val="15"/>
            </w:pPr>
            <w:r>
              <w:t>315500.00</w:t>
            </w:r>
          </w:p>
        </w:tc>
        <w:tc>
          <w:tcPr>
            <w:tcW w:w="1134" w:type="dxa"/>
            <w:vAlign w:val="center"/>
          </w:tcPr>
          <w:p>
            <w:pPr>
              <w:pStyle w:val="15"/>
            </w:pPr>
            <w:r>
              <w:t>315500.00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221</w:t>
            </w:r>
          </w:p>
        </w:tc>
        <w:tc>
          <w:tcPr>
            <w:tcW w:w="1559" w:type="dxa"/>
            <w:vAlign w:val="center"/>
          </w:tcPr>
          <w:p>
            <w:pPr>
              <w:pStyle w:val="16"/>
            </w:pPr>
            <w:r>
              <w:rPr>
                <w:rFonts w:hint="eastAsia"/>
              </w:rPr>
              <w:t>住房保障支出</w:t>
            </w:r>
          </w:p>
        </w:tc>
        <w:tc>
          <w:tcPr>
            <w:tcW w:w="1134" w:type="dxa"/>
            <w:vAlign w:val="center"/>
          </w:tcPr>
          <w:p>
            <w:pPr>
              <w:pStyle w:val="15"/>
            </w:pPr>
            <w:r>
              <w:t>565800.00</w:t>
            </w:r>
          </w:p>
        </w:tc>
        <w:tc>
          <w:tcPr>
            <w:tcW w:w="1134" w:type="dxa"/>
            <w:vAlign w:val="center"/>
          </w:tcPr>
          <w:p>
            <w:pPr>
              <w:pStyle w:val="15"/>
            </w:pPr>
            <w:r>
              <w:t>565800.00</w:t>
            </w:r>
          </w:p>
        </w:tc>
        <w:tc>
          <w:tcPr>
            <w:tcW w:w="1134" w:type="dxa"/>
            <w:vAlign w:val="center"/>
          </w:tcPr>
          <w:p>
            <w:pPr>
              <w:pStyle w:val="15"/>
            </w:pPr>
            <w:r>
              <w:t>565800.00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22102</w:t>
            </w:r>
          </w:p>
        </w:tc>
        <w:tc>
          <w:tcPr>
            <w:tcW w:w="1559" w:type="dxa"/>
            <w:vAlign w:val="center"/>
          </w:tcPr>
          <w:p>
            <w:pPr>
              <w:pStyle w:val="16"/>
            </w:pPr>
            <w:r>
              <w:rPr>
                <w:rFonts w:hint="eastAsia"/>
              </w:rPr>
              <w:t>住房改革支出</w:t>
            </w:r>
          </w:p>
        </w:tc>
        <w:tc>
          <w:tcPr>
            <w:tcW w:w="1134" w:type="dxa"/>
            <w:vAlign w:val="center"/>
          </w:tcPr>
          <w:p>
            <w:pPr>
              <w:pStyle w:val="15"/>
            </w:pPr>
            <w:r>
              <w:t>565800.00</w:t>
            </w:r>
          </w:p>
        </w:tc>
        <w:tc>
          <w:tcPr>
            <w:tcW w:w="1134" w:type="dxa"/>
            <w:vAlign w:val="center"/>
          </w:tcPr>
          <w:p>
            <w:pPr>
              <w:pStyle w:val="15"/>
            </w:pPr>
            <w:r>
              <w:t>565800.00</w:t>
            </w:r>
          </w:p>
        </w:tc>
        <w:tc>
          <w:tcPr>
            <w:tcW w:w="1134" w:type="dxa"/>
            <w:vAlign w:val="center"/>
          </w:tcPr>
          <w:p>
            <w:pPr>
              <w:pStyle w:val="15"/>
            </w:pPr>
            <w:r>
              <w:t>565800.00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2210201</w:t>
            </w:r>
          </w:p>
        </w:tc>
        <w:tc>
          <w:tcPr>
            <w:tcW w:w="1559" w:type="dxa"/>
            <w:vAlign w:val="center"/>
          </w:tcPr>
          <w:p>
            <w:pPr>
              <w:pStyle w:val="16"/>
            </w:pPr>
            <w:r>
              <w:rPr>
                <w:rFonts w:hint="eastAsia"/>
              </w:rPr>
              <w:t>住房公积金</w:t>
            </w:r>
          </w:p>
        </w:tc>
        <w:tc>
          <w:tcPr>
            <w:tcW w:w="1134" w:type="dxa"/>
            <w:vAlign w:val="center"/>
          </w:tcPr>
          <w:p>
            <w:pPr>
              <w:pStyle w:val="15"/>
            </w:pPr>
            <w:r>
              <w:t>565800.00</w:t>
            </w:r>
          </w:p>
        </w:tc>
        <w:tc>
          <w:tcPr>
            <w:tcW w:w="1134" w:type="dxa"/>
            <w:vAlign w:val="center"/>
          </w:tcPr>
          <w:p>
            <w:pPr>
              <w:pStyle w:val="15"/>
            </w:pPr>
            <w:r>
              <w:t>565800.00</w:t>
            </w:r>
          </w:p>
        </w:tc>
        <w:tc>
          <w:tcPr>
            <w:tcW w:w="1134" w:type="dxa"/>
            <w:vAlign w:val="center"/>
          </w:tcPr>
          <w:p>
            <w:pPr>
              <w:pStyle w:val="15"/>
            </w:pPr>
            <w:r>
              <w:t>565800.00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360031</w:t>
            </w:r>
            <w:r>
              <w:rPr>
                <w:rFonts w:hint="eastAsia"/>
              </w:rPr>
              <w:t>馆陶县文化教育体育局机关（事业）</w:t>
            </w:r>
          </w:p>
        </w:tc>
        <w:tc>
          <w:tcPr>
            <w:tcW w:w="2721" w:type="dxa"/>
            <w:gridSpan w:val="2"/>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443"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528" w:type="dxa"/>
            <w:gridSpan w:val="2"/>
            <w:vAlign w:val="center"/>
          </w:tcPr>
          <w:p>
            <w:pPr>
              <w:pStyle w:val="14"/>
            </w:pPr>
            <w:r>
              <w:rPr>
                <w:rFonts w:hint="eastAsia"/>
              </w:rPr>
              <w:t>功能分类科目</w:t>
            </w:r>
          </w:p>
        </w:tc>
        <w:tc>
          <w:tcPr>
            <w:tcW w:w="1361" w:type="dxa"/>
            <w:vMerge w:val="restart"/>
            <w:vAlign w:val="center"/>
          </w:tcPr>
          <w:p>
            <w:pPr>
              <w:pStyle w:val="14"/>
            </w:pPr>
            <w:r>
              <w:rPr>
                <w:rFonts w:hint="eastAsia"/>
              </w:rPr>
              <w:t>合计</w:t>
            </w:r>
          </w:p>
        </w:tc>
        <w:tc>
          <w:tcPr>
            <w:tcW w:w="1361" w:type="dxa"/>
            <w:vMerge w:val="restart"/>
            <w:vAlign w:val="center"/>
          </w:tcPr>
          <w:p>
            <w:pPr>
              <w:pStyle w:val="14"/>
            </w:pPr>
            <w:r>
              <w:rPr>
                <w:rFonts w:hint="eastAsia"/>
              </w:rPr>
              <w:t>基本支出</w:t>
            </w:r>
          </w:p>
        </w:tc>
        <w:tc>
          <w:tcPr>
            <w:tcW w:w="1361" w:type="dxa"/>
            <w:vMerge w:val="restart"/>
            <w:vAlign w:val="center"/>
          </w:tcPr>
          <w:p>
            <w:pPr>
              <w:pStyle w:val="14"/>
            </w:pPr>
            <w:r>
              <w:rPr>
                <w:rFonts w:hint="eastAsia"/>
              </w:rPr>
              <w:t>项目支出</w:t>
            </w:r>
          </w:p>
        </w:tc>
        <w:tc>
          <w:tcPr>
            <w:tcW w:w="1361" w:type="dxa"/>
            <w:vMerge w:val="restart"/>
            <w:vAlign w:val="center"/>
          </w:tcPr>
          <w:p>
            <w:pPr>
              <w:pStyle w:val="14"/>
            </w:pPr>
            <w:r>
              <w:rPr>
                <w:rFonts w:hint="eastAsia"/>
              </w:rPr>
              <w:t>经营支出</w:t>
            </w:r>
          </w:p>
        </w:tc>
        <w:tc>
          <w:tcPr>
            <w:tcW w:w="1361" w:type="dxa"/>
            <w:vMerge w:val="restart"/>
            <w:vAlign w:val="center"/>
          </w:tcPr>
          <w:p>
            <w:pPr>
              <w:pStyle w:val="14"/>
            </w:pPr>
            <w:r>
              <w:rPr>
                <w:rFonts w:hint="eastAsia"/>
              </w:rPr>
              <w:t>上解上级</w:t>
            </w:r>
            <w:r>
              <w:t xml:space="preserve">     </w:t>
            </w:r>
            <w:r>
              <w:rPr>
                <w:rFonts w:hint="eastAsia"/>
              </w:rPr>
              <w:t>支出</w:t>
            </w:r>
          </w:p>
        </w:tc>
        <w:tc>
          <w:tcPr>
            <w:tcW w:w="1361" w:type="dxa"/>
            <w:vMerge w:val="restart"/>
            <w:vAlign w:val="center"/>
          </w:tcPr>
          <w:p>
            <w:pPr>
              <w:pStyle w:val="14"/>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rPr>
                <w:rFonts w:hint="eastAsia"/>
              </w:rPr>
              <w:t>科目</w:t>
            </w:r>
            <w:r>
              <w:t xml:space="preserve">    </w:t>
            </w:r>
            <w:r>
              <w:rPr>
                <w:rFonts w:hint="eastAsia"/>
              </w:rPr>
              <w:t>编码</w:t>
            </w:r>
          </w:p>
        </w:tc>
        <w:tc>
          <w:tcPr>
            <w:tcW w:w="4535" w:type="dxa"/>
            <w:vAlign w:val="center"/>
          </w:tcPr>
          <w:p>
            <w:pPr>
              <w:pStyle w:val="14"/>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rPr>
                <w:rFonts w:hint="eastAsia"/>
              </w:rPr>
              <w:t>合计</w:t>
            </w:r>
          </w:p>
        </w:tc>
        <w:tc>
          <w:tcPr>
            <w:tcW w:w="1361" w:type="dxa"/>
            <w:vAlign w:val="center"/>
          </w:tcPr>
          <w:p>
            <w:pPr>
              <w:pStyle w:val="19"/>
            </w:pPr>
            <w:r>
              <w:t>14370000.00</w:t>
            </w:r>
          </w:p>
        </w:tc>
        <w:tc>
          <w:tcPr>
            <w:tcW w:w="1361" w:type="dxa"/>
            <w:vAlign w:val="center"/>
          </w:tcPr>
          <w:p>
            <w:pPr>
              <w:pStyle w:val="19"/>
            </w:pPr>
            <w:r>
              <w:t>14370000.00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205</w:t>
            </w:r>
          </w:p>
        </w:tc>
        <w:tc>
          <w:tcPr>
            <w:tcW w:w="4535" w:type="dxa"/>
            <w:vAlign w:val="center"/>
          </w:tcPr>
          <w:p>
            <w:pPr>
              <w:pStyle w:val="16"/>
            </w:pPr>
            <w:r>
              <w:rPr>
                <w:rFonts w:hint="eastAsia"/>
              </w:rPr>
              <w:t>教育支出</w:t>
            </w:r>
          </w:p>
        </w:tc>
        <w:tc>
          <w:tcPr>
            <w:tcW w:w="1361" w:type="dxa"/>
            <w:vAlign w:val="center"/>
          </w:tcPr>
          <w:p>
            <w:pPr>
              <w:pStyle w:val="15"/>
            </w:pPr>
            <w:r>
              <w:t>12414800.00</w:t>
            </w:r>
          </w:p>
        </w:tc>
        <w:tc>
          <w:tcPr>
            <w:tcW w:w="1361" w:type="dxa"/>
            <w:vAlign w:val="center"/>
          </w:tcPr>
          <w:p>
            <w:pPr>
              <w:pStyle w:val="15"/>
            </w:pPr>
            <w:r>
              <w:t>12414800.00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20501</w:t>
            </w:r>
          </w:p>
        </w:tc>
        <w:tc>
          <w:tcPr>
            <w:tcW w:w="4535" w:type="dxa"/>
            <w:vAlign w:val="center"/>
          </w:tcPr>
          <w:p>
            <w:pPr>
              <w:pStyle w:val="16"/>
            </w:pPr>
            <w:r>
              <w:rPr>
                <w:rFonts w:hint="eastAsia"/>
              </w:rPr>
              <w:t>教育管理事务</w:t>
            </w:r>
          </w:p>
        </w:tc>
        <w:tc>
          <w:tcPr>
            <w:tcW w:w="1361" w:type="dxa"/>
            <w:vAlign w:val="center"/>
          </w:tcPr>
          <w:p>
            <w:pPr>
              <w:pStyle w:val="15"/>
            </w:pPr>
            <w:r>
              <w:t>12414800.00</w:t>
            </w:r>
          </w:p>
        </w:tc>
        <w:tc>
          <w:tcPr>
            <w:tcW w:w="1361" w:type="dxa"/>
            <w:vAlign w:val="center"/>
          </w:tcPr>
          <w:p>
            <w:pPr>
              <w:pStyle w:val="15"/>
            </w:pPr>
            <w:r>
              <w:t>12414800.00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2050199</w:t>
            </w:r>
          </w:p>
        </w:tc>
        <w:tc>
          <w:tcPr>
            <w:tcW w:w="4535" w:type="dxa"/>
            <w:vAlign w:val="center"/>
          </w:tcPr>
          <w:p>
            <w:pPr>
              <w:pStyle w:val="16"/>
            </w:pPr>
            <w:r>
              <w:rPr>
                <w:rFonts w:hint="eastAsia"/>
              </w:rPr>
              <w:t>其他教育管理事务支出</w:t>
            </w:r>
          </w:p>
        </w:tc>
        <w:tc>
          <w:tcPr>
            <w:tcW w:w="1361" w:type="dxa"/>
            <w:vAlign w:val="center"/>
          </w:tcPr>
          <w:p>
            <w:pPr>
              <w:pStyle w:val="15"/>
            </w:pPr>
            <w:r>
              <w:t>12414800.00</w:t>
            </w:r>
          </w:p>
        </w:tc>
        <w:tc>
          <w:tcPr>
            <w:tcW w:w="1361" w:type="dxa"/>
            <w:vAlign w:val="center"/>
          </w:tcPr>
          <w:p>
            <w:pPr>
              <w:pStyle w:val="15"/>
            </w:pPr>
            <w:r>
              <w:t>12414800.00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w:t>
            </w:r>
          </w:p>
        </w:tc>
        <w:tc>
          <w:tcPr>
            <w:tcW w:w="4535" w:type="dxa"/>
            <w:vAlign w:val="center"/>
          </w:tcPr>
          <w:p>
            <w:pPr>
              <w:pStyle w:val="16"/>
            </w:pPr>
            <w:r>
              <w:rPr>
                <w:rFonts w:hint="eastAsia"/>
              </w:rPr>
              <w:t>社会保障和就业支出</w:t>
            </w:r>
          </w:p>
        </w:tc>
        <w:tc>
          <w:tcPr>
            <w:tcW w:w="1361" w:type="dxa"/>
            <w:vAlign w:val="center"/>
          </w:tcPr>
          <w:p>
            <w:pPr>
              <w:pStyle w:val="15"/>
            </w:pPr>
            <w:r>
              <w:t>1073900.00</w:t>
            </w:r>
          </w:p>
        </w:tc>
        <w:tc>
          <w:tcPr>
            <w:tcW w:w="1361" w:type="dxa"/>
            <w:vAlign w:val="center"/>
          </w:tcPr>
          <w:p>
            <w:pPr>
              <w:pStyle w:val="15"/>
            </w:pPr>
            <w:r>
              <w:t>1073900.00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20805</w:t>
            </w:r>
          </w:p>
        </w:tc>
        <w:tc>
          <w:tcPr>
            <w:tcW w:w="4535" w:type="dxa"/>
            <w:vAlign w:val="center"/>
          </w:tcPr>
          <w:p>
            <w:pPr>
              <w:pStyle w:val="16"/>
            </w:pPr>
            <w:r>
              <w:rPr>
                <w:rFonts w:hint="eastAsia"/>
              </w:rPr>
              <w:t>行政事业单位养老支出</w:t>
            </w:r>
          </w:p>
        </w:tc>
        <w:tc>
          <w:tcPr>
            <w:tcW w:w="1361" w:type="dxa"/>
            <w:vAlign w:val="center"/>
          </w:tcPr>
          <w:p>
            <w:pPr>
              <w:pStyle w:val="15"/>
            </w:pPr>
            <w:r>
              <w:t>1073900.00</w:t>
            </w:r>
          </w:p>
        </w:tc>
        <w:tc>
          <w:tcPr>
            <w:tcW w:w="1361" w:type="dxa"/>
            <w:vAlign w:val="center"/>
          </w:tcPr>
          <w:p>
            <w:pPr>
              <w:pStyle w:val="15"/>
            </w:pPr>
            <w:r>
              <w:t>1073900.00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1361" w:type="dxa"/>
            <w:vAlign w:val="center"/>
          </w:tcPr>
          <w:p>
            <w:pPr>
              <w:pStyle w:val="15"/>
            </w:pPr>
            <w:r>
              <w:t>716000.00</w:t>
            </w:r>
          </w:p>
        </w:tc>
        <w:tc>
          <w:tcPr>
            <w:tcW w:w="1361" w:type="dxa"/>
            <w:vAlign w:val="center"/>
          </w:tcPr>
          <w:p>
            <w:pPr>
              <w:pStyle w:val="15"/>
            </w:pPr>
            <w:r>
              <w:t>716000.00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1361" w:type="dxa"/>
            <w:vAlign w:val="center"/>
          </w:tcPr>
          <w:p>
            <w:pPr>
              <w:pStyle w:val="15"/>
            </w:pPr>
            <w:r>
              <w:t>357900.00</w:t>
            </w:r>
          </w:p>
        </w:tc>
        <w:tc>
          <w:tcPr>
            <w:tcW w:w="1361" w:type="dxa"/>
            <w:vAlign w:val="center"/>
          </w:tcPr>
          <w:p>
            <w:pPr>
              <w:pStyle w:val="15"/>
            </w:pPr>
            <w:r>
              <w:t>357900.00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210</w:t>
            </w:r>
          </w:p>
        </w:tc>
        <w:tc>
          <w:tcPr>
            <w:tcW w:w="4535" w:type="dxa"/>
            <w:vAlign w:val="center"/>
          </w:tcPr>
          <w:p>
            <w:pPr>
              <w:pStyle w:val="16"/>
            </w:pPr>
            <w:r>
              <w:rPr>
                <w:rFonts w:hint="eastAsia"/>
              </w:rPr>
              <w:t>卫生健康支出</w:t>
            </w:r>
          </w:p>
        </w:tc>
        <w:tc>
          <w:tcPr>
            <w:tcW w:w="1361" w:type="dxa"/>
            <w:vAlign w:val="center"/>
          </w:tcPr>
          <w:p>
            <w:pPr>
              <w:pStyle w:val="15"/>
            </w:pPr>
            <w:r>
              <w:t>315500.00</w:t>
            </w:r>
          </w:p>
        </w:tc>
        <w:tc>
          <w:tcPr>
            <w:tcW w:w="1361" w:type="dxa"/>
            <w:vAlign w:val="center"/>
          </w:tcPr>
          <w:p>
            <w:pPr>
              <w:pStyle w:val="15"/>
            </w:pPr>
            <w:r>
              <w:t>315500.00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21011</w:t>
            </w:r>
          </w:p>
        </w:tc>
        <w:tc>
          <w:tcPr>
            <w:tcW w:w="4535" w:type="dxa"/>
            <w:vAlign w:val="center"/>
          </w:tcPr>
          <w:p>
            <w:pPr>
              <w:pStyle w:val="16"/>
            </w:pPr>
            <w:r>
              <w:rPr>
                <w:rFonts w:hint="eastAsia"/>
              </w:rPr>
              <w:t>行政事业单位医疗</w:t>
            </w:r>
          </w:p>
        </w:tc>
        <w:tc>
          <w:tcPr>
            <w:tcW w:w="1361" w:type="dxa"/>
            <w:vAlign w:val="center"/>
          </w:tcPr>
          <w:p>
            <w:pPr>
              <w:pStyle w:val="15"/>
            </w:pPr>
            <w:r>
              <w:t>315500.00</w:t>
            </w:r>
          </w:p>
        </w:tc>
        <w:tc>
          <w:tcPr>
            <w:tcW w:w="1361" w:type="dxa"/>
            <w:vAlign w:val="center"/>
          </w:tcPr>
          <w:p>
            <w:pPr>
              <w:pStyle w:val="15"/>
            </w:pPr>
            <w:r>
              <w:t>315500.00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2101102</w:t>
            </w:r>
          </w:p>
        </w:tc>
        <w:tc>
          <w:tcPr>
            <w:tcW w:w="4535" w:type="dxa"/>
            <w:vAlign w:val="center"/>
          </w:tcPr>
          <w:p>
            <w:pPr>
              <w:pStyle w:val="16"/>
            </w:pPr>
            <w:r>
              <w:rPr>
                <w:rFonts w:hint="eastAsia"/>
              </w:rPr>
              <w:t>事业单位医疗</w:t>
            </w:r>
          </w:p>
        </w:tc>
        <w:tc>
          <w:tcPr>
            <w:tcW w:w="1361" w:type="dxa"/>
            <w:vAlign w:val="center"/>
          </w:tcPr>
          <w:p>
            <w:pPr>
              <w:pStyle w:val="15"/>
            </w:pPr>
            <w:r>
              <w:t>315500.00</w:t>
            </w:r>
          </w:p>
        </w:tc>
        <w:tc>
          <w:tcPr>
            <w:tcW w:w="1361" w:type="dxa"/>
            <w:vAlign w:val="center"/>
          </w:tcPr>
          <w:p>
            <w:pPr>
              <w:pStyle w:val="15"/>
            </w:pPr>
            <w:r>
              <w:t>315500.00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221</w:t>
            </w:r>
          </w:p>
        </w:tc>
        <w:tc>
          <w:tcPr>
            <w:tcW w:w="4535" w:type="dxa"/>
            <w:vAlign w:val="center"/>
          </w:tcPr>
          <w:p>
            <w:pPr>
              <w:pStyle w:val="16"/>
            </w:pPr>
            <w:r>
              <w:rPr>
                <w:rFonts w:hint="eastAsia"/>
              </w:rPr>
              <w:t>住房保障支出</w:t>
            </w:r>
          </w:p>
        </w:tc>
        <w:tc>
          <w:tcPr>
            <w:tcW w:w="1361" w:type="dxa"/>
            <w:vAlign w:val="center"/>
          </w:tcPr>
          <w:p>
            <w:pPr>
              <w:pStyle w:val="15"/>
            </w:pPr>
            <w:r>
              <w:t>565800.00</w:t>
            </w:r>
          </w:p>
        </w:tc>
        <w:tc>
          <w:tcPr>
            <w:tcW w:w="1361" w:type="dxa"/>
            <w:vAlign w:val="center"/>
          </w:tcPr>
          <w:p>
            <w:pPr>
              <w:pStyle w:val="15"/>
            </w:pPr>
            <w:r>
              <w:t>565800.00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22102</w:t>
            </w:r>
          </w:p>
        </w:tc>
        <w:tc>
          <w:tcPr>
            <w:tcW w:w="4535" w:type="dxa"/>
            <w:vAlign w:val="center"/>
          </w:tcPr>
          <w:p>
            <w:pPr>
              <w:pStyle w:val="16"/>
            </w:pPr>
            <w:r>
              <w:rPr>
                <w:rFonts w:hint="eastAsia"/>
              </w:rPr>
              <w:t>住房改革支出</w:t>
            </w:r>
          </w:p>
        </w:tc>
        <w:tc>
          <w:tcPr>
            <w:tcW w:w="1361" w:type="dxa"/>
            <w:vAlign w:val="center"/>
          </w:tcPr>
          <w:p>
            <w:pPr>
              <w:pStyle w:val="15"/>
            </w:pPr>
            <w:r>
              <w:t>565800.00</w:t>
            </w:r>
          </w:p>
        </w:tc>
        <w:tc>
          <w:tcPr>
            <w:tcW w:w="1361" w:type="dxa"/>
            <w:vAlign w:val="center"/>
          </w:tcPr>
          <w:p>
            <w:pPr>
              <w:pStyle w:val="15"/>
            </w:pPr>
            <w:r>
              <w:t>565800.00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2210201</w:t>
            </w:r>
          </w:p>
        </w:tc>
        <w:tc>
          <w:tcPr>
            <w:tcW w:w="4535" w:type="dxa"/>
            <w:vAlign w:val="center"/>
          </w:tcPr>
          <w:p>
            <w:pPr>
              <w:pStyle w:val="16"/>
            </w:pPr>
            <w:r>
              <w:rPr>
                <w:rFonts w:hint="eastAsia"/>
              </w:rPr>
              <w:t>住房公积金</w:t>
            </w:r>
          </w:p>
        </w:tc>
        <w:tc>
          <w:tcPr>
            <w:tcW w:w="1361" w:type="dxa"/>
            <w:vAlign w:val="center"/>
          </w:tcPr>
          <w:p>
            <w:pPr>
              <w:pStyle w:val="15"/>
            </w:pPr>
            <w:r>
              <w:t>565800.00</w:t>
            </w:r>
          </w:p>
        </w:tc>
        <w:tc>
          <w:tcPr>
            <w:tcW w:w="1361" w:type="dxa"/>
            <w:vAlign w:val="center"/>
          </w:tcPr>
          <w:p>
            <w:pPr>
              <w:pStyle w:val="15"/>
            </w:pPr>
            <w:r>
              <w:t>565800.00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360031</w:t>
            </w:r>
            <w:r>
              <w:rPr>
                <w:rFonts w:hint="eastAsia"/>
              </w:rPr>
              <w:t>馆陶县文化教育体育局机关（事业）</w:t>
            </w:r>
          </w:p>
        </w:tc>
        <w:tc>
          <w:tcPr>
            <w:tcW w:w="3402"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4876" w:type="dxa"/>
            <w:gridSpan w:val="2"/>
            <w:vAlign w:val="center"/>
          </w:tcPr>
          <w:p>
            <w:pPr>
              <w:pStyle w:val="14"/>
            </w:pPr>
            <w:r>
              <w:rPr>
                <w:rFonts w:hint="eastAsia"/>
              </w:rPr>
              <w:t>收入</w:t>
            </w:r>
          </w:p>
        </w:tc>
        <w:tc>
          <w:tcPr>
            <w:tcW w:w="9298" w:type="dxa"/>
            <w:gridSpan w:val="5"/>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金额</w:t>
            </w: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合计</w:t>
            </w:r>
          </w:p>
        </w:tc>
        <w:tc>
          <w:tcPr>
            <w:tcW w:w="1474" w:type="dxa"/>
            <w:vAlign w:val="center"/>
          </w:tcPr>
          <w:p>
            <w:pPr>
              <w:pStyle w:val="14"/>
            </w:pPr>
            <w:r>
              <w:rPr>
                <w:rFonts w:hint="eastAsia"/>
              </w:rPr>
              <w:t>一般公共预算财政拨款</w:t>
            </w:r>
          </w:p>
        </w:tc>
        <w:tc>
          <w:tcPr>
            <w:tcW w:w="1474" w:type="dxa"/>
            <w:vAlign w:val="center"/>
          </w:tcPr>
          <w:p>
            <w:pPr>
              <w:pStyle w:val="14"/>
            </w:pPr>
            <w:r>
              <w:rPr>
                <w:rFonts w:hint="eastAsia"/>
              </w:rPr>
              <w:t>政府性基金预算财政</w:t>
            </w:r>
            <w:r>
              <w:t xml:space="preserve">    </w:t>
            </w:r>
            <w:r>
              <w:rPr>
                <w:rFonts w:hint="eastAsia"/>
              </w:rPr>
              <w:t>拨款</w:t>
            </w:r>
          </w:p>
        </w:tc>
        <w:tc>
          <w:tcPr>
            <w:tcW w:w="1474" w:type="dxa"/>
            <w:vAlign w:val="center"/>
          </w:tcPr>
          <w:p>
            <w:pPr>
              <w:pStyle w:val="14"/>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rPr>
                <w:rFonts w:hint="eastAsia"/>
              </w:rPr>
              <w:t>一、一般公共预算拨款</w:t>
            </w:r>
          </w:p>
        </w:tc>
        <w:tc>
          <w:tcPr>
            <w:tcW w:w="1474" w:type="dxa"/>
            <w:vAlign w:val="center"/>
          </w:tcPr>
          <w:p>
            <w:pPr>
              <w:pStyle w:val="15"/>
            </w:pPr>
            <w:r>
              <w:t>14370000.00</w:t>
            </w:r>
          </w:p>
        </w:tc>
        <w:tc>
          <w:tcPr>
            <w:tcW w:w="3402" w:type="dxa"/>
            <w:vAlign w:val="center"/>
          </w:tcPr>
          <w:p>
            <w:pPr>
              <w:pStyle w:val="16"/>
            </w:pPr>
            <w:r>
              <w:rPr>
                <w:rFonts w:hint="eastAsia"/>
              </w:rP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r>
              <w:rPr>
                <w:rFonts w:hint="eastAsia"/>
              </w:rP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r>
              <w:rPr>
                <w:rFonts w:hint="eastAsia"/>
              </w:rP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五、教育支出</w:t>
            </w:r>
          </w:p>
        </w:tc>
        <w:tc>
          <w:tcPr>
            <w:tcW w:w="1474" w:type="dxa"/>
            <w:vAlign w:val="center"/>
          </w:tcPr>
          <w:p>
            <w:pPr>
              <w:pStyle w:val="15"/>
            </w:pPr>
            <w:r>
              <w:t>12414800.00</w:t>
            </w:r>
          </w:p>
        </w:tc>
        <w:tc>
          <w:tcPr>
            <w:tcW w:w="1474" w:type="dxa"/>
            <w:vAlign w:val="center"/>
          </w:tcPr>
          <w:p>
            <w:pPr>
              <w:pStyle w:val="15"/>
            </w:pPr>
            <w:r>
              <w:t>12414800.00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八、社会保障和就业支出</w:t>
            </w:r>
          </w:p>
        </w:tc>
        <w:tc>
          <w:tcPr>
            <w:tcW w:w="1474" w:type="dxa"/>
            <w:vAlign w:val="center"/>
          </w:tcPr>
          <w:p>
            <w:pPr>
              <w:pStyle w:val="15"/>
            </w:pPr>
            <w:r>
              <w:t>1073900.00</w:t>
            </w:r>
          </w:p>
        </w:tc>
        <w:tc>
          <w:tcPr>
            <w:tcW w:w="1474" w:type="dxa"/>
            <w:vAlign w:val="center"/>
          </w:tcPr>
          <w:p>
            <w:pPr>
              <w:pStyle w:val="15"/>
            </w:pPr>
            <w:r>
              <w:t>1073900.00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十、卫生健康支出</w:t>
            </w:r>
          </w:p>
        </w:tc>
        <w:tc>
          <w:tcPr>
            <w:tcW w:w="1474" w:type="dxa"/>
            <w:vAlign w:val="center"/>
          </w:tcPr>
          <w:p>
            <w:pPr>
              <w:pStyle w:val="15"/>
            </w:pPr>
            <w:r>
              <w:t>315500.00</w:t>
            </w:r>
          </w:p>
        </w:tc>
        <w:tc>
          <w:tcPr>
            <w:tcW w:w="1474" w:type="dxa"/>
            <w:vAlign w:val="center"/>
          </w:tcPr>
          <w:p>
            <w:pPr>
              <w:pStyle w:val="15"/>
            </w:pPr>
            <w:r>
              <w:t>315500.00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二十、住房保障支出</w:t>
            </w:r>
          </w:p>
        </w:tc>
        <w:tc>
          <w:tcPr>
            <w:tcW w:w="1474" w:type="dxa"/>
            <w:vAlign w:val="center"/>
          </w:tcPr>
          <w:p>
            <w:pPr>
              <w:pStyle w:val="15"/>
            </w:pPr>
            <w:r>
              <w:t>565800.00</w:t>
            </w:r>
          </w:p>
        </w:tc>
        <w:tc>
          <w:tcPr>
            <w:tcW w:w="1474" w:type="dxa"/>
            <w:vAlign w:val="center"/>
          </w:tcPr>
          <w:p>
            <w:pPr>
              <w:pStyle w:val="15"/>
            </w:pPr>
            <w:r>
              <w:t>565800.00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rPr>
                <w:rFonts w:hint="eastAsia"/>
              </w:rPr>
              <w:t>本年收入合计</w:t>
            </w:r>
          </w:p>
        </w:tc>
        <w:tc>
          <w:tcPr>
            <w:tcW w:w="1474" w:type="dxa"/>
            <w:vAlign w:val="center"/>
          </w:tcPr>
          <w:p>
            <w:pPr>
              <w:pStyle w:val="19"/>
            </w:pPr>
            <w:r>
              <w:t>14370000.00</w:t>
            </w:r>
          </w:p>
        </w:tc>
        <w:tc>
          <w:tcPr>
            <w:tcW w:w="3402" w:type="dxa"/>
            <w:vAlign w:val="center"/>
          </w:tcPr>
          <w:p>
            <w:pPr>
              <w:pStyle w:val="18"/>
            </w:pPr>
            <w:r>
              <w:rPr>
                <w:rFonts w:hint="eastAsia"/>
              </w:rPr>
              <w:t>本年支出合计</w:t>
            </w:r>
          </w:p>
        </w:tc>
        <w:tc>
          <w:tcPr>
            <w:tcW w:w="1474" w:type="dxa"/>
            <w:vAlign w:val="center"/>
          </w:tcPr>
          <w:p>
            <w:pPr>
              <w:pStyle w:val="19"/>
            </w:pPr>
            <w:r>
              <w:t>14370000.00</w:t>
            </w:r>
          </w:p>
        </w:tc>
        <w:tc>
          <w:tcPr>
            <w:tcW w:w="1474" w:type="dxa"/>
            <w:vAlign w:val="center"/>
          </w:tcPr>
          <w:p>
            <w:pPr>
              <w:pStyle w:val="19"/>
            </w:pPr>
            <w:r>
              <w:t>14370000.00</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rPr>
                <w:rFonts w:hint="eastAsia"/>
              </w:rPr>
              <w:t>年初财政拨款结转和结余</w:t>
            </w:r>
          </w:p>
        </w:tc>
        <w:tc>
          <w:tcPr>
            <w:tcW w:w="1474" w:type="dxa"/>
            <w:vAlign w:val="center"/>
          </w:tcPr>
          <w:p>
            <w:pPr>
              <w:pStyle w:val="15"/>
            </w:pPr>
          </w:p>
        </w:tc>
        <w:tc>
          <w:tcPr>
            <w:tcW w:w="3402" w:type="dxa"/>
            <w:vAlign w:val="center"/>
          </w:tcPr>
          <w:p>
            <w:pPr>
              <w:pStyle w:val="16"/>
            </w:pPr>
            <w:r>
              <w:rPr>
                <w:rFonts w:hint="eastAsia"/>
              </w:rP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rPr>
                <w:rFonts w:hint="eastAsia"/>
              </w:rP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rPr>
                <w:rFonts w:hint="eastAsia"/>
              </w:rPr>
              <w:t>收入总计</w:t>
            </w:r>
          </w:p>
        </w:tc>
        <w:tc>
          <w:tcPr>
            <w:tcW w:w="1474" w:type="dxa"/>
            <w:vAlign w:val="center"/>
          </w:tcPr>
          <w:p>
            <w:pPr>
              <w:pStyle w:val="19"/>
            </w:pPr>
            <w:r>
              <w:t>14370000.00</w:t>
            </w:r>
          </w:p>
        </w:tc>
        <w:tc>
          <w:tcPr>
            <w:tcW w:w="3402" w:type="dxa"/>
            <w:vAlign w:val="center"/>
          </w:tcPr>
          <w:p>
            <w:pPr>
              <w:pStyle w:val="18"/>
            </w:pPr>
            <w:r>
              <w:rPr>
                <w:rFonts w:hint="eastAsia"/>
              </w:rPr>
              <w:t>支出总计</w:t>
            </w:r>
          </w:p>
        </w:tc>
        <w:tc>
          <w:tcPr>
            <w:tcW w:w="1474" w:type="dxa"/>
            <w:vAlign w:val="center"/>
          </w:tcPr>
          <w:p>
            <w:pPr>
              <w:pStyle w:val="19"/>
            </w:pPr>
            <w:r>
              <w:t>14370000.00</w:t>
            </w:r>
          </w:p>
        </w:tc>
        <w:tc>
          <w:tcPr>
            <w:tcW w:w="1474" w:type="dxa"/>
            <w:vAlign w:val="center"/>
          </w:tcPr>
          <w:p>
            <w:pPr>
              <w:pStyle w:val="19"/>
            </w:pPr>
            <w:r>
              <w:t>14370000.00</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360031</w:t>
            </w:r>
            <w:r>
              <w:rPr>
                <w:rFonts w:hint="eastAsia"/>
              </w:rPr>
              <w:t>馆陶县文化教育体育局机关（事业）</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14370000.00</w:t>
            </w:r>
          </w:p>
        </w:tc>
        <w:tc>
          <w:tcPr>
            <w:tcW w:w="2551" w:type="dxa"/>
            <w:vAlign w:val="center"/>
          </w:tcPr>
          <w:p>
            <w:pPr>
              <w:pStyle w:val="19"/>
            </w:pPr>
            <w:r>
              <w:t>14370000.00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205</w:t>
            </w:r>
          </w:p>
        </w:tc>
        <w:tc>
          <w:tcPr>
            <w:tcW w:w="4535" w:type="dxa"/>
            <w:vAlign w:val="center"/>
          </w:tcPr>
          <w:p>
            <w:pPr>
              <w:pStyle w:val="16"/>
            </w:pPr>
            <w:r>
              <w:rPr>
                <w:rFonts w:hint="eastAsia"/>
              </w:rPr>
              <w:t>教育支出</w:t>
            </w:r>
          </w:p>
        </w:tc>
        <w:tc>
          <w:tcPr>
            <w:tcW w:w="2551" w:type="dxa"/>
            <w:vAlign w:val="center"/>
          </w:tcPr>
          <w:p>
            <w:pPr>
              <w:pStyle w:val="15"/>
            </w:pPr>
            <w:r>
              <w:t>12414800.00</w:t>
            </w:r>
          </w:p>
        </w:tc>
        <w:tc>
          <w:tcPr>
            <w:tcW w:w="2551" w:type="dxa"/>
            <w:vAlign w:val="center"/>
          </w:tcPr>
          <w:p>
            <w:pPr>
              <w:pStyle w:val="15"/>
            </w:pPr>
            <w:r>
              <w:t>12414800.00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20501</w:t>
            </w:r>
          </w:p>
        </w:tc>
        <w:tc>
          <w:tcPr>
            <w:tcW w:w="4535" w:type="dxa"/>
            <w:vAlign w:val="center"/>
          </w:tcPr>
          <w:p>
            <w:pPr>
              <w:pStyle w:val="16"/>
            </w:pPr>
            <w:r>
              <w:rPr>
                <w:rFonts w:hint="eastAsia"/>
              </w:rPr>
              <w:t>教育管理事务</w:t>
            </w:r>
          </w:p>
        </w:tc>
        <w:tc>
          <w:tcPr>
            <w:tcW w:w="2551" w:type="dxa"/>
            <w:vAlign w:val="center"/>
          </w:tcPr>
          <w:p>
            <w:pPr>
              <w:pStyle w:val="15"/>
            </w:pPr>
            <w:r>
              <w:t>12414800.00</w:t>
            </w:r>
          </w:p>
        </w:tc>
        <w:tc>
          <w:tcPr>
            <w:tcW w:w="2551" w:type="dxa"/>
            <w:vAlign w:val="center"/>
          </w:tcPr>
          <w:p>
            <w:pPr>
              <w:pStyle w:val="15"/>
            </w:pPr>
            <w:r>
              <w:t>12414800.00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2050199</w:t>
            </w:r>
          </w:p>
        </w:tc>
        <w:tc>
          <w:tcPr>
            <w:tcW w:w="4535" w:type="dxa"/>
            <w:vAlign w:val="center"/>
          </w:tcPr>
          <w:p>
            <w:pPr>
              <w:pStyle w:val="16"/>
            </w:pPr>
            <w:r>
              <w:rPr>
                <w:rFonts w:hint="eastAsia"/>
              </w:rPr>
              <w:t>其他教育管理事务支出</w:t>
            </w:r>
          </w:p>
        </w:tc>
        <w:tc>
          <w:tcPr>
            <w:tcW w:w="2551" w:type="dxa"/>
            <w:vAlign w:val="center"/>
          </w:tcPr>
          <w:p>
            <w:pPr>
              <w:pStyle w:val="15"/>
            </w:pPr>
            <w:r>
              <w:t>12414800.00</w:t>
            </w:r>
          </w:p>
        </w:tc>
        <w:tc>
          <w:tcPr>
            <w:tcW w:w="2551" w:type="dxa"/>
            <w:vAlign w:val="center"/>
          </w:tcPr>
          <w:p>
            <w:pPr>
              <w:pStyle w:val="15"/>
            </w:pPr>
            <w:r>
              <w:t>12414800.00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w:t>
            </w:r>
          </w:p>
        </w:tc>
        <w:tc>
          <w:tcPr>
            <w:tcW w:w="4535" w:type="dxa"/>
            <w:vAlign w:val="center"/>
          </w:tcPr>
          <w:p>
            <w:pPr>
              <w:pStyle w:val="16"/>
            </w:pPr>
            <w:r>
              <w:rPr>
                <w:rFonts w:hint="eastAsia"/>
              </w:rPr>
              <w:t>社会保障和就业支出</w:t>
            </w:r>
          </w:p>
        </w:tc>
        <w:tc>
          <w:tcPr>
            <w:tcW w:w="2551" w:type="dxa"/>
            <w:vAlign w:val="center"/>
          </w:tcPr>
          <w:p>
            <w:pPr>
              <w:pStyle w:val="15"/>
            </w:pPr>
            <w:r>
              <w:t>1073900.00</w:t>
            </w:r>
          </w:p>
        </w:tc>
        <w:tc>
          <w:tcPr>
            <w:tcW w:w="2551" w:type="dxa"/>
            <w:vAlign w:val="center"/>
          </w:tcPr>
          <w:p>
            <w:pPr>
              <w:pStyle w:val="15"/>
            </w:pPr>
            <w:r>
              <w:t>1073900.00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20805</w:t>
            </w:r>
          </w:p>
        </w:tc>
        <w:tc>
          <w:tcPr>
            <w:tcW w:w="4535" w:type="dxa"/>
            <w:vAlign w:val="center"/>
          </w:tcPr>
          <w:p>
            <w:pPr>
              <w:pStyle w:val="16"/>
            </w:pPr>
            <w:r>
              <w:rPr>
                <w:rFonts w:hint="eastAsia"/>
              </w:rPr>
              <w:t>行政事业单位养老支出</w:t>
            </w:r>
          </w:p>
        </w:tc>
        <w:tc>
          <w:tcPr>
            <w:tcW w:w="2551" w:type="dxa"/>
            <w:vAlign w:val="center"/>
          </w:tcPr>
          <w:p>
            <w:pPr>
              <w:pStyle w:val="15"/>
            </w:pPr>
            <w:r>
              <w:t>1073900.00</w:t>
            </w:r>
          </w:p>
        </w:tc>
        <w:tc>
          <w:tcPr>
            <w:tcW w:w="2551" w:type="dxa"/>
            <w:vAlign w:val="center"/>
          </w:tcPr>
          <w:p>
            <w:pPr>
              <w:pStyle w:val="15"/>
            </w:pPr>
            <w:r>
              <w:t>1073900.00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2551" w:type="dxa"/>
            <w:vAlign w:val="center"/>
          </w:tcPr>
          <w:p>
            <w:pPr>
              <w:pStyle w:val="15"/>
            </w:pPr>
            <w:r>
              <w:t>716000.00</w:t>
            </w:r>
          </w:p>
        </w:tc>
        <w:tc>
          <w:tcPr>
            <w:tcW w:w="2551" w:type="dxa"/>
            <w:vAlign w:val="center"/>
          </w:tcPr>
          <w:p>
            <w:pPr>
              <w:pStyle w:val="15"/>
            </w:pPr>
            <w:r>
              <w:t>716000.00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2551" w:type="dxa"/>
            <w:vAlign w:val="center"/>
          </w:tcPr>
          <w:p>
            <w:pPr>
              <w:pStyle w:val="15"/>
            </w:pPr>
            <w:r>
              <w:t>357900.00</w:t>
            </w:r>
          </w:p>
        </w:tc>
        <w:tc>
          <w:tcPr>
            <w:tcW w:w="2551" w:type="dxa"/>
            <w:vAlign w:val="center"/>
          </w:tcPr>
          <w:p>
            <w:pPr>
              <w:pStyle w:val="15"/>
            </w:pPr>
            <w:r>
              <w:t>357900.00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210</w:t>
            </w:r>
          </w:p>
        </w:tc>
        <w:tc>
          <w:tcPr>
            <w:tcW w:w="4535" w:type="dxa"/>
            <w:vAlign w:val="center"/>
          </w:tcPr>
          <w:p>
            <w:pPr>
              <w:pStyle w:val="16"/>
            </w:pPr>
            <w:r>
              <w:rPr>
                <w:rFonts w:hint="eastAsia"/>
              </w:rPr>
              <w:t>卫生健康支出</w:t>
            </w:r>
          </w:p>
        </w:tc>
        <w:tc>
          <w:tcPr>
            <w:tcW w:w="2551" w:type="dxa"/>
            <w:vAlign w:val="center"/>
          </w:tcPr>
          <w:p>
            <w:pPr>
              <w:pStyle w:val="15"/>
            </w:pPr>
            <w:r>
              <w:t>315500.00</w:t>
            </w:r>
          </w:p>
        </w:tc>
        <w:tc>
          <w:tcPr>
            <w:tcW w:w="2551" w:type="dxa"/>
            <w:vAlign w:val="center"/>
          </w:tcPr>
          <w:p>
            <w:pPr>
              <w:pStyle w:val="15"/>
            </w:pPr>
            <w:r>
              <w:t>315500.00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21011</w:t>
            </w:r>
          </w:p>
        </w:tc>
        <w:tc>
          <w:tcPr>
            <w:tcW w:w="4535" w:type="dxa"/>
            <w:vAlign w:val="center"/>
          </w:tcPr>
          <w:p>
            <w:pPr>
              <w:pStyle w:val="16"/>
            </w:pPr>
            <w:r>
              <w:rPr>
                <w:rFonts w:hint="eastAsia"/>
              </w:rPr>
              <w:t>行政事业单位医疗</w:t>
            </w:r>
          </w:p>
        </w:tc>
        <w:tc>
          <w:tcPr>
            <w:tcW w:w="2551" w:type="dxa"/>
            <w:vAlign w:val="center"/>
          </w:tcPr>
          <w:p>
            <w:pPr>
              <w:pStyle w:val="15"/>
            </w:pPr>
            <w:r>
              <w:t>315500.00</w:t>
            </w:r>
          </w:p>
        </w:tc>
        <w:tc>
          <w:tcPr>
            <w:tcW w:w="2551" w:type="dxa"/>
            <w:vAlign w:val="center"/>
          </w:tcPr>
          <w:p>
            <w:pPr>
              <w:pStyle w:val="15"/>
            </w:pPr>
            <w:r>
              <w:t>315500.00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2101102</w:t>
            </w:r>
          </w:p>
        </w:tc>
        <w:tc>
          <w:tcPr>
            <w:tcW w:w="4535" w:type="dxa"/>
            <w:vAlign w:val="center"/>
          </w:tcPr>
          <w:p>
            <w:pPr>
              <w:pStyle w:val="16"/>
            </w:pPr>
            <w:r>
              <w:rPr>
                <w:rFonts w:hint="eastAsia"/>
              </w:rPr>
              <w:t>事业单位医疗</w:t>
            </w:r>
          </w:p>
        </w:tc>
        <w:tc>
          <w:tcPr>
            <w:tcW w:w="2551" w:type="dxa"/>
            <w:vAlign w:val="center"/>
          </w:tcPr>
          <w:p>
            <w:pPr>
              <w:pStyle w:val="15"/>
            </w:pPr>
            <w:r>
              <w:t>315500.00</w:t>
            </w:r>
          </w:p>
        </w:tc>
        <w:tc>
          <w:tcPr>
            <w:tcW w:w="2551" w:type="dxa"/>
            <w:vAlign w:val="center"/>
          </w:tcPr>
          <w:p>
            <w:pPr>
              <w:pStyle w:val="15"/>
            </w:pPr>
            <w:r>
              <w:t>315500.00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221</w:t>
            </w:r>
          </w:p>
        </w:tc>
        <w:tc>
          <w:tcPr>
            <w:tcW w:w="4535" w:type="dxa"/>
            <w:vAlign w:val="center"/>
          </w:tcPr>
          <w:p>
            <w:pPr>
              <w:pStyle w:val="16"/>
            </w:pPr>
            <w:r>
              <w:rPr>
                <w:rFonts w:hint="eastAsia"/>
              </w:rPr>
              <w:t>住房保障支出</w:t>
            </w:r>
          </w:p>
        </w:tc>
        <w:tc>
          <w:tcPr>
            <w:tcW w:w="2551" w:type="dxa"/>
            <w:vAlign w:val="center"/>
          </w:tcPr>
          <w:p>
            <w:pPr>
              <w:pStyle w:val="15"/>
            </w:pPr>
            <w:r>
              <w:t>565800.00</w:t>
            </w:r>
          </w:p>
        </w:tc>
        <w:tc>
          <w:tcPr>
            <w:tcW w:w="2551" w:type="dxa"/>
            <w:vAlign w:val="center"/>
          </w:tcPr>
          <w:p>
            <w:pPr>
              <w:pStyle w:val="15"/>
            </w:pPr>
            <w:r>
              <w:t>565800.00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22102</w:t>
            </w:r>
          </w:p>
        </w:tc>
        <w:tc>
          <w:tcPr>
            <w:tcW w:w="4535" w:type="dxa"/>
            <w:vAlign w:val="center"/>
          </w:tcPr>
          <w:p>
            <w:pPr>
              <w:pStyle w:val="16"/>
            </w:pPr>
            <w:r>
              <w:rPr>
                <w:rFonts w:hint="eastAsia"/>
              </w:rPr>
              <w:t>住房改革支出</w:t>
            </w:r>
          </w:p>
        </w:tc>
        <w:tc>
          <w:tcPr>
            <w:tcW w:w="2551" w:type="dxa"/>
            <w:vAlign w:val="center"/>
          </w:tcPr>
          <w:p>
            <w:pPr>
              <w:pStyle w:val="15"/>
            </w:pPr>
            <w:r>
              <w:t>565800.00</w:t>
            </w:r>
          </w:p>
        </w:tc>
        <w:tc>
          <w:tcPr>
            <w:tcW w:w="2551" w:type="dxa"/>
            <w:vAlign w:val="center"/>
          </w:tcPr>
          <w:p>
            <w:pPr>
              <w:pStyle w:val="15"/>
            </w:pPr>
            <w:r>
              <w:t>565800.00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2210201</w:t>
            </w:r>
          </w:p>
        </w:tc>
        <w:tc>
          <w:tcPr>
            <w:tcW w:w="4535" w:type="dxa"/>
            <w:vAlign w:val="center"/>
          </w:tcPr>
          <w:p>
            <w:pPr>
              <w:pStyle w:val="16"/>
            </w:pPr>
            <w:r>
              <w:rPr>
                <w:rFonts w:hint="eastAsia"/>
              </w:rPr>
              <w:t>住房公积金</w:t>
            </w:r>
          </w:p>
        </w:tc>
        <w:tc>
          <w:tcPr>
            <w:tcW w:w="2551" w:type="dxa"/>
            <w:vAlign w:val="center"/>
          </w:tcPr>
          <w:p>
            <w:pPr>
              <w:pStyle w:val="15"/>
            </w:pPr>
            <w:r>
              <w:t>565800.00</w:t>
            </w:r>
          </w:p>
        </w:tc>
        <w:tc>
          <w:tcPr>
            <w:tcW w:w="2551" w:type="dxa"/>
            <w:vAlign w:val="center"/>
          </w:tcPr>
          <w:p>
            <w:pPr>
              <w:pStyle w:val="15"/>
            </w:pPr>
            <w:r>
              <w:t>565800.00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360031</w:t>
            </w:r>
            <w:r>
              <w:rPr>
                <w:rFonts w:hint="eastAsia"/>
              </w:rPr>
              <w:t>馆陶县文化教育体育局机关（事业）</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支出部门经济分类科目</w:t>
            </w:r>
          </w:p>
        </w:tc>
        <w:tc>
          <w:tcPr>
            <w:tcW w:w="7654" w:type="dxa"/>
            <w:gridSpan w:val="3"/>
            <w:vAlign w:val="center"/>
          </w:tcPr>
          <w:p>
            <w:pPr>
              <w:pStyle w:val="14"/>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Align w:val="center"/>
          </w:tcPr>
          <w:p>
            <w:pPr>
              <w:pStyle w:val="14"/>
            </w:pPr>
            <w:r>
              <w:rPr>
                <w:rFonts w:hint="eastAsia"/>
              </w:rPr>
              <w:t>合计</w:t>
            </w:r>
          </w:p>
        </w:tc>
        <w:tc>
          <w:tcPr>
            <w:tcW w:w="2551" w:type="dxa"/>
            <w:vAlign w:val="center"/>
          </w:tcPr>
          <w:p>
            <w:pPr>
              <w:pStyle w:val="14"/>
            </w:pPr>
            <w:r>
              <w:rPr>
                <w:rFonts w:hint="eastAsia"/>
              </w:rPr>
              <w:t>人员经费</w:t>
            </w:r>
          </w:p>
        </w:tc>
        <w:tc>
          <w:tcPr>
            <w:tcW w:w="2551" w:type="dxa"/>
            <w:vAlign w:val="center"/>
          </w:tcPr>
          <w:p>
            <w:pPr>
              <w:pStyle w:val="14"/>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14370000.00</w:t>
            </w:r>
          </w:p>
        </w:tc>
        <w:tc>
          <w:tcPr>
            <w:tcW w:w="2551" w:type="dxa"/>
            <w:vAlign w:val="center"/>
          </w:tcPr>
          <w:p>
            <w:pPr>
              <w:pStyle w:val="19"/>
            </w:pPr>
            <w:r>
              <w:t>14370000.00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rPr>
                <w:rFonts w:hint="eastAsia"/>
              </w:rPr>
              <w:t>工资福利支出</w:t>
            </w:r>
          </w:p>
        </w:tc>
        <w:tc>
          <w:tcPr>
            <w:tcW w:w="2551" w:type="dxa"/>
            <w:vAlign w:val="center"/>
          </w:tcPr>
          <w:p>
            <w:pPr>
              <w:pStyle w:val="15"/>
            </w:pPr>
            <w:r>
              <w:t>14060000.00</w:t>
            </w:r>
          </w:p>
        </w:tc>
        <w:tc>
          <w:tcPr>
            <w:tcW w:w="2551" w:type="dxa"/>
            <w:vAlign w:val="center"/>
          </w:tcPr>
          <w:p>
            <w:pPr>
              <w:pStyle w:val="15"/>
            </w:pPr>
            <w:r>
              <w:t>14060000.00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rPr>
                <w:rFonts w:hint="eastAsia"/>
              </w:rPr>
              <w:t>基本工资</w:t>
            </w:r>
          </w:p>
        </w:tc>
        <w:tc>
          <w:tcPr>
            <w:tcW w:w="2551" w:type="dxa"/>
            <w:vAlign w:val="center"/>
          </w:tcPr>
          <w:p>
            <w:pPr>
              <w:pStyle w:val="15"/>
            </w:pPr>
            <w:r>
              <w:t>10002200.00</w:t>
            </w:r>
          </w:p>
        </w:tc>
        <w:tc>
          <w:tcPr>
            <w:tcW w:w="2551" w:type="dxa"/>
            <w:vAlign w:val="center"/>
          </w:tcPr>
          <w:p>
            <w:pPr>
              <w:pStyle w:val="15"/>
            </w:pPr>
            <w:r>
              <w:t>10002200.00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rPr>
                <w:rFonts w:hint="eastAsia"/>
              </w:rPr>
              <w:t>津贴补贴</w:t>
            </w:r>
          </w:p>
        </w:tc>
        <w:tc>
          <w:tcPr>
            <w:tcW w:w="2551" w:type="dxa"/>
            <w:vAlign w:val="center"/>
          </w:tcPr>
          <w:p>
            <w:pPr>
              <w:pStyle w:val="15"/>
            </w:pPr>
            <w:r>
              <w:t>358500.00</w:t>
            </w:r>
          </w:p>
        </w:tc>
        <w:tc>
          <w:tcPr>
            <w:tcW w:w="2551" w:type="dxa"/>
            <w:vAlign w:val="center"/>
          </w:tcPr>
          <w:p>
            <w:pPr>
              <w:pStyle w:val="15"/>
            </w:pPr>
            <w:r>
              <w:t>358500.00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rPr>
                <w:rFonts w:hint="eastAsia"/>
              </w:rPr>
              <w:t>奖金</w:t>
            </w:r>
          </w:p>
        </w:tc>
        <w:tc>
          <w:tcPr>
            <w:tcW w:w="2551" w:type="dxa"/>
            <w:vAlign w:val="center"/>
          </w:tcPr>
          <w:p>
            <w:pPr>
              <w:pStyle w:val="15"/>
            </w:pPr>
            <w:r>
              <w:t>580000.00</w:t>
            </w:r>
          </w:p>
        </w:tc>
        <w:tc>
          <w:tcPr>
            <w:tcW w:w="2551" w:type="dxa"/>
            <w:vAlign w:val="center"/>
          </w:tcPr>
          <w:p>
            <w:pPr>
              <w:pStyle w:val="15"/>
            </w:pPr>
            <w:r>
              <w:t>580000.00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rPr>
                <w:rFonts w:hint="eastAsia"/>
              </w:rPr>
              <w:t>绩效工资</w:t>
            </w:r>
          </w:p>
        </w:tc>
        <w:tc>
          <w:tcPr>
            <w:tcW w:w="2551" w:type="dxa"/>
            <w:vAlign w:val="center"/>
          </w:tcPr>
          <w:p>
            <w:pPr>
              <w:pStyle w:val="15"/>
            </w:pPr>
            <w:r>
              <w:t>1132700.00</w:t>
            </w:r>
          </w:p>
        </w:tc>
        <w:tc>
          <w:tcPr>
            <w:tcW w:w="2551" w:type="dxa"/>
            <w:vAlign w:val="center"/>
          </w:tcPr>
          <w:p>
            <w:pPr>
              <w:pStyle w:val="15"/>
            </w:pPr>
            <w:r>
              <w:t>1132700.00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rPr>
                <w:rFonts w:hint="eastAsia"/>
              </w:rPr>
              <w:t>机关事业单位基本养老保险缴费</w:t>
            </w:r>
          </w:p>
        </w:tc>
        <w:tc>
          <w:tcPr>
            <w:tcW w:w="2551" w:type="dxa"/>
            <w:vAlign w:val="center"/>
          </w:tcPr>
          <w:p>
            <w:pPr>
              <w:pStyle w:val="15"/>
            </w:pPr>
            <w:r>
              <w:t>716000.00</w:t>
            </w:r>
          </w:p>
        </w:tc>
        <w:tc>
          <w:tcPr>
            <w:tcW w:w="2551" w:type="dxa"/>
            <w:vAlign w:val="center"/>
          </w:tcPr>
          <w:p>
            <w:pPr>
              <w:pStyle w:val="15"/>
            </w:pPr>
            <w:r>
              <w:t>716000.00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30109</w:t>
            </w:r>
          </w:p>
        </w:tc>
        <w:tc>
          <w:tcPr>
            <w:tcW w:w="4535" w:type="dxa"/>
            <w:vAlign w:val="center"/>
          </w:tcPr>
          <w:p>
            <w:pPr>
              <w:pStyle w:val="16"/>
            </w:pPr>
            <w:r>
              <w:rPr>
                <w:rFonts w:hint="eastAsia"/>
              </w:rPr>
              <w:t>职业年金缴费</w:t>
            </w:r>
          </w:p>
        </w:tc>
        <w:tc>
          <w:tcPr>
            <w:tcW w:w="2551" w:type="dxa"/>
            <w:vAlign w:val="center"/>
          </w:tcPr>
          <w:p>
            <w:pPr>
              <w:pStyle w:val="15"/>
            </w:pPr>
            <w:r>
              <w:t>357900.00</w:t>
            </w:r>
          </w:p>
        </w:tc>
        <w:tc>
          <w:tcPr>
            <w:tcW w:w="2551" w:type="dxa"/>
            <w:vAlign w:val="center"/>
          </w:tcPr>
          <w:p>
            <w:pPr>
              <w:pStyle w:val="15"/>
            </w:pPr>
            <w:r>
              <w:t>357900.00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30110</w:t>
            </w:r>
          </w:p>
        </w:tc>
        <w:tc>
          <w:tcPr>
            <w:tcW w:w="4535" w:type="dxa"/>
            <w:vAlign w:val="center"/>
          </w:tcPr>
          <w:p>
            <w:pPr>
              <w:pStyle w:val="16"/>
            </w:pPr>
            <w:r>
              <w:rPr>
                <w:rFonts w:hint="eastAsia"/>
              </w:rPr>
              <w:t>城镇职工基本医疗保险缴费</w:t>
            </w:r>
          </w:p>
        </w:tc>
        <w:tc>
          <w:tcPr>
            <w:tcW w:w="2551" w:type="dxa"/>
            <w:vAlign w:val="center"/>
          </w:tcPr>
          <w:p>
            <w:pPr>
              <w:pStyle w:val="15"/>
            </w:pPr>
            <w:r>
              <w:t>312000.00</w:t>
            </w:r>
          </w:p>
        </w:tc>
        <w:tc>
          <w:tcPr>
            <w:tcW w:w="2551" w:type="dxa"/>
            <w:vAlign w:val="center"/>
          </w:tcPr>
          <w:p>
            <w:pPr>
              <w:pStyle w:val="15"/>
            </w:pPr>
            <w:r>
              <w:t>312000.00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30112</w:t>
            </w:r>
          </w:p>
        </w:tc>
        <w:tc>
          <w:tcPr>
            <w:tcW w:w="4535" w:type="dxa"/>
            <w:vAlign w:val="center"/>
          </w:tcPr>
          <w:p>
            <w:pPr>
              <w:pStyle w:val="16"/>
            </w:pPr>
            <w:r>
              <w:rPr>
                <w:rFonts w:hint="eastAsia"/>
              </w:rPr>
              <w:t>其他社会保障缴费</w:t>
            </w:r>
          </w:p>
        </w:tc>
        <w:tc>
          <w:tcPr>
            <w:tcW w:w="2551" w:type="dxa"/>
            <w:vAlign w:val="center"/>
          </w:tcPr>
          <w:p>
            <w:pPr>
              <w:pStyle w:val="15"/>
            </w:pPr>
            <w:r>
              <w:t>34900.00</w:t>
            </w:r>
          </w:p>
        </w:tc>
        <w:tc>
          <w:tcPr>
            <w:tcW w:w="2551" w:type="dxa"/>
            <w:vAlign w:val="center"/>
          </w:tcPr>
          <w:p>
            <w:pPr>
              <w:pStyle w:val="15"/>
            </w:pPr>
            <w:r>
              <w:t>34900.00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30113</w:t>
            </w:r>
          </w:p>
        </w:tc>
        <w:tc>
          <w:tcPr>
            <w:tcW w:w="4535" w:type="dxa"/>
            <w:vAlign w:val="center"/>
          </w:tcPr>
          <w:p>
            <w:pPr>
              <w:pStyle w:val="16"/>
            </w:pPr>
            <w:r>
              <w:rPr>
                <w:rFonts w:hint="eastAsia"/>
              </w:rPr>
              <w:t>住房公积金</w:t>
            </w:r>
          </w:p>
        </w:tc>
        <w:tc>
          <w:tcPr>
            <w:tcW w:w="2551" w:type="dxa"/>
            <w:vAlign w:val="center"/>
          </w:tcPr>
          <w:p>
            <w:pPr>
              <w:pStyle w:val="15"/>
            </w:pPr>
            <w:r>
              <w:t>565800.00</w:t>
            </w:r>
          </w:p>
        </w:tc>
        <w:tc>
          <w:tcPr>
            <w:tcW w:w="2551" w:type="dxa"/>
            <w:vAlign w:val="center"/>
          </w:tcPr>
          <w:p>
            <w:pPr>
              <w:pStyle w:val="15"/>
            </w:pPr>
            <w:r>
              <w:t>565800.00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303</w:t>
            </w:r>
          </w:p>
        </w:tc>
        <w:tc>
          <w:tcPr>
            <w:tcW w:w="4535" w:type="dxa"/>
            <w:vAlign w:val="center"/>
          </w:tcPr>
          <w:p>
            <w:pPr>
              <w:pStyle w:val="16"/>
            </w:pPr>
            <w:r>
              <w:rPr>
                <w:rFonts w:hint="eastAsia"/>
              </w:rPr>
              <w:t>对个人和家庭的补助</w:t>
            </w:r>
          </w:p>
        </w:tc>
        <w:tc>
          <w:tcPr>
            <w:tcW w:w="2551" w:type="dxa"/>
            <w:vAlign w:val="center"/>
          </w:tcPr>
          <w:p>
            <w:pPr>
              <w:pStyle w:val="15"/>
            </w:pPr>
            <w:r>
              <w:t>310000.00</w:t>
            </w:r>
          </w:p>
        </w:tc>
        <w:tc>
          <w:tcPr>
            <w:tcW w:w="2551" w:type="dxa"/>
            <w:vAlign w:val="center"/>
          </w:tcPr>
          <w:p>
            <w:pPr>
              <w:pStyle w:val="15"/>
            </w:pPr>
            <w:r>
              <w:t>310000.00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30305</w:t>
            </w:r>
          </w:p>
        </w:tc>
        <w:tc>
          <w:tcPr>
            <w:tcW w:w="4535" w:type="dxa"/>
            <w:vAlign w:val="center"/>
          </w:tcPr>
          <w:p>
            <w:pPr>
              <w:pStyle w:val="16"/>
            </w:pPr>
            <w:r>
              <w:rPr>
                <w:rFonts w:hint="eastAsia"/>
              </w:rPr>
              <w:t>生活补助</w:t>
            </w:r>
          </w:p>
        </w:tc>
        <w:tc>
          <w:tcPr>
            <w:tcW w:w="2551" w:type="dxa"/>
            <w:vAlign w:val="center"/>
          </w:tcPr>
          <w:p>
            <w:pPr>
              <w:pStyle w:val="15"/>
            </w:pPr>
            <w:r>
              <w:t>20000.00</w:t>
            </w:r>
          </w:p>
        </w:tc>
        <w:tc>
          <w:tcPr>
            <w:tcW w:w="2551" w:type="dxa"/>
            <w:vAlign w:val="center"/>
          </w:tcPr>
          <w:p>
            <w:pPr>
              <w:pStyle w:val="15"/>
            </w:pPr>
            <w:r>
              <w:t>20000.00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30309</w:t>
            </w:r>
          </w:p>
        </w:tc>
        <w:tc>
          <w:tcPr>
            <w:tcW w:w="4535" w:type="dxa"/>
            <w:vAlign w:val="center"/>
          </w:tcPr>
          <w:p>
            <w:pPr>
              <w:pStyle w:val="16"/>
            </w:pPr>
            <w:r>
              <w:rPr>
                <w:rFonts w:hint="eastAsia"/>
              </w:rPr>
              <w:t>奖励金</w:t>
            </w:r>
          </w:p>
        </w:tc>
        <w:tc>
          <w:tcPr>
            <w:tcW w:w="2551" w:type="dxa"/>
            <w:vAlign w:val="center"/>
          </w:tcPr>
          <w:p>
            <w:pPr>
              <w:pStyle w:val="15"/>
            </w:pPr>
            <w:r>
              <w:t>290000.00</w:t>
            </w:r>
          </w:p>
        </w:tc>
        <w:tc>
          <w:tcPr>
            <w:tcW w:w="2551" w:type="dxa"/>
            <w:vAlign w:val="center"/>
          </w:tcPr>
          <w:p>
            <w:pPr>
              <w:pStyle w:val="15"/>
            </w:pPr>
            <w:r>
              <w:t>290000.00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360031</w:t>
            </w:r>
            <w:r>
              <w:rPr>
                <w:rFonts w:hint="eastAsia"/>
              </w:rPr>
              <w:t>馆陶县文化教育体育局机关（事业）</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360031</w:t>
            </w:r>
            <w:r>
              <w:rPr>
                <w:rFonts w:hint="eastAsia"/>
              </w:rPr>
              <w:t>馆陶县文化教育体育局机关（事业）</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360031</w:t>
            </w:r>
            <w:r>
              <w:rPr>
                <w:rFonts w:hint="eastAsia"/>
              </w:rPr>
              <w:t>馆陶县文化教育体育局机关（事业）</w:t>
            </w:r>
          </w:p>
        </w:tc>
        <w:tc>
          <w:tcPr>
            <w:tcW w:w="238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3798" w:type="dxa"/>
            <w:vMerge w:val="restart"/>
            <w:vAlign w:val="center"/>
          </w:tcPr>
          <w:p>
            <w:pPr>
              <w:pStyle w:val="14"/>
            </w:pPr>
            <w:r>
              <w:rPr>
                <w:rFonts w:hint="eastAsia"/>
              </w:rPr>
              <w:t>项</w:t>
            </w:r>
            <w:r>
              <w:t xml:space="preserve">  </w:t>
            </w:r>
            <w:r>
              <w:rPr>
                <w:rFonts w:hint="eastAsia"/>
              </w:rPr>
              <w:t>目</w:t>
            </w:r>
          </w:p>
        </w:tc>
        <w:tc>
          <w:tcPr>
            <w:tcW w:w="9524" w:type="dxa"/>
            <w:gridSpan w:val="4"/>
            <w:vAlign w:val="center"/>
          </w:tcPr>
          <w:p>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rPr>
                <w:rFonts w:hint="eastAsia"/>
              </w:rPr>
              <w:t>合计</w:t>
            </w:r>
          </w:p>
        </w:tc>
        <w:tc>
          <w:tcPr>
            <w:tcW w:w="2381" w:type="dxa"/>
            <w:vAlign w:val="center"/>
          </w:tcPr>
          <w:p>
            <w:pPr>
              <w:pStyle w:val="14"/>
            </w:pPr>
            <w:r>
              <w:rPr>
                <w:rFonts w:hint="eastAsia"/>
              </w:rPr>
              <w:t>一般公共预算</w:t>
            </w:r>
            <w:r>
              <w:t xml:space="preserve">              </w:t>
            </w:r>
            <w:r>
              <w:rPr>
                <w:rFonts w:hint="eastAsia"/>
              </w:rPr>
              <w:t>财政拨款</w:t>
            </w:r>
          </w:p>
        </w:tc>
        <w:tc>
          <w:tcPr>
            <w:tcW w:w="2381" w:type="dxa"/>
            <w:vAlign w:val="center"/>
          </w:tcPr>
          <w:p>
            <w:pPr>
              <w:pStyle w:val="14"/>
            </w:pPr>
            <w:r>
              <w:rPr>
                <w:rFonts w:hint="eastAsia"/>
              </w:rPr>
              <w:t>政府性基金</w:t>
            </w:r>
            <w:r>
              <w:t xml:space="preserve">                  </w:t>
            </w:r>
            <w:r>
              <w:rPr>
                <w:rFonts w:hint="eastAsia"/>
              </w:rPr>
              <w:t>预算拨款</w:t>
            </w:r>
          </w:p>
        </w:tc>
        <w:tc>
          <w:tcPr>
            <w:tcW w:w="2381" w:type="dxa"/>
            <w:vAlign w:val="center"/>
          </w:tcPr>
          <w:p>
            <w:pPr>
              <w:pStyle w:val="14"/>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rPr>
                <w:rFonts w:hint="eastAsia"/>
              </w:rP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000000"/>
          <w:sz w:val="21"/>
        </w:rPr>
        <w:t>注：无财政拨款“三公”经费支出表预算，空表列示。</w:t>
      </w:r>
    </w:p>
    <w:p>
      <w:pPr>
        <w:jc w:val="center"/>
        <w:outlineLvl w:val="4"/>
      </w:pPr>
      <w:r>
        <w:rPr>
          <w:rFonts w:hint="eastAsia" w:ascii="方正小标宋_GBK" w:hAnsi="方正小标宋_GBK" w:eastAsia="方正小标宋_GBK" w:cs="方正小标宋_GBK"/>
          <w:color w:val="000000"/>
          <w:sz w:val="44"/>
        </w:rPr>
        <w:t>馆陶县文化教育体育局机关（事业）</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年单位预算信息公开情况说明</w:t>
      </w:r>
    </w:p>
    <w:p>
      <w:pPr>
        <w:spacing w:line="500" w:lineRule="exact"/>
        <w:ind w:firstLine="560"/>
      </w:pPr>
      <w:r>
        <w:rPr>
          <w:rFonts w:hint="eastAsia" w:eastAsia="方正仿宋_GBK"/>
          <w:color w:val="000000"/>
          <w:sz w:val="28"/>
        </w:rPr>
        <w:t>按照《中华人民共和国预算法》、《地方预决算公开操作规程》和《关于进一步推进预算公开工作的实施意见》规定，现将馆陶县文化教育体育局机关（事业）</w:t>
      </w:r>
      <w:r>
        <w:rPr>
          <w:rFonts w:eastAsia="方正仿宋_GBK"/>
          <w:color w:val="000000"/>
          <w:sz w:val="28"/>
        </w:rPr>
        <w:t>2022</w:t>
      </w:r>
      <w:r>
        <w:rPr>
          <w:rFonts w:hint="eastAsia" w:eastAsia="方正仿宋_GBK"/>
          <w:color w:val="000000"/>
          <w:sz w:val="28"/>
        </w:rPr>
        <w:t>年单位预算公开如下：</w:t>
      </w:r>
    </w:p>
    <w:p>
      <w:pPr>
        <w:spacing w:before="10" w:after="10"/>
        <w:ind w:firstLine="640"/>
        <w:outlineLvl w:val="5"/>
      </w:pPr>
      <w:r>
        <w:rPr>
          <w:rFonts w:hint="eastAsia" w:ascii="黑体" w:hAnsi="黑体" w:eastAsia="黑体" w:cs="黑体"/>
          <w:color w:val="000000"/>
          <w:sz w:val="32"/>
        </w:rPr>
        <w:t>一、单位职责及机构设置情况</w:t>
      </w:r>
    </w:p>
    <w:p>
      <w:pPr>
        <w:ind w:firstLine="640"/>
      </w:pPr>
      <w:r>
        <w:rPr>
          <w:rFonts w:hint="eastAsia" w:ascii="方正楷体_GBK" w:hAnsi="方正楷体_GBK" w:eastAsia="方正楷体_GBK" w:cs="方正楷体_GBK"/>
          <w:b/>
          <w:color w:val="000000"/>
          <w:sz w:val="32"/>
        </w:rPr>
        <w:t>单位职责：</w:t>
      </w:r>
    </w:p>
    <w:p>
      <w:pPr>
        <w:pStyle w:val="29"/>
      </w:pPr>
      <w:r>
        <w:rPr>
          <w:rFonts w:hint="eastAsia"/>
        </w:rPr>
        <w:t>根据馆陶县委、人民政府办公室关于印发《中共馆陶县委教育工作委员会馆陶县教育体育局职能配置、内设机构和人员编制规定》的通知，教育体育局的主要职责是：</w:t>
      </w:r>
    </w:p>
    <w:p>
      <w:pPr>
        <w:pStyle w:val="29"/>
      </w:pPr>
      <w:r>
        <w:t>1.</w:t>
      </w:r>
      <w:r>
        <w:rPr>
          <w:rFonts w:hint="eastAsia"/>
        </w:rPr>
        <w:t>负责全县教育体育系统党的政治建设、思想建设、组织建设、作风建设、纪律建设和制度建设。</w:t>
      </w:r>
    </w:p>
    <w:p>
      <w:pPr>
        <w:pStyle w:val="29"/>
      </w:pPr>
      <w:r>
        <w:t>2.</w:t>
      </w:r>
      <w:r>
        <w:rPr>
          <w:rFonts w:hint="eastAsia"/>
        </w:rPr>
        <w:t>承担全县各级各类学校基层党组织和党员队伍建设工作。</w:t>
      </w:r>
    </w:p>
    <w:p>
      <w:pPr>
        <w:pStyle w:val="29"/>
      </w:pPr>
      <w:r>
        <w:t>3.</w:t>
      </w:r>
      <w:r>
        <w:rPr>
          <w:rFonts w:hint="eastAsia"/>
        </w:rPr>
        <w:t>指导全县各级各类学校意识形态和党的宣传教育工作，指导和督促党的统一战线方针政策贯彻落实。</w:t>
      </w:r>
    </w:p>
    <w:p>
      <w:pPr>
        <w:pStyle w:val="29"/>
      </w:pPr>
      <w:r>
        <w:t>4.</w:t>
      </w:r>
      <w:r>
        <w:rPr>
          <w:rFonts w:hint="eastAsia"/>
        </w:rPr>
        <w:t>按照干部管理权限，协助县有关部门做好所属学校领导班子及领导人员的管理工作，并指导干部队伍建设工作负责县属中小学、幼儿园和所属事业单位领导班子及领导人员的管理工作，指导干部队伍建设工作。</w:t>
      </w:r>
    </w:p>
    <w:p>
      <w:pPr>
        <w:pStyle w:val="29"/>
      </w:pPr>
      <w:r>
        <w:t>5.</w:t>
      </w:r>
      <w:r>
        <w:rPr>
          <w:rFonts w:hint="eastAsia"/>
        </w:rPr>
        <w:t>负责教育体育系统学生和教师的思想政治工作，指导学校思想政治工作队伍建设，指导中小学德育课程教育教学。</w:t>
      </w:r>
    </w:p>
    <w:p>
      <w:pPr>
        <w:pStyle w:val="29"/>
      </w:pPr>
      <w:r>
        <w:t>6.</w:t>
      </w:r>
      <w:r>
        <w:rPr>
          <w:rFonts w:hint="eastAsia"/>
        </w:rPr>
        <w:t>统筹管理教育体育系统人才工作。</w:t>
      </w:r>
    </w:p>
    <w:p>
      <w:pPr>
        <w:pStyle w:val="29"/>
      </w:pPr>
      <w:r>
        <w:t>7.</w:t>
      </w:r>
      <w:r>
        <w:rPr>
          <w:rFonts w:hint="eastAsia"/>
        </w:rPr>
        <w:t>负责教育体育系统安全稳定和校园及周边环境综合治理工作。</w:t>
      </w:r>
    </w:p>
    <w:p>
      <w:pPr>
        <w:pStyle w:val="29"/>
      </w:pPr>
      <w:r>
        <w:t>8.</w:t>
      </w:r>
      <w:r>
        <w:rPr>
          <w:rFonts w:hint="eastAsia"/>
        </w:rPr>
        <w:t>负责直属学校和事业单位的巡察工作。</w:t>
      </w:r>
    </w:p>
    <w:p>
      <w:pPr>
        <w:pStyle w:val="29"/>
      </w:pPr>
      <w:r>
        <w:t>9.</w:t>
      </w:r>
      <w:r>
        <w:rPr>
          <w:rFonts w:hint="eastAsia"/>
        </w:rPr>
        <w:t>组织实施教育体育改革与发展的政策，拟订全县教育改革与发展的规划并组织实施。</w:t>
      </w:r>
    </w:p>
    <w:p>
      <w:pPr>
        <w:pStyle w:val="29"/>
      </w:pPr>
      <w:r>
        <w:t>10.</w:t>
      </w:r>
      <w:r>
        <w:rPr>
          <w:rFonts w:hint="eastAsia"/>
        </w:rPr>
        <w:t>负责全县各级各类教育的统筹规划和协调管理，会同有关部门组织实施各级各类学校的设置标准，指导各级各类学校的教育教学改革，负责教育基本信息的统计、分析和发布。</w:t>
      </w:r>
    </w:p>
    <w:p>
      <w:pPr>
        <w:pStyle w:val="29"/>
      </w:pPr>
      <w:r>
        <w:t>11.</w:t>
      </w:r>
      <w:r>
        <w:rPr>
          <w:rFonts w:hint="eastAsia"/>
        </w:rPr>
        <w:t>负责基础教育管理工作，指导基础教育改革与发展。负责义务教育的协调指导，推进义务教育均衡发展和促进教育公平。指导普通高中教育、幼儿教育和特殊教育。落实基础教育教学政策，推进素质教育。</w:t>
      </w:r>
    </w:p>
    <w:p>
      <w:pPr>
        <w:pStyle w:val="29"/>
      </w:pPr>
      <w:r>
        <w:t>12.</w:t>
      </w:r>
      <w:r>
        <w:rPr>
          <w:rFonts w:hint="eastAsia"/>
        </w:rPr>
        <w:t>会同有关部门指导职业教育发展与改革，负责中等职业教育地方教材建设和职业指导工作。负责成人教育和社区教育指导工作。</w:t>
      </w:r>
    </w:p>
    <w:p>
      <w:pPr>
        <w:pStyle w:val="29"/>
      </w:pPr>
      <w:r>
        <w:t>13.</w:t>
      </w:r>
      <w:r>
        <w:rPr>
          <w:rFonts w:hint="eastAsia"/>
        </w:rPr>
        <w:t>指导各级各类学校的德育、体育、卫生与艺术和劳动教育及国防教育工作，指导各级各类学校的安全监督管理和校园周边综合治理工作。</w:t>
      </w:r>
    </w:p>
    <w:p>
      <w:pPr>
        <w:pStyle w:val="29"/>
      </w:pPr>
      <w:r>
        <w:t>14.</w:t>
      </w:r>
      <w:r>
        <w:rPr>
          <w:rFonts w:hint="eastAsia"/>
        </w:rPr>
        <w:t>负责全县普通高等院校招生考试、自学考试、成人招生考试、高中阶段招生考试、高中学考工作。负责全县教育体育系统各级各类学校的招生工作。</w:t>
      </w:r>
    </w:p>
    <w:p>
      <w:pPr>
        <w:pStyle w:val="29"/>
      </w:pPr>
      <w:r>
        <w:t>15.</w:t>
      </w:r>
      <w:r>
        <w:rPr>
          <w:rFonts w:hint="eastAsia"/>
        </w:rPr>
        <w:t>负责高校毕业生离校前的就业创业指导和服务工作，会同有关部门组织实施毕业生就业创业政策。</w:t>
      </w:r>
    </w:p>
    <w:p>
      <w:pPr>
        <w:pStyle w:val="29"/>
      </w:pPr>
      <w:r>
        <w:t>16.</w:t>
      </w:r>
      <w:r>
        <w:rPr>
          <w:rFonts w:hint="eastAsia"/>
        </w:rPr>
        <w:t>负责全县教师工作，贯彻落实各级各类教师资格标准；负责全县教师教育工作，规划、指导教育体育系统人才队伍建设，负责县级教学成果奖评审奖励工作，会同有关部门组织实施教育系统职称评聘、表彰奖励等工作。</w:t>
      </w:r>
    </w:p>
    <w:p>
      <w:pPr>
        <w:pStyle w:val="29"/>
      </w:pPr>
      <w:r>
        <w:t>17.</w:t>
      </w:r>
      <w:r>
        <w:rPr>
          <w:rFonts w:hint="eastAsia"/>
        </w:rPr>
        <w:t>负责本系统教育经费的统筹和内部审计，负责统计全县教育体育经费投入情况。</w:t>
      </w:r>
    </w:p>
    <w:p>
      <w:pPr>
        <w:pStyle w:val="29"/>
      </w:pPr>
      <w:r>
        <w:t>18.</w:t>
      </w:r>
      <w:r>
        <w:rPr>
          <w:rFonts w:hint="eastAsia"/>
        </w:rPr>
        <w:t>负责全县语言文字工作的规划指导、统筹协调和监督管理。承担县语言文字工作委员会交办的其他事项。</w:t>
      </w:r>
    </w:p>
    <w:p>
      <w:pPr>
        <w:pStyle w:val="29"/>
      </w:pPr>
      <w:r>
        <w:t>19.</w:t>
      </w:r>
      <w:r>
        <w:rPr>
          <w:rFonts w:hint="eastAsia"/>
        </w:rPr>
        <w:t>负责全县教育督导工作，落实教育督导的规章制度和标准，组织开展全县各级各类教育的督导评估、检查验收、质量检测等工作。承担馆陶县人民政府教育督导委员会交办的其他事项。</w:t>
      </w:r>
    </w:p>
    <w:p>
      <w:pPr>
        <w:pStyle w:val="29"/>
      </w:pPr>
      <w:r>
        <w:t>20.</w:t>
      </w:r>
      <w:r>
        <w:rPr>
          <w:rFonts w:hint="eastAsia"/>
        </w:rPr>
        <w:t>指导全县老年教育工作。</w:t>
      </w:r>
    </w:p>
    <w:p>
      <w:pPr>
        <w:pStyle w:val="29"/>
      </w:pPr>
      <w:r>
        <w:t>21.</w:t>
      </w:r>
      <w:r>
        <w:rPr>
          <w:rFonts w:hint="eastAsia"/>
        </w:rPr>
        <w:t>研究全县体育发展战略。推动多元化体育服务体系建设，推进体育公共服务和体育体制变革。</w:t>
      </w:r>
    </w:p>
    <w:p>
      <w:pPr>
        <w:pStyle w:val="29"/>
      </w:pPr>
      <w:r>
        <w:t>22.</w:t>
      </w:r>
      <w:r>
        <w:rPr>
          <w:rFonts w:hint="eastAsia"/>
        </w:rPr>
        <w:t>统筹规划全县群众体育发展。负责推行全民健身计划，监督实施国家体育锻炼标准，推动国民体质监测，指导公共体育设施建设，负责公共体育设施的监督管理工作。</w:t>
      </w:r>
    </w:p>
    <w:p>
      <w:pPr>
        <w:pStyle w:val="29"/>
      </w:pPr>
      <w:r>
        <w:t>23.</w:t>
      </w:r>
      <w:r>
        <w:rPr>
          <w:rFonts w:hint="eastAsia"/>
        </w:rPr>
        <w:t>统筹规划全县竞技体育发展。指导协调体育训练和体育竞赛，指导运动队伍建设，负责组织、协调、监督体育运动中的反兴奋剂工作。</w:t>
      </w:r>
    </w:p>
    <w:p>
      <w:pPr>
        <w:pStyle w:val="29"/>
      </w:pPr>
      <w:r>
        <w:t>24.</w:t>
      </w:r>
      <w:r>
        <w:rPr>
          <w:rFonts w:hint="eastAsia"/>
        </w:rPr>
        <w:t>统筹规划全县青少年体育发展，指导和推进青少年体育工作。</w:t>
      </w:r>
    </w:p>
    <w:p>
      <w:pPr>
        <w:pStyle w:val="29"/>
      </w:pPr>
      <w:r>
        <w:t>25.</w:t>
      </w:r>
      <w:r>
        <w:rPr>
          <w:rFonts w:hint="eastAsia"/>
        </w:rPr>
        <w:t>拟定全县体育产业发展规划。规范体育服务管理，推动体育标准化建设，协助省、市体育局做好体育彩票发行管理工作。</w:t>
      </w:r>
    </w:p>
    <w:p>
      <w:pPr>
        <w:pStyle w:val="29"/>
      </w:pPr>
      <w:r>
        <w:t>26.</w:t>
      </w:r>
      <w:r>
        <w:rPr>
          <w:rFonts w:hint="eastAsia"/>
        </w:rPr>
        <w:t>组织指导全县教育国际交流合作，会同有关部门指导相关工作，归口管理与港澳台地区的教育交流合作。指导、管理全县体育外事工作。</w:t>
      </w:r>
    </w:p>
    <w:p>
      <w:pPr>
        <w:pStyle w:val="29"/>
      </w:pPr>
      <w:r>
        <w:t>27.</w:t>
      </w:r>
      <w:r>
        <w:rPr>
          <w:rFonts w:hint="eastAsia"/>
        </w:rPr>
        <w:t>组织开展全县体育领域科技研究、技术攻关和成果推广。</w:t>
      </w:r>
    </w:p>
    <w:p>
      <w:pPr>
        <w:pStyle w:val="29"/>
      </w:pPr>
      <w:r>
        <w:t>28.</w:t>
      </w:r>
      <w:r>
        <w:rPr>
          <w:rFonts w:hint="eastAsia"/>
        </w:rPr>
        <w:t>指导全县性体育社管工作。</w:t>
      </w:r>
    </w:p>
    <w:p>
      <w:pPr>
        <w:pStyle w:val="29"/>
      </w:pPr>
      <w:r>
        <w:t>29.</w:t>
      </w:r>
      <w:r>
        <w:rPr>
          <w:rFonts w:hint="eastAsia"/>
        </w:rPr>
        <w:t>承办县委、县政府交办的其他工作事项。</w:t>
      </w:r>
    </w:p>
    <w:p>
      <w:pPr>
        <w:pStyle w:val="29"/>
      </w:pP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rPr>
                <w:rFonts w:hint="eastAsia"/>
              </w:rPr>
              <w:t>单位名称</w:t>
            </w:r>
          </w:p>
        </w:tc>
        <w:tc>
          <w:tcPr>
            <w:tcW w:w="1843" w:type="dxa"/>
            <w:vAlign w:val="center"/>
          </w:tcPr>
          <w:p>
            <w:pPr>
              <w:pStyle w:val="14"/>
            </w:pPr>
            <w:r>
              <w:rPr>
                <w:rFonts w:hint="eastAsia"/>
              </w:rPr>
              <w:t>单位性质</w:t>
            </w:r>
          </w:p>
        </w:tc>
        <w:tc>
          <w:tcPr>
            <w:tcW w:w="2126" w:type="dxa"/>
            <w:vAlign w:val="center"/>
          </w:tcPr>
          <w:p>
            <w:pPr>
              <w:pStyle w:val="14"/>
            </w:pPr>
            <w:r>
              <w:rPr>
                <w:rFonts w:hint="eastAsia"/>
              </w:rPr>
              <w:t>单位规格</w:t>
            </w:r>
          </w:p>
        </w:tc>
        <w:tc>
          <w:tcPr>
            <w:tcW w:w="3827" w:type="dxa"/>
            <w:vAlign w:val="center"/>
          </w:tcPr>
          <w:p>
            <w:pPr>
              <w:pStyle w:val="14"/>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rPr>
                <w:rFonts w:hint="eastAsia"/>
              </w:rPr>
              <w:t>馆陶县文化教育体育局机关（事业）</w:t>
            </w:r>
          </w:p>
        </w:tc>
        <w:tc>
          <w:tcPr>
            <w:tcW w:w="1843" w:type="dxa"/>
            <w:vAlign w:val="center"/>
          </w:tcPr>
          <w:p>
            <w:pPr>
              <w:pStyle w:val="17"/>
            </w:pPr>
            <w:r>
              <w:rPr>
                <w:rFonts w:hint="eastAsia"/>
              </w:rPr>
              <w:t>事业</w:t>
            </w:r>
          </w:p>
        </w:tc>
        <w:tc>
          <w:tcPr>
            <w:tcW w:w="2126" w:type="dxa"/>
            <w:vAlign w:val="center"/>
          </w:tcPr>
          <w:p>
            <w:pPr>
              <w:pStyle w:val="17"/>
            </w:pPr>
            <w:r>
              <w:rPr>
                <w:rFonts w:hint="eastAsia"/>
              </w:rPr>
              <w:t>未定行政级别</w:t>
            </w:r>
          </w:p>
        </w:tc>
        <w:tc>
          <w:tcPr>
            <w:tcW w:w="3827" w:type="dxa"/>
            <w:vAlign w:val="center"/>
          </w:tcPr>
          <w:p>
            <w:pPr>
              <w:pStyle w:val="17"/>
            </w:pPr>
            <w:r>
              <w:rPr>
                <w:rFonts w:hint="eastAsia"/>
              </w:rPr>
              <w:t>财政性资金基本保证</w:t>
            </w:r>
          </w:p>
        </w:tc>
      </w:tr>
    </w:tbl>
    <w:p>
      <w:pPr>
        <w:spacing w:before="10" w:after="10"/>
        <w:ind w:firstLine="640"/>
        <w:outlineLvl w:val="5"/>
      </w:pPr>
      <w:r>
        <w:rPr>
          <w:rFonts w:hint="eastAsia" w:ascii="黑体" w:hAnsi="黑体" w:eastAsia="黑体" w:cs="黑体"/>
          <w:color w:val="000000"/>
          <w:sz w:val="32"/>
        </w:rPr>
        <w:t>二、单位预算安排的总体情况</w:t>
      </w:r>
    </w:p>
    <w:p>
      <w:pPr>
        <w:spacing w:line="500" w:lineRule="exact"/>
        <w:ind w:firstLine="560"/>
      </w:pPr>
      <w:r>
        <w:rPr>
          <w:rFonts w:hint="eastAsia" w:eastAsia="方正仿宋_GBK"/>
          <w:color w:val="000000"/>
          <w:sz w:val="28"/>
        </w:rPr>
        <w:t>按照预算管理有关规定，目前我省单位预算的编制实行综合预算管理，即全部收入和支出都反映在预算中。</w:t>
      </w:r>
    </w:p>
    <w:p>
      <w:pPr>
        <w:pStyle w:val="30"/>
      </w:pPr>
      <w:r>
        <w:t>1</w:t>
      </w:r>
      <w:r>
        <w:rPr>
          <w:rFonts w:hint="eastAsia"/>
        </w:rPr>
        <w:t>、收入说明</w:t>
      </w:r>
    </w:p>
    <w:p>
      <w:pPr>
        <w:pStyle w:val="30"/>
      </w:pPr>
      <w:r>
        <w:rPr>
          <w:rFonts w:hint="eastAsia"/>
        </w:rPr>
        <w:t>反映本单位当年全部收入。</w:t>
      </w:r>
      <w:r>
        <w:t>2022</w:t>
      </w:r>
      <w:r>
        <w:rPr>
          <w:rFonts w:hint="eastAsia"/>
        </w:rPr>
        <w:t>年预算收入</w:t>
      </w:r>
      <w:r>
        <w:t>1437</w:t>
      </w:r>
      <w:r>
        <w:rPr>
          <w:rFonts w:hint="eastAsia"/>
        </w:rPr>
        <w:t>万元，其中：一般公共预算收入</w:t>
      </w:r>
      <w:r>
        <w:t>1437</w:t>
      </w:r>
      <w:r>
        <w:rPr>
          <w:rFonts w:hint="eastAsia"/>
        </w:rPr>
        <w:t>万元，基金预算收入</w:t>
      </w:r>
      <w:r>
        <w:t>0</w:t>
      </w:r>
      <w:r>
        <w:rPr>
          <w:rFonts w:hint="eastAsia"/>
        </w:rPr>
        <w:t>万元，国有资本经营预算收入</w:t>
      </w:r>
      <w:r>
        <w:t>0</w:t>
      </w:r>
      <w:r>
        <w:rPr>
          <w:rFonts w:hint="eastAsia"/>
        </w:rPr>
        <w:t>万元，财政专户核拨收入</w:t>
      </w:r>
      <w:r>
        <w:t>0</w:t>
      </w:r>
      <w:r>
        <w:rPr>
          <w:rFonts w:hint="eastAsia"/>
        </w:rPr>
        <w:t>万元，单位资金收入</w:t>
      </w:r>
      <w:r>
        <w:t>0</w:t>
      </w:r>
      <w:r>
        <w:rPr>
          <w:rFonts w:hint="eastAsia"/>
        </w:rPr>
        <w:t>万元，上年结转结余</w:t>
      </w:r>
      <w:r>
        <w:t>0</w:t>
      </w:r>
      <w:r>
        <w:rPr>
          <w:rFonts w:hint="eastAsia"/>
        </w:rPr>
        <w:t>万元。</w:t>
      </w:r>
    </w:p>
    <w:p>
      <w:pPr>
        <w:pStyle w:val="30"/>
      </w:pPr>
      <w:r>
        <w:t>2</w:t>
      </w:r>
      <w:r>
        <w:rPr>
          <w:rFonts w:hint="eastAsia"/>
        </w:rPr>
        <w:t>、支出说明</w:t>
      </w:r>
    </w:p>
    <w:p>
      <w:pPr>
        <w:pStyle w:val="30"/>
      </w:pPr>
      <w:r>
        <w:rPr>
          <w:rFonts w:hint="eastAsia"/>
        </w:rPr>
        <w:t>收支预算总表支出栏、基本支出表、项目支出表按经济分类和支出功能分类科目编制，反映河北省</w:t>
      </w:r>
      <w:r>
        <w:t>2022</w:t>
      </w:r>
      <w:r>
        <w:rPr>
          <w:rFonts w:hint="eastAsia"/>
        </w:rPr>
        <w:t>年度单位预算中支出预算的总体情况。</w:t>
      </w:r>
      <w:r>
        <w:t>2022</w:t>
      </w:r>
      <w:r>
        <w:rPr>
          <w:rFonts w:hint="eastAsia"/>
        </w:rPr>
        <w:t>年支出预算</w:t>
      </w:r>
      <w:r>
        <w:t>1437</w:t>
      </w:r>
      <w:r>
        <w:rPr>
          <w:rFonts w:hint="eastAsia"/>
        </w:rPr>
        <w:t>万元，其中基本支出</w:t>
      </w:r>
      <w:r>
        <w:t>1437</w:t>
      </w:r>
      <w:r>
        <w:rPr>
          <w:rFonts w:hint="eastAsia"/>
        </w:rPr>
        <w:t>万元，全部为人员经费；项目支出</w:t>
      </w:r>
      <w:r>
        <w:t>0</w:t>
      </w:r>
      <w:r>
        <w:rPr>
          <w:rFonts w:hint="eastAsia"/>
        </w:rPr>
        <w:t>万元。</w:t>
      </w:r>
    </w:p>
    <w:p>
      <w:pPr>
        <w:pStyle w:val="30"/>
      </w:pPr>
      <w:r>
        <w:t>3</w:t>
      </w:r>
      <w:r>
        <w:rPr>
          <w:rFonts w:hint="eastAsia"/>
        </w:rPr>
        <w:t>、比上年增减情况</w:t>
      </w:r>
    </w:p>
    <w:p>
      <w:pPr>
        <w:pStyle w:val="30"/>
      </w:pPr>
      <w:r>
        <w:t>2022</w:t>
      </w:r>
      <w:r>
        <w:rPr>
          <w:rFonts w:hint="eastAsia"/>
        </w:rPr>
        <w:t>年预算收支安排</w:t>
      </w:r>
      <w:r>
        <w:t>1437</w:t>
      </w:r>
      <w:r>
        <w:rPr>
          <w:rFonts w:hint="eastAsia"/>
        </w:rPr>
        <w:t>万元，较</w:t>
      </w:r>
      <w:r>
        <w:t>2021</w:t>
      </w:r>
      <w:r>
        <w:rPr>
          <w:rFonts w:hint="eastAsia"/>
        </w:rPr>
        <w:t>年预算增加</w:t>
      </w:r>
      <w:r>
        <w:t>700.44</w:t>
      </w:r>
      <w:r>
        <w:rPr>
          <w:rFonts w:hint="eastAsia"/>
        </w:rPr>
        <w:t>万元，其中：基本支出增加</w:t>
      </w:r>
      <w:r>
        <w:t>700.44</w:t>
      </w:r>
      <w:r>
        <w:rPr>
          <w:rFonts w:hint="eastAsia"/>
        </w:rPr>
        <w:t>万元，主要为增加人员经费支出；项目支出</w:t>
      </w:r>
      <w:r>
        <w:t>0</w:t>
      </w:r>
      <w:r>
        <w:rPr>
          <w:rFonts w:hint="eastAsia"/>
        </w:rPr>
        <w:t>万元，与上年持平。</w:t>
      </w:r>
    </w:p>
    <w:p>
      <w:pPr>
        <w:spacing w:before="10" w:after="10"/>
        <w:ind w:firstLine="640"/>
        <w:outlineLvl w:val="5"/>
      </w:pPr>
      <w:r>
        <w:rPr>
          <w:rFonts w:hint="eastAsia" w:ascii="黑体" w:hAnsi="黑体" w:eastAsia="黑体" w:cs="黑体"/>
          <w:color w:val="000000"/>
          <w:sz w:val="32"/>
        </w:rPr>
        <w:t>三、机关运行经费安排情况</w:t>
      </w:r>
    </w:p>
    <w:p>
      <w:pPr>
        <w:pStyle w:val="31"/>
      </w:pPr>
      <w:r>
        <w:t>2022</w:t>
      </w:r>
      <w:r>
        <w:rPr>
          <w:rFonts w:hint="eastAsia"/>
        </w:rPr>
        <w:t>年，我单位运行经费共计安排</w:t>
      </w:r>
      <w:r>
        <w:rPr>
          <w:rFonts w:hint="eastAsia"/>
          <w:lang w:val="en-US" w:eastAsia="zh-CN"/>
        </w:rPr>
        <w:t>7</w:t>
      </w:r>
      <w:r>
        <w:rPr>
          <w:rFonts w:hint="eastAsia"/>
        </w:rPr>
        <w:t>万元，</w:t>
      </w:r>
      <w:r>
        <w:rPr>
          <w:rFonts w:hint="eastAsia"/>
          <w:lang w:val="en-US" w:eastAsia="zh-CN"/>
        </w:rPr>
        <w:t>主要用于办公费、水电费、维修(护)费等日常运行支出</w:t>
      </w:r>
      <w:r>
        <w:rPr>
          <w:rFonts w:hint="eastAsia"/>
        </w:rPr>
        <w:t>。</w:t>
      </w:r>
    </w:p>
    <w:p>
      <w:pPr>
        <w:spacing w:before="10" w:after="10"/>
        <w:ind w:firstLine="640"/>
        <w:outlineLvl w:val="5"/>
      </w:pPr>
      <w:r>
        <w:rPr>
          <w:rFonts w:hint="eastAsia" w:ascii="黑体" w:hAnsi="黑体" w:eastAsia="黑体" w:cs="黑体"/>
          <w:color w:val="000000"/>
          <w:sz w:val="32"/>
        </w:rPr>
        <w:t>四、财政拨款“三公”经费预算情况及增减变化原因</w:t>
      </w:r>
    </w:p>
    <w:p>
      <w:pPr>
        <w:pStyle w:val="32"/>
      </w:pPr>
      <w:r>
        <w:t>2022</w:t>
      </w:r>
      <w:r>
        <w:rPr>
          <w:rFonts w:hint="eastAsia"/>
        </w:rPr>
        <w:t>年，我单位财政拨款</w:t>
      </w:r>
      <w:r>
        <w:t>“</w:t>
      </w:r>
      <w:r>
        <w:rPr>
          <w:rFonts w:hint="eastAsia"/>
        </w:rPr>
        <w:t>三公</w:t>
      </w:r>
      <w:r>
        <w:t>”</w:t>
      </w:r>
      <w:r>
        <w:rPr>
          <w:rFonts w:hint="eastAsia"/>
        </w:rPr>
        <w:t>经费预算安排</w:t>
      </w:r>
      <w:r>
        <w:t>0</w:t>
      </w:r>
      <w:r>
        <w:rPr>
          <w:rFonts w:hint="eastAsia"/>
        </w:rPr>
        <w:t>万元，其中因公出国（境）费</w:t>
      </w:r>
      <w:r>
        <w:t>0</w:t>
      </w:r>
      <w:r>
        <w:rPr>
          <w:rFonts w:hint="eastAsia"/>
        </w:rPr>
        <w:t>万元；公务用车购置及运维费</w:t>
      </w:r>
      <w:r>
        <w:t>0</w:t>
      </w:r>
      <w:r>
        <w:rPr>
          <w:rFonts w:hint="eastAsia"/>
        </w:rPr>
        <w:t>万元（其中：公务用车购置费为</w:t>
      </w:r>
      <w:r>
        <w:t>0</w:t>
      </w:r>
      <w:r>
        <w:rPr>
          <w:rFonts w:hint="eastAsia"/>
        </w:rPr>
        <w:t>万元，公务用车运维费</w:t>
      </w:r>
      <w:r>
        <w:t>0</w:t>
      </w:r>
      <w:r>
        <w:rPr>
          <w:rFonts w:hint="eastAsia"/>
        </w:rPr>
        <w:t>万元</w:t>
      </w:r>
      <w:r>
        <w:t>)</w:t>
      </w:r>
      <w:r>
        <w:rPr>
          <w:rFonts w:hint="eastAsia"/>
        </w:rPr>
        <w:t>；公务接待费</w:t>
      </w:r>
      <w:r>
        <w:t>0</w:t>
      </w:r>
      <w:r>
        <w:rPr>
          <w:rFonts w:hint="eastAsia"/>
        </w:rPr>
        <w:t>万元。与</w:t>
      </w:r>
      <w:r>
        <w:t>2021</w:t>
      </w:r>
      <w:r>
        <w:rPr>
          <w:rFonts w:hint="eastAsia"/>
        </w:rPr>
        <w:t>年持平。</w:t>
      </w:r>
    </w:p>
    <w:p>
      <w:pPr>
        <w:numPr>
          <w:ilvl w:val="0"/>
          <w:numId w:val="13"/>
        </w:numPr>
        <w:spacing w:before="10" w:after="10"/>
        <w:ind w:firstLine="640"/>
        <w:outlineLvl w:val="5"/>
        <w:rPr>
          <w:rFonts w:ascii="黑体" w:hAnsi="黑体" w:eastAsia="黑体" w:cs="黑体"/>
          <w:color w:val="000000"/>
          <w:sz w:val="32"/>
        </w:rPr>
      </w:pPr>
      <w:r>
        <w:rPr>
          <w:rFonts w:hint="eastAsia" w:ascii="黑体" w:hAnsi="黑体" w:eastAsia="黑体" w:cs="黑体"/>
          <w:color w:val="000000"/>
          <w:sz w:val="32"/>
        </w:rPr>
        <w:t>预算绩效信息</w:t>
      </w:r>
    </w:p>
    <w:p>
      <w:pPr>
        <w:spacing w:before="10" w:after="10"/>
        <w:outlineLvl w:val="5"/>
        <w:rPr>
          <w:rFonts w:ascii="黑体" w:hAnsi="黑体" w:eastAsia="黑体" w:cs="黑体"/>
          <w:color w:val="000000"/>
          <w:sz w:val="32"/>
        </w:rPr>
      </w:pPr>
    </w:p>
    <w:p>
      <w:pPr>
        <w:spacing w:line="500" w:lineRule="exact"/>
        <w:ind w:firstLine="640" w:firstLineChars="200"/>
        <w:rPr>
          <w:rFonts w:eastAsia="仿宋"/>
          <w:sz w:val="28"/>
          <w:lang w:eastAsia="zh-CN"/>
        </w:rPr>
      </w:pPr>
      <w:r>
        <w:rPr>
          <w:rFonts w:ascii="仿宋" w:hAnsi="仿宋" w:eastAsia="仿宋"/>
          <w:sz w:val="32"/>
          <w:szCs w:val="32"/>
        </w:rPr>
        <w:t>202</w:t>
      </w:r>
      <w:r>
        <w:rPr>
          <w:rFonts w:hint="eastAsia" w:ascii="仿宋" w:hAnsi="仿宋" w:eastAsia="仿宋"/>
          <w:sz w:val="32"/>
          <w:szCs w:val="32"/>
          <w:lang w:eastAsia="zh-CN"/>
        </w:rPr>
        <w:t>2</w:t>
      </w:r>
      <w:r>
        <w:rPr>
          <w:rFonts w:ascii="仿宋" w:hAnsi="仿宋" w:eastAsia="仿宋"/>
          <w:sz w:val="32"/>
          <w:szCs w:val="32"/>
        </w:rPr>
        <w:t>年，我单位</w:t>
      </w:r>
      <w:r>
        <w:rPr>
          <w:rFonts w:hint="eastAsia" w:ascii="仿宋" w:hAnsi="仿宋" w:eastAsia="仿宋"/>
          <w:sz w:val="32"/>
          <w:szCs w:val="32"/>
        </w:rPr>
        <w:t>无预算绩效信息</w:t>
      </w:r>
      <w:r>
        <w:rPr>
          <w:rFonts w:hint="eastAsia" w:ascii="仿宋" w:hAnsi="仿宋" w:eastAsia="仿宋"/>
          <w:sz w:val="32"/>
          <w:szCs w:val="32"/>
          <w:lang w:eastAsia="zh-CN"/>
        </w:rPr>
        <w:t>。</w:t>
      </w:r>
    </w:p>
    <w:p>
      <w:pPr>
        <w:spacing w:before="10" w:after="10"/>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pPr>
        <w:spacing w:before="10" w:after="10"/>
        <w:ind w:firstLine="640"/>
        <w:outlineLvl w:val="5"/>
      </w:pPr>
      <w:r>
        <w:rPr>
          <w:rFonts w:hint="eastAsia" w:ascii="黑体" w:hAnsi="黑体" w:eastAsia="黑体" w:cs="黑体"/>
          <w:color w:val="000000"/>
          <w:sz w:val="32"/>
        </w:rPr>
        <w:t>六、政府采购预算情况</w:t>
      </w:r>
    </w:p>
    <w:p>
      <w:pPr>
        <w:spacing w:line="500" w:lineRule="exact"/>
        <w:ind w:firstLine="560"/>
      </w:pPr>
      <w:r>
        <w:rPr>
          <w:rFonts w:eastAsia="方正仿宋_GBK"/>
          <w:color w:val="000000"/>
          <w:sz w:val="28"/>
        </w:rPr>
        <w:t>2022</w:t>
      </w:r>
      <w:r>
        <w:rPr>
          <w:rFonts w:hint="eastAsia" w:eastAsia="方正仿宋_GBK"/>
          <w:color w:val="000000"/>
          <w:sz w:val="28"/>
        </w:rPr>
        <w:t>年，馆陶县文化教育体育局机关（事业）安排政府采购预算</w:t>
      </w:r>
      <w:r>
        <w:rPr>
          <w:rFonts w:eastAsia="方正仿宋_GBK"/>
          <w:color w:val="000000"/>
          <w:sz w:val="28"/>
        </w:rPr>
        <w:t>0.00</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360031</w:t>
            </w:r>
            <w:r>
              <w:rPr>
                <w:rFonts w:hint="eastAsia"/>
              </w:rPr>
              <w:t>馆陶县文化教育体育局机关（事业）</w:t>
            </w:r>
          </w:p>
        </w:tc>
        <w:tc>
          <w:tcPr>
            <w:tcW w:w="8674" w:type="dxa"/>
            <w:gridSpan w:val="9"/>
            <w:tcBorders>
              <w:top w:val="single" w:color="FFFFFF" w:sz="6" w:space="0"/>
              <w:left w:val="single" w:color="FFFFFF" w:sz="6" w:space="0"/>
              <w:right w:val="single" w:color="FFFFFF" w:sz="6" w:space="0"/>
            </w:tcBorders>
            <w:vAlign w:val="center"/>
          </w:tcPr>
          <w:p>
            <w:pPr>
              <w:pStyle w:val="28"/>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rPr>
                <w:rFonts w:hint="eastAsia"/>
              </w:rPr>
              <w:t>政府采购项目来源</w:t>
            </w:r>
          </w:p>
        </w:tc>
        <w:tc>
          <w:tcPr>
            <w:tcW w:w="1134" w:type="dxa"/>
            <w:vMerge w:val="restart"/>
            <w:vAlign w:val="center"/>
          </w:tcPr>
          <w:p>
            <w:pPr>
              <w:pStyle w:val="14"/>
            </w:pPr>
            <w:r>
              <w:rPr>
                <w:rFonts w:hint="eastAsia"/>
              </w:rPr>
              <w:t>采购物品名称</w:t>
            </w:r>
          </w:p>
        </w:tc>
        <w:tc>
          <w:tcPr>
            <w:tcW w:w="1134" w:type="dxa"/>
            <w:vMerge w:val="restart"/>
            <w:vAlign w:val="center"/>
          </w:tcPr>
          <w:p>
            <w:pPr>
              <w:pStyle w:val="14"/>
            </w:pPr>
            <w:r>
              <w:rPr>
                <w:rFonts w:hint="eastAsia"/>
              </w:rPr>
              <w:t>政府采购目录序号</w:t>
            </w:r>
          </w:p>
        </w:tc>
        <w:tc>
          <w:tcPr>
            <w:tcW w:w="709" w:type="dxa"/>
            <w:vMerge w:val="restart"/>
            <w:vAlign w:val="center"/>
          </w:tcPr>
          <w:p>
            <w:pPr>
              <w:pStyle w:val="14"/>
            </w:pPr>
            <w:r>
              <w:rPr>
                <w:rFonts w:hint="eastAsia"/>
              </w:rPr>
              <w:t>计量</w:t>
            </w:r>
            <w:r>
              <w:t xml:space="preserve">  </w:t>
            </w:r>
            <w:r>
              <w:rPr>
                <w:rFonts w:hint="eastAsia"/>
              </w:rPr>
              <w:t>单位</w:t>
            </w:r>
          </w:p>
        </w:tc>
        <w:tc>
          <w:tcPr>
            <w:tcW w:w="850" w:type="dxa"/>
            <w:vMerge w:val="restart"/>
            <w:vAlign w:val="center"/>
          </w:tcPr>
          <w:p>
            <w:pPr>
              <w:pStyle w:val="14"/>
            </w:pPr>
            <w:r>
              <w:rPr>
                <w:rFonts w:hint="eastAsia"/>
              </w:rPr>
              <w:t>数量</w:t>
            </w:r>
          </w:p>
        </w:tc>
        <w:tc>
          <w:tcPr>
            <w:tcW w:w="850" w:type="dxa"/>
            <w:vMerge w:val="restart"/>
            <w:vAlign w:val="center"/>
          </w:tcPr>
          <w:p>
            <w:pPr>
              <w:pStyle w:val="14"/>
            </w:pPr>
            <w:r>
              <w:rPr>
                <w:rFonts w:hint="eastAsia"/>
              </w:rPr>
              <w:t>单价</w:t>
            </w:r>
          </w:p>
        </w:tc>
        <w:tc>
          <w:tcPr>
            <w:tcW w:w="7710" w:type="dxa"/>
            <w:gridSpan w:val="8"/>
            <w:vAlign w:val="center"/>
          </w:tcPr>
          <w:p>
            <w:pPr>
              <w:pStyle w:val="14"/>
            </w:pPr>
            <w:r>
              <w:rPr>
                <w:rFonts w:hint="eastAsia"/>
              </w:rPr>
              <w:t>政府采购金额（当年部门预算安排资金）</w:t>
            </w:r>
          </w:p>
        </w:tc>
        <w:tc>
          <w:tcPr>
            <w:tcW w:w="964" w:type="dxa"/>
            <w:vMerge w:val="restart"/>
            <w:vAlign w:val="center"/>
          </w:tcPr>
          <w:p>
            <w:pPr>
              <w:pStyle w:val="14"/>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rPr>
                <w:rFonts w:hint="eastAsia"/>
              </w:rPr>
              <w:t>项目名称</w:t>
            </w:r>
          </w:p>
        </w:tc>
        <w:tc>
          <w:tcPr>
            <w:tcW w:w="964" w:type="dxa"/>
            <w:vAlign w:val="center"/>
          </w:tcPr>
          <w:p>
            <w:pPr>
              <w:pStyle w:val="14"/>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rPr>
                <w:rFonts w:hint="eastAsia"/>
              </w:rPr>
              <w:t>合计</w:t>
            </w:r>
          </w:p>
        </w:tc>
        <w:tc>
          <w:tcPr>
            <w:tcW w:w="964" w:type="dxa"/>
            <w:vAlign w:val="center"/>
          </w:tcPr>
          <w:p>
            <w:pPr>
              <w:pStyle w:val="14"/>
            </w:pPr>
            <w:r>
              <w:rPr>
                <w:rFonts w:hint="eastAsia"/>
              </w:rPr>
              <w:t>一般公共预算拨款</w:t>
            </w:r>
          </w:p>
        </w:tc>
        <w:tc>
          <w:tcPr>
            <w:tcW w:w="964" w:type="dxa"/>
            <w:vAlign w:val="center"/>
          </w:tcPr>
          <w:p>
            <w:pPr>
              <w:pStyle w:val="14"/>
            </w:pPr>
            <w:r>
              <w:rPr>
                <w:rFonts w:hint="eastAsia"/>
              </w:rPr>
              <w:t>基金预算拨款</w:t>
            </w:r>
          </w:p>
        </w:tc>
        <w:tc>
          <w:tcPr>
            <w:tcW w:w="964" w:type="dxa"/>
            <w:vAlign w:val="center"/>
          </w:tcPr>
          <w:p>
            <w:pPr>
              <w:pStyle w:val="14"/>
            </w:pPr>
            <w:r>
              <w:rPr>
                <w:rFonts w:hint="eastAsia"/>
              </w:rPr>
              <w:t>国有资本经营预算拨款</w:t>
            </w:r>
          </w:p>
        </w:tc>
        <w:tc>
          <w:tcPr>
            <w:tcW w:w="964" w:type="dxa"/>
            <w:vAlign w:val="center"/>
          </w:tcPr>
          <w:p>
            <w:pPr>
              <w:pStyle w:val="14"/>
            </w:pPr>
            <w:r>
              <w:rPr>
                <w:rFonts w:hint="eastAsia"/>
              </w:rPr>
              <w:t>财政专户核拨</w:t>
            </w:r>
          </w:p>
        </w:tc>
        <w:tc>
          <w:tcPr>
            <w:tcW w:w="964" w:type="dxa"/>
            <w:vAlign w:val="center"/>
          </w:tcPr>
          <w:p>
            <w:pPr>
              <w:pStyle w:val="14"/>
            </w:pPr>
            <w:r>
              <w:rPr>
                <w:rFonts w:hint="eastAsia"/>
              </w:rPr>
              <w:t>单位</w:t>
            </w:r>
            <w:r>
              <w:t xml:space="preserve">    </w:t>
            </w:r>
            <w:r>
              <w:rPr>
                <w:rFonts w:hint="eastAsia"/>
              </w:rPr>
              <w:t>资金</w:t>
            </w:r>
          </w:p>
        </w:tc>
        <w:tc>
          <w:tcPr>
            <w:tcW w:w="964" w:type="dxa"/>
            <w:vAlign w:val="center"/>
          </w:tcPr>
          <w:p>
            <w:pPr>
              <w:pStyle w:val="14"/>
            </w:pPr>
            <w:r>
              <w:rPr>
                <w:rFonts w:hint="eastAsia"/>
              </w:rPr>
              <w:t>财政拨</w:t>
            </w:r>
            <w:r>
              <w:t xml:space="preserve">    </w:t>
            </w:r>
            <w:r>
              <w:rPr>
                <w:rFonts w:hint="eastAsia"/>
              </w:rPr>
              <w:t>款结转</w:t>
            </w:r>
          </w:p>
        </w:tc>
        <w:tc>
          <w:tcPr>
            <w:tcW w:w="964" w:type="dxa"/>
            <w:vAlign w:val="center"/>
          </w:tcPr>
          <w:p>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hint="eastAsia"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七、国有资产信息</w:t>
      </w:r>
    </w:p>
    <w:p>
      <w:pPr>
        <w:spacing w:line="500" w:lineRule="exact"/>
        <w:ind w:firstLine="560"/>
      </w:pPr>
      <w:r>
        <w:rPr>
          <w:rFonts w:hint="eastAsia" w:eastAsia="方正仿宋_GBK"/>
          <w:color w:val="000000"/>
          <w:sz w:val="28"/>
        </w:rPr>
        <w:t>馆陶县文化教育体育局机关（事业）上年末固定资产金额为</w:t>
      </w:r>
      <w:r>
        <w:rPr>
          <w:rFonts w:eastAsia="方正仿宋_GBK"/>
          <w:color w:val="000000"/>
          <w:sz w:val="28"/>
        </w:rPr>
        <w:t>0.00</w:t>
      </w:r>
      <w:r>
        <w:rPr>
          <w:rFonts w:hint="eastAsia" w:eastAsia="方正仿宋_GBK"/>
          <w:color w:val="000000"/>
          <w:sz w:val="28"/>
        </w:rPr>
        <w:t>万元（详见下表）。本年度拟购置固定资产总额为</w:t>
      </w:r>
      <w:r>
        <w:rPr>
          <w:rFonts w:eastAsia="方正仿宋_GBK"/>
          <w:color w:val="000000"/>
          <w:sz w:val="28"/>
        </w:rPr>
        <w:t>0.00</w:t>
      </w:r>
      <w:r>
        <w:rPr>
          <w:rFonts w:hint="eastAsia" w:eastAsia="方正仿宋_GBK"/>
          <w:color w:val="000000"/>
          <w:sz w:val="28"/>
        </w:rPr>
        <w:t>万元，已按要求列入政府采购预算，详见政府采购预算表。</w:t>
      </w:r>
    </w:p>
    <w:p>
      <w:pPr>
        <w:jc w:val="center"/>
      </w:pPr>
      <w:r>
        <w:rPr>
          <w:rFonts w:hint="eastAsia"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360031</w:t>
            </w:r>
            <w:r>
              <w:rPr>
                <w:rFonts w:hint="eastAsia"/>
              </w:rPr>
              <w:t>馆陶县文化教育体育局机关（事业）</w:t>
            </w:r>
          </w:p>
        </w:tc>
        <w:tc>
          <w:tcPr>
            <w:tcW w:w="5669" w:type="dxa"/>
            <w:gridSpan w:val="2"/>
            <w:tcBorders>
              <w:top w:val="single" w:color="FFFFFF" w:sz="6" w:space="0"/>
              <w:left w:val="single" w:color="FFFFFF" w:sz="6" w:space="0"/>
              <w:right w:val="single" w:color="FFFFFF" w:sz="6" w:space="0"/>
            </w:tcBorders>
            <w:vAlign w:val="center"/>
          </w:tcPr>
          <w:p>
            <w:pPr>
              <w:pStyle w:val="11"/>
            </w:pPr>
            <w:r>
              <w:rPr>
                <w:rFonts w:hint="eastAsia"/>
              </w:rPr>
              <w:t>截止时间：</w:t>
            </w:r>
            <w: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rPr>
                <w:rFonts w:hint="eastAsia"/>
              </w:rPr>
              <w:t>项</w:t>
            </w:r>
            <w:r>
              <w:t xml:space="preserve">   </w:t>
            </w:r>
            <w:r>
              <w:rPr>
                <w:rFonts w:hint="eastAsia"/>
              </w:rPr>
              <w:t>目</w:t>
            </w:r>
          </w:p>
        </w:tc>
        <w:tc>
          <w:tcPr>
            <w:tcW w:w="2835" w:type="dxa"/>
            <w:vAlign w:val="center"/>
          </w:tcPr>
          <w:p>
            <w:pPr>
              <w:pStyle w:val="14"/>
            </w:pPr>
            <w:r>
              <w:rPr>
                <w:rFonts w:hint="eastAsia"/>
              </w:rPr>
              <w:t>数量</w:t>
            </w:r>
          </w:p>
        </w:tc>
        <w:tc>
          <w:tcPr>
            <w:tcW w:w="2835" w:type="dxa"/>
            <w:vAlign w:val="center"/>
          </w:tcPr>
          <w:p>
            <w:pPr>
              <w:pStyle w:val="14"/>
            </w:pPr>
            <w:r>
              <w:rPr>
                <w:rFonts w:hint="eastAsia"/>
              </w:rP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p>
        </w:tc>
        <w:tc>
          <w:tcPr>
            <w:tcW w:w="2835" w:type="dxa"/>
            <w:vAlign w:val="center"/>
          </w:tcPr>
          <w:p>
            <w:pPr>
              <w:pStyle w:val="17"/>
            </w:pPr>
          </w:p>
        </w:tc>
        <w:tc>
          <w:tcPr>
            <w:tcW w:w="2835" w:type="dxa"/>
            <w:vAlign w:val="center"/>
          </w:tcPr>
          <w:p>
            <w:pPr>
              <w:pStyle w:val="15"/>
            </w:pPr>
          </w:p>
        </w:tc>
      </w:tr>
    </w:tbl>
    <w:p>
      <w:pPr>
        <w:ind w:firstLine="420"/>
      </w:pPr>
      <w:r>
        <w:rPr>
          <w:rFonts w:hint="eastAsia"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pPr>
      <w:r>
        <w:rPr>
          <w:rFonts w:hint="eastAsia"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hint="eastAsia" w:eastAsia="方正仿宋_GBK"/>
          <w:color w:val="000000"/>
          <w:sz w:val="28"/>
        </w:rPr>
        <w:t>我单位无其他需要说明的事项。</w:t>
      </w:r>
    </w:p>
    <w:p>
      <w:pPr>
        <w:jc w:val="center"/>
        <w:outlineLvl w:val="3"/>
      </w:pPr>
      <w:bookmarkStart w:id="28" w:name="_Toc_4_4_0000000047"/>
      <w:r>
        <w:rPr>
          <w:rFonts w:hint="eastAsia" w:ascii="方正小标宋_GBK" w:hAnsi="方正小标宋_GBK" w:eastAsia="方正小标宋_GBK" w:cs="方正小标宋_GBK"/>
          <w:color w:val="000000"/>
          <w:sz w:val="44"/>
        </w:rPr>
        <w:t>二十九、馆陶县第三幼儿园收支预算</w:t>
      </w:r>
      <w:bookmarkEnd w:id="28"/>
    </w:p>
    <w:p>
      <w:pPr>
        <w:jc w:val="center"/>
        <w:outlineLvl w:val="4"/>
      </w:pPr>
      <w:r>
        <w:rPr>
          <w:rFonts w:hint="eastAsia"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360032</w:t>
            </w:r>
            <w:r>
              <w:rPr>
                <w:rFonts w:hint="eastAsia"/>
              </w:rPr>
              <w:t>馆陶县第三幼儿园</w:t>
            </w:r>
          </w:p>
        </w:tc>
        <w:tc>
          <w:tcPr>
            <w:tcW w:w="2126"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6661" w:type="dxa"/>
            <w:gridSpan w:val="2"/>
            <w:vAlign w:val="center"/>
          </w:tcPr>
          <w:p>
            <w:pPr>
              <w:pStyle w:val="14"/>
            </w:pPr>
            <w:r>
              <w:rPr>
                <w:rFonts w:hint="eastAsia"/>
              </w:rPr>
              <w:t>收入</w:t>
            </w:r>
          </w:p>
        </w:tc>
        <w:tc>
          <w:tcPr>
            <w:tcW w:w="6661" w:type="dxa"/>
            <w:gridSpan w:val="2"/>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rPr>
                <w:rFonts w:hint="eastAsia"/>
              </w:rPr>
              <w:t>一、一般公共预算拨款收入</w:t>
            </w:r>
          </w:p>
        </w:tc>
        <w:tc>
          <w:tcPr>
            <w:tcW w:w="2126" w:type="dxa"/>
            <w:vAlign w:val="center"/>
          </w:tcPr>
          <w:p>
            <w:pPr>
              <w:pStyle w:val="15"/>
            </w:pPr>
            <w:r>
              <w:t>250000.00</w:t>
            </w:r>
          </w:p>
        </w:tc>
        <w:tc>
          <w:tcPr>
            <w:tcW w:w="4535" w:type="dxa"/>
            <w:vAlign w:val="center"/>
          </w:tcPr>
          <w:p>
            <w:pPr>
              <w:pStyle w:val="16"/>
            </w:pPr>
            <w:r>
              <w:rPr>
                <w:rFonts w:hint="eastAsia"/>
              </w:rP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rPr>
                <w:rFonts w:hint="eastAsia"/>
              </w:rPr>
              <w:t>二、政府性基金预算拨款收入</w:t>
            </w:r>
          </w:p>
        </w:tc>
        <w:tc>
          <w:tcPr>
            <w:tcW w:w="2126" w:type="dxa"/>
            <w:vAlign w:val="center"/>
          </w:tcPr>
          <w:p>
            <w:pPr>
              <w:pStyle w:val="15"/>
            </w:pPr>
          </w:p>
        </w:tc>
        <w:tc>
          <w:tcPr>
            <w:tcW w:w="4535" w:type="dxa"/>
            <w:vAlign w:val="center"/>
          </w:tcPr>
          <w:p>
            <w:pPr>
              <w:pStyle w:val="16"/>
            </w:pPr>
            <w:r>
              <w:rPr>
                <w:rFonts w:hint="eastAsia"/>
              </w:rP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rPr>
                <w:rFonts w:hint="eastAsia"/>
              </w:rPr>
              <w:t>三、国有资本经营预算拨款收入</w:t>
            </w:r>
          </w:p>
        </w:tc>
        <w:tc>
          <w:tcPr>
            <w:tcW w:w="2126" w:type="dxa"/>
            <w:vAlign w:val="center"/>
          </w:tcPr>
          <w:p>
            <w:pPr>
              <w:pStyle w:val="15"/>
            </w:pPr>
          </w:p>
        </w:tc>
        <w:tc>
          <w:tcPr>
            <w:tcW w:w="4535" w:type="dxa"/>
            <w:vAlign w:val="center"/>
          </w:tcPr>
          <w:p>
            <w:pPr>
              <w:pStyle w:val="16"/>
            </w:pPr>
            <w:r>
              <w:rPr>
                <w:rFonts w:hint="eastAsia"/>
              </w:rP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rPr>
                <w:rFonts w:hint="eastAsia"/>
              </w:rPr>
              <w:t>四、财政专户管理资金收入</w:t>
            </w:r>
          </w:p>
        </w:tc>
        <w:tc>
          <w:tcPr>
            <w:tcW w:w="2126" w:type="dxa"/>
            <w:vAlign w:val="center"/>
          </w:tcPr>
          <w:p>
            <w:pPr>
              <w:pStyle w:val="15"/>
            </w:pPr>
          </w:p>
        </w:tc>
        <w:tc>
          <w:tcPr>
            <w:tcW w:w="4535" w:type="dxa"/>
            <w:vAlign w:val="center"/>
          </w:tcPr>
          <w:p>
            <w:pPr>
              <w:pStyle w:val="16"/>
            </w:pPr>
            <w:r>
              <w:rPr>
                <w:rFonts w:hint="eastAsia"/>
              </w:rP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rPr>
                <w:rFonts w:hint="eastAsia"/>
              </w:rPr>
              <w:t>五、事业收入</w:t>
            </w:r>
          </w:p>
        </w:tc>
        <w:tc>
          <w:tcPr>
            <w:tcW w:w="2126" w:type="dxa"/>
            <w:vAlign w:val="center"/>
          </w:tcPr>
          <w:p>
            <w:pPr>
              <w:pStyle w:val="15"/>
            </w:pPr>
          </w:p>
        </w:tc>
        <w:tc>
          <w:tcPr>
            <w:tcW w:w="4535" w:type="dxa"/>
            <w:vAlign w:val="center"/>
          </w:tcPr>
          <w:p>
            <w:pPr>
              <w:pStyle w:val="16"/>
            </w:pPr>
            <w:r>
              <w:rPr>
                <w:rFonts w:hint="eastAsia"/>
              </w:rPr>
              <w:t>五、教育支出</w:t>
            </w:r>
          </w:p>
        </w:tc>
        <w:tc>
          <w:tcPr>
            <w:tcW w:w="2126" w:type="dxa"/>
            <w:vAlign w:val="center"/>
          </w:tcPr>
          <w:p>
            <w:pPr>
              <w:pStyle w:val="15"/>
            </w:pPr>
            <w:r>
              <w:t>250000.00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rPr>
                <w:rFonts w:hint="eastAsia"/>
              </w:rPr>
              <w:t>六、事业单位经营收入</w:t>
            </w:r>
          </w:p>
        </w:tc>
        <w:tc>
          <w:tcPr>
            <w:tcW w:w="2126" w:type="dxa"/>
            <w:vAlign w:val="center"/>
          </w:tcPr>
          <w:p>
            <w:pPr>
              <w:pStyle w:val="15"/>
            </w:pPr>
          </w:p>
        </w:tc>
        <w:tc>
          <w:tcPr>
            <w:tcW w:w="4535" w:type="dxa"/>
            <w:vAlign w:val="center"/>
          </w:tcPr>
          <w:p>
            <w:pPr>
              <w:pStyle w:val="16"/>
            </w:pPr>
            <w:r>
              <w:rPr>
                <w:rFonts w:hint="eastAsia"/>
              </w:rP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rPr>
                <w:rFonts w:hint="eastAsia"/>
              </w:rPr>
              <w:t>七、上级补助收入</w:t>
            </w:r>
          </w:p>
        </w:tc>
        <w:tc>
          <w:tcPr>
            <w:tcW w:w="2126" w:type="dxa"/>
            <w:vAlign w:val="center"/>
          </w:tcPr>
          <w:p>
            <w:pPr>
              <w:pStyle w:val="15"/>
            </w:pPr>
          </w:p>
        </w:tc>
        <w:tc>
          <w:tcPr>
            <w:tcW w:w="4535" w:type="dxa"/>
            <w:vAlign w:val="center"/>
          </w:tcPr>
          <w:p>
            <w:pPr>
              <w:pStyle w:val="16"/>
            </w:pPr>
            <w:r>
              <w:rPr>
                <w:rFonts w:hint="eastAsia"/>
              </w:rP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rPr>
                <w:rFonts w:hint="eastAsia"/>
              </w:rPr>
              <w:t>八、附属单位上缴收入</w:t>
            </w:r>
          </w:p>
        </w:tc>
        <w:tc>
          <w:tcPr>
            <w:tcW w:w="2126" w:type="dxa"/>
            <w:vAlign w:val="center"/>
          </w:tcPr>
          <w:p>
            <w:pPr>
              <w:pStyle w:val="15"/>
            </w:pPr>
          </w:p>
        </w:tc>
        <w:tc>
          <w:tcPr>
            <w:tcW w:w="4535" w:type="dxa"/>
            <w:vAlign w:val="center"/>
          </w:tcPr>
          <w:p>
            <w:pPr>
              <w:pStyle w:val="16"/>
            </w:pPr>
            <w:r>
              <w:rPr>
                <w:rFonts w:hint="eastAsia"/>
              </w:rPr>
              <w:t>八、社会保障和就业支出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rPr>
                <w:rFonts w:hint="eastAsia"/>
              </w:rPr>
              <w:t>九、其他收入</w:t>
            </w:r>
          </w:p>
        </w:tc>
        <w:tc>
          <w:tcPr>
            <w:tcW w:w="2126" w:type="dxa"/>
            <w:vAlign w:val="center"/>
          </w:tcPr>
          <w:p>
            <w:pPr>
              <w:pStyle w:val="15"/>
            </w:pPr>
          </w:p>
        </w:tc>
        <w:tc>
          <w:tcPr>
            <w:tcW w:w="4535" w:type="dxa"/>
            <w:vAlign w:val="center"/>
          </w:tcPr>
          <w:p>
            <w:pPr>
              <w:pStyle w:val="16"/>
            </w:pPr>
            <w:r>
              <w:rPr>
                <w:rFonts w:hint="eastAsia"/>
              </w:rP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十、卫生健康支出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二十、住房保障支出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rPr>
                <w:rFonts w:hint="eastAsia"/>
              </w:rPr>
              <w:t>本年收入合计</w:t>
            </w:r>
          </w:p>
        </w:tc>
        <w:tc>
          <w:tcPr>
            <w:tcW w:w="2126" w:type="dxa"/>
            <w:vAlign w:val="center"/>
          </w:tcPr>
          <w:p>
            <w:pPr>
              <w:pStyle w:val="19"/>
            </w:pPr>
            <w:r>
              <w:t>250000.00</w:t>
            </w:r>
          </w:p>
        </w:tc>
        <w:tc>
          <w:tcPr>
            <w:tcW w:w="4535" w:type="dxa"/>
            <w:vAlign w:val="center"/>
          </w:tcPr>
          <w:p>
            <w:pPr>
              <w:pStyle w:val="18"/>
            </w:pPr>
            <w:r>
              <w:rPr>
                <w:rFonts w:hint="eastAsia"/>
              </w:rPr>
              <w:t>本年支出合计</w:t>
            </w:r>
          </w:p>
        </w:tc>
        <w:tc>
          <w:tcPr>
            <w:tcW w:w="2126" w:type="dxa"/>
            <w:vAlign w:val="center"/>
          </w:tcPr>
          <w:p>
            <w:pPr>
              <w:pStyle w:val="19"/>
            </w:pPr>
            <w:r>
              <w:t>250000.00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rPr>
                <w:rFonts w:hint="eastAsia"/>
              </w:rPr>
              <w:t>上年结转结余</w:t>
            </w:r>
          </w:p>
        </w:tc>
        <w:tc>
          <w:tcPr>
            <w:tcW w:w="2126" w:type="dxa"/>
            <w:vAlign w:val="center"/>
          </w:tcPr>
          <w:p>
            <w:pPr>
              <w:pStyle w:val="15"/>
            </w:pPr>
          </w:p>
        </w:tc>
        <w:tc>
          <w:tcPr>
            <w:tcW w:w="4535" w:type="dxa"/>
            <w:vAlign w:val="center"/>
          </w:tcPr>
          <w:p>
            <w:pPr>
              <w:pStyle w:val="16"/>
            </w:pPr>
            <w:r>
              <w:rPr>
                <w:rFonts w:hint="eastAsia"/>
              </w:rP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rPr>
                <w:rFonts w:hint="eastAsia"/>
              </w:rPr>
              <w:t>收入总计</w:t>
            </w:r>
          </w:p>
        </w:tc>
        <w:tc>
          <w:tcPr>
            <w:tcW w:w="2126" w:type="dxa"/>
            <w:vAlign w:val="center"/>
          </w:tcPr>
          <w:p>
            <w:pPr>
              <w:pStyle w:val="19"/>
            </w:pPr>
            <w:r>
              <w:t>250000.00</w:t>
            </w:r>
          </w:p>
        </w:tc>
        <w:tc>
          <w:tcPr>
            <w:tcW w:w="4535" w:type="dxa"/>
            <w:vAlign w:val="center"/>
          </w:tcPr>
          <w:p>
            <w:pPr>
              <w:pStyle w:val="18"/>
            </w:pPr>
            <w:r>
              <w:rPr>
                <w:rFonts w:hint="eastAsia"/>
              </w:rPr>
              <w:t>支出总计</w:t>
            </w:r>
          </w:p>
        </w:tc>
        <w:tc>
          <w:tcPr>
            <w:tcW w:w="2126" w:type="dxa"/>
            <w:vAlign w:val="center"/>
          </w:tcPr>
          <w:p>
            <w:pPr>
              <w:pStyle w:val="19"/>
            </w:pPr>
            <w:r>
              <w:t>250000.00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360032</w:t>
            </w:r>
            <w:r>
              <w:rPr>
                <w:rFonts w:hint="eastAsia"/>
              </w:rPr>
              <w:t>馆陶县第三幼儿园</w:t>
            </w:r>
          </w:p>
        </w:tc>
        <w:tc>
          <w:tcPr>
            <w:tcW w:w="3402" w:type="dxa"/>
            <w:gridSpan w:val="3"/>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669" w:type="dxa"/>
            <w:gridSpan w:val="5"/>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rPr>
                <w:rFonts w:hint="eastAsia"/>
              </w:rPr>
              <w:t>序号</w:t>
            </w:r>
          </w:p>
        </w:tc>
        <w:tc>
          <w:tcPr>
            <w:tcW w:w="2551" w:type="dxa"/>
            <w:gridSpan w:val="2"/>
            <w:vAlign w:val="center"/>
          </w:tcPr>
          <w:p>
            <w:pPr>
              <w:pStyle w:val="14"/>
            </w:pPr>
            <w:r>
              <w:rPr>
                <w:rFonts w:hint="eastAsia"/>
              </w:rPr>
              <w:t>功能分类科目</w:t>
            </w:r>
          </w:p>
        </w:tc>
        <w:tc>
          <w:tcPr>
            <w:tcW w:w="1134" w:type="dxa"/>
            <w:vMerge w:val="restart"/>
            <w:vAlign w:val="center"/>
          </w:tcPr>
          <w:p>
            <w:pPr>
              <w:pStyle w:val="14"/>
            </w:pPr>
            <w:r>
              <w:rPr>
                <w:rFonts w:hint="eastAsia"/>
              </w:rPr>
              <w:t>合计</w:t>
            </w:r>
          </w:p>
        </w:tc>
        <w:tc>
          <w:tcPr>
            <w:tcW w:w="9071" w:type="dxa"/>
            <w:gridSpan w:val="8"/>
            <w:vAlign w:val="center"/>
          </w:tcPr>
          <w:p>
            <w:pPr>
              <w:pStyle w:val="14"/>
            </w:pPr>
            <w:r>
              <w:rPr>
                <w:rFonts w:hint="eastAsia"/>
              </w:rPr>
              <w:t>本年收入</w:t>
            </w:r>
          </w:p>
        </w:tc>
        <w:tc>
          <w:tcPr>
            <w:tcW w:w="1134" w:type="dxa"/>
            <w:vMerge w:val="restart"/>
            <w:vAlign w:val="center"/>
          </w:tcPr>
          <w:p>
            <w:pPr>
              <w:pStyle w:val="14"/>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rPr>
                <w:rFonts w:hint="eastAsia"/>
              </w:rPr>
              <w:t>科目</w:t>
            </w:r>
            <w:r>
              <w:t xml:space="preserve">    </w:t>
            </w:r>
            <w:r>
              <w:rPr>
                <w:rFonts w:hint="eastAsia"/>
              </w:rPr>
              <w:t>编码</w:t>
            </w:r>
          </w:p>
        </w:tc>
        <w:tc>
          <w:tcPr>
            <w:tcW w:w="1559" w:type="dxa"/>
            <w:vAlign w:val="center"/>
          </w:tcPr>
          <w:p>
            <w:pPr>
              <w:pStyle w:val="14"/>
            </w:pPr>
            <w:r>
              <w:rPr>
                <w:rFonts w:hint="eastAsia"/>
              </w:rPr>
              <w:t>科目名称</w:t>
            </w:r>
          </w:p>
        </w:tc>
        <w:tc>
          <w:tcPr>
            <w:tcW w:w="1134" w:type="dxa"/>
            <w:vMerge w:val="continue"/>
          </w:tcPr>
          <w:p/>
        </w:tc>
        <w:tc>
          <w:tcPr>
            <w:tcW w:w="1134" w:type="dxa"/>
            <w:vAlign w:val="center"/>
          </w:tcPr>
          <w:p>
            <w:pPr>
              <w:pStyle w:val="14"/>
            </w:pPr>
            <w:r>
              <w:rPr>
                <w:rFonts w:hint="eastAsia"/>
              </w:rPr>
              <w:t>小计</w:t>
            </w:r>
          </w:p>
        </w:tc>
        <w:tc>
          <w:tcPr>
            <w:tcW w:w="1134" w:type="dxa"/>
            <w:vAlign w:val="center"/>
          </w:tcPr>
          <w:p>
            <w:pPr>
              <w:pStyle w:val="14"/>
            </w:pPr>
            <w:r>
              <w:rPr>
                <w:rFonts w:hint="eastAsia"/>
              </w:rPr>
              <w:t>财政拨款</w:t>
            </w:r>
            <w:r>
              <w:t xml:space="preserve"> </w:t>
            </w:r>
            <w:r>
              <w:rPr>
                <w:rFonts w:hint="eastAsia"/>
              </w:rPr>
              <w:t>收入</w:t>
            </w:r>
          </w:p>
        </w:tc>
        <w:tc>
          <w:tcPr>
            <w:tcW w:w="1134" w:type="dxa"/>
            <w:vAlign w:val="center"/>
          </w:tcPr>
          <w:p>
            <w:pPr>
              <w:pStyle w:val="14"/>
            </w:pPr>
            <w:r>
              <w:rPr>
                <w:rFonts w:hint="eastAsia"/>
              </w:rPr>
              <w:t>财政专户</w:t>
            </w:r>
            <w:r>
              <w:t xml:space="preserve"> </w:t>
            </w:r>
            <w:r>
              <w:rPr>
                <w:rFonts w:hint="eastAsia"/>
              </w:rPr>
              <w:t>收入</w:t>
            </w:r>
          </w:p>
        </w:tc>
        <w:tc>
          <w:tcPr>
            <w:tcW w:w="1134" w:type="dxa"/>
            <w:vAlign w:val="center"/>
          </w:tcPr>
          <w:p>
            <w:pPr>
              <w:pStyle w:val="14"/>
            </w:pPr>
            <w:r>
              <w:rPr>
                <w:rFonts w:hint="eastAsia"/>
              </w:rPr>
              <w:t>事业收入</w:t>
            </w:r>
          </w:p>
        </w:tc>
        <w:tc>
          <w:tcPr>
            <w:tcW w:w="1134" w:type="dxa"/>
            <w:vAlign w:val="center"/>
          </w:tcPr>
          <w:p>
            <w:pPr>
              <w:pStyle w:val="14"/>
            </w:pPr>
            <w:r>
              <w:rPr>
                <w:rFonts w:hint="eastAsia"/>
              </w:rPr>
              <w:t>经营收入</w:t>
            </w:r>
          </w:p>
        </w:tc>
        <w:tc>
          <w:tcPr>
            <w:tcW w:w="1134" w:type="dxa"/>
            <w:vAlign w:val="center"/>
          </w:tcPr>
          <w:p>
            <w:pPr>
              <w:pStyle w:val="14"/>
            </w:pPr>
            <w:r>
              <w:rPr>
                <w:rFonts w:hint="eastAsia"/>
              </w:rPr>
              <w:t>上级补助收入</w:t>
            </w:r>
          </w:p>
        </w:tc>
        <w:tc>
          <w:tcPr>
            <w:tcW w:w="1134" w:type="dxa"/>
            <w:vAlign w:val="center"/>
          </w:tcPr>
          <w:p>
            <w:pPr>
              <w:pStyle w:val="14"/>
            </w:pPr>
            <w:r>
              <w:rPr>
                <w:rFonts w:hint="eastAsia"/>
              </w:rPr>
              <w:t>附属单位上缴收入</w:t>
            </w:r>
          </w:p>
        </w:tc>
        <w:tc>
          <w:tcPr>
            <w:tcW w:w="1134" w:type="dxa"/>
            <w:vAlign w:val="center"/>
          </w:tcPr>
          <w:p>
            <w:pPr>
              <w:pStyle w:val="14"/>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rPr>
                <w:rFonts w:hint="eastAsia"/>
              </w:rP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rPr>
                <w:rFonts w:hint="eastAsia"/>
              </w:rPr>
              <w:t>合计</w:t>
            </w:r>
          </w:p>
        </w:tc>
        <w:tc>
          <w:tcPr>
            <w:tcW w:w="1134" w:type="dxa"/>
            <w:vAlign w:val="center"/>
          </w:tcPr>
          <w:p>
            <w:pPr>
              <w:pStyle w:val="19"/>
            </w:pPr>
            <w:r>
              <w:t>250000.00</w:t>
            </w:r>
          </w:p>
        </w:tc>
        <w:tc>
          <w:tcPr>
            <w:tcW w:w="1134" w:type="dxa"/>
            <w:vAlign w:val="center"/>
          </w:tcPr>
          <w:p>
            <w:pPr>
              <w:pStyle w:val="19"/>
            </w:pPr>
            <w:r>
              <w:t>250000.00</w:t>
            </w:r>
          </w:p>
        </w:tc>
        <w:tc>
          <w:tcPr>
            <w:tcW w:w="1134" w:type="dxa"/>
            <w:vAlign w:val="center"/>
          </w:tcPr>
          <w:p>
            <w:pPr>
              <w:pStyle w:val="19"/>
            </w:pPr>
            <w:r>
              <w:t>250000.00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205</w:t>
            </w:r>
          </w:p>
        </w:tc>
        <w:tc>
          <w:tcPr>
            <w:tcW w:w="1559" w:type="dxa"/>
            <w:vAlign w:val="center"/>
          </w:tcPr>
          <w:p>
            <w:pPr>
              <w:pStyle w:val="16"/>
            </w:pPr>
            <w:r>
              <w:rPr>
                <w:rFonts w:hint="eastAsia"/>
              </w:rPr>
              <w:t>教育支出</w:t>
            </w:r>
          </w:p>
        </w:tc>
        <w:tc>
          <w:tcPr>
            <w:tcW w:w="1134" w:type="dxa"/>
            <w:vAlign w:val="center"/>
          </w:tcPr>
          <w:p>
            <w:pPr>
              <w:pStyle w:val="15"/>
            </w:pPr>
            <w:r>
              <w:t>250000.00</w:t>
            </w:r>
          </w:p>
        </w:tc>
        <w:tc>
          <w:tcPr>
            <w:tcW w:w="1134" w:type="dxa"/>
            <w:vAlign w:val="center"/>
          </w:tcPr>
          <w:p>
            <w:pPr>
              <w:pStyle w:val="15"/>
            </w:pPr>
            <w:r>
              <w:t>250000.00</w:t>
            </w:r>
          </w:p>
        </w:tc>
        <w:tc>
          <w:tcPr>
            <w:tcW w:w="1134" w:type="dxa"/>
            <w:vAlign w:val="center"/>
          </w:tcPr>
          <w:p>
            <w:pPr>
              <w:pStyle w:val="15"/>
            </w:pPr>
            <w:r>
              <w:t>250000.00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20502</w:t>
            </w:r>
          </w:p>
        </w:tc>
        <w:tc>
          <w:tcPr>
            <w:tcW w:w="1559" w:type="dxa"/>
            <w:vAlign w:val="center"/>
          </w:tcPr>
          <w:p>
            <w:pPr>
              <w:pStyle w:val="16"/>
            </w:pPr>
            <w:r>
              <w:rPr>
                <w:rFonts w:hint="eastAsia"/>
              </w:rPr>
              <w:t>普通教育</w:t>
            </w:r>
          </w:p>
        </w:tc>
        <w:tc>
          <w:tcPr>
            <w:tcW w:w="1134" w:type="dxa"/>
            <w:vAlign w:val="center"/>
          </w:tcPr>
          <w:p>
            <w:pPr>
              <w:pStyle w:val="15"/>
            </w:pPr>
            <w:r>
              <w:t>250000.00</w:t>
            </w:r>
          </w:p>
        </w:tc>
        <w:tc>
          <w:tcPr>
            <w:tcW w:w="1134" w:type="dxa"/>
            <w:vAlign w:val="center"/>
          </w:tcPr>
          <w:p>
            <w:pPr>
              <w:pStyle w:val="15"/>
            </w:pPr>
            <w:r>
              <w:t>250000.00</w:t>
            </w:r>
          </w:p>
        </w:tc>
        <w:tc>
          <w:tcPr>
            <w:tcW w:w="1134" w:type="dxa"/>
            <w:vAlign w:val="center"/>
          </w:tcPr>
          <w:p>
            <w:pPr>
              <w:pStyle w:val="15"/>
            </w:pPr>
            <w:r>
              <w:t>250000.00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2050201</w:t>
            </w:r>
          </w:p>
        </w:tc>
        <w:tc>
          <w:tcPr>
            <w:tcW w:w="1559" w:type="dxa"/>
            <w:vAlign w:val="center"/>
          </w:tcPr>
          <w:p>
            <w:pPr>
              <w:pStyle w:val="16"/>
            </w:pPr>
            <w:r>
              <w:rPr>
                <w:rFonts w:hint="eastAsia"/>
              </w:rPr>
              <w:t>学前教育</w:t>
            </w:r>
          </w:p>
        </w:tc>
        <w:tc>
          <w:tcPr>
            <w:tcW w:w="1134" w:type="dxa"/>
            <w:vAlign w:val="center"/>
          </w:tcPr>
          <w:p>
            <w:pPr>
              <w:pStyle w:val="15"/>
            </w:pPr>
            <w:r>
              <w:t>250000.00</w:t>
            </w:r>
          </w:p>
        </w:tc>
        <w:tc>
          <w:tcPr>
            <w:tcW w:w="1134" w:type="dxa"/>
            <w:vAlign w:val="center"/>
          </w:tcPr>
          <w:p>
            <w:pPr>
              <w:pStyle w:val="15"/>
            </w:pPr>
            <w:r>
              <w:t>250000.00</w:t>
            </w:r>
          </w:p>
        </w:tc>
        <w:tc>
          <w:tcPr>
            <w:tcW w:w="1134" w:type="dxa"/>
            <w:vAlign w:val="center"/>
          </w:tcPr>
          <w:p>
            <w:pPr>
              <w:pStyle w:val="15"/>
            </w:pPr>
            <w:r>
              <w:t>250000.00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360032</w:t>
            </w:r>
            <w:r>
              <w:rPr>
                <w:rFonts w:hint="eastAsia"/>
              </w:rPr>
              <w:t>馆陶县第三幼儿园</w:t>
            </w:r>
          </w:p>
        </w:tc>
        <w:tc>
          <w:tcPr>
            <w:tcW w:w="2721" w:type="dxa"/>
            <w:gridSpan w:val="2"/>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443"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528" w:type="dxa"/>
            <w:gridSpan w:val="2"/>
            <w:vAlign w:val="center"/>
          </w:tcPr>
          <w:p>
            <w:pPr>
              <w:pStyle w:val="14"/>
            </w:pPr>
            <w:r>
              <w:rPr>
                <w:rFonts w:hint="eastAsia"/>
              </w:rPr>
              <w:t>功能分类科目</w:t>
            </w:r>
          </w:p>
        </w:tc>
        <w:tc>
          <w:tcPr>
            <w:tcW w:w="1361" w:type="dxa"/>
            <w:vMerge w:val="restart"/>
            <w:vAlign w:val="center"/>
          </w:tcPr>
          <w:p>
            <w:pPr>
              <w:pStyle w:val="14"/>
            </w:pPr>
            <w:r>
              <w:rPr>
                <w:rFonts w:hint="eastAsia"/>
              </w:rPr>
              <w:t>合计</w:t>
            </w:r>
          </w:p>
        </w:tc>
        <w:tc>
          <w:tcPr>
            <w:tcW w:w="1361" w:type="dxa"/>
            <w:vMerge w:val="restart"/>
            <w:vAlign w:val="center"/>
          </w:tcPr>
          <w:p>
            <w:pPr>
              <w:pStyle w:val="14"/>
            </w:pPr>
            <w:r>
              <w:rPr>
                <w:rFonts w:hint="eastAsia"/>
              </w:rPr>
              <w:t>基本支出</w:t>
            </w:r>
          </w:p>
        </w:tc>
        <w:tc>
          <w:tcPr>
            <w:tcW w:w="1361" w:type="dxa"/>
            <w:vMerge w:val="restart"/>
            <w:vAlign w:val="center"/>
          </w:tcPr>
          <w:p>
            <w:pPr>
              <w:pStyle w:val="14"/>
            </w:pPr>
            <w:r>
              <w:rPr>
                <w:rFonts w:hint="eastAsia"/>
              </w:rPr>
              <w:t>项目支出</w:t>
            </w:r>
          </w:p>
        </w:tc>
        <w:tc>
          <w:tcPr>
            <w:tcW w:w="1361" w:type="dxa"/>
            <w:vMerge w:val="restart"/>
            <w:vAlign w:val="center"/>
          </w:tcPr>
          <w:p>
            <w:pPr>
              <w:pStyle w:val="14"/>
            </w:pPr>
            <w:r>
              <w:rPr>
                <w:rFonts w:hint="eastAsia"/>
              </w:rPr>
              <w:t>经营支出</w:t>
            </w:r>
          </w:p>
        </w:tc>
        <w:tc>
          <w:tcPr>
            <w:tcW w:w="1361" w:type="dxa"/>
            <w:vMerge w:val="restart"/>
            <w:vAlign w:val="center"/>
          </w:tcPr>
          <w:p>
            <w:pPr>
              <w:pStyle w:val="14"/>
            </w:pPr>
            <w:r>
              <w:rPr>
                <w:rFonts w:hint="eastAsia"/>
              </w:rPr>
              <w:t>上解上级</w:t>
            </w:r>
            <w:r>
              <w:t xml:space="preserve">     </w:t>
            </w:r>
            <w:r>
              <w:rPr>
                <w:rFonts w:hint="eastAsia"/>
              </w:rPr>
              <w:t>支出</w:t>
            </w:r>
          </w:p>
        </w:tc>
        <w:tc>
          <w:tcPr>
            <w:tcW w:w="1361" w:type="dxa"/>
            <w:vMerge w:val="restart"/>
            <w:vAlign w:val="center"/>
          </w:tcPr>
          <w:p>
            <w:pPr>
              <w:pStyle w:val="14"/>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rPr>
                <w:rFonts w:hint="eastAsia"/>
              </w:rPr>
              <w:t>科目</w:t>
            </w:r>
            <w:r>
              <w:t xml:space="preserve">    </w:t>
            </w:r>
            <w:r>
              <w:rPr>
                <w:rFonts w:hint="eastAsia"/>
              </w:rPr>
              <w:t>编码</w:t>
            </w:r>
          </w:p>
        </w:tc>
        <w:tc>
          <w:tcPr>
            <w:tcW w:w="4535" w:type="dxa"/>
            <w:vAlign w:val="center"/>
          </w:tcPr>
          <w:p>
            <w:pPr>
              <w:pStyle w:val="14"/>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rPr>
                <w:rFonts w:hint="eastAsia"/>
              </w:rPr>
              <w:t>合计</w:t>
            </w:r>
          </w:p>
        </w:tc>
        <w:tc>
          <w:tcPr>
            <w:tcW w:w="1361" w:type="dxa"/>
            <w:vAlign w:val="center"/>
          </w:tcPr>
          <w:p>
            <w:pPr>
              <w:pStyle w:val="19"/>
            </w:pPr>
            <w:r>
              <w:t>250000.00</w:t>
            </w:r>
          </w:p>
        </w:tc>
        <w:tc>
          <w:tcPr>
            <w:tcW w:w="1361" w:type="dxa"/>
            <w:vAlign w:val="center"/>
          </w:tcPr>
          <w:p>
            <w:pPr>
              <w:pStyle w:val="19"/>
            </w:pPr>
            <w:r>
              <w:t>250000.00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205</w:t>
            </w:r>
          </w:p>
        </w:tc>
        <w:tc>
          <w:tcPr>
            <w:tcW w:w="4535" w:type="dxa"/>
            <w:vAlign w:val="center"/>
          </w:tcPr>
          <w:p>
            <w:pPr>
              <w:pStyle w:val="16"/>
            </w:pPr>
            <w:r>
              <w:rPr>
                <w:rFonts w:hint="eastAsia"/>
              </w:rPr>
              <w:t>教育支出</w:t>
            </w:r>
          </w:p>
        </w:tc>
        <w:tc>
          <w:tcPr>
            <w:tcW w:w="1361" w:type="dxa"/>
            <w:vAlign w:val="center"/>
          </w:tcPr>
          <w:p>
            <w:pPr>
              <w:pStyle w:val="15"/>
            </w:pPr>
            <w:r>
              <w:t>250000.00</w:t>
            </w:r>
          </w:p>
        </w:tc>
        <w:tc>
          <w:tcPr>
            <w:tcW w:w="1361" w:type="dxa"/>
            <w:vAlign w:val="center"/>
          </w:tcPr>
          <w:p>
            <w:pPr>
              <w:pStyle w:val="15"/>
            </w:pPr>
            <w:r>
              <w:t>250000.00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20502</w:t>
            </w:r>
          </w:p>
        </w:tc>
        <w:tc>
          <w:tcPr>
            <w:tcW w:w="4535" w:type="dxa"/>
            <w:vAlign w:val="center"/>
          </w:tcPr>
          <w:p>
            <w:pPr>
              <w:pStyle w:val="16"/>
            </w:pPr>
            <w:r>
              <w:rPr>
                <w:rFonts w:hint="eastAsia"/>
              </w:rPr>
              <w:t>普通教育</w:t>
            </w:r>
          </w:p>
        </w:tc>
        <w:tc>
          <w:tcPr>
            <w:tcW w:w="1361" w:type="dxa"/>
            <w:vAlign w:val="center"/>
          </w:tcPr>
          <w:p>
            <w:pPr>
              <w:pStyle w:val="15"/>
            </w:pPr>
            <w:r>
              <w:t>250000.00</w:t>
            </w:r>
          </w:p>
        </w:tc>
        <w:tc>
          <w:tcPr>
            <w:tcW w:w="1361" w:type="dxa"/>
            <w:vAlign w:val="center"/>
          </w:tcPr>
          <w:p>
            <w:pPr>
              <w:pStyle w:val="15"/>
            </w:pPr>
            <w:r>
              <w:t>250000.00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2050201</w:t>
            </w:r>
          </w:p>
        </w:tc>
        <w:tc>
          <w:tcPr>
            <w:tcW w:w="4535" w:type="dxa"/>
            <w:vAlign w:val="center"/>
          </w:tcPr>
          <w:p>
            <w:pPr>
              <w:pStyle w:val="16"/>
            </w:pPr>
            <w:r>
              <w:rPr>
                <w:rFonts w:hint="eastAsia"/>
              </w:rPr>
              <w:t>学前教育</w:t>
            </w:r>
          </w:p>
        </w:tc>
        <w:tc>
          <w:tcPr>
            <w:tcW w:w="1361" w:type="dxa"/>
            <w:vAlign w:val="center"/>
          </w:tcPr>
          <w:p>
            <w:pPr>
              <w:pStyle w:val="15"/>
            </w:pPr>
            <w:r>
              <w:t>250000.00</w:t>
            </w:r>
          </w:p>
        </w:tc>
        <w:tc>
          <w:tcPr>
            <w:tcW w:w="1361" w:type="dxa"/>
            <w:vAlign w:val="center"/>
          </w:tcPr>
          <w:p>
            <w:pPr>
              <w:pStyle w:val="15"/>
            </w:pPr>
            <w:r>
              <w:t>250000.00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360032</w:t>
            </w:r>
            <w:r>
              <w:rPr>
                <w:rFonts w:hint="eastAsia"/>
              </w:rPr>
              <w:t>馆陶县第三幼儿园</w:t>
            </w:r>
          </w:p>
        </w:tc>
        <w:tc>
          <w:tcPr>
            <w:tcW w:w="3402"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4876" w:type="dxa"/>
            <w:gridSpan w:val="2"/>
            <w:vAlign w:val="center"/>
          </w:tcPr>
          <w:p>
            <w:pPr>
              <w:pStyle w:val="14"/>
            </w:pPr>
            <w:r>
              <w:rPr>
                <w:rFonts w:hint="eastAsia"/>
              </w:rPr>
              <w:t>收入</w:t>
            </w:r>
          </w:p>
        </w:tc>
        <w:tc>
          <w:tcPr>
            <w:tcW w:w="9298" w:type="dxa"/>
            <w:gridSpan w:val="5"/>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金额</w:t>
            </w: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合计</w:t>
            </w:r>
          </w:p>
        </w:tc>
        <w:tc>
          <w:tcPr>
            <w:tcW w:w="1474" w:type="dxa"/>
            <w:vAlign w:val="center"/>
          </w:tcPr>
          <w:p>
            <w:pPr>
              <w:pStyle w:val="14"/>
            </w:pPr>
            <w:r>
              <w:rPr>
                <w:rFonts w:hint="eastAsia"/>
              </w:rPr>
              <w:t>一般公共预算财政拨款</w:t>
            </w:r>
          </w:p>
        </w:tc>
        <w:tc>
          <w:tcPr>
            <w:tcW w:w="1474" w:type="dxa"/>
            <w:vAlign w:val="center"/>
          </w:tcPr>
          <w:p>
            <w:pPr>
              <w:pStyle w:val="14"/>
            </w:pPr>
            <w:r>
              <w:rPr>
                <w:rFonts w:hint="eastAsia"/>
              </w:rPr>
              <w:t>政府性基金预算财政</w:t>
            </w:r>
            <w:r>
              <w:t xml:space="preserve">    </w:t>
            </w:r>
            <w:r>
              <w:rPr>
                <w:rFonts w:hint="eastAsia"/>
              </w:rPr>
              <w:t>拨款</w:t>
            </w:r>
          </w:p>
        </w:tc>
        <w:tc>
          <w:tcPr>
            <w:tcW w:w="1474" w:type="dxa"/>
            <w:vAlign w:val="center"/>
          </w:tcPr>
          <w:p>
            <w:pPr>
              <w:pStyle w:val="14"/>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rPr>
                <w:rFonts w:hint="eastAsia"/>
              </w:rPr>
              <w:t>一、一般公共预算拨款</w:t>
            </w:r>
          </w:p>
        </w:tc>
        <w:tc>
          <w:tcPr>
            <w:tcW w:w="1474" w:type="dxa"/>
            <w:vAlign w:val="center"/>
          </w:tcPr>
          <w:p>
            <w:pPr>
              <w:pStyle w:val="15"/>
            </w:pPr>
            <w:r>
              <w:t>250000.00</w:t>
            </w:r>
          </w:p>
        </w:tc>
        <w:tc>
          <w:tcPr>
            <w:tcW w:w="3402" w:type="dxa"/>
            <w:vAlign w:val="center"/>
          </w:tcPr>
          <w:p>
            <w:pPr>
              <w:pStyle w:val="16"/>
            </w:pPr>
            <w:r>
              <w:rPr>
                <w:rFonts w:hint="eastAsia"/>
              </w:rP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r>
              <w:rPr>
                <w:rFonts w:hint="eastAsia"/>
              </w:rP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r>
              <w:rPr>
                <w:rFonts w:hint="eastAsia"/>
              </w:rP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五、教育支出</w:t>
            </w:r>
          </w:p>
        </w:tc>
        <w:tc>
          <w:tcPr>
            <w:tcW w:w="1474" w:type="dxa"/>
            <w:vAlign w:val="center"/>
          </w:tcPr>
          <w:p>
            <w:pPr>
              <w:pStyle w:val="15"/>
            </w:pPr>
            <w:r>
              <w:t>250000.00</w:t>
            </w:r>
          </w:p>
        </w:tc>
        <w:tc>
          <w:tcPr>
            <w:tcW w:w="1474" w:type="dxa"/>
            <w:vAlign w:val="center"/>
          </w:tcPr>
          <w:p>
            <w:pPr>
              <w:pStyle w:val="15"/>
            </w:pPr>
            <w:r>
              <w:t>250000.00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八、社会保障和就业支出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十、卫生健康支出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二十、住房保障支出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rPr>
                <w:rFonts w:hint="eastAsia"/>
              </w:rPr>
              <w:t>本年收入合计</w:t>
            </w:r>
          </w:p>
        </w:tc>
        <w:tc>
          <w:tcPr>
            <w:tcW w:w="1474" w:type="dxa"/>
            <w:vAlign w:val="center"/>
          </w:tcPr>
          <w:p>
            <w:pPr>
              <w:pStyle w:val="19"/>
            </w:pPr>
            <w:r>
              <w:t>250000.00</w:t>
            </w:r>
          </w:p>
        </w:tc>
        <w:tc>
          <w:tcPr>
            <w:tcW w:w="3402" w:type="dxa"/>
            <w:vAlign w:val="center"/>
          </w:tcPr>
          <w:p>
            <w:pPr>
              <w:pStyle w:val="18"/>
            </w:pPr>
            <w:r>
              <w:rPr>
                <w:rFonts w:hint="eastAsia"/>
              </w:rPr>
              <w:t>本年支出合计</w:t>
            </w:r>
          </w:p>
        </w:tc>
        <w:tc>
          <w:tcPr>
            <w:tcW w:w="1474" w:type="dxa"/>
            <w:vAlign w:val="center"/>
          </w:tcPr>
          <w:p>
            <w:pPr>
              <w:pStyle w:val="19"/>
            </w:pPr>
            <w:r>
              <w:t>250000.00</w:t>
            </w:r>
          </w:p>
        </w:tc>
        <w:tc>
          <w:tcPr>
            <w:tcW w:w="1474" w:type="dxa"/>
            <w:vAlign w:val="center"/>
          </w:tcPr>
          <w:p>
            <w:pPr>
              <w:pStyle w:val="19"/>
            </w:pPr>
            <w:r>
              <w:t>250000.00</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rPr>
                <w:rFonts w:hint="eastAsia"/>
              </w:rPr>
              <w:t>年初财政拨款结转和结余</w:t>
            </w:r>
          </w:p>
        </w:tc>
        <w:tc>
          <w:tcPr>
            <w:tcW w:w="1474" w:type="dxa"/>
            <w:vAlign w:val="center"/>
          </w:tcPr>
          <w:p>
            <w:pPr>
              <w:pStyle w:val="15"/>
            </w:pPr>
          </w:p>
        </w:tc>
        <w:tc>
          <w:tcPr>
            <w:tcW w:w="3402" w:type="dxa"/>
            <w:vAlign w:val="center"/>
          </w:tcPr>
          <w:p>
            <w:pPr>
              <w:pStyle w:val="16"/>
            </w:pPr>
            <w:r>
              <w:rPr>
                <w:rFonts w:hint="eastAsia"/>
              </w:rP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rPr>
                <w:rFonts w:hint="eastAsia"/>
              </w:rP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rPr>
                <w:rFonts w:hint="eastAsia"/>
              </w:rPr>
              <w:t>收入总计</w:t>
            </w:r>
          </w:p>
        </w:tc>
        <w:tc>
          <w:tcPr>
            <w:tcW w:w="1474" w:type="dxa"/>
            <w:vAlign w:val="center"/>
          </w:tcPr>
          <w:p>
            <w:pPr>
              <w:pStyle w:val="19"/>
            </w:pPr>
            <w:r>
              <w:t>250000.00</w:t>
            </w:r>
          </w:p>
        </w:tc>
        <w:tc>
          <w:tcPr>
            <w:tcW w:w="3402" w:type="dxa"/>
            <w:vAlign w:val="center"/>
          </w:tcPr>
          <w:p>
            <w:pPr>
              <w:pStyle w:val="18"/>
            </w:pPr>
            <w:r>
              <w:rPr>
                <w:rFonts w:hint="eastAsia"/>
              </w:rPr>
              <w:t>支出总计</w:t>
            </w:r>
          </w:p>
        </w:tc>
        <w:tc>
          <w:tcPr>
            <w:tcW w:w="1474" w:type="dxa"/>
            <w:vAlign w:val="center"/>
          </w:tcPr>
          <w:p>
            <w:pPr>
              <w:pStyle w:val="19"/>
            </w:pPr>
            <w:r>
              <w:t>250000.00</w:t>
            </w:r>
          </w:p>
        </w:tc>
        <w:tc>
          <w:tcPr>
            <w:tcW w:w="1474" w:type="dxa"/>
            <w:vAlign w:val="center"/>
          </w:tcPr>
          <w:p>
            <w:pPr>
              <w:pStyle w:val="19"/>
            </w:pPr>
            <w:r>
              <w:t>250000.00</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360032</w:t>
            </w:r>
            <w:r>
              <w:rPr>
                <w:rFonts w:hint="eastAsia"/>
              </w:rPr>
              <w:t>馆陶县第三幼儿园</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250000.00</w:t>
            </w:r>
          </w:p>
        </w:tc>
        <w:tc>
          <w:tcPr>
            <w:tcW w:w="2551" w:type="dxa"/>
            <w:vAlign w:val="center"/>
          </w:tcPr>
          <w:p>
            <w:pPr>
              <w:pStyle w:val="19"/>
            </w:pPr>
            <w:r>
              <w:t>250000.00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205</w:t>
            </w:r>
          </w:p>
        </w:tc>
        <w:tc>
          <w:tcPr>
            <w:tcW w:w="4535" w:type="dxa"/>
            <w:vAlign w:val="center"/>
          </w:tcPr>
          <w:p>
            <w:pPr>
              <w:pStyle w:val="16"/>
            </w:pPr>
            <w:r>
              <w:rPr>
                <w:rFonts w:hint="eastAsia"/>
              </w:rPr>
              <w:t>教育支出</w:t>
            </w:r>
          </w:p>
        </w:tc>
        <w:tc>
          <w:tcPr>
            <w:tcW w:w="2551" w:type="dxa"/>
            <w:vAlign w:val="center"/>
          </w:tcPr>
          <w:p>
            <w:pPr>
              <w:pStyle w:val="15"/>
            </w:pPr>
            <w:r>
              <w:t>250000.00</w:t>
            </w:r>
          </w:p>
        </w:tc>
        <w:tc>
          <w:tcPr>
            <w:tcW w:w="2551" w:type="dxa"/>
            <w:vAlign w:val="center"/>
          </w:tcPr>
          <w:p>
            <w:pPr>
              <w:pStyle w:val="15"/>
            </w:pPr>
            <w:r>
              <w:t>250000.00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20502</w:t>
            </w:r>
          </w:p>
        </w:tc>
        <w:tc>
          <w:tcPr>
            <w:tcW w:w="4535" w:type="dxa"/>
            <w:vAlign w:val="center"/>
          </w:tcPr>
          <w:p>
            <w:pPr>
              <w:pStyle w:val="16"/>
            </w:pPr>
            <w:r>
              <w:rPr>
                <w:rFonts w:hint="eastAsia"/>
              </w:rPr>
              <w:t>普通教育</w:t>
            </w:r>
          </w:p>
        </w:tc>
        <w:tc>
          <w:tcPr>
            <w:tcW w:w="2551" w:type="dxa"/>
            <w:vAlign w:val="center"/>
          </w:tcPr>
          <w:p>
            <w:pPr>
              <w:pStyle w:val="15"/>
            </w:pPr>
            <w:r>
              <w:t>250000.00</w:t>
            </w:r>
          </w:p>
        </w:tc>
        <w:tc>
          <w:tcPr>
            <w:tcW w:w="2551" w:type="dxa"/>
            <w:vAlign w:val="center"/>
          </w:tcPr>
          <w:p>
            <w:pPr>
              <w:pStyle w:val="15"/>
            </w:pPr>
            <w:r>
              <w:t>250000.00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2050201</w:t>
            </w:r>
          </w:p>
        </w:tc>
        <w:tc>
          <w:tcPr>
            <w:tcW w:w="4535" w:type="dxa"/>
            <w:vAlign w:val="center"/>
          </w:tcPr>
          <w:p>
            <w:pPr>
              <w:pStyle w:val="16"/>
            </w:pPr>
            <w:r>
              <w:rPr>
                <w:rFonts w:hint="eastAsia"/>
              </w:rPr>
              <w:t>学前教育</w:t>
            </w:r>
          </w:p>
        </w:tc>
        <w:tc>
          <w:tcPr>
            <w:tcW w:w="2551" w:type="dxa"/>
            <w:vAlign w:val="center"/>
          </w:tcPr>
          <w:p>
            <w:pPr>
              <w:pStyle w:val="15"/>
            </w:pPr>
            <w:r>
              <w:t>250000.00</w:t>
            </w:r>
          </w:p>
        </w:tc>
        <w:tc>
          <w:tcPr>
            <w:tcW w:w="2551" w:type="dxa"/>
            <w:vAlign w:val="center"/>
          </w:tcPr>
          <w:p>
            <w:pPr>
              <w:pStyle w:val="15"/>
            </w:pPr>
            <w:r>
              <w:t>250000.00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360032</w:t>
            </w:r>
            <w:r>
              <w:rPr>
                <w:rFonts w:hint="eastAsia"/>
              </w:rPr>
              <w:t>馆陶县第三幼儿园</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支出部门经济分类科目</w:t>
            </w:r>
          </w:p>
        </w:tc>
        <w:tc>
          <w:tcPr>
            <w:tcW w:w="7654" w:type="dxa"/>
            <w:gridSpan w:val="3"/>
            <w:vAlign w:val="center"/>
          </w:tcPr>
          <w:p>
            <w:pPr>
              <w:pStyle w:val="14"/>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Align w:val="center"/>
          </w:tcPr>
          <w:p>
            <w:pPr>
              <w:pStyle w:val="14"/>
            </w:pPr>
            <w:r>
              <w:rPr>
                <w:rFonts w:hint="eastAsia"/>
              </w:rPr>
              <w:t>合计</w:t>
            </w:r>
          </w:p>
        </w:tc>
        <w:tc>
          <w:tcPr>
            <w:tcW w:w="2551" w:type="dxa"/>
            <w:vAlign w:val="center"/>
          </w:tcPr>
          <w:p>
            <w:pPr>
              <w:pStyle w:val="14"/>
            </w:pPr>
            <w:r>
              <w:rPr>
                <w:rFonts w:hint="eastAsia"/>
              </w:rPr>
              <w:t>人员经费</w:t>
            </w:r>
          </w:p>
        </w:tc>
        <w:tc>
          <w:tcPr>
            <w:tcW w:w="2551" w:type="dxa"/>
            <w:vAlign w:val="center"/>
          </w:tcPr>
          <w:p>
            <w:pPr>
              <w:pStyle w:val="14"/>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250000.00</w:t>
            </w:r>
          </w:p>
        </w:tc>
        <w:tc>
          <w:tcPr>
            <w:tcW w:w="2551" w:type="dxa"/>
            <w:vAlign w:val="center"/>
          </w:tcPr>
          <w:p>
            <w:pPr>
              <w:pStyle w:val="19"/>
            </w:pPr>
          </w:p>
        </w:tc>
        <w:tc>
          <w:tcPr>
            <w:tcW w:w="2551" w:type="dxa"/>
            <w:vAlign w:val="center"/>
          </w:tcPr>
          <w:p>
            <w:pPr>
              <w:pStyle w:val="19"/>
            </w:pPr>
            <w:r>
              <w:t>250000.00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302</w:t>
            </w:r>
          </w:p>
        </w:tc>
        <w:tc>
          <w:tcPr>
            <w:tcW w:w="4535" w:type="dxa"/>
            <w:vAlign w:val="center"/>
          </w:tcPr>
          <w:p>
            <w:pPr>
              <w:pStyle w:val="16"/>
            </w:pPr>
            <w:r>
              <w:rPr>
                <w:rFonts w:hint="eastAsia"/>
              </w:rPr>
              <w:t>商品和服务支出</w:t>
            </w:r>
          </w:p>
        </w:tc>
        <w:tc>
          <w:tcPr>
            <w:tcW w:w="2551" w:type="dxa"/>
            <w:vAlign w:val="center"/>
          </w:tcPr>
          <w:p>
            <w:pPr>
              <w:pStyle w:val="15"/>
            </w:pPr>
            <w:r>
              <w:t>230000.00</w:t>
            </w:r>
          </w:p>
        </w:tc>
        <w:tc>
          <w:tcPr>
            <w:tcW w:w="2551" w:type="dxa"/>
            <w:vAlign w:val="center"/>
          </w:tcPr>
          <w:p>
            <w:pPr>
              <w:pStyle w:val="15"/>
            </w:pPr>
          </w:p>
        </w:tc>
        <w:tc>
          <w:tcPr>
            <w:tcW w:w="2551" w:type="dxa"/>
            <w:vAlign w:val="center"/>
          </w:tcPr>
          <w:p>
            <w:pPr>
              <w:pStyle w:val="15"/>
            </w:pPr>
            <w:r>
              <w:t>230000.00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30201</w:t>
            </w:r>
          </w:p>
        </w:tc>
        <w:tc>
          <w:tcPr>
            <w:tcW w:w="4535" w:type="dxa"/>
            <w:vAlign w:val="center"/>
          </w:tcPr>
          <w:p>
            <w:pPr>
              <w:pStyle w:val="16"/>
            </w:pPr>
            <w:r>
              <w:rPr>
                <w:rFonts w:hint="eastAsia"/>
              </w:rPr>
              <w:t>办公费</w:t>
            </w:r>
          </w:p>
        </w:tc>
        <w:tc>
          <w:tcPr>
            <w:tcW w:w="2551" w:type="dxa"/>
            <w:vAlign w:val="center"/>
          </w:tcPr>
          <w:p>
            <w:pPr>
              <w:pStyle w:val="15"/>
            </w:pPr>
            <w:r>
              <w:t>15000.00</w:t>
            </w:r>
          </w:p>
        </w:tc>
        <w:tc>
          <w:tcPr>
            <w:tcW w:w="2551" w:type="dxa"/>
            <w:vAlign w:val="center"/>
          </w:tcPr>
          <w:p>
            <w:pPr>
              <w:pStyle w:val="15"/>
            </w:pPr>
          </w:p>
        </w:tc>
        <w:tc>
          <w:tcPr>
            <w:tcW w:w="2551" w:type="dxa"/>
            <w:vAlign w:val="center"/>
          </w:tcPr>
          <w:p>
            <w:pPr>
              <w:pStyle w:val="15"/>
            </w:pPr>
            <w:r>
              <w:t>15000.00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30205</w:t>
            </w:r>
          </w:p>
        </w:tc>
        <w:tc>
          <w:tcPr>
            <w:tcW w:w="4535" w:type="dxa"/>
            <w:vAlign w:val="center"/>
          </w:tcPr>
          <w:p>
            <w:pPr>
              <w:pStyle w:val="16"/>
            </w:pPr>
            <w:r>
              <w:rPr>
                <w:rFonts w:hint="eastAsia"/>
              </w:rPr>
              <w:t>水费</w:t>
            </w:r>
          </w:p>
        </w:tc>
        <w:tc>
          <w:tcPr>
            <w:tcW w:w="2551" w:type="dxa"/>
            <w:vAlign w:val="center"/>
          </w:tcPr>
          <w:p>
            <w:pPr>
              <w:pStyle w:val="15"/>
            </w:pPr>
            <w:r>
              <w:t>5000.00</w:t>
            </w:r>
          </w:p>
        </w:tc>
        <w:tc>
          <w:tcPr>
            <w:tcW w:w="2551" w:type="dxa"/>
            <w:vAlign w:val="center"/>
          </w:tcPr>
          <w:p>
            <w:pPr>
              <w:pStyle w:val="15"/>
            </w:pPr>
          </w:p>
        </w:tc>
        <w:tc>
          <w:tcPr>
            <w:tcW w:w="2551" w:type="dxa"/>
            <w:vAlign w:val="center"/>
          </w:tcPr>
          <w:p>
            <w:pPr>
              <w:pStyle w:val="15"/>
            </w:pPr>
            <w:r>
              <w:t>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30206</w:t>
            </w:r>
          </w:p>
        </w:tc>
        <w:tc>
          <w:tcPr>
            <w:tcW w:w="4535" w:type="dxa"/>
            <w:vAlign w:val="center"/>
          </w:tcPr>
          <w:p>
            <w:pPr>
              <w:pStyle w:val="16"/>
            </w:pPr>
            <w:r>
              <w:rPr>
                <w:rFonts w:hint="eastAsia"/>
              </w:rPr>
              <w:t>电费</w:t>
            </w:r>
          </w:p>
        </w:tc>
        <w:tc>
          <w:tcPr>
            <w:tcW w:w="2551" w:type="dxa"/>
            <w:vAlign w:val="center"/>
          </w:tcPr>
          <w:p>
            <w:pPr>
              <w:pStyle w:val="15"/>
            </w:pPr>
            <w:r>
              <w:t>30000.00</w:t>
            </w:r>
          </w:p>
        </w:tc>
        <w:tc>
          <w:tcPr>
            <w:tcW w:w="2551" w:type="dxa"/>
            <w:vAlign w:val="center"/>
          </w:tcPr>
          <w:p>
            <w:pPr>
              <w:pStyle w:val="15"/>
            </w:pPr>
          </w:p>
        </w:tc>
        <w:tc>
          <w:tcPr>
            <w:tcW w:w="2551" w:type="dxa"/>
            <w:vAlign w:val="center"/>
          </w:tcPr>
          <w:p>
            <w:pPr>
              <w:pStyle w:val="15"/>
            </w:pPr>
            <w:r>
              <w:t>30000.00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30211</w:t>
            </w:r>
          </w:p>
        </w:tc>
        <w:tc>
          <w:tcPr>
            <w:tcW w:w="4535" w:type="dxa"/>
            <w:vAlign w:val="center"/>
          </w:tcPr>
          <w:p>
            <w:pPr>
              <w:pStyle w:val="16"/>
            </w:pPr>
            <w:r>
              <w:rPr>
                <w:rFonts w:hint="eastAsia"/>
              </w:rPr>
              <w:t>差旅费</w:t>
            </w:r>
          </w:p>
        </w:tc>
        <w:tc>
          <w:tcPr>
            <w:tcW w:w="2551" w:type="dxa"/>
            <w:vAlign w:val="center"/>
          </w:tcPr>
          <w:p>
            <w:pPr>
              <w:pStyle w:val="15"/>
            </w:pPr>
            <w:r>
              <w:t>2000.00</w:t>
            </w:r>
          </w:p>
        </w:tc>
        <w:tc>
          <w:tcPr>
            <w:tcW w:w="2551" w:type="dxa"/>
            <w:vAlign w:val="center"/>
          </w:tcPr>
          <w:p>
            <w:pPr>
              <w:pStyle w:val="15"/>
            </w:pPr>
          </w:p>
        </w:tc>
        <w:tc>
          <w:tcPr>
            <w:tcW w:w="2551" w:type="dxa"/>
            <w:vAlign w:val="center"/>
          </w:tcPr>
          <w:p>
            <w:pPr>
              <w:pStyle w:val="15"/>
            </w:pPr>
            <w:r>
              <w:t>2000.00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30213</w:t>
            </w:r>
          </w:p>
        </w:tc>
        <w:tc>
          <w:tcPr>
            <w:tcW w:w="4535" w:type="dxa"/>
            <w:vAlign w:val="center"/>
          </w:tcPr>
          <w:p>
            <w:pPr>
              <w:pStyle w:val="16"/>
            </w:pPr>
            <w:r>
              <w:rPr>
                <w:rFonts w:hint="eastAsia"/>
              </w:rPr>
              <w:t>维修</w:t>
            </w:r>
            <w:r>
              <w:t>(</w:t>
            </w:r>
            <w:r>
              <w:rPr>
                <w:rFonts w:hint="eastAsia"/>
              </w:rPr>
              <w:t>护</w:t>
            </w:r>
            <w:r>
              <w:t>)</w:t>
            </w:r>
            <w:r>
              <w:rPr>
                <w:rFonts w:hint="eastAsia"/>
              </w:rPr>
              <w:t>费</w:t>
            </w:r>
          </w:p>
        </w:tc>
        <w:tc>
          <w:tcPr>
            <w:tcW w:w="2551" w:type="dxa"/>
            <w:vAlign w:val="center"/>
          </w:tcPr>
          <w:p>
            <w:pPr>
              <w:pStyle w:val="15"/>
            </w:pPr>
            <w:r>
              <w:t>20000.00</w:t>
            </w:r>
          </w:p>
        </w:tc>
        <w:tc>
          <w:tcPr>
            <w:tcW w:w="2551" w:type="dxa"/>
            <w:vAlign w:val="center"/>
          </w:tcPr>
          <w:p>
            <w:pPr>
              <w:pStyle w:val="15"/>
            </w:pPr>
          </w:p>
        </w:tc>
        <w:tc>
          <w:tcPr>
            <w:tcW w:w="2551" w:type="dxa"/>
            <w:vAlign w:val="center"/>
          </w:tcPr>
          <w:p>
            <w:pPr>
              <w:pStyle w:val="15"/>
            </w:pPr>
            <w:r>
              <w:t>20000.00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30214</w:t>
            </w:r>
          </w:p>
        </w:tc>
        <w:tc>
          <w:tcPr>
            <w:tcW w:w="4535" w:type="dxa"/>
            <w:vAlign w:val="center"/>
          </w:tcPr>
          <w:p>
            <w:pPr>
              <w:pStyle w:val="16"/>
            </w:pPr>
            <w:r>
              <w:rPr>
                <w:rFonts w:hint="eastAsia"/>
              </w:rPr>
              <w:t>租赁费</w:t>
            </w:r>
          </w:p>
        </w:tc>
        <w:tc>
          <w:tcPr>
            <w:tcW w:w="2551" w:type="dxa"/>
            <w:vAlign w:val="center"/>
          </w:tcPr>
          <w:p>
            <w:pPr>
              <w:pStyle w:val="15"/>
            </w:pPr>
            <w:r>
              <w:t>8000.00</w:t>
            </w:r>
          </w:p>
        </w:tc>
        <w:tc>
          <w:tcPr>
            <w:tcW w:w="2551" w:type="dxa"/>
            <w:vAlign w:val="center"/>
          </w:tcPr>
          <w:p>
            <w:pPr>
              <w:pStyle w:val="15"/>
            </w:pPr>
          </w:p>
        </w:tc>
        <w:tc>
          <w:tcPr>
            <w:tcW w:w="2551" w:type="dxa"/>
            <w:vAlign w:val="center"/>
          </w:tcPr>
          <w:p>
            <w:pPr>
              <w:pStyle w:val="15"/>
            </w:pPr>
            <w:r>
              <w:t>8000.00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30218</w:t>
            </w:r>
          </w:p>
        </w:tc>
        <w:tc>
          <w:tcPr>
            <w:tcW w:w="4535" w:type="dxa"/>
            <w:vAlign w:val="center"/>
          </w:tcPr>
          <w:p>
            <w:pPr>
              <w:pStyle w:val="16"/>
            </w:pPr>
            <w:r>
              <w:rPr>
                <w:rFonts w:hint="eastAsia"/>
              </w:rPr>
              <w:t>专用材料费</w:t>
            </w:r>
          </w:p>
        </w:tc>
        <w:tc>
          <w:tcPr>
            <w:tcW w:w="2551" w:type="dxa"/>
            <w:vAlign w:val="center"/>
          </w:tcPr>
          <w:p>
            <w:pPr>
              <w:pStyle w:val="15"/>
            </w:pPr>
            <w:r>
              <w:t>5000.00</w:t>
            </w:r>
          </w:p>
        </w:tc>
        <w:tc>
          <w:tcPr>
            <w:tcW w:w="2551" w:type="dxa"/>
            <w:vAlign w:val="center"/>
          </w:tcPr>
          <w:p>
            <w:pPr>
              <w:pStyle w:val="15"/>
            </w:pPr>
          </w:p>
        </w:tc>
        <w:tc>
          <w:tcPr>
            <w:tcW w:w="2551" w:type="dxa"/>
            <w:vAlign w:val="center"/>
          </w:tcPr>
          <w:p>
            <w:pPr>
              <w:pStyle w:val="15"/>
            </w:pPr>
            <w:r>
              <w:t>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30226</w:t>
            </w:r>
          </w:p>
        </w:tc>
        <w:tc>
          <w:tcPr>
            <w:tcW w:w="4535" w:type="dxa"/>
            <w:vAlign w:val="center"/>
          </w:tcPr>
          <w:p>
            <w:pPr>
              <w:pStyle w:val="16"/>
            </w:pPr>
            <w:r>
              <w:rPr>
                <w:rFonts w:hint="eastAsia"/>
              </w:rPr>
              <w:t>劳务费</w:t>
            </w:r>
          </w:p>
        </w:tc>
        <w:tc>
          <w:tcPr>
            <w:tcW w:w="2551" w:type="dxa"/>
            <w:vAlign w:val="center"/>
          </w:tcPr>
          <w:p>
            <w:pPr>
              <w:pStyle w:val="15"/>
            </w:pPr>
            <w:r>
              <w:t>140000.00</w:t>
            </w:r>
          </w:p>
        </w:tc>
        <w:tc>
          <w:tcPr>
            <w:tcW w:w="2551" w:type="dxa"/>
            <w:vAlign w:val="center"/>
          </w:tcPr>
          <w:p>
            <w:pPr>
              <w:pStyle w:val="15"/>
            </w:pPr>
          </w:p>
        </w:tc>
        <w:tc>
          <w:tcPr>
            <w:tcW w:w="2551" w:type="dxa"/>
            <w:vAlign w:val="center"/>
          </w:tcPr>
          <w:p>
            <w:pPr>
              <w:pStyle w:val="15"/>
            </w:pPr>
            <w:r>
              <w:t>140000.00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30299</w:t>
            </w:r>
          </w:p>
        </w:tc>
        <w:tc>
          <w:tcPr>
            <w:tcW w:w="4535" w:type="dxa"/>
            <w:vAlign w:val="center"/>
          </w:tcPr>
          <w:p>
            <w:pPr>
              <w:pStyle w:val="16"/>
            </w:pPr>
            <w:r>
              <w:rPr>
                <w:rFonts w:hint="eastAsia"/>
              </w:rPr>
              <w:t>其他商品和服务支出</w:t>
            </w:r>
          </w:p>
        </w:tc>
        <w:tc>
          <w:tcPr>
            <w:tcW w:w="2551" w:type="dxa"/>
            <w:vAlign w:val="center"/>
          </w:tcPr>
          <w:p>
            <w:pPr>
              <w:pStyle w:val="15"/>
            </w:pPr>
            <w:r>
              <w:t>5000.00</w:t>
            </w:r>
          </w:p>
        </w:tc>
        <w:tc>
          <w:tcPr>
            <w:tcW w:w="2551" w:type="dxa"/>
            <w:vAlign w:val="center"/>
          </w:tcPr>
          <w:p>
            <w:pPr>
              <w:pStyle w:val="15"/>
            </w:pPr>
          </w:p>
        </w:tc>
        <w:tc>
          <w:tcPr>
            <w:tcW w:w="2551" w:type="dxa"/>
            <w:vAlign w:val="center"/>
          </w:tcPr>
          <w:p>
            <w:pPr>
              <w:pStyle w:val="15"/>
            </w:pPr>
            <w:r>
              <w:t>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310</w:t>
            </w:r>
          </w:p>
        </w:tc>
        <w:tc>
          <w:tcPr>
            <w:tcW w:w="4535" w:type="dxa"/>
            <w:vAlign w:val="center"/>
          </w:tcPr>
          <w:p>
            <w:pPr>
              <w:pStyle w:val="16"/>
            </w:pPr>
            <w:r>
              <w:rPr>
                <w:rFonts w:hint="eastAsia"/>
              </w:rPr>
              <w:t>资本性支出</w:t>
            </w:r>
          </w:p>
        </w:tc>
        <w:tc>
          <w:tcPr>
            <w:tcW w:w="2551" w:type="dxa"/>
            <w:vAlign w:val="center"/>
          </w:tcPr>
          <w:p>
            <w:pPr>
              <w:pStyle w:val="15"/>
            </w:pPr>
            <w:r>
              <w:t>20000.00</w:t>
            </w:r>
          </w:p>
        </w:tc>
        <w:tc>
          <w:tcPr>
            <w:tcW w:w="2551" w:type="dxa"/>
            <w:vAlign w:val="center"/>
          </w:tcPr>
          <w:p>
            <w:pPr>
              <w:pStyle w:val="15"/>
            </w:pPr>
          </w:p>
        </w:tc>
        <w:tc>
          <w:tcPr>
            <w:tcW w:w="2551" w:type="dxa"/>
            <w:vAlign w:val="center"/>
          </w:tcPr>
          <w:p>
            <w:pPr>
              <w:pStyle w:val="15"/>
            </w:pPr>
            <w:r>
              <w:t>20000.00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31002</w:t>
            </w:r>
          </w:p>
        </w:tc>
        <w:tc>
          <w:tcPr>
            <w:tcW w:w="4535" w:type="dxa"/>
            <w:vAlign w:val="center"/>
          </w:tcPr>
          <w:p>
            <w:pPr>
              <w:pStyle w:val="16"/>
            </w:pPr>
            <w:r>
              <w:rPr>
                <w:rFonts w:hint="eastAsia"/>
              </w:rPr>
              <w:t>办公设备购置</w:t>
            </w:r>
          </w:p>
        </w:tc>
        <w:tc>
          <w:tcPr>
            <w:tcW w:w="2551" w:type="dxa"/>
            <w:vAlign w:val="center"/>
          </w:tcPr>
          <w:p>
            <w:pPr>
              <w:pStyle w:val="15"/>
            </w:pPr>
            <w:r>
              <w:t>10000.00</w:t>
            </w:r>
          </w:p>
        </w:tc>
        <w:tc>
          <w:tcPr>
            <w:tcW w:w="2551" w:type="dxa"/>
            <w:vAlign w:val="center"/>
          </w:tcPr>
          <w:p>
            <w:pPr>
              <w:pStyle w:val="15"/>
            </w:pPr>
          </w:p>
        </w:tc>
        <w:tc>
          <w:tcPr>
            <w:tcW w:w="2551" w:type="dxa"/>
            <w:vAlign w:val="center"/>
          </w:tcPr>
          <w:p>
            <w:pPr>
              <w:pStyle w:val="15"/>
            </w:pPr>
            <w:r>
              <w:t>10000.00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31003</w:t>
            </w:r>
          </w:p>
        </w:tc>
        <w:tc>
          <w:tcPr>
            <w:tcW w:w="4535" w:type="dxa"/>
            <w:vAlign w:val="center"/>
          </w:tcPr>
          <w:p>
            <w:pPr>
              <w:pStyle w:val="16"/>
            </w:pPr>
            <w:r>
              <w:rPr>
                <w:rFonts w:hint="eastAsia"/>
              </w:rPr>
              <w:t>专用设备购置</w:t>
            </w:r>
          </w:p>
        </w:tc>
        <w:tc>
          <w:tcPr>
            <w:tcW w:w="2551" w:type="dxa"/>
            <w:vAlign w:val="center"/>
          </w:tcPr>
          <w:p>
            <w:pPr>
              <w:pStyle w:val="15"/>
            </w:pPr>
            <w:r>
              <w:t>10000.00</w:t>
            </w:r>
          </w:p>
        </w:tc>
        <w:tc>
          <w:tcPr>
            <w:tcW w:w="2551" w:type="dxa"/>
            <w:vAlign w:val="center"/>
          </w:tcPr>
          <w:p>
            <w:pPr>
              <w:pStyle w:val="15"/>
            </w:pPr>
          </w:p>
        </w:tc>
        <w:tc>
          <w:tcPr>
            <w:tcW w:w="2551" w:type="dxa"/>
            <w:vAlign w:val="center"/>
          </w:tcPr>
          <w:p>
            <w:pPr>
              <w:pStyle w:val="15"/>
            </w:pPr>
            <w:r>
              <w:t>10000.00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360032</w:t>
            </w:r>
            <w:r>
              <w:rPr>
                <w:rFonts w:hint="eastAsia"/>
              </w:rPr>
              <w:t>馆陶县第三幼儿园</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360032</w:t>
            </w:r>
            <w:r>
              <w:rPr>
                <w:rFonts w:hint="eastAsia"/>
              </w:rPr>
              <w:t>馆陶县第三幼儿园</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360032</w:t>
            </w:r>
            <w:r>
              <w:rPr>
                <w:rFonts w:hint="eastAsia"/>
              </w:rPr>
              <w:t>馆陶县第三幼儿园</w:t>
            </w:r>
          </w:p>
        </w:tc>
        <w:tc>
          <w:tcPr>
            <w:tcW w:w="238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3798" w:type="dxa"/>
            <w:vMerge w:val="restart"/>
            <w:vAlign w:val="center"/>
          </w:tcPr>
          <w:p>
            <w:pPr>
              <w:pStyle w:val="14"/>
            </w:pPr>
            <w:r>
              <w:rPr>
                <w:rFonts w:hint="eastAsia"/>
              </w:rPr>
              <w:t>项</w:t>
            </w:r>
            <w:r>
              <w:t xml:space="preserve">  </w:t>
            </w:r>
            <w:r>
              <w:rPr>
                <w:rFonts w:hint="eastAsia"/>
              </w:rPr>
              <w:t>目</w:t>
            </w:r>
          </w:p>
        </w:tc>
        <w:tc>
          <w:tcPr>
            <w:tcW w:w="9524" w:type="dxa"/>
            <w:gridSpan w:val="4"/>
            <w:vAlign w:val="center"/>
          </w:tcPr>
          <w:p>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rPr>
                <w:rFonts w:hint="eastAsia"/>
              </w:rPr>
              <w:t>合计</w:t>
            </w:r>
          </w:p>
        </w:tc>
        <w:tc>
          <w:tcPr>
            <w:tcW w:w="2381" w:type="dxa"/>
            <w:vAlign w:val="center"/>
          </w:tcPr>
          <w:p>
            <w:pPr>
              <w:pStyle w:val="14"/>
            </w:pPr>
            <w:r>
              <w:rPr>
                <w:rFonts w:hint="eastAsia"/>
              </w:rPr>
              <w:t>一般公共预算</w:t>
            </w:r>
            <w:r>
              <w:t xml:space="preserve">              </w:t>
            </w:r>
            <w:r>
              <w:rPr>
                <w:rFonts w:hint="eastAsia"/>
              </w:rPr>
              <w:t>财政拨款</w:t>
            </w:r>
          </w:p>
        </w:tc>
        <w:tc>
          <w:tcPr>
            <w:tcW w:w="2381" w:type="dxa"/>
            <w:vAlign w:val="center"/>
          </w:tcPr>
          <w:p>
            <w:pPr>
              <w:pStyle w:val="14"/>
            </w:pPr>
            <w:r>
              <w:rPr>
                <w:rFonts w:hint="eastAsia"/>
              </w:rPr>
              <w:t>政府性基金</w:t>
            </w:r>
            <w:r>
              <w:t xml:space="preserve">                  </w:t>
            </w:r>
            <w:r>
              <w:rPr>
                <w:rFonts w:hint="eastAsia"/>
              </w:rPr>
              <w:t>预算拨款</w:t>
            </w:r>
          </w:p>
        </w:tc>
        <w:tc>
          <w:tcPr>
            <w:tcW w:w="2381" w:type="dxa"/>
            <w:vAlign w:val="center"/>
          </w:tcPr>
          <w:p>
            <w:pPr>
              <w:pStyle w:val="14"/>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rPr>
                <w:rFonts w:hint="eastAsia"/>
              </w:rP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000000"/>
          <w:sz w:val="21"/>
        </w:rPr>
        <w:t>注：无财政拨款“三公”经费支出表预算，空表列示。</w:t>
      </w:r>
    </w:p>
    <w:p>
      <w:pPr>
        <w:jc w:val="center"/>
        <w:outlineLvl w:val="4"/>
      </w:pPr>
      <w:r>
        <w:rPr>
          <w:rFonts w:hint="eastAsia" w:ascii="方正小标宋_GBK" w:hAnsi="方正小标宋_GBK" w:eastAsia="方正小标宋_GBK" w:cs="方正小标宋_GBK"/>
          <w:color w:val="000000"/>
          <w:sz w:val="44"/>
        </w:rPr>
        <w:t>馆陶县第三幼儿园</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年单位预算信息公开情况说明</w:t>
      </w:r>
    </w:p>
    <w:p>
      <w:pPr>
        <w:spacing w:line="500" w:lineRule="exact"/>
        <w:ind w:firstLine="560"/>
      </w:pPr>
      <w:r>
        <w:rPr>
          <w:rFonts w:hint="eastAsia" w:eastAsia="方正仿宋_GBK"/>
          <w:color w:val="000000"/>
          <w:sz w:val="28"/>
        </w:rPr>
        <w:t>按照《中华人民共和国预算法》、《地方预决算公开操作规程》和《关于进一步推进预算公开工作的实施意见》规定，现将馆陶县第三幼儿园</w:t>
      </w:r>
      <w:r>
        <w:rPr>
          <w:rFonts w:eastAsia="方正仿宋_GBK"/>
          <w:color w:val="000000"/>
          <w:sz w:val="28"/>
        </w:rPr>
        <w:t>2022</w:t>
      </w:r>
      <w:r>
        <w:rPr>
          <w:rFonts w:hint="eastAsia" w:eastAsia="方正仿宋_GBK"/>
          <w:color w:val="000000"/>
          <w:sz w:val="28"/>
        </w:rPr>
        <w:t>年单位预算公开如下：</w:t>
      </w:r>
    </w:p>
    <w:p>
      <w:pPr>
        <w:spacing w:before="10" w:after="10"/>
        <w:ind w:firstLine="640"/>
        <w:outlineLvl w:val="5"/>
      </w:pPr>
      <w:r>
        <w:rPr>
          <w:rFonts w:hint="eastAsia" w:ascii="黑体" w:hAnsi="黑体" w:eastAsia="黑体" w:cs="黑体"/>
          <w:color w:val="000000"/>
          <w:sz w:val="32"/>
        </w:rPr>
        <w:t>一、单位职责及机构设置情况</w:t>
      </w:r>
    </w:p>
    <w:p>
      <w:pPr>
        <w:ind w:firstLine="640"/>
      </w:pPr>
      <w:r>
        <w:rPr>
          <w:rFonts w:hint="eastAsia" w:ascii="方正楷体_GBK" w:hAnsi="方正楷体_GBK" w:eastAsia="方正楷体_GBK" w:cs="方正楷体_GBK"/>
          <w:b/>
          <w:color w:val="000000"/>
          <w:sz w:val="32"/>
        </w:rPr>
        <w:t>单位职责：</w:t>
      </w:r>
    </w:p>
    <w:p>
      <w:pPr>
        <w:pStyle w:val="29"/>
      </w:pPr>
      <w:r>
        <w:t>1.</w:t>
      </w:r>
      <w:r>
        <w:rPr>
          <w:rFonts w:hint="eastAsia"/>
        </w:rPr>
        <w:t>负责学校党的政治建设、思想建设、组织建设、作风建设、纪律建设和制度建设。</w:t>
      </w:r>
    </w:p>
    <w:p>
      <w:pPr>
        <w:pStyle w:val="29"/>
      </w:pPr>
      <w:r>
        <w:t>2.</w:t>
      </w:r>
      <w:r>
        <w:rPr>
          <w:rFonts w:hint="eastAsia"/>
        </w:rPr>
        <w:t>承担学校党组织和党员队伍建设工作。</w:t>
      </w:r>
    </w:p>
    <w:p>
      <w:pPr>
        <w:pStyle w:val="29"/>
      </w:pPr>
      <w:r>
        <w:t>3.</w:t>
      </w:r>
      <w:r>
        <w:rPr>
          <w:rFonts w:hint="eastAsia"/>
        </w:rPr>
        <w:t>指导学校意识形态和党的宣传教育工作，指导和督促党的统一战线方针政策贯彻落实。</w:t>
      </w:r>
    </w:p>
    <w:p>
      <w:pPr>
        <w:pStyle w:val="29"/>
      </w:pPr>
      <w:r>
        <w:t>4.</w:t>
      </w:r>
      <w:r>
        <w:rPr>
          <w:rFonts w:hint="eastAsia"/>
        </w:rPr>
        <w:t>按照干部管理权限，做好学校领导班子及领导人员的管理工作。</w:t>
      </w:r>
    </w:p>
    <w:p>
      <w:pPr>
        <w:pStyle w:val="29"/>
      </w:pPr>
      <w:r>
        <w:t>5.</w:t>
      </w:r>
      <w:r>
        <w:rPr>
          <w:rFonts w:hint="eastAsia"/>
        </w:rPr>
        <w:t>负责学生和教师的思想政治工作，指导学校思想政治工作队伍建设，指导课程教育教学。</w:t>
      </w:r>
    </w:p>
    <w:p>
      <w:pPr>
        <w:pStyle w:val="29"/>
      </w:pPr>
      <w:r>
        <w:t>6.</w:t>
      </w:r>
      <w:r>
        <w:rPr>
          <w:rFonts w:hint="eastAsia"/>
        </w:rPr>
        <w:t>负责学校安全稳定和校园及周边环境综合治理工作。</w:t>
      </w:r>
    </w:p>
    <w:p>
      <w:pPr>
        <w:pStyle w:val="29"/>
      </w:pPr>
      <w:r>
        <w:t>7.</w:t>
      </w:r>
      <w:r>
        <w:rPr>
          <w:rFonts w:hint="eastAsia"/>
        </w:rPr>
        <w:t>组织实施教育体育改革与发展的政策，拟订学校改革与发展的规划并组织实施。</w:t>
      </w:r>
    </w:p>
    <w:p>
      <w:pPr>
        <w:pStyle w:val="29"/>
      </w:pPr>
      <w:r>
        <w:t>8.</w:t>
      </w:r>
      <w:r>
        <w:rPr>
          <w:rFonts w:hint="eastAsia"/>
        </w:rPr>
        <w:t>负责学校招生工作。</w:t>
      </w:r>
    </w:p>
    <w:p>
      <w:pPr>
        <w:pStyle w:val="29"/>
      </w:pPr>
      <w:r>
        <w:t>9.</w:t>
      </w:r>
      <w:r>
        <w:rPr>
          <w:rFonts w:hint="eastAsia"/>
        </w:rPr>
        <w:t>负责学校学生离校前的就业创业指导和服务工作，会同有关部门组织实施毕业生就业创业政策。</w:t>
      </w:r>
    </w:p>
    <w:p>
      <w:pPr>
        <w:pStyle w:val="29"/>
      </w:pPr>
      <w:r>
        <w:t>10.</w:t>
      </w:r>
      <w:r>
        <w:rPr>
          <w:rFonts w:hint="eastAsia"/>
        </w:rPr>
        <w:t>负责学校教师工作，贯彻落实各级各类教师资格标准；负责学校教师教育工作，规划、指导教育体育系统人才队伍建设，负责学校教学成果奖评审奖励工作，会同有关部门组织实施教育系统职称评聘、表彰奖励等工作。</w:t>
      </w:r>
    </w:p>
    <w:p>
      <w:pPr>
        <w:pStyle w:val="29"/>
      </w:pPr>
      <w:r>
        <w:t>11.</w:t>
      </w:r>
      <w:r>
        <w:rPr>
          <w:rFonts w:hint="eastAsia"/>
        </w:rPr>
        <w:t>负责学校教育经费的统筹和内部审计，负责统计学校经费投入情况。</w:t>
      </w:r>
    </w:p>
    <w:p>
      <w:pPr>
        <w:pStyle w:val="29"/>
      </w:pPr>
      <w:r>
        <w:t>12.</w:t>
      </w:r>
      <w:r>
        <w:rPr>
          <w:rFonts w:hint="eastAsia"/>
        </w:rPr>
        <w:t>负责学校语言文字工作的规划指导、统筹协调和监督管理。承担县语言文字工作委员会交办的其他事项。</w:t>
      </w:r>
    </w:p>
    <w:p>
      <w:pPr>
        <w:pStyle w:val="29"/>
      </w:pPr>
      <w:r>
        <w:t>13.</w:t>
      </w:r>
      <w:r>
        <w:rPr>
          <w:rFonts w:hint="eastAsia"/>
        </w:rPr>
        <w:t>承办县委、县政府、教育局交办的其他工作事项。</w:t>
      </w: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rPr>
                <w:rFonts w:hint="eastAsia"/>
              </w:rPr>
              <w:t>单位名称</w:t>
            </w:r>
          </w:p>
        </w:tc>
        <w:tc>
          <w:tcPr>
            <w:tcW w:w="1843" w:type="dxa"/>
            <w:vAlign w:val="center"/>
          </w:tcPr>
          <w:p>
            <w:pPr>
              <w:pStyle w:val="14"/>
            </w:pPr>
            <w:r>
              <w:rPr>
                <w:rFonts w:hint="eastAsia"/>
              </w:rPr>
              <w:t>单位性质</w:t>
            </w:r>
          </w:p>
        </w:tc>
        <w:tc>
          <w:tcPr>
            <w:tcW w:w="2126" w:type="dxa"/>
            <w:vAlign w:val="center"/>
          </w:tcPr>
          <w:p>
            <w:pPr>
              <w:pStyle w:val="14"/>
            </w:pPr>
            <w:r>
              <w:rPr>
                <w:rFonts w:hint="eastAsia"/>
              </w:rPr>
              <w:t>单位规格</w:t>
            </w:r>
          </w:p>
        </w:tc>
        <w:tc>
          <w:tcPr>
            <w:tcW w:w="3827" w:type="dxa"/>
            <w:vAlign w:val="center"/>
          </w:tcPr>
          <w:p>
            <w:pPr>
              <w:pStyle w:val="14"/>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rPr>
                <w:rFonts w:hint="eastAsia"/>
              </w:rPr>
              <w:t>馆陶县第三幼儿园</w:t>
            </w:r>
          </w:p>
        </w:tc>
        <w:tc>
          <w:tcPr>
            <w:tcW w:w="1843" w:type="dxa"/>
            <w:vAlign w:val="center"/>
          </w:tcPr>
          <w:p>
            <w:pPr>
              <w:pStyle w:val="17"/>
            </w:pPr>
            <w:r>
              <w:rPr>
                <w:rFonts w:hint="eastAsia"/>
              </w:rPr>
              <w:t>事业</w:t>
            </w:r>
          </w:p>
        </w:tc>
        <w:tc>
          <w:tcPr>
            <w:tcW w:w="2126" w:type="dxa"/>
            <w:vAlign w:val="center"/>
          </w:tcPr>
          <w:p>
            <w:pPr>
              <w:pStyle w:val="17"/>
            </w:pPr>
            <w:r>
              <w:rPr>
                <w:rFonts w:hint="eastAsia"/>
              </w:rPr>
              <w:t>未定行政级别</w:t>
            </w:r>
          </w:p>
        </w:tc>
        <w:tc>
          <w:tcPr>
            <w:tcW w:w="3827" w:type="dxa"/>
            <w:vAlign w:val="center"/>
          </w:tcPr>
          <w:p>
            <w:pPr>
              <w:pStyle w:val="17"/>
            </w:pPr>
            <w:r>
              <w:rPr>
                <w:rFonts w:hint="eastAsia"/>
              </w:rPr>
              <w:t>财政性资金基本保证</w:t>
            </w:r>
          </w:p>
        </w:tc>
      </w:tr>
    </w:tbl>
    <w:p>
      <w:pPr>
        <w:spacing w:before="10" w:after="10"/>
        <w:ind w:firstLine="640"/>
        <w:outlineLvl w:val="5"/>
      </w:pPr>
      <w:r>
        <w:rPr>
          <w:rFonts w:hint="eastAsia" w:ascii="黑体" w:hAnsi="黑体" w:eastAsia="黑体" w:cs="黑体"/>
          <w:color w:val="000000"/>
          <w:sz w:val="32"/>
        </w:rPr>
        <w:t>二、单位预算安排的总体情况</w:t>
      </w:r>
    </w:p>
    <w:p>
      <w:pPr>
        <w:spacing w:line="500" w:lineRule="exact"/>
        <w:ind w:firstLine="560"/>
      </w:pPr>
      <w:r>
        <w:rPr>
          <w:rFonts w:hint="eastAsia" w:eastAsia="方正仿宋_GBK"/>
          <w:color w:val="000000"/>
          <w:sz w:val="28"/>
        </w:rPr>
        <w:t>按照预算管理有关规定，目前我省单位预算的编制实行综合预算管理，即全部收入和支出都反映在预算中。</w:t>
      </w:r>
    </w:p>
    <w:p>
      <w:pPr>
        <w:pStyle w:val="30"/>
      </w:pPr>
      <w:r>
        <w:t>1</w:t>
      </w:r>
      <w:r>
        <w:rPr>
          <w:rFonts w:hint="eastAsia"/>
        </w:rPr>
        <w:t>、收入说明</w:t>
      </w:r>
    </w:p>
    <w:p>
      <w:pPr>
        <w:pStyle w:val="30"/>
      </w:pPr>
      <w:r>
        <w:rPr>
          <w:rFonts w:hint="eastAsia"/>
        </w:rPr>
        <w:t>反映本单位当年全部收入。</w:t>
      </w:r>
      <w:r>
        <w:t>2022</w:t>
      </w:r>
      <w:r>
        <w:rPr>
          <w:rFonts w:hint="eastAsia"/>
        </w:rPr>
        <w:t>年预算收入</w:t>
      </w:r>
      <w:r>
        <w:t>25</w:t>
      </w:r>
      <w:r>
        <w:rPr>
          <w:rFonts w:hint="eastAsia"/>
        </w:rPr>
        <w:t>万元，其中：一般公共预算收入</w:t>
      </w:r>
      <w:r>
        <w:t>25</w:t>
      </w:r>
      <w:r>
        <w:rPr>
          <w:rFonts w:hint="eastAsia"/>
        </w:rPr>
        <w:t>万元，基金预算收入</w:t>
      </w:r>
      <w:r>
        <w:t>0</w:t>
      </w:r>
      <w:r>
        <w:rPr>
          <w:rFonts w:hint="eastAsia"/>
        </w:rPr>
        <w:t>万元，国有资本经营预算收入</w:t>
      </w:r>
      <w:r>
        <w:t>0</w:t>
      </w:r>
      <w:r>
        <w:rPr>
          <w:rFonts w:hint="eastAsia"/>
        </w:rPr>
        <w:t>万元，财政专户核拨收入</w:t>
      </w:r>
      <w:r>
        <w:t>0</w:t>
      </w:r>
      <w:r>
        <w:rPr>
          <w:rFonts w:hint="eastAsia"/>
        </w:rPr>
        <w:t>万元，单位资金收入</w:t>
      </w:r>
      <w:r>
        <w:t>0</w:t>
      </w:r>
      <w:r>
        <w:rPr>
          <w:rFonts w:hint="eastAsia"/>
        </w:rPr>
        <w:t>万元，上年结转结余</w:t>
      </w:r>
      <w:r>
        <w:t>0</w:t>
      </w:r>
      <w:r>
        <w:rPr>
          <w:rFonts w:hint="eastAsia"/>
        </w:rPr>
        <w:t>万元。</w:t>
      </w:r>
    </w:p>
    <w:p>
      <w:pPr>
        <w:pStyle w:val="30"/>
      </w:pPr>
      <w:r>
        <w:t>2</w:t>
      </w:r>
      <w:r>
        <w:rPr>
          <w:rFonts w:hint="eastAsia"/>
        </w:rPr>
        <w:t>、支出说明</w:t>
      </w:r>
    </w:p>
    <w:p>
      <w:pPr>
        <w:pStyle w:val="30"/>
      </w:pPr>
      <w:r>
        <w:rPr>
          <w:rFonts w:hint="eastAsia"/>
        </w:rPr>
        <w:t>收支预算总表支出栏、基本支出表、项目支出表按经济分类和支出功能分类科目编制，反映河北省</w:t>
      </w:r>
      <w:r>
        <w:t>2022</w:t>
      </w:r>
      <w:r>
        <w:rPr>
          <w:rFonts w:hint="eastAsia"/>
        </w:rPr>
        <w:t>年度单位预算中支出预算的总体情况。</w:t>
      </w:r>
      <w:r>
        <w:t>2022</w:t>
      </w:r>
      <w:r>
        <w:rPr>
          <w:rFonts w:hint="eastAsia"/>
        </w:rPr>
        <w:t>年支出预算</w:t>
      </w:r>
      <w:r>
        <w:t>25</w:t>
      </w:r>
      <w:r>
        <w:rPr>
          <w:rFonts w:hint="eastAsia"/>
        </w:rPr>
        <w:t>万元，其中基本支出</w:t>
      </w:r>
      <w:r>
        <w:t>25</w:t>
      </w:r>
      <w:r>
        <w:rPr>
          <w:rFonts w:hint="eastAsia"/>
        </w:rPr>
        <w:t>万元，全部为日常公用经费支出；项目支出</w:t>
      </w:r>
      <w:r>
        <w:t>0</w:t>
      </w:r>
      <w:r>
        <w:rPr>
          <w:rFonts w:hint="eastAsia"/>
        </w:rPr>
        <w:t>万元。</w:t>
      </w:r>
    </w:p>
    <w:p>
      <w:pPr>
        <w:pStyle w:val="30"/>
      </w:pPr>
      <w:r>
        <w:t>3</w:t>
      </w:r>
      <w:r>
        <w:rPr>
          <w:rFonts w:hint="eastAsia"/>
        </w:rPr>
        <w:t>、比上年增减情况</w:t>
      </w:r>
    </w:p>
    <w:p>
      <w:pPr>
        <w:pStyle w:val="30"/>
      </w:pPr>
      <w:r>
        <w:t>2022</w:t>
      </w:r>
      <w:r>
        <w:rPr>
          <w:rFonts w:hint="eastAsia"/>
        </w:rPr>
        <w:t>年预算收支安排</w:t>
      </w:r>
      <w:r>
        <w:t>25</w:t>
      </w:r>
      <w:r>
        <w:rPr>
          <w:rFonts w:hint="eastAsia"/>
        </w:rPr>
        <w:t>万元，较</w:t>
      </w:r>
      <w:r>
        <w:t>2021</w:t>
      </w:r>
      <w:r>
        <w:rPr>
          <w:rFonts w:hint="eastAsia"/>
        </w:rPr>
        <w:t>年预算减少</w:t>
      </w:r>
      <w:r>
        <w:t>5</w:t>
      </w:r>
      <w:r>
        <w:rPr>
          <w:rFonts w:hint="eastAsia"/>
        </w:rPr>
        <w:t>万元，其中：基本支出减少</w:t>
      </w:r>
      <w:r>
        <w:t>5</w:t>
      </w:r>
      <w:r>
        <w:rPr>
          <w:rFonts w:hint="eastAsia"/>
        </w:rPr>
        <w:t>万元，主要为本年适龄幼儿减少；项目支出</w:t>
      </w:r>
      <w:r>
        <w:t>0</w:t>
      </w:r>
      <w:r>
        <w:rPr>
          <w:rFonts w:hint="eastAsia"/>
        </w:rPr>
        <w:t>万元，与上年持平。</w:t>
      </w:r>
    </w:p>
    <w:p>
      <w:pPr>
        <w:spacing w:before="10" w:after="10"/>
        <w:ind w:firstLine="640"/>
        <w:outlineLvl w:val="5"/>
      </w:pPr>
      <w:r>
        <w:rPr>
          <w:rFonts w:hint="eastAsia" w:ascii="黑体" w:hAnsi="黑体" w:eastAsia="黑体" w:cs="黑体"/>
          <w:color w:val="000000"/>
          <w:sz w:val="32"/>
        </w:rPr>
        <w:t>三、机关运行经费安排情况</w:t>
      </w:r>
    </w:p>
    <w:p>
      <w:pPr>
        <w:pStyle w:val="31"/>
      </w:pPr>
      <w:r>
        <w:t>2022</w:t>
      </w:r>
      <w:r>
        <w:rPr>
          <w:rFonts w:hint="eastAsia"/>
        </w:rPr>
        <w:t>年，我单位运行经费共计安排</w:t>
      </w:r>
      <w:r>
        <w:rPr>
          <w:rFonts w:hint="eastAsia"/>
          <w:lang w:eastAsia="zh-CN"/>
        </w:rPr>
        <w:t>25</w:t>
      </w:r>
      <w:r>
        <w:rPr>
          <w:rFonts w:hint="eastAsia"/>
        </w:rPr>
        <w:t>万元</w:t>
      </w:r>
      <w:r>
        <w:rPr>
          <w:rFonts w:hint="eastAsia"/>
          <w:lang w:eastAsia="zh-CN"/>
        </w:rPr>
        <w:t>,</w:t>
      </w:r>
      <w:r>
        <w:rPr>
          <w:rFonts w:hint="eastAsia"/>
        </w:rPr>
        <w:t>主要用于办公、差旅、水电费等日常运行支出。</w:t>
      </w:r>
    </w:p>
    <w:p>
      <w:pPr>
        <w:spacing w:before="10" w:after="10"/>
        <w:ind w:firstLine="640"/>
        <w:outlineLvl w:val="5"/>
      </w:pPr>
      <w:r>
        <w:rPr>
          <w:rFonts w:hint="eastAsia" w:ascii="黑体" w:hAnsi="黑体" w:eastAsia="黑体" w:cs="黑体"/>
          <w:color w:val="000000"/>
          <w:sz w:val="32"/>
        </w:rPr>
        <w:t>四、财政拨款“三公”经费预算情况及增减变化原因</w:t>
      </w:r>
    </w:p>
    <w:p>
      <w:pPr>
        <w:pStyle w:val="32"/>
      </w:pPr>
      <w:r>
        <w:t>2022</w:t>
      </w:r>
      <w:r>
        <w:rPr>
          <w:rFonts w:hint="eastAsia"/>
        </w:rPr>
        <w:t>年，我单位财政拨款</w:t>
      </w:r>
      <w:r>
        <w:t>“</w:t>
      </w:r>
      <w:r>
        <w:rPr>
          <w:rFonts w:hint="eastAsia"/>
        </w:rPr>
        <w:t>三公</w:t>
      </w:r>
      <w:r>
        <w:t>”</w:t>
      </w:r>
      <w:r>
        <w:rPr>
          <w:rFonts w:hint="eastAsia"/>
        </w:rPr>
        <w:t>经费预算安排</w:t>
      </w:r>
      <w:r>
        <w:t>0</w:t>
      </w:r>
      <w:r>
        <w:rPr>
          <w:rFonts w:hint="eastAsia"/>
        </w:rPr>
        <w:t>万元，其中因公出国（境）费</w:t>
      </w:r>
      <w:r>
        <w:t>0</w:t>
      </w:r>
      <w:r>
        <w:rPr>
          <w:rFonts w:hint="eastAsia"/>
        </w:rPr>
        <w:t>万元；公务用车购置及运维费</w:t>
      </w:r>
      <w:r>
        <w:t>0</w:t>
      </w:r>
      <w:r>
        <w:rPr>
          <w:rFonts w:hint="eastAsia"/>
        </w:rPr>
        <w:t>万元（其中：公务用车购置费为</w:t>
      </w:r>
      <w:r>
        <w:t>0</w:t>
      </w:r>
      <w:r>
        <w:rPr>
          <w:rFonts w:hint="eastAsia"/>
        </w:rPr>
        <w:t>万元，公务用车运维费</w:t>
      </w:r>
      <w:r>
        <w:t>0</w:t>
      </w:r>
      <w:r>
        <w:rPr>
          <w:rFonts w:hint="eastAsia"/>
        </w:rPr>
        <w:t>万元</w:t>
      </w:r>
      <w:r>
        <w:t>)</w:t>
      </w:r>
      <w:r>
        <w:rPr>
          <w:rFonts w:hint="eastAsia"/>
        </w:rPr>
        <w:t>；公务接待费</w:t>
      </w:r>
      <w:r>
        <w:t>0</w:t>
      </w:r>
      <w:r>
        <w:rPr>
          <w:rFonts w:hint="eastAsia"/>
        </w:rPr>
        <w:t>万元。与</w:t>
      </w:r>
      <w:r>
        <w:t>2021</w:t>
      </w:r>
      <w:r>
        <w:rPr>
          <w:rFonts w:hint="eastAsia"/>
        </w:rPr>
        <w:t>年持平。</w:t>
      </w:r>
    </w:p>
    <w:p>
      <w:pPr>
        <w:numPr>
          <w:ilvl w:val="0"/>
          <w:numId w:val="14"/>
        </w:numPr>
        <w:spacing w:before="10" w:after="10"/>
        <w:ind w:firstLine="640"/>
        <w:outlineLvl w:val="5"/>
        <w:rPr>
          <w:rFonts w:ascii="黑体" w:hAnsi="黑体" w:eastAsia="黑体" w:cs="黑体"/>
          <w:color w:val="000000"/>
          <w:sz w:val="32"/>
        </w:rPr>
      </w:pPr>
      <w:r>
        <w:rPr>
          <w:rFonts w:hint="eastAsia" w:ascii="黑体" w:hAnsi="黑体" w:eastAsia="黑体" w:cs="黑体"/>
          <w:color w:val="000000"/>
          <w:sz w:val="32"/>
        </w:rPr>
        <w:t>预算绩效信息</w:t>
      </w:r>
    </w:p>
    <w:p>
      <w:pPr>
        <w:spacing w:before="10" w:after="10"/>
        <w:outlineLvl w:val="5"/>
        <w:rPr>
          <w:rFonts w:ascii="黑体" w:hAnsi="黑体" w:eastAsia="黑体" w:cs="黑体"/>
          <w:color w:val="000000"/>
          <w:sz w:val="32"/>
        </w:rPr>
      </w:pPr>
    </w:p>
    <w:p>
      <w:pPr>
        <w:spacing w:line="500" w:lineRule="exact"/>
        <w:ind w:firstLine="640" w:firstLineChars="200"/>
        <w:rPr>
          <w:rFonts w:eastAsia="仿宋"/>
          <w:sz w:val="28"/>
          <w:lang w:eastAsia="zh-CN"/>
        </w:rPr>
      </w:pPr>
      <w:r>
        <w:rPr>
          <w:rFonts w:ascii="仿宋" w:hAnsi="仿宋" w:eastAsia="仿宋"/>
          <w:sz w:val="32"/>
          <w:szCs w:val="32"/>
        </w:rPr>
        <w:t>202</w:t>
      </w:r>
      <w:r>
        <w:rPr>
          <w:rFonts w:hint="eastAsia" w:ascii="仿宋" w:hAnsi="仿宋" w:eastAsia="仿宋"/>
          <w:sz w:val="32"/>
          <w:szCs w:val="32"/>
          <w:lang w:eastAsia="zh-CN"/>
        </w:rPr>
        <w:t>2</w:t>
      </w:r>
      <w:r>
        <w:rPr>
          <w:rFonts w:ascii="仿宋" w:hAnsi="仿宋" w:eastAsia="仿宋"/>
          <w:sz w:val="32"/>
          <w:szCs w:val="32"/>
        </w:rPr>
        <w:t>年，我单位</w:t>
      </w:r>
      <w:r>
        <w:rPr>
          <w:rFonts w:hint="eastAsia" w:ascii="仿宋" w:hAnsi="仿宋" w:eastAsia="仿宋"/>
          <w:sz w:val="32"/>
          <w:szCs w:val="32"/>
        </w:rPr>
        <w:t>无预算绩效信息</w:t>
      </w:r>
      <w:r>
        <w:rPr>
          <w:rFonts w:hint="eastAsia" w:ascii="仿宋" w:hAnsi="仿宋" w:eastAsia="仿宋"/>
          <w:sz w:val="32"/>
          <w:szCs w:val="32"/>
          <w:lang w:eastAsia="zh-CN"/>
        </w:rPr>
        <w:t>。</w:t>
      </w:r>
    </w:p>
    <w:p>
      <w:pPr>
        <w:spacing w:before="10" w:after="10"/>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pPr>
        <w:spacing w:before="10" w:after="10"/>
        <w:ind w:firstLine="640"/>
        <w:outlineLvl w:val="5"/>
      </w:pPr>
      <w:r>
        <w:rPr>
          <w:rFonts w:hint="eastAsia" w:ascii="黑体" w:hAnsi="黑体" w:eastAsia="黑体" w:cs="黑体"/>
          <w:color w:val="000000"/>
          <w:sz w:val="32"/>
        </w:rPr>
        <w:t>六、政府采购预算情况</w:t>
      </w:r>
    </w:p>
    <w:p>
      <w:pPr>
        <w:spacing w:line="500" w:lineRule="exact"/>
        <w:ind w:firstLine="560"/>
      </w:pPr>
      <w:r>
        <w:rPr>
          <w:rFonts w:eastAsia="方正仿宋_GBK"/>
          <w:color w:val="000000"/>
          <w:sz w:val="28"/>
        </w:rPr>
        <w:t>2022</w:t>
      </w:r>
      <w:r>
        <w:rPr>
          <w:rFonts w:hint="eastAsia" w:eastAsia="方正仿宋_GBK"/>
          <w:color w:val="000000"/>
          <w:sz w:val="28"/>
        </w:rPr>
        <w:t>年，馆陶县第三幼儿园安排政府采购预算</w:t>
      </w:r>
      <w:r>
        <w:rPr>
          <w:rFonts w:eastAsia="方正仿宋_GBK"/>
          <w:color w:val="000000"/>
          <w:sz w:val="28"/>
        </w:rPr>
        <w:t>0.00</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360032</w:t>
            </w:r>
            <w:r>
              <w:rPr>
                <w:rFonts w:hint="eastAsia"/>
              </w:rPr>
              <w:t>馆陶县第三幼儿园</w:t>
            </w:r>
          </w:p>
        </w:tc>
        <w:tc>
          <w:tcPr>
            <w:tcW w:w="8674" w:type="dxa"/>
            <w:gridSpan w:val="9"/>
            <w:tcBorders>
              <w:top w:val="single" w:color="FFFFFF" w:sz="6" w:space="0"/>
              <w:left w:val="single" w:color="FFFFFF" w:sz="6" w:space="0"/>
              <w:right w:val="single" w:color="FFFFFF" w:sz="6" w:space="0"/>
            </w:tcBorders>
            <w:vAlign w:val="center"/>
          </w:tcPr>
          <w:p>
            <w:pPr>
              <w:pStyle w:val="28"/>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rPr>
                <w:rFonts w:hint="eastAsia"/>
              </w:rPr>
              <w:t>政府采购项目来源</w:t>
            </w:r>
          </w:p>
        </w:tc>
        <w:tc>
          <w:tcPr>
            <w:tcW w:w="1134" w:type="dxa"/>
            <w:vMerge w:val="restart"/>
            <w:vAlign w:val="center"/>
          </w:tcPr>
          <w:p>
            <w:pPr>
              <w:pStyle w:val="14"/>
            </w:pPr>
            <w:r>
              <w:rPr>
                <w:rFonts w:hint="eastAsia"/>
              </w:rPr>
              <w:t>采购物品名称</w:t>
            </w:r>
          </w:p>
        </w:tc>
        <w:tc>
          <w:tcPr>
            <w:tcW w:w="1134" w:type="dxa"/>
            <w:vMerge w:val="restart"/>
            <w:vAlign w:val="center"/>
          </w:tcPr>
          <w:p>
            <w:pPr>
              <w:pStyle w:val="14"/>
            </w:pPr>
            <w:r>
              <w:rPr>
                <w:rFonts w:hint="eastAsia"/>
              </w:rPr>
              <w:t>政府采购目录序号</w:t>
            </w:r>
          </w:p>
        </w:tc>
        <w:tc>
          <w:tcPr>
            <w:tcW w:w="709" w:type="dxa"/>
            <w:vMerge w:val="restart"/>
            <w:vAlign w:val="center"/>
          </w:tcPr>
          <w:p>
            <w:pPr>
              <w:pStyle w:val="14"/>
            </w:pPr>
            <w:r>
              <w:rPr>
                <w:rFonts w:hint="eastAsia"/>
              </w:rPr>
              <w:t>计量</w:t>
            </w:r>
            <w:r>
              <w:t xml:space="preserve">  </w:t>
            </w:r>
            <w:r>
              <w:rPr>
                <w:rFonts w:hint="eastAsia"/>
              </w:rPr>
              <w:t>单位</w:t>
            </w:r>
          </w:p>
        </w:tc>
        <w:tc>
          <w:tcPr>
            <w:tcW w:w="850" w:type="dxa"/>
            <w:vMerge w:val="restart"/>
            <w:vAlign w:val="center"/>
          </w:tcPr>
          <w:p>
            <w:pPr>
              <w:pStyle w:val="14"/>
            </w:pPr>
            <w:r>
              <w:rPr>
                <w:rFonts w:hint="eastAsia"/>
              </w:rPr>
              <w:t>数量</w:t>
            </w:r>
          </w:p>
        </w:tc>
        <w:tc>
          <w:tcPr>
            <w:tcW w:w="850" w:type="dxa"/>
            <w:vMerge w:val="restart"/>
            <w:vAlign w:val="center"/>
          </w:tcPr>
          <w:p>
            <w:pPr>
              <w:pStyle w:val="14"/>
            </w:pPr>
            <w:r>
              <w:rPr>
                <w:rFonts w:hint="eastAsia"/>
              </w:rPr>
              <w:t>单价</w:t>
            </w:r>
          </w:p>
        </w:tc>
        <w:tc>
          <w:tcPr>
            <w:tcW w:w="7710" w:type="dxa"/>
            <w:gridSpan w:val="8"/>
            <w:vAlign w:val="center"/>
          </w:tcPr>
          <w:p>
            <w:pPr>
              <w:pStyle w:val="14"/>
            </w:pPr>
            <w:r>
              <w:rPr>
                <w:rFonts w:hint="eastAsia"/>
              </w:rPr>
              <w:t>政府采购金额（当年部门预算安排资金）</w:t>
            </w:r>
          </w:p>
        </w:tc>
        <w:tc>
          <w:tcPr>
            <w:tcW w:w="964" w:type="dxa"/>
            <w:vMerge w:val="restart"/>
            <w:vAlign w:val="center"/>
          </w:tcPr>
          <w:p>
            <w:pPr>
              <w:pStyle w:val="14"/>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rPr>
                <w:rFonts w:hint="eastAsia"/>
              </w:rPr>
              <w:t>项目名称</w:t>
            </w:r>
          </w:p>
        </w:tc>
        <w:tc>
          <w:tcPr>
            <w:tcW w:w="964" w:type="dxa"/>
            <w:vAlign w:val="center"/>
          </w:tcPr>
          <w:p>
            <w:pPr>
              <w:pStyle w:val="14"/>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rPr>
                <w:rFonts w:hint="eastAsia"/>
              </w:rPr>
              <w:t>合计</w:t>
            </w:r>
          </w:p>
        </w:tc>
        <w:tc>
          <w:tcPr>
            <w:tcW w:w="964" w:type="dxa"/>
            <w:vAlign w:val="center"/>
          </w:tcPr>
          <w:p>
            <w:pPr>
              <w:pStyle w:val="14"/>
            </w:pPr>
            <w:r>
              <w:rPr>
                <w:rFonts w:hint="eastAsia"/>
              </w:rPr>
              <w:t>一般公共预算拨款</w:t>
            </w:r>
          </w:p>
        </w:tc>
        <w:tc>
          <w:tcPr>
            <w:tcW w:w="964" w:type="dxa"/>
            <w:vAlign w:val="center"/>
          </w:tcPr>
          <w:p>
            <w:pPr>
              <w:pStyle w:val="14"/>
            </w:pPr>
            <w:r>
              <w:rPr>
                <w:rFonts w:hint="eastAsia"/>
              </w:rPr>
              <w:t>基金预算拨款</w:t>
            </w:r>
          </w:p>
        </w:tc>
        <w:tc>
          <w:tcPr>
            <w:tcW w:w="964" w:type="dxa"/>
            <w:vAlign w:val="center"/>
          </w:tcPr>
          <w:p>
            <w:pPr>
              <w:pStyle w:val="14"/>
            </w:pPr>
            <w:r>
              <w:rPr>
                <w:rFonts w:hint="eastAsia"/>
              </w:rPr>
              <w:t>国有资本经营预算拨款</w:t>
            </w:r>
          </w:p>
        </w:tc>
        <w:tc>
          <w:tcPr>
            <w:tcW w:w="964" w:type="dxa"/>
            <w:vAlign w:val="center"/>
          </w:tcPr>
          <w:p>
            <w:pPr>
              <w:pStyle w:val="14"/>
            </w:pPr>
            <w:r>
              <w:rPr>
                <w:rFonts w:hint="eastAsia"/>
              </w:rPr>
              <w:t>财政专户核拨</w:t>
            </w:r>
          </w:p>
        </w:tc>
        <w:tc>
          <w:tcPr>
            <w:tcW w:w="964" w:type="dxa"/>
            <w:vAlign w:val="center"/>
          </w:tcPr>
          <w:p>
            <w:pPr>
              <w:pStyle w:val="14"/>
            </w:pPr>
            <w:r>
              <w:rPr>
                <w:rFonts w:hint="eastAsia"/>
              </w:rPr>
              <w:t>单位</w:t>
            </w:r>
            <w:r>
              <w:t xml:space="preserve">    </w:t>
            </w:r>
            <w:r>
              <w:rPr>
                <w:rFonts w:hint="eastAsia"/>
              </w:rPr>
              <w:t>资金</w:t>
            </w:r>
          </w:p>
        </w:tc>
        <w:tc>
          <w:tcPr>
            <w:tcW w:w="964" w:type="dxa"/>
            <w:vAlign w:val="center"/>
          </w:tcPr>
          <w:p>
            <w:pPr>
              <w:pStyle w:val="14"/>
            </w:pPr>
            <w:r>
              <w:rPr>
                <w:rFonts w:hint="eastAsia"/>
              </w:rPr>
              <w:t>财政拨</w:t>
            </w:r>
            <w:r>
              <w:t xml:space="preserve">    </w:t>
            </w:r>
            <w:r>
              <w:rPr>
                <w:rFonts w:hint="eastAsia"/>
              </w:rPr>
              <w:t>款结转</w:t>
            </w:r>
          </w:p>
        </w:tc>
        <w:tc>
          <w:tcPr>
            <w:tcW w:w="964" w:type="dxa"/>
            <w:vAlign w:val="center"/>
          </w:tcPr>
          <w:p>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hint="eastAsia"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七、国有资产信息</w:t>
      </w:r>
    </w:p>
    <w:p>
      <w:pPr>
        <w:spacing w:line="500" w:lineRule="exact"/>
        <w:ind w:firstLine="560"/>
      </w:pPr>
      <w:r>
        <w:rPr>
          <w:rFonts w:hint="eastAsia" w:eastAsia="方正仿宋_GBK"/>
          <w:color w:val="000000"/>
          <w:sz w:val="28"/>
        </w:rPr>
        <w:t>馆陶县第三幼儿园上年末固定资产金额为</w:t>
      </w:r>
      <w:r>
        <w:rPr>
          <w:rFonts w:eastAsia="方正仿宋_GBK"/>
          <w:color w:val="000000"/>
          <w:sz w:val="28"/>
        </w:rPr>
        <w:t>0.00</w:t>
      </w:r>
      <w:r>
        <w:rPr>
          <w:rFonts w:hint="eastAsia" w:eastAsia="方正仿宋_GBK"/>
          <w:color w:val="000000"/>
          <w:sz w:val="28"/>
        </w:rPr>
        <w:t>万元（详见下表）。本年度拟购置固定资产总额为</w:t>
      </w:r>
      <w:r>
        <w:rPr>
          <w:rFonts w:eastAsia="方正仿宋_GBK"/>
          <w:color w:val="000000"/>
          <w:sz w:val="28"/>
        </w:rPr>
        <w:t>0.00</w:t>
      </w:r>
      <w:r>
        <w:rPr>
          <w:rFonts w:hint="eastAsia" w:eastAsia="方正仿宋_GBK"/>
          <w:color w:val="000000"/>
          <w:sz w:val="28"/>
        </w:rPr>
        <w:t>万元，已按要求列入政府采购预算，详见政府采购预算表。</w:t>
      </w:r>
    </w:p>
    <w:p>
      <w:pPr>
        <w:jc w:val="center"/>
      </w:pPr>
      <w:r>
        <w:rPr>
          <w:rFonts w:hint="eastAsia"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360032</w:t>
            </w:r>
            <w:r>
              <w:rPr>
                <w:rFonts w:hint="eastAsia"/>
              </w:rPr>
              <w:t>馆陶县第三幼儿园</w:t>
            </w:r>
          </w:p>
        </w:tc>
        <w:tc>
          <w:tcPr>
            <w:tcW w:w="5669" w:type="dxa"/>
            <w:gridSpan w:val="2"/>
            <w:tcBorders>
              <w:top w:val="single" w:color="FFFFFF" w:sz="6" w:space="0"/>
              <w:left w:val="single" w:color="FFFFFF" w:sz="6" w:space="0"/>
              <w:right w:val="single" w:color="FFFFFF" w:sz="6" w:space="0"/>
            </w:tcBorders>
            <w:vAlign w:val="center"/>
          </w:tcPr>
          <w:p>
            <w:pPr>
              <w:pStyle w:val="11"/>
            </w:pPr>
            <w:r>
              <w:rPr>
                <w:rFonts w:hint="eastAsia"/>
              </w:rPr>
              <w:t>截止时间：</w:t>
            </w:r>
            <w: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rPr>
                <w:rFonts w:hint="eastAsia"/>
              </w:rPr>
              <w:t>项</w:t>
            </w:r>
            <w:r>
              <w:t xml:space="preserve">   </w:t>
            </w:r>
            <w:r>
              <w:rPr>
                <w:rFonts w:hint="eastAsia"/>
              </w:rPr>
              <w:t>目</w:t>
            </w:r>
          </w:p>
        </w:tc>
        <w:tc>
          <w:tcPr>
            <w:tcW w:w="2835" w:type="dxa"/>
            <w:vAlign w:val="center"/>
          </w:tcPr>
          <w:p>
            <w:pPr>
              <w:pStyle w:val="14"/>
            </w:pPr>
            <w:r>
              <w:rPr>
                <w:rFonts w:hint="eastAsia"/>
              </w:rPr>
              <w:t>数量</w:t>
            </w:r>
          </w:p>
        </w:tc>
        <w:tc>
          <w:tcPr>
            <w:tcW w:w="2835" w:type="dxa"/>
            <w:vAlign w:val="center"/>
          </w:tcPr>
          <w:p>
            <w:pPr>
              <w:pStyle w:val="14"/>
            </w:pPr>
            <w:r>
              <w:rPr>
                <w:rFonts w:hint="eastAsia"/>
              </w:rP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p>
        </w:tc>
        <w:tc>
          <w:tcPr>
            <w:tcW w:w="2835" w:type="dxa"/>
            <w:vAlign w:val="center"/>
          </w:tcPr>
          <w:p>
            <w:pPr>
              <w:pStyle w:val="17"/>
            </w:pPr>
          </w:p>
        </w:tc>
        <w:tc>
          <w:tcPr>
            <w:tcW w:w="2835" w:type="dxa"/>
            <w:vAlign w:val="center"/>
          </w:tcPr>
          <w:p>
            <w:pPr>
              <w:pStyle w:val="15"/>
            </w:pPr>
          </w:p>
        </w:tc>
      </w:tr>
    </w:tbl>
    <w:p>
      <w:pPr>
        <w:ind w:firstLine="420"/>
      </w:pPr>
      <w:r>
        <w:rPr>
          <w:rFonts w:hint="eastAsia"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pPr>
      <w:r>
        <w:rPr>
          <w:rFonts w:hint="eastAsia"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hint="eastAsia" w:eastAsia="方正仿宋_GBK"/>
          <w:color w:val="000000"/>
          <w:sz w:val="28"/>
        </w:rPr>
        <w:t>我单位无其他需要说明的事项。</w:t>
      </w:r>
    </w:p>
    <w:p>
      <w:pPr>
        <w:jc w:val="center"/>
        <w:outlineLvl w:val="3"/>
      </w:pPr>
      <w:bookmarkStart w:id="29" w:name="_Toc_4_4_0000000048"/>
      <w:r>
        <w:rPr>
          <w:rFonts w:hint="eastAsia" w:ascii="方正小标宋_GBK" w:hAnsi="方正小标宋_GBK" w:eastAsia="方正小标宋_GBK" w:cs="方正小标宋_GBK"/>
          <w:color w:val="000000"/>
          <w:sz w:val="44"/>
        </w:rPr>
        <w:t>三十、馆陶县第二实验小学收支预算</w:t>
      </w:r>
      <w:bookmarkEnd w:id="29"/>
    </w:p>
    <w:p>
      <w:pPr>
        <w:jc w:val="center"/>
        <w:outlineLvl w:val="4"/>
      </w:pPr>
      <w:r>
        <w:rPr>
          <w:rFonts w:hint="eastAsia"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360033</w:t>
            </w:r>
            <w:r>
              <w:rPr>
                <w:rFonts w:hint="eastAsia"/>
              </w:rPr>
              <w:t>馆陶县第二实验小学</w:t>
            </w:r>
          </w:p>
        </w:tc>
        <w:tc>
          <w:tcPr>
            <w:tcW w:w="2126"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6661" w:type="dxa"/>
            <w:gridSpan w:val="2"/>
            <w:vAlign w:val="center"/>
          </w:tcPr>
          <w:p>
            <w:pPr>
              <w:pStyle w:val="14"/>
            </w:pPr>
            <w:r>
              <w:rPr>
                <w:rFonts w:hint="eastAsia"/>
              </w:rPr>
              <w:t>收入</w:t>
            </w:r>
          </w:p>
        </w:tc>
        <w:tc>
          <w:tcPr>
            <w:tcW w:w="6661" w:type="dxa"/>
            <w:gridSpan w:val="2"/>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rPr>
                <w:rFonts w:hint="eastAsia"/>
              </w:rPr>
              <w:t>一、一般公共预算拨款收入</w:t>
            </w:r>
          </w:p>
        </w:tc>
        <w:tc>
          <w:tcPr>
            <w:tcW w:w="2126" w:type="dxa"/>
            <w:vAlign w:val="center"/>
          </w:tcPr>
          <w:p>
            <w:pPr>
              <w:pStyle w:val="15"/>
            </w:pPr>
            <w:r>
              <w:t>23767600.00</w:t>
            </w:r>
          </w:p>
        </w:tc>
        <w:tc>
          <w:tcPr>
            <w:tcW w:w="4535" w:type="dxa"/>
            <w:vAlign w:val="center"/>
          </w:tcPr>
          <w:p>
            <w:pPr>
              <w:pStyle w:val="16"/>
            </w:pPr>
            <w:r>
              <w:rPr>
                <w:rFonts w:hint="eastAsia"/>
              </w:rP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rPr>
                <w:rFonts w:hint="eastAsia"/>
              </w:rPr>
              <w:t>二、政府性基金预算拨款收入</w:t>
            </w:r>
          </w:p>
        </w:tc>
        <w:tc>
          <w:tcPr>
            <w:tcW w:w="2126" w:type="dxa"/>
            <w:vAlign w:val="center"/>
          </w:tcPr>
          <w:p>
            <w:pPr>
              <w:pStyle w:val="15"/>
            </w:pPr>
          </w:p>
        </w:tc>
        <w:tc>
          <w:tcPr>
            <w:tcW w:w="4535" w:type="dxa"/>
            <w:vAlign w:val="center"/>
          </w:tcPr>
          <w:p>
            <w:pPr>
              <w:pStyle w:val="16"/>
            </w:pPr>
            <w:r>
              <w:rPr>
                <w:rFonts w:hint="eastAsia"/>
              </w:rP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rPr>
                <w:rFonts w:hint="eastAsia"/>
              </w:rPr>
              <w:t>三、国有资本经营预算拨款收入</w:t>
            </w:r>
          </w:p>
        </w:tc>
        <w:tc>
          <w:tcPr>
            <w:tcW w:w="2126" w:type="dxa"/>
            <w:vAlign w:val="center"/>
          </w:tcPr>
          <w:p>
            <w:pPr>
              <w:pStyle w:val="15"/>
            </w:pPr>
          </w:p>
        </w:tc>
        <w:tc>
          <w:tcPr>
            <w:tcW w:w="4535" w:type="dxa"/>
            <w:vAlign w:val="center"/>
          </w:tcPr>
          <w:p>
            <w:pPr>
              <w:pStyle w:val="16"/>
            </w:pPr>
            <w:r>
              <w:rPr>
                <w:rFonts w:hint="eastAsia"/>
              </w:rP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rPr>
                <w:rFonts w:hint="eastAsia"/>
              </w:rPr>
              <w:t>四、财政专户管理资金收入</w:t>
            </w:r>
          </w:p>
        </w:tc>
        <w:tc>
          <w:tcPr>
            <w:tcW w:w="2126" w:type="dxa"/>
            <w:vAlign w:val="center"/>
          </w:tcPr>
          <w:p>
            <w:pPr>
              <w:pStyle w:val="15"/>
            </w:pPr>
          </w:p>
        </w:tc>
        <w:tc>
          <w:tcPr>
            <w:tcW w:w="4535" w:type="dxa"/>
            <w:vAlign w:val="center"/>
          </w:tcPr>
          <w:p>
            <w:pPr>
              <w:pStyle w:val="16"/>
            </w:pPr>
            <w:r>
              <w:rPr>
                <w:rFonts w:hint="eastAsia"/>
              </w:rP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rPr>
                <w:rFonts w:hint="eastAsia"/>
              </w:rPr>
              <w:t>五、事业收入</w:t>
            </w:r>
          </w:p>
        </w:tc>
        <w:tc>
          <w:tcPr>
            <w:tcW w:w="2126" w:type="dxa"/>
            <w:vAlign w:val="center"/>
          </w:tcPr>
          <w:p>
            <w:pPr>
              <w:pStyle w:val="15"/>
            </w:pPr>
          </w:p>
        </w:tc>
        <w:tc>
          <w:tcPr>
            <w:tcW w:w="4535" w:type="dxa"/>
            <w:vAlign w:val="center"/>
          </w:tcPr>
          <w:p>
            <w:pPr>
              <w:pStyle w:val="16"/>
            </w:pPr>
            <w:r>
              <w:rPr>
                <w:rFonts w:hint="eastAsia"/>
              </w:rPr>
              <w:t>五、教育支出</w:t>
            </w:r>
          </w:p>
        </w:tc>
        <w:tc>
          <w:tcPr>
            <w:tcW w:w="2126" w:type="dxa"/>
            <w:vAlign w:val="center"/>
          </w:tcPr>
          <w:p>
            <w:pPr>
              <w:pStyle w:val="15"/>
            </w:pPr>
            <w:r>
              <w:t>18214800.00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rPr>
                <w:rFonts w:hint="eastAsia"/>
              </w:rPr>
              <w:t>六、事业单位经营收入</w:t>
            </w:r>
          </w:p>
        </w:tc>
        <w:tc>
          <w:tcPr>
            <w:tcW w:w="2126" w:type="dxa"/>
            <w:vAlign w:val="center"/>
          </w:tcPr>
          <w:p>
            <w:pPr>
              <w:pStyle w:val="15"/>
            </w:pPr>
          </w:p>
        </w:tc>
        <w:tc>
          <w:tcPr>
            <w:tcW w:w="4535" w:type="dxa"/>
            <w:vAlign w:val="center"/>
          </w:tcPr>
          <w:p>
            <w:pPr>
              <w:pStyle w:val="16"/>
            </w:pPr>
            <w:r>
              <w:rPr>
                <w:rFonts w:hint="eastAsia"/>
              </w:rP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rPr>
                <w:rFonts w:hint="eastAsia"/>
              </w:rPr>
              <w:t>七、上级补助收入</w:t>
            </w:r>
          </w:p>
        </w:tc>
        <w:tc>
          <w:tcPr>
            <w:tcW w:w="2126" w:type="dxa"/>
            <w:vAlign w:val="center"/>
          </w:tcPr>
          <w:p>
            <w:pPr>
              <w:pStyle w:val="15"/>
            </w:pPr>
          </w:p>
        </w:tc>
        <w:tc>
          <w:tcPr>
            <w:tcW w:w="4535" w:type="dxa"/>
            <w:vAlign w:val="center"/>
          </w:tcPr>
          <w:p>
            <w:pPr>
              <w:pStyle w:val="16"/>
            </w:pPr>
            <w:r>
              <w:rPr>
                <w:rFonts w:hint="eastAsia"/>
              </w:rP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rPr>
                <w:rFonts w:hint="eastAsia"/>
              </w:rPr>
              <w:t>八、附属单位上缴收入</w:t>
            </w:r>
          </w:p>
        </w:tc>
        <w:tc>
          <w:tcPr>
            <w:tcW w:w="2126" w:type="dxa"/>
            <w:vAlign w:val="center"/>
          </w:tcPr>
          <w:p>
            <w:pPr>
              <w:pStyle w:val="15"/>
            </w:pPr>
          </w:p>
        </w:tc>
        <w:tc>
          <w:tcPr>
            <w:tcW w:w="4535" w:type="dxa"/>
            <w:vAlign w:val="center"/>
          </w:tcPr>
          <w:p>
            <w:pPr>
              <w:pStyle w:val="16"/>
            </w:pPr>
            <w:r>
              <w:rPr>
                <w:rFonts w:hint="eastAsia"/>
              </w:rPr>
              <w:t>八、社会保障和就业支出</w:t>
            </w:r>
          </w:p>
        </w:tc>
        <w:tc>
          <w:tcPr>
            <w:tcW w:w="2126" w:type="dxa"/>
            <w:vAlign w:val="center"/>
          </w:tcPr>
          <w:p>
            <w:pPr>
              <w:pStyle w:val="15"/>
            </w:pPr>
            <w:r>
              <w:t>3013800.00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rPr>
                <w:rFonts w:hint="eastAsia"/>
              </w:rPr>
              <w:t>九、其他收入</w:t>
            </w:r>
          </w:p>
        </w:tc>
        <w:tc>
          <w:tcPr>
            <w:tcW w:w="2126" w:type="dxa"/>
            <w:vAlign w:val="center"/>
          </w:tcPr>
          <w:p>
            <w:pPr>
              <w:pStyle w:val="15"/>
            </w:pPr>
          </w:p>
        </w:tc>
        <w:tc>
          <w:tcPr>
            <w:tcW w:w="4535" w:type="dxa"/>
            <w:vAlign w:val="center"/>
          </w:tcPr>
          <w:p>
            <w:pPr>
              <w:pStyle w:val="16"/>
            </w:pPr>
            <w:r>
              <w:rPr>
                <w:rFonts w:hint="eastAsia"/>
              </w:rP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十、卫生健康支出</w:t>
            </w:r>
          </w:p>
        </w:tc>
        <w:tc>
          <w:tcPr>
            <w:tcW w:w="2126" w:type="dxa"/>
            <w:vAlign w:val="center"/>
          </w:tcPr>
          <w:p>
            <w:pPr>
              <w:pStyle w:val="15"/>
            </w:pPr>
            <w:r>
              <w:t>851300.00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二十、住房保障支出</w:t>
            </w:r>
          </w:p>
        </w:tc>
        <w:tc>
          <w:tcPr>
            <w:tcW w:w="2126" w:type="dxa"/>
            <w:vAlign w:val="center"/>
          </w:tcPr>
          <w:p>
            <w:pPr>
              <w:pStyle w:val="15"/>
            </w:pPr>
            <w:r>
              <w:t>1687700.00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rPr>
                <w:rFonts w:hint="eastAsia"/>
              </w:rPr>
              <w:t>本年收入合计</w:t>
            </w:r>
          </w:p>
        </w:tc>
        <w:tc>
          <w:tcPr>
            <w:tcW w:w="2126" w:type="dxa"/>
            <w:vAlign w:val="center"/>
          </w:tcPr>
          <w:p>
            <w:pPr>
              <w:pStyle w:val="19"/>
            </w:pPr>
            <w:r>
              <w:t>23767600.00</w:t>
            </w:r>
          </w:p>
        </w:tc>
        <w:tc>
          <w:tcPr>
            <w:tcW w:w="4535" w:type="dxa"/>
            <w:vAlign w:val="center"/>
          </w:tcPr>
          <w:p>
            <w:pPr>
              <w:pStyle w:val="18"/>
            </w:pPr>
            <w:r>
              <w:rPr>
                <w:rFonts w:hint="eastAsia"/>
              </w:rPr>
              <w:t>本年支出合计</w:t>
            </w:r>
          </w:p>
        </w:tc>
        <w:tc>
          <w:tcPr>
            <w:tcW w:w="2126" w:type="dxa"/>
            <w:vAlign w:val="center"/>
          </w:tcPr>
          <w:p>
            <w:pPr>
              <w:pStyle w:val="19"/>
            </w:pPr>
            <w:r>
              <w:t>23767600.00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rPr>
                <w:rFonts w:hint="eastAsia"/>
              </w:rPr>
              <w:t>上年结转结余</w:t>
            </w:r>
          </w:p>
        </w:tc>
        <w:tc>
          <w:tcPr>
            <w:tcW w:w="2126" w:type="dxa"/>
            <w:vAlign w:val="center"/>
          </w:tcPr>
          <w:p>
            <w:pPr>
              <w:pStyle w:val="15"/>
            </w:pPr>
          </w:p>
        </w:tc>
        <w:tc>
          <w:tcPr>
            <w:tcW w:w="4535" w:type="dxa"/>
            <w:vAlign w:val="center"/>
          </w:tcPr>
          <w:p>
            <w:pPr>
              <w:pStyle w:val="16"/>
            </w:pPr>
            <w:r>
              <w:rPr>
                <w:rFonts w:hint="eastAsia"/>
              </w:rP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rPr>
                <w:rFonts w:hint="eastAsia"/>
              </w:rPr>
              <w:t>收入总计</w:t>
            </w:r>
          </w:p>
        </w:tc>
        <w:tc>
          <w:tcPr>
            <w:tcW w:w="2126" w:type="dxa"/>
            <w:vAlign w:val="center"/>
          </w:tcPr>
          <w:p>
            <w:pPr>
              <w:pStyle w:val="19"/>
            </w:pPr>
            <w:r>
              <w:t>23767600.00</w:t>
            </w:r>
          </w:p>
        </w:tc>
        <w:tc>
          <w:tcPr>
            <w:tcW w:w="4535" w:type="dxa"/>
            <w:vAlign w:val="center"/>
          </w:tcPr>
          <w:p>
            <w:pPr>
              <w:pStyle w:val="18"/>
            </w:pPr>
            <w:r>
              <w:rPr>
                <w:rFonts w:hint="eastAsia"/>
              </w:rPr>
              <w:t>支出总计</w:t>
            </w:r>
          </w:p>
        </w:tc>
        <w:tc>
          <w:tcPr>
            <w:tcW w:w="2126" w:type="dxa"/>
            <w:vAlign w:val="center"/>
          </w:tcPr>
          <w:p>
            <w:pPr>
              <w:pStyle w:val="19"/>
            </w:pPr>
            <w:r>
              <w:t>23767600.00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360033</w:t>
            </w:r>
            <w:r>
              <w:rPr>
                <w:rFonts w:hint="eastAsia"/>
              </w:rPr>
              <w:t>馆陶县第二实验小学</w:t>
            </w:r>
          </w:p>
        </w:tc>
        <w:tc>
          <w:tcPr>
            <w:tcW w:w="3402" w:type="dxa"/>
            <w:gridSpan w:val="3"/>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669" w:type="dxa"/>
            <w:gridSpan w:val="5"/>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rPr>
                <w:rFonts w:hint="eastAsia"/>
              </w:rPr>
              <w:t>序号</w:t>
            </w:r>
          </w:p>
        </w:tc>
        <w:tc>
          <w:tcPr>
            <w:tcW w:w="2551" w:type="dxa"/>
            <w:gridSpan w:val="2"/>
            <w:vAlign w:val="center"/>
          </w:tcPr>
          <w:p>
            <w:pPr>
              <w:pStyle w:val="14"/>
            </w:pPr>
            <w:r>
              <w:rPr>
                <w:rFonts w:hint="eastAsia"/>
              </w:rPr>
              <w:t>功能分类科目</w:t>
            </w:r>
          </w:p>
        </w:tc>
        <w:tc>
          <w:tcPr>
            <w:tcW w:w="1134" w:type="dxa"/>
            <w:vMerge w:val="restart"/>
            <w:vAlign w:val="center"/>
          </w:tcPr>
          <w:p>
            <w:pPr>
              <w:pStyle w:val="14"/>
            </w:pPr>
            <w:r>
              <w:rPr>
                <w:rFonts w:hint="eastAsia"/>
              </w:rPr>
              <w:t>合计</w:t>
            </w:r>
          </w:p>
        </w:tc>
        <w:tc>
          <w:tcPr>
            <w:tcW w:w="9071" w:type="dxa"/>
            <w:gridSpan w:val="8"/>
            <w:vAlign w:val="center"/>
          </w:tcPr>
          <w:p>
            <w:pPr>
              <w:pStyle w:val="14"/>
            </w:pPr>
            <w:r>
              <w:rPr>
                <w:rFonts w:hint="eastAsia"/>
              </w:rPr>
              <w:t>本年收入</w:t>
            </w:r>
          </w:p>
        </w:tc>
        <w:tc>
          <w:tcPr>
            <w:tcW w:w="1134" w:type="dxa"/>
            <w:vMerge w:val="restart"/>
            <w:vAlign w:val="center"/>
          </w:tcPr>
          <w:p>
            <w:pPr>
              <w:pStyle w:val="14"/>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rPr>
                <w:rFonts w:hint="eastAsia"/>
              </w:rPr>
              <w:t>科目</w:t>
            </w:r>
            <w:r>
              <w:t xml:space="preserve">    </w:t>
            </w:r>
            <w:r>
              <w:rPr>
                <w:rFonts w:hint="eastAsia"/>
              </w:rPr>
              <w:t>编码</w:t>
            </w:r>
          </w:p>
        </w:tc>
        <w:tc>
          <w:tcPr>
            <w:tcW w:w="1559" w:type="dxa"/>
            <w:vAlign w:val="center"/>
          </w:tcPr>
          <w:p>
            <w:pPr>
              <w:pStyle w:val="14"/>
            </w:pPr>
            <w:r>
              <w:rPr>
                <w:rFonts w:hint="eastAsia"/>
              </w:rPr>
              <w:t>科目名称</w:t>
            </w:r>
          </w:p>
        </w:tc>
        <w:tc>
          <w:tcPr>
            <w:tcW w:w="1134" w:type="dxa"/>
            <w:vMerge w:val="continue"/>
          </w:tcPr>
          <w:p/>
        </w:tc>
        <w:tc>
          <w:tcPr>
            <w:tcW w:w="1134" w:type="dxa"/>
            <w:vAlign w:val="center"/>
          </w:tcPr>
          <w:p>
            <w:pPr>
              <w:pStyle w:val="14"/>
            </w:pPr>
            <w:r>
              <w:rPr>
                <w:rFonts w:hint="eastAsia"/>
              </w:rPr>
              <w:t>小计</w:t>
            </w:r>
          </w:p>
        </w:tc>
        <w:tc>
          <w:tcPr>
            <w:tcW w:w="1134" w:type="dxa"/>
            <w:vAlign w:val="center"/>
          </w:tcPr>
          <w:p>
            <w:pPr>
              <w:pStyle w:val="14"/>
            </w:pPr>
            <w:r>
              <w:rPr>
                <w:rFonts w:hint="eastAsia"/>
              </w:rPr>
              <w:t>财政拨款</w:t>
            </w:r>
            <w:r>
              <w:t xml:space="preserve"> </w:t>
            </w:r>
            <w:r>
              <w:rPr>
                <w:rFonts w:hint="eastAsia"/>
              </w:rPr>
              <w:t>收入</w:t>
            </w:r>
          </w:p>
        </w:tc>
        <w:tc>
          <w:tcPr>
            <w:tcW w:w="1134" w:type="dxa"/>
            <w:vAlign w:val="center"/>
          </w:tcPr>
          <w:p>
            <w:pPr>
              <w:pStyle w:val="14"/>
            </w:pPr>
            <w:r>
              <w:rPr>
                <w:rFonts w:hint="eastAsia"/>
              </w:rPr>
              <w:t>财政专户</w:t>
            </w:r>
            <w:r>
              <w:t xml:space="preserve"> </w:t>
            </w:r>
            <w:r>
              <w:rPr>
                <w:rFonts w:hint="eastAsia"/>
              </w:rPr>
              <w:t>收入</w:t>
            </w:r>
          </w:p>
        </w:tc>
        <w:tc>
          <w:tcPr>
            <w:tcW w:w="1134" w:type="dxa"/>
            <w:vAlign w:val="center"/>
          </w:tcPr>
          <w:p>
            <w:pPr>
              <w:pStyle w:val="14"/>
            </w:pPr>
            <w:r>
              <w:rPr>
                <w:rFonts w:hint="eastAsia"/>
              </w:rPr>
              <w:t>事业收入</w:t>
            </w:r>
          </w:p>
        </w:tc>
        <w:tc>
          <w:tcPr>
            <w:tcW w:w="1134" w:type="dxa"/>
            <w:vAlign w:val="center"/>
          </w:tcPr>
          <w:p>
            <w:pPr>
              <w:pStyle w:val="14"/>
            </w:pPr>
            <w:r>
              <w:rPr>
                <w:rFonts w:hint="eastAsia"/>
              </w:rPr>
              <w:t>经营收入</w:t>
            </w:r>
          </w:p>
        </w:tc>
        <w:tc>
          <w:tcPr>
            <w:tcW w:w="1134" w:type="dxa"/>
            <w:vAlign w:val="center"/>
          </w:tcPr>
          <w:p>
            <w:pPr>
              <w:pStyle w:val="14"/>
            </w:pPr>
            <w:r>
              <w:rPr>
                <w:rFonts w:hint="eastAsia"/>
              </w:rPr>
              <w:t>上级补助收入</w:t>
            </w:r>
          </w:p>
        </w:tc>
        <w:tc>
          <w:tcPr>
            <w:tcW w:w="1134" w:type="dxa"/>
            <w:vAlign w:val="center"/>
          </w:tcPr>
          <w:p>
            <w:pPr>
              <w:pStyle w:val="14"/>
            </w:pPr>
            <w:r>
              <w:rPr>
                <w:rFonts w:hint="eastAsia"/>
              </w:rPr>
              <w:t>附属单位上缴收入</w:t>
            </w:r>
          </w:p>
        </w:tc>
        <w:tc>
          <w:tcPr>
            <w:tcW w:w="1134" w:type="dxa"/>
            <w:vAlign w:val="center"/>
          </w:tcPr>
          <w:p>
            <w:pPr>
              <w:pStyle w:val="14"/>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rPr>
                <w:rFonts w:hint="eastAsia"/>
              </w:rP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rPr>
                <w:rFonts w:hint="eastAsia"/>
              </w:rPr>
              <w:t>合计</w:t>
            </w:r>
          </w:p>
        </w:tc>
        <w:tc>
          <w:tcPr>
            <w:tcW w:w="1134" w:type="dxa"/>
            <w:vAlign w:val="center"/>
          </w:tcPr>
          <w:p>
            <w:pPr>
              <w:pStyle w:val="19"/>
            </w:pPr>
            <w:r>
              <w:t>23767600.00</w:t>
            </w:r>
          </w:p>
        </w:tc>
        <w:tc>
          <w:tcPr>
            <w:tcW w:w="1134" w:type="dxa"/>
            <w:vAlign w:val="center"/>
          </w:tcPr>
          <w:p>
            <w:pPr>
              <w:pStyle w:val="19"/>
            </w:pPr>
            <w:r>
              <w:t>23767600.00</w:t>
            </w:r>
          </w:p>
        </w:tc>
        <w:tc>
          <w:tcPr>
            <w:tcW w:w="1134" w:type="dxa"/>
            <w:vAlign w:val="center"/>
          </w:tcPr>
          <w:p>
            <w:pPr>
              <w:pStyle w:val="19"/>
            </w:pPr>
            <w:r>
              <w:t>23767600.00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205</w:t>
            </w:r>
          </w:p>
        </w:tc>
        <w:tc>
          <w:tcPr>
            <w:tcW w:w="1559" w:type="dxa"/>
            <w:vAlign w:val="center"/>
          </w:tcPr>
          <w:p>
            <w:pPr>
              <w:pStyle w:val="16"/>
            </w:pPr>
            <w:r>
              <w:rPr>
                <w:rFonts w:hint="eastAsia"/>
              </w:rPr>
              <w:t>教育支出</w:t>
            </w:r>
          </w:p>
        </w:tc>
        <w:tc>
          <w:tcPr>
            <w:tcW w:w="1134" w:type="dxa"/>
            <w:vAlign w:val="center"/>
          </w:tcPr>
          <w:p>
            <w:pPr>
              <w:pStyle w:val="15"/>
            </w:pPr>
            <w:r>
              <w:t>18214800.00</w:t>
            </w:r>
          </w:p>
        </w:tc>
        <w:tc>
          <w:tcPr>
            <w:tcW w:w="1134" w:type="dxa"/>
            <w:vAlign w:val="center"/>
          </w:tcPr>
          <w:p>
            <w:pPr>
              <w:pStyle w:val="15"/>
            </w:pPr>
            <w:r>
              <w:t>18214800.00</w:t>
            </w:r>
          </w:p>
        </w:tc>
        <w:tc>
          <w:tcPr>
            <w:tcW w:w="1134" w:type="dxa"/>
            <w:vAlign w:val="center"/>
          </w:tcPr>
          <w:p>
            <w:pPr>
              <w:pStyle w:val="15"/>
            </w:pPr>
            <w:r>
              <w:t>18214800.00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20502</w:t>
            </w:r>
          </w:p>
        </w:tc>
        <w:tc>
          <w:tcPr>
            <w:tcW w:w="1559" w:type="dxa"/>
            <w:vAlign w:val="center"/>
          </w:tcPr>
          <w:p>
            <w:pPr>
              <w:pStyle w:val="16"/>
            </w:pPr>
            <w:r>
              <w:rPr>
                <w:rFonts w:hint="eastAsia"/>
              </w:rPr>
              <w:t>普通教育</w:t>
            </w:r>
          </w:p>
        </w:tc>
        <w:tc>
          <w:tcPr>
            <w:tcW w:w="1134" w:type="dxa"/>
            <w:vAlign w:val="center"/>
          </w:tcPr>
          <w:p>
            <w:pPr>
              <w:pStyle w:val="15"/>
            </w:pPr>
            <w:r>
              <w:t>18214800.00</w:t>
            </w:r>
          </w:p>
        </w:tc>
        <w:tc>
          <w:tcPr>
            <w:tcW w:w="1134" w:type="dxa"/>
            <w:vAlign w:val="center"/>
          </w:tcPr>
          <w:p>
            <w:pPr>
              <w:pStyle w:val="15"/>
            </w:pPr>
            <w:r>
              <w:t>18214800.00</w:t>
            </w:r>
          </w:p>
        </w:tc>
        <w:tc>
          <w:tcPr>
            <w:tcW w:w="1134" w:type="dxa"/>
            <w:vAlign w:val="center"/>
          </w:tcPr>
          <w:p>
            <w:pPr>
              <w:pStyle w:val="15"/>
            </w:pPr>
            <w:r>
              <w:t>18214800.00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2050202</w:t>
            </w:r>
          </w:p>
        </w:tc>
        <w:tc>
          <w:tcPr>
            <w:tcW w:w="1559" w:type="dxa"/>
            <w:vAlign w:val="center"/>
          </w:tcPr>
          <w:p>
            <w:pPr>
              <w:pStyle w:val="16"/>
            </w:pPr>
            <w:r>
              <w:rPr>
                <w:rFonts w:hint="eastAsia"/>
              </w:rPr>
              <w:t>小学教育</w:t>
            </w:r>
          </w:p>
        </w:tc>
        <w:tc>
          <w:tcPr>
            <w:tcW w:w="1134" w:type="dxa"/>
            <w:vAlign w:val="center"/>
          </w:tcPr>
          <w:p>
            <w:pPr>
              <w:pStyle w:val="15"/>
            </w:pPr>
            <w:r>
              <w:t>18214800.00</w:t>
            </w:r>
          </w:p>
        </w:tc>
        <w:tc>
          <w:tcPr>
            <w:tcW w:w="1134" w:type="dxa"/>
            <w:vAlign w:val="center"/>
          </w:tcPr>
          <w:p>
            <w:pPr>
              <w:pStyle w:val="15"/>
            </w:pPr>
            <w:r>
              <w:t>18214800.00</w:t>
            </w:r>
          </w:p>
        </w:tc>
        <w:tc>
          <w:tcPr>
            <w:tcW w:w="1134" w:type="dxa"/>
            <w:vAlign w:val="center"/>
          </w:tcPr>
          <w:p>
            <w:pPr>
              <w:pStyle w:val="15"/>
            </w:pPr>
            <w:r>
              <w:t>18214800.00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w:t>
            </w:r>
          </w:p>
        </w:tc>
        <w:tc>
          <w:tcPr>
            <w:tcW w:w="1559" w:type="dxa"/>
            <w:vAlign w:val="center"/>
          </w:tcPr>
          <w:p>
            <w:pPr>
              <w:pStyle w:val="16"/>
            </w:pPr>
            <w:r>
              <w:rPr>
                <w:rFonts w:hint="eastAsia"/>
              </w:rPr>
              <w:t>社会保障和就业支出</w:t>
            </w:r>
          </w:p>
        </w:tc>
        <w:tc>
          <w:tcPr>
            <w:tcW w:w="1134" w:type="dxa"/>
            <w:vAlign w:val="center"/>
          </w:tcPr>
          <w:p>
            <w:pPr>
              <w:pStyle w:val="15"/>
            </w:pPr>
            <w:r>
              <w:t>3013800.00</w:t>
            </w:r>
          </w:p>
        </w:tc>
        <w:tc>
          <w:tcPr>
            <w:tcW w:w="1134" w:type="dxa"/>
            <w:vAlign w:val="center"/>
          </w:tcPr>
          <w:p>
            <w:pPr>
              <w:pStyle w:val="15"/>
            </w:pPr>
            <w:r>
              <w:t>3013800.00</w:t>
            </w:r>
          </w:p>
        </w:tc>
        <w:tc>
          <w:tcPr>
            <w:tcW w:w="1134" w:type="dxa"/>
            <w:vAlign w:val="center"/>
          </w:tcPr>
          <w:p>
            <w:pPr>
              <w:pStyle w:val="15"/>
            </w:pPr>
            <w:r>
              <w:t>3013800.00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20805</w:t>
            </w:r>
          </w:p>
        </w:tc>
        <w:tc>
          <w:tcPr>
            <w:tcW w:w="1559" w:type="dxa"/>
            <w:vAlign w:val="center"/>
          </w:tcPr>
          <w:p>
            <w:pPr>
              <w:pStyle w:val="16"/>
            </w:pPr>
            <w:r>
              <w:rPr>
                <w:rFonts w:hint="eastAsia"/>
              </w:rPr>
              <w:t>行政事业单位养老支出</w:t>
            </w:r>
          </w:p>
        </w:tc>
        <w:tc>
          <w:tcPr>
            <w:tcW w:w="1134" w:type="dxa"/>
            <w:vAlign w:val="center"/>
          </w:tcPr>
          <w:p>
            <w:pPr>
              <w:pStyle w:val="15"/>
            </w:pPr>
            <w:r>
              <w:t>3013800.00</w:t>
            </w:r>
          </w:p>
        </w:tc>
        <w:tc>
          <w:tcPr>
            <w:tcW w:w="1134" w:type="dxa"/>
            <w:vAlign w:val="center"/>
          </w:tcPr>
          <w:p>
            <w:pPr>
              <w:pStyle w:val="15"/>
            </w:pPr>
            <w:r>
              <w:t>3013800.00</w:t>
            </w:r>
          </w:p>
        </w:tc>
        <w:tc>
          <w:tcPr>
            <w:tcW w:w="1134" w:type="dxa"/>
            <w:vAlign w:val="center"/>
          </w:tcPr>
          <w:p>
            <w:pPr>
              <w:pStyle w:val="15"/>
            </w:pPr>
            <w:r>
              <w:t>3013800.00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2080505</w:t>
            </w:r>
          </w:p>
        </w:tc>
        <w:tc>
          <w:tcPr>
            <w:tcW w:w="1559" w:type="dxa"/>
            <w:vAlign w:val="center"/>
          </w:tcPr>
          <w:p>
            <w:pPr>
              <w:pStyle w:val="16"/>
            </w:pPr>
            <w:r>
              <w:rPr>
                <w:rFonts w:hint="eastAsia"/>
              </w:rPr>
              <w:t>机关事业单位基本养老保险缴费支出</w:t>
            </w:r>
          </w:p>
        </w:tc>
        <w:tc>
          <w:tcPr>
            <w:tcW w:w="1134" w:type="dxa"/>
            <w:vAlign w:val="center"/>
          </w:tcPr>
          <w:p>
            <w:pPr>
              <w:pStyle w:val="15"/>
            </w:pPr>
            <w:r>
              <w:t>2009200.00</w:t>
            </w:r>
          </w:p>
        </w:tc>
        <w:tc>
          <w:tcPr>
            <w:tcW w:w="1134" w:type="dxa"/>
            <w:vAlign w:val="center"/>
          </w:tcPr>
          <w:p>
            <w:pPr>
              <w:pStyle w:val="15"/>
            </w:pPr>
            <w:r>
              <w:t>2009200.00</w:t>
            </w:r>
          </w:p>
        </w:tc>
        <w:tc>
          <w:tcPr>
            <w:tcW w:w="1134" w:type="dxa"/>
            <w:vAlign w:val="center"/>
          </w:tcPr>
          <w:p>
            <w:pPr>
              <w:pStyle w:val="15"/>
            </w:pPr>
            <w:r>
              <w:t>2009200.00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2080506</w:t>
            </w:r>
          </w:p>
        </w:tc>
        <w:tc>
          <w:tcPr>
            <w:tcW w:w="1559" w:type="dxa"/>
            <w:vAlign w:val="center"/>
          </w:tcPr>
          <w:p>
            <w:pPr>
              <w:pStyle w:val="16"/>
            </w:pPr>
            <w:r>
              <w:rPr>
                <w:rFonts w:hint="eastAsia"/>
              </w:rPr>
              <w:t>机关事业单位职业年金缴费支出</w:t>
            </w:r>
          </w:p>
        </w:tc>
        <w:tc>
          <w:tcPr>
            <w:tcW w:w="1134" w:type="dxa"/>
            <w:vAlign w:val="center"/>
          </w:tcPr>
          <w:p>
            <w:pPr>
              <w:pStyle w:val="15"/>
            </w:pPr>
            <w:r>
              <w:t>1004600.00</w:t>
            </w:r>
          </w:p>
        </w:tc>
        <w:tc>
          <w:tcPr>
            <w:tcW w:w="1134" w:type="dxa"/>
            <w:vAlign w:val="center"/>
          </w:tcPr>
          <w:p>
            <w:pPr>
              <w:pStyle w:val="15"/>
            </w:pPr>
            <w:r>
              <w:t>1004600.00</w:t>
            </w:r>
          </w:p>
        </w:tc>
        <w:tc>
          <w:tcPr>
            <w:tcW w:w="1134" w:type="dxa"/>
            <w:vAlign w:val="center"/>
          </w:tcPr>
          <w:p>
            <w:pPr>
              <w:pStyle w:val="15"/>
            </w:pPr>
            <w:r>
              <w:t>1004600.00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210</w:t>
            </w:r>
          </w:p>
        </w:tc>
        <w:tc>
          <w:tcPr>
            <w:tcW w:w="1559" w:type="dxa"/>
            <w:vAlign w:val="center"/>
          </w:tcPr>
          <w:p>
            <w:pPr>
              <w:pStyle w:val="16"/>
            </w:pPr>
            <w:r>
              <w:rPr>
                <w:rFonts w:hint="eastAsia"/>
              </w:rPr>
              <w:t>卫生健康支出</w:t>
            </w:r>
          </w:p>
        </w:tc>
        <w:tc>
          <w:tcPr>
            <w:tcW w:w="1134" w:type="dxa"/>
            <w:vAlign w:val="center"/>
          </w:tcPr>
          <w:p>
            <w:pPr>
              <w:pStyle w:val="15"/>
            </w:pPr>
            <w:r>
              <w:t>851300.00</w:t>
            </w:r>
          </w:p>
        </w:tc>
        <w:tc>
          <w:tcPr>
            <w:tcW w:w="1134" w:type="dxa"/>
            <w:vAlign w:val="center"/>
          </w:tcPr>
          <w:p>
            <w:pPr>
              <w:pStyle w:val="15"/>
            </w:pPr>
            <w:r>
              <w:t>851300.00</w:t>
            </w:r>
          </w:p>
        </w:tc>
        <w:tc>
          <w:tcPr>
            <w:tcW w:w="1134" w:type="dxa"/>
            <w:vAlign w:val="center"/>
          </w:tcPr>
          <w:p>
            <w:pPr>
              <w:pStyle w:val="15"/>
            </w:pPr>
            <w:r>
              <w:t>851300.00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21011</w:t>
            </w:r>
          </w:p>
        </w:tc>
        <w:tc>
          <w:tcPr>
            <w:tcW w:w="1559" w:type="dxa"/>
            <w:vAlign w:val="center"/>
          </w:tcPr>
          <w:p>
            <w:pPr>
              <w:pStyle w:val="16"/>
            </w:pPr>
            <w:r>
              <w:rPr>
                <w:rFonts w:hint="eastAsia"/>
              </w:rPr>
              <w:t>行政事业单位医疗</w:t>
            </w:r>
          </w:p>
        </w:tc>
        <w:tc>
          <w:tcPr>
            <w:tcW w:w="1134" w:type="dxa"/>
            <w:vAlign w:val="center"/>
          </w:tcPr>
          <w:p>
            <w:pPr>
              <w:pStyle w:val="15"/>
            </w:pPr>
            <w:r>
              <w:t>851300.00</w:t>
            </w:r>
          </w:p>
        </w:tc>
        <w:tc>
          <w:tcPr>
            <w:tcW w:w="1134" w:type="dxa"/>
            <w:vAlign w:val="center"/>
          </w:tcPr>
          <w:p>
            <w:pPr>
              <w:pStyle w:val="15"/>
            </w:pPr>
            <w:r>
              <w:t>851300.00</w:t>
            </w:r>
          </w:p>
        </w:tc>
        <w:tc>
          <w:tcPr>
            <w:tcW w:w="1134" w:type="dxa"/>
            <w:vAlign w:val="center"/>
          </w:tcPr>
          <w:p>
            <w:pPr>
              <w:pStyle w:val="15"/>
            </w:pPr>
            <w:r>
              <w:t>851300.00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2101102</w:t>
            </w:r>
          </w:p>
        </w:tc>
        <w:tc>
          <w:tcPr>
            <w:tcW w:w="1559" w:type="dxa"/>
            <w:vAlign w:val="center"/>
          </w:tcPr>
          <w:p>
            <w:pPr>
              <w:pStyle w:val="16"/>
            </w:pPr>
            <w:r>
              <w:rPr>
                <w:rFonts w:hint="eastAsia"/>
              </w:rPr>
              <w:t>事业单位医疗</w:t>
            </w:r>
          </w:p>
        </w:tc>
        <w:tc>
          <w:tcPr>
            <w:tcW w:w="1134" w:type="dxa"/>
            <w:vAlign w:val="center"/>
          </w:tcPr>
          <w:p>
            <w:pPr>
              <w:pStyle w:val="15"/>
            </w:pPr>
            <w:r>
              <w:t>851300.00</w:t>
            </w:r>
          </w:p>
        </w:tc>
        <w:tc>
          <w:tcPr>
            <w:tcW w:w="1134" w:type="dxa"/>
            <w:vAlign w:val="center"/>
          </w:tcPr>
          <w:p>
            <w:pPr>
              <w:pStyle w:val="15"/>
            </w:pPr>
            <w:r>
              <w:t>851300.00</w:t>
            </w:r>
          </w:p>
        </w:tc>
        <w:tc>
          <w:tcPr>
            <w:tcW w:w="1134" w:type="dxa"/>
            <w:vAlign w:val="center"/>
          </w:tcPr>
          <w:p>
            <w:pPr>
              <w:pStyle w:val="15"/>
            </w:pPr>
            <w:r>
              <w:t>851300.00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221</w:t>
            </w:r>
          </w:p>
        </w:tc>
        <w:tc>
          <w:tcPr>
            <w:tcW w:w="1559" w:type="dxa"/>
            <w:vAlign w:val="center"/>
          </w:tcPr>
          <w:p>
            <w:pPr>
              <w:pStyle w:val="16"/>
            </w:pPr>
            <w:r>
              <w:rPr>
                <w:rFonts w:hint="eastAsia"/>
              </w:rPr>
              <w:t>住房保障支出</w:t>
            </w:r>
          </w:p>
        </w:tc>
        <w:tc>
          <w:tcPr>
            <w:tcW w:w="1134" w:type="dxa"/>
            <w:vAlign w:val="center"/>
          </w:tcPr>
          <w:p>
            <w:pPr>
              <w:pStyle w:val="15"/>
            </w:pPr>
            <w:r>
              <w:t>1687700.00</w:t>
            </w:r>
          </w:p>
        </w:tc>
        <w:tc>
          <w:tcPr>
            <w:tcW w:w="1134" w:type="dxa"/>
            <w:vAlign w:val="center"/>
          </w:tcPr>
          <w:p>
            <w:pPr>
              <w:pStyle w:val="15"/>
            </w:pPr>
            <w:r>
              <w:t>1687700.00</w:t>
            </w:r>
          </w:p>
        </w:tc>
        <w:tc>
          <w:tcPr>
            <w:tcW w:w="1134" w:type="dxa"/>
            <w:vAlign w:val="center"/>
          </w:tcPr>
          <w:p>
            <w:pPr>
              <w:pStyle w:val="15"/>
            </w:pPr>
            <w:r>
              <w:t>1687700.00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22102</w:t>
            </w:r>
          </w:p>
        </w:tc>
        <w:tc>
          <w:tcPr>
            <w:tcW w:w="1559" w:type="dxa"/>
            <w:vAlign w:val="center"/>
          </w:tcPr>
          <w:p>
            <w:pPr>
              <w:pStyle w:val="16"/>
            </w:pPr>
            <w:r>
              <w:rPr>
                <w:rFonts w:hint="eastAsia"/>
              </w:rPr>
              <w:t>住房改革支出</w:t>
            </w:r>
          </w:p>
        </w:tc>
        <w:tc>
          <w:tcPr>
            <w:tcW w:w="1134" w:type="dxa"/>
            <w:vAlign w:val="center"/>
          </w:tcPr>
          <w:p>
            <w:pPr>
              <w:pStyle w:val="15"/>
            </w:pPr>
            <w:r>
              <w:t>1687700.00</w:t>
            </w:r>
          </w:p>
        </w:tc>
        <w:tc>
          <w:tcPr>
            <w:tcW w:w="1134" w:type="dxa"/>
            <w:vAlign w:val="center"/>
          </w:tcPr>
          <w:p>
            <w:pPr>
              <w:pStyle w:val="15"/>
            </w:pPr>
            <w:r>
              <w:t>1687700.00</w:t>
            </w:r>
          </w:p>
        </w:tc>
        <w:tc>
          <w:tcPr>
            <w:tcW w:w="1134" w:type="dxa"/>
            <w:vAlign w:val="center"/>
          </w:tcPr>
          <w:p>
            <w:pPr>
              <w:pStyle w:val="15"/>
            </w:pPr>
            <w:r>
              <w:t>1687700.00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2210201</w:t>
            </w:r>
          </w:p>
        </w:tc>
        <w:tc>
          <w:tcPr>
            <w:tcW w:w="1559" w:type="dxa"/>
            <w:vAlign w:val="center"/>
          </w:tcPr>
          <w:p>
            <w:pPr>
              <w:pStyle w:val="16"/>
            </w:pPr>
            <w:r>
              <w:rPr>
                <w:rFonts w:hint="eastAsia"/>
              </w:rPr>
              <w:t>住房公积金</w:t>
            </w:r>
          </w:p>
        </w:tc>
        <w:tc>
          <w:tcPr>
            <w:tcW w:w="1134" w:type="dxa"/>
            <w:vAlign w:val="center"/>
          </w:tcPr>
          <w:p>
            <w:pPr>
              <w:pStyle w:val="15"/>
            </w:pPr>
            <w:r>
              <w:t>1687700.00</w:t>
            </w:r>
          </w:p>
        </w:tc>
        <w:tc>
          <w:tcPr>
            <w:tcW w:w="1134" w:type="dxa"/>
            <w:vAlign w:val="center"/>
          </w:tcPr>
          <w:p>
            <w:pPr>
              <w:pStyle w:val="15"/>
            </w:pPr>
            <w:r>
              <w:t>1687700.00</w:t>
            </w:r>
          </w:p>
        </w:tc>
        <w:tc>
          <w:tcPr>
            <w:tcW w:w="1134" w:type="dxa"/>
            <w:vAlign w:val="center"/>
          </w:tcPr>
          <w:p>
            <w:pPr>
              <w:pStyle w:val="15"/>
            </w:pPr>
            <w:r>
              <w:t>1687700.00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360033</w:t>
            </w:r>
            <w:r>
              <w:rPr>
                <w:rFonts w:hint="eastAsia"/>
              </w:rPr>
              <w:t>馆陶县第二实验小学</w:t>
            </w:r>
          </w:p>
        </w:tc>
        <w:tc>
          <w:tcPr>
            <w:tcW w:w="2721" w:type="dxa"/>
            <w:gridSpan w:val="2"/>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443"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528" w:type="dxa"/>
            <w:gridSpan w:val="2"/>
            <w:vAlign w:val="center"/>
          </w:tcPr>
          <w:p>
            <w:pPr>
              <w:pStyle w:val="14"/>
            </w:pPr>
            <w:r>
              <w:rPr>
                <w:rFonts w:hint="eastAsia"/>
              </w:rPr>
              <w:t>功能分类科目</w:t>
            </w:r>
          </w:p>
        </w:tc>
        <w:tc>
          <w:tcPr>
            <w:tcW w:w="1361" w:type="dxa"/>
            <w:vMerge w:val="restart"/>
            <w:vAlign w:val="center"/>
          </w:tcPr>
          <w:p>
            <w:pPr>
              <w:pStyle w:val="14"/>
            </w:pPr>
            <w:r>
              <w:rPr>
                <w:rFonts w:hint="eastAsia"/>
              </w:rPr>
              <w:t>合计</w:t>
            </w:r>
          </w:p>
        </w:tc>
        <w:tc>
          <w:tcPr>
            <w:tcW w:w="1361" w:type="dxa"/>
            <w:vMerge w:val="restart"/>
            <w:vAlign w:val="center"/>
          </w:tcPr>
          <w:p>
            <w:pPr>
              <w:pStyle w:val="14"/>
            </w:pPr>
            <w:r>
              <w:rPr>
                <w:rFonts w:hint="eastAsia"/>
              </w:rPr>
              <w:t>基本支出</w:t>
            </w:r>
          </w:p>
        </w:tc>
        <w:tc>
          <w:tcPr>
            <w:tcW w:w="1361" w:type="dxa"/>
            <w:vMerge w:val="restart"/>
            <w:vAlign w:val="center"/>
          </w:tcPr>
          <w:p>
            <w:pPr>
              <w:pStyle w:val="14"/>
            </w:pPr>
            <w:r>
              <w:rPr>
                <w:rFonts w:hint="eastAsia"/>
              </w:rPr>
              <w:t>项目支出</w:t>
            </w:r>
          </w:p>
        </w:tc>
        <w:tc>
          <w:tcPr>
            <w:tcW w:w="1361" w:type="dxa"/>
            <w:vMerge w:val="restart"/>
            <w:vAlign w:val="center"/>
          </w:tcPr>
          <w:p>
            <w:pPr>
              <w:pStyle w:val="14"/>
            </w:pPr>
            <w:r>
              <w:rPr>
                <w:rFonts w:hint="eastAsia"/>
              </w:rPr>
              <w:t>经营支出</w:t>
            </w:r>
          </w:p>
        </w:tc>
        <w:tc>
          <w:tcPr>
            <w:tcW w:w="1361" w:type="dxa"/>
            <w:vMerge w:val="restart"/>
            <w:vAlign w:val="center"/>
          </w:tcPr>
          <w:p>
            <w:pPr>
              <w:pStyle w:val="14"/>
            </w:pPr>
            <w:r>
              <w:rPr>
                <w:rFonts w:hint="eastAsia"/>
              </w:rPr>
              <w:t>上解上级</w:t>
            </w:r>
            <w:r>
              <w:t xml:space="preserve">     </w:t>
            </w:r>
            <w:r>
              <w:rPr>
                <w:rFonts w:hint="eastAsia"/>
              </w:rPr>
              <w:t>支出</w:t>
            </w:r>
          </w:p>
        </w:tc>
        <w:tc>
          <w:tcPr>
            <w:tcW w:w="1361" w:type="dxa"/>
            <w:vMerge w:val="restart"/>
            <w:vAlign w:val="center"/>
          </w:tcPr>
          <w:p>
            <w:pPr>
              <w:pStyle w:val="14"/>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rPr>
                <w:rFonts w:hint="eastAsia"/>
              </w:rPr>
              <w:t>科目</w:t>
            </w:r>
            <w:r>
              <w:t xml:space="preserve">    </w:t>
            </w:r>
            <w:r>
              <w:rPr>
                <w:rFonts w:hint="eastAsia"/>
              </w:rPr>
              <w:t>编码</w:t>
            </w:r>
          </w:p>
        </w:tc>
        <w:tc>
          <w:tcPr>
            <w:tcW w:w="4535" w:type="dxa"/>
            <w:vAlign w:val="center"/>
          </w:tcPr>
          <w:p>
            <w:pPr>
              <w:pStyle w:val="14"/>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rPr>
                <w:rFonts w:hint="eastAsia"/>
              </w:rPr>
              <w:t>合计</w:t>
            </w:r>
          </w:p>
        </w:tc>
        <w:tc>
          <w:tcPr>
            <w:tcW w:w="1361" w:type="dxa"/>
            <w:vAlign w:val="center"/>
          </w:tcPr>
          <w:p>
            <w:pPr>
              <w:pStyle w:val="19"/>
            </w:pPr>
            <w:r>
              <w:t>23767600.00</w:t>
            </w:r>
          </w:p>
        </w:tc>
        <w:tc>
          <w:tcPr>
            <w:tcW w:w="1361" w:type="dxa"/>
            <w:vAlign w:val="center"/>
          </w:tcPr>
          <w:p>
            <w:pPr>
              <w:pStyle w:val="19"/>
            </w:pPr>
            <w:r>
              <w:t>23767600.00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205</w:t>
            </w:r>
          </w:p>
        </w:tc>
        <w:tc>
          <w:tcPr>
            <w:tcW w:w="4535" w:type="dxa"/>
            <w:vAlign w:val="center"/>
          </w:tcPr>
          <w:p>
            <w:pPr>
              <w:pStyle w:val="16"/>
            </w:pPr>
            <w:r>
              <w:rPr>
                <w:rFonts w:hint="eastAsia"/>
              </w:rPr>
              <w:t>教育支出</w:t>
            </w:r>
          </w:p>
        </w:tc>
        <w:tc>
          <w:tcPr>
            <w:tcW w:w="1361" w:type="dxa"/>
            <w:vAlign w:val="center"/>
          </w:tcPr>
          <w:p>
            <w:pPr>
              <w:pStyle w:val="15"/>
            </w:pPr>
            <w:r>
              <w:t>18214800.00</w:t>
            </w:r>
          </w:p>
        </w:tc>
        <w:tc>
          <w:tcPr>
            <w:tcW w:w="1361" w:type="dxa"/>
            <w:vAlign w:val="center"/>
          </w:tcPr>
          <w:p>
            <w:pPr>
              <w:pStyle w:val="15"/>
            </w:pPr>
            <w:r>
              <w:t>18214800.00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20502</w:t>
            </w:r>
          </w:p>
        </w:tc>
        <w:tc>
          <w:tcPr>
            <w:tcW w:w="4535" w:type="dxa"/>
            <w:vAlign w:val="center"/>
          </w:tcPr>
          <w:p>
            <w:pPr>
              <w:pStyle w:val="16"/>
            </w:pPr>
            <w:r>
              <w:rPr>
                <w:rFonts w:hint="eastAsia"/>
              </w:rPr>
              <w:t>普通教育</w:t>
            </w:r>
          </w:p>
        </w:tc>
        <w:tc>
          <w:tcPr>
            <w:tcW w:w="1361" w:type="dxa"/>
            <w:vAlign w:val="center"/>
          </w:tcPr>
          <w:p>
            <w:pPr>
              <w:pStyle w:val="15"/>
            </w:pPr>
            <w:r>
              <w:t>18214800.00</w:t>
            </w:r>
          </w:p>
        </w:tc>
        <w:tc>
          <w:tcPr>
            <w:tcW w:w="1361" w:type="dxa"/>
            <w:vAlign w:val="center"/>
          </w:tcPr>
          <w:p>
            <w:pPr>
              <w:pStyle w:val="15"/>
            </w:pPr>
            <w:r>
              <w:t>18214800.00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2050202</w:t>
            </w:r>
          </w:p>
        </w:tc>
        <w:tc>
          <w:tcPr>
            <w:tcW w:w="4535" w:type="dxa"/>
            <w:vAlign w:val="center"/>
          </w:tcPr>
          <w:p>
            <w:pPr>
              <w:pStyle w:val="16"/>
            </w:pPr>
            <w:r>
              <w:rPr>
                <w:rFonts w:hint="eastAsia"/>
              </w:rPr>
              <w:t>小学教育</w:t>
            </w:r>
          </w:p>
        </w:tc>
        <w:tc>
          <w:tcPr>
            <w:tcW w:w="1361" w:type="dxa"/>
            <w:vAlign w:val="center"/>
          </w:tcPr>
          <w:p>
            <w:pPr>
              <w:pStyle w:val="15"/>
            </w:pPr>
            <w:r>
              <w:t>18214800.00</w:t>
            </w:r>
          </w:p>
        </w:tc>
        <w:tc>
          <w:tcPr>
            <w:tcW w:w="1361" w:type="dxa"/>
            <w:vAlign w:val="center"/>
          </w:tcPr>
          <w:p>
            <w:pPr>
              <w:pStyle w:val="15"/>
            </w:pPr>
            <w:r>
              <w:t>18214800.00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w:t>
            </w:r>
          </w:p>
        </w:tc>
        <w:tc>
          <w:tcPr>
            <w:tcW w:w="4535" w:type="dxa"/>
            <w:vAlign w:val="center"/>
          </w:tcPr>
          <w:p>
            <w:pPr>
              <w:pStyle w:val="16"/>
            </w:pPr>
            <w:r>
              <w:rPr>
                <w:rFonts w:hint="eastAsia"/>
              </w:rPr>
              <w:t>社会保障和就业支出</w:t>
            </w:r>
          </w:p>
        </w:tc>
        <w:tc>
          <w:tcPr>
            <w:tcW w:w="1361" w:type="dxa"/>
            <w:vAlign w:val="center"/>
          </w:tcPr>
          <w:p>
            <w:pPr>
              <w:pStyle w:val="15"/>
            </w:pPr>
            <w:r>
              <w:t>3013800.00</w:t>
            </w:r>
          </w:p>
        </w:tc>
        <w:tc>
          <w:tcPr>
            <w:tcW w:w="1361" w:type="dxa"/>
            <w:vAlign w:val="center"/>
          </w:tcPr>
          <w:p>
            <w:pPr>
              <w:pStyle w:val="15"/>
            </w:pPr>
            <w:r>
              <w:t>3013800.00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20805</w:t>
            </w:r>
          </w:p>
        </w:tc>
        <w:tc>
          <w:tcPr>
            <w:tcW w:w="4535" w:type="dxa"/>
            <w:vAlign w:val="center"/>
          </w:tcPr>
          <w:p>
            <w:pPr>
              <w:pStyle w:val="16"/>
            </w:pPr>
            <w:r>
              <w:rPr>
                <w:rFonts w:hint="eastAsia"/>
              </w:rPr>
              <w:t>行政事业单位养老支出</w:t>
            </w:r>
          </w:p>
        </w:tc>
        <w:tc>
          <w:tcPr>
            <w:tcW w:w="1361" w:type="dxa"/>
            <w:vAlign w:val="center"/>
          </w:tcPr>
          <w:p>
            <w:pPr>
              <w:pStyle w:val="15"/>
            </w:pPr>
            <w:r>
              <w:t>3013800.00</w:t>
            </w:r>
          </w:p>
        </w:tc>
        <w:tc>
          <w:tcPr>
            <w:tcW w:w="1361" w:type="dxa"/>
            <w:vAlign w:val="center"/>
          </w:tcPr>
          <w:p>
            <w:pPr>
              <w:pStyle w:val="15"/>
            </w:pPr>
            <w:r>
              <w:t>3013800.00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1361" w:type="dxa"/>
            <w:vAlign w:val="center"/>
          </w:tcPr>
          <w:p>
            <w:pPr>
              <w:pStyle w:val="15"/>
            </w:pPr>
            <w:r>
              <w:t>2009200.00</w:t>
            </w:r>
          </w:p>
        </w:tc>
        <w:tc>
          <w:tcPr>
            <w:tcW w:w="1361" w:type="dxa"/>
            <w:vAlign w:val="center"/>
          </w:tcPr>
          <w:p>
            <w:pPr>
              <w:pStyle w:val="15"/>
            </w:pPr>
            <w:r>
              <w:t>2009200.00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1361" w:type="dxa"/>
            <w:vAlign w:val="center"/>
          </w:tcPr>
          <w:p>
            <w:pPr>
              <w:pStyle w:val="15"/>
            </w:pPr>
            <w:r>
              <w:t>1004600.00</w:t>
            </w:r>
          </w:p>
        </w:tc>
        <w:tc>
          <w:tcPr>
            <w:tcW w:w="1361" w:type="dxa"/>
            <w:vAlign w:val="center"/>
          </w:tcPr>
          <w:p>
            <w:pPr>
              <w:pStyle w:val="15"/>
            </w:pPr>
            <w:r>
              <w:t>1004600.00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210</w:t>
            </w:r>
          </w:p>
        </w:tc>
        <w:tc>
          <w:tcPr>
            <w:tcW w:w="4535" w:type="dxa"/>
            <w:vAlign w:val="center"/>
          </w:tcPr>
          <w:p>
            <w:pPr>
              <w:pStyle w:val="16"/>
            </w:pPr>
            <w:r>
              <w:rPr>
                <w:rFonts w:hint="eastAsia"/>
              </w:rPr>
              <w:t>卫生健康支出</w:t>
            </w:r>
          </w:p>
        </w:tc>
        <w:tc>
          <w:tcPr>
            <w:tcW w:w="1361" w:type="dxa"/>
            <w:vAlign w:val="center"/>
          </w:tcPr>
          <w:p>
            <w:pPr>
              <w:pStyle w:val="15"/>
            </w:pPr>
            <w:r>
              <w:t>851300.00</w:t>
            </w:r>
          </w:p>
        </w:tc>
        <w:tc>
          <w:tcPr>
            <w:tcW w:w="1361" w:type="dxa"/>
            <w:vAlign w:val="center"/>
          </w:tcPr>
          <w:p>
            <w:pPr>
              <w:pStyle w:val="15"/>
            </w:pPr>
            <w:r>
              <w:t>851300.00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21011</w:t>
            </w:r>
          </w:p>
        </w:tc>
        <w:tc>
          <w:tcPr>
            <w:tcW w:w="4535" w:type="dxa"/>
            <w:vAlign w:val="center"/>
          </w:tcPr>
          <w:p>
            <w:pPr>
              <w:pStyle w:val="16"/>
            </w:pPr>
            <w:r>
              <w:rPr>
                <w:rFonts w:hint="eastAsia"/>
              </w:rPr>
              <w:t>行政事业单位医疗</w:t>
            </w:r>
          </w:p>
        </w:tc>
        <w:tc>
          <w:tcPr>
            <w:tcW w:w="1361" w:type="dxa"/>
            <w:vAlign w:val="center"/>
          </w:tcPr>
          <w:p>
            <w:pPr>
              <w:pStyle w:val="15"/>
            </w:pPr>
            <w:r>
              <w:t>851300.00</w:t>
            </w:r>
          </w:p>
        </w:tc>
        <w:tc>
          <w:tcPr>
            <w:tcW w:w="1361" w:type="dxa"/>
            <w:vAlign w:val="center"/>
          </w:tcPr>
          <w:p>
            <w:pPr>
              <w:pStyle w:val="15"/>
            </w:pPr>
            <w:r>
              <w:t>851300.00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2101102</w:t>
            </w:r>
          </w:p>
        </w:tc>
        <w:tc>
          <w:tcPr>
            <w:tcW w:w="4535" w:type="dxa"/>
            <w:vAlign w:val="center"/>
          </w:tcPr>
          <w:p>
            <w:pPr>
              <w:pStyle w:val="16"/>
            </w:pPr>
            <w:r>
              <w:rPr>
                <w:rFonts w:hint="eastAsia"/>
              </w:rPr>
              <w:t>事业单位医疗</w:t>
            </w:r>
          </w:p>
        </w:tc>
        <w:tc>
          <w:tcPr>
            <w:tcW w:w="1361" w:type="dxa"/>
            <w:vAlign w:val="center"/>
          </w:tcPr>
          <w:p>
            <w:pPr>
              <w:pStyle w:val="15"/>
            </w:pPr>
            <w:r>
              <w:t>851300.00</w:t>
            </w:r>
          </w:p>
        </w:tc>
        <w:tc>
          <w:tcPr>
            <w:tcW w:w="1361" w:type="dxa"/>
            <w:vAlign w:val="center"/>
          </w:tcPr>
          <w:p>
            <w:pPr>
              <w:pStyle w:val="15"/>
            </w:pPr>
            <w:r>
              <w:t>851300.00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221</w:t>
            </w:r>
          </w:p>
        </w:tc>
        <w:tc>
          <w:tcPr>
            <w:tcW w:w="4535" w:type="dxa"/>
            <w:vAlign w:val="center"/>
          </w:tcPr>
          <w:p>
            <w:pPr>
              <w:pStyle w:val="16"/>
            </w:pPr>
            <w:r>
              <w:rPr>
                <w:rFonts w:hint="eastAsia"/>
              </w:rPr>
              <w:t>住房保障支出</w:t>
            </w:r>
          </w:p>
        </w:tc>
        <w:tc>
          <w:tcPr>
            <w:tcW w:w="1361" w:type="dxa"/>
            <w:vAlign w:val="center"/>
          </w:tcPr>
          <w:p>
            <w:pPr>
              <w:pStyle w:val="15"/>
            </w:pPr>
            <w:r>
              <w:t>1687700.00</w:t>
            </w:r>
          </w:p>
        </w:tc>
        <w:tc>
          <w:tcPr>
            <w:tcW w:w="1361" w:type="dxa"/>
            <w:vAlign w:val="center"/>
          </w:tcPr>
          <w:p>
            <w:pPr>
              <w:pStyle w:val="15"/>
            </w:pPr>
            <w:r>
              <w:t>1687700.00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22102</w:t>
            </w:r>
          </w:p>
        </w:tc>
        <w:tc>
          <w:tcPr>
            <w:tcW w:w="4535" w:type="dxa"/>
            <w:vAlign w:val="center"/>
          </w:tcPr>
          <w:p>
            <w:pPr>
              <w:pStyle w:val="16"/>
            </w:pPr>
            <w:r>
              <w:rPr>
                <w:rFonts w:hint="eastAsia"/>
              </w:rPr>
              <w:t>住房改革支出</w:t>
            </w:r>
          </w:p>
        </w:tc>
        <w:tc>
          <w:tcPr>
            <w:tcW w:w="1361" w:type="dxa"/>
            <w:vAlign w:val="center"/>
          </w:tcPr>
          <w:p>
            <w:pPr>
              <w:pStyle w:val="15"/>
            </w:pPr>
            <w:r>
              <w:t>1687700.00</w:t>
            </w:r>
          </w:p>
        </w:tc>
        <w:tc>
          <w:tcPr>
            <w:tcW w:w="1361" w:type="dxa"/>
            <w:vAlign w:val="center"/>
          </w:tcPr>
          <w:p>
            <w:pPr>
              <w:pStyle w:val="15"/>
            </w:pPr>
            <w:r>
              <w:t>1687700.00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2210201</w:t>
            </w:r>
          </w:p>
        </w:tc>
        <w:tc>
          <w:tcPr>
            <w:tcW w:w="4535" w:type="dxa"/>
            <w:vAlign w:val="center"/>
          </w:tcPr>
          <w:p>
            <w:pPr>
              <w:pStyle w:val="16"/>
            </w:pPr>
            <w:r>
              <w:rPr>
                <w:rFonts w:hint="eastAsia"/>
              </w:rPr>
              <w:t>住房公积金</w:t>
            </w:r>
          </w:p>
        </w:tc>
        <w:tc>
          <w:tcPr>
            <w:tcW w:w="1361" w:type="dxa"/>
            <w:vAlign w:val="center"/>
          </w:tcPr>
          <w:p>
            <w:pPr>
              <w:pStyle w:val="15"/>
            </w:pPr>
            <w:r>
              <w:t>1687700.00</w:t>
            </w:r>
          </w:p>
        </w:tc>
        <w:tc>
          <w:tcPr>
            <w:tcW w:w="1361" w:type="dxa"/>
            <w:vAlign w:val="center"/>
          </w:tcPr>
          <w:p>
            <w:pPr>
              <w:pStyle w:val="15"/>
            </w:pPr>
            <w:r>
              <w:t>1687700.00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360033</w:t>
            </w:r>
            <w:r>
              <w:rPr>
                <w:rFonts w:hint="eastAsia"/>
              </w:rPr>
              <w:t>馆陶县第二实验小学</w:t>
            </w:r>
          </w:p>
        </w:tc>
        <w:tc>
          <w:tcPr>
            <w:tcW w:w="3402"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4876" w:type="dxa"/>
            <w:gridSpan w:val="2"/>
            <w:vAlign w:val="center"/>
          </w:tcPr>
          <w:p>
            <w:pPr>
              <w:pStyle w:val="14"/>
            </w:pPr>
            <w:r>
              <w:rPr>
                <w:rFonts w:hint="eastAsia"/>
              </w:rPr>
              <w:t>收入</w:t>
            </w:r>
          </w:p>
        </w:tc>
        <w:tc>
          <w:tcPr>
            <w:tcW w:w="9298" w:type="dxa"/>
            <w:gridSpan w:val="5"/>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金额</w:t>
            </w: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合计</w:t>
            </w:r>
          </w:p>
        </w:tc>
        <w:tc>
          <w:tcPr>
            <w:tcW w:w="1474" w:type="dxa"/>
            <w:vAlign w:val="center"/>
          </w:tcPr>
          <w:p>
            <w:pPr>
              <w:pStyle w:val="14"/>
            </w:pPr>
            <w:r>
              <w:rPr>
                <w:rFonts w:hint="eastAsia"/>
              </w:rPr>
              <w:t>一般公共预算财政拨款</w:t>
            </w:r>
          </w:p>
        </w:tc>
        <w:tc>
          <w:tcPr>
            <w:tcW w:w="1474" w:type="dxa"/>
            <w:vAlign w:val="center"/>
          </w:tcPr>
          <w:p>
            <w:pPr>
              <w:pStyle w:val="14"/>
            </w:pPr>
            <w:r>
              <w:rPr>
                <w:rFonts w:hint="eastAsia"/>
              </w:rPr>
              <w:t>政府性基金预算财政</w:t>
            </w:r>
            <w:r>
              <w:t xml:space="preserve">    </w:t>
            </w:r>
            <w:r>
              <w:rPr>
                <w:rFonts w:hint="eastAsia"/>
              </w:rPr>
              <w:t>拨款</w:t>
            </w:r>
          </w:p>
        </w:tc>
        <w:tc>
          <w:tcPr>
            <w:tcW w:w="1474" w:type="dxa"/>
            <w:vAlign w:val="center"/>
          </w:tcPr>
          <w:p>
            <w:pPr>
              <w:pStyle w:val="14"/>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rPr>
                <w:rFonts w:hint="eastAsia"/>
              </w:rPr>
              <w:t>一、一般公共预算拨款</w:t>
            </w:r>
          </w:p>
        </w:tc>
        <w:tc>
          <w:tcPr>
            <w:tcW w:w="1474" w:type="dxa"/>
            <w:vAlign w:val="center"/>
          </w:tcPr>
          <w:p>
            <w:pPr>
              <w:pStyle w:val="15"/>
            </w:pPr>
            <w:r>
              <w:t>23767600.00</w:t>
            </w:r>
          </w:p>
        </w:tc>
        <w:tc>
          <w:tcPr>
            <w:tcW w:w="3402" w:type="dxa"/>
            <w:vAlign w:val="center"/>
          </w:tcPr>
          <w:p>
            <w:pPr>
              <w:pStyle w:val="16"/>
            </w:pPr>
            <w:r>
              <w:rPr>
                <w:rFonts w:hint="eastAsia"/>
              </w:rP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r>
              <w:rPr>
                <w:rFonts w:hint="eastAsia"/>
              </w:rP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r>
              <w:rPr>
                <w:rFonts w:hint="eastAsia"/>
              </w:rP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五、教育支出</w:t>
            </w:r>
          </w:p>
        </w:tc>
        <w:tc>
          <w:tcPr>
            <w:tcW w:w="1474" w:type="dxa"/>
            <w:vAlign w:val="center"/>
          </w:tcPr>
          <w:p>
            <w:pPr>
              <w:pStyle w:val="15"/>
            </w:pPr>
            <w:r>
              <w:t>18214800.00</w:t>
            </w:r>
          </w:p>
        </w:tc>
        <w:tc>
          <w:tcPr>
            <w:tcW w:w="1474" w:type="dxa"/>
            <w:vAlign w:val="center"/>
          </w:tcPr>
          <w:p>
            <w:pPr>
              <w:pStyle w:val="15"/>
            </w:pPr>
            <w:r>
              <w:t>18214800.00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八、社会保障和就业支出</w:t>
            </w:r>
          </w:p>
        </w:tc>
        <w:tc>
          <w:tcPr>
            <w:tcW w:w="1474" w:type="dxa"/>
            <w:vAlign w:val="center"/>
          </w:tcPr>
          <w:p>
            <w:pPr>
              <w:pStyle w:val="15"/>
            </w:pPr>
            <w:r>
              <w:t>3013800.00</w:t>
            </w:r>
          </w:p>
        </w:tc>
        <w:tc>
          <w:tcPr>
            <w:tcW w:w="1474" w:type="dxa"/>
            <w:vAlign w:val="center"/>
          </w:tcPr>
          <w:p>
            <w:pPr>
              <w:pStyle w:val="15"/>
            </w:pPr>
            <w:r>
              <w:t>3013800.00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十、卫生健康支出</w:t>
            </w:r>
          </w:p>
        </w:tc>
        <w:tc>
          <w:tcPr>
            <w:tcW w:w="1474" w:type="dxa"/>
            <w:vAlign w:val="center"/>
          </w:tcPr>
          <w:p>
            <w:pPr>
              <w:pStyle w:val="15"/>
            </w:pPr>
            <w:r>
              <w:t>851300.00</w:t>
            </w:r>
          </w:p>
        </w:tc>
        <w:tc>
          <w:tcPr>
            <w:tcW w:w="1474" w:type="dxa"/>
            <w:vAlign w:val="center"/>
          </w:tcPr>
          <w:p>
            <w:pPr>
              <w:pStyle w:val="15"/>
            </w:pPr>
            <w:r>
              <w:t>851300.00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二十、住房保障支出</w:t>
            </w:r>
          </w:p>
        </w:tc>
        <w:tc>
          <w:tcPr>
            <w:tcW w:w="1474" w:type="dxa"/>
            <w:vAlign w:val="center"/>
          </w:tcPr>
          <w:p>
            <w:pPr>
              <w:pStyle w:val="15"/>
            </w:pPr>
            <w:r>
              <w:t>1687700.00</w:t>
            </w:r>
          </w:p>
        </w:tc>
        <w:tc>
          <w:tcPr>
            <w:tcW w:w="1474" w:type="dxa"/>
            <w:vAlign w:val="center"/>
          </w:tcPr>
          <w:p>
            <w:pPr>
              <w:pStyle w:val="15"/>
            </w:pPr>
            <w:r>
              <w:t>1687700.00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rPr>
                <w:rFonts w:hint="eastAsia"/>
              </w:rPr>
              <w:t>本年收入合计</w:t>
            </w:r>
          </w:p>
        </w:tc>
        <w:tc>
          <w:tcPr>
            <w:tcW w:w="1474" w:type="dxa"/>
            <w:vAlign w:val="center"/>
          </w:tcPr>
          <w:p>
            <w:pPr>
              <w:pStyle w:val="19"/>
            </w:pPr>
            <w:r>
              <w:t>23767600.00</w:t>
            </w:r>
          </w:p>
        </w:tc>
        <w:tc>
          <w:tcPr>
            <w:tcW w:w="3402" w:type="dxa"/>
            <w:vAlign w:val="center"/>
          </w:tcPr>
          <w:p>
            <w:pPr>
              <w:pStyle w:val="18"/>
            </w:pPr>
            <w:r>
              <w:rPr>
                <w:rFonts w:hint="eastAsia"/>
              </w:rPr>
              <w:t>本年支出合计</w:t>
            </w:r>
          </w:p>
        </w:tc>
        <w:tc>
          <w:tcPr>
            <w:tcW w:w="1474" w:type="dxa"/>
            <w:vAlign w:val="center"/>
          </w:tcPr>
          <w:p>
            <w:pPr>
              <w:pStyle w:val="19"/>
            </w:pPr>
            <w:r>
              <w:t>23767600.00</w:t>
            </w:r>
          </w:p>
        </w:tc>
        <w:tc>
          <w:tcPr>
            <w:tcW w:w="1474" w:type="dxa"/>
            <w:vAlign w:val="center"/>
          </w:tcPr>
          <w:p>
            <w:pPr>
              <w:pStyle w:val="19"/>
            </w:pPr>
            <w:r>
              <w:t>23767600.00</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rPr>
                <w:rFonts w:hint="eastAsia"/>
              </w:rPr>
              <w:t>年初财政拨款结转和结余</w:t>
            </w:r>
          </w:p>
        </w:tc>
        <w:tc>
          <w:tcPr>
            <w:tcW w:w="1474" w:type="dxa"/>
            <w:vAlign w:val="center"/>
          </w:tcPr>
          <w:p>
            <w:pPr>
              <w:pStyle w:val="15"/>
            </w:pPr>
          </w:p>
        </w:tc>
        <w:tc>
          <w:tcPr>
            <w:tcW w:w="3402" w:type="dxa"/>
            <w:vAlign w:val="center"/>
          </w:tcPr>
          <w:p>
            <w:pPr>
              <w:pStyle w:val="16"/>
            </w:pPr>
            <w:r>
              <w:rPr>
                <w:rFonts w:hint="eastAsia"/>
              </w:rP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rPr>
                <w:rFonts w:hint="eastAsia"/>
              </w:rP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rPr>
                <w:rFonts w:hint="eastAsia"/>
              </w:rPr>
              <w:t>收入总计</w:t>
            </w:r>
          </w:p>
        </w:tc>
        <w:tc>
          <w:tcPr>
            <w:tcW w:w="1474" w:type="dxa"/>
            <w:vAlign w:val="center"/>
          </w:tcPr>
          <w:p>
            <w:pPr>
              <w:pStyle w:val="19"/>
            </w:pPr>
            <w:r>
              <w:t>23767600.00</w:t>
            </w:r>
          </w:p>
        </w:tc>
        <w:tc>
          <w:tcPr>
            <w:tcW w:w="3402" w:type="dxa"/>
            <w:vAlign w:val="center"/>
          </w:tcPr>
          <w:p>
            <w:pPr>
              <w:pStyle w:val="18"/>
            </w:pPr>
            <w:r>
              <w:rPr>
                <w:rFonts w:hint="eastAsia"/>
              </w:rPr>
              <w:t>支出总计</w:t>
            </w:r>
          </w:p>
        </w:tc>
        <w:tc>
          <w:tcPr>
            <w:tcW w:w="1474" w:type="dxa"/>
            <w:vAlign w:val="center"/>
          </w:tcPr>
          <w:p>
            <w:pPr>
              <w:pStyle w:val="19"/>
            </w:pPr>
            <w:r>
              <w:t>23767600.00</w:t>
            </w:r>
          </w:p>
        </w:tc>
        <w:tc>
          <w:tcPr>
            <w:tcW w:w="1474" w:type="dxa"/>
            <w:vAlign w:val="center"/>
          </w:tcPr>
          <w:p>
            <w:pPr>
              <w:pStyle w:val="19"/>
            </w:pPr>
            <w:r>
              <w:t>23767600.00</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360033</w:t>
            </w:r>
            <w:r>
              <w:rPr>
                <w:rFonts w:hint="eastAsia"/>
              </w:rPr>
              <w:t>馆陶县第二实验小学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23767600.00</w:t>
            </w:r>
          </w:p>
        </w:tc>
        <w:tc>
          <w:tcPr>
            <w:tcW w:w="2551" w:type="dxa"/>
            <w:vAlign w:val="center"/>
          </w:tcPr>
          <w:p>
            <w:pPr>
              <w:pStyle w:val="19"/>
            </w:pPr>
            <w:r>
              <w:t>23767600.00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205</w:t>
            </w:r>
          </w:p>
        </w:tc>
        <w:tc>
          <w:tcPr>
            <w:tcW w:w="4535" w:type="dxa"/>
            <w:vAlign w:val="center"/>
          </w:tcPr>
          <w:p>
            <w:pPr>
              <w:pStyle w:val="16"/>
            </w:pPr>
            <w:r>
              <w:rPr>
                <w:rFonts w:hint="eastAsia"/>
              </w:rPr>
              <w:t>教育支出</w:t>
            </w:r>
          </w:p>
        </w:tc>
        <w:tc>
          <w:tcPr>
            <w:tcW w:w="2551" w:type="dxa"/>
            <w:vAlign w:val="center"/>
          </w:tcPr>
          <w:p>
            <w:pPr>
              <w:pStyle w:val="15"/>
            </w:pPr>
            <w:r>
              <w:t>18214800.00</w:t>
            </w:r>
          </w:p>
        </w:tc>
        <w:tc>
          <w:tcPr>
            <w:tcW w:w="2551" w:type="dxa"/>
            <w:vAlign w:val="center"/>
          </w:tcPr>
          <w:p>
            <w:pPr>
              <w:pStyle w:val="15"/>
            </w:pPr>
            <w:r>
              <w:t>18214800.00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20502</w:t>
            </w:r>
          </w:p>
        </w:tc>
        <w:tc>
          <w:tcPr>
            <w:tcW w:w="4535" w:type="dxa"/>
            <w:vAlign w:val="center"/>
          </w:tcPr>
          <w:p>
            <w:pPr>
              <w:pStyle w:val="16"/>
            </w:pPr>
            <w:r>
              <w:rPr>
                <w:rFonts w:hint="eastAsia"/>
              </w:rPr>
              <w:t>普通教育</w:t>
            </w:r>
          </w:p>
        </w:tc>
        <w:tc>
          <w:tcPr>
            <w:tcW w:w="2551" w:type="dxa"/>
            <w:vAlign w:val="center"/>
          </w:tcPr>
          <w:p>
            <w:pPr>
              <w:pStyle w:val="15"/>
            </w:pPr>
            <w:r>
              <w:t>18214800.00</w:t>
            </w:r>
          </w:p>
        </w:tc>
        <w:tc>
          <w:tcPr>
            <w:tcW w:w="2551" w:type="dxa"/>
            <w:vAlign w:val="center"/>
          </w:tcPr>
          <w:p>
            <w:pPr>
              <w:pStyle w:val="15"/>
            </w:pPr>
            <w:r>
              <w:t>18214800.00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2050202</w:t>
            </w:r>
          </w:p>
        </w:tc>
        <w:tc>
          <w:tcPr>
            <w:tcW w:w="4535" w:type="dxa"/>
            <w:vAlign w:val="center"/>
          </w:tcPr>
          <w:p>
            <w:pPr>
              <w:pStyle w:val="16"/>
            </w:pPr>
            <w:r>
              <w:rPr>
                <w:rFonts w:hint="eastAsia"/>
              </w:rPr>
              <w:t>小学教育</w:t>
            </w:r>
          </w:p>
        </w:tc>
        <w:tc>
          <w:tcPr>
            <w:tcW w:w="2551" w:type="dxa"/>
            <w:vAlign w:val="center"/>
          </w:tcPr>
          <w:p>
            <w:pPr>
              <w:pStyle w:val="15"/>
            </w:pPr>
            <w:r>
              <w:t>18214800.00</w:t>
            </w:r>
          </w:p>
        </w:tc>
        <w:tc>
          <w:tcPr>
            <w:tcW w:w="2551" w:type="dxa"/>
            <w:vAlign w:val="center"/>
          </w:tcPr>
          <w:p>
            <w:pPr>
              <w:pStyle w:val="15"/>
            </w:pPr>
            <w:r>
              <w:t>18214800.00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w:t>
            </w:r>
          </w:p>
        </w:tc>
        <w:tc>
          <w:tcPr>
            <w:tcW w:w="4535" w:type="dxa"/>
            <w:vAlign w:val="center"/>
          </w:tcPr>
          <w:p>
            <w:pPr>
              <w:pStyle w:val="16"/>
            </w:pPr>
            <w:r>
              <w:rPr>
                <w:rFonts w:hint="eastAsia"/>
              </w:rPr>
              <w:t>社会保障和就业支出</w:t>
            </w:r>
          </w:p>
        </w:tc>
        <w:tc>
          <w:tcPr>
            <w:tcW w:w="2551" w:type="dxa"/>
            <w:vAlign w:val="center"/>
          </w:tcPr>
          <w:p>
            <w:pPr>
              <w:pStyle w:val="15"/>
            </w:pPr>
            <w:r>
              <w:t>3013800.00</w:t>
            </w:r>
          </w:p>
        </w:tc>
        <w:tc>
          <w:tcPr>
            <w:tcW w:w="2551" w:type="dxa"/>
            <w:vAlign w:val="center"/>
          </w:tcPr>
          <w:p>
            <w:pPr>
              <w:pStyle w:val="15"/>
            </w:pPr>
            <w:r>
              <w:t>3013800.00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20805</w:t>
            </w:r>
          </w:p>
        </w:tc>
        <w:tc>
          <w:tcPr>
            <w:tcW w:w="4535" w:type="dxa"/>
            <w:vAlign w:val="center"/>
          </w:tcPr>
          <w:p>
            <w:pPr>
              <w:pStyle w:val="16"/>
            </w:pPr>
            <w:r>
              <w:rPr>
                <w:rFonts w:hint="eastAsia"/>
              </w:rPr>
              <w:t>行政事业单位养老支出</w:t>
            </w:r>
          </w:p>
        </w:tc>
        <w:tc>
          <w:tcPr>
            <w:tcW w:w="2551" w:type="dxa"/>
            <w:vAlign w:val="center"/>
          </w:tcPr>
          <w:p>
            <w:pPr>
              <w:pStyle w:val="15"/>
            </w:pPr>
            <w:r>
              <w:t>3013800.00</w:t>
            </w:r>
          </w:p>
        </w:tc>
        <w:tc>
          <w:tcPr>
            <w:tcW w:w="2551" w:type="dxa"/>
            <w:vAlign w:val="center"/>
          </w:tcPr>
          <w:p>
            <w:pPr>
              <w:pStyle w:val="15"/>
            </w:pPr>
            <w:r>
              <w:t>3013800.00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2551" w:type="dxa"/>
            <w:vAlign w:val="center"/>
          </w:tcPr>
          <w:p>
            <w:pPr>
              <w:pStyle w:val="15"/>
            </w:pPr>
            <w:r>
              <w:t>2009200.00</w:t>
            </w:r>
          </w:p>
        </w:tc>
        <w:tc>
          <w:tcPr>
            <w:tcW w:w="2551" w:type="dxa"/>
            <w:vAlign w:val="center"/>
          </w:tcPr>
          <w:p>
            <w:pPr>
              <w:pStyle w:val="15"/>
            </w:pPr>
            <w:r>
              <w:t>2009200.00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2551" w:type="dxa"/>
            <w:vAlign w:val="center"/>
          </w:tcPr>
          <w:p>
            <w:pPr>
              <w:pStyle w:val="15"/>
            </w:pPr>
            <w:r>
              <w:t>1004600.00</w:t>
            </w:r>
          </w:p>
        </w:tc>
        <w:tc>
          <w:tcPr>
            <w:tcW w:w="2551" w:type="dxa"/>
            <w:vAlign w:val="center"/>
          </w:tcPr>
          <w:p>
            <w:pPr>
              <w:pStyle w:val="15"/>
            </w:pPr>
            <w:r>
              <w:t>1004600.00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210</w:t>
            </w:r>
          </w:p>
        </w:tc>
        <w:tc>
          <w:tcPr>
            <w:tcW w:w="4535" w:type="dxa"/>
            <w:vAlign w:val="center"/>
          </w:tcPr>
          <w:p>
            <w:pPr>
              <w:pStyle w:val="16"/>
            </w:pPr>
            <w:r>
              <w:rPr>
                <w:rFonts w:hint="eastAsia"/>
              </w:rPr>
              <w:t>卫生健康支出</w:t>
            </w:r>
          </w:p>
        </w:tc>
        <w:tc>
          <w:tcPr>
            <w:tcW w:w="2551" w:type="dxa"/>
            <w:vAlign w:val="center"/>
          </w:tcPr>
          <w:p>
            <w:pPr>
              <w:pStyle w:val="15"/>
            </w:pPr>
            <w:r>
              <w:t>851300.00</w:t>
            </w:r>
          </w:p>
        </w:tc>
        <w:tc>
          <w:tcPr>
            <w:tcW w:w="2551" w:type="dxa"/>
            <w:vAlign w:val="center"/>
          </w:tcPr>
          <w:p>
            <w:pPr>
              <w:pStyle w:val="15"/>
            </w:pPr>
            <w:r>
              <w:t>851300.00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21011</w:t>
            </w:r>
          </w:p>
        </w:tc>
        <w:tc>
          <w:tcPr>
            <w:tcW w:w="4535" w:type="dxa"/>
            <w:vAlign w:val="center"/>
          </w:tcPr>
          <w:p>
            <w:pPr>
              <w:pStyle w:val="16"/>
            </w:pPr>
            <w:r>
              <w:rPr>
                <w:rFonts w:hint="eastAsia"/>
              </w:rPr>
              <w:t>行政事业单位医疗</w:t>
            </w:r>
          </w:p>
        </w:tc>
        <w:tc>
          <w:tcPr>
            <w:tcW w:w="2551" w:type="dxa"/>
            <w:vAlign w:val="center"/>
          </w:tcPr>
          <w:p>
            <w:pPr>
              <w:pStyle w:val="15"/>
            </w:pPr>
            <w:r>
              <w:t>851300.00</w:t>
            </w:r>
          </w:p>
        </w:tc>
        <w:tc>
          <w:tcPr>
            <w:tcW w:w="2551" w:type="dxa"/>
            <w:vAlign w:val="center"/>
          </w:tcPr>
          <w:p>
            <w:pPr>
              <w:pStyle w:val="15"/>
            </w:pPr>
            <w:r>
              <w:t>851300.00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2101102</w:t>
            </w:r>
          </w:p>
        </w:tc>
        <w:tc>
          <w:tcPr>
            <w:tcW w:w="4535" w:type="dxa"/>
            <w:vAlign w:val="center"/>
          </w:tcPr>
          <w:p>
            <w:pPr>
              <w:pStyle w:val="16"/>
            </w:pPr>
            <w:r>
              <w:rPr>
                <w:rFonts w:hint="eastAsia"/>
              </w:rPr>
              <w:t>事业单位医疗</w:t>
            </w:r>
          </w:p>
        </w:tc>
        <w:tc>
          <w:tcPr>
            <w:tcW w:w="2551" w:type="dxa"/>
            <w:vAlign w:val="center"/>
          </w:tcPr>
          <w:p>
            <w:pPr>
              <w:pStyle w:val="15"/>
            </w:pPr>
            <w:r>
              <w:t>851300.00</w:t>
            </w:r>
          </w:p>
        </w:tc>
        <w:tc>
          <w:tcPr>
            <w:tcW w:w="2551" w:type="dxa"/>
            <w:vAlign w:val="center"/>
          </w:tcPr>
          <w:p>
            <w:pPr>
              <w:pStyle w:val="15"/>
            </w:pPr>
            <w:r>
              <w:t>851300.00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221</w:t>
            </w:r>
          </w:p>
        </w:tc>
        <w:tc>
          <w:tcPr>
            <w:tcW w:w="4535" w:type="dxa"/>
            <w:vAlign w:val="center"/>
          </w:tcPr>
          <w:p>
            <w:pPr>
              <w:pStyle w:val="16"/>
            </w:pPr>
            <w:r>
              <w:rPr>
                <w:rFonts w:hint="eastAsia"/>
              </w:rPr>
              <w:t>住房保障支出</w:t>
            </w:r>
          </w:p>
        </w:tc>
        <w:tc>
          <w:tcPr>
            <w:tcW w:w="2551" w:type="dxa"/>
            <w:vAlign w:val="center"/>
          </w:tcPr>
          <w:p>
            <w:pPr>
              <w:pStyle w:val="15"/>
            </w:pPr>
            <w:r>
              <w:t>1687700.00</w:t>
            </w:r>
          </w:p>
        </w:tc>
        <w:tc>
          <w:tcPr>
            <w:tcW w:w="2551" w:type="dxa"/>
            <w:vAlign w:val="center"/>
          </w:tcPr>
          <w:p>
            <w:pPr>
              <w:pStyle w:val="15"/>
            </w:pPr>
            <w:r>
              <w:t>1687700.00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22102</w:t>
            </w:r>
          </w:p>
        </w:tc>
        <w:tc>
          <w:tcPr>
            <w:tcW w:w="4535" w:type="dxa"/>
            <w:vAlign w:val="center"/>
          </w:tcPr>
          <w:p>
            <w:pPr>
              <w:pStyle w:val="16"/>
            </w:pPr>
            <w:r>
              <w:rPr>
                <w:rFonts w:hint="eastAsia"/>
              </w:rPr>
              <w:t>住房改革支出</w:t>
            </w:r>
          </w:p>
        </w:tc>
        <w:tc>
          <w:tcPr>
            <w:tcW w:w="2551" w:type="dxa"/>
            <w:vAlign w:val="center"/>
          </w:tcPr>
          <w:p>
            <w:pPr>
              <w:pStyle w:val="15"/>
            </w:pPr>
            <w:r>
              <w:t>1687700.00</w:t>
            </w:r>
          </w:p>
        </w:tc>
        <w:tc>
          <w:tcPr>
            <w:tcW w:w="2551" w:type="dxa"/>
            <w:vAlign w:val="center"/>
          </w:tcPr>
          <w:p>
            <w:pPr>
              <w:pStyle w:val="15"/>
            </w:pPr>
            <w:r>
              <w:t>1687700.00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2210201</w:t>
            </w:r>
          </w:p>
        </w:tc>
        <w:tc>
          <w:tcPr>
            <w:tcW w:w="4535" w:type="dxa"/>
            <w:vAlign w:val="center"/>
          </w:tcPr>
          <w:p>
            <w:pPr>
              <w:pStyle w:val="16"/>
            </w:pPr>
            <w:r>
              <w:rPr>
                <w:rFonts w:hint="eastAsia"/>
              </w:rPr>
              <w:t>住房公积金</w:t>
            </w:r>
          </w:p>
        </w:tc>
        <w:tc>
          <w:tcPr>
            <w:tcW w:w="2551" w:type="dxa"/>
            <w:vAlign w:val="center"/>
          </w:tcPr>
          <w:p>
            <w:pPr>
              <w:pStyle w:val="15"/>
            </w:pPr>
            <w:r>
              <w:t>1687700.00</w:t>
            </w:r>
          </w:p>
        </w:tc>
        <w:tc>
          <w:tcPr>
            <w:tcW w:w="2551" w:type="dxa"/>
            <w:vAlign w:val="center"/>
          </w:tcPr>
          <w:p>
            <w:pPr>
              <w:pStyle w:val="15"/>
            </w:pPr>
            <w:r>
              <w:t>1687700.00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360033</w:t>
            </w:r>
            <w:r>
              <w:rPr>
                <w:rFonts w:hint="eastAsia"/>
              </w:rPr>
              <w:t>馆陶县第二实验小学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支出部门经济分类科目</w:t>
            </w:r>
          </w:p>
        </w:tc>
        <w:tc>
          <w:tcPr>
            <w:tcW w:w="7654" w:type="dxa"/>
            <w:gridSpan w:val="3"/>
            <w:vAlign w:val="center"/>
          </w:tcPr>
          <w:p>
            <w:pPr>
              <w:pStyle w:val="14"/>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Align w:val="center"/>
          </w:tcPr>
          <w:p>
            <w:pPr>
              <w:pStyle w:val="14"/>
            </w:pPr>
            <w:r>
              <w:rPr>
                <w:rFonts w:hint="eastAsia"/>
              </w:rPr>
              <w:t>合计</w:t>
            </w:r>
          </w:p>
        </w:tc>
        <w:tc>
          <w:tcPr>
            <w:tcW w:w="2551" w:type="dxa"/>
            <w:vAlign w:val="center"/>
          </w:tcPr>
          <w:p>
            <w:pPr>
              <w:pStyle w:val="14"/>
            </w:pPr>
            <w:r>
              <w:rPr>
                <w:rFonts w:hint="eastAsia"/>
              </w:rPr>
              <w:t>人员经费</w:t>
            </w:r>
          </w:p>
        </w:tc>
        <w:tc>
          <w:tcPr>
            <w:tcW w:w="2551" w:type="dxa"/>
            <w:vAlign w:val="center"/>
          </w:tcPr>
          <w:p>
            <w:pPr>
              <w:pStyle w:val="14"/>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23767600.00</w:t>
            </w:r>
          </w:p>
        </w:tc>
        <w:tc>
          <w:tcPr>
            <w:tcW w:w="2551" w:type="dxa"/>
            <w:vAlign w:val="center"/>
          </w:tcPr>
          <w:p>
            <w:pPr>
              <w:pStyle w:val="19"/>
            </w:pPr>
            <w:r>
              <w:t>23767600.00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rPr>
                <w:rFonts w:hint="eastAsia"/>
              </w:rPr>
              <w:t>工资福利支出</w:t>
            </w:r>
          </w:p>
        </w:tc>
        <w:tc>
          <w:tcPr>
            <w:tcW w:w="2551" w:type="dxa"/>
            <w:vAlign w:val="center"/>
          </w:tcPr>
          <w:p>
            <w:pPr>
              <w:pStyle w:val="15"/>
            </w:pPr>
            <w:r>
              <w:t>22612600.00</w:t>
            </w:r>
          </w:p>
        </w:tc>
        <w:tc>
          <w:tcPr>
            <w:tcW w:w="2551" w:type="dxa"/>
            <w:vAlign w:val="center"/>
          </w:tcPr>
          <w:p>
            <w:pPr>
              <w:pStyle w:val="15"/>
            </w:pPr>
            <w:r>
              <w:t>22612600.00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rPr>
                <w:rFonts w:hint="eastAsia"/>
              </w:rPr>
              <w:t>基本工资</w:t>
            </w:r>
          </w:p>
        </w:tc>
        <w:tc>
          <w:tcPr>
            <w:tcW w:w="2551" w:type="dxa"/>
            <w:vAlign w:val="center"/>
          </w:tcPr>
          <w:p>
            <w:pPr>
              <w:pStyle w:val="15"/>
            </w:pPr>
            <w:r>
              <w:t>8333600.00</w:t>
            </w:r>
          </w:p>
        </w:tc>
        <w:tc>
          <w:tcPr>
            <w:tcW w:w="2551" w:type="dxa"/>
            <w:vAlign w:val="center"/>
          </w:tcPr>
          <w:p>
            <w:pPr>
              <w:pStyle w:val="15"/>
            </w:pPr>
            <w:r>
              <w:t>8333600.00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rPr>
                <w:rFonts w:hint="eastAsia"/>
              </w:rPr>
              <w:t>津贴补贴</w:t>
            </w:r>
          </w:p>
        </w:tc>
        <w:tc>
          <w:tcPr>
            <w:tcW w:w="2551" w:type="dxa"/>
            <w:vAlign w:val="center"/>
          </w:tcPr>
          <w:p>
            <w:pPr>
              <w:pStyle w:val="15"/>
            </w:pPr>
            <w:r>
              <w:t>1034400.00</w:t>
            </w:r>
          </w:p>
        </w:tc>
        <w:tc>
          <w:tcPr>
            <w:tcW w:w="2551" w:type="dxa"/>
            <w:vAlign w:val="center"/>
          </w:tcPr>
          <w:p>
            <w:pPr>
              <w:pStyle w:val="15"/>
            </w:pPr>
            <w:r>
              <w:t>1034400.00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rPr>
                <w:rFonts w:hint="eastAsia"/>
              </w:rPr>
              <w:t>奖金</w:t>
            </w:r>
          </w:p>
        </w:tc>
        <w:tc>
          <w:tcPr>
            <w:tcW w:w="2551" w:type="dxa"/>
            <w:vAlign w:val="center"/>
          </w:tcPr>
          <w:p>
            <w:pPr>
              <w:pStyle w:val="15"/>
            </w:pPr>
            <w:r>
              <w:t>3465000.00</w:t>
            </w:r>
          </w:p>
        </w:tc>
        <w:tc>
          <w:tcPr>
            <w:tcW w:w="2551" w:type="dxa"/>
            <w:vAlign w:val="center"/>
          </w:tcPr>
          <w:p>
            <w:pPr>
              <w:pStyle w:val="15"/>
            </w:pPr>
            <w:r>
              <w:t>3465000.00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rPr>
                <w:rFonts w:hint="eastAsia"/>
              </w:rPr>
              <w:t>绩效工资</w:t>
            </w:r>
          </w:p>
        </w:tc>
        <w:tc>
          <w:tcPr>
            <w:tcW w:w="2551" w:type="dxa"/>
            <w:vAlign w:val="center"/>
          </w:tcPr>
          <w:p>
            <w:pPr>
              <w:pStyle w:val="15"/>
            </w:pPr>
            <w:r>
              <w:t>4143000.00</w:t>
            </w:r>
          </w:p>
        </w:tc>
        <w:tc>
          <w:tcPr>
            <w:tcW w:w="2551" w:type="dxa"/>
            <w:vAlign w:val="center"/>
          </w:tcPr>
          <w:p>
            <w:pPr>
              <w:pStyle w:val="15"/>
            </w:pPr>
            <w:r>
              <w:t>4143000.00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rPr>
                <w:rFonts w:hint="eastAsia"/>
              </w:rPr>
              <w:t>机关事业单位基本养老保险缴费</w:t>
            </w:r>
          </w:p>
        </w:tc>
        <w:tc>
          <w:tcPr>
            <w:tcW w:w="2551" w:type="dxa"/>
            <w:vAlign w:val="center"/>
          </w:tcPr>
          <w:p>
            <w:pPr>
              <w:pStyle w:val="15"/>
            </w:pPr>
            <w:r>
              <w:t>2009200.00</w:t>
            </w:r>
          </w:p>
        </w:tc>
        <w:tc>
          <w:tcPr>
            <w:tcW w:w="2551" w:type="dxa"/>
            <w:vAlign w:val="center"/>
          </w:tcPr>
          <w:p>
            <w:pPr>
              <w:pStyle w:val="15"/>
            </w:pPr>
            <w:r>
              <w:t>2009200.00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30109</w:t>
            </w:r>
          </w:p>
        </w:tc>
        <w:tc>
          <w:tcPr>
            <w:tcW w:w="4535" w:type="dxa"/>
            <w:vAlign w:val="center"/>
          </w:tcPr>
          <w:p>
            <w:pPr>
              <w:pStyle w:val="16"/>
            </w:pPr>
            <w:r>
              <w:rPr>
                <w:rFonts w:hint="eastAsia"/>
              </w:rPr>
              <w:t>职业年金缴费</w:t>
            </w:r>
          </w:p>
        </w:tc>
        <w:tc>
          <w:tcPr>
            <w:tcW w:w="2551" w:type="dxa"/>
            <w:vAlign w:val="center"/>
          </w:tcPr>
          <w:p>
            <w:pPr>
              <w:pStyle w:val="15"/>
            </w:pPr>
            <w:r>
              <w:t>1004600.00</w:t>
            </w:r>
          </w:p>
        </w:tc>
        <w:tc>
          <w:tcPr>
            <w:tcW w:w="2551" w:type="dxa"/>
            <w:vAlign w:val="center"/>
          </w:tcPr>
          <w:p>
            <w:pPr>
              <w:pStyle w:val="15"/>
            </w:pPr>
            <w:r>
              <w:t>1004600.00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30110</w:t>
            </w:r>
          </w:p>
        </w:tc>
        <w:tc>
          <w:tcPr>
            <w:tcW w:w="4535" w:type="dxa"/>
            <w:vAlign w:val="center"/>
          </w:tcPr>
          <w:p>
            <w:pPr>
              <w:pStyle w:val="16"/>
            </w:pPr>
            <w:r>
              <w:rPr>
                <w:rFonts w:hint="eastAsia"/>
              </w:rPr>
              <w:t>城镇职工基本医疗保险缴费</w:t>
            </w:r>
          </w:p>
        </w:tc>
        <w:tc>
          <w:tcPr>
            <w:tcW w:w="2551" w:type="dxa"/>
            <w:vAlign w:val="center"/>
          </w:tcPr>
          <w:p>
            <w:pPr>
              <w:pStyle w:val="15"/>
            </w:pPr>
            <w:r>
              <w:t>837400.00</w:t>
            </w:r>
          </w:p>
        </w:tc>
        <w:tc>
          <w:tcPr>
            <w:tcW w:w="2551" w:type="dxa"/>
            <w:vAlign w:val="center"/>
          </w:tcPr>
          <w:p>
            <w:pPr>
              <w:pStyle w:val="15"/>
            </w:pPr>
            <w:r>
              <w:t>837400.00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30112</w:t>
            </w:r>
          </w:p>
        </w:tc>
        <w:tc>
          <w:tcPr>
            <w:tcW w:w="4535" w:type="dxa"/>
            <w:vAlign w:val="center"/>
          </w:tcPr>
          <w:p>
            <w:pPr>
              <w:pStyle w:val="16"/>
            </w:pPr>
            <w:r>
              <w:rPr>
                <w:rFonts w:hint="eastAsia"/>
              </w:rPr>
              <w:t>其他社会保障缴费</w:t>
            </w:r>
          </w:p>
        </w:tc>
        <w:tc>
          <w:tcPr>
            <w:tcW w:w="2551" w:type="dxa"/>
            <w:vAlign w:val="center"/>
          </w:tcPr>
          <w:p>
            <w:pPr>
              <w:pStyle w:val="15"/>
            </w:pPr>
            <w:r>
              <w:t>97700.00</w:t>
            </w:r>
          </w:p>
        </w:tc>
        <w:tc>
          <w:tcPr>
            <w:tcW w:w="2551" w:type="dxa"/>
            <w:vAlign w:val="center"/>
          </w:tcPr>
          <w:p>
            <w:pPr>
              <w:pStyle w:val="15"/>
            </w:pPr>
            <w:r>
              <w:t>97700.00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30113</w:t>
            </w:r>
          </w:p>
        </w:tc>
        <w:tc>
          <w:tcPr>
            <w:tcW w:w="4535" w:type="dxa"/>
            <w:vAlign w:val="center"/>
          </w:tcPr>
          <w:p>
            <w:pPr>
              <w:pStyle w:val="16"/>
            </w:pPr>
            <w:r>
              <w:rPr>
                <w:rFonts w:hint="eastAsia"/>
              </w:rPr>
              <w:t>住房公积金</w:t>
            </w:r>
          </w:p>
        </w:tc>
        <w:tc>
          <w:tcPr>
            <w:tcW w:w="2551" w:type="dxa"/>
            <w:vAlign w:val="center"/>
          </w:tcPr>
          <w:p>
            <w:pPr>
              <w:pStyle w:val="15"/>
            </w:pPr>
            <w:r>
              <w:t>1687700.00</w:t>
            </w:r>
          </w:p>
        </w:tc>
        <w:tc>
          <w:tcPr>
            <w:tcW w:w="2551" w:type="dxa"/>
            <w:vAlign w:val="center"/>
          </w:tcPr>
          <w:p>
            <w:pPr>
              <w:pStyle w:val="15"/>
            </w:pPr>
            <w:r>
              <w:t>1687700.00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303</w:t>
            </w:r>
          </w:p>
        </w:tc>
        <w:tc>
          <w:tcPr>
            <w:tcW w:w="4535" w:type="dxa"/>
            <w:vAlign w:val="center"/>
          </w:tcPr>
          <w:p>
            <w:pPr>
              <w:pStyle w:val="16"/>
            </w:pPr>
            <w:r>
              <w:rPr>
                <w:rFonts w:hint="eastAsia"/>
              </w:rPr>
              <w:t>对个人和家庭的补助</w:t>
            </w:r>
          </w:p>
        </w:tc>
        <w:tc>
          <w:tcPr>
            <w:tcW w:w="2551" w:type="dxa"/>
            <w:vAlign w:val="center"/>
          </w:tcPr>
          <w:p>
            <w:pPr>
              <w:pStyle w:val="15"/>
            </w:pPr>
            <w:r>
              <w:t>1155000.00</w:t>
            </w:r>
          </w:p>
        </w:tc>
        <w:tc>
          <w:tcPr>
            <w:tcW w:w="2551" w:type="dxa"/>
            <w:vAlign w:val="center"/>
          </w:tcPr>
          <w:p>
            <w:pPr>
              <w:pStyle w:val="15"/>
            </w:pPr>
            <w:r>
              <w:t>1155000.00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30309</w:t>
            </w:r>
          </w:p>
        </w:tc>
        <w:tc>
          <w:tcPr>
            <w:tcW w:w="4535" w:type="dxa"/>
            <w:vAlign w:val="center"/>
          </w:tcPr>
          <w:p>
            <w:pPr>
              <w:pStyle w:val="16"/>
            </w:pPr>
            <w:r>
              <w:rPr>
                <w:rFonts w:hint="eastAsia"/>
              </w:rPr>
              <w:t>奖励金</w:t>
            </w:r>
          </w:p>
        </w:tc>
        <w:tc>
          <w:tcPr>
            <w:tcW w:w="2551" w:type="dxa"/>
            <w:vAlign w:val="center"/>
          </w:tcPr>
          <w:p>
            <w:pPr>
              <w:pStyle w:val="15"/>
            </w:pPr>
            <w:r>
              <w:t>1155000.00</w:t>
            </w:r>
          </w:p>
        </w:tc>
        <w:tc>
          <w:tcPr>
            <w:tcW w:w="2551" w:type="dxa"/>
            <w:vAlign w:val="center"/>
          </w:tcPr>
          <w:p>
            <w:pPr>
              <w:pStyle w:val="15"/>
            </w:pPr>
            <w:r>
              <w:t>1155000.00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360033</w:t>
            </w:r>
            <w:r>
              <w:rPr>
                <w:rFonts w:hint="eastAsia"/>
              </w:rPr>
              <w:t>馆陶县第二实验小学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360033</w:t>
            </w:r>
            <w:r>
              <w:rPr>
                <w:rFonts w:hint="eastAsia"/>
              </w:rPr>
              <w:t>馆陶县第二实验小学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360033</w:t>
            </w:r>
            <w:r>
              <w:rPr>
                <w:rFonts w:hint="eastAsia"/>
              </w:rPr>
              <w:t>馆陶县第二实验小学</w:t>
            </w:r>
          </w:p>
        </w:tc>
        <w:tc>
          <w:tcPr>
            <w:tcW w:w="238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3798" w:type="dxa"/>
            <w:vMerge w:val="restart"/>
            <w:vAlign w:val="center"/>
          </w:tcPr>
          <w:p>
            <w:pPr>
              <w:pStyle w:val="14"/>
            </w:pPr>
            <w:r>
              <w:rPr>
                <w:rFonts w:hint="eastAsia"/>
              </w:rPr>
              <w:t>项</w:t>
            </w:r>
            <w:r>
              <w:t xml:space="preserve">  </w:t>
            </w:r>
            <w:r>
              <w:rPr>
                <w:rFonts w:hint="eastAsia"/>
              </w:rPr>
              <w:t>目</w:t>
            </w:r>
          </w:p>
        </w:tc>
        <w:tc>
          <w:tcPr>
            <w:tcW w:w="9524" w:type="dxa"/>
            <w:gridSpan w:val="4"/>
            <w:vAlign w:val="center"/>
          </w:tcPr>
          <w:p>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rPr>
                <w:rFonts w:hint="eastAsia"/>
              </w:rPr>
              <w:t>合计</w:t>
            </w:r>
          </w:p>
        </w:tc>
        <w:tc>
          <w:tcPr>
            <w:tcW w:w="2381" w:type="dxa"/>
            <w:vAlign w:val="center"/>
          </w:tcPr>
          <w:p>
            <w:pPr>
              <w:pStyle w:val="14"/>
            </w:pPr>
            <w:r>
              <w:rPr>
                <w:rFonts w:hint="eastAsia"/>
              </w:rPr>
              <w:t>一般公共预算</w:t>
            </w:r>
            <w:r>
              <w:t xml:space="preserve">              </w:t>
            </w:r>
            <w:r>
              <w:rPr>
                <w:rFonts w:hint="eastAsia"/>
              </w:rPr>
              <w:t>财政拨款</w:t>
            </w:r>
          </w:p>
        </w:tc>
        <w:tc>
          <w:tcPr>
            <w:tcW w:w="2381" w:type="dxa"/>
            <w:vAlign w:val="center"/>
          </w:tcPr>
          <w:p>
            <w:pPr>
              <w:pStyle w:val="14"/>
            </w:pPr>
            <w:r>
              <w:rPr>
                <w:rFonts w:hint="eastAsia"/>
              </w:rPr>
              <w:t>政府性基金</w:t>
            </w:r>
            <w:r>
              <w:t xml:space="preserve">                  </w:t>
            </w:r>
            <w:r>
              <w:rPr>
                <w:rFonts w:hint="eastAsia"/>
              </w:rPr>
              <w:t>预算拨款</w:t>
            </w:r>
          </w:p>
        </w:tc>
        <w:tc>
          <w:tcPr>
            <w:tcW w:w="2381" w:type="dxa"/>
            <w:vAlign w:val="center"/>
          </w:tcPr>
          <w:p>
            <w:pPr>
              <w:pStyle w:val="14"/>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rPr>
                <w:rFonts w:hint="eastAsia"/>
              </w:rP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000000"/>
          <w:sz w:val="21"/>
        </w:rPr>
        <w:t>注：无财政拨款“三公”经费支出表预算，空表列示。</w:t>
      </w:r>
    </w:p>
    <w:p>
      <w:pPr>
        <w:jc w:val="center"/>
        <w:outlineLvl w:val="4"/>
      </w:pPr>
      <w:r>
        <w:rPr>
          <w:rFonts w:hint="eastAsia" w:ascii="方正小标宋_GBK" w:hAnsi="方正小标宋_GBK" w:eastAsia="方正小标宋_GBK" w:cs="方正小标宋_GBK"/>
          <w:color w:val="000000"/>
          <w:sz w:val="44"/>
        </w:rPr>
        <w:t>馆陶县第二实验小学</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年单位预算信息公开情况说明</w:t>
      </w:r>
    </w:p>
    <w:p>
      <w:pPr>
        <w:spacing w:line="500" w:lineRule="exact"/>
        <w:ind w:firstLine="560"/>
      </w:pPr>
      <w:r>
        <w:rPr>
          <w:rFonts w:hint="eastAsia" w:eastAsia="方正仿宋_GBK"/>
          <w:color w:val="000000"/>
          <w:sz w:val="28"/>
        </w:rPr>
        <w:t>按照《中华人民共和国预算法》、《地方预决算公开操作规程》和《关于进一步推进预算公开工作的实施意见》规定，现将馆陶县第二实验小学</w:t>
      </w:r>
      <w:r>
        <w:rPr>
          <w:rFonts w:eastAsia="方正仿宋_GBK"/>
          <w:color w:val="000000"/>
          <w:sz w:val="28"/>
        </w:rPr>
        <w:t>2022</w:t>
      </w:r>
      <w:r>
        <w:rPr>
          <w:rFonts w:hint="eastAsia" w:eastAsia="方正仿宋_GBK"/>
          <w:color w:val="000000"/>
          <w:sz w:val="28"/>
        </w:rPr>
        <w:t>年单位预算公开如下：</w:t>
      </w:r>
    </w:p>
    <w:p>
      <w:pPr>
        <w:spacing w:before="10" w:after="10"/>
        <w:ind w:firstLine="640"/>
        <w:outlineLvl w:val="5"/>
      </w:pPr>
      <w:r>
        <w:rPr>
          <w:rFonts w:hint="eastAsia" w:ascii="黑体" w:hAnsi="黑体" w:eastAsia="黑体" w:cs="黑体"/>
          <w:color w:val="000000"/>
          <w:sz w:val="32"/>
        </w:rPr>
        <w:t>一、单位职责及机构设置情况</w:t>
      </w:r>
    </w:p>
    <w:p>
      <w:pPr>
        <w:ind w:firstLine="640"/>
      </w:pPr>
      <w:r>
        <w:rPr>
          <w:rFonts w:hint="eastAsia" w:ascii="方正楷体_GBK" w:hAnsi="方正楷体_GBK" w:eastAsia="方正楷体_GBK" w:cs="方正楷体_GBK"/>
          <w:b/>
          <w:color w:val="000000"/>
          <w:sz w:val="32"/>
        </w:rPr>
        <w:t>单位职责：</w:t>
      </w:r>
    </w:p>
    <w:p>
      <w:pPr>
        <w:pStyle w:val="29"/>
      </w:pPr>
      <w:r>
        <w:t>1.</w:t>
      </w:r>
      <w:r>
        <w:rPr>
          <w:rFonts w:hint="eastAsia"/>
        </w:rPr>
        <w:t>负责学校党的政治建设、思想建设、组织建设、作风建设、纪律建设和制度建设。</w:t>
      </w:r>
    </w:p>
    <w:p>
      <w:pPr>
        <w:pStyle w:val="29"/>
      </w:pPr>
      <w:r>
        <w:t>2.</w:t>
      </w:r>
      <w:r>
        <w:rPr>
          <w:rFonts w:hint="eastAsia"/>
        </w:rPr>
        <w:t>承担学校党组织和党员队伍建设工作。</w:t>
      </w:r>
    </w:p>
    <w:p>
      <w:pPr>
        <w:pStyle w:val="29"/>
      </w:pPr>
      <w:r>
        <w:t>3.</w:t>
      </w:r>
      <w:r>
        <w:rPr>
          <w:rFonts w:hint="eastAsia"/>
        </w:rPr>
        <w:t>指导学校意识形态和党的宣传教育工作，指导和督促党的统一战线方针政策贯彻落实。</w:t>
      </w:r>
    </w:p>
    <w:p>
      <w:pPr>
        <w:pStyle w:val="29"/>
      </w:pPr>
      <w:r>
        <w:t>4.</w:t>
      </w:r>
      <w:r>
        <w:rPr>
          <w:rFonts w:hint="eastAsia"/>
        </w:rPr>
        <w:t>按照干部管理权限，做好学校领导班子及领导人员的管理工作。</w:t>
      </w:r>
    </w:p>
    <w:p>
      <w:pPr>
        <w:pStyle w:val="29"/>
      </w:pPr>
      <w:r>
        <w:t>5.</w:t>
      </w:r>
      <w:r>
        <w:rPr>
          <w:rFonts w:hint="eastAsia"/>
        </w:rPr>
        <w:t>负责学生和教师的思想政治工作，指导学校思想政治工作队伍建设，指导课程教育教学。</w:t>
      </w:r>
    </w:p>
    <w:p>
      <w:pPr>
        <w:pStyle w:val="29"/>
      </w:pPr>
      <w:r>
        <w:t>6.</w:t>
      </w:r>
      <w:r>
        <w:rPr>
          <w:rFonts w:hint="eastAsia"/>
        </w:rPr>
        <w:t>负责学校安全稳定和校园及周边环境综合治理工作。</w:t>
      </w:r>
    </w:p>
    <w:p>
      <w:pPr>
        <w:pStyle w:val="29"/>
      </w:pPr>
      <w:r>
        <w:t>7.</w:t>
      </w:r>
      <w:r>
        <w:rPr>
          <w:rFonts w:hint="eastAsia"/>
        </w:rPr>
        <w:t>组织实施教育体育改革与发展的政策，拟订学校改革与发展的规划并组织实施。</w:t>
      </w:r>
    </w:p>
    <w:p>
      <w:pPr>
        <w:pStyle w:val="29"/>
      </w:pPr>
      <w:r>
        <w:t>8.</w:t>
      </w:r>
      <w:r>
        <w:rPr>
          <w:rFonts w:hint="eastAsia"/>
        </w:rPr>
        <w:t>负责学校招生、考试工作。</w:t>
      </w:r>
    </w:p>
    <w:p>
      <w:pPr>
        <w:pStyle w:val="29"/>
      </w:pPr>
      <w:r>
        <w:t>9.</w:t>
      </w:r>
      <w:r>
        <w:rPr>
          <w:rFonts w:hint="eastAsia"/>
        </w:rPr>
        <w:t>负责学校学生离校前的就业创业指导和服务工作，会同有关部门组织实施毕业生就业创业政策。</w:t>
      </w:r>
    </w:p>
    <w:p>
      <w:pPr>
        <w:pStyle w:val="29"/>
      </w:pPr>
      <w:r>
        <w:t>10.</w:t>
      </w:r>
      <w:r>
        <w:rPr>
          <w:rFonts w:hint="eastAsia"/>
        </w:rPr>
        <w:t>负责学校教师工作，贯彻落实各级各类教师资格标准；负责学校教师教育工作，规划、指导教育体育系统人才队伍建设，负责学校教学成果奖评审奖励工作，会同有关部门组织实施教育系统职称评聘、表彰奖励等工作。</w:t>
      </w:r>
    </w:p>
    <w:p>
      <w:pPr>
        <w:pStyle w:val="29"/>
      </w:pPr>
      <w:r>
        <w:t>11.</w:t>
      </w:r>
      <w:r>
        <w:rPr>
          <w:rFonts w:hint="eastAsia"/>
        </w:rPr>
        <w:t>负责学校教育经费的统筹和内部审计，负责统计学校经费投入情况。</w:t>
      </w:r>
    </w:p>
    <w:p>
      <w:pPr>
        <w:pStyle w:val="29"/>
      </w:pPr>
      <w:r>
        <w:t>12.</w:t>
      </w:r>
      <w:r>
        <w:rPr>
          <w:rFonts w:hint="eastAsia"/>
        </w:rPr>
        <w:t>负责学校语言文字工作的规划指导、统筹协调和监督管理。承担县语言文字工作委员会交办的其他事项。</w:t>
      </w:r>
    </w:p>
    <w:p>
      <w:pPr>
        <w:pStyle w:val="29"/>
      </w:pPr>
      <w:r>
        <w:t>13.</w:t>
      </w:r>
      <w:r>
        <w:rPr>
          <w:rFonts w:hint="eastAsia"/>
        </w:rPr>
        <w:t>承办县委、县政府、教育局交办的其他工作事项。</w:t>
      </w: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rPr>
                <w:rFonts w:hint="eastAsia"/>
              </w:rPr>
              <w:t>单位名称</w:t>
            </w:r>
          </w:p>
        </w:tc>
        <w:tc>
          <w:tcPr>
            <w:tcW w:w="1843" w:type="dxa"/>
            <w:vAlign w:val="center"/>
          </w:tcPr>
          <w:p>
            <w:pPr>
              <w:pStyle w:val="14"/>
            </w:pPr>
            <w:r>
              <w:rPr>
                <w:rFonts w:hint="eastAsia"/>
              </w:rPr>
              <w:t>单位性质</w:t>
            </w:r>
          </w:p>
        </w:tc>
        <w:tc>
          <w:tcPr>
            <w:tcW w:w="2126" w:type="dxa"/>
            <w:vAlign w:val="center"/>
          </w:tcPr>
          <w:p>
            <w:pPr>
              <w:pStyle w:val="14"/>
            </w:pPr>
            <w:r>
              <w:rPr>
                <w:rFonts w:hint="eastAsia"/>
              </w:rPr>
              <w:t>单位规格</w:t>
            </w:r>
          </w:p>
        </w:tc>
        <w:tc>
          <w:tcPr>
            <w:tcW w:w="3827" w:type="dxa"/>
            <w:vAlign w:val="center"/>
          </w:tcPr>
          <w:p>
            <w:pPr>
              <w:pStyle w:val="14"/>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rPr>
                <w:rFonts w:hint="eastAsia"/>
              </w:rPr>
              <w:t>馆陶县第二实验小学</w:t>
            </w:r>
          </w:p>
        </w:tc>
        <w:tc>
          <w:tcPr>
            <w:tcW w:w="1843" w:type="dxa"/>
            <w:vAlign w:val="center"/>
          </w:tcPr>
          <w:p>
            <w:pPr>
              <w:pStyle w:val="17"/>
            </w:pPr>
            <w:r>
              <w:rPr>
                <w:rFonts w:hint="eastAsia"/>
              </w:rPr>
              <w:t>事业</w:t>
            </w:r>
          </w:p>
        </w:tc>
        <w:tc>
          <w:tcPr>
            <w:tcW w:w="2126" w:type="dxa"/>
            <w:vAlign w:val="center"/>
          </w:tcPr>
          <w:p>
            <w:pPr>
              <w:pStyle w:val="17"/>
            </w:pPr>
            <w:r>
              <w:rPr>
                <w:rFonts w:hint="eastAsia"/>
              </w:rPr>
              <w:t>未定行政级别</w:t>
            </w:r>
          </w:p>
        </w:tc>
        <w:tc>
          <w:tcPr>
            <w:tcW w:w="3827" w:type="dxa"/>
            <w:vAlign w:val="center"/>
          </w:tcPr>
          <w:p>
            <w:pPr>
              <w:pStyle w:val="17"/>
            </w:pPr>
            <w:r>
              <w:rPr>
                <w:rFonts w:hint="eastAsia"/>
              </w:rPr>
              <w:t>财政性资金基本保证</w:t>
            </w:r>
          </w:p>
        </w:tc>
      </w:tr>
    </w:tbl>
    <w:p>
      <w:pPr>
        <w:spacing w:before="10" w:after="10"/>
        <w:ind w:firstLine="640"/>
        <w:outlineLvl w:val="5"/>
      </w:pPr>
      <w:r>
        <w:rPr>
          <w:rFonts w:hint="eastAsia" w:ascii="黑体" w:hAnsi="黑体" w:eastAsia="黑体" w:cs="黑体"/>
          <w:color w:val="000000"/>
          <w:sz w:val="32"/>
        </w:rPr>
        <w:t>二、单位预算安排的总体情况</w:t>
      </w:r>
    </w:p>
    <w:p>
      <w:pPr>
        <w:spacing w:line="500" w:lineRule="exact"/>
        <w:ind w:firstLine="560"/>
      </w:pPr>
      <w:r>
        <w:rPr>
          <w:rFonts w:hint="eastAsia" w:eastAsia="方正仿宋_GBK"/>
          <w:color w:val="000000"/>
          <w:sz w:val="28"/>
        </w:rPr>
        <w:t>按照预算管理有关规定，目前我省单位预算的编制实行综合预算管理，即全部收入和支出都反映在预算中。</w:t>
      </w:r>
    </w:p>
    <w:p>
      <w:pPr>
        <w:pStyle w:val="30"/>
      </w:pPr>
      <w:r>
        <w:t>1</w:t>
      </w:r>
      <w:r>
        <w:rPr>
          <w:rFonts w:hint="eastAsia"/>
        </w:rPr>
        <w:t>、收入说明</w:t>
      </w:r>
    </w:p>
    <w:p>
      <w:pPr>
        <w:pStyle w:val="30"/>
      </w:pPr>
      <w:r>
        <w:rPr>
          <w:rFonts w:hint="eastAsia"/>
        </w:rPr>
        <w:t>反映本单位当年全部收入。</w:t>
      </w:r>
      <w:r>
        <w:t>2022</w:t>
      </w:r>
      <w:r>
        <w:rPr>
          <w:rFonts w:hint="eastAsia"/>
        </w:rPr>
        <w:t>年预算收入</w:t>
      </w:r>
      <w:r>
        <w:t>2376.76</w:t>
      </w:r>
      <w:r>
        <w:rPr>
          <w:rFonts w:hint="eastAsia"/>
        </w:rPr>
        <w:t>万元，其中：一般公共预算收入</w:t>
      </w:r>
      <w:r>
        <w:t>2376.76</w:t>
      </w:r>
      <w:r>
        <w:rPr>
          <w:rFonts w:hint="eastAsia"/>
        </w:rPr>
        <w:t>万元，基金预算收入</w:t>
      </w:r>
      <w:r>
        <w:t>0</w:t>
      </w:r>
      <w:r>
        <w:rPr>
          <w:rFonts w:hint="eastAsia"/>
        </w:rPr>
        <w:t>万元，国有资本经营预算收入</w:t>
      </w:r>
      <w:r>
        <w:t>0</w:t>
      </w:r>
      <w:r>
        <w:rPr>
          <w:rFonts w:hint="eastAsia"/>
        </w:rPr>
        <w:t>万元，财政专户核拨收入</w:t>
      </w:r>
      <w:r>
        <w:t>0</w:t>
      </w:r>
      <w:r>
        <w:rPr>
          <w:rFonts w:hint="eastAsia"/>
        </w:rPr>
        <w:t>万元，单位资金收入</w:t>
      </w:r>
      <w:r>
        <w:t>0</w:t>
      </w:r>
      <w:r>
        <w:rPr>
          <w:rFonts w:hint="eastAsia"/>
        </w:rPr>
        <w:t>万元，上年结转结余</w:t>
      </w:r>
      <w:r>
        <w:t>0</w:t>
      </w:r>
      <w:r>
        <w:rPr>
          <w:rFonts w:hint="eastAsia"/>
        </w:rPr>
        <w:t>万元。</w:t>
      </w:r>
    </w:p>
    <w:p>
      <w:pPr>
        <w:pStyle w:val="30"/>
      </w:pPr>
      <w:r>
        <w:t>2</w:t>
      </w:r>
      <w:r>
        <w:rPr>
          <w:rFonts w:hint="eastAsia"/>
        </w:rPr>
        <w:t>、支出说明</w:t>
      </w:r>
    </w:p>
    <w:p>
      <w:pPr>
        <w:pStyle w:val="30"/>
      </w:pPr>
      <w:r>
        <w:rPr>
          <w:rFonts w:hint="eastAsia"/>
        </w:rPr>
        <w:t>收支预算总表支出栏、基本支出表、项目支出表按经济分类和支出功能分类科目编制，反映河北省</w:t>
      </w:r>
      <w:r>
        <w:t>2022</w:t>
      </w:r>
      <w:r>
        <w:rPr>
          <w:rFonts w:hint="eastAsia"/>
        </w:rPr>
        <w:t>年度单位预算中支出预算的总体情况。</w:t>
      </w:r>
      <w:r>
        <w:t>2022</w:t>
      </w:r>
      <w:r>
        <w:rPr>
          <w:rFonts w:hint="eastAsia"/>
        </w:rPr>
        <w:t>年支出预算</w:t>
      </w:r>
      <w:r>
        <w:t>2376.76</w:t>
      </w:r>
      <w:r>
        <w:rPr>
          <w:rFonts w:hint="eastAsia"/>
        </w:rPr>
        <w:t>万元，其中基本支出</w:t>
      </w:r>
      <w:r>
        <w:t>2376.76</w:t>
      </w:r>
      <w:r>
        <w:rPr>
          <w:rFonts w:hint="eastAsia"/>
        </w:rPr>
        <w:t>万元，全部为人员经费；项目支出</w:t>
      </w:r>
      <w:r>
        <w:t>0</w:t>
      </w:r>
      <w:r>
        <w:rPr>
          <w:rFonts w:hint="eastAsia"/>
        </w:rPr>
        <w:t>万元。</w:t>
      </w:r>
    </w:p>
    <w:p>
      <w:pPr>
        <w:pStyle w:val="30"/>
      </w:pPr>
      <w:r>
        <w:t>3</w:t>
      </w:r>
      <w:r>
        <w:rPr>
          <w:rFonts w:hint="eastAsia"/>
        </w:rPr>
        <w:t>、比上年增减情况</w:t>
      </w:r>
    </w:p>
    <w:p>
      <w:pPr>
        <w:pStyle w:val="30"/>
      </w:pPr>
      <w:r>
        <w:t>2022</w:t>
      </w:r>
      <w:r>
        <w:rPr>
          <w:rFonts w:hint="eastAsia"/>
        </w:rPr>
        <w:t>年预算收支安排</w:t>
      </w:r>
      <w:r>
        <w:t>2376.76</w:t>
      </w:r>
      <w:r>
        <w:rPr>
          <w:rFonts w:hint="eastAsia"/>
        </w:rPr>
        <w:t>万元，较</w:t>
      </w:r>
      <w:r>
        <w:t>2021</w:t>
      </w:r>
      <w:r>
        <w:rPr>
          <w:rFonts w:hint="eastAsia"/>
        </w:rPr>
        <w:t>年预算增加</w:t>
      </w:r>
      <w:r>
        <w:t>419.7</w:t>
      </w:r>
      <w:r>
        <w:rPr>
          <w:rFonts w:hint="eastAsia"/>
        </w:rPr>
        <w:t>万元，其中：基本支出增加</w:t>
      </w:r>
      <w:r>
        <w:t>419.7</w:t>
      </w:r>
      <w:r>
        <w:rPr>
          <w:rFonts w:hint="eastAsia"/>
        </w:rPr>
        <w:t>万元，主要为增加人员经费支出；项目支出</w:t>
      </w:r>
      <w:r>
        <w:t>0</w:t>
      </w:r>
      <w:r>
        <w:rPr>
          <w:rFonts w:hint="eastAsia"/>
        </w:rPr>
        <w:t>万元，与上年持平。</w:t>
      </w:r>
    </w:p>
    <w:p>
      <w:pPr>
        <w:spacing w:before="10" w:after="10"/>
        <w:ind w:firstLine="640"/>
        <w:outlineLvl w:val="5"/>
      </w:pPr>
      <w:r>
        <w:rPr>
          <w:rFonts w:hint="eastAsia" w:ascii="黑体" w:hAnsi="黑体" w:eastAsia="黑体" w:cs="黑体"/>
          <w:color w:val="000000"/>
          <w:sz w:val="32"/>
        </w:rPr>
        <w:t>三、机关运行经费安排情况</w:t>
      </w:r>
    </w:p>
    <w:p>
      <w:pPr>
        <w:pStyle w:val="31"/>
      </w:pPr>
      <w:r>
        <w:t>2022</w:t>
      </w:r>
      <w:r>
        <w:rPr>
          <w:rFonts w:hint="eastAsia"/>
        </w:rPr>
        <w:t>年，我单位运行经费共计安排</w:t>
      </w:r>
      <w:r>
        <w:rPr>
          <w:rFonts w:hint="eastAsia"/>
          <w:lang w:val="en-US" w:eastAsia="zh-CN"/>
        </w:rPr>
        <w:t>5</w:t>
      </w:r>
      <w:r>
        <w:rPr>
          <w:rFonts w:hint="eastAsia"/>
        </w:rPr>
        <w:t>万元，</w:t>
      </w:r>
      <w:r>
        <w:rPr>
          <w:rFonts w:hint="eastAsia"/>
          <w:lang w:val="en-US" w:eastAsia="zh-CN"/>
        </w:rPr>
        <w:t>主要用于办公费、水电费、维修(护)费等日常运行支出</w:t>
      </w:r>
      <w:r>
        <w:rPr>
          <w:rFonts w:hint="eastAsia"/>
        </w:rPr>
        <w:t>。</w:t>
      </w:r>
    </w:p>
    <w:p>
      <w:pPr>
        <w:spacing w:before="10" w:after="10"/>
        <w:ind w:firstLine="640"/>
        <w:outlineLvl w:val="5"/>
      </w:pPr>
      <w:r>
        <w:rPr>
          <w:rFonts w:hint="eastAsia" w:ascii="黑体" w:hAnsi="黑体" w:eastAsia="黑体" w:cs="黑体"/>
          <w:color w:val="000000"/>
          <w:sz w:val="32"/>
        </w:rPr>
        <w:t>四、财政拨款“三公”经费预算情况及增减变化原因</w:t>
      </w:r>
    </w:p>
    <w:p>
      <w:pPr>
        <w:pStyle w:val="32"/>
      </w:pPr>
      <w:r>
        <w:t>2022</w:t>
      </w:r>
      <w:r>
        <w:rPr>
          <w:rFonts w:hint="eastAsia"/>
        </w:rPr>
        <w:t>年，我单位财政拨款</w:t>
      </w:r>
      <w:r>
        <w:t>“</w:t>
      </w:r>
      <w:r>
        <w:rPr>
          <w:rFonts w:hint="eastAsia"/>
        </w:rPr>
        <w:t>三公</w:t>
      </w:r>
      <w:r>
        <w:t>”</w:t>
      </w:r>
      <w:r>
        <w:rPr>
          <w:rFonts w:hint="eastAsia"/>
        </w:rPr>
        <w:t>经费预算安排</w:t>
      </w:r>
      <w:r>
        <w:t>0</w:t>
      </w:r>
      <w:r>
        <w:rPr>
          <w:rFonts w:hint="eastAsia"/>
        </w:rPr>
        <w:t>万元，其中因公出国（境）费</w:t>
      </w:r>
      <w:r>
        <w:t>0</w:t>
      </w:r>
      <w:r>
        <w:rPr>
          <w:rFonts w:hint="eastAsia"/>
        </w:rPr>
        <w:t>万元；公务用车购置及运维费</w:t>
      </w:r>
      <w:r>
        <w:t>0</w:t>
      </w:r>
      <w:r>
        <w:rPr>
          <w:rFonts w:hint="eastAsia"/>
        </w:rPr>
        <w:t>万元（其中：公务用车购置费为</w:t>
      </w:r>
      <w:r>
        <w:t>0</w:t>
      </w:r>
      <w:r>
        <w:rPr>
          <w:rFonts w:hint="eastAsia"/>
        </w:rPr>
        <w:t>万元，公务用车运维费</w:t>
      </w:r>
      <w:r>
        <w:t>0</w:t>
      </w:r>
      <w:r>
        <w:rPr>
          <w:rFonts w:hint="eastAsia"/>
        </w:rPr>
        <w:t>万元</w:t>
      </w:r>
      <w:r>
        <w:t>)</w:t>
      </w:r>
      <w:r>
        <w:rPr>
          <w:rFonts w:hint="eastAsia"/>
        </w:rPr>
        <w:t>；公务接待费</w:t>
      </w:r>
      <w:r>
        <w:t>0</w:t>
      </w:r>
      <w:r>
        <w:rPr>
          <w:rFonts w:hint="eastAsia"/>
        </w:rPr>
        <w:t>万元。与</w:t>
      </w:r>
      <w:r>
        <w:t>2021</w:t>
      </w:r>
      <w:r>
        <w:rPr>
          <w:rFonts w:hint="eastAsia"/>
        </w:rPr>
        <w:t>年持平，无增减变化。</w:t>
      </w:r>
    </w:p>
    <w:p>
      <w:pPr>
        <w:numPr>
          <w:ilvl w:val="0"/>
          <w:numId w:val="14"/>
        </w:numPr>
        <w:spacing w:before="10" w:after="10"/>
        <w:ind w:firstLine="640"/>
        <w:outlineLvl w:val="5"/>
        <w:rPr>
          <w:rFonts w:ascii="黑体" w:hAnsi="黑体" w:eastAsia="黑体" w:cs="黑体"/>
          <w:color w:val="000000"/>
          <w:sz w:val="32"/>
        </w:rPr>
      </w:pPr>
      <w:r>
        <w:rPr>
          <w:rFonts w:hint="eastAsia" w:ascii="黑体" w:hAnsi="黑体" w:eastAsia="黑体" w:cs="黑体"/>
          <w:color w:val="000000"/>
          <w:sz w:val="32"/>
        </w:rPr>
        <w:t>预算绩效信息</w:t>
      </w:r>
    </w:p>
    <w:p>
      <w:pPr>
        <w:spacing w:before="10" w:after="10"/>
        <w:outlineLvl w:val="5"/>
        <w:rPr>
          <w:rFonts w:ascii="黑体" w:hAnsi="黑体" w:eastAsia="黑体" w:cs="黑体"/>
          <w:color w:val="000000"/>
          <w:sz w:val="32"/>
        </w:rPr>
      </w:pPr>
    </w:p>
    <w:p>
      <w:pPr>
        <w:spacing w:line="500" w:lineRule="exact"/>
        <w:ind w:firstLine="640" w:firstLineChars="200"/>
        <w:rPr>
          <w:rFonts w:eastAsia="仿宋"/>
          <w:sz w:val="28"/>
          <w:lang w:eastAsia="zh-CN"/>
        </w:rPr>
      </w:pPr>
      <w:r>
        <w:rPr>
          <w:rFonts w:ascii="仿宋" w:hAnsi="仿宋" w:eastAsia="仿宋"/>
          <w:sz w:val="32"/>
          <w:szCs w:val="32"/>
        </w:rPr>
        <w:t>202</w:t>
      </w:r>
      <w:r>
        <w:rPr>
          <w:rFonts w:hint="eastAsia" w:ascii="仿宋" w:hAnsi="仿宋" w:eastAsia="仿宋"/>
          <w:sz w:val="32"/>
          <w:szCs w:val="32"/>
          <w:lang w:eastAsia="zh-CN"/>
        </w:rPr>
        <w:t>2</w:t>
      </w:r>
      <w:r>
        <w:rPr>
          <w:rFonts w:ascii="仿宋" w:hAnsi="仿宋" w:eastAsia="仿宋"/>
          <w:sz w:val="32"/>
          <w:szCs w:val="32"/>
        </w:rPr>
        <w:t>年，我单位</w:t>
      </w:r>
      <w:r>
        <w:rPr>
          <w:rFonts w:hint="eastAsia" w:ascii="仿宋" w:hAnsi="仿宋" w:eastAsia="仿宋"/>
          <w:sz w:val="32"/>
          <w:szCs w:val="32"/>
        </w:rPr>
        <w:t>无预算绩效信息</w:t>
      </w:r>
      <w:r>
        <w:rPr>
          <w:rFonts w:hint="eastAsia" w:ascii="仿宋" w:hAnsi="仿宋" w:eastAsia="仿宋"/>
          <w:sz w:val="32"/>
          <w:szCs w:val="32"/>
          <w:lang w:eastAsia="zh-CN"/>
        </w:rPr>
        <w:t>。</w:t>
      </w:r>
    </w:p>
    <w:p>
      <w:pPr>
        <w:spacing w:before="10" w:after="10"/>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pPr>
        <w:spacing w:before="10" w:after="10"/>
        <w:ind w:firstLine="640"/>
        <w:outlineLvl w:val="5"/>
      </w:pPr>
      <w:r>
        <w:rPr>
          <w:rFonts w:hint="eastAsia" w:ascii="黑体" w:hAnsi="黑体" w:eastAsia="黑体" w:cs="黑体"/>
          <w:color w:val="000000"/>
          <w:sz w:val="32"/>
        </w:rPr>
        <w:t>六、政府采购预算情况</w:t>
      </w:r>
    </w:p>
    <w:p>
      <w:pPr>
        <w:spacing w:line="500" w:lineRule="exact"/>
        <w:ind w:firstLine="560"/>
      </w:pPr>
      <w:r>
        <w:rPr>
          <w:rFonts w:eastAsia="方正仿宋_GBK"/>
          <w:color w:val="000000"/>
          <w:sz w:val="28"/>
        </w:rPr>
        <w:t>2022</w:t>
      </w:r>
      <w:r>
        <w:rPr>
          <w:rFonts w:hint="eastAsia" w:eastAsia="方正仿宋_GBK"/>
          <w:color w:val="000000"/>
          <w:sz w:val="28"/>
        </w:rPr>
        <w:t>年，馆陶县第二实验小学安排政府采购预算</w:t>
      </w:r>
      <w:r>
        <w:rPr>
          <w:rFonts w:eastAsia="方正仿宋_GBK"/>
          <w:color w:val="000000"/>
          <w:sz w:val="28"/>
        </w:rPr>
        <w:t>0.00</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360033</w:t>
            </w:r>
            <w:r>
              <w:rPr>
                <w:rFonts w:hint="eastAsia"/>
              </w:rPr>
              <w:t>馆陶县第二实验小学</w:t>
            </w:r>
          </w:p>
        </w:tc>
        <w:tc>
          <w:tcPr>
            <w:tcW w:w="8674" w:type="dxa"/>
            <w:gridSpan w:val="9"/>
            <w:tcBorders>
              <w:top w:val="single" w:color="FFFFFF" w:sz="6" w:space="0"/>
              <w:left w:val="single" w:color="FFFFFF" w:sz="6" w:space="0"/>
              <w:right w:val="single" w:color="FFFFFF" w:sz="6" w:space="0"/>
            </w:tcBorders>
            <w:vAlign w:val="center"/>
          </w:tcPr>
          <w:p>
            <w:pPr>
              <w:pStyle w:val="28"/>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rPr>
                <w:rFonts w:hint="eastAsia"/>
              </w:rPr>
              <w:t>政府采购项目来源</w:t>
            </w:r>
          </w:p>
        </w:tc>
        <w:tc>
          <w:tcPr>
            <w:tcW w:w="1134" w:type="dxa"/>
            <w:vMerge w:val="restart"/>
            <w:vAlign w:val="center"/>
          </w:tcPr>
          <w:p>
            <w:pPr>
              <w:pStyle w:val="14"/>
            </w:pPr>
            <w:r>
              <w:rPr>
                <w:rFonts w:hint="eastAsia"/>
              </w:rPr>
              <w:t>采购物品名称</w:t>
            </w:r>
          </w:p>
        </w:tc>
        <w:tc>
          <w:tcPr>
            <w:tcW w:w="1134" w:type="dxa"/>
            <w:vMerge w:val="restart"/>
            <w:vAlign w:val="center"/>
          </w:tcPr>
          <w:p>
            <w:pPr>
              <w:pStyle w:val="14"/>
            </w:pPr>
            <w:r>
              <w:rPr>
                <w:rFonts w:hint="eastAsia"/>
              </w:rPr>
              <w:t>政府采购目录序号</w:t>
            </w:r>
          </w:p>
        </w:tc>
        <w:tc>
          <w:tcPr>
            <w:tcW w:w="709" w:type="dxa"/>
            <w:vMerge w:val="restart"/>
            <w:vAlign w:val="center"/>
          </w:tcPr>
          <w:p>
            <w:pPr>
              <w:pStyle w:val="14"/>
            </w:pPr>
            <w:r>
              <w:rPr>
                <w:rFonts w:hint="eastAsia"/>
              </w:rPr>
              <w:t>计量</w:t>
            </w:r>
            <w:r>
              <w:t xml:space="preserve">  </w:t>
            </w:r>
            <w:r>
              <w:rPr>
                <w:rFonts w:hint="eastAsia"/>
              </w:rPr>
              <w:t>单位</w:t>
            </w:r>
          </w:p>
        </w:tc>
        <w:tc>
          <w:tcPr>
            <w:tcW w:w="850" w:type="dxa"/>
            <w:vMerge w:val="restart"/>
            <w:vAlign w:val="center"/>
          </w:tcPr>
          <w:p>
            <w:pPr>
              <w:pStyle w:val="14"/>
            </w:pPr>
            <w:r>
              <w:rPr>
                <w:rFonts w:hint="eastAsia"/>
              </w:rPr>
              <w:t>数量</w:t>
            </w:r>
          </w:p>
        </w:tc>
        <w:tc>
          <w:tcPr>
            <w:tcW w:w="850" w:type="dxa"/>
            <w:vMerge w:val="restart"/>
            <w:vAlign w:val="center"/>
          </w:tcPr>
          <w:p>
            <w:pPr>
              <w:pStyle w:val="14"/>
            </w:pPr>
            <w:r>
              <w:rPr>
                <w:rFonts w:hint="eastAsia"/>
              </w:rPr>
              <w:t>单价</w:t>
            </w:r>
          </w:p>
        </w:tc>
        <w:tc>
          <w:tcPr>
            <w:tcW w:w="7710" w:type="dxa"/>
            <w:gridSpan w:val="8"/>
            <w:vAlign w:val="center"/>
          </w:tcPr>
          <w:p>
            <w:pPr>
              <w:pStyle w:val="14"/>
            </w:pPr>
            <w:r>
              <w:rPr>
                <w:rFonts w:hint="eastAsia"/>
              </w:rPr>
              <w:t>政府采购金额（当年部门预算安排资金）</w:t>
            </w:r>
          </w:p>
        </w:tc>
        <w:tc>
          <w:tcPr>
            <w:tcW w:w="964" w:type="dxa"/>
            <w:vMerge w:val="restart"/>
            <w:vAlign w:val="center"/>
          </w:tcPr>
          <w:p>
            <w:pPr>
              <w:pStyle w:val="14"/>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rPr>
                <w:rFonts w:hint="eastAsia"/>
              </w:rPr>
              <w:t>项目名称</w:t>
            </w:r>
          </w:p>
        </w:tc>
        <w:tc>
          <w:tcPr>
            <w:tcW w:w="964" w:type="dxa"/>
            <w:vAlign w:val="center"/>
          </w:tcPr>
          <w:p>
            <w:pPr>
              <w:pStyle w:val="14"/>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rPr>
                <w:rFonts w:hint="eastAsia"/>
              </w:rPr>
              <w:t>合计</w:t>
            </w:r>
          </w:p>
        </w:tc>
        <w:tc>
          <w:tcPr>
            <w:tcW w:w="964" w:type="dxa"/>
            <w:vAlign w:val="center"/>
          </w:tcPr>
          <w:p>
            <w:pPr>
              <w:pStyle w:val="14"/>
            </w:pPr>
            <w:r>
              <w:rPr>
                <w:rFonts w:hint="eastAsia"/>
              </w:rPr>
              <w:t>一般公共预算拨款</w:t>
            </w:r>
          </w:p>
        </w:tc>
        <w:tc>
          <w:tcPr>
            <w:tcW w:w="964" w:type="dxa"/>
            <w:vAlign w:val="center"/>
          </w:tcPr>
          <w:p>
            <w:pPr>
              <w:pStyle w:val="14"/>
            </w:pPr>
            <w:r>
              <w:rPr>
                <w:rFonts w:hint="eastAsia"/>
              </w:rPr>
              <w:t>基金预算拨款</w:t>
            </w:r>
          </w:p>
        </w:tc>
        <w:tc>
          <w:tcPr>
            <w:tcW w:w="964" w:type="dxa"/>
            <w:vAlign w:val="center"/>
          </w:tcPr>
          <w:p>
            <w:pPr>
              <w:pStyle w:val="14"/>
            </w:pPr>
            <w:r>
              <w:rPr>
                <w:rFonts w:hint="eastAsia"/>
              </w:rPr>
              <w:t>国有资本经营预算拨款</w:t>
            </w:r>
          </w:p>
        </w:tc>
        <w:tc>
          <w:tcPr>
            <w:tcW w:w="964" w:type="dxa"/>
            <w:vAlign w:val="center"/>
          </w:tcPr>
          <w:p>
            <w:pPr>
              <w:pStyle w:val="14"/>
            </w:pPr>
            <w:r>
              <w:rPr>
                <w:rFonts w:hint="eastAsia"/>
              </w:rPr>
              <w:t>财政专户核拨</w:t>
            </w:r>
          </w:p>
        </w:tc>
        <w:tc>
          <w:tcPr>
            <w:tcW w:w="964" w:type="dxa"/>
            <w:vAlign w:val="center"/>
          </w:tcPr>
          <w:p>
            <w:pPr>
              <w:pStyle w:val="14"/>
            </w:pPr>
            <w:r>
              <w:rPr>
                <w:rFonts w:hint="eastAsia"/>
              </w:rPr>
              <w:t>单位</w:t>
            </w:r>
            <w:r>
              <w:t xml:space="preserve">    </w:t>
            </w:r>
            <w:r>
              <w:rPr>
                <w:rFonts w:hint="eastAsia"/>
              </w:rPr>
              <w:t>资金</w:t>
            </w:r>
          </w:p>
        </w:tc>
        <w:tc>
          <w:tcPr>
            <w:tcW w:w="964" w:type="dxa"/>
            <w:vAlign w:val="center"/>
          </w:tcPr>
          <w:p>
            <w:pPr>
              <w:pStyle w:val="14"/>
            </w:pPr>
            <w:r>
              <w:rPr>
                <w:rFonts w:hint="eastAsia"/>
              </w:rPr>
              <w:t>财政拨</w:t>
            </w:r>
            <w:r>
              <w:t xml:space="preserve">    </w:t>
            </w:r>
            <w:r>
              <w:rPr>
                <w:rFonts w:hint="eastAsia"/>
              </w:rPr>
              <w:t>款结转</w:t>
            </w:r>
          </w:p>
        </w:tc>
        <w:tc>
          <w:tcPr>
            <w:tcW w:w="964" w:type="dxa"/>
            <w:vAlign w:val="center"/>
          </w:tcPr>
          <w:p>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hint="eastAsia"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七、国有资产信息</w:t>
      </w:r>
    </w:p>
    <w:p>
      <w:pPr>
        <w:spacing w:line="500" w:lineRule="exact"/>
        <w:ind w:firstLine="560"/>
      </w:pPr>
      <w:r>
        <w:rPr>
          <w:rFonts w:hint="eastAsia" w:eastAsia="方正仿宋_GBK"/>
          <w:color w:val="000000"/>
          <w:sz w:val="28"/>
        </w:rPr>
        <w:t>馆陶县第二实验小学上年末固定资产金额为</w:t>
      </w:r>
      <w:r>
        <w:rPr>
          <w:rFonts w:eastAsia="方正仿宋_GBK"/>
          <w:color w:val="000000"/>
          <w:sz w:val="28"/>
        </w:rPr>
        <w:t>0.00</w:t>
      </w:r>
      <w:r>
        <w:rPr>
          <w:rFonts w:hint="eastAsia" w:eastAsia="方正仿宋_GBK"/>
          <w:color w:val="000000"/>
          <w:sz w:val="28"/>
        </w:rPr>
        <w:t>万元（详见下表）。本年度拟购置固定资产总额为</w:t>
      </w:r>
      <w:r>
        <w:rPr>
          <w:rFonts w:eastAsia="方正仿宋_GBK"/>
          <w:color w:val="000000"/>
          <w:sz w:val="28"/>
        </w:rPr>
        <w:t>0.00</w:t>
      </w:r>
      <w:r>
        <w:rPr>
          <w:rFonts w:hint="eastAsia" w:eastAsia="方正仿宋_GBK"/>
          <w:color w:val="000000"/>
          <w:sz w:val="28"/>
        </w:rPr>
        <w:t>万元，已按要求列入政府采购预算，详见政府采购预算表。</w:t>
      </w:r>
    </w:p>
    <w:p>
      <w:pPr>
        <w:jc w:val="center"/>
      </w:pPr>
      <w:r>
        <w:rPr>
          <w:rFonts w:hint="eastAsia"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360033</w:t>
            </w:r>
            <w:r>
              <w:rPr>
                <w:rFonts w:hint="eastAsia"/>
              </w:rPr>
              <w:t>馆陶县第二实验小学</w:t>
            </w:r>
          </w:p>
        </w:tc>
        <w:tc>
          <w:tcPr>
            <w:tcW w:w="5669" w:type="dxa"/>
            <w:gridSpan w:val="2"/>
            <w:tcBorders>
              <w:top w:val="single" w:color="FFFFFF" w:sz="6" w:space="0"/>
              <w:left w:val="single" w:color="FFFFFF" w:sz="6" w:space="0"/>
              <w:right w:val="single" w:color="FFFFFF" w:sz="6" w:space="0"/>
            </w:tcBorders>
            <w:vAlign w:val="center"/>
          </w:tcPr>
          <w:p>
            <w:pPr>
              <w:pStyle w:val="11"/>
            </w:pPr>
            <w:r>
              <w:rPr>
                <w:rFonts w:hint="eastAsia"/>
              </w:rPr>
              <w:t>截止时间：</w:t>
            </w:r>
            <w: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rPr>
                <w:rFonts w:hint="eastAsia"/>
              </w:rPr>
              <w:t>项</w:t>
            </w:r>
            <w:r>
              <w:t xml:space="preserve">   </w:t>
            </w:r>
            <w:r>
              <w:rPr>
                <w:rFonts w:hint="eastAsia"/>
              </w:rPr>
              <w:t>目</w:t>
            </w:r>
          </w:p>
        </w:tc>
        <w:tc>
          <w:tcPr>
            <w:tcW w:w="2835" w:type="dxa"/>
            <w:vAlign w:val="center"/>
          </w:tcPr>
          <w:p>
            <w:pPr>
              <w:pStyle w:val="14"/>
            </w:pPr>
            <w:r>
              <w:rPr>
                <w:rFonts w:hint="eastAsia"/>
              </w:rPr>
              <w:t>数量</w:t>
            </w:r>
          </w:p>
        </w:tc>
        <w:tc>
          <w:tcPr>
            <w:tcW w:w="2835" w:type="dxa"/>
            <w:vAlign w:val="center"/>
          </w:tcPr>
          <w:p>
            <w:pPr>
              <w:pStyle w:val="14"/>
            </w:pPr>
            <w:r>
              <w:rPr>
                <w:rFonts w:hint="eastAsia"/>
              </w:rP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p>
        </w:tc>
        <w:tc>
          <w:tcPr>
            <w:tcW w:w="2835" w:type="dxa"/>
            <w:vAlign w:val="center"/>
          </w:tcPr>
          <w:p>
            <w:pPr>
              <w:pStyle w:val="17"/>
            </w:pPr>
          </w:p>
        </w:tc>
        <w:tc>
          <w:tcPr>
            <w:tcW w:w="2835" w:type="dxa"/>
            <w:vAlign w:val="center"/>
          </w:tcPr>
          <w:p>
            <w:pPr>
              <w:pStyle w:val="15"/>
            </w:pPr>
          </w:p>
        </w:tc>
      </w:tr>
    </w:tbl>
    <w:p>
      <w:pPr>
        <w:ind w:firstLine="420"/>
      </w:pPr>
      <w:r>
        <w:rPr>
          <w:rFonts w:hint="eastAsia"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pPr>
      <w:r>
        <w:rPr>
          <w:rFonts w:hint="eastAsia"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hint="eastAsia" w:eastAsia="方正仿宋_GBK"/>
          <w:color w:val="000000"/>
          <w:sz w:val="28"/>
        </w:rPr>
        <w:t>我单位无其他需要说明的事项。</w:t>
      </w:r>
    </w:p>
    <w:p>
      <w:pPr>
        <w:jc w:val="center"/>
        <w:outlineLvl w:val="3"/>
      </w:pPr>
      <w:bookmarkStart w:id="30" w:name="_Toc_4_4_0000000049"/>
      <w:r>
        <w:rPr>
          <w:rFonts w:hint="eastAsia" w:ascii="方正小标宋_GBK" w:hAnsi="方正小标宋_GBK" w:eastAsia="方正小标宋_GBK" w:cs="方正小标宋_GBK"/>
          <w:color w:val="000000"/>
          <w:sz w:val="44"/>
        </w:rPr>
        <w:t>三十一、馆陶县第四幼儿园收支预算</w:t>
      </w:r>
      <w:bookmarkEnd w:id="30"/>
    </w:p>
    <w:p>
      <w:pPr>
        <w:jc w:val="center"/>
        <w:outlineLvl w:val="4"/>
      </w:pPr>
      <w:r>
        <w:rPr>
          <w:rFonts w:hint="eastAsia"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360034</w:t>
            </w:r>
            <w:r>
              <w:rPr>
                <w:rFonts w:hint="eastAsia"/>
              </w:rPr>
              <w:t>馆陶县第四幼儿园</w:t>
            </w:r>
          </w:p>
        </w:tc>
        <w:tc>
          <w:tcPr>
            <w:tcW w:w="2126"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6661" w:type="dxa"/>
            <w:gridSpan w:val="2"/>
            <w:vAlign w:val="center"/>
          </w:tcPr>
          <w:p>
            <w:pPr>
              <w:pStyle w:val="14"/>
            </w:pPr>
            <w:r>
              <w:rPr>
                <w:rFonts w:hint="eastAsia"/>
              </w:rPr>
              <w:t>收入</w:t>
            </w:r>
          </w:p>
        </w:tc>
        <w:tc>
          <w:tcPr>
            <w:tcW w:w="6661" w:type="dxa"/>
            <w:gridSpan w:val="2"/>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rPr>
                <w:rFonts w:hint="eastAsia"/>
              </w:rPr>
              <w:t>一、一般公共预算拨款收入</w:t>
            </w:r>
          </w:p>
        </w:tc>
        <w:tc>
          <w:tcPr>
            <w:tcW w:w="2126" w:type="dxa"/>
            <w:vAlign w:val="center"/>
          </w:tcPr>
          <w:p>
            <w:pPr>
              <w:pStyle w:val="15"/>
            </w:pPr>
            <w:r>
              <w:t>860000.00</w:t>
            </w:r>
          </w:p>
        </w:tc>
        <w:tc>
          <w:tcPr>
            <w:tcW w:w="4535" w:type="dxa"/>
            <w:vAlign w:val="center"/>
          </w:tcPr>
          <w:p>
            <w:pPr>
              <w:pStyle w:val="16"/>
            </w:pPr>
            <w:r>
              <w:rPr>
                <w:rFonts w:hint="eastAsia"/>
              </w:rP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rPr>
                <w:rFonts w:hint="eastAsia"/>
              </w:rPr>
              <w:t>二、政府性基金预算拨款收入</w:t>
            </w:r>
          </w:p>
        </w:tc>
        <w:tc>
          <w:tcPr>
            <w:tcW w:w="2126" w:type="dxa"/>
            <w:vAlign w:val="center"/>
          </w:tcPr>
          <w:p>
            <w:pPr>
              <w:pStyle w:val="15"/>
            </w:pPr>
          </w:p>
        </w:tc>
        <w:tc>
          <w:tcPr>
            <w:tcW w:w="4535" w:type="dxa"/>
            <w:vAlign w:val="center"/>
          </w:tcPr>
          <w:p>
            <w:pPr>
              <w:pStyle w:val="16"/>
            </w:pPr>
            <w:r>
              <w:rPr>
                <w:rFonts w:hint="eastAsia"/>
              </w:rP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rPr>
                <w:rFonts w:hint="eastAsia"/>
              </w:rPr>
              <w:t>三、国有资本经营预算拨款收入</w:t>
            </w:r>
          </w:p>
        </w:tc>
        <w:tc>
          <w:tcPr>
            <w:tcW w:w="2126" w:type="dxa"/>
            <w:vAlign w:val="center"/>
          </w:tcPr>
          <w:p>
            <w:pPr>
              <w:pStyle w:val="15"/>
            </w:pPr>
          </w:p>
        </w:tc>
        <w:tc>
          <w:tcPr>
            <w:tcW w:w="4535" w:type="dxa"/>
            <w:vAlign w:val="center"/>
          </w:tcPr>
          <w:p>
            <w:pPr>
              <w:pStyle w:val="16"/>
            </w:pPr>
            <w:r>
              <w:rPr>
                <w:rFonts w:hint="eastAsia"/>
              </w:rP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rPr>
                <w:rFonts w:hint="eastAsia"/>
              </w:rPr>
              <w:t>四、财政专户管理资金收入</w:t>
            </w:r>
          </w:p>
        </w:tc>
        <w:tc>
          <w:tcPr>
            <w:tcW w:w="2126" w:type="dxa"/>
            <w:vAlign w:val="center"/>
          </w:tcPr>
          <w:p>
            <w:pPr>
              <w:pStyle w:val="15"/>
            </w:pPr>
          </w:p>
        </w:tc>
        <w:tc>
          <w:tcPr>
            <w:tcW w:w="4535" w:type="dxa"/>
            <w:vAlign w:val="center"/>
          </w:tcPr>
          <w:p>
            <w:pPr>
              <w:pStyle w:val="16"/>
            </w:pPr>
            <w:r>
              <w:rPr>
                <w:rFonts w:hint="eastAsia"/>
              </w:rP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rPr>
                <w:rFonts w:hint="eastAsia"/>
              </w:rPr>
              <w:t>五、事业收入</w:t>
            </w:r>
          </w:p>
        </w:tc>
        <w:tc>
          <w:tcPr>
            <w:tcW w:w="2126" w:type="dxa"/>
            <w:vAlign w:val="center"/>
          </w:tcPr>
          <w:p>
            <w:pPr>
              <w:pStyle w:val="15"/>
            </w:pPr>
          </w:p>
        </w:tc>
        <w:tc>
          <w:tcPr>
            <w:tcW w:w="4535" w:type="dxa"/>
            <w:vAlign w:val="center"/>
          </w:tcPr>
          <w:p>
            <w:pPr>
              <w:pStyle w:val="16"/>
            </w:pPr>
            <w:r>
              <w:rPr>
                <w:rFonts w:hint="eastAsia"/>
              </w:rPr>
              <w:t>五、教育支出</w:t>
            </w:r>
          </w:p>
        </w:tc>
        <w:tc>
          <w:tcPr>
            <w:tcW w:w="2126" w:type="dxa"/>
            <w:vAlign w:val="center"/>
          </w:tcPr>
          <w:p>
            <w:pPr>
              <w:pStyle w:val="15"/>
            </w:pPr>
            <w:r>
              <w:t>860000.00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rPr>
                <w:rFonts w:hint="eastAsia"/>
              </w:rPr>
              <w:t>六、事业单位经营收入</w:t>
            </w:r>
          </w:p>
        </w:tc>
        <w:tc>
          <w:tcPr>
            <w:tcW w:w="2126" w:type="dxa"/>
            <w:vAlign w:val="center"/>
          </w:tcPr>
          <w:p>
            <w:pPr>
              <w:pStyle w:val="15"/>
            </w:pPr>
          </w:p>
        </w:tc>
        <w:tc>
          <w:tcPr>
            <w:tcW w:w="4535" w:type="dxa"/>
            <w:vAlign w:val="center"/>
          </w:tcPr>
          <w:p>
            <w:pPr>
              <w:pStyle w:val="16"/>
            </w:pPr>
            <w:r>
              <w:rPr>
                <w:rFonts w:hint="eastAsia"/>
              </w:rP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rPr>
                <w:rFonts w:hint="eastAsia"/>
              </w:rPr>
              <w:t>七、上级补助收入</w:t>
            </w:r>
          </w:p>
        </w:tc>
        <w:tc>
          <w:tcPr>
            <w:tcW w:w="2126" w:type="dxa"/>
            <w:vAlign w:val="center"/>
          </w:tcPr>
          <w:p>
            <w:pPr>
              <w:pStyle w:val="15"/>
            </w:pPr>
          </w:p>
        </w:tc>
        <w:tc>
          <w:tcPr>
            <w:tcW w:w="4535" w:type="dxa"/>
            <w:vAlign w:val="center"/>
          </w:tcPr>
          <w:p>
            <w:pPr>
              <w:pStyle w:val="16"/>
            </w:pPr>
            <w:r>
              <w:rPr>
                <w:rFonts w:hint="eastAsia"/>
              </w:rP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rPr>
                <w:rFonts w:hint="eastAsia"/>
              </w:rPr>
              <w:t>八、附属单位上缴收入</w:t>
            </w:r>
          </w:p>
        </w:tc>
        <w:tc>
          <w:tcPr>
            <w:tcW w:w="2126" w:type="dxa"/>
            <w:vAlign w:val="center"/>
          </w:tcPr>
          <w:p>
            <w:pPr>
              <w:pStyle w:val="15"/>
            </w:pPr>
          </w:p>
        </w:tc>
        <w:tc>
          <w:tcPr>
            <w:tcW w:w="4535" w:type="dxa"/>
            <w:vAlign w:val="center"/>
          </w:tcPr>
          <w:p>
            <w:pPr>
              <w:pStyle w:val="16"/>
            </w:pPr>
            <w:r>
              <w:rPr>
                <w:rFonts w:hint="eastAsia"/>
              </w:rPr>
              <w:t>八、社会保障和就业支出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rPr>
                <w:rFonts w:hint="eastAsia"/>
              </w:rPr>
              <w:t>九、其他收入</w:t>
            </w:r>
          </w:p>
        </w:tc>
        <w:tc>
          <w:tcPr>
            <w:tcW w:w="2126" w:type="dxa"/>
            <w:vAlign w:val="center"/>
          </w:tcPr>
          <w:p>
            <w:pPr>
              <w:pStyle w:val="15"/>
            </w:pPr>
          </w:p>
        </w:tc>
        <w:tc>
          <w:tcPr>
            <w:tcW w:w="4535" w:type="dxa"/>
            <w:vAlign w:val="center"/>
          </w:tcPr>
          <w:p>
            <w:pPr>
              <w:pStyle w:val="16"/>
            </w:pPr>
            <w:r>
              <w:rPr>
                <w:rFonts w:hint="eastAsia"/>
              </w:rP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十、卫生健康支出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二十、住房保障支出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rPr>
                <w:rFonts w:hint="eastAsia"/>
              </w:rPr>
              <w:t>本年收入合计</w:t>
            </w:r>
          </w:p>
        </w:tc>
        <w:tc>
          <w:tcPr>
            <w:tcW w:w="2126" w:type="dxa"/>
            <w:vAlign w:val="center"/>
          </w:tcPr>
          <w:p>
            <w:pPr>
              <w:pStyle w:val="19"/>
            </w:pPr>
            <w:r>
              <w:t>860000.00</w:t>
            </w:r>
          </w:p>
        </w:tc>
        <w:tc>
          <w:tcPr>
            <w:tcW w:w="4535" w:type="dxa"/>
            <w:vAlign w:val="center"/>
          </w:tcPr>
          <w:p>
            <w:pPr>
              <w:pStyle w:val="18"/>
            </w:pPr>
            <w:r>
              <w:rPr>
                <w:rFonts w:hint="eastAsia"/>
              </w:rPr>
              <w:t>本年支出合计</w:t>
            </w:r>
          </w:p>
        </w:tc>
        <w:tc>
          <w:tcPr>
            <w:tcW w:w="2126" w:type="dxa"/>
            <w:vAlign w:val="center"/>
          </w:tcPr>
          <w:p>
            <w:pPr>
              <w:pStyle w:val="19"/>
            </w:pPr>
            <w:r>
              <w:t>860000.00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rPr>
                <w:rFonts w:hint="eastAsia"/>
              </w:rPr>
              <w:t>上年结转结余</w:t>
            </w:r>
          </w:p>
        </w:tc>
        <w:tc>
          <w:tcPr>
            <w:tcW w:w="2126" w:type="dxa"/>
            <w:vAlign w:val="center"/>
          </w:tcPr>
          <w:p>
            <w:pPr>
              <w:pStyle w:val="15"/>
            </w:pPr>
          </w:p>
        </w:tc>
        <w:tc>
          <w:tcPr>
            <w:tcW w:w="4535" w:type="dxa"/>
            <w:vAlign w:val="center"/>
          </w:tcPr>
          <w:p>
            <w:pPr>
              <w:pStyle w:val="16"/>
            </w:pPr>
            <w:r>
              <w:rPr>
                <w:rFonts w:hint="eastAsia"/>
              </w:rP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rPr>
                <w:rFonts w:hint="eastAsia"/>
              </w:rPr>
              <w:t>收入总计</w:t>
            </w:r>
          </w:p>
        </w:tc>
        <w:tc>
          <w:tcPr>
            <w:tcW w:w="2126" w:type="dxa"/>
            <w:vAlign w:val="center"/>
          </w:tcPr>
          <w:p>
            <w:pPr>
              <w:pStyle w:val="19"/>
            </w:pPr>
            <w:r>
              <w:t>860000.00</w:t>
            </w:r>
          </w:p>
        </w:tc>
        <w:tc>
          <w:tcPr>
            <w:tcW w:w="4535" w:type="dxa"/>
            <w:vAlign w:val="center"/>
          </w:tcPr>
          <w:p>
            <w:pPr>
              <w:pStyle w:val="18"/>
            </w:pPr>
            <w:r>
              <w:rPr>
                <w:rFonts w:hint="eastAsia"/>
              </w:rPr>
              <w:t>支出总计</w:t>
            </w:r>
          </w:p>
        </w:tc>
        <w:tc>
          <w:tcPr>
            <w:tcW w:w="2126" w:type="dxa"/>
            <w:vAlign w:val="center"/>
          </w:tcPr>
          <w:p>
            <w:pPr>
              <w:pStyle w:val="19"/>
            </w:pPr>
            <w:r>
              <w:t>860000.00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360034</w:t>
            </w:r>
            <w:r>
              <w:rPr>
                <w:rFonts w:hint="eastAsia"/>
              </w:rPr>
              <w:t>馆陶县第四幼儿园</w:t>
            </w:r>
          </w:p>
        </w:tc>
        <w:tc>
          <w:tcPr>
            <w:tcW w:w="3402" w:type="dxa"/>
            <w:gridSpan w:val="3"/>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669" w:type="dxa"/>
            <w:gridSpan w:val="5"/>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rPr>
                <w:rFonts w:hint="eastAsia"/>
              </w:rPr>
              <w:t>序号</w:t>
            </w:r>
          </w:p>
        </w:tc>
        <w:tc>
          <w:tcPr>
            <w:tcW w:w="2551" w:type="dxa"/>
            <w:gridSpan w:val="2"/>
            <w:vAlign w:val="center"/>
          </w:tcPr>
          <w:p>
            <w:pPr>
              <w:pStyle w:val="14"/>
            </w:pPr>
            <w:r>
              <w:rPr>
                <w:rFonts w:hint="eastAsia"/>
              </w:rPr>
              <w:t>功能分类科目</w:t>
            </w:r>
          </w:p>
        </w:tc>
        <w:tc>
          <w:tcPr>
            <w:tcW w:w="1134" w:type="dxa"/>
            <w:vMerge w:val="restart"/>
            <w:vAlign w:val="center"/>
          </w:tcPr>
          <w:p>
            <w:pPr>
              <w:pStyle w:val="14"/>
            </w:pPr>
            <w:r>
              <w:rPr>
                <w:rFonts w:hint="eastAsia"/>
              </w:rPr>
              <w:t>合计</w:t>
            </w:r>
          </w:p>
        </w:tc>
        <w:tc>
          <w:tcPr>
            <w:tcW w:w="9071" w:type="dxa"/>
            <w:gridSpan w:val="8"/>
            <w:vAlign w:val="center"/>
          </w:tcPr>
          <w:p>
            <w:pPr>
              <w:pStyle w:val="14"/>
            </w:pPr>
            <w:r>
              <w:rPr>
                <w:rFonts w:hint="eastAsia"/>
              </w:rPr>
              <w:t>本年收入</w:t>
            </w:r>
          </w:p>
        </w:tc>
        <w:tc>
          <w:tcPr>
            <w:tcW w:w="1134" w:type="dxa"/>
            <w:vMerge w:val="restart"/>
            <w:vAlign w:val="center"/>
          </w:tcPr>
          <w:p>
            <w:pPr>
              <w:pStyle w:val="14"/>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rPr>
                <w:rFonts w:hint="eastAsia"/>
              </w:rPr>
              <w:t>科目</w:t>
            </w:r>
            <w:r>
              <w:t xml:space="preserve">    </w:t>
            </w:r>
            <w:r>
              <w:rPr>
                <w:rFonts w:hint="eastAsia"/>
              </w:rPr>
              <w:t>编码</w:t>
            </w:r>
          </w:p>
        </w:tc>
        <w:tc>
          <w:tcPr>
            <w:tcW w:w="1559" w:type="dxa"/>
            <w:vAlign w:val="center"/>
          </w:tcPr>
          <w:p>
            <w:pPr>
              <w:pStyle w:val="14"/>
            </w:pPr>
            <w:r>
              <w:rPr>
                <w:rFonts w:hint="eastAsia"/>
              </w:rPr>
              <w:t>科目名称</w:t>
            </w:r>
          </w:p>
        </w:tc>
        <w:tc>
          <w:tcPr>
            <w:tcW w:w="1134" w:type="dxa"/>
            <w:vMerge w:val="continue"/>
          </w:tcPr>
          <w:p/>
        </w:tc>
        <w:tc>
          <w:tcPr>
            <w:tcW w:w="1134" w:type="dxa"/>
            <w:vAlign w:val="center"/>
          </w:tcPr>
          <w:p>
            <w:pPr>
              <w:pStyle w:val="14"/>
            </w:pPr>
            <w:r>
              <w:rPr>
                <w:rFonts w:hint="eastAsia"/>
              </w:rPr>
              <w:t>小计</w:t>
            </w:r>
          </w:p>
        </w:tc>
        <w:tc>
          <w:tcPr>
            <w:tcW w:w="1134" w:type="dxa"/>
            <w:vAlign w:val="center"/>
          </w:tcPr>
          <w:p>
            <w:pPr>
              <w:pStyle w:val="14"/>
            </w:pPr>
            <w:r>
              <w:rPr>
                <w:rFonts w:hint="eastAsia"/>
              </w:rPr>
              <w:t>财政拨款</w:t>
            </w:r>
            <w:r>
              <w:t xml:space="preserve"> </w:t>
            </w:r>
            <w:r>
              <w:rPr>
                <w:rFonts w:hint="eastAsia"/>
              </w:rPr>
              <w:t>收入</w:t>
            </w:r>
          </w:p>
        </w:tc>
        <w:tc>
          <w:tcPr>
            <w:tcW w:w="1134" w:type="dxa"/>
            <w:vAlign w:val="center"/>
          </w:tcPr>
          <w:p>
            <w:pPr>
              <w:pStyle w:val="14"/>
            </w:pPr>
            <w:r>
              <w:rPr>
                <w:rFonts w:hint="eastAsia"/>
              </w:rPr>
              <w:t>财政专户</w:t>
            </w:r>
            <w:r>
              <w:t xml:space="preserve"> </w:t>
            </w:r>
            <w:r>
              <w:rPr>
                <w:rFonts w:hint="eastAsia"/>
              </w:rPr>
              <w:t>收入</w:t>
            </w:r>
          </w:p>
        </w:tc>
        <w:tc>
          <w:tcPr>
            <w:tcW w:w="1134" w:type="dxa"/>
            <w:vAlign w:val="center"/>
          </w:tcPr>
          <w:p>
            <w:pPr>
              <w:pStyle w:val="14"/>
            </w:pPr>
            <w:r>
              <w:rPr>
                <w:rFonts w:hint="eastAsia"/>
              </w:rPr>
              <w:t>事业收入</w:t>
            </w:r>
          </w:p>
        </w:tc>
        <w:tc>
          <w:tcPr>
            <w:tcW w:w="1134" w:type="dxa"/>
            <w:vAlign w:val="center"/>
          </w:tcPr>
          <w:p>
            <w:pPr>
              <w:pStyle w:val="14"/>
            </w:pPr>
            <w:r>
              <w:rPr>
                <w:rFonts w:hint="eastAsia"/>
              </w:rPr>
              <w:t>经营收入</w:t>
            </w:r>
          </w:p>
        </w:tc>
        <w:tc>
          <w:tcPr>
            <w:tcW w:w="1134" w:type="dxa"/>
            <w:vAlign w:val="center"/>
          </w:tcPr>
          <w:p>
            <w:pPr>
              <w:pStyle w:val="14"/>
            </w:pPr>
            <w:r>
              <w:rPr>
                <w:rFonts w:hint="eastAsia"/>
              </w:rPr>
              <w:t>上级补助收入</w:t>
            </w:r>
          </w:p>
        </w:tc>
        <w:tc>
          <w:tcPr>
            <w:tcW w:w="1134" w:type="dxa"/>
            <w:vAlign w:val="center"/>
          </w:tcPr>
          <w:p>
            <w:pPr>
              <w:pStyle w:val="14"/>
            </w:pPr>
            <w:r>
              <w:rPr>
                <w:rFonts w:hint="eastAsia"/>
              </w:rPr>
              <w:t>附属单位上缴收入</w:t>
            </w:r>
          </w:p>
        </w:tc>
        <w:tc>
          <w:tcPr>
            <w:tcW w:w="1134" w:type="dxa"/>
            <w:vAlign w:val="center"/>
          </w:tcPr>
          <w:p>
            <w:pPr>
              <w:pStyle w:val="14"/>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rPr>
                <w:rFonts w:hint="eastAsia"/>
              </w:rP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rPr>
                <w:rFonts w:hint="eastAsia"/>
              </w:rPr>
              <w:t>合计</w:t>
            </w:r>
          </w:p>
        </w:tc>
        <w:tc>
          <w:tcPr>
            <w:tcW w:w="1134" w:type="dxa"/>
            <w:vAlign w:val="center"/>
          </w:tcPr>
          <w:p>
            <w:pPr>
              <w:pStyle w:val="19"/>
            </w:pPr>
            <w:r>
              <w:t>860000.00</w:t>
            </w:r>
          </w:p>
        </w:tc>
        <w:tc>
          <w:tcPr>
            <w:tcW w:w="1134" w:type="dxa"/>
            <w:vAlign w:val="center"/>
          </w:tcPr>
          <w:p>
            <w:pPr>
              <w:pStyle w:val="19"/>
            </w:pPr>
            <w:r>
              <w:t>860000.00</w:t>
            </w:r>
          </w:p>
        </w:tc>
        <w:tc>
          <w:tcPr>
            <w:tcW w:w="1134" w:type="dxa"/>
            <w:vAlign w:val="center"/>
          </w:tcPr>
          <w:p>
            <w:pPr>
              <w:pStyle w:val="19"/>
            </w:pPr>
            <w:r>
              <w:t>860000.00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205</w:t>
            </w:r>
          </w:p>
        </w:tc>
        <w:tc>
          <w:tcPr>
            <w:tcW w:w="1559" w:type="dxa"/>
            <w:vAlign w:val="center"/>
          </w:tcPr>
          <w:p>
            <w:pPr>
              <w:pStyle w:val="16"/>
            </w:pPr>
            <w:r>
              <w:rPr>
                <w:rFonts w:hint="eastAsia"/>
              </w:rPr>
              <w:t>教育支出</w:t>
            </w:r>
          </w:p>
        </w:tc>
        <w:tc>
          <w:tcPr>
            <w:tcW w:w="1134" w:type="dxa"/>
            <w:vAlign w:val="center"/>
          </w:tcPr>
          <w:p>
            <w:pPr>
              <w:pStyle w:val="15"/>
            </w:pPr>
            <w:r>
              <w:t>860000.00</w:t>
            </w:r>
          </w:p>
        </w:tc>
        <w:tc>
          <w:tcPr>
            <w:tcW w:w="1134" w:type="dxa"/>
            <w:vAlign w:val="center"/>
          </w:tcPr>
          <w:p>
            <w:pPr>
              <w:pStyle w:val="15"/>
            </w:pPr>
            <w:r>
              <w:t>860000.00</w:t>
            </w:r>
          </w:p>
        </w:tc>
        <w:tc>
          <w:tcPr>
            <w:tcW w:w="1134" w:type="dxa"/>
            <w:vAlign w:val="center"/>
          </w:tcPr>
          <w:p>
            <w:pPr>
              <w:pStyle w:val="15"/>
            </w:pPr>
            <w:r>
              <w:t>860000.00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20502</w:t>
            </w:r>
          </w:p>
        </w:tc>
        <w:tc>
          <w:tcPr>
            <w:tcW w:w="1559" w:type="dxa"/>
            <w:vAlign w:val="center"/>
          </w:tcPr>
          <w:p>
            <w:pPr>
              <w:pStyle w:val="16"/>
            </w:pPr>
            <w:r>
              <w:rPr>
                <w:rFonts w:hint="eastAsia"/>
              </w:rPr>
              <w:t>普通教育</w:t>
            </w:r>
          </w:p>
        </w:tc>
        <w:tc>
          <w:tcPr>
            <w:tcW w:w="1134" w:type="dxa"/>
            <w:vAlign w:val="center"/>
          </w:tcPr>
          <w:p>
            <w:pPr>
              <w:pStyle w:val="15"/>
            </w:pPr>
            <w:r>
              <w:t>860000.00</w:t>
            </w:r>
          </w:p>
        </w:tc>
        <w:tc>
          <w:tcPr>
            <w:tcW w:w="1134" w:type="dxa"/>
            <w:vAlign w:val="center"/>
          </w:tcPr>
          <w:p>
            <w:pPr>
              <w:pStyle w:val="15"/>
            </w:pPr>
            <w:r>
              <w:t>860000.00</w:t>
            </w:r>
          </w:p>
        </w:tc>
        <w:tc>
          <w:tcPr>
            <w:tcW w:w="1134" w:type="dxa"/>
            <w:vAlign w:val="center"/>
          </w:tcPr>
          <w:p>
            <w:pPr>
              <w:pStyle w:val="15"/>
            </w:pPr>
            <w:r>
              <w:t>860000.00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2050201</w:t>
            </w:r>
          </w:p>
        </w:tc>
        <w:tc>
          <w:tcPr>
            <w:tcW w:w="1559" w:type="dxa"/>
            <w:vAlign w:val="center"/>
          </w:tcPr>
          <w:p>
            <w:pPr>
              <w:pStyle w:val="16"/>
            </w:pPr>
            <w:r>
              <w:rPr>
                <w:rFonts w:hint="eastAsia"/>
              </w:rPr>
              <w:t>学前教育</w:t>
            </w:r>
          </w:p>
        </w:tc>
        <w:tc>
          <w:tcPr>
            <w:tcW w:w="1134" w:type="dxa"/>
            <w:vAlign w:val="center"/>
          </w:tcPr>
          <w:p>
            <w:pPr>
              <w:pStyle w:val="15"/>
            </w:pPr>
            <w:r>
              <w:t>860000.00</w:t>
            </w:r>
          </w:p>
        </w:tc>
        <w:tc>
          <w:tcPr>
            <w:tcW w:w="1134" w:type="dxa"/>
            <w:vAlign w:val="center"/>
          </w:tcPr>
          <w:p>
            <w:pPr>
              <w:pStyle w:val="15"/>
            </w:pPr>
            <w:r>
              <w:t>860000.00</w:t>
            </w:r>
          </w:p>
        </w:tc>
        <w:tc>
          <w:tcPr>
            <w:tcW w:w="1134" w:type="dxa"/>
            <w:vAlign w:val="center"/>
          </w:tcPr>
          <w:p>
            <w:pPr>
              <w:pStyle w:val="15"/>
            </w:pPr>
            <w:r>
              <w:t>860000.00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360034</w:t>
            </w:r>
            <w:r>
              <w:rPr>
                <w:rFonts w:hint="eastAsia"/>
              </w:rPr>
              <w:t>馆陶县第四幼儿园</w:t>
            </w:r>
          </w:p>
        </w:tc>
        <w:tc>
          <w:tcPr>
            <w:tcW w:w="2721" w:type="dxa"/>
            <w:gridSpan w:val="2"/>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443"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528" w:type="dxa"/>
            <w:gridSpan w:val="2"/>
            <w:vAlign w:val="center"/>
          </w:tcPr>
          <w:p>
            <w:pPr>
              <w:pStyle w:val="14"/>
            </w:pPr>
            <w:r>
              <w:rPr>
                <w:rFonts w:hint="eastAsia"/>
              </w:rPr>
              <w:t>功能分类科目</w:t>
            </w:r>
          </w:p>
        </w:tc>
        <w:tc>
          <w:tcPr>
            <w:tcW w:w="1361" w:type="dxa"/>
            <w:vMerge w:val="restart"/>
            <w:vAlign w:val="center"/>
          </w:tcPr>
          <w:p>
            <w:pPr>
              <w:pStyle w:val="14"/>
            </w:pPr>
            <w:r>
              <w:rPr>
                <w:rFonts w:hint="eastAsia"/>
              </w:rPr>
              <w:t>合计</w:t>
            </w:r>
          </w:p>
        </w:tc>
        <w:tc>
          <w:tcPr>
            <w:tcW w:w="1361" w:type="dxa"/>
            <w:vMerge w:val="restart"/>
            <w:vAlign w:val="center"/>
          </w:tcPr>
          <w:p>
            <w:pPr>
              <w:pStyle w:val="14"/>
            </w:pPr>
            <w:r>
              <w:rPr>
                <w:rFonts w:hint="eastAsia"/>
              </w:rPr>
              <w:t>基本支出</w:t>
            </w:r>
          </w:p>
        </w:tc>
        <w:tc>
          <w:tcPr>
            <w:tcW w:w="1361" w:type="dxa"/>
            <w:vMerge w:val="restart"/>
            <w:vAlign w:val="center"/>
          </w:tcPr>
          <w:p>
            <w:pPr>
              <w:pStyle w:val="14"/>
            </w:pPr>
            <w:r>
              <w:rPr>
                <w:rFonts w:hint="eastAsia"/>
              </w:rPr>
              <w:t>项目支出</w:t>
            </w:r>
          </w:p>
        </w:tc>
        <w:tc>
          <w:tcPr>
            <w:tcW w:w="1361" w:type="dxa"/>
            <w:vMerge w:val="restart"/>
            <w:vAlign w:val="center"/>
          </w:tcPr>
          <w:p>
            <w:pPr>
              <w:pStyle w:val="14"/>
            </w:pPr>
            <w:r>
              <w:rPr>
                <w:rFonts w:hint="eastAsia"/>
              </w:rPr>
              <w:t>经营支出</w:t>
            </w:r>
          </w:p>
        </w:tc>
        <w:tc>
          <w:tcPr>
            <w:tcW w:w="1361" w:type="dxa"/>
            <w:vMerge w:val="restart"/>
            <w:vAlign w:val="center"/>
          </w:tcPr>
          <w:p>
            <w:pPr>
              <w:pStyle w:val="14"/>
            </w:pPr>
            <w:r>
              <w:rPr>
                <w:rFonts w:hint="eastAsia"/>
              </w:rPr>
              <w:t>上解上级</w:t>
            </w:r>
            <w:r>
              <w:t xml:space="preserve">     </w:t>
            </w:r>
            <w:r>
              <w:rPr>
                <w:rFonts w:hint="eastAsia"/>
              </w:rPr>
              <w:t>支出</w:t>
            </w:r>
          </w:p>
        </w:tc>
        <w:tc>
          <w:tcPr>
            <w:tcW w:w="1361" w:type="dxa"/>
            <w:vMerge w:val="restart"/>
            <w:vAlign w:val="center"/>
          </w:tcPr>
          <w:p>
            <w:pPr>
              <w:pStyle w:val="14"/>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rPr>
                <w:rFonts w:hint="eastAsia"/>
              </w:rPr>
              <w:t>科目</w:t>
            </w:r>
            <w:r>
              <w:t xml:space="preserve">    </w:t>
            </w:r>
            <w:r>
              <w:rPr>
                <w:rFonts w:hint="eastAsia"/>
              </w:rPr>
              <w:t>编码</w:t>
            </w:r>
          </w:p>
        </w:tc>
        <w:tc>
          <w:tcPr>
            <w:tcW w:w="4535" w:type="dxa"/>
            <w:vAlign w:val="center"/>
          </w:tcPr>
          <w:p>
            <w:pPr>
              <w:pStyle w:val="14"/>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rPr>
                <w:rFonts w:hint="eastAsia"/>
              </w:rPr>
              <w:t>合计</w:t>
            </w:r>
          </w:p>
        </w:tc>
        <w:tc>
          <w:tcPr>
            <w:tcW w:w="1361" w:type="dxa"/>
            <w:vAlign w:val="center"/>
          </w:tcPr>
          <w:p>
            <w:pPr>
              <w:pStyle w:val="19"/>
            </w:pPr>
            <w:r>
              <w:t>860000.00</w:t>
            </w:r>
          </w:p>
        </w:tc>
        <w:tc>
          <w:tcPr>
            <w:tcW w:w="1361" w:type="dxa"/>
            <w:vAlign w:val="center"/>
          </w:tcPr>
          <w:p>
            <w:pPr>
              <w:pStyle w:val="19"/>
            </w:pPr>
            <w:r>
              <w:t>860000.00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205</w:t>
            </w:r>
          </w:p>
        </w:tc>
        <w:tc>
          <w:tcPr>
            <w:tcW w:w="4535" w:type="dxa"/>
            <w:vAlign w:val="center"/>
          </w:tcPr>
          <w:p>
            <w:pPr>
              <w:pStyle w:val="16"/>
            </w:pPr>
            <w:r>
              <w:rPr>
                <w:rFonts w:hint="eastAsia"/>
              </w:rPr>
              <w:t>教育支出</w:t>
            </w:r>
          </w:p>
        </w:tc>
        <w:tc>
          <w:tcPr>
            <w:tcW w:w="1361" w:type="dxa"/>
            <w:vAlign w:val="center"/>
          </w:tcPr>
          <w:p>
            <w:pPr>
              <w:pStyle w:val="15"/>
            </w:pPr>
            <w:r>
              <w:t>860000.00</w:t>
            </w:r>
          </w:p>
        </w:tc>
        <w:tc>
          <w:tcPr>
            <w:tcW w:w="1361" w:type="dxa"/>
            <w:vAlign w:val="center"/>
          </w:tcPr>
          <w:p>
            <w:pPr>
              <w:pStyle w:val="15"/>
            </w:pPr>
            <w:r>
              <w:t>860000.00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20502</w:t>
            </w:r>
          </w:p>
        </w:tc>
        <w:tc>
          <w:tcPr>
            <w:tcW w:w="4535" w:type="dxa"/>
            <w:vAlign w:val="center"/>
          </w:tcPr>
          <w:p>
            <w:pPr>
              <w:pStyle w:val="16"/>
            </w:pPr>
            <w:r>
              <w:rPr>
                <w:rFonts w:hint="eastAsia"/>
              </w:rPr>
              <w:t>普通教育</w:t>
            </w:r>
          </w:p>
        </w:tc>
        <w:tc>
          <w:tcPr>
            <w:tcW w:w="1361" w:type="dxa"/>
            <w:vAlign w:val="center"/>
          </w:tcPr>
          <w:p>
            <w:pPr>
              <w:pStyle w:val="15"/>
            </w:pPr>
            <w:r>
              <w:t>860000.00</w:t>
            </w:r>
          </w:p>
        </w:tc>
        <w:tc>
          <w:tcPr>
            <w:tcW w:w="1361" w:type="dxa"/>
            <w:vAlign w:val="center"/>
          </w:tcPr>
          <w:p>
            <w:pPr>
              <w:pStyle w:val="15"/>
            </w:pPr>
            <w:r>
              <w:t>860000.00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2050201</w:t>
            </w:r>
          </w:p>
        </w:tc>
        <w:tc>
          <w:tcPr>
            <w:tcW w:w="4535" w:type="dxa"/>
            <w:vAlign w:val="center"/>
          </w:tcPr>
          <w:p>
            <w:pPr>
              <w:pStyle w:val="16"/>
            </w:pPr>
            <w:r>
              <w:rPr>
                <w:rFonts w:hint="eastAsia"/>
              </w:rPr>
              <w:t>学前教育</w:t>
            </w:r>
          </w:p>
        </w:tc>
        <w:tc>
          <w:tcPr>
            <w:tcW w:w="1361" w:type="dxa"/>
            <w:vAlign w:val="center"/>
          </w:tcPr>
          <w:p>
            <w:pPr>
              <w:pStyle w:val="15"/>
            </w:pPr>
            <w:r>
              <w:t>860000.00</w:t>
            </w:r>
          </w:p>
        </w:tc>
        <w:tc>
          <w:tcPr>
            <w:tcW w:w="1361" w:type="dxa"/>
            <w:vAlign w:val="center"/>
          </w:tcPr>
          <w:p>
            <w:pPr>
              <w:pStyle w:val="15"/>
            </w:pPr>
            <w:r>
              <w:t>860000.00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360034</w:t>
            </w:r>
            <w:r>
              <w:rPr>
                <w:rFonts w:hint="eastAsia"/>
              </w:rPr>
              <w:t>馆陶县第四幼儿园</w:t>
            </w:r>
          </w:p>
        </w:tc>
        <w:tc>
          <w:tcPr>
            <w:tcW w:w="3402"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4876" w:type="dxa"/>
            <w:gridSpan w:val="2"/>
            <w:vAlign w:val="center"/>
          </w:tcPr>
          <w:p>
            <w:pPr>
              <w:pStyle w:val="14"/>
            </w:pPr>
            <w:r>
              <w:rPr>
                <w:rFonts w:hint="eastAsia"/>
              </w:rPr>
              <w:t>收入</w:t>
            </w:r>
          </w:p>
        </w:tc>
        <w:tc>
          <w:tcPr>
            <w:tcW w:w="9298" w:type="dxa"/>
            <w:gridSpan w:val="5"/>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金额</w:t>
            </w: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合计</w:t>
            </w:r>
          </w:p>
        </w:tc>
        <w:tc>
          <w:tcPr>
            <w:tcW w:w="1474" w:type="dxa"/>
            <w:vAlign w:val="center"/>
          </w:tcPr>
          <w:p>
            <w:pPr>
              <w:pStyle w:val="14"/>
            </w:pPr>
            <w:r>
              <w:rPr>
                <w:rFonts w:hint="eastAsia"/>
              </w:rPr>
              <w:t>一般公共预算财政拨款</w:t>
            </w:r>
          </w:p>
        </w:tc>
        <w:tc>
          <w:tcPr>
            <w:tcW w:w="1474" w:type="dxa"/>
            <w:vAlign w:val="center"/>
          </w:tcPr>
          <w:p>
            <w:pPr>
              <w:pStyle w:val="14"/>
            </w:pPr>
            <w:r>
              <w:rPr>
                <w:rFonts w:hint="eastAsia"/>
              </w:rPr>
              <w:t>政府性基金预算财政</w:t>
            </w:r>
            <w:r>
              <w:t xml:space="preserve">    </w:t>
            </w:r>
            <w:r>
              <w:rPr>
                <w:rFonts w:hint="eastAsia"/>
              </w:rPr>
              <w:t>拨款</w:t>
            </w:r>
          </w:p>
        </w:tc>
        <w:tc>
          <w:tcPr>
            <w:tcW w:w="1474" w:type="dxa"/>
            <w:vAlign w:val="center"/>
          </w:tcPr>
          <w:p>
            <w:pPr>
              <w:pStyle w:val="14"/>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rPr>
                <w:rFonts w:hint="eastAsia"/>
              </w:rPr>
              <w:t>一、一般公共预算拨款</w:t>
            </w:r>
          </w:p>
        </w:tc>
        <w:tc>
          <w:tcPr>
            <w:tcW w:w="1474" w:type="dxa"/>
            <w:vAlign w:val="center"/>
          </w:tcPr>
          <w:p>
            <w:pPr>
              <w:pStyle w:val="15"/>
            </w:pPr>
            <w:r>
              <w:t>860000.00</w:t>
            </w:r>
          </w:p>
        </w:tc>
        <w:tc>
          <w:tcPr>
            <w:tcW w:w="3402" w:type="dxa"/>
            <w:vAlign w:val="center"/>
          </w:tcPr>
          <w:p>
            <w:pPr>
              <w:pStyle w:val="16"/>
            </w:pPr>
            <w:r>
              <w:rPr>
                <w:rFonts w:hint="eastAsia"/>
              </w:rP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r>
              <w:rPr>
                <w:rFonts w:hint="eastAsia"/>
              </w:rP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r>
              <w:rPr>
                <w:rFonts w:hint="eastAsia"/>
              </w:rP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五、教育支出</w:t>
            </w:r>
          </w:p>
        </w:tc>
        <w:tc>
          <w:tcPr>
            <w:tcW w:w="1474" w:type="dxa"/>
            <w:vAlign w:val="center"/>
          </w:tcPr>
          <w:p>
            <w:pPr>
              <w:pStyle w:val="15"/>
            </w:pPr>
            <w:r>
              <w:t>860000.00</w:t>
            </w:r>
          </w:p>
        </w:tc>
        <w:tc>
          <w:tcPr>
            <w:tcW w:w="1474" w:type="dxa"/>
            <w:vAlign w:val="center"/>
          </w:tcPr>
          <w:p>
            <w:pPr>
              <w:pStyle w:val="15"/>
            </w:pPr>
            <w:r>
              <w:t>860000.00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八、社会保障和就业支出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十、卫生健康支出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二十、住房保障支出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rPr>
                <w:rFonts w:hint="eastAsia"/>
              </w:rPr>
              <w:t>本年收入合计</w:t>
            </w:r>
          </w:p>
        </w:tc>
        <w:tc>
          <w:tcPr>
            <w:tcW w:w="1474" w:type="dxa"/>
            <w:vAlign w:val="center"/>
          </w:tcPr>
          <w:p>
            <w:pPr>
              <w:pStyle w:val="19"/>
            </w:pPr>
            <w:r>
              <w:t>860000.00</w:t>
            </w:r>
          </w:p>
        </w:tc>
        <w:tc>
          <w:tcPr>
            <w:tcW w:w="3402" w:type="dxa"/>
            <w:vAlign w:val="center"/>
          </w:tcPr>
          <w:p>
            <w:pPr>
              <w:pStyle w:val="18"/>
            </w:pPr>
            <w:r>
              <w:rPr>
                <w:rFonts w:hint="eastAsia"/>
              </w:rPr>
              <w:t>本年支出合计</w:t>
            </w:r>
          </w:p>
        </w:tc>
        <w:tc>
          <w:tcPr>
            <w:tcW w:w="1474" w:type="dxa"/>
            <w:vAlign w:val="center"/>
          </w:tcPr>
          <w:p>
            <w:pPr>
              <w:pStyle w:val="19"/>
            </w:pPr>
            <w:r>
              <w:t>860000.00</w:t>
            </w:r>
          </w:p>
        </w:tc>
        <w:tc>
          <w:tcPr>
            <w:tcW w:w="1474" w:type="dxa"/>
            <w:vAlign w:val="center"/>
          </w:tcPr>
          <w:p>
            <w:pPr>
              <w:pStyle w:val="19"/>
            </w:pPr>
            <w:r>
              <w:t>860000.00</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rPr>
                <w:rFonts w:hint="eastAsia"/>
              </w:rPr>
              <w:t>年初财政拨款结转和结余</w:t>
            </w:r>
          </w:p>
        </w:tc>
        <w:tc>
          <w:tcPr>
            <w:tcW w:w="1474" w:type="dxa"/>
            <w:vAlign w:val="center"/>
          </w:tcPr>
          <w:p>
            <w:pPr>
              <w:pStyle w:val="15"/>
            </w:pPr>
          </w:p>
        </w:tc>
        <w:tc>
          <w:tcPr>
            <w:tcW w:w="3402" w:type="dxa"/>
            <w:vAlign w:val="center"/>
          </w:tcPr>
          <w:p>
            <w:pPr>
              <w:pStyle w:val="16"/>
            </w:pPr>
            <w:r>
              <w:rPr>
                <w:rFonts w:hint="eastAsia"/>
              </w:rP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rPr>
                <w:rFonts w:hint="eastAsia"/>
              </w:rP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rPr>
                <w:rFonts w:hint="eastAsia"/>
              </w:rPr>
              <w:t>收入总计</w:t>
            </w:r>
          </w:p>
        </w:tc>
        <w:tc>
          <w:tcPr>
            <w:tcW w:w="1474" w:type="dxa"/>
            <w:vAlign w:val="center"/>
          </w:tcPr>
          <w:p>
            <w:pPr>
              <w:pStyle w:val="19"/>
            </w:pPr>
            <w:r>
              <w:t>860000.00</w:t>
            </w:r>
          </w:p>
        </w:tc>
        <w:tc>
          <w:tcPr>
            <w:tcW w:w="3402" w:type="dxa"/>
            <w:vAlign w:val="center"/>
          </w:tcPr>
          <w:p>
            <w:pPr>
              <w:pStyle w:val="18"/>
            </w:pPr>
            <w:r>
              <w:rPr>
                <w:rFonts w:hint="eastAsia"/>
              </w:rPr>
              <w:t>支出总计</w:t>
            </w:r>
          </w:p>
        </w:tc>
        <w:tc>
          <w:tcPr>
            <w:tcW w:w="1474" w:type="dxa"/>
            <w:vAlign w:val="center"/>
          </w:tcPr>
          <w:p>
            <w:pPr>
              <w:pStyle w:val="19"/>
            </w:pPr>
            <w:r>
              <w:t>860000.00</w:t>
            </w:r>
          </w:p>
        </w:tc>
        <w:tc>
          <w:tcPr>
            <w:tcW w:w="1474" w:type="dxa"/>
            <w:vAlign w:val="center"/>
          </w:tcPr>
          <w:p>
            <w:pPr>
              <w:pStyle w:val="19"/>
            </w:pPr>
            <w:r>
              <w:t>860000.00</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360034</w:t>
            </w:r>
            <w:r>
              <w:rPr>
                <w:rFonts w:hint="eastAsia"/>
              </w:rPr>
              <w:t>馆陶县第四幼儿园</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860000.00</w:t>
            </w:r>
          </w:p>
        </w:tc>
        <w:tc>
          <w:tcPr>
            <w:tcW w:w="2551" w:type="dxa"/>
            <w:vAlign w:val="center"/>
          </w:tcPr>
          <w:p>
            <w:pPr>
              <w:pStyle w:val="19"/>
            </w:pPr>
            <w:r>
              <w:t>860000.00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205</w:t>
            </w:r>
          </w:p>
        </w:tc>
        <w:tc>
          <w:tcPr>
            <w:tcW w:w="4535" w:type="dxa"/>
            <w:vAlign w:val="center"/>
          </w:tcPr>
          <w:p>
            <w:pPr>
              <w:pStyle w:val="16"/>
            </w:pPr>
            <w:r>
              <w:rPr>
                <w:rFonts w:hint="eastAsia"/>
              </w:rPr>
              <w:t>教育支出</w:t>
            </w:r>
          </w:p>
        </w:tc>
        <w:tc>
          <w:tcPr>
            <w:tcW w:w="2551" w:type="dxa"/>
            <w:vAlign w:val="center"/>
          </w:tcPr>
          <w:p>
            <w:pPr>
              <w:pStyle w:val="15"/>
            </w:pPr>
            <w:r>
              <w:t>860000.00</w:t>
            </w:r>
          </w:p>
        </w:tc>
        <w:tc>
          <w:tcPr>
            <w:tcW w:w="2551" w:type="dxa"/>
            <w:vAlign w:val="center"/>
          </w:tcPr>
          <w:p>
            <w:pPr>
              <w:pStyle w:val="15"/>
            </w:pPr>
            <w:r>
              <w:t>860000.00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20502</w:t>
            </w:r>
          </w:p>
        </w:tc>
        <w:tc>
          <w:tcPr>
            <w:tcW w:w="4535" w:type="dxa"/>
            <w:vAlign w:val="center"/>
          </w:tcPr>
          <w:p>
            <w:pPr>
              <w:pStyle w:val="16"/>
            </w:pPr>
            <w:r>
              <w:rPr>
                <w:rFonts w:hint="eastAsia"/>
              </w:rPr>
              <w:t>普通教育</w:t>
            </w:r>
          </w:p>
        </w:tc>
        <w:tc>
          <w:tcPr>
            <w:tcW w:w="2551" w:type="dxa"/>
            <w:vAlign w:val="center"/>
          </w:tcPr>
          <w:p>
            <w:pPr>
              <w:pStyle w:val="15"/>
            </w:pPr>
            <w:r>
              <w:t>860000.00</w:t>
            </w:r>
          </w:p>
        </w:tc>
        <w:tc>
          <w:tcPr>
            <w:tcW w:w="2551" w:type="dxa"/>
            <w:vAlign w:val="center"/>
          </w:tcPr>
          <w:p>
            <w:pPr>
              <w:pStyle w:val="15"/>
            </w:pPr>
            <w:r>
              <w:t>860000.00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2050201</w:t>
            </w:r>
          </w:p>
        </w:tc>
        <w:tc>
          <w:tcPr>
            <w:tcW w:w="4535" w:type="dxa"/>
            <w:vAlign w:val="center"/>
          </w:tcPr>
          <w:p>
            <w:pPr>
              <w:pStyle w:val="16"/>
            </w:pPr>
            <w:r>
              <w:rPr>
                <w:rFonts w:hint="eastAsia"/>
              </w:rPr>
              <w:t>学前教育</w:t>
            </w:r>
          </w:p>
        </w:tc>
        <w:tc>
          <w:tcPr>
            <w:tcW w:w="2551" w:type="dxa"/>
            <w:vAlign w:val="center"/>
          </w:tcPr>
          <w:p>
            <w:pPr>
              <w:pStyle w:val="15"/>
            </w:pPr>
            <w:r>
              <w:t>860000.00</w:t>
            </w:r>
          </w:p>
        </w:tc>
        <w:tc>
          <w:tcPr>
            <w:tcW w:w="2551" w:type="dxa"/>
            <w:vAlign w:val="center"/>
          </w:tcPr>
          <w:p>
            <w:pPr>
              <w:pStyle w:val="15"/>
            </w:pPr>
            <w:r>
              <w:t>860000.00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360034</w:t>
            </w:r>
            <w:r>
              <w:rPr>
                <w:rFonts w:hint="eastAsia"/>
              </w:rPr>
              <w:t>馆陶县第四幼儿园</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支出部门经济分类科目</w:t>
            </w:r>
          </w:p>
        </w:tc>
        <w:tc>
          <w:tcPr>
            <w:tcW w:w="7654" w:type="dxa"/>
            <w:gridSpan w:val="3"/>
            <w:vAlign w:val="center"/>
          </w:tcPr>
          <w:p>
            <w:pPr>
              <w:pStyle w:val="14"/>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Align w:val="center"/>
          </w:tcPr>
          <w:p>
            <w:pPr>
              <w:pStyle w:val="14"/>
            </w:pPr>
            <w:r>
              <w:rPr>
                <w:rFonts w:hint="eastAsia"/>
              </w:rPr>
              <w:t>合计</w:t>
            </w:r>
          </w:p>
        </w:tc>
        <w:tc>
          <w:tcPr>
            <w:tcW w:w="2551" w:type="dxa"/>
            <w:vAlign w:val="center"/>
          </w:tcPr>
          <w:p>
            <w:pPr>
              <w:pStyle w:val="14"/>
            </w:pPr>
            <w:r>
              <w:rPr>
                <w:rFonts w:hint="eastAsia"/>
              </w:rPr>
              <w:t>人员经费</w:t>
            </w:r>
          </w:p>
        </w:tc>
        <w:tc>
          <w:tcPr>
            <w:tcW w:w="2551" w:type="dxa"/>
            <w:vAlign w:val="center"/>
          </w:tcPr>
          <w:p>
            <w:pPr>
              <w:pStyle w:val="14"/>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860000.00</w:t>
            </w:r>
          </w:p>
        </w:tc>
        <w:tc>
          <w:tcPr>
            <w:tcW w:w="2551" w:type="dxa"/>
            <w:vAlign w:val="center"/>
          </w:tcPr>
          <w:p>
            <w:pPr>
              <w:pStyle w:val="19"/>
            </w:pPr>
            <w:r>
              <w:t>60000.00</w:t>
            </w:r>
          </w:p>
        </w:tc>
        <w:tc>
          <w:tcPr>
            <w:tcW w:w="2551" w:type="dxa"/>
            <w:vAlign w:val="center"/>
          </w:tcPr>
          <w:p>
            <w:pPr>
              <w:pStyle w:val="19"/>
            </w:pPr>
            <w:r>
              <w:t>800000.00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rPr>
                <w:rFonts w:hint="eastAsia"/>
              </w:rPr>
              <w:t>工资福利支出</w:t>
            </w:r>
          </w:p>
        </w:tc>
        <w:tc>
          <w:tcPr>
            <w:tcW w:w="2551" w:type="dxa"/>
            <w:vAlign w:val="center"/>
          </w:tcPr>
          <w:p>
            <w:pPr>
              <w:pStyle w:val="15"/>
            </w:pPr>
            <w:r>
              <w:t>60000.00</w:t>
            </w:r>
          </w:p>
        </w:tc>
        <w:tc>
          <w:tcPr>
            <w:tcW w:w="2551" w:type="dxa"/>
            <w:vAlign w:val="center"/>
          </w:tcPr>
          <w:p>
            <w:pPr>
              <w:pStyle w:val="15"/>
            </w:pPr>
            <w:r>
              <w:t>60000.00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rPr>
                <w:rFonts w:hint="eastAsia"/>
              </w:rPr>
              <w:t>基本工资</w:t>
            </w:r>
          </w:p>
        </w:tc>
        <w:tc>
          <w:tcPr>
            <w:tcW w:w="2551" w:type="dxa"/>
            <w:vAlign w:val="center"/>
          </w:tcPr>
          <w:p>
            <w:pPr>
              <w:pStyle w:val="15"/>
            </w:pPr>
            <w:r>
              <w:t>48000.00</w:t>
            </w:r>
          </w:p>
        </w:tc>
        <w:tc>
          <w:tcPr>
            <w:tcW w:w="2551" w:type="dxa"/>
            <w:vAlign w:val="center"/>
          </w:tcPr>
          <w:p>
            <w:pPr>
              <w:pStyle w:val="15"/>
            </w:pPr>
            <w:r>
              <w:t>48000.00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30108</w:t>
            </w:r>
          </w:p>
        </w:tc>
        <w:tc>
          <w:tcPr>
            <w:tcW w:w="4535" w:type="dxa"/>
            <w:vAlign w:val="center"/>
          </w:tcPr>
          <w:p>
            <w:pPr>
              <w:pStyle w:val="16"/>
            </w:pPr>
            <w:r>
              <w:rPr>
                <w:rFonts w:hint="eastAsia"/>
              </w:rPr>
              <w:t>机关事业单位基本养老保险缴费</w:t>
            </w:r>
          </w:p>
        </w:tc>
        <w:tc>
          <w:tcPr>
            <w:tcW w:w="2551" w:type="dxa"/>
            <w:vAlign w:val="center"/>
          </w:tcPr>
          <w:p>
            <w:pPr>
              <w:pStyle w:val="15"/>
            </w:pPr>
            <w:r>
              <w:t>12000.00</w:t>
            </w:r>
          </w:p>
        </w:tc>
        <w:tc>
          <w:tcPr>
            <w:tcW w:w="2551" w:type="dxa"/>
            <w:vAlign w:val="center"/>
          </w:tcPr>
          <w:p>
            <w:pPr>
              <w:pStyle w:val="15"/>
            </w:pPr>
            <w:r>
              <w:t>12000.00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302</w:t>
            </w:r>
          </w:p>
        </w:tc>
        <w:tc>
          <w:tcPr>
            <w:tcW w:w="4535" w:type="dxa"/>
            <w:vAlign w:val="center"/>
          </w:tcPr>
          <w:p>
            <w:pPr>
              <w:pStyle w:val="16"/>
            </w:pPr>
            <w:r>
              <w:rPr>
                <w:rFonts w:hint="eastAsia"/>
              </w:rPr>
              <w:t>商品和服务支出</w:t>
            </w:r>
          </w:p>
        </w:tc>
        <w:tc>
          <w:tcPr>
            <w:tcW w:w="2551" w:type="dxa"/>
            <w:vAlign w:val="center"/>
          </w:tcPr>
          <w:p>
            <w:pPr>
              <w:pStyle w:val="15"/>
            </w:pPr>
            <w:r>
              <w:t>760000.00</w:t>
            </w:r>
          </w:p>
        </w:tc>
        <w:tc>
          <w:tcPr>
            <w:tcW w:w="2551" w:type="dxa"/>
            <w:vAlign w:val="center"/>
          </w:tcPr>
          <w:p>
            <w:pPr>
              <w:pStyle w:val="15"/>
            </w:pPr>
          </w:p>
        </w:tc>
        <w:tc>
          <w:tcPr>
            <w:tcW w:w="2551" w:type="dxa"/>
            <w:vAlign w:val="center"/>
          </w:tcPr>
          <w:p>
            <w:pPr>
              <w:pStyle w:val="15"/>
            </w:pPr>
            <w:r>
              <w:t>760000.00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30201</w:t>
            </w:r>
          </w:p>
        </w:tc>
        <w:tc>
          <w:tcPr>
            <w:tcW w:w="4535" w:type="dxa"/>
            <w:vAlign w:val="center"/>
          </w:tcPr>
          <w:p>
            <w:pPr>
              <w:pStyle w:val="16"/>
            </w:pPr>
            <w:r>
              <w:rPr>
                <w:rFonts w:hint="eastAsia"/>
              </w:rPr>
              <w:t>办公费</w:t>
            </w:r>
          </w:p>
        </w:tc>
        <w:tc>
          <w:tcPr>
            <w:tcW w:w="2551" w:type="dxa"/>
            <w:vAlign w:val="center"/>
          </w:tcPr>
          <w:p>
            <w:pPr>
              <w:pStyle w:val="15"/>
            </w:pPr>
            <w:r>
              <w:t>62000.00</w:t>
            </w:r>
          </w:p>
        </w:tc>
        <w:tc>
          <w:tcPr>
            <w:tcW w:w="2551" w:type="dxa"/>
            <w:vAlign w:val="center"/>
          </w:tcPr>
          <w:p>
            <w:pPr>
              <w:pStyle w:val="15"/>
            </w:pPr>
          </w:p>
        </w:tc>
        <w:tc>
          <w:tcPr>
            <w:tcW w:w="2551" w:type="dxa"/>
            <w:vAlign w:val="center"/>
          </w:tcPr>
          <w:p>
            <w:pPr>
              <w:pStyle w:val="15"/>
            </w:pPr>
            <w:r>
              <w:t>62000.00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30202</w:t>
            </w:r>
          </w:p>
        </w:tc>
        <w:tc>
          <w:tcPr>
            <w:tcW w:w="4535" w:type="dxa"/>
            <w:vAlign w:val="center"/>
          </w:tcPr>
          <w:p>
            <w:pPr>
              <w:pStyle w:val="16"/>
            </w:pPr>
            <w:r>
              <w:rPr>
                <w:rFonts w:hint="eastAsia"/>
              </w:rPr>
              <w:t>印刷费</w:t>
            </w:r>
          </w:p>
        </w:tc>
        <w:tc>
          <w:tcPr>
            <w:tcW w:w="2551" w:type="dxa"/>
            <w:vAlign w:val="center"/>
          </w:tcPr>
          <w:p>
            <w:pPr>
              <w:pStyle w:val="15"/>
            </w:pPr>
            <w:r>
              <w:t>4800.00</w:t>
            </w:r>
          </w:p>
        </w:tc>
        <w:tc>
          <w:tcPr>
            <w:tcW w:w="2551" w:type="dxa"/>
            <w:vAlign w:val="center"/>
          </w:tcPr>
          <w:p>
            <w:pPr>
              <w:pStyle w:val="15"/>
            </w:pPr>
          </w:p>
        </w:tc>
        <w:tc>
          <w:tcPr>
            <w:tcW w:w="2551" w:type="dxa"/>
            <w:vAlign w:val="center"/>
          </w:tcPr>
          <w:p>
            <w:pPr>
              <w:pStyle w:val="15"/>
            </w:pPr>
            <w:r>
              <w:t>4800.00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30205</w:t>
            </w:r>
          </w:p>
        </w:tc>
        <w:tc>
          <w:tcPr>
            <w:tcW w:w="4535" w:type="dxa"/>
            <w:vAlign w:val="center"/>
          </w:tcPr>
          <w:p>
            <w:pPr>
              <w:pStyle w:val="16"/>
            </w:pPr>
            <w:r>
              <w:rPr>
                <w:rFonts w:hint="eastAsia"/>
              </w:rPr>
              <w:t>水费</w:t>
            </w:r>
          </w:p>
        </w:tc>
        <w:tc>
          <w:tcPr>
            <w:tcW w:w="2551" w:type="dxa"/>
            <w:vAlign w:val="center"/>
          </w:tcPr>
          <w:p>
            <w:pPr>
              <w:pStyle w:val="15"/>
            </w:pPr>
            <w:r>
              <w:t>20000.00</w:t>
            </w:r>
          </w:p>
        </w:tc>
        <w:tc>
          <w:tcPr>
            <w:tcW w:w="2551" w:type="dxa"/>
            <w:vAlign w:val="center"/>
          </w:tcPr>
          <w:p>
            <w:pPr>
              <w:pStyle w:val="15"/>
            </w:pPr>
          </w:p>
        </w:tc>
        <w:tc>
          <w:tcPr>
            <w:tcW w:w="2551" w:type="dxa"/>
            <w:vAlign w:val="center"/>
          </w:tcPr>
          <w:p>
            <w:pPr>
              <w:pStyle w:val="15"/>
            </w:pPr>
            <w:r>
              <w:t>20000.00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30206</w:t>
            </w:r>
          </w:p>
        </w:tc>
        <w:tc>
          <w:tcPr>
            <w:tcW w:w="4535" w:type="dxa"/>
            <w:vAlign w:val="center"/>
          </w:tcPr>
          <w:p>
            <w:pPr>
              <w:pStyle w:val="16"/>
            </w:pPr>
            <w:r>
              <w:rPr>
                <w:rFonts w:hint="eastAsia"/>
              </w:rPr>
              <w:t>电费</w:t>
            </w:r>
          </w:p>
        </w:tc>
        <w:tc>
          <w:tcPr>
            <w:tcW w:w="2551" w:type="dxa"/>
            <w:vAlign w:val="center"/>
          </w:tcPr>
          <w:p>
            <w:pPr>
              <w:pStyle w:val="15"/>
            </w:pPr>
            <w:r>
              <w:t>60000.00</w:t>
            </w:r>
          </w:p>
        </w:tc>
        <w:tc>
          <w:tcPr>
            <w:tcW w:w="2551" w:type="dxa"/>
            <w:vAlign w:val="center"/>
          </w:tcPr>
          <w:p>
            <w:pPr>
              <w:pStyle w:val="15"/>
            </w:pPr>
          </w:p>
        </w:tc>
        <w:tc>
          <w:tcPr>
            <w:tcW w:w="2551" w:type="dxa"/>
            <w:vAlign w:val="center"/>
          </w:tcPr>
          <w:p>
            <w:pPr>
              <w:pStyle w:val="15"/>
            </w:pPr>
            <w:r>
              <w:t>60000.00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30211</w:t>
            </w:r>
          </w:p>
        </w:tc>
        <w:tc>
          <w:tcPr>
            <w:tcW w:w="4535" w:type="dxa"/>
            <w:vAlign w:val="center"/>
          </w:tcPr>
          <w:p>
            <w:pPr>
              <w:pStyle w:val="16"/>
            </w:pPr>
            <w:r>
              <w:rPr>
                <w:rFonts w:hint="eastAsia"/>
              </w:rPr>
              <w:t>差旅费</w:t>
            </w:r>
          </w:p>
        </w:tc>
        <w:tc>
          <w:tcPr>
            <w:tcW w:w="2551" w:type="dxa"/>
            <w:vAlign w:val="center"/>
          </w:tcPr>
          <w:p>
            <w:pPr>
              <w:pStyle w:val="15"/>
            </w:pPr>
            <w:r>
              <w:t>10000.00</w:t>
            </w:r>
          </w:p>
        </w:tc>
        <w:tc>
          <w:tcPr>
            <w:tcW w:w="2551" w:type="dxa"/>
            <w:vAlign w:val="center"/>
          </w:tcPr>
          <w:p>
            <w:pPr>
              <w:pStyle w:val="15"/>
            </w:pPr>
          </w:p>
        </w:tc>
        <w:tc>
          <w:tcPr>
            <w:tcW w:w="2551" w:type="dxa"/>
            <w:vAlign w:val="center"/>
          </w:tcPr>
          <w:p>
            <w:pPr>
              <w:pStyle w:val="15"/>
            </w:pPr>
            <w:r>
              <w:t>10000.00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30218</w:t>
            </w:r>
          </w:p>
        </w:tc>
        <w:tc>
          <w:tcPr>
            <w:tcW w:w="4535" w:type="dxa"/>
            <w:vAlign w:val="center"/>
          </w:tcPr>
          <w:p>
            <w:pPr>
              <w:pStyle w:val="16"/>
            </w:pPr>
            <w:r>
              <w:rPr>
                <w:rFonts w:hint="eastAsia"/>
              </w:rPr>
              <w:t>专用材料费</w:t>
            </w:r>
          </w:p>
        </w:tc>
        <w:tc>
          <w:tcPr>
            <w:tcW w:w="2551" w:type="dxa"/>
            <w:vAlign w:val="center"/>
          </w:tcPr>
          <w:p>
            <w:pPr>
              <w:pStyle w:val="15"/>
            </w:pPr>
            <w:r>
              <w:t>13200.00</w:t>
            </w:r>
          </w:p>
        </w:tc>
        <w:tc>
          <w:tcPr>
            <w:tcW w:w="2551" w:type="dxa"/>
            <w:vAlign w:val="center"/>
          </w:tcPr>
          <w:p>
            <w:pPr>
              <w:pStyle w:val="15"/>
            </w:pPr>
          </w:p>
        </w:tc>
        <w:tc>
          <w:tcPr>
            <w:tcW w:w="2551" w:type="dxa"/>
            <w:vAlign w:val="center"/>
          </w:tcPr>
          <w:p>
            <w:pPr>
              <w:pStyle w:val="15"/>
            </w:pPr>
            <w:r>
              <w:t>13200.00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30226</w:t>
            </w:r>
          </w:p>
        </w:tc>
        <w:tc>
          <w:tcPr>
            <w:tcW w:w="4535" w:type="dxa"/>
            <w:vAlign w:val="center"/>
          </w:tcPr>
          <w:p>
            <w:pPr>
              <w:pStyle w:val="16"/>
            </w:pPr>
            <w:r>
              <w:rPr>
                <w:rFonts w:hint="eastAsia"/>
              </w:rPr>
              <w:t>劳务费</w:t>
            </w:r>
          </w:p>
        </w:tc>
        <w:tc>
          <w:tcPr>
            <w:tcW w:w="2551" w:type="dxa"/>
            <w:vAlign w:val="center"/>
          </w:tcPr>
          <w:p>
            <w:pPr>
              <w:pStyle w:val="15"/>
            </w:pPr>
            <w:r>
              <w:t>590000.00</w:t>
            </w:r>
          </w:p>
        </w:tc>
        <w:tc>
          <w:tcPr>
            <w:tcW w:w="2551" w:type="dxa"/>
            <w:vAlign w:val="center"/>
          </w:tcPr>
          <w:p>
            <w:pPr>
              <w:pStyle w:val="15"/>
            </w:pPr>
          </w:p>
        </w:tc>
        <w:tc>
          <w:tcPr>
            <w:tcW w:w="2551" w:type="dxa"/>
            <w:vAlign w:val="center"/>
          </w:tcPr>
          <w:p>
            <w:pPr>
              <w:pStyle w:val="15"/>
            </w:pPr>
            <w:r>
              <w:t>590000.00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310</w:t>
            </w:r>
          </w:p>
        </w:tc>
        <w:tc>
          <w:tcPr>
            <w:tcW w:w="4535" w:type="dxa"/>
            <w:vAlign w:val="center"/>
          </w:tcPr>
          <w:p>
            <w:pPr>
              <w:pStyle w:val="16"/>
            </w:pPr>
            <w:r>
              <w:rPr>
                <w:rFonts w:hint="eastAsia"/>
              </w:rPr>
              <w:t>资本性支出</w:t>
            </w:r>
          </w:p>
        </w:tc>
        <w:tc>
          <w:tcPr>
            <w:tcW w:w="2551" w:type="dxa"/>
            <w:vAlign w:val="center"/>
          </w:tcPr>
          <w:p>
            <w:pPr>
              <w:pStyle w:val="15"/>
            </w:pPr>
            <w:r>
              <w:t>40000.00</w:t>
            </w:r>
          </w:p>
        </w:tc>
        <w:tc>
          <w:tcPr>
            <w:tcW w:w="2551" w:type="dxa"/>
            <w:vAlign w:val="center"/>
          </w:tcPr>
          <w:p>
            <w:pPr>
              <w:pStyle w:val="15"/>
            </w:pPr>
          </w:p>
        </w:tc>
        <w:tc>
          <w:tcPr>
            <w:tcW w:w="2551" w:type="dxa"/>
            <w:vAlign w:val="center"/>
          </w:tcPr>
          <w:p>
            <w:pPr>
              <w:pStyle w:val="15"/>
            </w:pPr>
            <w:r>
              <w:t>40000.00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31002</w:t>
            </w:r>
          </w:p>
        </w:tc>
        <w:tc>
          <w:tcPr>
            <w:tcW w:w="4535" w:type="dxa"/>
            <w:vAlign w:val="center"/>
          </w:tcPr>
          <w:p>
            <w:pPr>
              <w:pStyle w:val="16"/>
            </w:pPr>
            <w:r>
              <w:rPr>
                <w:rFonts w:hint="eastAsia"/>
              </w:rPr>
              <w:t>办公设备购置</w:t>
            </w:r>
          </w:p>
        </w:tc>
        <w:tc>
          <w:tcPr>
            <w:tcW w:w="2551" w:type="dxa"/>
            <w:vAlign w:val="center"/>
          </w:tcPr>
          <w:p>
            <w:pPr>
              <w:pStyle w:val="15"/>
            </w:pPr>
            <w:r>
              <w:t>40000.00</w:t>
            </w:r>
          </w:p>
        </w:tc>
        <w:tc>
          <w:tcPr>
            <w:tcW w:w="2551" w:type="dxa"/>
            <w:vAlign w:val="center"/>
          </w:tcPr>
          <w:p>
            <w:pPr>
              <w:pStyle w:val="15"/>
            </w:pPr>
          </w:p>
        </w:tc>
        <w:tc>
          <w:tcPr>
            <w:tcW w:w="2551" w:type="dxa"/>
            <w:vAlign w:val="center"/>
          </w:tcPr>
          <w:p>
            <w:pPr>
              <w:pStyle w:val="15"/>
            </w:pPr>
            <w:r>
              <w:t>40000.00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360034</w:t>
            </w:r>
            <w:r>
              <w:rPr>
                <w:rFonts w:hint="eastAsia"/>
              </w:rPr>
              <w:t>馆陶县第四幼儿园</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360034</w:t>
            </w:r>
            <w:r>
              <w:rPr>
                <w:rFonts w:hint="eastAsia"/>
              </w:rPr>
              <w:t>馆陶县第四幼儿园</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360034</w:t>
            </w:r>
            <w:r>
              <w:rPr>
                <w:rFonts w:hint="eastAsia"/>
              </w:rPr>
              <w:t>馆陶县第四幼儿园</w:t>
            </w:r>
          </w:p>
        </w:tc>
        <w:tc>
          <w:tcPr>
            <w:tcW w:w="238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3798" w:type="dxa"/>
            <w:vMerge w:val="restart"/>
            <w:vAlign w:val="center"/>
          </w:tcPr>
          <w:p>
            <w:pPr>
              <w:pStyle w:val="14"/>
            </w:pPr>
            <w:r>
              <w:rPr>
                <w:rFonts w:hint="eastAsia"/>
              </w:rPr>
              <w:t>项</w:t>
            </w:r>
            <w:r>
              <w:t xml:space="preserve">  </w:t>
            </w:r>
            <w:r>
              <w:rPr>
                <w:rFonts w:hint="eastAsia"/>
              </w:rPr>
              <w:t>目</w:t>
            </w:r>
          </w:p>
        </w:tc>
        <w:tc>
          <w:tcPr>
            <w:tcW w:w="9524" w:type="dxa"/>
            <w:gridSpan w:val="4"/>
            <w:vAlign w:val="center"/>
          </w:tcPr>
          <w:p>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rPr>
                <w:rFonts w:hint="eastAsia"/>
              </w:rPr>
              <w:t>合计</w:t>
            </w:r>
          </w:p>
        </w:tc>
        <w:tc>
          <w:tcPr>
            <w:tcW w:w="2381" w:type="dxa"/>
            <w:vAlign w:val="center"/>
          </w:tcPr>
          <w:p>
            <w:pPr>
              <w:pStyle w:val="14"/>
            </w:pPr>
            <w:r>
              <w:rPr>
                <w:rFonts w:hint="eastAsia"/>
              </w:rPr>
              <w:t>一般公共预算</w:t>
            </w:r>
            <w:r>
              <w:t xml:space="preserve">              </w:t>
            </w:r>
            <w:r>
              <w:rPr>
                <w:rFonts w:hint="eastAsia"/>
              </w:rPr>
              <w:t>财政拨款</w:t>
            </w:r>
          </w:p>
        </w:tc>
        <w:tc>
          <w:tcPr>
            <w:tcW w:w="2381" w:type="dxa"/>
            <w:vAlign w:val="center"/>
          </w:tcPr>
          <w:p>
            <w:pPr>
              <w:pStyle w:val="14"/>
            </w:pPr>
            <w:r>
              <w:rPr>
                <w:rFonts w:hint="eastAsia"/>
              </w:rPr>
              <w:t>政府性基金</w:t>
            </w:r>
            <w:r>
              <w:t xml:space="preserve">                  </w:t>
            </w:r>
            <w:r>
              <w:rPr>
                <w:rFonts w:hint="eastAsia"/>
              </w:rPr>
              <w:t>预算拨款</w:t>
            </w:r>
          </w:p>
        </w:tc>
        <w:tc>
          <w:tcPr>
            <w:tcW w:w="2381" w:type="dxa"/>
            <w:vAlign w:val="center"/>
          </w:tcPr>
          <w:p>
            <w:pPr>
              <w:pStyle w:val="14"/>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rPr>
                <w:rFonts w:hint="eastAsia"/>
              </w:rP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000000"/>
          <w:sz w:val="21"/>
        </w:rPr>
        <w:t>注：无财政拨款“三公”经费支出表预算，空表列示。</w:t>
      </w:r>
    </w:p>
    <w:p>
      <w:pPr>
        <w:jc w:val="center"/>
        <w:outlineLvl w:val="4"/>
      </w:pPr>
      <w:r>
        <w:rPr>
          <w:rFonts w:hint="eastAsia" w:ascii="方正小标宋_GBK" w:hAnsi="方正小标宋_GBK" w:eastAsia="方正小标宋_GBK" w:cs="方正小标宋_GBK"/>
          <w:color w:val="000000"/>
          <w:sz w:val="44"/>
        </w:rPr>
        <w:t>馆陶县第四幼儿园</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年单位预算信息公开情况说明</w:t>
      </w:r>
    </w:p>
    <w:p>
      <w:pPr>
        <w:spacing w:line="500" w:lineRule="exact"/>
        <w:ind w:firstLine="560"/>
      </w:pPr>
      <w:r>
        <w:rPr>
          <w:rFonts w:hint="eastAsia" w:eastAsia="方正仿宋_GBK"/>
          <w:color w:val="000000"/>
          <w:sz w:val="28"/>
        </w:rPr>
        <w:t>按照《中华人民共和国预算法》、《地方预决算公开操作规程》和《关于进一步推进预算公开工作的实施意见》规定，现将馆陶县第四幼儿园</w:t>
      </w:r>
      <w:r>
        <w:rPr>
          <w:rFonts w:eastAsia="方正仿宋_GBK"/>
          <w:color w:val="000000"/>
          <w:sz w:val="28"/>
        </w:rPr>
        <w:t>2022</w:t>
      </w:r>
      <w:r>
        <w:rPr>
          <w:rFonts w:hint="eastAsia" w:eastAsia="方正仿宋_GBK"/>
          <w:color w:val="000000"/>
          <w:sz w:val="28"/>
        </w:rPr>
        <w:t>年单位预算公开如下：</w:t>
      </w:r>
    </w:p>
    <w:p>
      <w:pPr>
        <w:spacing w:before="10" w:after="10"/>
        <w:ind w:firstLine="640"/>
        <w:outlineLvl w:val="5"/>
      </w:pPr>
      <w:r>
        <w:rPr>
          <w:rFonts w:hint="eastAsia" w:ascii="黑体" w:hAnsi="黑体" w:eastAsia="黑体" w:cs="黑体"/>
          <w:color w:val="000000"/>
          <w:sz w:val="32"/>
        </w:rPr>
        <w:t>一、单位职责及机构设置情况</w:t>
      </w:r>
    </w:p>
    <w:p>
      <w:pPr>
        <w:ind w:firstLine="640"/>
      </w:pPr>
      <w:r>
        <w:rPr>
          <w:rFonts w:hint="eastAsia" w:ascii="方正楷体_GBK" w:hAnsi="方正楷体_GBK" w:eastAsia="方正楷体_GBK" w:cs="方正楷体_GBK"/>
          <w:b/>
          <w:color w:val="000000"/>
          <w:sz w:val="32"/>
        </w:rPr>
        <w:t>单位职责：</w:t>
      </w:r>
    </w:p>
    <w:p>
      <w:pPr>
        <w:pStyle w:val="29"/>
      </w:pPr>
      <w:r>
        <w:t>1.</w:t>
      </w:r>
      <w:r>
        <w:rPr>
          <w:rFonts w:hint="eastAsia"/>
        </w:rPr>
        <w:t>负责学校党的政治建设、思想建设、组织建设、作风建设、纪律建设和制度建设。</w:t>
      </w:r>
    </w:p>
    <w:p>
      <w:pPr>
        <w:pStyle w:val="29"/>
      </w:pPr>
      <w:r>
        <w:t>2.</w:t>
      </w:r>
      <w:r>
        <w:rPr>
          <w:rFonts w:hint="eastAsia"/>
        </w:rPr>
        <w:t>承担学校党组织和党员队伍建设工作。</w:t>
      </w:r>
    </w:p>
    <w:p>
      <w:pPr>
        <w:pStyle w:val="29"/>
      </w:pPr>
      <w:r>
        <w:t>3.</w:t>
      </w:r>
      <w:r>
        <w:rPr>
          <w:rFonts w:hint="eastAsia"/>
        </w:rPr>
        <w:t>指导学校意识形态和党的宣传教育工作，指导和督促党的统一战线方针政策贯彻落实。</w:t>
      </w:r>
    </w:p>
    <w:p>
      <w:pPr>
        <w:pStyle w:val="29"/>
      </w:pPr>
      <w:r>
        <w:t>4.</w:t>
      </w:r>
      <w:r>
        <w:rPr>
          <w:rFonts w:hint="eastAsia"/>
        </w:rPr>
        <w:t>按照干部管理权限，做好学校领导班子及领导人员的管理工作。</w:t>
      </w:r>
    </w:p>
    <w:p>
      <w:pPr>
        <w:pStyle w:val="29"/>
      </w:pPr>
      <w:r>
        <w:t>5.</w:t>
      </w:r>
      <w:r>
        <w:rPr>
          <w:rFonts w:hint="eastAsia"/>
        </w:rPr>
        <w:t>负责学生和教师的思想政治工作，指导学校思想政治工作队伍建设，指导课程教育教学。</w:t>
      </w:r>
    </w:p>
    <w:p>
      <w:pPr>
        <w:pStyle w:val="29"/>
      </w:pPr>
      <w:r>
        <w:t>6.</w:t>
      </w:r>
      <w:r>
        <w:rPr>
          <w:rFonts w:hint="eastAsia"/>
        </w:rPr>
        <w:t>负责学校安全稳定和校园及周边环境综合治理工作。</w:t>
      </w:r>
    </w:p>
    <w:p>
      <w:pPr>
        <w:pStyle w:val="29"/>
      </w:pPr>
      <w:r>
        <w:t>7.</w:t>
      </w:r>
      <w:r>
        <w:rPr>
          <w:rFonts w:hint="eastAsia"/>
        </w:rPr>
        <w:t>组织实施教育体育改革与发展的政策，拟订学校改革与发展的规划并组织实施。</w:t>
      </w:r>
    </w:p>
    <w:p>
      <w:pPr>
        <w:pStyle w:val="29"/>
      </w:pPr>
      <w:r>
        <w:t>8.</w:t>
      </w:r>
      <w:r>
        <w:rPr>
          <w:rFonts w:hint="eastAsia"/>
        </w:rPr>
        <w:t>负责学校招生工作。</w:t>
      </w:r>
    </w:p>
    <w:p>
      <w:pPr>
        <w:pStyle w:val="29"/>
      </w:pPr>
      <w:r>
        <w:t>9.</w:t>
      </w:r>
      <w:r>
        <w:rPr>
          <w:rFonts w:hint="eastAsia"/>
        </w:rPr>
        <w:t>负责学校学生离校前的就业创业指导和服务工作，会同有关部门组织实施毕业生就业创业政策。</w:t>
      </w:r>
    </w:p>
    <w:p>
      <w:pPr>
        <w:pStyle w:val="29"/>
      </w:pPr>
      <w:r>
        <w:t>10.</w:t>
      </w:r>
      <w:r>
        <w:rPr>
          <w:rFonts w:hint="eastAsia"/>
        </w:rPr>
        <w:t>负责学校教师工作，贯彻落实各级各类教师资格标准；负责学校教师教育工作，规划、指导教育体育系统人才队伍建设，负责学校教学成果奖评审奖励工作，会同有关部门组织实施教育系统职称评聘、表彰奖励等工作。</w:t>
      </w:r>
    </w:p>
    <w:p>
      <w:pPr>
        <w:pStyle w:val="29"/>
      </w:pPr>
      <w:r>
        <w:t>11.</w:t>
      </w:r>
      <w:r>
        <w:rPr>
          <w:rFonts w:hint="eastAsia"/>
        </w:rPr>
        <w:t>负责学校教育经费的统筹和内部审计，负责统计学校经费投入情况。</w:t>
      </w:r>
    </w:p>
    <w:p>
      <w:pPr>
        <w:pStyle w:val="29"/>
      </w:pPr>
      <w:r>
        <w:t>12.</w:t>
      </w:r>
      <w:r>
        <w:rPr>
          <w:rFonts w:hint="eastAsia"/>
        </w:rPr>
        <w:t>负责学校语言文字工作的规划指导、统筹协调和监督管理。承担县语言文字工作委员会交办的其他事项。</w:t>
      </w:r>
    </w:p>
    <w:p>
      <w:pPr>
        <w:pStyle w:val="29"/>
      </w:pPr>
      <w:r>
        <w:t>13.</w:t>
      </w:r>
      <w:r>
        <w:rPr>
          <w:rFonts w:hint="eastAsia"/>
        </w:rPr>
        <w:t>承办县委、县政府、教育局交办的其他工作事项。</w:t>
      </w: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rPr>
                <w:rFonts w:hint="eastAsia"/>
              </w:rPr>
              <w:t>单位名称</w:t>
            </w:r>
          </w:p>
        </w:tc>
        <w:tc>
          <w:tcPr>
            <w:tcW w:w="1843" w:type="dxa"/>
            <w:vAlign w:val="center"/>
          </w:tcPr>
          <w:p>
            <w:pPr>
              <w:pStyle w:val="14"/>
            </w:pPr>
            <w:r>
              <w:rPr>
                <w:rFonts w:hint="eastAsia"/>
              </w:rPr>
              <w:t>单位性质</w:t>
            </w:r>
          </w:p>
        </w:tc>
        <w:tc>
          <w:tcPr>
            <w:tcW w:w="2126" w:type="dxa"/>
            <w:vAlign w:val="center"/>
          </w:tcPr>
          <w:p>
            <w:pPr>
              <w:pStyle w:val="14"/>
            </w:pPr>
            <w:r>
              <w:rPr>
                <w:rFonts w:hint="eastAsia"/>
              </w:rPr>
              <w:t>单位规格</w:t>
            </w:r>
          </w:p>
        </w:tc>
        <w:tc>
          <w:tcPr>
            <w:tcW w:w="3827" w:type="dxa"/>
            <w:vAlign w:val="center"/>
          </w:tcPr>
          <w:p>
            <w:pPr>
              <w:pStyle w:val="14"/>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rPr>
                <w:rFonts w:hint="eastAsia"/>
              </w:rPr>
              <w:t>馆陶县第四幼儿园</w:t>
            </w:r>
          </w:p>
        </w:tc>
        <w:tc>
          <w:tcPr>
            <w:tcW w:w="1843" w:type="dxa"/>
            <w:vAlign w:val="center"/>
          </w:tcPr>
          <w:p>
            <w:pPr>
              <w:pStyle w:val="17"/>
            </w:pPr>
            <w:r>
              <w:rPr>
                <w:rFonts w:hint="eastAsia"/>
              </w:rPr>
              <w:t>事业</w:t>
            </w:r>
          </w:p>
        </w:tc>
        <w:tc>
          <w:tcPr>
            <w:tcW w:w="2126" w:type="dxa"/>
            <w:vAlign w:val="center"/>
          </w:tcPr>
          <w:p>
            <w:pPr>
              <w:pStyle w:val="17"/>
            </w:pPr>
            <w:r>
              <w:rPr>
                <w:rFonts w:hint="eastAsia"/>
              </w:rPr>
              <w:t>未定行政级别</w:t>
            </w:r>
          </w:p>
        </w:tc>
        <w:tc>
          <w:tcPr>
            <w:tcW w:w="3827" w:type="dxa"/>
            <w:vAlign w:val="center"/>
          </w:tcPr>
          <w:p>
            <w:pPr>
              <w:pStyle w:val="17"/>
            </w:pPr>
            <w:r>
              <w:rPr>
                <w:rFonts w:hint="eastAsia"/>
              </w:rPr>
              <w:t>财政性资金零补助</w:t>
            </w:r>
          </w:p>
        </w:tc>
      </w:tr>
    </w:tbl>
    <w:p>
      <w:pPr>
        <w:spacing w:before="10" w:after="10"/>
        <w:ind w:firstLine="640"/>
        <w:outlineLvl w:val="5"/>
      </w:pPr>
      <w:r>
        <w:rPr>
          <w:rFonts w:hint="eastAsia" w:ascii="黑体" w:hAnsi="黑体" w:eastAsia="黑体" w:cs="黑体"/>
          <w:color w:val="000000"/>
          <w:sz w:val="32"/>
        </w:rPr>
        <w:t>二、单位预算安排的总体情况</w:t>
      </w:r>
    </w:p>
    <w:p>
      <w:pPr>
        <w:spacing w:line="500" w:lineRule="exact"/>
        <w:ind w:firstLine="560"/>
      </w:pPr>
      <w:r>
        <w:rPr>
          <w:rFonts w:hint="eastAsia" w:eastAsia="方正仿宋_GBK"/>
          <w:color w:val="000000"/>
          <w:sz w:val="28"/>
        </w:rPr>
        <w:t>按照预算管理有关规定，目前我省单位预算的编制实行综合预算管理，即全部收入和支出都反映在预算中。</w:t>
      </w:r>
    </w:p>
    <w:p>
      <w:pPr>
        <w:pStyle w:val="30"/>
      </w:pPr>
      <w:r>
        <w:t>1</w:t>
      </w:r>
      <w:r>
        <w:rPr>
          <w:rFonts w:hint="eastAsia"/>
        </w:rPr>
        <w:t>、收入说明</w:t>
      </w:r>
    </w:p>
    <w:p>
      <w:pPr>
        <w:pStyle w:val="30"/>
      </w:pPr>
      <w:r>
        <w:rPr>
          <w:rFonts w:hint="eastAsia"/>
        </w:rPr>
        <w:t>反映本单位当年全部收入。</w:t>
      </w:r>
      <w:r>
        <w:t>2022</w:t>
      </w:r>
      <w:r>
        <w:rPr>
          <w:rFonts w:hint="eastAsia"/>
        </w:rPr>
        <w:t>年预算收入</w:t>
      </w:r>
      <w:r>
        <w:t>86</w:t>
      </w:r>
      <w:r>
        <w:rPr>
          <w:rFonts w:hint="eastAsia"/>
        </w:rPr>
        <w:t>万元，其中：一般公共预算收入</w:t>
      </w:r>
      <w:r>
        <w:t>86</w:t>
      </w:r>
      <w:r>
        <w:rPr>
          <w:rFonts w:hint="eastAsia"/>
        </w:rPr>
        <w:t>万元，基金预算收入</w:t>
      </w:r>
      <w:r>
        <w:t>0</w:t>
      </w:r>
      <w:r>
        <w:rPr>
          <w:rFonts w:hint="eastAsia"/>
        </w:rPr>
        <w:t>万元，国有资本经营预算收入</w:t>
      </w:r>
      <w:r>
        <w:t>0</w:t>
      </w:r>
      <w:r>
        <w:rPr>
          <w:rFonts w:hint="eastAsia"/>
        </w:rPr>
        <w:t>万元，财政专户核拨收入</w:t>
      </w:r>
      <w:r>
        <w:t>0</w:t>
      </w:r>
      <w:r>
        <w:rPr>
          <w:rFonts w:hint="eastAsia"/>
        </w:rPr>
        <w:t>万元，单位资金收入</w:t>
      </w:r>
      <w:r>
        <w:t>0</w:t>
      </w:r>
      <w:r>
        <w:rPr>
          <w:rFonts w:hint="eastAsia"/>
        </w:rPr>
        <w:t>万元，上年结转结余</w:t>
      </w:r>
      <w:r>
        <w:t>0</w:t>
      </w:r>
      <w:r>
        <w:rPr>
          <w:rFonts w:hint="eastAsia"/>
        </w:rPr>
        <w:t>万元。</w:t>
      </w:r>
    </w:p>
    <w:p>
      <w:pPr>
        <w:pStyle w:val="30"/>
      </w:pPr>
      <w:r>
        <w:t>2</w:t>
      </w:r>
      <w:r>
        <w:rPr>
          <w:rFonts w:hint="eastAsia"/>
        </w:rPr>
        <w:t>、支出说明</w:t>
      </w:r>
    </w:p>
    <w:p>
      <w:pPr>
        <w:pStyle w:val="30"/>
      </w:pPr>
      <w:r>
        <w:rPr>
          <w:rFonts w:hint="eastAsia"/>
        </w:rPr>
        <w:t>收支预算总表支出栏、基本支出表、项目支出表按经济分类和支出功能分类科目编制，反映河北省</w:t>
      </w:r>
      <w:r>
        <w:t>2022</w:t>
      </w:r>
      <w:r>
        <w:rPr>
          <w:rFonts w:hint="eastAsia"/>
        </w:rPr>
        <w:t>年度单位预算中支出预算的总体情况。</w:t>
      </w:r>
      <w:r>
        <w:t>2022</w:t>
      </w:r>
      <w:r>
        <w:rPr>
          <w:rFonts w:hint="eastAsia"/>
        </w:rPr>
        <w:t>年支出预算</w:t>
      </w:r>
      <w:r>
        <w:t>86</w:t>
      </w:r>
      <w:r>
        <w:rPr>
          <w:rFonts w:hint="eastAsia"/>
        </w:rPr>
        <w:t>万元，其中基本支出</w:t>
      </w:r>
      <w:r>
        <w:t>86</w:t>
      </w:r>
      <w:r>
        <w:rPr>
          <w:rFonts w:hint="eastAsia"/>
        </w:rPr>
        <w:t>万元，包括人员经费</w:t>
      </w:r>
      <w:r>
        <w:t>6</w:t>
      </w:r>
      <w:r>
        <w:rPr>
          <w:rFonts w:hint="eastAsia"/>
        </w:rPr>
        <w:t>万元和日常公用经费</w:t>
      </w:r>
      <w:r>
        <w:t>80</w:t>
      </w:r>
      <w:r>
        <w:rPr>
          <w:rFonts w:hint="eastAsia"/>
        </w:rPr>
        <w:t>万元；项目支出</w:t>
      </w:r>
      <w:r>
        <w:t>0</w:t>
      </w:r>
      <w:r>
        <w:rPr>
          <w:rFonts w:hint="eastAsia"/>
        </w:rPr>
        <w:t>万元。</w:t>
      </w:r>
    </w:p>
    <w:p>
      <w:pPr>
        <w:pStyle w:val="30"/>
      </w:pPr>
      <w:r>
        <w:t>3</w:t>
      </w:r>
      <w:r>
        <w:rPr>
          <w:rFonts w:hint="eastAsia"/>
        </w:rPr>
        <w:t>、比上年增减情况</w:t>
      </w:r>
    </w:p>
    <w:p>
      <w:pPr>
        <w:pStyle w:val="30"/>
      </w:pPr>
      <w:r>
        <w:t>2022</w:t>
      </w:r>
      <w:r>
        <w:rPr>
          <w:rFonts w:hint="eastAsia"/>
        </w:rPr>
        <w:t>年预算收支安排</w:t>
      </w:r>
      <w:r>
        <w:t>86</w:t>
      </w:r>
      <w:r>
        <w:rPr>
          <w:rFonts w:hint="eastAsia"/>
        </w:rPr>
        <w:t>万元，</w:t>
      </w:r>
      <w:r>
        <w:t>2021</w:t>
      </w:r>
      <w:r>
        <w:rPr>
          <w:rFonts w:hint="eastAsia"/>
        </w:rPr>
        <w:t>年因资质问题，和馆陶县第二幼儿园合并填报，上年没有预算。</w:t>
      </w:r>
    </w:p>
    <w:p>
      <w:pPr>
        <w:pStyle w:val="30"/>
      </w:pPr>
    </w:p>
    <w:p>
      <w:pPr>
        <w:spacing w:before="10" w:after="10"/>
        <w:ind w:firstLine="640"/>
        <w:outlineLvl w:val="5"/>
      </w:pPr>
      <w:r>
        <w:rPr>
          <w:rFonts w:hint="eastAsia" w:ascii="黑体" w:hAnsi="黑体" w:eastAsia="黑体" w:cs="黑体"/>
          <w:color w:val="000000"/>
          <w:sz w:val="32"/>
        </w:rPr>
        <w:t>三、机关运行经费安排情况</w:t>
      </w:r>
    </w:p>
    <w:p>
      <w:pPr>
        <w:pStyle w:val="31"/>
      </w:pPr>
      <w:r>
        <w:t>2022</w:t>
      </w:r>
      <w:r>
        <w:rPr>
          <w:rFonts w:hint="eastAsia"/>
        </w:rPr>
        <w:t>年，我单位运行经费共计安排</w:t>
      </w:r>
      <w:r>
        <w:rPr>
          <w:rFonts w:hint="eastAsia"/>
          <w:lang w:eastAsia="zh-CN"/>
        </w:rPr>
        <w:t>80</w:t>
      </w:r>
      <w:r>
        <w:rPr>
          <w:rFonts w:hint="eastAsia"/>
        </w:rPr>
        <w:t>万元</w:t>
      </w:r>
      <w:r>
        <w:rPr>
          <w:rFonts w:hint="eastAsia"/>
          <w:lang w:eastAsia="zh-CN"/>
        </w:rPr>
        <w:t>,</w:t>
      </w:r>
      <w:r>
        <w:rPr>
          <w:rFonts w:hint="eastAsia"/>
        </w:rPr>
        <w:t>主要用于办公、差旅、水电费等日常运行支出。</w:t>
      </w:r>
    </w:p>
    <w:p>
      <w:pPr>
        <w:spacing w:before="10" w:after="10"/>
        <w:ind w:firstLine="640"/>
        <w:outlineLvl w:val="5"/>
      </w:pPr>
      <w:r>
        <w:rPr>
          <w:rFonts w:hint="eastAsia" w:ascii="黑体" w:hAnsi="黑体" w:eastAsia="黑体" w:cs="黑体"/>
          <w:color w:val="000000"/>
          <w:sz w:val="32"/>
        </w:rPr>
        <w:t>四、财政拨款“三公”经费预算情况及增减变化原因</w:t>
      </w:r>
    </w:p>
    <w:p>
      <w:pPr>
        <w:pStyle w:val="32"/>
      </w:pPr>
      <w:r>
        <w:t>2022</w:t>
      </w:r>
      <w:r>
        <w:rPr>
          <w:rFonts w:hint="eastAsia"/>
        </w:rPr>
        <w:t>年，我单位财政拨款</w:t>
      </w:r>
      <w:r>
        <w:t>“</w:t>
      </w:r>
      <w:r>
        <w:rPr>
          <w:rFonts w:hint="eastAsia"/>
        </w:rPr>
        <w:t>三公</w:t>
      </w:r>
      <w:r>
        <w:t>”</w:t>
      </w:r>
      <w:r>
        <w:rPr>
          <w:rFonts w:hint="eastAsia"/>
        </w:rPr>
        <w:t>经费预算安排</w:t>
      </w:r>
      <w:r>
        <w:t>0</w:t>
      </w:r>
      <w:r>
        <w:rPr>
          <w:rFonts w:hint="eastAsia"/>
        </w:rPr>
        <w:t>万元，其中因公出国（境）费</w:t>
      </w:r>
      <w:r>
        <w:t>0</w:t>
      </w:r>
      <w:r>
        <w:rPr>
          <w:rFonts w:hint="eastAsia"/>
        </w:rPr>
        <w:t>万元；公务用车购置及运维费</w:t>
      </w:r>
      <w:r>
        <w:t>0</w:t>
      </w:r>
      <w:r>
        <w:rPr>
          <w:rFonts w:hint="eastAsia"/>
        </w:rPr>
        <w:t>万元（其中：公务用车购置费为</w:t>
      </w:r>
      <w:r>
        <w:t>0</w:t>
      </w:r>
      <w:r>
        <w:rPr>
          <w:rFonts w:hint="eastAsia"/>
        </w:rPr>
        <w:t>万元，公务用车运维费</w:t>
      </w:r>
      <w:r>
        <w:t>0</w:t>
      </w:r>
      <w:r>
        <w:rPr>
          <w:rFonts w:hint="eastAsia"/>
        </w:rPr>
        <w:t>万元</w:t>
      </w:r>
      <w:r>
        <w:t>)</w:t>
      </w:r>
      <w:r>
        <w:rPr>
          <w:rFonts w:hint="eastAsia"/>
        </w:rPr>
        <w:t>；公务接待费</w:t>
      </w:r>
      <w:r>
        <w:t>0</w:t>
      </w:r>
      <w:r>
        <w:rPr>
          <w:rFonts w:hint="eastAsia"/>
        </w:rPr>
        <w:t>万元。与</w:t>
      </w:r>
      <w:r>
        <w:t>2021</w:t>
      </w:r>
      <w:r>
        <w:rPr>
          <w:rFonts w:hint="eastAsia"/>
        </w:rPr>
        <w:t>年持平。</w:t>
      </w:r>
    </w:p>
    <w:p>
      <w:pPr>
        <w:numPr>
          <w:ilvl w:val="0"/>
          <w:numId w:val="15"/>
        </w:numPr>
        <w:spacing w:before="10" w:after="10"/>
        <w:ind w:firstLine="640"/>
        <w:outlineLvl w:val="5"/>
        <w:rPr>
          <w:rFonts w:ascii="黑体" w:hAnsi="黑体" w:eastAsia="黑体" w:cs="黑体"/>
          <w:color w:val="000000"/>
          <w:sz w:val="32"/>
        </w:rPr>
      </w:pPr>
      <w:r>
        <w:rPr>
          <w:rFonts w:hint="eastAsia" w:ascii="黑体" w:hAnsi="黑体" w:eastAsia="黑体" w:cs="黑体"/>
          <w:color w:val="000000"/>
          <w:sz w:val="32"/>
        </w:rPr>
        <w:t>预算绩效信息</w:t>
      </w:r>
    </w:p>
    <w:p>
      <w:pPr>
        <w:spacing w:before="10" w:after="10"/>
        <w:outlineLvl w:val="5"/>
        <w:rPr>
          <w:rFonts w:ascii="黑体" w:hAnsi="黑体" w:eastAsia="黑体" w:cs="黑体"/>
          <w:color w:val="000000"/>
          <w:sz w:val="32"/>
        </w:rPr>
      </w:pPr>
    </w:p>
    <w:p>
      <w:pPr>
        <w:spacing w:line="500" w:lineRule="exact"/>
        <w:ind w:firstLine="640" w:firstLineChars="200"/>
        <w:rPr>
          <w:rFonts w:eastAsia="仿宋"/>
          <w:sz w:val="28"/>
          <w:lang w:eastAsia="zh-CN"/>
        </w:rPr>
      </w:pPr>
      <w:r>
        <w:rPr>
          <w:rFonts w:ascii="仿宋" w:hAnsi="仿宋" w:eastAsia="仿宋"/>
          <w:sz w:val="32"/>
          <w:szCs w:val="32"/>
        </w:rPr>
        <w:t>202</w:t>
      </w:r>
      <w:r>
        <w:rPr>
          <w:rFonts w:hint="eastAsia" w:ascii="仿宋" w:hAnsi="仿宋" w:eastAsia="仿宋"/>
          <w:sz w:val="32"/>
          <w:szCs w:val="32"/>
          <w:lang w:eastAsia="zh-CN"/>
        </w:rPr>
        <w:t>2</w:t>
      </w:r>
      <w:r>
        <w:rPr>
          <w:rFonts w:ascii="仿宋" w:hAnsi="仿宋" w:eastAsia="仿宋"/>
          <w:sz w:val="32"/>
          <w:szCs w:val="32"/>
        </w:rPr>
        <w:t>年，我单位</w:t>
      </w:r>
      <w:r>
        <w:rPr>
          <w:rFonts w:hint="eastAsia" w:ascii="仿宋" w:hAnsi="仿宋" w:eastAsia="仿宋"/>
          <w:sz w:val="32"/>
          <w:szCs w:val="32"/>
        </w:rPr>
        <w:t>无预算绩效信息</w:t>
      </w:r>
      <w:r>
        <w:rPr>
          <w:rFonts w:hint="eastAsia" w:ascii="仿宋" w:hAnsi="仿宋" w:eastAsia="仿宋"/>
          <w:sz w:val="32"/>
          <w:szCs w:val="32"/>
          <w:lang w:eastAsia="zh-CN"/>
        </w:rPr>
        <w:t>。</w:t>
      </w:r>
    </w:p>
    <w:p>
      <w:pPr>
        <w:spacing w:before="10" w:after="10"/>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pPr>
        <w:spacing w:before="10" w:after="10"/>
        <w:ind w:firstLine="640"/>
        <w:outlineLvl w:val="5"/>
      </w:pPr>
      <w:r>
        <w:rPr>
          <w:rFonts w:hint="eastAsia" w:ascii="黑体" w:hAnsi="黑体" w:eastAsia="黑体" w:cs="黑体"/>
          <w:color w:val="000000"/>
          <w:sz w:val="32"/>
        </w:rPr>
        <w:t>六、政府采购预算情况</w:t>
      </w:r>
    </w:p>
    <w:p>
      <w:pPr>
        <w:spacing w:line="500" w:lineRule="exact"/>
        <w:ind w:firstLine="560"/>
      </w:pPr>
      <w:r>
        <w:rPr>
          <w:rFonts w:eastAsia="方正仿宋_GBK"/>
          <w:color w:val="000000"/>
          <w:sz w:val="28"/>
        </w:rPr>
        <w:t>2022</w:t>
      </w:r>
      <w:r>
        <w:rPr>
          <w:rFonts w:hint="eastAsia" w:eastAsia="方正仿宋_GBK"/>
          <w:color w:val="000000"/>
          <w:sz w:val="28"/>
        </w:rPr>
        <w:t>年，馆陶县第四幼儿园安排政府采购预算</w:t>
      </w:r>
      <w:r>
        <w:rPr>
          <w:rFonts w:eastAsia="方正仿宋_GBK"/>
          <w:color w:val="000000"/>
          <w:sz w:val="28"/>
        </w:rPr>
        <w:t>0.00</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360034</w:t>
            </w:r>
            <w:r>
              <w:rPr>
                <w:rFonts w:hint="eastAsia"/>
              </w:rPr>
              <w:t>馆陶县第四幼儿园</w:t>
            </w:r>
          </w:p>
        </w:tc>
        <w:tc>
          <w:tcPr>
            <w:tcW w:w="8674" w:type="dxa"/>
            <w:gridSpan w:val="9"/>
            <w:tcBorders>
              <w:top w:val="single" w:color="FFFFFF" w:sz="6" w:space="0"/>
              <w:left w:val="single" w:color="FFFFFF" w:sz="6" w:space="0"/>
              <w:right w:val="single" w:color="FFFFFF" w:sz="6" w:space="0"/>
            </w:tcBorders>
            <w:vAlign w:val="center"/>
          </w:tcPr>
          <w:p>
            <w:pPr>
              <w:pStyle w:val="28"/>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rPr>
                <w:rFonts w:hint="eastAsia"/>
              </w:rPr>
              <w:t>政府采购项目来源</w:t>
            </w:r>
          </w:p>
        </w:tc>
        <w:tc>
          <w:tcPr>
            <w:tcW w:w="1134" w:type="dxa"/>
            <w:vMerge w:val="restart"/>
            <w:vAlign w:val="center"/>
          </w:tcPr>
          <w:p>
            <w:pPr>
              <w:pStyle w:val="14"/>
            </w:pPr>
            <w:r>
              <w:rPr>
                <w:rFonts w:hint="eastAsia"/>
              </w:rPr>
              <w:t>采购物品名称</w:t>
            </w:r>
          </w:p>
        </w:tc>
        <w:tc>
          <w:tcPr>
            <w:tcW w:w="1134" w:type="dxa"/>
            <w:vMerge w:val="restart"/>
            <w:vAlign w:val="center"/>
          </w:tcPr>
          <w:p>
            <w:pPr>
              <w:pStyle w:val="14"/>
            </w:pPr>
            <w:r>
              <w:rPr>
                <w:rFonts w:hint="eastAsia"/>
              </w:rPr>
              <w:t>政府采购目录序号</w:t>
            </w:r>
          </w:p>
        </w:tc>
        <w:tc>
          <w:tcPr>
            <w:tcW w:w="709" w:type="dxa"/>
            <w:vMerge w:val="restart"/>
            <w:vAlign w:val="center"/>
          </w:tcPr>
          <w:p>
            <w:pPr>
              <w:pStyle w:val="14"/>
            </w:pPr>
            <w:r>
              <w:rPr>
                <w:rFonts w:hint="eastAsia"/>
              </w:rPr>
              <w:t>计量</w:t>
            </w:r>
            <w:r>
              <w:t xml:space="preserve">  </w:t>
            </w:r>
            <w:r>
              <w:rPr>
                <w:rFonts w:hint="eastAsia"/>
              </w:rPr>
              <w:t>单位</w:t>
            </w:r>
          </w:p>
        </w:tc>
        <w:tc>
          <w:tcPr>
            <w:tcW w:w="850" w:type="dxa"/>
            <w:vMerge w:val="restart"/>
            <w:vAlign w:val="center"/>
          </w:tcPr>
          <w:p>
            <w:pPr>
              <w:pStyle w:val="14"/>
            </w:pPr>
            <w:r>
              <w:rPr>
                <w:rFonts w:hint="eastAsia"/>
              </w:rPr>
              <w:t>数量</w:t>
            </w:r>
          </w:p>
        </w:tc>
        <w:tc>
          <w:tcPr>
            <w:tcW w:w="850" w:type="dxa"/>
            <w:vMerge w:val="restart"/>
            <w:vAlign w:val="center"/>
          </w:tcPr>
          <w:p>
            <w:pPr>
              <w:pStyle w:val="14"/>
            </w:pPr>
            <w:r>
              <w:rPr>
                <w:rFonts w:hint="eastAsia"/>
              </w:rPr>
              <w:t>单价</w:t>
            </w:r>
          </w:p>
        </w:tc>
        <w:tc>
          <w:tcPr>
            <w:tcW w:w="7710" w:type="dxa"/>
            <w:gridSpan w:val="8"/>
            <w:vAlign w:val="center"/>
          </w:tcPr>
          <w:p>
            <w:pPr>
              <w:pStyle w:val="14"/>
            </w:pPr>
            <w:r>
              <w:rPr>
                <w:rFonts w:hint="eastAsia"/>
              </w:rPr>
              <w:t>政府采购金额（当年部门预算安排资金）</w:t>
            </w:r>
          </w:p>
        </w:tc>
        <w:tc>
          <w:tcPr>
            <w:tcW w:w="964" w:type="dxa"/>
            <w:vMerge w:val="restart"/>
            <w:vAlign w:val="center"/>
          </w:tcPr>
          <w:p>
            <w:pPr>
              <w:pStyle w:val="14"/>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rPr>
                <w:rFonts w:hint="eastAsia"/>
              </w:rPr>
              <w:t>项目名称</w:t>
            </w:r>
          </w:p>
        </w:tc>
        <w:tc>
          <w:tcPr>
            <w:tcW w:w="964" w:type="dxa"/>
            <w:vAlign w:val="center"/>
          </w:tcPr>
          <w:p>
            <w:pPr>
              <w:pStyle w:val="14"/>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rPr>
                <w:rFonts w:hint="eastAsia"/>
              </w:rPr>
              <w:t>合计</w:t>
            </w:r>
          </w:p>
        </w:tc>
        <w:tc>
          <w:tcPr>
            <w:tcW w:w="964" w:type="dxa"/>
            <w:vAlign w:val="center"/>
          </w:tcPr>
          <w:p>
            <w:pPr>
              <w:pStyle w:val="14"/>
            </w:pPr>
            <w:r>
              <w:rPr>
                <w:rFonts w:hint="eastAsia"/>
              </w:rPr>
              <w:t>一般公共预算拨款</w:t>
            </w:r>
          </w:p>
        </w:tc>
        <w:tc>
          <w:tcPr>
            <w:tcW w:w="964" w:type="dxa"/>
            <w:vAlign w:val="center"/>
          </w:tcPr>
          <w:p>
            <w:pPr>
              <w:pStyle w:val="14"/>
            </w:pPr>
            <w:r>
              <w:rPr>
                <w:rFonts w:hint="eastAsia"/>
              </w:rPr>
              <w:t>基金预算拨款</w:t>
            </w:r>
          </w:p>
        </w:tc>
        <w:tc>
          <w:tcPr>
            <w:tcW w:w="964" w:type="dxa"/>
            <w:vAlign w:val="center"/>
          </w:tcPr>
          <w:p>
            <w:pPr>
              <w:pStyle w:val="14"/>
            </w:pPr>
            <w:r>
              <w:rPr>
                <w:rFonts w:hint="eastAsia"/>
              </w:rPr>
              <w:t>国有资本经营预算拨款</w:t>
            </w:r>
          </w:p>
        </w:tc>
        <w:tc>
          <w:tcPr>
            <w:tcW w:w="964" w:type="dxa"/>
            <w:vAlign w:val="center"/>
          </w:tcPr>
          <w:p>
            <w:pPr>
              <w:pStyle w:val="14"/>
            </w:pPr>
            <w:r>
              <w:rPr>
                <w:rFonts w:hint="eastAsia"/>
              </w:rPr>
              <w:t>财政专户核拨</w:t>
            </w:r>
          </w:p>
        </w:tc>
        <w:tc>
          <w:tcPr>
            <w:tcW w:w="964" w:type="dxa"/>
            <w:vAlign w:val="center"/>
          </w:tcPr>
          <w:p>
            <w:pPr>
              <w:pStyle w:val="14"/>
            </w:pPr>
            <w:r>
              <w:rPr>
                <w:rFonts w:hint="eastAsia"/>
              </w:rPr>
              <w:t>单位</w:t>
            </w:r>
            <w:r>
              <w:t xml:space="preserve">    </w:t>
            </w:r>
            <w:r>
              <w:rPr>
                <w:rFonts w:hint="eastAsia"/>
              </w:rPr>
              <w:t>资金</w:t>
            </w:r>
          </w:p>
        </w:tc>
        <w:tc>
          <w:tcPr>
            <w:tcW w:w="964" w:type="dxa"/>
            <w:vAlign w:val="center"/>
          </w:tcPr>
          <w:p>
            <w:pPr>
              <w:pStyle w:val="14"/>
            </w:pPr>
            <w:r>
              <w:rPr>
                <w:rFonts w:hint="eastAsia"/>
              </w:rPr>
              <w:t>财政拨</w:t>
            </w:r>
            <w:r>
              <w:t xml:space="preserve">    </w:t>
            </w:r>
            <w:r>
              <w:rPr>
                <w:rFonts w:hint="eastAsia"/>
              </w:rPr>
              <w:t>款结转</w:t>
            </w:r>
          </w:p>
        </w:tc>
        <w:tc>
          <w:tcPr>
            <w:tcW w:w="964" w:type="dxa"/>
            <w:vAlign w:val="center"/>
          </w:tcPr>
          <w:p>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hint="eastAsia"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七、国有资产信息</w:t>
      </w:r>
    </w:p>
    <w:p>
      <w:pPr>
        <w:spacing w:line="500" w:lineRule="exact"/>
        <w:ind w:firstLine="560"/>
      </w:pPr>
      <w:r>
        <w:rPr>
          <w:rFonts w:hint="eastAsia" w:eastAsia="方正仿宋_GBK"/>
          <w:color w:val="000000"/>
          <w:sz w:val="28"/>
        </w:rPr>
        <w:t>馆陶县第四幼儿园上年末固定资产金额为</w:t>
      </w:r>
      <w:r>
        <w:rPr>
          <w:rFonts w:eastAsia="方正仿宋_GBK"/>
          <w:color w:val="000000"/>
          <w:sz w:val="28"/>
        </w:rPr>
        <w:t>0.00</w:t>
      </w:r>
      <w:r>
        <w:rPr>
          <w:rFonts w:hint="eastAsia" w:eastAsia="方正仿宋_GBK"/>
          <w:color w:val="000000"/>
          <w:sz w:val="28"/>
        </w:rPr>
        <w:t>万元（详见下表）。本年度拟购置固定资产总额为</w:t>
      </w:r>
      <w:r>
        <w:rPr>
          <w:rFonts w:eastAsia="方正仿宋_GBK"/>
          <w:color w:val="000000"/>
          <w:sz w:val="28"/>
        </w:rPr>
        <w:t>0.00</w:t>
      </w:r>
      <w:r>
        <w:rPr>
          <w:rFonts w:hint="eastAsia" w:eastAsia="方正仿宋_GBK"/>
          <w:color w:val="000000"/>
          <w:sz w:val="28"/>
        </w:rPr>
        <w:t>万元，已按要求列入政府采购预算，详见政府采购预算表。</w:t>
      </w:r>
    </w:p>
    <w:p>
      <w:pPr>
        <w:jc w:val="center"/>
      </w:pPr>
      <w:r>
        <w:rPr>
          <w:rFonts w:hint="eastAsia"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360034</w:t>
            </w:r>
            <w:r>
              <w:rPr>
                <w:rFonts w:hint="eastAsia"/>
              </w:rPr>
              <w:t>馆陶县第四幼儿园</w:t>
            </w:r>
          </w:p>
        </w:tc>
        <w:tc>
          <w:tcPr>
            <w:tcW w:w="5669" w:type="dxa"/>
            <w:gridSpan w:val="2"/>
            <w:tcBorders>
              <w:top w:val="single" w:color="FFFFFF" w:sz="6" w:space="0"/>
              <w:left w:val="single" w:color="FFFFFF" w:sz="6" w:space="0"/>
              <w:right w:val="single" w:color="FFFFFF" w:sz="6" w:space="0"/>
            </w:tcBorders>
            <w:vAlign w:val="center"/>
          </w:tcPr>
          <w:p>
            <w:pPr>
              <w:pStyle w:val="11"/>
            </w:pPr>
            <w:r>
              <w:rPr>
                <w:rFonts w:hint="eastAsia"/>
              </w:rPr>
              <w:t>截止时间：</w:t>
            </w:r>
            <w: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rPr>
                <w:rFonts w:hint="eastAsia"/>
              </w:rPr>
              <w:t>项</w:t>
            </w:r>
            <w:r>
              <w:t xml:space="preserve">   </w:t>
            </w:r>
            <w:r>
              <w:rPr>
                <w:rFonts w:hint="eastAsia"/>
              </w:rPr>
              <w:t>目</w:t>
            </w:r>
          </w:p>
        </w:tc>
        <w:tc>
          <w:tcPr>
            <w:tcW w:w="2835" w:type="dxa"/>
            <w:vAlign w:val="center"/>
          </w:tcPr>
          <w:p>
            <w:pPr>
              <w:pStyle w:val="14"/>
            </w:pPr>
            <w:r>
              <w:rPr>
                <w:rFonts w:hint="eastAsia"/>
              </w:rPr>
              <w:t>数量</w:t>
            </w:r>
          </w:p>
        </w:tc>
        <w:tc>
          <w:tcPr>
            <w:tcW w:w="2835" w:type="dxa"/>
            <w:vAlign w:val="center"/>
          </w:tcPr>
          <w:p>
            <w:pPr>
              <w:pStyle w:val="14"/>
            </w:pPr>
            <w:r>
              <w:rPr>
                <w:rFonts w:hint="eastAsia"/>
              </w:rP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p>
        </w:tc>
        <w:tc>
          <w:tcPr>
            <w:tcW w:w="2835" w:type="dxa"/>
            <w:vAlign w:val="center"/>
          </w:tcPr>
          <w:p>
            <w:pPr>
              <w:pStyle w:val="17"/>
            </w:pPr>
          </w:p>
        </w:tc>
        <w:tc>
          <w:tcPr>
            <w:tcW w:w="2835" w:type="dxa"/>
            <w:vAlign w:val="center"/>
          </w:tcPr>
          <w:p>
            <w:pPr>
              <w:pStyle w:val="15"/>
            </w:pPr>
          </w:p>
        </w:tc>
      </w:tr>
    </w:tbl>
    <w:p>
      <w:pPr>
        <w:ind w:firstLine="420"/>
      </w:pPr>
      <w:r>
        <w:rPr>
          <w:rFonts w:hint="eastAsia"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pPr>
      <w:r>
        <w:rPr>
          <w:rFonts w:hint="eastAsia"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hint="eastAsia" w:eastAsia="方正仿宋_GBK"/>
          <w:color w:val="000000"/>
          <w:sz w:val="28"/>
        </w:rPr>
        <w:t>我单位无其他需要说明的事项。</w:t>
      </w:r>
    </w:p>
    <w:p>
      <w:pPr>
        <w:jc w:val="center"/>
        <w:outlineLvl w:val="3"/>
      </w:pPr>
      <w:bookmarkStart w:id="31" w:name="_Toc_4_4_0000000050"/>
      <w:r>
        <w:rPr>
          <w:rFonts w:hint="eastAsia" w:ascii="方正小标宋_GBK" w:hAnsi="方正小标宋_GBK" w:eastAsia="方正小标宋_GBK" w:cs="方正小标宋_GBK"/>
          <w:color w:val="000000"/>
          <w:sz w:val="44"/>
        </w:rPr>
        <w:t>三十二、馆陶县教育支付分中心收支预算</w:t>
      </w:r>
      <w:bookmarkEnd w:id="31"/>
    </w:p>
    <w:p>
      <w:pPr>
        <w:jc w:val="center"/>
        <w:outlineLvl w:val="4"/>
      </w:pPr>
      <w:r>
        <w:rPr>
          <w:rFonts w:hint="eastAsia"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360098</w:t>
            </w:r>
            <w:r>
              <w:rPr>
                <w:rFonts w:hint="eastAsia"/>
              </w:rPr>
              <w:t>馆陶县教育支付分中心</w:t>
            </w:r>
          </w:p>
        </w:tc>
        <w:tc>
          <w:tcPr>
            <w:tcW w:w="2126"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6661" w:type="dxa"/>
            <w:gridSpan w:val="2"/>
            <w:vAlign w:val="center"/>
          </w:tcPr>
          <w:p>
            <w:pPr>
              <w:pStyle w:val="14"/>
            </w:pPr>
            <w:r>
              <w:rPr>
                <w:rFonts w:hint="eastAsia"/>
              </w:rPr>
              <w:t>收入</w:t>
            </w:r>
          </w:p>
        </w:tc>
        <w:tc>
          <w:tcPr>
            <w:tcW w:w="6661" w:type="dxa"/>
            <w:gridSpan w:val="2"/>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rPr>
                <w:rFonts w:hint="eastAsia"/>
              </w:rPr>
              <w:t>一、一般公共预算拨款收入</w:t>
            </w:r>
          </w:p>
        </w:tc>
        <w:tc>
          <w:tcPr>
            <w:tcW w:w="2126" w:type="dxa"/>
            <w:vAlign w:val="center"/>
          </w:tcPr>
          <w:p>
            <w:pPr>
              <w:pStyle w:val="15"/>
            </w:pPr>
            <w:r>
              <w:t>237328300.00</w:t>
            </w:r>
          </w:p>
        </w:tc>
        <w:tc>
          <w:tcPr>
            <w:tcW w:w="4535" w:type="dxa"/>
            <w:vAlign w:val="center"/>
          </w:tcPr>
          <w:p>
            <w:pPr>
              <w:pStyle w:val="16"/>
            </w:pPr>
            <w:r>
              <w:rPr>
                <w:rFonts w:hint="eastAsia"/>
              </w:rP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rPr>
                <w:rFonts w:hint="eastAsia"/>
              </w:rPr>
              <w:t>二、政府性基金预算拨款收入</w:t>
            </w:r>
          </w:p>
        </w:tc>
        <w:tc>
          <w:tcPr>
            <w:tcW w:w="2126" w:type="dxa"/>
            <w:vAlign w:val="center"/>
          </w:tcPr>
          <w:p>
            <w:pPr>
              <w:pStyle w:val="15"/>
            </w:pPr>
            <w:r>
              <w:t>240115200.00</w:t>
            </w:r>
          </w:p>
        </w:tc>
        <w:tc>
          <w:tcPr>
            <w:tcW w:w="4535" w:type="dxa"/>
            <w:vAlign w:val="center"/>
          </w:tcPr>
          <w:p>
            <w:pPr>
              <w:pStyle w:val="16"/>
            </w:pPr>
            <w:r>
              <w:rPr>
                <w:rFonts w:hint="eastAsia"/>
              </w:rP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rPr>
                <w:rFonts w:hint="eastAsia"/>
              </w:rPr>
              <w:t>三、国有资本经营预算拨款收入</w:t>
            </w:r>
          </w:p>
        </w:tc>
        <w:tc>
          <w:tcPr>
            <w:tcW w:w="2126" w:type="dxa"/>
            <w:vAlign w:val="center"/>
          </w:tcPr>
          <w:p>
            <w:pPr>
              <w:pStyle w:val="15"/>
            </w:pPr>
          </w:p>
        </w:tc>
        <w:tc>
          <w:tcPr>
            <w:tcW w:w="4535" w:type="dxa"/>
            <w:vAlign w:val="center"/>
          </w:tcPr>
          <w:p>
            <w:pPr>
              <w:pStyle w:val="16"/>
            </w:pPr>
            <w:r>
              <w:rPr>
                <w:rFonts w:hint="eastAsia"/>
              </w:rP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rPr>
                <w:rFonts w:hint="eastAsia"/>
              </w:rPr>
              <w:t>四、财政专户管理资金收入</w:t>
            </w:r>
          </w:p>
        </w:tc>
        <w:tc>
          <w:tcPr>
            <w:tcW w:w="2126" w:type="dxa"/>
            <w:vAlign w:val="center"/>
          </w:tcPr>
          <w:p>
            <w:pPr>
              <w:pStyle w:val="15"/>
            </w:pPr>
            <w:r>
              <w:t>2000000.00</w:t>
            </w:r>
          </w:p>
        </w:tc>
        <w:tc>
          <w:tcPr>
            <w:tcW w:w="4535" w:type="dxa"/>
            <w:vAlign w:val="center"/>
          </w:tcPr>
          <w:p>
            <w:pPr>
              <w:pStyle w:val="16"/>
            </w:pPr>
            <w:r>
              <w:rPr>
                <w:rFonts w:hint="eastAsia"/>
              </w:rP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rPr>
                <w:rFonts w:hint="eastAsia"/>
              </w:rPr>
              <w:t>五、事业收入</w:t>
            </w:r>
          </w:p>
        </w:tc>
        <w:tc>
          <w:tcPr>
            <w:tcW w:w="2126" w:type="dxa"/>
            <w:vAlign w:val="center"/>
          </w:tcPr>
          <w:p>
            <w:pPr>
              <w:pStyle w:val="15"/>
            </w:pPr>
          </w:p>
        </w:tc>
        <w:tc>
          <w:tcPr>
            <w:tcW w:w="4535" w:type="dxa"/>
            <w:vAlign w:val="center"/>
          </w:tcPr>
          <w:p>
            <w:pPr>
              <w:pStyle w:val="16"/>
            </w:pPr>
            <w:r>
              <w:rPr>
                <w:rFonts w:hint="eastAsia"/>
              </w:rPr>
              <w:t>五、教育支出</w:t>
            </w:r>
          </w:p>
        </w:tc>
        <w:tc>
          <w:tcPr>
            <w:tcW w:w="2126" w:type="dxa"/>
            <w:vAlign w:val="center"/>
          </w:tcPr>
          <w:p>
            <w:pPr>
              <w:pStyle w:val="15"/>
            </w:pPr>
            <w:r>
              <w:t>227899800.00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rPr>
                <w:rFonts w:hint="eastAsia"/>
              </w:rPr>
              <w:t>六、事业单位经营收入</w:t>
            </w:r>
          </w:p>
        </w:tc>
        <w:tc>
          <w:tcPr>
            <w:tcW w:w="2126" w:type="dxa"/>
            <w:vAlign w:val="center"/>
          </w:tcPr>
          <w:p>
            <w:pPr>
              <w:pStyle w:val="15"/>
            </w:pPr>
          </w:p>
        </w:tc>
        <w:tc>
          <w:tcPr>
            <w:tcW w:w="4535" w:type="dxa"/>
            <w:vAlign w:val="center"/>
          </w:tcPr>
          <w:p>
            <w:pPr>
              <w:pStyle w:val="16"/>
            </w:pPr>
            <w:r>
              <w:rPr>
                <w:rFonts w:hint="eastAsia"/>
              </w:rP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rPr>
                <w:rFonts w:hint="eastAsia"/>
              </w:rPr>
              <w:t>七、上级补助收入</w:t>
            </w:r>
          </w:p>
        </w:tc>
        <w:tc>
          <w:tcPr>
            <w:tcW w:w="2126" w:type="dxa"/>
            <w:vAlign w:val="center"/>
          </w:tcPr>
          <w:p>
            <w:pPr>
              <w:pStyle w:val="15"/>
            </w:pPr>
          </w:p>
        </w:tc>
        <w:tc>
          <w:tcPr>
            <w:tcW w:w="4535" w:type="dxa"/>
            <w:vAlign w:val="center"/>
          </w:tcPr>
          <w:p>
            <w:pPr>
              <w:pStyle w:val="16"/>
            </w:pPr>
            <w:r>
              <w:rPr>
                <w:rFonts w:hint="eastAsia"/>
              </w:rPr>
              <w:t>七、文化旅游体育与传媒支出</w:t>
            </w:r>
          </w:p>
        </w:tc>
        <w:tc>
          <w:tcPr>
            <w:tcW w:w="2126" w:type="dxa"/>
            <w:vAlign w:val="center"/>
          </w:tcPr>
          <w:p>
            <w:pPr>
              <w:pStyle w:val="15"/>
            </w:pPr>
            <w:r>
              <w:t>200000.00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rPr>
                <w:rFonts w:hint="eastAsia"/>
              </w:rPr>
              <w:t>八、附属单位上缴收入</w:t>
            </w:r>
          </w:p>
        </w:tc>
        <w:tc>
          <w:tcPr>
            <w:tcW w:w="2126" w:type="dxa"/>
            <w:vAlign w:val="center"/>
          </w:tcPr>
          <w:p>
            <w:pPr>
              <w:pStyle w:val="15"/>
            </w:pPr>
          </w:p>
        </w:tc>
        <w:tc>
          <w:tcPr>
            <w:tcW w:w="4535" w:type="dxa"/>
            <w:vAlign w:val="center"/>
          </w:tcPr>
          <w:p>
            <w:pPr>
              <w:pStyle w:val="16"/>
            </w:pPr>
            <w:r>
              <w:rPr>
                <w:rFonts w:hint="eastAsia"/>
              </w:rPr>
              <w:t>八、社会保障和就业支出</w:t>
            </w:r>
          </w:p>
        </w:tc>
        <w:tc>
          <w:tcPr>
            <w:tcW w:w="2126" w:type="dxa"/>
            <w:vAlign w:val="center"/>
          </w:tcPr>
          <w:p>
            <w:pPr>
              <w:pStyle w:val="15"/>
            </w:pPr>
            <w:r>
              <w:t>4819000.00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rPr>
                <w:rFonts w:hint="eastAsia"/>
              </w:rPr>
              <w:t>九、其他收入</w:t>
            </w:r>
          </w:p>
        </w:tc>
        <w:tc>
          <w:tcPr>
            <w:tcW w:w="2126" w:type="dxa"/>
            <w:vAlign w:val="center"/>
          </w:tcPr>
          <w:p>
            <w:pPr>
              <w:pStyle w:val="15"/>
            </w:pPr>
          </w:p>
        </w:tc>
        <w:tc>
          <w:tcPr>
            <w:tcW w:w="4535" w:type="dxa"/>
            <w:vAlign w:val="center"/>
          </w:tcPr>
          <w:p>
            <w:pPr>
              <w:pStyle w:val="16"/>
            </w:pPr>
            <w:r>
              <w:rPr>
                <w:rFonts w:hint="eastAsia"/>
              </w:rP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十、卫生健康支出</w:t>
            </w:r>
          </w:p>
        </w:tc>
        <w:tc>
          <w:tcPr>
            <w:tcW w:w="2126" w:type="dxa"/>
            <w:vAlign w:val="center"/>
          </w:tcPr>
          <w:p>
            <w:pPr>
              <w:pStyle w:val="15"/>
            </w:pPr>
            <w:r>
              <w:t>2084700.00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十二、城乡社区支出</w:t>
            </w:r>
          </w:p>
        </w:tc>
        <w:tc>
          <w:tcPr>
            <w:tcW w:w="2126" w:type="dxa"/>
            <w:vAlign w:val="center"/>
          </w:tcPr>
          <w:p>
            <w:pPr>
              <w:pStyle w:val="15"/>
            </w:pPr>
            <w:r>
              <w:t>100000.00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二十、住房保障支出</w:t>
            </w:r>
          </w:p>
        </w:tc>
        <w:tc>
          <w:tcPr>
            <w:tcW w:w="2126" w:type="dxa"/>
            <w:vAlign w:val="center"/>
          </w:tcPr>
          <w:p>
            <w:pPr>
              <w:pStyle w:val="15"/>
            </w:pPr>
            <w:r>
              <w:t>4324800.00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二十五、其他支出</w:t>
            </w:r>
          </w:p>
        </w:tc>
        <w:tc>
          <w:tcPr>
            <w:tcW w:w="2126" w:type="dxa"/>
            <w:vAlign w:val="center"/>
          </w:tcPr>
          <w:p>
            <w:pPr>
              <w:pStyle w:val="15"/>
            </w:pPr>
            <w:r>
              <w:t>240015200.00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rPr>
                <w:rFonts w:hint="eastAsia"/>
              </w:rPr>
              <w:t>本年收入合计</w:t>
            </w:r>
          </w:p>
        </w:tc>
        <w:tc>
          <w:tcPr>
            <w:tcW w:w="2126" w:type="dxa"/>
            <w:vAlign w:val="center"/>
          </w:tcPr>
          <w:p>
            <w:pPr>
              <w:pStyle w:val="19"/>
            </w:pPr>
            <w:r>
              <w:t>479443500.00</w:t>
            </w:r>
          </w:p>
        </w:tc>
        <w:tc>
          <w:tcPr>
            <w:tcW w:w="4535" w:type="dxa"/>
            <w:vAlign w:val="center"/>
          </w:tcPr>
          <w:p>
            <w:pPr>
              <w:pStyle w:val="18"/>
            </w:pPr>
            <w:r>
              <w:rPr>
                <w:rFonts w:hint="eastAsia"/>
              </w:rPr>
              <w:t>本年支出合计</w:t>
            </w:r>
          </w:p>
        </w:tc>
        <w:tc>
          <w:tcPr>
            <w:tcW w:w="2126" w:type="dxa"/>
            <w:vAlign w:val="center"/>
          </w:tcPr>
          <w:p>
            <w:pPr>
              <w:pStyle w:val="19"/>
            </w:pPr>
            <w:r>
              <w:t>479443500.00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rPr>
                <w:rFonts w:hint="eastAsia"/>
              </w:rPr>
              <w:t>上年结转结余</w:t>
            </w:r>
          </w:p>
        </w:tc>
        <w:tc>
          <w:tcPr>
            <w:tcW w:w="2126" w:type="dxa"/>
            <w:vAlign w:val="center"/>
          </w:tcPr>
          <w:p>
            <w:pPr>
              <w:pStyle w:val="15"/>
            </w:pPr>
          </w:p>
        </w:tc>
        <w:tc>
          <w:tcPr>
            <w:tcW w:w="4535" w:type="dxa"/>
            <w:vAlign w:val="center"/>
          </w:tcPr>
          <w:p>
            <w:pPr>
              <w:pStyle w:val="16"/>
            </w:pPr>
            <w:r>
              <w:rPr>
                <w:rFonts w:hint="eastAsia"/>
              </w:rP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rPr>
                <w:rFonts w:hint="eastAsia"/>
              </w:rPr>
              <w:t>收入总计</w:t>
            </w:r>
          </w:p>
        </w:tc>
        <w:tc>
          <w:tcPr>
            <w:tcW w:w="2126" w:type="dxa"/>
            <w:vAlign w:val="center"/>
          </w:tcPr>
          <w:p>
            <w:pPr>
              <w:pStyle w:val="19"/>
            </w:pPr>
            <w:r>
              <w:t>479443500.00</w:t>
            </w:r>
          </w:p>
        </w:tc>
        <w:tc>
          <w:tcPr>
            <w:tcW w:w="4535" w:type="dxa"/>
            <w:vAlign w:val="center"/>
          </w:tcPr>
          <w:p>
            <w:pPr>
              <w:pStyle w:val="18"/>
            </w:pPr>
            <w:r>
              <w:rPr>
                <w:rFonts w:hint="eastAsia"/>
              </w:rPr>
              <w:t>支出总计</w:t>
            </w:r>
          </w:p>
        </w:tc>
        <w:tc>
          <w:tcPr>
            <w:tcW w:w="2126" w:type="dxa"/>
            <w:vAlign w:val="center"/>
          </w:tcPr>
          <w:p>
            <w:pPr>
              <w:pStyle w:val="19"/>
            </w:pPr>
            <w:r>
              <w:t>477443500.00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360098</w:t>
            </w:r>
            <w:r>
              <w:rPr>
                <w:rFonts w:hint="eastAsia"/>
              </w:rPr>
              <w:t>馆陶县教育支付分中心</w:t>
            </w:r>
          </w:p>
        </w:tc>
        <w:tc>
          <w:tcPr>
            <w:tcW w:w="3402" w:type="dxa"/>
            <w:gridSpan w:val="3"/>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669" w:type="dxa"/>
            <w:gridSpan w:val="5"/>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rPr>
                <w:rFonts w:hint="eastAsia"/>
              </w:rPr>
              <w:t>序号</w:t>
            </w:r>
          </w:p>
        </w:tc>
        <w:tc>
          <w:tcPr>
            <w:tcW w:w="2551" w:type="dxa"/>
            <w:gridSpan w:val="2"/>
            <w:vAlign w:val="center"/>
          </w:tcPr>
          <w:p>
            <w:pPr>
              <w:pStyle w:val="14"/>
            </w:pPr>
            <w:r>
              <w:rPr>
                <w:rFonts w:hint="eastAsia"/>
              </w:rPr>
              <w:t>功能分类科目</w:t>
            </w:r>
          </w:p>
        </w:tc>
        <w:tc>
          <w:tcPr>
            <w:tcW w:w="1134" w:type="dxa"/>
            <w:vMerge w:val="restart"/>
            <w:vAlign w:val="center"/>
          </w:tcPr>
          <w:p>
            <w:pPr>
              <w:pStyle w:val="14"/>
            </w:pPr>
            <w:r>
              <w:rPr>
                <w:rFonts w:hint="eastAsia"/>
              </w:rPr>
              <w:t>合计</w:t>
            </w:r>
          </w:p>
        </w:tc>
        <w:tc>
          <w:tcPr>
            <w:tcW w:w="9071" w:type="dxa"/>
            <w:gridSpan w:val="8"/>
            <w:vAlign w:val="center"/>
          </w:tcPr>
          <w:p>
            <w:pPr>
              <w:pStyle w:val="14"/>
            </w:pPr>
            <w:r>
              <w:rPr>
                <w:rFonts w:hint="eastAsia"/>
              </w:rPr>
              <w:t>本年收入</w:t>
            </w:r>
          </w:p>
        </w:tc>
        <w:tc>
          <w:tcPr>
            <w:tcW w:w="1134" w:type="dxa"/>
            <w:vMerge w:val="restart"/>
            <w:vAlign w:val="center"/>
          </w:tcPr>
          <w:p>
            <w:pPr>
              <w:pStyle w:val="14"/>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rPr>
                <w:rFonts w:hint="eastAsia"/>
              </w:rPr>
              <w:t>科目</w:t>
            </w:r>
            <w:r>
              <w:t xml:space="preserve">    </w:t>
            </w:r>
            <w:r>
              <w:rPr>
                <w:rFonts w:hint="eastAsia"/>
              </w:rPr>
              <w:t>编码</w:t>
            </w:r>
          </w:p>
        </w:tc>
        <w:tc>
          <w:tcPr>
            <w:tcW w:w="1559" w:type="dxa"/>
            <w:vAlign w:val="center"/>
          </w:tcPr>
          <w:p>
            <w:pPr>
              <w:pStyle w:val="14"/>
            </w:pPr>
            <w:r>
              <w:rPr>
                <w:rFonts w:hint="eastAsia"/>
              </w:rPr>
              <w:t>科目名称</w:t>
            </w:r>
          </w:p>
        </w:tc>
        <w:tc>
          <w:tcPr>
            <w:tcW w:w="1134" w:type="dxa"/>
            <w:vMerge w:val="continue"/>
          </w:tcPr>
          <w:p/>
        </w:tc>
        <w:tc>
          <w:tcPr>
            <w:tcW w:w="1134" w:type="dxa"/>
            <w:vAlign w:val="center"/>
          </w:tcPr>
          <w:p>
            <w:pPr>
              <w:pStyle w:val="14"/>
            </w:pPr>
            <w:r>
              <w:rPr>
                <w:rFonts w:hint="eastAsia"/>
              </w:rPr>
              <w:t>小计</w:t>
            </w:r>
          </w:p>
        </w:tc>
        <w:tc>
          <w:tcPr>
            <w:tcW w:w="1134" w:type="dxa"/>
            <w:vAlign w:val="center"/>
          </w:tcPr>
          <w:p>
            <w:pPr>
              <w:pStyle w:val="14"/>
            </w:pPr>
            <w:r>
              <w:rPr>
                <w:rFonts w:hint="eastAsia"/>
              </w:rPr>
              <w:t>财政拨款</w:t>
            </w:r>
            <w:r>
              <w:t xml:space="preserve"> </w:t>
            </w:r>
            <w:r>
              <w:rPr>
                <w:rFonts w:hint="eastAsia"/>
              </w:rPr>
              <w:t>收入</w:t>
            </w:r>
          </w:p>
        </w:tc>
        <w:tc>
          <w:tcPr>
            <w:tcW w:w="1134" w:type="dxa"/>
            <w:vAlign w:val="center"/>
          </w:tcPr>
          <w:p>
            <w:pPr>
              <w:pStyle w:val="14"/>
            </w:pPr>
            <w:r>
              <w:rPr>
                <w:rFonts w:hint="eastAsia"/>
              </w:rPr>
              <w:t>财政专户</w:t>
            </w:r>
            <w:r>
              <w:t xml:space="preserve"> </w:t>
            </w:r>
            <w:r>
              <w:rPr>
                <w:rFonts w:hint="eastAsia"/>
              </w:rPr>
              <w:t>收入</w:t>
            </w:r>
          </w:p>
        </w:tc>
        <w:tc>
          <w:tcPr>
            <w:tcW w:w="1134" w:type="dxa"/>
            <w:vAlign w:val="center"/>
          </w:tcPr>
          <w:p>
            <w:pPr>
              <w:pStyle w:val="14"/>
            </w:pPr>
            <w:r>
              <w:rPr>
                <w:rFonts w:hint="eastAsia"/>
              </w:rPr>
              <w:t>事业收入</w:t>
            </w:r>
          </w:p>
        </w:tc>
        <w:tc>
          <w:tcPr>
            <w:tcW w:w="1134" w:type="dxa"/>
            <w:vAlign w:val="center"/>
          </w:tcPr>
          <w:p>
            <w:pPr>
              <w:pStyle w:val="14"/>
            </w:pPr>
            <w:r>
              <w:rPr>
                <w:rFonts w:hint="eastAsia"/>
              </w:rPr>
              <w:t>经营收入</w:t>
            </w:r>
          </w:p>
        </w:tc>
        <w:tc>
          <w:tcPr>
            <w:tcW w:w="1134" w:type="dxa"/>
            <w:vAlign w:val="center"/>
          </w:tcPr>
          <w:p>
            <w:pPr>
              <w:pStyle w:val="14"/>
            </w:pPr>
            <w:r>
              <w:rPr>
                <w:rFonts w:hint="eastAsia"/>
              </w:rPr>
              <w:t>上级补助收入</w:t>
            </w:r>
          </w:p>
        </w:tc>
        <w:tc>
          <w:tcPr>
            <w:tcW w:w="1134" w:type="dxa"/>
            <w:vAlign w:val="center"/>
          </w:tcPr>
          <w:p>
            <w:pPr>
              <w:pStyle w:val="14"/>
            </w:pPr>
            <w:r>
              <w:rPr>
                <w:rFonts w:hint="eastAsia"/>
              </w:rPr>
              <w:t>附属单位上缴收入</w:t>
            </w:r>
          </w:p>
        </w:tc>
        <w:tc>
          <w:tcPr>
            <w:tcW w:w="1134" w:type="dxa"/>
            <w:vAlign w:val="center"/>
          </w:tcPr>
          <w:p>
            <w:pPr>
              <w:pStyle w:val="14"/>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rPr>
                <w:rFonts w:hint="eastAsia"/>
              </w:rP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rPr>
                <w:rFonts w:hint="eastAsia"/>
              </w:rPr>
              <w:t>合计</w:t>
            </w:r>
          </w:p>
        </w:tc>
        <w:tc>
          <w:tcPr>
            <w:tcW w:w="1134" w:type="dxa"/>
            <w:vAlign w:val="center"/>
          </w:tcPr>
          <w:p>
            <w:pPr>
              <w:pStyle w:val="19"/>
            </w:pPr>
            <w:r>
              <w:t>479443500.00</w:t>
            </w:r>
          </w:p>
        </w:tc>
        <w:tc>
          <w:tcPr>
            <w:tcW w:w="1134" w:type="dxa"/>
            <w:vAlign w:val="center"/>
          </w:tcPr>
          <w:p>
            <w:pPr>
              <w:pStyle w:val="19"/>
            </w:pPr>
            <w:r>
              <w:t>479443500.00</w:t>
            </w:r>
          </w:p>
        </w:tc>
        <w:tc>
          <w:tcPr>
            <w:tcW w:w="1134" w:type="dxa"/>
            <w:vAlign w:val="center"/>
          </w:tcPr>
          <w:p>
            <w:pPr>
              <w:pStyle w:val="19"/>
            </w:pPr>
            <w:r>
              <w:t>477443500.00</w:t>
            </w:r>
          </w:p>
        </w:tc>
        <w:tc>
          <w:tcPr>
            <w:tcW w:w="1134" w:type="dxa"/>
            <w:vAlign w:val="center"/>
          </w:tcPr>
          <w:p>
            <w:pPr>
              <w:pStyle w:val="19"/>
            </w:pPr>
            <w:r>
              <w:t>2000000.00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205</w:t>
            </w:r>
          </w:p>
        </w:tc>
        <w:tc>
          <w:tcPr>
            <w:tcW w:w="1559" w:type="dxa"/>
            <w:vAlign w:val="center"/>
          </w:tcPr>
          <w:p>
            <w:pPr>
              <w:pStyle w:val="16"/>
            </w:pPr>
            <w:r>
              <w:rPr>
                <w:rFonts w:hint="eastAsia"/>
              </w:rPr>
              <w:t>教育支出</w:t>
            </w:r>
          </w:p>
        </w:tc>
        <w:tc>
          <w:tcPr>
            <w:tcW w:w="1134" w:type="dxa"/>
            <w:vAlign w:val="center"/>
          </w:tcPr>
          <w:p>
            <w:pPr>
              <w:pStyle w:val="15"/>
            </w:pPr>
            <w:r>
              <w:t>227899800.00</w:t>
            </w:r>
          </w:p>
        </w:tc>
        <w:tc>
          <w:tcPr>
            <w:tcW w:w="1134" w:type="dxa"/>
            <w:vAlign w:val="center"/>
          </w:tcPr>
          <w:p>
            <w:pPr>
              <w:pStyle w:val="15"/>
            </w:pPr>
            <w:r>
              <w:t>227899800.00</w:t>
            </w:r>
          </w:p>
        </w:tc>
        <w:tc>
          <w:tcPr>
            <w:tcW w:w="1134" w:type="dxa"/>
            <w:vAlign w:val="center"/>
          </w:tcPr>
          <w:p>
            <w:pPr>
              <w:pStyle w:val="15"/>
            </w:pPr>
            <w:r>
              <w:t>225899800.00</w:t>
            </w:r>
          </w:p>
        </w:tc>
        <w:tc>
          <w:tcPr>
            <w:tcW w:w="1134" w:type="dxa"/>
            <w:vAlign w:val="center"/>
          </w:tcPr>
          <w:p>
            <w:pPr>
              <w:pStyle w:val="15"/>
            </w:pPr>
            <w:r>
              <w:t>2000000.00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20501</w:t>
            </w:r>
          </w:p>
        </w:tc>
        <w:tc>
          <w:tcPr>
            <w:tcW w:w="1559" w:type="dxa"/>
            <w:vAlign w:val="center"/>
          </w:tcPr>
          <w:p>
            <w:pPr>
              <w:pStyle w:val="16"/>
            </w:pPr>
            <w:r>
              <w:rPr>
                <w:rFonts w:hint="eastAsia"/>
              </w:rPr>
              <w:t>教育管理事务</w:t>
            </w:r>
          </w:p>
        </w:tc>
        <w:tc>
          <w:tcPr>
            <w:tcW w:w="1134" w:type="dxa"/>
            <w:vAlign w:val="center"/>
          </w:tcPr>
          <w:p>
            <w:pPr>
              <w:pStyle w:val="15"/>
            </w:pPr>
            <w:r>
              <w:t>200000.00</w:t>
            </w:r>
          </w:p>
        </w:tc>
        <w:tc>
          <w:tcPr>
            <w:tcW w:w="1134" w:type="dxa"/>
            <w:vAlign w:val="center"/>
          </w:tcPr>
          <w:p>
            <w:pPr>
              <w:pStyle w:val="15"/>
            </w:pPr>
            <w:r>
              <w:t>200000.00</w:t>
            </w:r>
          </w:p>
        </w:tc>
        <w:tc>
          <w:tcPr>
            <w:tcW w:w="1134" w:type="dxa"/>
            <w:vAlign w:val="center"/>
          </w:tcPr>
          <w:p>
            <w:pPr>
              <w:pStyle w:val="15"/>
            </w:pPr>
            <w:r>
              <w:t>200000.00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2050199</w:t>
            </w:r>
          </w:p>
        </w:tc>
        <w:tc>
          <w:tcPr>
            <w:tcW w:w="1559" w:type="dxa"/>
            <w:vAlign w:val="center"/>
          </w:tcPr>
          <w:p>
            <w:pPr>
              <w:pStyle w:val="16"/>
            </w:pPr>
            <w:r>
              <w:rPr>
                <w:rFonts w:hint="eastAsia"/>
              </w:rPr>
              <w:t>其他教育管理事务支出</w:t>
            </w:r>
          </w:p>
        </w:tc>
        <w:tc>
          <w:tcPr>
            <w:tcW w:w="1134" w:type="dxa"/>
            <w:vAlign w:val="center"/>
          </w:tcPr>
          <w:p>
            <w:pPr>
              <w:pStyle w:val="15"/>
            </w:pPr>
            <w:r>
              <w:t>200000.00</w:t>
            </w:r>
          </w:p>
        </w:tc>
        <w:tc>
          <w:tcPr>
            <w:tcW w:w="1134" w:type="dxa"/>
            <w:vAlign w:val="center"/>
          </w:tcPr>
          <w:p>
            <w:pPr>
              <w:pStyle w:val="15"/>
            </w:pPr>
            <w:r>
              <w:t>200000.00</w:t>
            </w:r>
          </w:p>
        </w:tc>
        <w:tc>
          <w:tcPr>
            <w:tcW w:w="1134" w:type="dxa"/>
            <w:vAlign w:val="center"/>
          </w:tcPr>
          <w:p>
            <w:pPr>
              <w:pStyle w:val="15"/>
            </w:pPr>
            <w:r>
              <w:t>200000.00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20502</w:t>
            </w:r>
          </w:p>
        </w:tc>
        <w:tc>
          <w:tcPr>
            <w:tcW w:w="1559" w:type="dxa"/>
            <w:vAlign w:val="center"/>
          </w:tcPr>
          <w:p>
            <w:pPr>
              <w:pStyle w:val="16"/>
            </w:pPr>
            <w:r>
              <w:rPr>
                <w:rFonts w:hint="eastAsia"/>
              </w:rPr>
              <w:t>普通教育</w:t>
            </w:r>
          </w:p>
        </w:tc>
        <w:tc>
          <w:tcPr>
            <w:tcW w:w="1134" w:type="dxa"/>
            <w:vAlign w:val="center"/>
          </w:tcPr>
          <w:p>
            <w:pPr>
              <w:pStyle w:val="15"/>
            </w:pPr>
            <w:r>
              <w:t>216959800.00</w:t>
            </w:r>
          </w:p>
        </w:tc>
        <w:tc>
          <w:tcPr>
            <w:tcW w:w="1134" w:type="dxa"/>
            <w:vAlign w:val="center"/>
          </w:tcPr>
          <w:p>
            <w:pPr>
              <w:pStyle w:val="15"/>
            </w:pPr>
            <w:r>
              <w:t>216959800.00</w:t>
            </w:r>
          </w:p>
        </w:tc>
        <w:tc>
          <w:tcPr>
            <w:tcW w:w="1134" w:type="dxa"/>
            <w:vAlign w:val="center"/>
          </w:tcPr>
          <w:p>
            <w:pPr>
              <w:pStyle w:val="15"/>
            </w:pPr>
            <w:r>
              <w:t>214959800.00</w:t>
            </w:r>
          </w:p>
        </w:tc>
        <w:tc>
          <w:tcPr>
            <w:tcW w:w="1134" w:type="dxa"/>
            <w:vAlign w:val="center"/>
          </w:tcPr>
          <w:p>
            <w:pPr>
              <w:pStyle w:val="15"/>
            </w:pPr>
            <w:r>
              <w:t>2000000.00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2050201</w:t>
            </w:r>
          </w:p>
        </w:tc>
        <w:tc>
          <w:tcPr>
            <w:tcW w:w="1559" w:type="dxa"/>
            <w:vAlign w:val="center"/>
          </w:tcPr>
          <w:p>
            <w:pPr>
              <w:pStyle w:val="16"/>
            </w:pPr>
            <w:r>
              <w:rPr>
                <w:rFonts w:hint="eastAsia"/>
              </w:rPr>
              <w:t>学前教育</w:t>
            </w:r>
          </w:p>
        </w:tc>
        <w:tc>
          <w:tcPr>
            <w:tcW w:w="1134" w:type="dxa"/>
            <w:vAlign w:val="center"/>
          </w:tcPr>
          <w:p>
            <w:pPr>
              <w:pStyle w:val="15"/>
            </w:pPr>
            <w:r>
              <w:t>7907900.00</w:t>
            </w:r>
          </w:p>
        </w:tc>
        <w:tc>
          <w:tcPr>
            <w:tcW w:w="1134" w:type="dxa"/>
            <w:vAlign w:val="center"/>
          </w:tcPr>
          <w:p>
            <w:pPr>
              <w:pStyle w:val="15"/>
            </w:pPr>
            <w:r>
              <w:t>7907900.00</w:t>
            </w:r>
          </w:p>
        </w:tc>
        <w:tc>
          <w:tcPr>
            <w:tcW w:w="1134" w:type="dxa"/>
            <w:vAlign w:val="center"/>
          </w:tcPr>
          <w:p>
            <w:pPr>
              <w:pStyle w:val="15"/>
            </w:pPr>
            <w:r>
              <w:t>7907900.00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2050202</w:t>
            </w:r>
          </w:p>
        </w:tc>
        <w:tc>
          <w:tcPr>
            <w:tcW w:w="1559" w:type="dxa"/>
            <w:vAlign w:val="center"/>
          </w:tcPr>
          <w:p>
            <w:pPr>
              <w:pStyle w:val="16"/>
            </w:pPr>
            <w:r>
              <w:rPr>
                <w:rFonts w:hint="eastAsia"/>
              </w:rPr>
              <w:t>小学教育</w:t>
            </w:r>
          </w:p>
        </w:tc>
        <w:tc>
          <w:tcPr>
            <w:tcW w:w="1134" w:type="dxa"/>
            <w:vAlign w:val="center"/>
          </w:tcPr>
          <w:p>
            <w:pPr>
              <w:pStyle w:val="15"/>
            </w:pPr>
            <w:r>
              <w:t>102930000.00</w:t>
            </w:r>
          </w:p>
        </w:tc>
        <w:tc>
          <w:tcPr>
            <w:tcW w:w="1134" w:type="dxa"/>
            <w:vAlign w:val="center"/>
          </w:tcPr>
          <w:p>
            <w:pPr>
              <w:pStyle w:val="15"/>
            </w:pPr>
            <w:r>
              <w:t>102930000.00</w:t>
            </w:r>
          </w:p>
        </w:tc>
        <w:tc>
          <w:tcPr>
            <w:tcW w:w="1134" w:type="dxa"/>
            <w:vAlign w:val="center"/>
          </w:tcPr>
          <w:p>
            <w:pPr>
              <w:pStyle w:val="15"/>
            </w:pPr>
            <w:r>
              <w:t>102930000.00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2050203</w:t>
            </w:r>
          </w:p>
        </w:tc>
        <w:tc>
          <w:tcPr>
            <w:tcW w:w="1559" w:type="dxa"/>
            <w:vAlign w:val="center"/>
          </w:tcPr>
          <w:p>
            <w:pPr>
              <w:pStyle w:val="16"/>
            </w:pPr>
            <w:r>
              <w:rPr>
                <w:rFonts w:hint="eastAsia"/>
              </w:rPr>
              <w:t>初中教育</w:t>
            </w:r>
          </w:p>
        </w:tc>
        <w:tc>
          <w:tcPr>
            <w:tcW w:w="1134" w:type="dxa"/>
            <w:vAlign w:val="center"/>
          </w:tcPr>
          <w:p>
            <w:pPr>
              <w:pStyle w:val="15"/>
            </w:pPr>
            <w:r>
              <w:t>35940000.00</w:t>
            </w:r>
          </w:p>
        </w:tc>
        <w:tc>
          <w:tcPr>
            <w:tcW w:w="1134" w:type="dxa"/>
            <w:vAlign w:val="center"/>
          </w:tcPr>
          <w:p>
            <w:pPr>
              <w:pStyle w:val="15"/>
            </w:pPr>
            <w:r>
              <w:t>35940000.00</w:t>
            </w:r>
          </w:p>
        </w:tc>
        <w:tc>
          <w:tcPr>
            <w:tcW w:w="1134" w:type="dxa"/>
            <w:vAlign w:val="center"/>
          </w:tcPr>
          <w:p>
            <w:pPr>
              <w:pStyle w:val="15"/>
            </w:pPr>
            <w:r>
              <w:t>35940000.00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2050204</w:t>
            </w:r>
          </w:p>
        </w:tc>
        <w:tc>
          <w:tcPr>
            <w:tcW w:w="1559" w:type="dxa"/>
            <w:vAlign w:val="center"/>
          </w:tcPr>
          <w:p>
            <w:pPr>
              <w:pStyle w:val="16"/>
            </w:pPr>
            <w:r>
              <w:rPr>
                <w:rFonts w:hint="eastAsia"/>
              </w:rPr>
              <w:t>高中教育</w:t>
            </w:r>
          </w:p>
        </w:tc>
        <w:tc>
          <w:tcPr>
            <w:tcW w:w="1134" w:type="dxa"/>
            <w:vAlign w:val="center"/>
          </w:tcPr>
          <w:p>
            <w:pPr>
              <w:pStyle w:val="15"/>
            </w:pPr>
            <w:r>
              <w:t>4922500.00</w:t>
            </w:r>
          </w:p>
        </w:tc>
        <w:tc>
          <w:tcPr>
            <w:tcW w:w="1134" w:type="dxa"/>
            <w:vAlign w:val="center"/>
          </w:tcPr>
          <w:p>
            <w:pPr>
              <w:pStyle w:val="15"/>
            </w:pPr>
            <w:r>
              <w:t>4922500.00</w:t>
            </w:r>
          </w:p>
        </w:tc>
        <w:tc>
          <w:tcPr>
            <w:tcW w:w="1134" w:type="dxa"/>
            <w:vAlign w:val="center"/>
          </w:tcPr>
          <w:p>
            <w:pPr>
              <w:pStyle w:val="15"/>
            </w:pPr>
            <w:r>
              <w:t>4922500.00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2050205</w:t>
            </w:r>
          </w:p>
        </w:tc>
        <w:tc>
          <w:tcPr>
            <w:tcW w:w="1559" w:type="dxa"/>
            <w:vAlign w:val="center"/>
          </w:tcPr>
          <w:p>
            <w:pPr>
              <w:pStyle w:val="16"/>
            </w:pPr>
            <w:r>
              <w:rPr>
                <w:rFonts w:hint="eastAsia"/>
              </w:rPr>
              <w:t>高等教育</w:t>
            </w:r>
          </w:p>
        </w:tc>
        <w:tc>
          <w:tcPr>
            <w:tcW w:w="1134" w:type="dxa"/>
            <w:vAlign w:val="center"/>
          </w:tcPr>
          <w:p>
            <w:pPr>
              <w:pStyle w:val="15"/>
            </w:pPr>
            <w:r>
              <w:t>130000.00</w:t>
            </w:r>
          </w:p>
        </w:tc>
        <w:tc>
          <w:tcPr>
            <w:tcW w:w="1134" w:type="dxa"/>
            <w:vAlign w:val="center"/>
          </w:tcPr>
          <w:p>
            <w:pPr>
              <w:pStyle w:val="15"/>
            </w:pPr>
            <w:r>
              <w:t>130000.00</w:t>
            </w:r>
          </w:p>
        </w:tc>
        <w:tc>
          <w:tcPr>
            <w:tcW w:w="1134" w:type="dxa"/>
            <w:vAlign w:val="center"/>
          </w:tcPr>
          <w:p>
            <w:pPr>
              <w:pStyle w:val="15"/>
            </w:pPr>
            <w:r>
              <w:t>130000.00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2050299</w:t>
            </w:r>
          </w:p>
        </w:tc>
        <w:tc>
          <w:tcPr>
            <w:tcW w:w="1559" w:type="dxa"/>
            <w:vAlign w:val="center"/>
          </w:tcPr>
          <w:p>
            <w:pPr>
              <w:pStyle w:val="16"/>
            </w:pPr>
            <w:r>
              <w:rPr>
                <w:rFonts w:hint="eastAsia"/>
              </w:rPr>
              <w:t>其他普通教育支出</w:t>
            </w:r>
          </w:p>
        </w:tc>
        <w:tc>
          <w:tcPr>
            <w:tcW w:w="1134" w:type="dxa"/>
            <w:vAlign w:val="center"/>
          </w:tcPr>
          <w:p>
            <w:pPr>
              <w:pStyle w:val="15"/>
            </w:pPr>
            <w:r>
              <w:t>65129400.00</w:t>
            </w:r>
          </w:p>
        </w:tc>
        <w:tc>
          <w:tcPr>
            <w:tcW w:w="1134" w:type="dxa"/>
            <w:vAlign w:val="center"/>
          </w:tcPr>
          <w:p>
            <w:pPr>
              <w:pStyle w:val="15"/>
            </w:pPr>
            <w:r>
              <w:t>65129400.00</w:t>
            </w:r>
          </w:p>
        </w:tc>
        <w:tc>
          <w:tcPr>
            <w:tcW w:w="1134" w:type="dxa"/>
            <w:vAlign w:val="center"/>
          </w:tcPr>
          <w:p>
            <w:pPr>
              <w:pStyle w:val="15"/>
            </w:pPr>
            <w:r>
              <w:t>63129400.00</w:t>
            </w:r>
          </w:p>
        </w:tc>
        <w:tc>
          <w:tcPr>
            <w:tcW w:w="1134" w:type="dxa"/>
            <w:vAlign w:val="center"/>
          </w:tcPr>
          <w:p>
            <w:pPr>
              <w:pStyle w:val="15"/>
            </w:pPr>
            <w:r>
              <w:t>2000000.00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20504</w:t>
            </w:r>
          </w:p>
        </w:tc>
        <w:tc>
          <w:tcPr>
            <w:tcW w:w="1559" w:type="dxa"/>
            <w:vAlign w:val="center"/>
          </w:tcPr>
          <w:p>
            <w:pPr>
              <w:pStyle w:val="16"/>
            </w:pPr>
            <w:r>
              <w:rPr>
                <w:rFonts w:hint="eastAsia"/>
              </w:rPr>
              <w:t>成人教育</w:t>
            </w:r>
          </w:p>
        </w:tc>
        <w:tc>
          <w:tcPr>
            <w:tcW w:w="1134" w:type="dxa"/>
            <w:vAlign w:val="center"/>
          </w:tcPr>
          <w:p>
            <w:pPr>
              <w:pStyle w:val="15"/>
            </w:pPr>
            <w:r>
              <w:t>350000.00</w:t>
            </w:r>
          </w:p>
        </w:tc>
        <w:tc>
          <w:tcPr>
            <w:tcW w:w="1134" w:type="dxa"/>
            <w:vAlign w:val="center"/>
          </w:tcPr>
          <w:p>
            <w:pPr>
              <w:pStyle w:val="15"/>
            </w:pPr>
            <w:r>
              <w:t>350000.00</w:t>
            </w:r>
          </w:p>
        </w:tc>
        <w:tc>
          <w:tcPr>
            <w:tcW w:w="1134" w:type="dxa"/>
            <w:vAlign w:val="center"/>
          </w:tcPr>
          <w:p>
            <w:pPr>
              <w:pStyle w:val="15"/>
            </w:pPr>
            <w:r>
              <w:t>350000.00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2050499</w:t>
            </w:r>
          </w:p>
        </w:tc>
        <w:tc>
          <w:tcPr>
            <w:tcW w:w="1559" w:type="dxa"/>
            <w:vAlign w:val="center"/>
          </w:tcPr>
          <w:p>
            <w:pPr>
              <w:pStyle w:val="16"/>
            </w:pPr>
            <w:r>
              <w:rPr>
                <w:rFonts w:hint="eastAsia"/>
              </w:rPr>
              <w:t>其他成人教育支出</w:t>
            </w:r>
          </w:p>
        </w:tc>
        <w:tc>
          <w:tcPr>
            <w:tcW w:w="1134" w:type="dxa"/>
            <w:vAlign w:val="center"/>
          </w:tcPr>
          <w:p>
            <w:pPr>
              <w:pStyle w:val="15"/>
            </w:pPr>
            <w:r>
              <w:t>350000.00</w:t>
            </w:r>
          </w:p>
        </w:tc>
        <w:tc>
          <w:tcPr>
            <w:tcW w:w="1134" w:type="dxa"/>
            <w:vAlign w:val="center"/>
          </w:tcPr>
          <w:p>
            <w:pPr>
              <w:pStyle w:val="15"/>
            </w:pPr>
            <w:r>
              <w:t>350000.00</w:t>
            </w:r>
          </w:p>
        </w:tc>
        <w:tc>
          <w:tcPr>
            <w:tcW w:w="1134" w:type="dxa"/>
            <w:vAlign w:val="center"/>
          </w:tcPr>
          <w:p>
            <w:pPr>
              <w:pStyle w:val="15"/>
            </w:pPr>
            <w:r>
              <w:t>350000.00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20507</w:t>
            </w:r>
          </w:p>
        </w:tc>
        <w:tc>
          <w:tcPr>
            <w:tcW w:w="1559" w:type="dxa"/>
            <w:vAlign w:val="center"/>
          </w:tcPr>
          <w:p>
            <w:pPr>
              <w:pStyle w:val="16"/>
            </w:pPr>
            <w:r>
              <w:rPr>
                <w:rFonts w:hint="eastAsia"/>
              </w:rPr>
              <w:t>特殊教育</w:t>
            </w:r>
          </w:p>
        </w:tc>
        <w:tc>
          <w:tcPr>
            <w:tcW w:w="1134" w:type="dxa"/>
            <w:vAlign w:val="center"/>
          </w:tcPr>
          <w:p>
            <w:pPr>
              <w:pStyle w:val="15"/>
            </w:pPr>
            <w:r>
              <w:t>190000.00</w:t>
            </w:r>
          </w:p>
        </w:tc>
        <w:tc>
          <w:tcPr>
            <w:tcW w:w="1134" w:type="dxa"/>
            <w:vAlign w:val="center"/>
          </w:tcPr>
          <w:p>
            <w:pPr>
              <w:pStyle w:val="15"/>
            </w:pPr>
            <w:r>
              <w:t>190000.00</w:t>
            </w:r>
          </w:p>
        </w:tc>
        <w:tc>
          <w:tcPr>
            <w:tcW w:w="1134" w:type="dxa"/>
            <w:vAlign w:val="center"/>
          </w:tcPr>
          <w:p>
            <w:pPr>
              <w:pStyle w:val="15"/>
            </w:pPr>
            <w:r>
              <w:t>190000.00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15</w:t>
            </w:r>
          </w:p>
        </w:tc>
        <w:tc>
          <w:tcPr>
            <w:tcW w:w="992" w:type="dxa"/>
            <w:vAlign w:val="center"/>
          </w:tcPr>
          <w:p>
            <w:pPr>
              <w:pStyle w:val="16"/>
            </w:pPr>
            <w:r>
              <w:t>2050701</w:t>
            </w:r>
          </w:p>
        </w:tc>
        <w:tc>
          <w:tcPr>
            <w:tcW w:w="1559" w:type="dxa"/>
            <w:vAlign w:val="center"/>
          </w:tcPr>
          <w:p>
            <w:pPr>
              <w:pStyle w:val="16"/>
            </w:pPr>
            <w:r>
              <w:rPr>
                <w:rFonts w:hint="eastAsia"/>
              </w:rPr>
              <w:t>特殊学校教育</w:t>
            </w:r>
          </w:p>
        </w:tc>
        <w:tc>
          <w:tcPr>
            <w:tcW w:w="1134" w:type="dxa"/>
            <w:vAlign w:val="center"/>
          </w:tcPr>
          <w:p>
            <w:pPr>
              <w:pStyle w:val="15"/>
            </w:pPr>
            <w:r>
              <w:t>190000.00</w:t>
            </w:r>
          </w:p>
        </w:tc>
        <w:tc>
          <w:tcPr>
            <w:tcW w:w="1134" w:type="dxa"/>
            <w:vAlign w:val="center"/>
          </w:tcPr>
          <w:p>
            <w:pPr>
              <w:pStyle w:val="15"/>
            </w:pPr>
            <w:r>
              <w:t>190000.00</w:t>
            </w:r>
          </w:p>
        </w:tc>
        <w:tc>
          <w:tcPr>
            <w:tcW w:w="1134" w:type="dxa"/>
            <w:vAlign w:val="center"/>
          </w:tcPr>
          <w:p>
            <w:pPr>
              <w:pStyle w:val="15"/>
            </w:pPr>
            <w:r>
              <w:t>190000.00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16</w:t>
            </w:r>
          </w:p>
        </w:tc>
        <w:tc>
          <w:tcPr>
            <w:tcW w:w="992" w:type="dxa"/>
            <w:vAlign w:val="center"/>
          </w:tcPr>
          <w:p>
            <w:pPr>
              <w:pStyle w:val="16"/>
            </w:pPr>
            <w:r>
              <w:t>20508</w:t>
            </w:r>
          </w:p>
        </w:tc>
        <w:tc>
          <w:tcPr>
            <w:tcW w:w="1559" w:type="dxa"/>
            <w:vAlign w:val="center"/>
          </w:tcPr>
          <w:p>
            <w:pPr>
              <w:pStyle w:val="16"/>
            </w:pPr>
            <w:r>
              <w:rPr>
                <w:rFonts w:hint="eastAsia"/>
              </w:rPr>
              <w:t>进修及培训</w:t>
            </w:r>
          </w:p>
        </w:tc>
        <w:tc>
          <w:tcPr>
            <w:tcW w:w="1134" w:type="dxa"/>
            <w:vAlign w:val="center"/>
          </w:tcPr>
          <w:p>
            <w:pPr>
              <w:pStyle w:val="15"/>
            </w:pPr>
            <w:r>
              <w:t>200000.00</w:t>
            </w:r>
          </w:p>
        </w:tc>
        <w:tc>
          <w:tcPr>
            <w:tcW w:w="1134" w:type="dxa"/>
            <w:vAlign w:val="center"/>
          </w:tcPr>
          <w:p>
            <w:pPr>
              <w:pStyle w:val="15"/>
            </w:pPr>
            <w:r>
              <w:t>200000.00</w:t>
            </w:r>
          </w:p>
        </w:tc>
        <w:tc>
          <w:tcPr>
            <w:tcW w:w="1134" w:type="dxa"/>
            <w:vAlign w:val="center"/>
          </w:tcPr>
          <w:p>
            <w:pPr>
              <w:pStyle w:val="15"/>
            </w:pPr>
            <w:r>
              <w:t>200000.00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17</w:t>
            </w:r>
          </w:p>
        </w:tc>
        <w:tc>
          <w:tcPr>
            <w:tcW w:w="992" w:type="dxa"/>
            <w:vAlign w:val="center"/>
          </w:tcPr>
          <w:p>
            <w:pPr>
              <w:pStyle w:val="16"/>
            </w:pPr>
            <w:r>
              <w:t>2050803</w:t>
            </w:r>
          </w:p>
        </w:tc>
        <w:tc>
          <w:tcPr>
            <w:tcW w:w="1559" w:type="dxa"/>
            <w:vAlign w:val="center"/>
          </w:tcPr>
          <w:p>
            <w:pPr>
              <w:pStyle w:val="16"/>
            </w:pPr>
            <w:r>
              <w:rPr>
                <w:rFonts w:hint="eastAsia"/>
              </w:rPr>
              <w:t>培训支出</w:t>
            </w:r>
          </w:p>
        </w:tc>
        <w:tc>
          <w:tcPr>
            <w:tcW w:w="1134" w:type="dxa"/>
            <w:vAlign w:val="center"/>
          </w:tcPr>
          <w:p>
            <w:pPr>
              <w:pStyle w:val="15"/>
            </w:pPr>
            <w:r>
              <w:t>200000.00</w:t>
            </w:r>
          </w:p>
        </w:tc>
        <w:tc>
          <w:tcPr>
            <w:tcW w:w="1134" w:type="dxa"/>
            <w:vAlign w:val="center"/>
          </w:tcPr>
          <w:p>
            <w:pPr>
              <w:pStyle w:val="15"/>
            </w:pPr>
            <w:r>
              <w:t>200000.00</w:t>
            </w:r>
          </w:p>
        </w:tc>
        <w:tc>
          <w:tcPr>
            <w:tcW w:w="1134" w:type="dxa"/>
            <w:vAlign w:val="center"/>
          </w:tcPr>
          <w:p>
            <w:pPr>
              <w:pStyle w:val="15"/>
            </w:pPr>
            <w:r>
              <w:t>200000.00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18</w:t>
            </w:r>
          </w:p>
        </w:tc>
        <w:tc>
          <w:tcPr>
            <w:tcW w:w="992" w:type="dxa"/>
            <w:vAlign w:val="center"/>
          </w:tcPr>
          <w:p>
            <w:pPr>
              <w:pStyle w:val="16"/>
            </w:pPr>
            <w:r>
              <w:t>20509</w:t>
            </w:r>
          </w:p>
        </w:tc>
        <w:tc>
          <w:tcPr>
            <w:tcW w:w="1559" w:type="dxa"/>
            <w:vAlign w:val="center"/>
          </w:tcPr>
          <w:p>
            <w:pPr>
              <w:pStyle w:val="16"/>
            </w:pPr>
            <w:r>
              <w:rPr>
                <w:rFonts w:hint="eastAsia"/>
              </w:rPr>
              <w:t>教育费附加安排的支出</w:t>
            </w:r>
          </w:p>
        </w:tc>
        <w:tc>
          <w:tcPr>
            <w:tcW w:w="1134" w:type="dxa"/>
            <w:vAlign w:val="center"/>
          </w:tcPr>
          <w:p>
            <w:pPr>
              <w:pStyle w:val="15"/>
            </w:pPr>
            <w:r>
              <w:t>10000000.00</w:t>
            </w:r>
          </w:p>
        </w:tc>
        <w:tc>
          <w:tcPr>
            <w:tcW w:w="1134" w:type="dxa"/>
            <w:vAlign w:val="center"/>
          </w:tcPr>
          <w:p>
            <w:pPr>
              <w:pStyle w:val="15"/>
            </w:pPr>
            <w:r>
              <w:t>10000000.00</w:t>
            </w:r>
          </w:p>
        </w:tc>
        <w:tc>
          <w:tcPr>
            <w:tcW w:w="1134" w:type="dxa"/>
            <w:vAlign w:val="center"/>
          </w:tcPr>
          <w:p>
            <w:pPr>
              <w:pStyle w:val="15"/>
            </w:pPr>
            <w:r>
              <w:t>10000000.00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19</w:t>
            </w:r>
          </w:p>
        </w:tc>
        <w:tc>
          <w:tcPr>
            <w:tcW w:w="992" w:type="dxa"/>
            <w:vAlign w:val="center"/>
          </w:tcPr>
          <w:p>
            <w:pPr>
              <w:pStyle w:val="16"/>
            </w:pPr>
            <w:r>
              <w:t>2050999</w:t>
            </w:r>
          </w:p>
        </w:tc>
        <w:tc>
          <w:tcPr>
            <w:tcW w:w="1559" w:type="dxa"/>
            <w:vAlign w:val="center"/>
          </w:tcPr>
          <w:p>
            <w:pPr>
              <w:pStyle w:val="16"/>
            </w:pPr>
            <w:r>
              <w:rPr>
                <w:rFonts w:hint="eastAsia"/>
              </w:rPr>
              <w:t>其他教育费附加安排的支出</w:t>
            </w:r>
          </w:p>
        </w:tc>
        <w:tc>
          <w:tcPr>
            <w:tcW w:w="1134" w:type="dxa"/>
            <w:vAlign w:val="center"/>
          </w:tcPr>
          <w:p>
            <w:pPr>
              <w:pStyle w:val="15"/>
            </w:pPr>
            <w:r>
              <w:t>10000000.00</w:t>
            </w:r>
          </w:p>
        </w:tc>
        <w:tc>
          <w:tcPr>
            <w:tcW w:w="1134" w:type="dxa"/>
            <w:vAlign w:val="center"/>
          </w:tcPr>
          <w:p>
            <w:pPr>
              <w:pStyle w:val="15"/>
            </w:pPr>
            <w:r>
              <w:t>10000000.00</w:t>
            </w:r>
          </w:p>
        </w:tc>
        <w:tc>
          <w:tcPr>
            <w:tcW w:w="1134" w:type="dxa"/>
            <w:vAlign w:val="center"/>
          </w:tcPr>
          <w:p>
            <w:pPr>
              <w:pStyle w:val="15"/>
            </w:pPr>
            <w:r>
              <w:t>10000000.00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20</w:t>
            </w:r>
          </w:p>
        </w:tc>
        <w:tc>
          <w:tcPr>
            <w:tcW w:w="992" w:type="dxa"/>
            <w:vAlign w:val="center"/>
          </w:tcPr>
          <w:p>
            <w:pPr>
              <w:pStyle w:val="16"/>
            </w:pPr>
            <w:r>
              <w:t>207</w:t>
            </w:r>
          </w:p>
        </w:tc>
        <w:tc>
          <w:tcPr>
            <w:tcW w:w="1559" w:type="dxa"/>
            <w:vAlign w:val="center"/>
          </w:tcPr>
          <w:p>
            <w:pPr>
              <w:pStyle w:val="16"/>
            </w:pPr>
            <w:r>
              <w:rPr>
                <w:rFonts w:hint="eastAsia"/>
              </w:rPr>
              <w:t>文化旅游体育与传媒支出</w:t>
            </w:r>
          </w:p>
        </w:tc>
        <w:tc>
          <w:tcPr>
            <w:tcW w:w="1134" w:type="dxa"/>
            <w:vAlign w:val="center"/>
          </w:tcPr>
          <w:p>
            <w:pPr>
              <w:pStyle w:val="15"/>
            </w:pPr>
            <w:r>
              <w:t>200000.00</w:t>
            </w:r>
          </w:p>
        </w:tc>
        <w:tc>
          <w:tcPr>
            <w:tcW w:w="1134" w:type="dxa"/>
            <w:vAlign w:val="center"/>
          </w:tcPr>
          <w:p>
            <w:pPr>
              <w:pStyle w:val="15"/>
            </w:pPr>
            <w:r>
              <w:t>200000.00</w:t>
            </w:r>
          </w:p>
        </w:tc>
        <w:tc>
          <w:tcPr>
            <w:tcW w:w="1134" w:type="dxa"/>
            <w:vAlign w:val="center"/>
          </w:tcPr>
          <w:p>
            <w:pPr>
              <w:pStyle w:val="15"/>
            </w:pPr>
            <w:r>
              <w:t>200000.00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21</w:t>
            </w:r>
          </w:p>
        </w:tc>
        <w:tc>
          <w:tcPr>
            <w:tcW w:w="992" w:type="dxa"/>
            <w:vAlign w:val="center"/>
          </w:tcPr>
          <w:p>
            <w:pPr>
              <w:pStyle w:val="16"/>
            </w:pPr>
            <w:r>
              <w:t>20703</w:t>
            </w:r>
          </w:p>
        </w:tc>
        <w:tc>
          <w:tcPr>
            <w:tcW w:w="1559" w:type="dxa"/>
            <w:vAlign w:val="center"/>
          </w:tcPr>
          <w:p>
            <w:pPr>
              <w:pStyle w:val="16"/>
            </w:pPr>
            <w:r>
              <w:rPr>
                <w:rFonts w:hint="eastAsia"/>
              </w:rPr>
              <w:t>体育</w:t>
            </w:r>
          </w:p>
        </w:tc>
        <w:tc>
          <w:tcPr>
            <w:tcW w:w="1134" w:type="dxa"/>
            <w:vAlign w:val="center"/>
          </w:tcPr>
          <w:p>
            <w:pPr>
              <w:pStyle w:val="15"/>
            </w:pPr>
            <w:r>
              <w:t>200000.00</w:t>
            </w:r>
          </w:p>
        </w:tc>
        <w:tc>
          <w:tcPr>
            <w:tcW w:w="1134" w:type="dxa"/>
            <w:vAlign w:val="center"/>
          </w:tcPr>
          <w:p>
            <w:pPr>
              <w:pStyle w:val="15"/>
            </w:pPr>
            <w:r>
              <w:t>200000.00</w:t>
            </w:r>
          </w:p>
        </w:tc>
        <w:tc>
          <w:tcPr>
            <w:tcW w:w="1134" w:type="dxa"/>
            <w:vAlign w:val="center"/>
          </w:tcPr>
          <w:p>
            <w:pPr>
              <w:pStyle w:val="15"/>
            </w:pPr>
            <w:r>
              <w:t>200000.00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22</w:t>
            </w:r>
          </w:p>
        </w:tc>
        <w:tc>
          <w:tcPr>
            <w:tcW w:w="992" w:type="dxa"/>
            <w:vAlign w:val="center"/>
          </w:tcPr>
          <w:p>
            <w:pPr>
              <w:pStyle w:val="16"/>
            </w:pPr>
            <w:r>
              <w:t>2070399</w:t>
            </w:r>
          </w:p>
        </w:tc>
        <w:tc>
          <w:tcPr>
            <w:tcW w:w="1559" w:type="dxa"/>
            <w:vAlign w:val="center"/>
          </w:tcPr>
          <w:p>
            <w:pPr>
              <w:pStyle w:val="16"/>
            </w:pPr>
            <w:r>
              <w:rPr>
                <w:rFonts w:hint="eastAsia"/>
              </w:rPr>
              <w:t>其他体育支出</w:t>
            </w:r>
          </w:p>
        </w:tc>
        <w:tc>
          <w:tcPr>
            <w:tcW w:w="1134" w:type="dxa"/>
            <w:vAlign w:val="center"/>
          </w:tcPr>
          <w:p>
            <w:pPr>
              <w:pStyle w:val="15"/>
            </w:pPr>
            <w:r>
              <w:t>200000.00</w:t>
            </w:r>
          </w:p>
        </w:tc>
        <w:tc>
          <w:tcPr>
            <w:tcW w:w="1134" w:type="dxa"/>
            <w:vAlign w:val="center"/>
          </w:tcPr>
          <w:p>
            <w:pPr>
              <w:pStyle w:val="15"/>
            </w:pPr>
            <w:r>
              <w:t>200000.00</w:t>
            </w:r>
          </w:p>
        </w:tc>
        <w:tc>
          <w:tcPr>
            <w:tcW w:w="1134" w:type="dxa"/>
            <w:vAlign w:val="center"/>
          </w:tcPr>
          <w:p>
            <w:pPr>
              <w:pStyle w:val="15"/>
            </w:pPr>
            <w:r>
              <w:t>200000.00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23</w:t>
            </w:r>
          </w:p>
        </w:tc>
        <w:tc>
          <w:tcPr>
            <w:tcW w:w="992" w:type="dxa"/>
            <w:vAlign w:val="center"/>
          </w:tcPr>
          <w:p>
            <w:pPr>
              <w:pStyle w:val="16"/>
            </w:pPr>
            <w:r>
              <w:t>208</w:t>
            </w:r>
          </w:p>
        </w:tc>
        <w:tc>
          <w:tcPr>
            <w:tcW w:w="1559" w:type="dxa"/>
            <w:vAlign w:val="center"/>
          </w:tcPr>
          <w:p>
            <w:pPr>
              <w:pStyle w:val="16"/>
            </w:pPr>
            <w:r>
              <w:rPr>
                <w:rFonts w:hint="eastAsia"/>
              </w:rPr>
              <w:t>社会保障和就业支出</w:t>
            </w:r>
          </w:p>
        </w:tc>
        <w:tc>
          <w:tcPr>
            <w:tcW w:w="1134" w:type="dxa"/>
            <w:vAlign w:val="center"/>
          </w:tcPr>
          <w:p>
            <w:pPr>
              <w:pStyle w:val="15"/>
            </w:pPr>
            <w:r>
              <w:t>4819000.00</w:t>
            </w:r>
          </w:p>
        </w:tc>
        <w:tc>
          <w:tcPr>
            <w:tcW w:w="1134" w:type="dxa"/>
            <w:vAlign w:val="center"/>
          </w:tcPr>
          <w:p>
            <w:pPr>
              <w:pStyle w:val="15"/>
            </w:pPr>
            <w:r>
              <w:t>4819000.00</w:t>
            </w:r>
          </w:p>
        </w:tc>
        <w:tc>
          <w:tcPr>
            <w:tcW w:w="1134" w:type="dxa"/>
            <w:vAlign w:val="center"/>
          </w:tcPr>
          <w:p>
            <w:pPr>
              <w:pStyle w:val="15"/>
            </w:pPr>
            <w:r>
              <w:t>4819000.00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24</w:t>
            </w:r>
          </w:p>
        </w:tc>
        <w:tc>
          <w:tcPr>
            <w:tcW w:w="992" w:type="dxa"/>
            <w:vAlign w:val="center"/>
          </w:tcPr>
          <w:p>
            <w:pPr>
              <w:pStyle w:val="16"/>
            </w:pPr>
            <w:r>
              <w:t>20805</w:t>
            </w:r>
          </w:p>
        </w:tc>
        <w:tc>
          <w:tcPr>
            <w:tcW w:w="1559" w:type="dxa"/>
            <w:vAlign w:val="center"/>
          </w:tcPr>
          <w:p>
            <w:pPr>
              <w:pStyle w:val="16"/>
            </w:pPr>
            <w:r>
              <w:rPr>
                <w:rFonts w:hint="eastAsia"/>
              </w:rPr>
              <w:t>行政事业单位养老支出</w:t>
            </w:r>
          </w:p>
        </w:tc>
        <w:tc>
          <w:tcPr>
            <w:tcW w:w="1134" w:type="dxa"/>
            <w:vAlign w:val="center"/>
          </w:tcPr>
          <w:p>
            <w:pPr>
              <w:pStyle w:val="15"/>
            </w:pPr>
            <w:r>
              <w:t>4819000.00</w:t>
            </w:r>
          </w:p>
        </w:tc>
        <w:tc>
          <w:tcPr>
            <w:tcW w:w="1134" w:type="dxa"/>
            <w:vAlign w:val="center"/>
          </w:tcPr>
          <w:p>
            <w:pPr>
              <w:pStyle w:val="15"/>
            </w:pPr>
            <w:r>
              <w:t>4819000.00</w:t>
            </w:r>
          </w:p>
        </w:tc>
        <w:tc>
          <w:tcPr>
            <w:tcW w:w="1134" w:type="dxa"/>
            <w:vAlign w:val="center"/>
          </w:tcPr>
          <w:p>
            <w:pPr>
              <w:pStyle w:val="15"/>
            </w:pPr>
            <w:r>
              <w:t>4819000.00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25</w:t>
            </w:r>
          </w:p>
        </w:tc>
        <w:tc>
          <w:tcPr>
            <w:tcW w:w="992" w:type="dxa"/>
            <w:vAlign w:val="center"/>
          </w:tcPr>
          <w:p>
            <w:pPr>
              <w:pStyle w:val="16"/>
            </w:pPr>
            <w:r>
              <w:t>2080505</w:t>
            </w:r>
          </w:p>
        </w:tc>
        <w:tc>
          <w:tcPr>
            <w:tcW w:w="1559" w:type="dxa"/>
            <w:vAlign w:val="center"/>
          </w:tcPr>
          <w:p>
            <w:pPr>
              <w:pStyle w:val="16"/>
            </w:pPr>
            <w:r>
              <w:rPr>
                <w:rFonts w:hint="eastAsia"/>
              </w:rPr>
              <w:t>机关事业单位基本养老保险缴费支出</w:t>
            </w:r>
          </w:p>
        </w:tc>
        <w:tc>
          <w:tcPr>
            <w:tcW w:w="1134" w:type="dxa"/>
            <w:vAlign w:val="center"/>
          </w:tcPr>
          <w:p>
            <w:pPr>
              <w:pStyle w:val="15"/>
            </w:pPr>
            <w:r>
              <w:t>4819000.00</w:t>
            </w:r>
          </w:p>
        </w:tc>
        <w:tc>
          <w:tcPr>
            <w:tcW w:w="1134" w:type="dxa"/>
            <w:vAlign w:val="center"/>
          </w:tcPr>
          <w:p>
            <w:pPr>
              <w:pStyle w:val="15"/>
            </w:pPr>
            <w:r>
              <w:t>4819000.00</w:t>
            </w:r>
          </w:p>
        </w:tc>
        <w:tc>
          <w:tcPr>
            <w:tcW w:w="1134" w:type="dxa"/>
            <w:vAlign w:val="center"/>
          </w:tcPr>
          <w:p>
            <w:pPr>
              <w:pStyle w:val="15"/>
            </w:pPr>
            <w:r>
              <w:t>4819000.00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26</w:t>
            </w:r>
          </w:p>
        </w:tc>
        <w:tc>
          <w:tcPr>
            <w:tcW w:w="992" w:type="dxa"/>
            <w:vAlign w:val="center"/>
          </w:tcPr>
          <w:p>
            <w:pPr>
              <w:pStyle w:val="16"/>
            </w:pPr>
            <w:r>
              <w:t>210</w:t>
            </w:r>
          </w:p>
        </w:tc>
        <w:tc>
          <w:tcPr>
            <w:tcW w:w="1559" w:type="dxa"/>
            <w:vAlign w:val="center"/>
          </w:tcPr>
          <w:p>
            <w:pPr>
              <w:pStyle w:val="16"/>
            </w:pPr>
            <w:r>
              <w:rPr>
                <w:rFonts w:hint="eastAsia"/>
              </w:rPr>
              <w:t>卫生健康支出</w:t>
            </w:r>
          </w:p>
        </w:tc>
        <w:tc>
          <w:tcPr>
            <w:tcW w:w="1134" w:type="dxa"/>
            <w:vAlign w:val="center"/>
          </w:tcPr>
          <w:p>
            <w:pPr>
              <w:pStyle w:val="15"/>
            </w:pPr>
            <w:r>
              <w:t>2084700.00</w:t>
            </w:r>
          </w:p>
        </w:tc>
        <w:tc>
          <w:tcPr>
            <w:tcW w:w="1134" w:type="dxa"/>
            <w:vAlign w:val="center"/>
          </w:tcPr>
          <w:p>
            <w:pPr>
              <w:pStyle w:val="15"/>
            </w:pPr>
            <w:r>
              <w:t>2084700.00</w:t>
            </w:r>
          </w:p>
        </w:tc>
        <w:tc>
          <w:tcPr>
            <w:tcW w:w="1134" w:type="dxa"/>
            <w:vAlign w:val="center"/>
          </w:tcPr>
          <w:p>
            <w:pPr>
              <w:pStyle w:val="15"/>
            </w:pPr>
            <w:r>
              <w:t>2084700.00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27</w:t>
            </w:r>
          </w:p>
        </w:tc>
        <w:tc>
          <w:tcPr>
            <w:tcW w:w="992" w:type="dxa"/>
            <w:vAlign w:val="center"/>
          </w:tcPr>
          <w:p>
            <w:pPr>
              <w:pStyle w:val="16"/>
            </w:pPr>
            <w:r>
              <w:t>21011</w:t>
            </w:r>
          </w:p>
        </w:tc>
        <w:tc>
          <w:tcPr>
            <w:tcW w:w="1559" w:type="dxa"/>
            <w:vAlign w:val="center"/>
          </w:tcPr>
          <w:p>
            <w:pPr>
              <w:pStyle w:val="16"/>
            </w:pPr>
            <w:r>
              <w:rPr>
                <w:rFonts w:hint="eastAsia"/>
              </w:rPr>
              <w:t>行政事业单位医疗</w:t>
            </w:r>
          </w:p>
        </w:tc>
        <w:tc>
          <w:tcPr>
            <w:tcW w:w="1134" w:type="dxa"/>
            <w:vAlign w:val="center"/>
          </w:tcPr>
          <w:p>
            <w:pPr>
              <w:pStyle w:val="15"/>
            </w:pPr>
            <w:r>
              <w:t>2084700.00</w:t>
            </w:r>
          </w:p>
        </w:tc>
        <w:tc>
          <w:tcPr>
            <w:tcW w:w="1134" w:type="dxa"/>
            <w:vAlign w:val="center"/>
          </w:tcPr>
          <w:p>
            <w:pPr>
              <w:pStyle w:val="15"/>
            </w:pPr>
            <w:r>
              <w:t>2084700.00</w:t>
            </w:r>
          </w:p>
        </w:tc>
        <w:tc>
          <w:tcPr>
            <w:tcW w:w="1134" w:type="dxa"/>
            <w:vAlign w:val="center"/>
          </w:tcPr>
          <w:p>
            <w:pPr>
              <w:pStyle w:val="15"/>
            </w:pPr>
            <w:r>
              <w:t>2084700.00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28</w:t>
            </w:r>
          </w:p>
        </w:tc>
        <w:tc>
          <w:tcPr>
            <w:tcW w:w="992" w:type="dxa"/>
            <w:vAlign w:val="center"/>
          </w:tcPr>
          <w:p>
            <w:pPr>
              <w:pStyle w:val="16"/>
            </w:pPr>
            <w:r>
              <w:t>2101102</w:t>
            </w:r>
          </w:p>
        </w:tc>
        <w:tc>
          <w:tcPr>
            <w:tcW w:w="1559" w:type="dxa"/>
            <w:vAlign w:val="center"/>
          </w:tcPr>
          <w:p>
            <w:pPr>
              <w:pStyle w:val="16"/>
            </w:pPr>
            <w:r>
              <w:rPr>
                <w:rFonts w:hint="eastAsia"/>
              </w:rPr>
              <w:t>事业单位医疗</w:t>
            </w:r>
          </w:p>
        </w:tc>
        <w:tc>
          <w:tcPr>
            <w:tcW w:w="1134" w:type="dxa"/>
            <w:vAlign w:val="center"/>
          </w:tcPr>
          <w:p>
            <w:pPr>
              <w:pStyle w:val="15"/>
            </w:pPr>
            <w:r>
              <w:t>2084700.00</w:t>
            </w:r>
          </w:p>
        </w:tc>
        <w:tc>
          <w:tcPr>
            <w:tcW w:w="1134" w:type="dxa"/>
            <w:vAlign w:val="center"/>
          </w:tcPr>
          <w:p>
            <w:pPr>
              <w:pStyle w:val="15"/>
            </w:pPr>
            <w:r>
              <w:t>2084700.00</w:t>
            </w:r>
          </w:p>
        </w:tc>
        <w:tc>
          <w:tcPr>
            <w:tcW w:w="1134" w:type="dxa"/>
            <w:vAlign w:val="center"/>
          </w:tcPr>
          <w:p>
            <w:pPr>
              <w:pStyle w:val="15"/>
            </w:pPr>
            <w:r>
              <w:t>2084700.00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29</w:t>
            </w:r>
          </w:p>
        </w:tc>
        <w:tc>
          <w:tcPr>
            <w:tcW w:w="992" w:type="dxa"/>
            <w:vAlign w:val="center"/>
          </w:tcPr>
          <w:p>
            <w:pPr>
              <w:pStyle w:val="16"/>
            </w:pPr>
            <w:r>
              <w:t>212</w:t>
            </w:r>
          </w:p>
        </w:tc>
        <w:tc>
          <w:tcPr>
            <w:tcW w:w="1559" w:type="dxa"/>
            <w:vAlign w:val="center"/>
          </w:tcPr>
          <w:p>
            <w:pPr>
              <w:pStyle w:val="16"/>
            </w:pPr>
            <w:r>
              <w:rPr>
                <w:rFonts w:hint="eastAsia"/>
              </w:rPr>
              <w:t>城乡社区支出</w:t>
            </w:r>
          </w:p>
        </w:tc>
        <w:tc>
          <w:tcPr>
            <w:tcW w:w="1134" w:type="dxa"/>
            <w:vAlign w:val="center"/>
          </w:tcPr>
          <w:p>
            <w:pPr>
              <w:pStyle w:val="15"/>
            </w:pPr>
            <w:r>
              <w:t>100000.00</w:t>
            </w:r>
          </w:p>
        </w:tc>
        <w:tc>
          <w:tcPr>
            <w:tcW w:w="1134" w:type="dxa"/>
            <w:vAlign w:val="center"/>
          </w:tcPr>
          <w:p>
            <w:pPr>
              <w:pStyle w:val="15"/>
            </w:pPr>
            <w:r>
              <w:t>100000.00</w:t>
            </w:r>
          </w:p>
        </w:tc>
        <w:tc>
          <w:tcPr>
            <w:tcW w:w="1134" w:type="dxa"/>
            <w:vAlign w:val="center"/>
          </w:tcPr>
          <w:p>
            <w:pPr>
              <w:pStyle w:val="15"/>
            </w:pPr>
            <w:r>
              <w:t>100000.00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30</w:t>
            </w:r>
          </w:p>
        </w:tc>
        <w:tc>
          <w:tcPr>
            <w:tcW w:w="992" w:type="dxa"/>
            <w:vAlign w:val="center"/>
          </w:tcPr>
          <w:p>
            <w:pPr>
              <w:pStyle w:val="16"/>
            </w:pPr>
            <w:r>
              <w:t>21208</w:t>
            </w:r>
          </w:p>
        </w:tc>
        <w:tc>
          <w:tcPr>
            <w:tcW w:w="1559" w:type="dxa"/>
            <w:vAlign w:val="center"/>
          </w:tcPr>
          <w:p>
            <w:pPr>
              <w:pStyle w:val="16"/>
            </w:pPr>
            <w:r>
              <w:rPr>
                <w:rFonts w:hint="eastAsia"/>
              </w:rPr>
              <w:t>国有土地使用权出让收入安排的支出</w:t>
            </w:r>
          </w:p>
        </w:tc>
        <w:tc>
          <w:tcPr>
            <w:tcW w:w="1134" w:type="dxa"/>
            <w:vAlign w:val="center"/>
          </w:tcPr>
          <w:p>
            <w:pPr>
              <w:pStyle w:val="15"/>
            </w:pPr>
            <w:r>
              <w:t>100000.00</w:t>
            </w:r>
          </w:p>
        </w:tc>
        <w:tc>
          <w:tcPr>
            <w:tcW w:w="1134" w:type="dxa"/>
            <w:vAlign w:val="center"/>
          </w:tcPr>
          <w:p>
            <w:pPr>
              <w:pStyle w:val="15"/>
            </w:pPr>
            <w:r>
              <w:t>100000.00</w:t>
            </w:r>
          </w:p>
        </w:tc>
        <w:tc>
          <w:tcPr>
            <w:tcW w:w="1134" w:type="dxa"/>
            <w:vAlign w:val="center"/>
          </w:tcPr>
          <w:p>
            <w:pPr>
              <w:pStyle w:val="15"/>
            </w:pPr>
            <w:r>
              <w:t>100000.00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31</w:t>
            </w:r>
          </w:p>
        </w:tc>
        <w:tc>
          <w:tcPr>
            <w:tcW w:w="992" w:type="dxa"/>
            <w:vAlign w:val="center"/>
          </w:tcPr>
          <w:p>
            <w:pPr>
              <w:pStyle w:val="16"/>
            </w:pPr>
            <w:r>
              <w:t>2120899</w:t>
            </w:r>
          </w:p>
        </w:tc>
        <w:tc>
          <w:tcPr>
            <w:tcW w:w="1559" w:type="dxa"/>
            <w:vAlign w:val="center"/>
          </w:tcPr>
          <w:p>
            <w:pPr>
              <w:pStyle w:val="16"/>
            </w:pPr>
            <w:r>
              <w:rPr>
                <w:rFonts w:hint="eastAsia"/>
              </w:rPr>
              <w:t>其他国有土地使用权出让收入安排的支出</w:t>
            </w:r>
          </w:p>
        </w:tc>
        <w:tc>
          <w:tcPr>
            <w:tcW w:w="1134" w:type="dxa"/>
            <w:vAlign w:val="center"/>
          </w:tcPr>
          <w:p>
            <w:pPr>
              <w:pStyle w:val="15"/>
            </w:pPr>
            <w:r>
              <w:t>100000.00</w:t>
            </w:r>
          </w:p>
        </w:tc>
        <w:tc>
          <w:tcPr>
            <w:tcW w:w="1134" w:type="dxa"/>
            <w:vAlign w:val="center"/>
          </w:tcPr>
          <w:p>
            <w:pPr>
              <w:pStyle w:val="15"/>
            </w:pPr>
            <w:r>
              <w:t>100000.00</w:t>
            </w:r>
          </w:p>
        </w:tc>
        <w:tc>
          <w:tcPr>
            <w:tcW w:w="1134" w:type="dxa"/>
            <w:vAlign w:val="center"/>
          </w:tcPr>
          <w:p>
            <w:pPr>
              <w:pStyle w:val="15"/>
            </w:pPr>
            <w:r>
              <w:t>100000.00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32</w:t>
            </w:r>
          </w:p>
        </w:tc>
        <w:tc>
          <w:tcPr>
            <w:tcW w:w="992" w:type="dxa"/>
            <w:vAlign w:val="center"/>
          </w:tcPr>
          <w:p>
            <w:pPr>
              <w:pStyle w:val="16"/>
            </w:pPr>
            <w:r>
              <w:t>221</w:t>
            </w:r>
          </w:p>
        </w:tc>
        <w:tc>
          <w:tcPr>
            <w:tcW w:w="1559" w:type="dxa"/>
            <w:vAlign w:val="center"/>
          </w:tcPr>
          <w:p>
            <w:pPr>
              <w:pStyle w:val="16"/>
            </w:pPr>
            <w:r>
              <w:rPr>
                <w:rFonts w:hint="eastAsia"/>
              </w:rPr>
              <w:t>住房保障支出</w:t>
            </w:r>
          </w:p>
        </w:tc>
        <w:tc>
          <w:tcPr>
            <w:tcW w:w="1134" w:type="dxa"/>
            <w:vAlign w:val="center"/>
          </w:tcPr>
          <w:p>
            <w:pPr>
              <w:pStyle w:val="15"/>
            </w:pPr>
            <w:r>
              <w:t>4324800.00</w:t>
            </w:r>
          </w:p>
        </w:tc>
        <w:tc>
          <w:tcPr>
            <w:tcW w:w="1134" w:type="dxa"/>
            <w:vAlign w:val="center"/>
          </w:tcPr>
          <w:p>
            <w:pPr>
              <w:pStyle w:val="15"/>
            </w:pPr>
            <w:r>
              <w:t>4324800.00</w:t>
            </w:r>
          </w:p>
        </w:tc>
        <w:tc>
          <w:tcPr>
            <w:tcW w:w="1134" w:type="dxa"/>
            <w:vAlign w:val="center"/>
          </w:tcPr>
          <w:p>
            <w:pPr>
              <w:pStyle w:val="15"/>
            </w:pPr>
            <w:r>
              <w:t>4324800.00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33</w:t>
            </w:r>
          </w:p>
        </w:tc>
        <w:tc>
          <w:tcPr>
            <w:tcW w:w="992" w:type="dxa"/>
            <w:vAlign w:val="center"/>
          </w:tcPr>
          <w:p>
            <w:pPr>
              <w:pStyle w:val="16"/>
            </w:pPr>
            <w:r>
              <w:t>22102</w:t>
            </w:r>
          </w:p>
        </w:tc>
        <w:tc>
          <w:tcPr>
            <w:tcW w:w="1559" w:type="dxa"/>
            <w:vAlign w:val="center"/>
          </w:tcPr>
          <w:p>
            <w:pPr>
              <w:pStyle w:val="16"/>
            </w:pPr>
            <w:r>
              <w:rPr>
                <w:rFonts w:hint="eastAsia"/>
              </w:rPr>
              <w:t>住房改革支出</w:t>
            </w:r>
          </w:p>
        </w:tc>
        <w:tc>
          <w:tcPr>
            <w:tcW w:w="1134" w:type="dxa"/>
            <w:vAlign w:val="center"/>
          </w:tcPr>
          <w:p>
            <w:pPr>
              <w:pStyle w:val="15"/>
            </w:pPr>
            <w:r>
              <w:t>4324800.00</w:t>
            </w:r>
          </w:p>
        </w:tc>
        <w:tc>
          <w:tcPr>
            <w:tcW w:w="1134" w:type="dxa"/>
            <w:vAlign w:val="center"/>
          </w:tcPr>
          <w:p>
            <w:pPr>
              <w:pStyle w:val="15"/>
            </w:pPr>
            <w:r>
              <w:t>4324800.00</w:t>
            </w:r>
          </w:p>
        </w:tc>
        <w:tc>
          <w:tcPr>
            <w:tcW w:w="1134" w:type="dxa"/>
            <w:vAlign w:val="center"/>
          </w:tcPr>
          <w:p>
            <w:pPr>
              <w:pStyle w:val="15"/>
            </w:pPr>
            <w:r>
              <w:t>4324800.00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34</w:t>
            </w:r>
          </w:p>
        </w:tc>
        <w:tc>
          <w:tcPr>
            <w:tcW w:w="992" w:type="dxa"/>
            <w:vAlign w:val="center"/>
          </w:tcPr>
          <w:p>
            <w:pPr>
              <w:pStyle w:val="16"/>
            </w:pPr>
            <w:r>
              <w:t>2210201</w:t>
            </w:r>
          </w:p>
        </w:tc>
        <w:tc>
          <w:tcPr>
            <w:tcW w:w="1559" w:type="dxa"/>
            <w:vAlign w:val="center"/>
          </w:tcPr>
          <w:p>
            <w:pPr>
              <w:pStyle w:val="16"/>
            </w:pPr>
            <w:r>
              <w:rPr>
                <w:rFonts w:hint="eastAsia"/>
              </w:rPr>
              <w:t>住房公积金</w:t>
            </w:r>
          </w:p>
        </w:tc>
        <w:tc>
          <w:tcPr>
            <w:tcW w:w="1134" w:type="dxa"/>
            <w:vAlign w:val="center"/>
          </w:tcPr>
          <w:p>
            <w:pPr>
              <w:pStyle w:val="15"/>
            </w:pPr>
            <w:r>
              <w:t>4324800.00</w:t>
            </w:r>
          </w:p>
        </w:tc>
        <w:tc>
          <w:tcPr>
            <w:tcW w:w="1134" w:type="dxa"/>
            <w:vAlign w:val="center"/>
          </w:tcPr>
          <w:p>
            <w:pPr>
              <w:pStyle w:val="15"/>
            </w:pPr>
            <w:r>
              <w:t>4324800.00</w:t>
            </w:r>
          </w:p>
        </w:tc>
        <w:tc>
          <w:tcPr>
            <w:tcW w:w="1134" w:type="dxa"/>
            <w:vAlign w:val="center"/>
          </w:tcPr>
          <w:p>
            <w:pPr>
              <w:pStyle w:val="15"/>
            </w:pPr>
            <w:r>
              <w:t>4324800.00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35</w:t>
            </w:r>
          </w:p>
        </w:tc>
        <w:tc>
          <w:tcPr>
            <w:tcW w:w="992" w:type="dxa"/>
            <w:vAlign w:val="center"/>
          </w:tcPr>
          <w:p>
            <w:pPr>
              <w:pStyle w:val="16"/>
            </w:pPr>
            <w:r>
              <w:t>229</w:t>
            </w:r>
          </w:p>
        </w:tc>
        <w:tc>
          <w:tcPr>
            <w:tcW w:w="1559" w:type="dxa"/>
            <w:vAlign w:val="center"/>
          </w:tcPr>
          <w:p>
            <w:pPr>
              <w:pStyle w:val="16"/>
            </w:pPr>
            <w:r>
              <w:rPr>
                <w:rFonts w:hint="eastAsia"/>
              </w:rPr>
              <w:t>其他支出</w:t>
            </w:r>
          </w:p>
        </w:tc>
        <w:tc>
          <w:tcPr>
            <w:tcW w:w="1134" w:type="dxa"/>
            <w:vAlign w:val="center"/>
          </w:tcPr>
          <w:p>
            <w:pPr>
              <w:pStyle w:val="15"/>
            </w:pPr>
            <w:r>
              <w:t>240015200.00</w:t>
            </w:r>
          </w:p>
        </w:tc>
        <w:tc>
          <w:tcPr>
            <w:tcW w:w="1134" w:type="dxa"/>
            <w:vAlign w:val="center"/>
          </w:tcPr>
          <w:p>
            <w:pPr>
              <w:pStyle w:val="15"/>
            </w:pPr>
            <w:r>
              <w:t>240015200.00</w:t>
            </w:r>
          </w:p>
        </w:tc>
        <w:tc>
          <w:tcPr>
            <w:tcW w:w="1134" w:type="dxa"/>
            <w:vAlign w:val="center"/>
          </w:tcPr>
          <w:p>
            <w:pPr>
              <w:pStyle w:val="15"/>
            </w:pPr>
            <w:r>
              <w:t>240015200.00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36</w:t>
            </w:r>
          </w:p>
        </w:tc>
        <w:tc>
          <w:tcPr>
            <w:tcW w:w="992" w:type="dxa"/>
            <w:vAlign w:val="center"/>
          </w:tcPr>
          <w:p>
            <w:pPr>
              <w:pStyle w:val="16"/>
            </w:pPr>
            <w:r>
              <w:t>22904</w:t>
            </w:r>
          </w:p>
        </w:tc>
        <w:tc>
          <w:tcPr>
            <w:tcW w:w="1559" w:type="dxa"/>
            <w:vAlign w:val="center"/>
          </w:tcPr>
          <w:p>
            <w:pPr>
              <w:pStyle w:val="16"/>
            </w:pPr>
            <w:r>
              <w:rPr>
                <w:rFonts w:hint="eastAsia"/>
              </w:rPr>
              <w:t>其他政府性基金及对应专项债务收入安排的支出</w:t>
            </w:r>
          </w:p>
        </w:tc>
        <w:tc>
          <w:tcPr>
            <w:tcW w:w="1134" w:type="dxa"/>
            <w:vAlign w:val="center"/>
          </w:tcPr>
          <w:p>
            <w:pPr>
              <w:pStyle w:val="15"/>
            </w:pPr>
            <w:r>
              <w:t>240000000.00</w:t>
            </w:r>
          </w:p>
        </w:tc>
        <w:tc>
          <w:tcPr>
            <w:tcW w:w="1134" w:type="dxa"/>
            <w:vAlign w:val="center"/>
          </w:tcPr>
          <w:p>
            <w:pPr>
              <w:pStyle w:val="15"/>
            </w:pPr>
            <w:r>
              <w:t>240000000.00</w:t>
            </w:r>
          </w:p>
        </w:tc>
        <w:tc>
          <w:tcPr>
            <w:tcW w:w="1134" w:type="dxa"/>
            <w:vAlign w:val="center"/>
          </w:tcPr>
          <w:p>
            <w:pPr>
              <w:pStyle w:val="15"/>
            </w:pPr>
            <w:r>
              <w:t>240000000.00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37</w:t>
            </w:r>
          </w:p>
        </w:tc>
        <w:tc>
          <w:tcPr>
            <w:tcW w:w="992" w:type="dxa"/>
            <w:vAlign w:val="center"/>
          </w:tcPr>
          <w:p>
            <w:pPr>
              <w:pStyle w:val="16"/>
            </w:pPr>
            <w:r>
              <w:t>2290402</w:t>
            </w:r>
          </w:p>
        </w:tc>
        <w:tc>
          <w:tcPr>
            <w:tcW w:w="1559" w:type="dxa"/>
            <w:vAlign w:val="center"/>
          </w:tcPr>
          <w:p>
            <w:pPr>
              <w:pStyle w:val="16"/>
            </w:pPr>
            <w:r>
              <w:rPr>
                <w:rFonts w:hint="eastAsia"/>
              </w:rPr>
              <w:t>其他地方自行试点项目收益专项债券收入安排的支出</w:t>
            </w:r>
          </w:p>
        </w:tc>
        <w:tc>
          <w:tcPr>
            <w:tcW w:w="1134" w:type="dxa"/>
            <w:vAlign w:val="center"/>
          </w:tcPr>
          <w:p>
            <w:pPr>
              <w:pStyle w:val="15"/>
            </w:pPr>
            <w:r>
              <w:t>240000000.00</w:t>
            </w:r>
          </w:p>
        </w:tc>
        <w:tc>
          <w:tcPr>
            <w:tcW w:w="1134" w:type="dxa"/>
            <w:vAlign w:val="center"/>
          </w:tcPr>
          <w:p>
            <w:pPr>
              <w:pStyle w:val="15"/>
            </w:pPr>
            <w:r>
              <w:t>240000000.00</w:t>
            </w:r>
          </w:p>
        </w:tc>
        <w:tc>
          <w:tcPr>
            <w:tcW w:w="1134" w:type="dxa"/>
            <w:vAlign w:val="center"/>
          </w:tcPr>
          <w:p>
            <w:pPr>
              <w:pStyle w:val="15"/>
            </w:pPr>
            <w:r>
              <w:t>240000000.00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38</w:t>
            </w:r>
          </w:p>
        </w:tc>
        <w:tc>
          <w:tcPr>
            <w:tcW w:w="992" w:type="dxa"/>
            <w:vAlign w:val="center"/>
          </w:tcPr>
          <w:p>
            <w:pPr>
              <w:pStyle w:val="16"/>
            </w:pPr>
            <w:r>
              <w:t>22960</w:t>
            </w:r>
          </w:p>
        </w:tc>
        <w:tc>
          <w:tcPr>
            <w:tcW w:w="1559" w:type="dxa"/>
            <w:vAlign w:val="center"/>
          </w:tcPr>
          <w:p>
            <w:pPr>
              <w:pStyle w:val="16"/>
            </w:pPr>
            <w:r>
              <w:rPr>
                <w:rFonts w:hint="eastAsia"/>
              </w:rPr>
              <w:t>彩票公益金安排的支出</w:t>
            </w:r>
          </w:p>
        </w:tc>
        <w:tc>
          <w:tcPr>
            <w:tcW w:w="1134" w:type="dxa"/>
            <w:vAlign w:val="center"/>
          </w:tcPr>
          <w:p>
            <w:pPr>
              <w:pStyle w:val="15"/>
            </w:pPr>
            <w:r>
              <w:t>15200.00</w:t>
            </w:r>
          </w:p>
        </w:tc>
        <w:tc>
          <w:tcPr>
            <w:tcW w:w="1134" w:type="dxa"/>
            <w:vAlign w:val="center"/>
          </w:tcPr>
          <w:p>
            <w:pPr>
              <w:pStyle w:val="15"/>
            </w:pPr>
            <w:r>
              <w:t>15200.00</w:t>
            </w:r>
          </w:p>
        </w:tc>
        <w:tc>
          <w:tcPr>
            <w:tcW w:w="1134" w:type="dxa"/>
            <w:vAlign w:val="center"/>
          </w:tcPr>
          <w:p>
            <w:pPr>
              <w:pStyle w:val="15"/>
            </w:pPr>
            <w:r>
              <w:t>15200.00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39</w:t>
            </w:r>
          </w:p>
        </w:tc>
        <w:tc>
          <w:tcPr>
            <w:tcW w:w="992" w:type="dxa"/>
            <w:vAlign w:val="center"/>
          </w:tcPr>
          <w:p>
            <w:pPr>
              <w:pStyle w:val="16"/>
            </w:pPr>
            <w:r>
              <w:t>2296003</w:t>
            </w:r>
          </w:p>
        </w:tc>
        <w:tc>
          <w:tcPr>
            <w:tcW w:w="1559" w:type="dxa"/>
            <w:vAlign w:val="center"/>
          </w:tcPr>
          <w:p>
            <w:pPr>
              <w:pStyle w:val="16"/>
            </w:pPr>
            <w:r>
              <w:rPr>
                <w:rFonts w:hint="eastAsia"/>
              </w:rPr>
              <w:t>用于体育事业的彩票公益金支出</w:t>
            </w:r>
          </w:p>
        </w:tc>
        <w:tc>
          <w:tcPr>
            <w:tcW w:w="1134" w:type="dxa"/>
            <w:vAlign w:val="center"/>
          </w:tcPr>
          <w:p>
            <w:pPr>
              <w:pStyle w:val="15"/>
            </w:pPr>
            <w:r>
              <w:t>15200.00</w:t>
            </w:r>
          </w:p>
        </w:tc>
        <w:tc>
          <w:tcPr>
            <w:tcW w:w="1134" w:type="dxa"/>
            <w:vAlign w:val="center"/>
          </w:tcPr>
          <w:p>
            <w:pPr>
              <w:pStyle w:val="15"/>
            </w:pPr>
            <w:r>
              <w:t>15200.00</w:t>
            </w:r>
          </w:p>
        </w:tc>
        <w:tc>
          <w:tcPr>
            <w:tcW w:w="1134" w:type="dxa"/>
            <w:vAlign w:val="center"/>
          </w:tcPr>
          <w:p>
            <w:pPr>
              <w:pStyle w:val="15"/>
            </w:pPr>
            <w:r>
              <w:t>15200.00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360098</w:t>
            </w:r>
            <w:r>
              <w:rPr>
                <w:rFonts w:hint="eastAsia"/>
              </w:rPr>
              <w:t>馆陶县教育支付分中心</w:t>
            </w:r>
          </w:p>
        </w:tc>
        <w:tc>
          <w:tcPr>
            <w:tcW w:w="2721" w:type="dxa"/>
            <w:gridSpan w:val="2"/>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443"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528" w:type="dxa"/>
            <w:gridSpan w:val="2"/>
            <w:vAlign w:val="center"/>
          </w:tcPr>
          <w:p>
            <w:pPr>
              <w:pStyle w:val="14"/>
            </w:pPr>
            <w:r>
              <w:rPr>
                <w:rFonts w:hint="eastAsia"/>
              </w:rPr>
              <w:t>功能分类科目</w:t>
            </w:r>
          </w:p>
        </w:tc>
        <w:tc>
          <w:tcPr>
            <w:tcW w:w="1361" w:type="dxa"/>
            <w:vMerge w:val="restart"/>
            <w:vAlign w:val="center"/>
          </w:tcPr>
          <w:p>
            <w:pPr>
              <w:pStyle w:val="14"/>
            </w:pPr>
            <w:r>
              <w:rPr>
                <w:rFonts w:hint="eastAsia"/>
              </w:rPr>
              <w:t>合计</w:t>
            </w:r>
          </w:p>
        </w:tc>
        <w:tc>
          <w:tcPr>
            <w:tcW w:w="1361" w:type="dxa"/>
            <w:vMerge w:val="restart"/>
            <w:vAlign w:val="center"/>
          </w:tcPr>
          <w:p>
            <w:pPr>
              <w:pStyle w:val="14"/>
            </w:pPr>
            <w:r>
              <w:rPr>
                <w:rFonts w:hint="eastAsia"/>
              </w:rPr>
              <w:t>基本支出</w:t>
            </w:r>
          </w:p>
        </w:tc>
        <w:tc>
          <w:tcPr>
            <w:tcW w:w="1361" w:type="dxa"/>
            <w:vMerge w:val="restart"/>
            <w:vAlign w:val="center"/>
          </w:tcPr>
          <w:p>
            <w:pPr>
              <w:pStyle w:val="14"/>
            </w:pPr>
            <w:r>
              <w:rPr>
                <w:rFonts w:hint="eastAsia"/>
              </w:rPr>
              <w:t>项目支出</w:t>
            </w:r>
          </w:p>
        </w:tc>
        <w:tc>
          <w:tcPr>
            <w:tcW w:w="1361" w:type="dxa"/>
            <w:vMerge w:val="restart"/>
            <w:vAlign w:val="center"/>
          </w:tcPr>
          <w:p>
            <w:pPr>
              <w:pStyle w:val="14"/>
            </w:pPr>
            <w:r>
              <w:rPr>
                <w:rFonts w:hint="eastAsia"/>
              </w:rPr>
              <w:t>经营支出</w:t>
            </w:r>
          </w:p>
        </w:tc>
        <w:tc>
          <w:tcPr>
            <w:tcW w:w="1361" w:type="dxa"/>
            <w:vMerge w:val="restart"/>
            <w:vAlign w:val="center"/>
          </w:tcPr>
          <w:p>
            <w:pPr>
              <w:pStyle w:val="14"/>
            </w:pPr>
            <w:r>
              <w:rPr>
                <w:rFonts w:hint="eastAsia"/>
              </w:rPr>
              <w:t>上解上级</w:t>
            </w:r>
            <w:r>
              <w:t xml:space="preserve">     </w:t>
            </w:r>
            <w:r>
              <w:rPr>
                <w:rFonts w:hint="eastAsia"/>
              </w:rPr>
              <w:t>支出</w:t>
            </w:r>
          </w:p>
        </w:tc>
        <w:tc>
          <w:tcPr>
            <w:tcW w:w="1361" w:type="dxa"/>
            <w:vMerge w:val="restart"/>
            <w:vAlign w:val="center"/>
          </w:tcPr>
          <w:p>
            <w:pPr>
              <w:pStyle w:val="14"/>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rPr>
                <w:rFonts w:hint="eastAsia"/>
              </w:rPr>
              <w:t>科目</w:t>
            </w:r>
            <w:r>
              <w:t xml:space="preserve">    </w:t>
            </w:r>
            <w:r>
              <w:rPr>
                <w:rFonts w:hint="eastAsia"/>
              </w:rPr>
              <w:t>编码</w:t>
            </w:r>
          </w:p>
        </w:tc>
        <w:tc>
          <w:tcPr>
            <w:tcW w:w="4535" w:type="dxa"/>
            <w:vAlign w:val="center"/>
          </w:tcPr>
          <w:p>
            <w:pPr>
              <w:pStyle w:val="14"/>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rPr>
                <w:rFonts w:hint="eastAsia"/>
              </w:rPr>
              <w:t>合计</w:t>
            </w:r>
          </w:p>
        </w:tc>
        <w:tc>
          <w:tcPr>
            <w:tcW w:w="1361" w:type="dxa"/>
            <w:vAlign w:val="center"/>
          </w:tcPr>
          <w:p>
            <w:pPr>
              <w:pStyle w:val="19"/>
            </w:pPr>
            <w:r>
              <w:t>479443500.00</w:t>
            </w:r>
          </w:p>
        </w:tc>
        <w:tc>
          <w:tcPr>
            <w:tcW w:w="1361" w:type="dxa"/>
            <w:vAlign w:val="center"/>
          </w:tcPr>
          <w:p>
            <w:pPr>
              <w:pStyle w:val="19"/>
            </w:pPr>
            <w:r>
              <w:t>66887900.00</w:t>
            </w:r>
          </w:p>
        </w:tc>
        <w:tc>
          <w:tcPr>
            <w:tcW w:w="1361" w:type="dxa"/>
            <w:vAlign w:val="center"/>
          </w:tcPr>
          <w:p>
            <w:pPr>
              <w:pStyle w:val="19"/>
            </w:pPr>
            <w:r>
              <w:t>412555600.00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205</w:t>
            </w:r>
          </w:p>
        </w:tc>
        <w:tc>
          <w:tcPr>
            <w:tcW w:w="4535" w:type="dxa"/>
            <w:vAlign w:val="center"/>
          </w:tcPr>
          <w:p>
            <w:pPr>
              <w:pStyle w:val="16"/>
            </w:pPr>
            <w:r>
              <w:rPr>
                <w:rFonts w:hint="eastAsia"/>
              </w:rPr>
              <w:t>教育支出</w:t>
            </w:r>
          </w:p>
        </w:tc>
        <w:tc>
          <w:tcPr>
            <w:tcW w:w="1361" w:type="dxa"/>
            <w:vAlign w:val="center"/>
          </w:tcPr>
          <w:p>
            <w:pPr>
              <w:pStyle w:val="15"/>
            </w:pPr>
            <w:r>
              <w:t>227899800.00</w:t>
            </w:r>
          </w:p>
        </w:tc>
        <w:tc>
          <w:tcPr>
            <w:tcW w:w="1361" w:type="dxa"/>
            <w:vAlign w:val="center"/>
          </w:tcPr>
          <w:p>
            <w:pPr>
              <w:pStyle w:val="15"/>
            </w:pPr>
            <w:r>
              <w:t>55659400.00</w:t>
            </w:r>
          </w:p>
        </w:tc>
        <w:tc>
          <w:tcPr>
            <w:tcW w:w="1361" w:type="dxa"/>
            <w:vAlign w:val="center"/>
          </w:tcPr>
          <w:p>
            <w:pPr>
              <w:pStyle w:val="15"/>
            </w:pPr>
            <w:r>
              <w:t>172240400.00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20501</w:t>
            </w:r>
          </w:p>
        </w:tc>
        <w:tc>
          <w:tcPr>
            <w:tcW w:w="4535" w:type="dxa"/>
            <w:vAlign w:val="center"/>
          </w:tcPr>
          <w:p>
            <w:pPr>
              <w:pStyle w:val="16"/>
            </w:pPr>
            <w:r>
              <w:rPr>
                <w:rFonts w:hint="eastAsia"/>
              </w:rPr>
              <w:t>教育管理事务</w:t>
            </w:r>
          </w:p>
        </w:tc>
        <w:tc>
          <w:tcPr>
            <w:tcW w:w="1361" w:type="dxa"/>
            <w:vAlign w:val="center"/>
          </w:tcPr>
          <w:p>
            <w:pPr>
              <w:pStyle w:val="15"/>
            </w:pPr>
            <w:r>
              <w:t>200000.00</w:t>
            </w:r>
          </w:p>
        </w:tc>
        <w:tc>
          <w:tcPr>
            <w:tcW w:w="1361" w:type="dxa"/>
            <w:vAlign w:val="center"/>
          </w:tcPr>
          <w:p>
            <w:pPr>
              <w:pStyle w:val="15"/>
            </w:pPr>
          </w:p>
        </w:tc>
        <w:tc>
          <w:tcPr>
            <w:tcW w:w="1361" w:type="dxa"/>
            <w:vAlign w:val="center"/>
          </w:tcPr>
          <w:p>
            <w:pPr>
              <w:pStyle w:val="15"/>
            </w:pPr>
            <w:r>
              <w:t>200000.00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2050199</w:t>
            </w:r>
          </w:p>
        </w:tc>
        <w:tc>
          <w:tcPr>
            <w:tcW w:w="4535" w:type="dxa"/>
            <w:vAlign w:val="center"/>
          </w:tcPr>
          <w:p>
            <w:pPr>
              <w:pStyle w:val="16"/>
            </w:pPr>
            <w:r>
              <w:rPr>
                <w:rFonts w:hint="eastAsia"/>
              </w:rPr>
              <w:t>其他教育管理事务支出</w:t>
            </w:r>
          </w:p>
        </w:tc>
        <w:tc>
          <w:tcPr>
            <w:tcW w:w="1361" w:type="dxa"/>
            <w:vAlign w:val="center"/>
          </w:tcPr>
          <w:p>
            <w:pPr>
              <w:pStyle w:val="15"/>
            </w:pPr>
            <w:r>
              <w:t>200000.00</w:t>
            </w:r>
          </w:p>
        </w:tc>
        <w:tc>
          <w:tcPr>
            <w:tcW w:w="1361" w:type="dxa"/>
            <w:vAlign w:val="center"/>
          </w:tcPr>
          <w:p>
            <w:pPr>
              <w:pStyle w:val="15"/>
            </w:pPr>
          </w:p>
        </w:tc>
        <w:tc>
          <w:tcPr>
            <w:tcW w:w="1361" w:type="dxa"/>
            <w:vAlign w:val="center"/>
          </w:tcPr>
          <w:p>
            <w:pPr>
              <w:pStyle w:val="15"/>
            </w:pPr>
            <w:r>
              <w:t>200000.00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20502</w:t>
            </w:r>
          </w:p>
        </w:tc>
        <w:tc>
          <w:tcPr>
            <w:tcW w:w="4535" w:type="dxa"/>
            <w:vAlign w:val="center"/>
          </w:tcPr>
          <w:p>
            <w:pPr>
              <w:pStyle w:val="16"/>
            </w:pPr>
            <w:r>
              <w:rPr>
                <w:rFonts w:hint="eastAsia"/>
              </w:rPr>
              <w:t>普通教育</w:t>
            </w:r>
          </w:p>
        </w:tc>
        <w:tc>
          <w:tcPr>
            <w:tcW w:w="1361" w:type="dxa"/>
            <w:vAlign w:val="center"/>
          </w:tcPr>
          <w:p>
            <w:pPr>
              <w:pStyle w:val="15"/>
            </w:pPr>
            <w:r>
              <w:t>216959800.00</w:t>
            </w:r>
          </w:p>
        </w:tc>
        <w:tc>
          <w:tcPr>
            <w:tcW w:w="1361" w:type="dxa"/>
            <w:vAlign w:val="center"/>
          </w:tcPr>
          <w:p>
            <w:pPr>
              <w:pStyle w:val="15"/>
            </w:pPr>
            <w:r>
              <w:t>55659400.00</w:t>
            </w:r>
          </w:p>
        </w:tc>
        <w:tc>
          <w:tcPr>
            <w:tcW w:w="1361" w:type="dxa"/>
            <w:vAlign w:val="center"/>
          </w:tcPr>
          <w:p>
            <w:pPr>
              <w:pStyle w:val="15"/>
            </w:pPr>
            <w:r>
              <w:t>161300400.00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2050201</w:t>
            </w:r>
          </w:p>
        </w:tc>
        <w:tc>
          <w:tcPr>
            <w:tcW w:w="4535" w:type="dxa"/>
            <w:vAlign w:val="center"/>
          </w:tcPr>
          <w:p>
            <w:pPr>
              <w:pStyle w:val="16"/>
            </w:pPr>
            <w:r>
              <w:rPr>
                <w:rFonts w:hint="eastAsia"/>
              </w:rPr>
              <w:t>学前教育</w:t>
            </w:r>
          </w:p>
        </w:tc>
        <w:tc>
          <w:tcPr>
            <w:tcW w:w="1361" w:type="dxa"/>
            <w:vAlign w:val="center"/>
          </w:tcPr>
          <w:p>
            <w:pPr>
              <w:pStyle w:val="15"/>
            </w:pPr>
            <w:r>
              <w:t>7907900.00</w:t>
            </w:r>
          </w:p>
        </w:tc>
        <w:tc>
          <w:tcPr>
            <w:tcW w:w="1361" w:type="dxa"/>
            <w:vAlign w:val="center"/>
          </w:tcPr>
          <w:p>
            <w:pPr>
              <w:pStyle w:val="15"/>
            </w:pPr>
          </w:p>
        </w:tc>
        <w:tc>
          <w:tcPr>
            <w:tcW w:w="1361" w:type="dxa"/>
            <w:vAlign w:val="center"/>
          </w:tcPr>
          <w:p>
            <w:pPr>
              <w:pStyle w:val="15"/>
            </w:pPr>
            <w:r>
              <w:t>7907900.00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2050202</w:t>
            </w:r>
          </w:p>
        </w:tc>
        <w:tc>
          <w:tcPr>
            <w:tcW w:w="4535" w:type="dxa"/>
            <w:vAlign w:val="center"/>
          </w:tcPr>
          <w:p>
            <w:pPr>
              <w:pStyle w:val="16"/>
            </w:pPr>
            <w:r>
              <w:rPr>
                <w:rFonts w:hint="eastAsia"/>
              </w:rPr>
              <w:t>小学教育</w:t>
            </w:r>
          </w:p>
        </w:tc>
        <w:tc>
          <w:tcPr>
            <w:tcW w:w="1361" w:type="dxa"/>
            <w:vAlign w:val="center"/>
          </w:tcPr>
          <w:p>
            <w:pPr>
              <w:pStyle w:val="15"/>
            </w:pPr>
            <w:r>
              <w:t>102930000.00</w:t>
            </w:r>
          </w:p>
        </w:tc>
        <w:tc>
          <w:tcPr>
            <w:tcW w:w="1361" w:type="dxa"/>
            <w:vAlign w:val="center"/>
          </w:tcPr>
          <w:p>
            <w:pPr>
              <w:pStyle w:val="15"/>
            </w:pPr>
          </w:p>
        </w:tc>
        <w:tc>
          <w:tcPr>
            <w:tcW w:w="1361" w:type="dxa"/>
            <w:vAlign w:val="center"/>
          </w:tcPr>
          <w:p>
            <w:pPr>
              <w:pStyle w:val="15"/>
            </w:pPr>
            <w:r>
              <w:t>102930000.00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2050203</w:t>
            </w:r>
          </w:p>
        </w:tc>
        <w:tc>
          <w:tcPr>
            <w:tcW w:w="4535" w:type="dxa"/>
            <w:vAlign w:val="center"/>
          </w:tcPr>
          <w:p>
            <w:pPr>
              <w:pStyle w:val="16"/>
            </w:pPr>
            <w:r>
              <w:rPr>
                <w:rFonts w:hint="eastAsia"/>
              </w:rPr>
              <w:t>初中教育</w:t>
            </w:r>
          </w:p>
        </w:tc>
        <w:tc>
          <w:tcPr>
            <w:tcW w:w="1361" w:type="dxa"/>
            <w:vAlign w:val="center"/>
          </w:tcPr>
          <w:p>
            <w:pPr>
              <w:pStyle w:val="15"/>
            </w:pPr>
            <w:r>
              <w:t>35940000.00</w:t>
            </w:r>
          </w:p>
        </w:tc>
        <w:tc>
          <w:tcPr>
            <w:tcW w:w="1361" w:type="dxa"/>
            <w:vAlign w:val="center"/>
          </w:tcPr>
          <w:p>
            <w:pPr>
              <w:pStyle w:val="15"/>
            </w:pPr>
          </w:p>
        </w:tc>
        <w:tc>
          <w:tcPr>
            <w:tcW w:w="1361" w:type="dxa"/>
            <w:vAlign w:val="center"/>
          </w:tcPr>
          <w:p>
            <w:pPr>
              <w:pStyle w:val="15"/>
            </w:pPr>
            <w:r>
              <w:t>35940000.00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2050204</w:t>
            </w:r>
          </w:p>
        </w:tc>
        <w:tc>
          <w:tcPr>
            <w:tcW w:w="4535" w:type="dxa"/>
            <w:vAlign w:val="center"/>
          </w:tcPr>
          <w:p>
            <w:pPr>
              <w:pStyle w:val="16"/>
            </w:pPr>
            <w:r>
              <w:rPr>
                <w:rFonts w:hint="eastAsia"/>
              </w:rPr>
              <w:t>高中教育</w:t>
            </w:r>
          </w:p>
        </w:tc>
        <w:tc>
          <w:tcPr>
            <w:tcW w:w="1361" w:type="dxa"/>
            <w:vAlign w:val="center"/>
          </w:tcPr>
          <w:p>
            <w:pPr>
              <w:pStyle w:val="15"/>
            </w:pPr>
            <w:r>
              <w:t>4922500.00</w:t>
            </w:r>
          </w:p>
        </w:tc>
        <w:tc>
          <w:tcPr>
            <w:tcW w:w="1361" w:type="dxa"/>
            <w:vAlign w:val="center"/>
          </w:tcPr>
          <w:p>
            <w:pPr>
              <w:pStyle w:val="15"/>
            </w:pPr>
          </w:p>
        </w:tc>
        <w:tc>
          <w:tcPr>
            <w:tcW w:w="1361" w:type="dxa"/>
            <w:vAlign w:val="center"/>
          </w:tcPr>
          <w:p>
            <w:pPr>
              <w:pStyle w:val="15"/>
            </w:pPr>
            <w:r>
              <w:t>4922500.00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2050205</w:t>
            </w:r>
          </w:p>
        </w:tc>
        <w:tc>
          <w:tcPr>
            <w:tcW w:w="4535" w:type="dxa"/>
            <w:vAlign w:val="center"/>
          </w:tcPr>
          <w:p>
            <w:pPr>
              <w:pStyle w:val="16"/>
            </w:pPr>
            <w:r>
              <w:rPr>
                <w:rFonts w:hint="eastAsia"/>
              </w:rPr>
              <w:t>高等教育</w:t>
            </w:r>
          </w:p>
        </w:tc>
        <w:tc>
          <w:tcPr>
            <w:tcW w:w="1361" w:type="dxa"/>
            <w:vAlign w:val="center"/>
          </w:tcPr>
          <w:p>
            <w:pPr>
              <w:pStyle w:val="15"/>
            </w:pPr>
            <w:r>
              <w:t>130000.00</w:t>
            </w:r>
          </w:p>
        </w:tc>
        <w:tc>
          <w:tcPr>
            <w:tcW w:w="1361" w:type="dxa"/>
            <w:vAlign w:val="center"/>
          </w:tcPr>
          <w:p>
            <w:pPr>
              <w:pStyle w:val="15"/>
            </w:pPr>
          </w:p>
        </w:tc>
        <w:tc>
          <w:tcPr>
            <w:tcW w:w="1361" w:type="dxa"/>
            <w:vAlign w:val="center"/>
          </w:tcPr>
          <w:p>
            <w:pPr>
              <w:pStyle w:val="15"/>
            </w:pPr>
            <w:r>
              <w:t>130000.00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2050299</w:t>
            </w:r>
          </w:p>
        </w:tc>
        <w:tc>
          <w:tcPr>
            <w:tcW w:w="4535" w:type="dxa"/>
            <w:vAlign w:val="center"/>
          </w:tcPr>
          <w:p>
            <w:pPr>
              <w:pStyle w:val="16"/>
            </w:pPr>
            <w:r>
              <w:rPr>
                <w:rFonts w:hint="eastAsia"/>
              </w:rPr>
              <w:t>其他普通教育支出</w:t>
            </w:r>
          </w:p>
        </w:tc>
        <w:tc>
          <w:tcPr>
            <w:tcW w:w="1361" w:type="dxa"/>
            <w:vAlign w:val="center"/>
          </w:tcPr>
          <w:p>
            <w:pPr>
              <w:pStyle w:val="15"/>
            </w:pPr>
            <w:r>
              <w:t>65129400.00</w:t>
            </w:r>
          </w:p>
        </w:tc>
        <w:tc>
          <w:tcPr>
            <w:tcW w:w="1361" w:type="dxa"/>
            <w:vAlign w:val="center"/>
          </w:tcPr>
          <w:p>
            <w:pPr>
              <w:pStyle w:val="15"/>
            </w:pPr>
            <w:r>
              <w:t>55659400.00</w:t>
            </w:r>
          </w:p>
        </w:tc>
        <w:tc>
          <w:tcPr>
            <w:tcW w:w="1361" w:type="dxa"/>
            <w:vAlign w:val="center"/>
          </w:tcPr>
          <w:p>
            <w:pPr>
              <w:pStyle w:val="15"/>
            </w:pPr>
            <w:r>
              <w:t>9470000.00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20504</w:t>
            </w:r>
          </w:p>
        </w:tc>
        <w:tc>
          <w:tcPr>
            <w:tcW w:w="4535" w:type="dxa"/>
            <w:vAlign w:val="center"/>
          </w:tcPr>
          <w:p>
            <w:pPr>
              <w:pStyle w:val="16"/>
            </w:pPr>
            <w:r>
              <w:rPr>
                <w:rFonts w:hint="eastAsia"/>
              </w:rPr>
              <w:t>成人教育</w:t>
            </w:r>
          </w:p>
        </w:tc>
        <w:tc>
          <w:tcPr>
            <w:tcW w:w="1361" w:type="dxa"/>
            <w:vAlign w:val="center"/>
          </w:tcPr>
          <w:p>
            <w:pPr>
              <w:pStyle w:val="15"/>
            </w:pPr>
            <w:r>
              <w:t>350000.00</w:t>
            </w:r>
          </w:p>
        </w:tc>
        <w:tc>
          <w:tcPr>
            <w:tcW w:w="1361" w:type="dxa"/>
            <w:vAlign w:val="center"/>
          </w:tcPr>
          <w:p>
            <w:pPr>
              <w:pStyle w:val="15"/>
            </w:pPr>
          </w:p>
        </w:tc>
        <w:tc>
          <w:tcPr>
            <w:tcW w:w="1361" w:type="dxa"/>
            <w:vAlign w:val="center"/>
          </w:tcPr>
          <w:p>
            <w:pPr>
              <w:pStyle w:val="15"/>
            </w:pPr>
            <w:r>
              <w:t>350000.00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2050499</w:t>
            </w:r>
          </w:p>
        </w:tc>
        <w:tc>
          <w:tcPr>
            <w:tcW w:w="4535" w:type="dxa"/>
            <w:vAlign w:val="center"/>
          </w:tcPr>
          <w:p>
            <w:pPr>
              <w:pStyle w:val="16"/>
            </w:pPr>
            <w:r>
              <w:rPr>
                <w:rFonts w:hint="eastAsia"/>
              </w:rPr>
              <w:t>其他成人教育支出</w:t>
            </w:r>
          </w:p>
        </w:tc>
        <w:tc>
          <w:tcPr>
            <w:tcW w:w="1361" w:type="dxa"/>
            <w:vAlign w:val="center"/>
          </w:tcPr>
          <w:p>
            <w:pPr>
              <w:pStyle w:val="15"/>
            </w:pPr>
            <w:r>
              <w:t>350000.00</w:t>
            </w:r>
          </w:p>
        </w:tc>
        <w:tc>
          <w:tcPr>
            <w:tcW w:w="1361" w:type="dxa"/>
            <w:vAlign w:val="center"/>
          </w:tcPr>
          <w:p>
            <w:pPr>
              <w:pStyle w:val="15"/>
            </w:pPr>
          </w:p>
        </w:tc>
        <w:tc>
          <w:tcPr>
            <w:tcW w:w="1361" w:type="dxa"/>
            <w:vAlign w:val="center"/>
          </w:tcPr>
          <w:p>
            <w:pPr>
              <w:pStyle w:val="15"/>
            </w:pPr>
            <w:r>
              <w:t>350000.00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20507</w:t>
            </w:r>
          </w:p>
        </w:tc>
        <w:tc>
          <w:tcPr>
            <w:tcW w:w="4535" w:type="dxa"/>
            <w:vAlign w:val="center"/>
          </w:tcPr>
          <w:p>
            <w:pPr>
              <w:pStyle w:val="16"/>
            </w:pPr>
            <w:r>
              <w:rPr>
                <w:rFonts w:hint="eastAsia"/>
              </w:rPr>
              <w:t>特殊教育</w:t>
            </w:r>
          </w:p>
        </w:tc>
        <w:tc>
          <w:tcPr>
            <w:tcW w:w="1361" w:type="dxa"/>
            <w:vAlign w:val="center"/>
          </w:tcPr>
          <w:p>
            <w:pPr>
              <w:pStyle w:val="15"/>
            </w:pPr>
            <w:r>
              <w:t>190000.00</w:t>
            </w:r>
          </w:p>
        </w:tc>
        <w:tc>
          <w:tcPr>
            <w:tcW w:w="1361" w:type="dxa"/>
            <w:vAlign w:val="center"/>
          </w:tcPr>
          <w:p>
            <w:pPr>
              <w:pStyle w:val="15"/>
            </w:pPr>
          </w:p>
        </w:tc>
        <w:tc>
          <w:tcPr>
            <w:tcW w:w="1361" w:type="dxa"/>
            <w:vAlign w:val="center"/>
          </w:tcPr>
          <w:p>
            <w:pPr>
              <w:pStyle w:val="15"/>
            </w:pPr>
            <w:r>
              <w:t>190000.00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992" w:type="dxa"/>
            <w:vAlign w:val="center"/>
          </w:tcPr>
          <w:p>
            <w:pPr>
              <w:pStyle w:val="16"/>
            </w:pPr>
            <w:r>
              <w:t>2050701</w:t>
            </w:r>
          </w:p>
        </w:tc>
        <w:tc>
          <w:tcPr>
            <w:tcW w:w="4535" w:type="dxa"/>
            <w:vAlign w:val="center"/>
          </w:tcPr>
          <w:p>
            <w:pPr>
              <w:pStyle w:val="16"/>
            </w:pPr>
            <w:r>
              <w:rPr>
                <w:rFonts w:hint="eastAsia"/>
              </w:rPr>
              <w:t>特殊学校教育</w:t>
            </w:r>
          </w:p>
        </w:tc>
        <w:tc>
          <w:tcPr>
            <w:tcW w:w="1361" w:type="dxa"/>
            <w:vAlign w:val="center"/>
          </w:tcPr>
          <w:p>
            <w:pPr>
              <w:pStyle w:val="15"/>
            </w:pPr>
            <w:r>
              <w:t>190000.00</w:t>
            </w:r>
          </w:p>
        </w:tc>
        <w:tc>
          <w:tcPr>
            <w:tcW w:w="1361" w:type="dxa"/>
            <w:vAlign w:val="center"/>
          </w:tcPr>
          <w:p>
            <w:pPr>
              <w:pStyle w:val="15"/>
            </w:pPr>
          </w:p>
        </w:tc>
        <w:tc>
          <w:tcPr>
            <w:tcW w:w="1361" w:type="dxa"/>
            <w:vAlign w:val="center"/>
          </w:tcPr>
          <w:p>
            <w:pPr>
              <w:pStyle w:val="15"/>
            </w:pPr>
            <w:r>
              <w:t>190000.00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992" w:type="dxa"/>
            <w:vAlign w:val="center"/>
          </w:tcPr>
          <w:p>
            <w:pPr>
              <w:pStyle w:val="16"/>
            </w:pPr>
            <w:r>
              <w:t>20508</w:t>
            </w:r>
          </w:p>
        </w:tc>
        <w:tc>
          <w:tcPr>
            <w:tcW w:w="4535" w:type="dxa"/>
            <w:vAlign w:val="center"/>
          </w:tcPr>
          <w:p>
            <w:pPr>
              <w:pStyle w:val="16"/>
            </w:pPr>
            <w:r>
              <w:rPr>
                <w:rFonts w:hint="eastAsia"/>
              </w:rPr>
              <w:t>进修及培训</w:t>
            </w:r>
          </w:p>
        </w:tc>
        <w:tc>
          <w:tcPr>
            <w:tcW w:w="1361" w:type="dxa"/>
            <w:vAlign w:val="center"/>
          </w:tcPr>
          <w:p>
            <w:pPr>
              <w:pStyle w:val="15"/>
            </w:pPr>
            <w:r>
              <w:t>200000.00</w:t>
            </w:r>
          </w:p>
        </w:tc>
        <w:tc>
          <w:tcPr>
            <w:tcW w:w="1361" w:type="dxa"/>
            <w:vAlign w:val="center"/>
          </w:tcPr>
          <w:p>
            <w:pPr>
              <w:pStyle w:val="15"/>
            </w:pPr>
          </w:p>
        </w:tc>
        <w:tc>
          <w:tcPr>
            <w:tcW w:w="1361" w:type="dxa"/>
            <w:vAlign w:val="center"/>
          </w:tcPr>
          <w:p>
            <w:pPr>
              <w:pStyle w:val="15"/>
            </w:pPr>
            <w:r>
              <w:t>200000.00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992" w:type="dxa"/>
            <w:vAlign w:val="center"/>
          </w:tcPr>
          <w:p>
            <w:pPr>
              <w:pStyle w:val="16"/>
            </w:pPr>
            <w:r>
              <w:t>2050803</w:t>
            </w:r>
          </w:p>
        </w:tc>
        <w:tc>
          <w:tcPr>
            <w:tcW w:w="4535" w:type="dxa"/>
            <w:vAlign w:val="center"/>
          </w:tcPr>
          <w:p>
            <w:pPr>
              <w:pStyle w:val="16"/>
            </w:pPr>
            <w:r>
              <w:rPr>
                <w:rFonts w:hint="eastAsia"/>
              </w:rPr>
              <w:t>培训支出</w:t>
            </w:r>
          </w:p>
        </w:tc>
        <w:tc>
          <w:tcPr>
            <w:tcW w:w="1361" w:type="dxa"/>
            <w:vAlign w:val="center"/>
          </w:tcPr>
          <w:p>
            <w:pPr>
              <w:pStyle w:val="15"/>
            </w:pPr>
            <w:r>
              <w:t>200000.00</w:t>
            </w:r>
          </w:p>
        </w:tc>
        <w:tc>
          <w:tcPr>
            <w:tcW w:w="1361" w:type="dxa"/>
            <w:vAlign w:val="center"/>
          </w:tcPr>
          <w:p>
            <w:pPr>
              <w:pStyle w:val="15"/>
            </w:pPr>
          </w:p>
        </w:tc>
        <w:tc>
          <w:tcPr>
            <w:tcW w:w="1361" w:type="dxa"/>
            <w:vAlign w:val="center"/>
          </w:tcPr>
          <w:p>
            <w:pPr>
              <w:pStyle w:val="15"/>
            </w:pPr>
            <w:r>
              <w:t>200000.00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992" w:type="dxa"/>
            <w:vAlign w:val="center"/>
          </w:tcPr>
          <w:p>
            <w:pPr>
              <w:pStyle w:val="16"/>
            </w:pPr>
            <w:r>
              <w:t>20509</w:t>
            </w:r>
          </w:p>
        </w:tc>
        <w:tc>
          <w:tcPr>
            <w:tcW w:w="4535" w:type="dxa"/>
            <w:vAlign w:val="center"/>
          </w:tcPr>
          <w:p>
            <w:pPr>
              <w:pStyle w:val="16"/>
            </w:pPr>
            <w:r>
              <w:rPr>
                <w:rFonts w:hint="eastAsia"/>
              </w:rPr>
              <w:t>教育费附加安排的支出</w:t>
            </w:r>
          </w:p>
        </w:tc>
        <w:tc>
          <w:tcPr>
            <w:tcW w:w="1361" w:type="dxa"/>
            <w:vAlign w:val="center"/>
          </w:tcPr>
          <w:p>
            <w:pPr>
              <w:pStyle w:val="15"/>
            </w:pPr>
            <w:r>
              <w:t>10000000.00</w:t>
            </w:r>
          </w:p>
        </w:tc>
        <w:tc>
          <w:tcPr>
            <w:tcW w:w="1361" w:type="dxa"/>
            <w:vAlign w:val="center"/>
          </w:tcPr>
          <w:p>
            <w:pPr>
              <w:pStyle w:val="15"/>
            </w:pPr>
          </w:p>
        </w:tc>
        <w:tc>
          <w:tcPr>
            <w:tcW w:w="1361" w:type="dxa"/>
            <w:vAlign w:val="center"/>
          </w:tcPr>
          <w:p>
            <w:pPr>
              <w:pStyle w:val="15"/>
            </w:pPr>
            <w:r>
              <w:t>10000000.00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992" w:type="dxa"/>
            <w:vAlign w:val="center"/>
          </w:tcPr>
          <w:p>
            <w:pPr>
              <w:pStyle w:val="16"/>
            </w:pPr>
            <w:r>
              <w:t>2050999</w:t>
            </w:r>
          </w:p>
        </w:tc>
        <w:tc>
          <w:tcPr>
            <w:tcW w:w="4535" w:type="dxa"/>
            <w:vAlign w:val="center"/>
          </w:tcPr>
          <w:p>
            <w:pPr>
              <w:pStyle w:val="16"/>
            </w:pPr>
            <w:r>
              <w:rPr>
                <w:rFonts w:hint="eastAsia"/>
              </w:rPr>
              <w:t>其他教育费附加安排的支出</w:t>
            </w:r>
          </w:p>
        </w:tc>
        <w:tc>
          <w:tcPr>
            <w:tcW w:w="1361" w:type="dxa"/>
            <w:vAlign w:val="center"/>
          </w:tcPr>
          <w:p>
            <w:pPr>
              <w:pStyle w:val="15"/>
            </w:pPr>
            <w:r>
              <w:t>10000000.00</w:t>
            </w:r>
          </w:p>
        </w:tc>
        <w:tc>
          <w:tcPr>
            <w:tcW w:w="1361" w:type="dxa"/>
            <w:vAlign w:val="center"/>
          </w:tcPr>
          <w:p>
            <w:pPr>
              <w:pStyle w:val="15"/>
            </w:pPr>
          </w:p>
        </w:tc>
        <w:tc>
          <w:tcPr>
            <w:tcW w:w="1361" w:type="dxa"/>
            <w:vAlign w:val="center"/>
          </w:tcPr>
          <w:p>
            <w:pPr>
              <w:pStyle w:val="15"/>
            </w:pPr>
            <w:r>
              <w:t>10000000.00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992" w:type="dxa"/>
            <w:vAlign w:val="center"/>
          </w:tcPr>
          <w:p>
            <w:pPr>
              <w:pStyle w:val="16"/>
            </w:pPr>
            <w:r>
              <w:t>207</w:t>
            </w:r>
          </w:p>
        </w:tc>
        <w:tc>
          <w:tcPr>
            <w:tcW w:w="4535" w:type="dxa"/>
            <w:vAlign w:val="center"/>
          </w:tcPr>
          <w:p>
            <w:pPr>
              <w:pStyle w:val="16"/>
            </w:pPr>
            <w:r>
              <w:rPr>
                <w:rFonts w:hint="eastAsia"/>
              </w:rPr>
              <w:t>文化旅游体育与传媒支出</w:t>
            </w:r>
          </w:p>
        </w:tc>
        <w:tc>
          <w:tcPr>
            <w:tcW w:w="1361" w:type="dxa"/>
            <w:vAlign w:val="center"/>
          </w:tcPr>
          <w:p>
            <w:pPr>
              <w:pStyle w:val="15"/>
            </w:pPr>
            <w:r>
              <w:t>200000.00</w:t>
            </w:r>
          </w:p>
        </w:tc>
        <w:tc>
          <w:tcPr>
            <w:tcW w:w="1361" w:type="dxa"/>
            <w:vAlign w:val="center"/>
          </w:tcPr>
          <w:p>
            <w:pPr>
              <w:pStyle w:val="15"/>
            </w:pPr>
          </w:p>
        </w:tc>
        <w:tc>
          <w:tcPr>
            <w:tcW w:w="1361" w:type="dxa"/>
            <w:vAlign w:val="center"/>
          </w:tcPr>
          <w:p>
            <w:pPr>
              <w:pStyle w:val="15"/>
            </w:pPr>
            <w:r>
              <w:t>200000.00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992" w:type="dxa"/>
            <w:vAlign w:val="center"/>
          </w:tcPr>
          <w:p>
            <w:pPr>
              <w:pStyle w:val="16"/>
            </w:pPr>
            <w:r>
              <w:t>20703</w:t>
            </w:r>
          </w:p>
        </w:tc>
        <w:tc>
          <w:tcPr>
            <w:tcW w:w="4535" w:type="dxa"/>
            <w:vAlign w:val="center"/>
          </w:tcPr>
          <w:p>
            <w:pPr>
              <w:pStyle w:val="16"/>
            </w:pPr>
            <w:r>
              <w:rPr>
                <w:rFonts w:hint="eastAsia"/>
              </w:rPr>
              <w:t>体育</w:t>
            </w:r>
          </w:p>
        </w:tc>
        <w:tc>
          <w:tcPr>
            <w:tcW w:w="1361" w:type="dxa"/>
            <w:vAlign w:val="center"/>
          </w:tcPr>
          <w:p>
            <w:pPr>
              <w:pStyle w:val="15"/>
            </w:pPr>
            <w:r>
              <w:t>200000.00</w:t>
            </w:r>
          </w:p>
        </w:tc>
        <w:tc>
          <w:tcPr>
            <w:tcW w:w="1361" w:type="dxa"/>
            <w:vAlign w:val="center"/>
          </w:tcPr>
          <w:p>
            <w:pPr>
              <w:pStyle w:val="15"/>
            </w:pPr>
          </w:p>
        </w:tc>
        <w:tc>
          <w:tcPr>
            <w:tcW w:w="1361" w:type="dxa"/>
            <w:vAlign w:val="center"/>
          </w:tcPr>
          <w:p>
            <w:pPr>
              <w:pStyle w:val="15"/>
            </w:pPr>
            <w:r>
              <w:t>200000.00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992" w:type="dxa"/>
            <w:vAlign w:val="center"/>
          </w:tcPr>
          <w:p>
            <w:pPr>
              <w:pStyle w:val="16"/>
            </w:pPr>
            <w:r>
              <w:t>2070399</w:t>
            </w:r>
          </w:p>
        </w:tc>
        <w:tc>
          <w:tcPr>
            <w:tcW w:w="4535" w:type="dxa"/>
            <w:vAlign w:val="center"/>
          </w:tcPr>
          <w:p>
            <w:pPr>
              <w:pStyle w:val="16"/>
            </w:pPr>
            <w:r>
              <w:rPr>
                <w:rFonts w:hint="eastAsia"/>
              </w:rPr>
              <w:t>其他体育支出</w:t>
            </w:r>
          </w:p>
        </w:tc>
        <w:tc>
          <w:tcPr>
            <w:tcW w:w="1361" w:type="dxa"/>
            <w:vAlign w:val="center"/>
          </w:tcPr>
          <w:p>
            <w:pPr>
              <w:pStyle w:val="15"/>
            </w:pPr>
            <w:r>
              <w:t>200000.00</w:t>
            </w:r>
          </w:p>
        </w:tc>
        <w:tc>
          <w:tcPr>
            <w:tcW w:w="1361" w:type="dxa"/>
            <w:vAlign w:val="center"/>
          </w:tcPr>
          <w:p>
            <w:pPr>
              <w:pStyle w:val="15"/>
            </w:pPr>
          </w:p>
        </w:tc>
        <w:tc>
          <w:tcPr>
            <w:tcW w:w="1361" w:type="dxa"/>
            <w:vAlign w:val="center"/>
          </w:tcPr>
          <w:p>
            <w:pPr>
              <w:pStyle w:val="15"/>
            </w:pPr>
            <w:r>
              <w:t>200000.00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992" w:type="dxa"/>
            <w:vAlign w:val="center"/>
          </w:tcPr>
          <w:p>
            <w:pPr>
              <w:pStyle w:val="16"/>
            </w:pPr>
            <w:r>
              <w:t>208</w:t>
            </w:r>
          </w:p>
        </w:tc>
        <w:tc>
          <w:tcPr>
            <w:tcW w:w="4535" w:type="dxa"/>
            <w:vAlign w:val="center"/>
          </w:tcPr>
          <w:p>
            <w:pPr>
              <w:pStyle w:val="16"/>
            </w:pPr>
            <w:r>
              <w:rPr>
                <w:rFonts w:hint="eastAsia"/>
              </w:rPr>
              <w:t>社会保障和就业支出</w:t>
            </w:r>
          </w:p>
        </w:tc>
        <w:tc>
          <w:tcPr>
            <w:tcW w:w="1361" w:type="dxa"/>
            <w:vAlign w:val="center"/>
          </w:tcPr>
          <w:p>
            <w:pPr>
              <w:pStyle w:val="15"/>
            </w:pPr>
            <w:r>
              <w:t>4819000.00</w:t>
            </w:r>
          </w:p>
        </w:tc>
        <w:tc>
          <w:tcPr>
            <w:tcW w:w="1361" w:type="dxa"/>
            <w:vAlign w:val="center"/>
          </w:tcPr>
          <w:p>
            <w:pPr>
              <w:pStyle w:val="15"/>
            </w:pPr>
            <w:r>
              <w:t>4819000.00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992" w:type="dxa"/>
            <w:vAlign w:val="center"/>
          </w:tcPr>
          <w:p>
            <w:pPr>
              <w:pStyle w:val="16"/>
            </w:pPr>
            <w:r>
              <w:t>20805</w:t>
            </w:r>
          </w:p>
        </w:tc>
        <w:tc>
          <w:tcPr>
            <w:tcW w:w="4535" w:type="dxa"/>
            <w:vAlign w:val="center"/>
          </w:tcPr>
          <w:p>
            <w:pPr>
              <w:pStyle w:val="16"/>
            </w:pPr>
            <w:r>
              <w:rPr>
                <w:rFonts w:hint="eastAsia"/>
              </w:rPr>
              <w:t>行政事业单位养老支出</w:t>
            </w:r>
          </w:p>
        </w:tc>
        <w:tc>
          <w:tcPr>
            <w:tcW w:w="1361" w:type="dxa"/>
            <w:vAlign w:val="center"/>
          </w:tcPr>
          <w:p>
            <w:pPr>
              <w:pStyle w:val="15"/>
            </w:pPr>
            <w:r>
              <w:t>4819000.00</w:t>
            </w:r>
          </w:p>
        </w:tc>
        <w:tc>
          <w:tcPr>
            <w:tcW w:w="1361" w:type="dxa"/>
            <w:vAlign w:val="center"/>
          </w:tcPr>
          <w:p>
            <w:pPr>
              <w:pStyle w:val="15"/>
            </w:pPr>
            <w:r>
              <w:t>4819000.00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992"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1361" w:type="dxa"/>
            <w:vAlign w:val="center"/>
          </w:tcPr>
          <w:p>
            <w:pPr>
              <w:pStyle w:val="15"/>
            </w:pPr>
            <w:r>
              <w:t>4819000.00</w:t>
            </w:r>
          </w:p>
        </w:tc>
        <w:tc>
          <w:tcPr>
            <w:tcW w:w="1361" w:type="dxa"/>
            <w:vAlign w:val="center"/>
          </w:tcPr>
          <w:p>
            <w:pPr>
              <w:pStyle w:val="15"/>
            </w:pPr>
            <w:r>
              <w:t>4819000.00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992" w:type="dxa"/>
            <w:vAlign w:val="center"/>
          </w:tcPr>
          <w:p>
            <w:pPr>
              <w:pStyle w:val="16"/>
            </w:pPr>
            <w:r>
              <w:t>210</w:t>
            </w:r>
          </w:p>
        </w:tc>
        <w:tc>
          <w:tcPr>
            <w:tcW w:w="4535" w:type="dxa"/>
            <w:vAlign w:val="center"/>
          </w:tcPr>
          <w:p>
            <w:pPr>
              <w:pStyle w:val="16"/>
            </w:pPr>
            <w:r>
              <w:rPr>
                <w:rFonts w:hint="eastAsia"/>
              </w:rPr>
              <w:t>卫生健康支出</w:t>
            </w:r>
          </w:p>
        </w:tc>
        <w:tc>
          <w:tcPr>
            <w:tcW w:w="1361" w:type="dxa"/>
            <w:vAlign w:val="center"/>
          </w:tcPr>
          <w:p>
            <w:pPr>
              <w:pStyle w:val="15"/>
            </w:pPr>
            <w:r>
              <w:t>2084700.00</w:t>
            </w:r>
          </w:p>
        </w:tc>
        <w:tc>
          <w:tcPr>
            <w:tcW w:w="1361" w:type="dxa"/>
            <w:vAlign w:val="center"/>
          </w:tcPr>
          <w:p>
            <w:pPr>
              <w:pStyle w:val="15"/>
            </w:pPr>
            <w:r>
              <w:t>2084700.00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992" w:type="dxa"/>
            <w:vAlign w:val="center"/>
          </w:tcPr>
          <w:p>
            <w:pPr>
              <w:pStyle w:val="16"/>
            </w:pPr>
            <w:r>
              <w:t>21011</w:t>
            </w:r>
          </w:p>
        </w:tc>
        <w:tc>
          <w:tcPr>
            <w:tcW w:w="4535" w:type="dxa"/>
            <w:vAlign w:val="center"/>
          </w:tcPr>
          <w:p>
            <w:pPr>
              <w:pStyle w:val="16"/>
            </w:pPr>
            <w:r>
              <w:rPr>
                <w:rFonts w:hint="eastAsia"/>
              </w:rPr>
              <w:t>行政事业单位医疗</w:t>
            </w:r>
          </w:p>
        </w:tc>
        <w:tc>
          <w:tcPr>
            <w:tcW w:w="1361" w:type="dxa"/>
            <w:vAlign w:val="center"/>
          </w:tcPr>
          <w:p>
            <w:pPr>
              <w:pStyle w:val="15"/>
            </w:pPr>
            <w:r>
              <w:t>2084700.00</w:t>
            </w:r>
          </w:p>
        </w:tc>
        <w:tc>
          <w:tcPr>
            <w:tcW w:w="1361" w:type="dxa"/>
            <w:vAlign w:val="center"/>
          </w:tcPr>
          <w:p>
            <w:pPr>
              <w:pStyle w:val="15"/>
            </w:pPr>
            <w:r>
              <w:t>2084700.00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992" w:type="dxa"/>
            <w:vAlign w:val="center"/>
          </w:tcPr>
          <w:p>
            <w:pPr>
              <w:pStyle w:val="16"/>
            </w:pPr>
            <w:r>
              <w:t>2101102</w:t>
            </w:r>
          </w:p>
        </w:tc>
        <w:tc>
          <w:tcPr>
            <w:tcW w:w="4535" w:type="dxa"/>
            <w:vAlign w:val="center"/>
          </w:tcPr>
          <w:p>
            <w:pPr>
              <w:pStyle w:val="16"/>
            </w:pPr>
            <w:r>
              <w:rPr>
                <w:rFonts w:hint="eastAsia"/>
              </w:rPr>
              <w:t>事业单位医疗</w:t>
            </w:r>
          </w:p>
        </w:tc>
        <w:tc>
          <w:tcPr>
            <w:tcW w:w="1361" w:type="dxa"/>
            <w:vAlign w:val="center"/>
          </w:tcPr>
          <w:p>
            <w:pPr>
              <w:pStyle w:val="15"/>
            </w:pPr>
            <w:r>
              <w:t>2084700.00</w:t>
            </w:r>
          </w:p>
        </w:tc>
        <w:tc>
          <w:tcPr>
            <w:tcW w:w="1361" w:type="dxa"/>
            <w:vAlign w:val="center"/>
          </w:tcPr>
          <w:p>
            <w:pPr>
              <w:pStyle w:val="15"/>
            </w:pPr>
            <w:r>
              <w:t>2084700.00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992" w:type="dxa"/>
            <w:vAlign w:val="center"/>
          </w:tcPr>
          <w:p>
            <w:pPr>
              <w:pStyle w:val="16"/>
            </w:pPr>
            <w:r>
              <w:t>212</w:t>
            </w:r>
          </w:p>
        </w:tc>
        <w:tc>
          <w:tcPr>
            <w:tcW w:w="4535" w:type="dxa"/>
            <w:vAlign w:val="center"/>
          </w:tcPr>
          <w:p>
            <w:pPr>
              <w:pStyle w:val="16"/>
            </w:pPr>
            <w:r>
              <w:rPr>
                <w:rFonts w:hint="eastAsia"/>
              </w:rPr>
              <w:t>城乡社区支出</w:t>
            </w:r>
          </w:p>
        </w:tc>
        <w:tc>
          <w:tcPr>
            <w:tcW w:w="1361" w:type="dxa"/>
            <w:vAlign w:val="center"/>
          </w:tcPr>
          <w:p>
            <w:pPr>
              <w:pStyle w:val="15"/>
            </w:pPr>
            <w:r>
              <w:t>100000.00</w:t>
            </w:r>
          </w:p>
        </w:tc>
        <w:tc>
          <w:tcPr>
            <w:tcW w:w="1361" w:type="dxa"/>
            <w:vAlign w:val="center"/>
          </w:tcPr>
          <w:p>
            <w:pPr>
              <w:pStyle w:val="15"/>
            </w:pPr>
          </w:p>
        </w:tc>
        <w:tc>
          <w:tcPr>
            <w:tcW w:w="1361" w:type="dxa"/>
            <w:vAlign w:val="center"/>
          </w:tcPr>
          <w:p>
            <w:pPr>
              <w:pStyle w:val="15"/>
            </w:pPr>
            <w:r>
              <w:t>100000.00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992" w:type="dxa"/>
            <w:vAlign w:val="center"/>
          </w:tcPr>
          <w:p>
            <w:pPr>
              <w:pStyle w:val="16"/>
            </w:pPr>
            <w:r>
              <w:t>21208</w:t>
            </w:r>
          </w:p>
        </w:tc>
        <w:tc>
          <w:tcPr>
            <w:tcW w:w="4535" w:type="dxa"/>
            <w:vAlign w:val="center"/>
          </w:tcPr>
          <w:p>
            <w:pPr>
              <w:pStyle w:val="16"/>
            </w:pPr>
            <w:r>
              <w:rPr>
                <w:rFonts w:hint="eastAsia"/>
              </w:rPr>
              <w:t>国有土地使用权出让收入安排的支出</w:t>
            </w:r>
          </w:p>
        </w:tc>
        <w:tc>
          <w:tcPr>
            <w:tcW w:w="1361" w:type="dxa"/>
            <w:vAlign w:val="center"/>
          </w:tcPr>
          <w:p>
            <w:pPr>
              <w:pStyle w:val="15"/>
            </w:pPr>
            <w:r>
              <w:t>100000.00</w:t>
            </w:r>
          </w:p>
        </w:tc>
        <w:tc>
          <w:tcPr>
            <w:tcW w:w="1361" w:type="dxa"/>
            <w:vAlign w:val="center"/>
          </w:tcPr>
          <w:p>
            <w:pPr>
              <w:pStyle w:val="15"/>
            </w:pPr>
          </w:p>
        </w:tc>
        <w:tc>
          <w:tcPr>
            <w:tcW w:w="1361" w:type="dxa"/>
            <w:vAlign w:val="center"/>
          </w:tcPr>
          <w:p>
            <w:pPr>
              <w:pStyle w:val="15"/>
            </w:pPr>
            <w:r>
              <w:t>100000.00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992" w:type="dxa"/>
            <w:vAlign w:val="center"/>
          </w:tcPr>
          <w:p>
            <w:pPr>
              <w:pStyle w:val="16"/>
            </w:pPr>
            <w:r>
              <w:t>2120899</w:t>
            </w:r>
          </w:p>
        </w:tc>
        <w:tc>
          <w:tcPr>
            <w:tcW w:w="4535" w:type="dxa"/>
            <w:vAlign w:val="center"/>
          </w:tcPr>
          <w:p>
            <w:pPr>
              <w:pStyle w:val="16"/>
            </w:pPr>
            <w:r>
              <w:rPr>
                <w:rFonts w:hint="eastAsia"/>
              </w:rPr>
              <w:t>其他国有土地使用权出让收入安排的支出</w:t>
            </w:r>
          </w:p>
        </w:tc>
        <w:tc>
          <w:tcPr>
            <w:tcW w:w="1361" w:type="dxa"/>
            <w:vAlign w:val="center"/>
          </w:tcPr>
          <w:p>
            <w:pPr>
              <w:pStyle w:val="15"/>
            </w:pPr>
            <w:r>
              <w:t>100000.00</w:t>
            </w:r>
          </w:p>
        </w:tc>
        <w:tc>
          <w:tcPr>
            <w:tcW w:w="1361" w:type="dxa"/>
            <w:vAlign w:val="center"/>
          </w:tcPr>
          <w:p>
            <w:pPr>
              <w:pStyle w:val="15"/>
            </w:pPr>
          </w:p>
        </w:tc>
        <w:tc>
          <w:tcPr>
            <w:tcW w:w="1361" w:type="dxa"/>
            <w:vAlign w:val="center"/>
          </w:tcPr>
          <w:p>
            <w:pPr>
              <w:pStyle w:val="15"/>
            </w:pPr>
            <w:r>
              <w:t>100000.00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992" w:type="dxa"/>
            <w:vAlign w:val="center"/>
          </w:tcPr>
          <w:p>
            <w:pPr>
              <w:pStyle w:val="16"/>
            </w:pPr>
            <w:r>
              <w:t>221</w:t>
            </w:r>
          </w:p>
        </w:tc>
        <w:tc>
          <w:tcPr>
            <w:tcW w:w="4535" w:type="dxa"/>
            <w:vAlign w:val="center"/>
          </w:tcPr>
          <w:p>
            <w:pPr>
              <w:pStyle w:val="16"/>
            </w:pPr>
            <w:r>
              <w:rPr>
                <w:rFonts w:hint="eastAsia"/>
              </w:rPr>
              <w:t>住房保障支出</w:t>
            </w:r>
          </w:p>
        </w:tc>
        <w:tc>
          <w:tcPr>
            <w:tcW w:w="1361" w:type="dxa"/>
            <w:vAlign w:val="center"/>
          </w:tcPr>
          <w:p>
            <w:pPr>
              <w:pStyle w:val="15"/>
            </w:pPr>
            <w:r>
              <w:t>4324800.00</w:t>
            </w:r>
          </w:p>
        </w:tc>
        <w:tc>
          <w:tcPr>
            <w:tcW w:w="1361" w:type="dxa"/>
            <w:vAlign w:val="center"/>
          </w:tcPr>
          <w:p>
            <w:pPr>
              <w:pStyle w:val="15"/>
            </w:pPr>
            <w:r>
              <w:t>4324800.00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992" w:type="dxa"/>
            <w:vAlign w:val="center"/>
          </w:tcPr>
          <w:p>
            <w:pPr>
              <w:pStyle w:val="16"/>
            </w:pPr>
            <w:r>
              <w:t>22102</w:t>
            </w:r>
          </w:p>
        </w:tc>
        <w:tc>
          <w:tcPr>
            <w:tcW w:w="4535" w:type="dxa"/>
            <w:vAlign w:val="center"/>
          </w:tcPr>
          <w:p>
            <w:pPr>
              <w:pStyle w:val="16"/>
            </w:pPr>
            <w:r>
              <w:rPr>
                <w:rFonts w:hint="eastAsia"/>
              </w:rPr>
              <w:t>住房改革支出</w:t>
            </w:r>
          </w:p>
        </w:tc>
        <w:tc>
          <w:tcPr>
            <w:tcW w:w="1361" w:type="dxa"/>
            <w:vAlign w:val="center"/>
          </w:tcPr>
          <w:p>
            <w:pPr>
              <w:pStyle w:val="15"/>
            </w:pPr>
            <w:r>
              <w:t>4324800.00</w:t>
            </w:r>
          </w:p>
        </w:tc>
        <w:tc>
          <w:tcPr>
            <w:tcW w:w="1361" w:type="dxa"/>
            <w:vAlign w:val="center"/>
          </w:tcPr>
          <w:p>
            <w:pPr>
              <w:pStyle w:val="15"/>
            </w:pPr>
            <w:r>
              <w:t>4324800.00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992" w:type="dxa"/>
            <w:vAlign w:val="center"/>
          </w:tcPr>
          <w:p>
            <w:pPr>
              <w:pStyle w:val="16"/>
            </w:pPr>
            <w:r>
              <w:t>2210201</w:t>
            </w:r>
          </w:p>
        </w:tc>
        <w:tc>
          <w:tcPr>
            <w:tcW w:w="4535" w:type="dxa"/>
            <w:vAlign w:val="center"/>
          </w:tcPr>
          <w:p>
            <w:pPr>
              <w:pStyle w:val="16"/>
            </w:pPr>
            <w:r>
              <w:rPr>
                <w:rFonts w:hint="eastAsia"/>
              </w:rPr>
              <w:t>住房公积金</w:t>
            </w:r>
          </w:p>
        </w:tc>
        <w:tc>
          <w:tcPr>
            <w:tcW w:w="1361" w:type="dxa"/>
            <w:vAlign w:val="center"/>
          </w:tcPr>
          <w:p>
            <w:pPr>
              <w:pStyle w:val="15"/>
            </w:pPr>
            <w:r>
              <w:t>4324800.00</w:t>
            </w:r>
          </w:p>
        </w:tc>
        <w:tc>
          <w:tcPr>
            <w:tcW w:w="1361" w:type="dxa"/>
            <w:vAlign w:val="center"/>
          </w:tcPr>
          <w:p>
            <w:pPr>
              <w:pStyle w:val="15"/>
            </w:pPr>
            <w:r>
              <w:t>4324800.00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992" w:type="dxa"/>
            <w:vAlign w:val="center"/>
          </w:tcPr>
          <w:p>
            <w:pPr>
              <w:pStyle w:val="16"/>
            </w:pPr>
            <w:r>
              <w:t>229</w:t>
            </w:r>
          </w:p>
        </w:tc>
        <w:tc>
          <w:tcPr>
            <w:tcW w:w="4535" w:type="dxa"/>
            <w:vAlign w:val="center"/>
          </w:tcPr>
          <w:p>
            <w:pPr>
              <w:pStyle w:val="16"/>
            </w:pPr>
            <w:r>
              <w:rPr>
                <w:rFonts w:hint="eastAsia"/>
              </w:rPr>
              <w:t>其他支出</w:t>
            </w:r>
          </w:p>
        </w:tc>
        <w:tc>
          <w:tcPr>
            <w:tcW w:w="1361" w:type="dxa"/>
            <w:vAlign w:val="center"/>
          </w:tcPr>
          <w:p>
            <w:pPr>
              <w:pStyle w:val="15"/>
            </w:pPr>
            <w:r>
              <w:t>240015200.00</w:t>
            </w:r>
          </w:p>
        </w:tc>
        <w:tc>
          <w:tcPr>
            <w:tcW w:w="1361" w:type="dxa"/>
            <w:vAlign w:val="center"/>
          </w:tcPr>
          <w:p>
            <w:pPr>
              <w:pStyle w:val="15"/>
            </w:pPr>
          </w:p>
        </w:tc>
        <w:tc>
          <w:tcPr>
            <w:tcW w:w="1361" w:type="dxa"/>
            <w:vAlign w:val="center"/>
          </w:tcPr>
          <w:p>
            <w:pPr>
              <w:pStyle w:val="15"/>
            </w:pPr>
            <w:r>
              <w:t>240015200.00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992" w:type="dxa"/>
            <w:vAlign w:val="center"/>
          </w:tcPr>
          <w:p>
            <w:pPr>
              <w:pStyle w:val="16"/>
            </w:pPr>
            <w:r>
              <w:t>22904</w:t>
            </w:r>
          </w:p>
        </w:tc>
        <w:tc>
          <w:tcPr>
            <w:tcW w:w="4535" w:type="dxa"/>
            <w:vAlign w:val="center"/>
          </w:tcPr>
          <w:p>
            <w:pPr>
              <w:pStyle w:val="16"/>
            </w:pPr>
            <w:r>
              <w:rPr>
                <w:rFonts w:hint="eastAsia"/>
              </w:rPr>
              <w:t>其他政府性基金及对应专项债务收入安排的支出</w:t>
            </w:r>
          </w:p>
        </w:tc>
        <w:tc>
          <w:tcPr>
            <w:tcW w:w="1361" w:type="dxa"/>
            <w:vAlign w:val="center"/>
          </w:tcPr>
          <w:p>
            <w:pPr>
              <w:pStyle w:val="15"/>
            </w:pPr>
            <w:r>
              <w:t>240000000.00</w:t>
            </w:r>
          </w:p>
        </w:tc>
        <w:tc>
          <w:tcPr>
            <w:tcW w:w="1361" w:type="dxa"/>
            <w:vAlign w:val="center"/>
          </w:tcPr>
          <w:p>
            <w:pPr>
              <w:pStyle w:val="15"/>
            </w:pPr>
          </w:p>
        </w:tc>
        <w:tc>
          <w:tcPr>
            <w:tcW w:w="1361" w:type="dxa"/>
            <w:vAlign w:val="center"/>
          </w:tcPr>
          <w:p>
            <w:pPr>
              <w:pStyle w:val="15"/>
            </w:pPr>
            <w:r>
              <w:t>240000000.00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37</w:t>
            </w:r>
          </w:p>
        </w:tc>
        <w:tc>
          <w:tcPr>
            <w:tcW w:w="992" w:type="dxa"/>
            <w:vAlign w:val="center"/>
          </w:tcPr>
          <w:p>
            <w:pPr>
              <w:pStyle w:val="16"/>
            </w:pPr>
            <w:r>
              <w:t>2290402</w:t>
            </w:r>
          </w:p>
        </w:tc>
        <w:tc>
          <w:tcPr>
            <w:tcW w:w="4535" w:type="dxa"/>
            <w:vAlign w:val="center"/>
          </w:tcPr>
          <w:p>
            <w:pPr>
              <w:pStyle w:val="16"/>
            </w:pPr>
            <w:r>
              <w:rPr>
                <w:rFonts w:hint="eastAsia"/>
              </w:rPr>
              <w:t>其他地方自行试点项目收益专项债券收入安排的支出</w:t>
            </w:r>
          </w:p>
        </w:tc>
        <w:tc>
          <w:tcPr>
            <w:tcW w:w="1361" w:type="dxa"/>
            <w:vAlign w:val="center"/>
          </w:tcPr>
          <w:p>
            <w:pPr>
              <w:pStyle w:val="15"/>
            </w:pPr>
            <w:r>
              <w:t>240000000.00</w:t>
            </w:r>
          </w:p>
        </w:tc>
        <w:tc>
          <w:tcPr>
            <w:tcW w:w="1361" w:type="dxa"/>
            <w:vAlign w:val="center"/>
          </w:tcPr>
          <w:p>
            <w:pPr>
              <w:pStyle w:val="15"/>
            </w:pPr>
          </w:p>
        </w:tc>
        <w:tc>
          <w:tcPr>
            <w:tcW w:w="1361" w:type="dxa"/>
            <w:vAlign w:val="center"/>
          </w:tcPr>
          <w:p>
            <w:pPr>
              <w:pStyle w:val="15"/>
            </w:pPr>
            <w:r>
              <w:t>240000000.00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38</w:t>
            </w:r>
          </w:p>
        </w:tc>
        <w:tc>
          <w:tcPr>
            <w:tcW w:w="992" w:type="dxa"/>
            <w:vAlign w:val="center"/>
          </w:tcPr>
          <w:p>
            <w:pPr>
              <w:pStyle w:val="16"/>
            </w:pPr>
            <w:r>
              <w:t>22960</w:t>
            </w:r>
          </w:p>
        </w:tc>
        <w:tc>
          <w:tcPr>
            <w:tcW w:w="4535" w:type="dxa"/>
            <w:vAlign w:val="center"/>
          </w:tcPr>
          <w:p>
            <w:pPr>
              <w:pStyle w:val="16"/>
            </w:pPr>
            <w:r>
              <w:rPr>
                <w:rFonts w:hint="eastAsia"/>
              </w:rPr>
              <w:t>彩票公益金安排的支出</w:t>
            </w:r>
          </w:p>
        </w:tc>
        <w:tc>
          <w:tcPr>
            <w:tcW w:w="1361" w:type="dxa"/>
            <w:vAlign w:val="center"/>
          </w:tcPr>
          <w:p>
            <w:pPr>
              <w:pStyle w:val="15"/>
            </w:pPr>
            <w:r>
              <w:t>15200.00</w:t>
            </w:r>
          </w:p>
        </w:tc>
        <w:tc>
          <w:tcPr>
            <w:tcW w:w="1361" w:type="dxa"/>
            <w:vAlign w:val="center"/>
          </w:tcPr>
          <w:p>
            <w:pPr>
              <w:pStyle w:val="15"/>
            </w:pPr>
          </w:p>
        </w:tc>
        <w:tc>
          <w:tcPr>
            <w:tcW w:w="1361" w:type="dxa"/>
            <w:vAlign w:val="center"/>
          </w:tcPr>
          <w:p>
            <w:pPr>
              <w:pStyle w:val="15"/>
            </w:pPr>
            <w:r>
              <w:t>15200.00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39</w:t>
            </w:r>
          </w:p>
        </w:tc>
        <w:tc>
          <w:tcPr>
            <w:tcW w:w="992" w:type="dxa"/>
            <w:vAlign w:val="center"/>
          </w:tcPr>
          <w:p>
            <w:pPr>
              <w:pStyle w:val="16"/>
            </w:pPr>
            <w:r>
              <w:t>2296003</w:t>
            </w:r>
          </w:p>
        </w:tc>
        <w:tc>
          <w:tcPr>
            <w:tcW w:w="4535" w:type="dxa"/>
            <w:vAlign w:val="center"/>
          </w:tcPr>
          <w:p>
            <w:pPr>
              <w:pStyle w:val="16"/>
            </w:pPr>
            <w:r>
              <w:rPr>
                <w:rFonts w:hint="eastAsia"/>
              </w:rPr>
              <w:t>用于体育事业的彩票公益金支出</w:t>
            </w:r>
          </w:p>
        </w:tc>
        <w:tc>
          <w:tcPr>
            <w:tcW w:w="1361" w:type="dxa"/>
            <w:vAlign w:val="center"/>
          </w:tcPr>
          <w:p>
            <w:pPr>
              <w:pStyle w:val="15"/>
            </w:pPr>
            <w:r>
              <w:t>15200.00</w:t>
            </w:r>
          </w:p>
        </w:tc>
        <w:tc>
          <w:tcPr>
            <w:tcW w:w="1361" w:type="dxa"/>
            <w:vAlign w:val="center"/>
          </w:tcPr>
          <w:p>
            <w:pPr>
              <w:pStyle w:val="15"/>
            </w:pPr>
          </w:p>
        </w:tc>
        <w:tc>
          <w:tcPr>
            <w:tcW w:w="1361" w:type="dxa"/>
            <w:vAlign w:val="center"/>
          </w:tcPr>
          <w:p>
            <w:pPr>
              <w:pStyle w:val="15"/>
            </w:pPr>
            <w:r>
              <w:t>15200.00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360098</w:t>
            </w:r>
            <w:r>
              <w:rPr>
                <w:rFonts w:hint="eastAsia"/>
              </w:rPr>
              <w:t>馆陶县教育支付分中心</w:t>
            </w:r>
          </w:p>
        </w:tc>
        <w:tc>
          <w:tcPr>
            <w:tcW w:w="3402"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4876" w:type="dxa"/>
            <w:gridSpan w:val="2"/>
            <w:vAlign w:val="center"/>
          </w:tcPr>
          <w:p>
            <w:pPr>
              <w:pStyle w:val="14"/>
            </w:pPr>
            <w:r>
              <w:rPr>
                <w:rFonts w:hint="eastAsia"/>
              </w:rPr>
              <w:t>收入</w:t>
            </w:r>
          </w:p>
        </w:tc>
        <w:tc>
          <w:tcPr>
            <w:tcW w:w="9298" w:type="dxa"/>
            <w:gridSpan w:val="5"/>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金额</w:t>
            </w: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合计</w:t>
            </w:r>
          </w:p>
        </w:tc>
        <w:tc>
          <w:tcPr>
            <w:tcW w:w="1474" w:type="dxa"/>
            <w:vAlign w:val="center"/>
          </w:tcPr>
          <w:p>
            <w:pPr>
              <w:pStyle w:val="14"/>
            </w:pPr>
            <w:r>
              <w:rPr>
                <w:rFonts w:hint="eastAsia"/>
              </w:rPr>
              <w:t>一般公共预算财政拨款</w:t>
            </w:r>
          </w:p>
        </w:tc>
        <w:tc>
          <w:tcPr>
            <w:tcW w:w="1474" w:type="dxa"/>
            <w:vAlign w:val="center"/>
          </w:tcPr>
          <w:p>
            <w:pPr>
              <w:pStyle w:val="14"/>
            </w:pPr>
            <w:r>
              <w:rPr>
                <w:rFonts w:hint="eastAsia"/>
              </w:rPr>
              <w:t>政府性基金预算财政</w:t>
            </w:r>
            <w:r>
              <w:t xml:space="preserve">    </w:t>
            </w:r>
            <w:r>
              <w:rPr>
                <w:rFonts w:hint="eastAsia"/>
              </w:rPr>
              <w:t>拨款</w:t>
            </w:r>
          </w:p>
        </w:tc>
        <w:tc>
          <w:tcPr>
            <w:tcW w:w="1474" w:type="dxa"/>
            <w:vAlign w:val="center"/>
          </w:tcPr>
          <w:p>
            <w:pPr>
              <w:pStyle w:val="14"/>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rPr>
                <w:rFonts w:hint="eastAsia"/>
              </w:rPr>
              <w:t>一、一般公共预算拨款</w:t>
            </w:r>
          </w:p>
        </w:tc>
        <w:tc>
          <w:tcPr>
            <w:tcW w:w="1474" w:type="dxa"/>
            <w:vAlign w:val="center"/>
          </w:tcPr>
          <w:p>
            <w:pPr>
              <w:pStyle w:val="15"/>
            </w:pPr>
            <w:r>
              <w:t>237328300.00</w:t>
            </w:r>
          </w:p>
        </w:tc>
        <w:tc>
          <w:tcPr>
            <w:tcW w:w="3402" w:type="dxa"/>
            <w:vAlign w:val="center"/>
          </w:tcPr>
          <w:p>
            <w:pPr>
              <w:pStyle w:val="16"/>
            </w:pPr>
            <w:r>
              <w:rPr>
                <w:rFonts w:hint="eastAsia"/>
              </w:rP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rPr>
                <w:rFonts w:hint="eastAsia"/>
              </w:rPr>
              <w:t>二、政府性基金预算拨款</w:t>
            </w:r>
          </w:p>
        </w:tc>
        <w:tc>
          <w:tcPr>
            <w:tcW w:w="1474" w:type="dxa"/>
            <w:vAlign w:val="center"/>
          </w:tcPr>
          <w:p>
            <w:pPr>
              <w:pStyle w:val="15"/>
            </w:pPr>
            <w:r>
              <w:t>240115200.00</w:t>
            </w:r>
          </w:p>
        </w:tc>
        <w:tc>
          <w:tcPr>
            <w:tcW w:w="3402" w:type="dxa"/>
            <w:vAlign w:val="center"/>
          </w:tcPr>
          <w:p>
            <w:pPr>
              <w:pStyle w:val="16"/>
            </w:pPr>
            <w:r>
              <w:rPr>
                <w:rFonts w:hint="eastAsia"/>
              </w:rP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r>
              <w:rPr>
                <w:rFonts w:hint="eastAsia"/>
              </w:rP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五、教育支出</w:t>
            </w:r>
          </w:p>
        </w:tc>
        <w:tc>
          <w:tcPr>
            <w:tcW w:w="1474" w:type="dxa"/>
            <w:vAlign w:val="center"/>
          </w:tcPr>
          <w:p>
            <w:pPr>
              <w:pStyle w:val="15"/>
            </w:pPr>
            <w:r>
              <w:t>225899800.00</w:t>
            </w:r>
          </w:p>
        </w:tc>
        <w:tc>
          <w:tcPr>
            <w:tcW w:w="1474" w:type="dxa"/>
            <w:vAlign w:val="center"/>
          </w:tcPr>
          <w:p>
            <w:pPr>
              <w:pStyle w:val="15"/>
            </w:pPr>
            <w:r>
              <w:t>225899800.00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七、文化旅游体育与传媒支出</w:t>
            </w:r>
          </w:p>
        </w:tc>
        <w:tc>
          <w:tcPr>
            <w:tcW w:w="1474" w:type="dxa"/>
            <w:vAlign w:val="center"/>
          </w:tcPr>
          <w:p>
            <w:pPr>
              <w:pStyle w:val="15"/>
            </w:pPr>
            <w:r>
              <w:t>200000.00</w:t>
            </w:r>
          </w:p>
        </w:tc>
        <w:tc>
          <w:tcPr>
            <w:tcW w:w="1474" w:type="dxa"/>
            <w:vAlign w:val="center"/>
          </w:tcPr>
          <w:p>
            <w:pPr>
              <w:pStyle w:val="15"/>
            </w:pPr>
            <w:r>
              <w:t>200000.00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八、社会保障和就业支出</w:t>
            </w:r>
          </w:p>
        </w:tc>
        <w:tc>
          <w:tcPr>
            <w:tcW w:w="1474" w:type="dxa"/>
            <w:vAlign w:val="center"/>
          </w:tcPr>
          <w:p>
            <w:pPr>
              <w:pStyle w:val="15"/>
            </w:pPr>
            <w:r>
              <w:t>4819000.00</w:t>
            </w:r>
          </w:p>
        </w:tc>
        <w:tc>
          <w:tcPr>
            <w:tcW w:w="1474" w:type="dxa"/>
            <w:vAlign w:val="center"/>
          </w:tcPr>
          <w:p>
            <w:pPr>
              <w:pStyle w:val="15"/>
            </w:pPr>
            <w:r>
              <w:t>4819000.00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十、卫生健康支出</w:t>
            </w:r>
          </w:p>
        </w:tc>
        <w:tc>
          <w:tcPr>
            <w:tcW w:w="1474" w:type="dxa"/>
            <w:vAlign w:val="center"/>
          </w:tcPr>
          <w:p>
            <w:pPr>
              <w:pStyle w:val="15"/>
            </w:pPr>
            <w:r>
              <w:t>2084700.00</w:t>
            </w:r>
          </w:p>
        </w:tc>
        <w:tc>
          <w:tcPr>
            <w:tcW w:w="1474" w:type="dxa"/>
            <w:vAlign w:val="center"/>
          </w:tcPr>
          <w:p>
            <w:pPr>
              <w:pStyle w:val="15"/>
            </w:pPr>
            <w:r>
              <w:t>2084700.00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十二、城乡社区支出</w:t>
            </w:r>
          </w:p>
        </w:tc>
        <w:tc>
          <w:tcPr>
            <w:tcW w:w="1474" w:type="dxa"/>
            <w:vAlign w:val="center"/>
          </w:tcPr>
          <w:p>
            <w:pPr>
              <w:pStyle w:val="15"/>
            </w:pPr>
            <w:r>
              <w:t>100000.00</w:t>
            </w:r>
          </w:p>
        </w:tc>
        <w:tc>
          <w:tcPr>
            <w:tcW w:w="1474" w:type="dxa"/>
            <w:vAlign w:val="center"/>
          </w:tcPr>
          <w:p>
            <w:pPr>
              <w:pStyle w:val="15"/>
            </w:pPr>
          </w:p>
        </w:tc>
        <w:tc>
          <w:tcPr>
            <w:tcW w:w="1474" w:type="dxa"/>
            <w:vAlign w:val="center"/>
          </w:tcPr>
          <w:p>
            <w:pPr>
              <w:pStyle w:val="15"/>
            </w:pPr>
            <w:r>
              <w:t>100000.00</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二十、住房保障支出</w:t>
            </w:r>
          </w:p>
        </w:tc>
        <w:tc>
          <w:tcPr>
            <w:tcW w:w="1474" w:type="dxa"/>
            <w:vAlign w:val="center"/>
          </w:tcPr>
          <w:p>
            <w:pPr>
              <w:pStyle w:val="15"/>
            </w:pPr>
            <w:r>
              <w:t>4324800.00</w:t>
            </w:r>
          </w:p>
        </w:tc>
        <w:tc>
          <w:tcPr>
            <w:tcW w:w="1474" w:type="dxa"/>
            <w:vAlign w:val="center"/>
          </w:tcPr>
          <w:p>
            <w:pPr>
              <w:pStyle w:val="15"/>
            </w:pPr>
            <w:r>
              <w:t>4324800.00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二十五、其他支出</w:t>
            </w:r>
          </w:p>
        </w:tc>
        <w:tc>
          <w:tcPr>
            <w:tcW w:w="1474" w:type="dxa"/>
            <w:vAlign w:val="center"/>
          </w:tcPr>
          <w:p>
            <w:pPr>
              <w:pStyle w:val="15"/>
            </w:pPr>
            <w:r>
              <w:t>240015200.00</w:t>
            </w:r>
          </w:p>
        </w:tc>
        <w:tc>
          <w:tcPr>
            <w:tcW w:w="1474" w:type="dxa"/>
            <w:vAlign w:val="center"/>
          </w:tcPr>
          <w:p>
            <w:pPr>
              <w:pStyle w:val="15"/>
            </w:pPr>
          </w:p>
        </w:tc>
        <w:tc>
          <w:tcPr>
            <w:tcW w:w="1474" w:type="dxa"/>
            <w:vAlign w:val="center"/>
          </w:tcPr>
          <w:p>
            <w:pPr>
              <w:pStyle w:val="15"/>
            </w:pPr>
            <w:r>
              <w:t>240015200.00</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rPr>
                <w:rFonts w:hint="eastAsia"/>
              </w:rPr>
              <w:t>本年收入合计</w:t>
            </w:r>
          </w:p>
        </w:tc>
        <w:tc>
          <w:tcPr>
            <w:tcW w:w="1474" w:type="dxa"/>
            <w:vAlign w:val="center"/>
          </w:tcPr>
          <w:p>
            <w:pPr>
              <w:pStyle w:val="19"/>
            </w:pPr>
            <w:r>
              <w:t>477443500.00</w:t>
            </w:r>
          </w:p>
        </w:tc>
        <w:tc>
          <w:tcPr>
            <w:tcW w:w="3402" w:type="dxa"/>
            <w:vAlign w:val="center"/>
          </w:tcPr>
          <w:p>
            <w:pPr>
              <w:pStyle w:val="18"/>
            </w:pPr>
            <w:r>
              <w:rPr>
                <w:rFonts w:hint="eastAsia"/>
              </w:rPr>
              <w:t>本年支出合计</w:t>
            </w:r>
          </w:p>
        </w:tc>
        <w:tc>
          <w:tcPr>
            <w:tcW w:w="1474" w:type="dxa"/>
            <w:vAlign w:val="center"/>
          </w:tcPr>
          <w:p>
            <w:pPr>
              <w:pStyle w:val="19"/>
            </w:pPr>
            <w:r>
              <w:t>477443500.00</w:t>
            </w:r>
          </w:p>
        </w:tc>
        <w:tc>
          <w:tcPr>
            <w:tcW w:w="1474" w:type="dxa"/>
            <w:vAlign w:val="center"/>
          </w:tcPr>
          <w:p>
            <w:pPr>
              <w:pStyle w:val="19"/>
            </w:pPr>
            <w:r>
              <w:t>237328300.00</w:t>
            </w:r>
          </w:p>
        </w:tc>
        <w:tc>
          <w:tcPr>
            <w:tcW w:w="1474" w:type="dxa"/>
            <w:vAlign w:val="center"/>
          </w:tcPr>
          <w:p>
            <w:pPr>
              <w:pStyle w:val="19"/>
            </w:pPr>
            <w:r>
              <w:t>240115200.00</w:t>
            </w: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rPr>
                <w:rFonts w:hint="eastAsia"/>
              </w:rPr>
              <w:t>年初财政拨款结转和结余</w:t>
            </w:r>
          </w:p>
        </w:tc>
        <w:tc>
          <w:tcPr>
            <w:tcW w:w="1474" w:type="dxa"/>
            <w:vAlign w:val="center"/>
          </w:tcPr>
          <w:p>
            <w:pPr>
              <w:pStyle w:val="15"/>
            </w:pPr>
          </w:p>
        </w:tc>
        <w:tc>
          <w:tcPr>
            <w:tcW w:w="3402" w:type="dxa"/>
            <w:vAlign w:val="center"/>
          </w:tcPr>
          <w:p>
            <w:pPr>
              <w:pStyle w:val="16"/>
            </w:pPr>
            <w:r>
              <w:rPr>
                <w:rFonts w:hint="eastAsia"/>
              </w:rP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rPr>
                <w:rFonts w:hint="eastAsia"/>
              </w:rP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rPr>
                <w:rFonts w:hint="eastAsia"/>
              </w:rPr>
              <w:t>收入总计</w:t>
            </w:r>
          </w:p>
        </w:tc>
        <w:tc>
          <w:tcPr>
            <w:tcW w:w="1474" w:type="dxa"/>
            <w:vAlign w:val="center"/>
          </w:tcPr>
          <w:p>
            <w:pPr>
              <w:pStyle w:val="19"/>
            </w:pPr>
            <w:r>
              <w:t>477443500.00</w:t>
            </w:r>
          </w:p>
        </w:tc>
        <w:tc>
          <w:tcPr>
            <w:tcW w:w="3402" w:type="dxa"/>
            <w:vAlign w:val="center"/>
          </w:tcPr>
          <w:p>
            <w:pPr>
              <w:pStyle w:val="18"/>
            </w:pPr>
            <w:r>
              <w:rPr>
                <w:rFonts w:hint="eastAsia"/>
              </w:rPr>
              <w:t>支出总计</w:t>
            </w:r>
          </w:p>
        </w:tc>
        <w:tc>
          <w:tcPr>
            <w:tcW w:w="1474" w:type="dxa"/>
            <w:vAlign w:val="center"/>
          </w:tcPr>
          <w:p>
            <w:pPr>
              <w:pStyle w:val="19"/>
            </w:pPr>
            <w:r>
              <w:t>477443500.00</w:t>
            </w:r>
          </w:p>
        </w:tc>
        <w:tc>
          <w:tcPr>
            <w:tcW w:w="1474" w:type="dxa"/>
            <w:vAlign w:val="center"/>
          </w:tcPr>
          <w:p>
            <w:pPr>
              <w:pStyle w:val="19"/>
            </w:pPr>
            <w:r>
              <w:t>237328300.00</w:t>
            </w:r>
          </w:p>
        </w:tc>
        <w:tc>
          <w:tcPr>
            <w:tcW w:w="1474" w:type="dxa"/>
            <w:vAlign w:val="center"/>
          </w:tcPr>
          <w:p>
            <w:pPr>
              <w:pStyle w:val="19"/>
            </w:pPr>
            <w:r>
              <w:t>240115200.00</w:t>
            </w: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360098</w:t>
            </w:r>
            <w:r>
              <w:rPr>
                <w:rFonts w:hint="eastAsia"/>
              </w:rPr>
              <w:t>馆陶县教育支付分中心</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237328300.00</w:t>
            </w:r>
          </w:p>
        </w:tc>
        <w:tc>
          <w:tcPr>
            <w:tcW w:w="2551" w:type="dxa"/>
            <w:vAlign w:val="center"/>
          </w:tcPr>
          <w:p>
            <w:pPr>
              <w:pStyle w:val="19"/>
            </w:pPr>
            <w:r>
              <w:t>64887900.00</w:t>
            </w:r>
          </w:p>
        </w:tc>
        <w:tc>
          <w:tcPr>
            <w:tcW w:w="2551" w:type="dxa"/>
            <w:vAlign w:val="center"/>
          </w:tcPr>
          <w:p>
            <w:pPr>
              <w:pStyle w:val="19"/>
            </w:pPr>
            <w:r>
              <w:t>172440400.00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205</w:t>
            </w:r>
          </w:p>
        </w:tc>
        <w:tc>
          <w:tcPr>
            <w:tcW w:w="4535" w:type="dxa"/>
            <w:vAlign w:val="center"/>
          </w:tcPr>
          <w:p>
            <w:pPr>
              <w:pStyle w:val="16"/>
            </w:pPr>
            <w:r>
              <w:rPr>
                <w:rFonts w:hint="eastAsia"/>
              </w:rPr>
              <w:t>教育支出</w:t>
            </w:r>
          </w:p>
        </w:tc>
        <w:tc>
          <w:tcPr>
            <w:tcW w:w="2551" w:type="dxa"/>
            <w:vAlign w:val="center"/>
          </w:tcPr>
          <w:p>
            <w:pPr>
              <w:pStyle w:val="15"/>
            </w:pPr>
            <w:r>
              <w:t>225899800.00</w:t>
            </w:r>
          </w:p>
        </w:tc>
        <w:tc>
          <w:tcPr>
            <w:tcW w:w="2551" w:type="dxa"/>
            <w:vAlign w:val="center"/>
          </w:tcPr>
          <w:p>
            <w:pPr>
              <w:pStyle w:val="15"/>
            </w:pPr>
            <w:r>
              <w:t>53659400.00</w:t>
            </w:r>
          </w:p>
        </w:tc>
        <w:tc>
          <w:tcPr>
            <w:tcW w:w="2551" w:type="dxa"/>
            <w:vAlign w:val="center"/>
          </w:tcPr>
          <w:p>
            <w:pPr>
              <w:pStyle w:val="15"/>
            </w:pPr>
            <w:r>
              <w:t>172240400.00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20501</w:t>
            </w:r>
          </w:p>
        </w:tc>
        <w:tc>
          <w:tcPr>
            <w:tcW w:w="4535" w:type="dxa"/>
            <w:vAlign w:val="center"/>
          </w:tcPr>
          <w:p>
            <w:pPr>
              <w:pStyle w:val="16"/>
            </w:pPr>
            <w:r>
              <w:rPr>
                <w:rFonts w:hint="eastAsia"/>
              </w:rPr>
              <w:t>教育管理事务</w:t>
            </w:r>
          </w:p>
        </w:tc>
        <w:tc>
          <w:tcPr>
            <w:tcW w:w="2551" w:type="dxa"/>
            <w:vAlign w:val="center"/>
          </w:tcPr>
          <w:p>
            <w:pPr>
              <w:pStyle w:val="15"/>
            </w:pPr>
            <w:r>
              <w:t>200000.00</w:t>
            </w:r>
          </w:p>
        </w:tc>
        <w:tc>
          <w:tcPr>
            <w:tcW w:w="2551" w:type="dxa"/>
            <w:vAlign w:val="center"/>
          </w:tcPr>
          <w:p>
            <w:pPr>
              <w:pStyle w:val="15"/>
            </w:pPr>
          </w:p>
        </w:tc>
        <w:tc>
          <w:tcPr>
            <w:tcW w:w="2551" w:type="dxa"/>
            <w:vAlign w:val="center"/>
          </w:tcPr>
          <w:p>
            <w:pPr>
              <w:pStyle w:val="15"/>
            </w:pPr>
            <w:r>
              <w:t>200000.00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2050199</w:t>
            </w:r>
          </w:p>
        </w:tc>
        <w:tc>
          <w:tcPr>
            <w:tcW w:w="4535" w:type="dxa"/>
            <w:vAlign w:val="center"/>
          </w:tcPr>
          <w:p>
            <w:pPr>
              <w:pStyle w:val="16"/>
            </w:pPr>
            <w:r>
              <w:rPr>
                <w:rFonts w:hint="eastAsia"/>
              </w:rPr>
              <w:t>其他教育管理事务支出</w:t>
            </w:r>
          </w:p>
        </w:tc>
        <w:tc>
          <w:tcPr>
            <w:tcW w:w="2551" w:type="dxa"/>
            <w:vAlign w:val="center"/>
          </w:tcPr>
          <w:p>
            <w:pPr>
              <w:pStyle w:val="15"/>
            </w:pPr>
            <w:r>
              <w:t>200000.00</w:t>
            </w:r>
          </w:p>
        </w:tc>
        <w:tc>
          <w:tcPr>
            <w:tcW w:w="2551" w:type="dxa"/>
            <w:vAlign w:val="center"/>
          </w:tcPr>
          <w:p>
            <w:pPr>
              <w:pStyle w:val="15"/>
            </w:pPr>
          </w:p>
        </w:tc>
        <w:tc>
          <w:tcPr>
            <w:tcW w:w="2551" w:type="dxa"/>
            <w:vAlign w:val="center"/>
          </w:tcPr>
          <w:p>
            <w:pPr>
              <w:pStyle w:val="15"/>
            </w:pPr>
            <w:r>
              <w:t>200000.00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20502</w:t>
            </w:r>
          </w:p>
        </w:tc>
        <w:tc>
          <w:tcPr>
            <w:tcW w:w="4535" w:type="dxa"/>
            <w:vAlign w:val="center"/>
          </w:tcPr>
          <w:p>
            <w:pPr>
              <w:pStyle w:val="16"/>
            </w:pPr>
            <w:r>
              <w:rPr>
                <w:rFonts w:hint="eastAsia"/>
              </w:rPr>
              <w:t>普通教育</w:t>
            </w:r>
          </w:p>
        </w:tc>
        <w:tc>
          <w:tcPr>
            <w:tcW w:w="2551" w:type="dxa"/>
            <w:vAlign w:val="center"/>
          </w:tcPr>
          <w:p>
            <w:pPr>
              <w:pStyle w:val="15"/>
            </w:pPr>
            <w:r>
              <w:t>214959800.00</w:t>
            </w:r>
          </w:p>
        </w:tc>
        <w:tc>
          <w:tcPr>
            <w:tcW w:w="2551" w:type="dxa"/>
            <w:vAlign w:val="center"/>
          </w:tcPr>
          <w:p>
            <w:pPr>
              <w:pStyle w:val="15"/>
            </w:pPr>
            <w:r>
              <w:t>53659400.00</w:t>
            </w:r>
          </w:p>
        </w:tc>
        <w:tc>
          <w:tcPr>
            <w:tcW w:w="2551" w:type="dxa"/>
            <w:vAlign w:val="center"/>
          </w:tcPr>
          <w:p>
            <w:pPr>
              <w:pStyle w:val="15"/>
            </w:pPr>
            <w:r>
              <w:t>161300400.00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2050201</w:t>
            </w:r>
          </w:p>
        </w:tc>
        <w:tc>
          <w:tcPr>
            <w:tcW w:w="4535" w:type="dxa"/>
            <w:vAlign w:val="center"/>
          </w:tcPr>
          <w:p>
            <w:pPr>
              <w:pStyle w:val="16"/>
            </w:pPr>
            <w:r>
              <w:rPr>
                <w:rFonts w:hint="eastAsia"/>
              </w:rPr>
              <w:t>学前教育</w:t>
            </w:r>
          </w:p>
        </w:tc>
        <w:tc>
          <w:tcPr>
            <w:tcW w:w="2551" w:type="dxa"/>
            <w:vAlign w:val="center"/>
          </w:tcPr>
          <w:p>
            <w:pPr>
              <w:pStyle w:val="15"/>
            </w:pPr>
            <w:r>
              <w:t>7907900.00</w:t>
            </w:r>
          </w:p>
        </w:tc>
        <w:tc>
          <w:tcPr>
            <w:tcW w:w="2551" w:type="dxa"/>
            <w:vAlign w:val="center"/>
          </w:tcPr>
          <w:p>
            <w:pPr>
              <w:pStyle w:val="15"/>
            </w:pPr>
          </w:p>
        </w:tc>
        <w:tc>
          <w:tcPr>
            <w:tcW w:w="2551" w:type="dxa"/>
            <w:vAlign w:val="center"/>
          </w:tcPr>
          <w:p>
            <w:pPr>
              <w:pStyle w:val="15"/>
            </w:pPr>
            <w:r>
              <w:t>7907900.00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2050202</w:t>
            </w:r>
          </w:p>
        </w:tc>
        <w:tc>
          <w:tcPr>
            <w:tcW w:w="4535" w:type="dxa"/>
            <w:vAlign w:val="center"/>
          </w:tcPr>
          <w:p>
            <w:pPr>
              <w:pStyle w:val="16"/>
            </w:pPr>
            <w:r>
              <w:rPr>
                <w:rFonts w:hint="eastAsia"/>
              </w:rPr>
              <w:t>小学教育</w:t>
            </w:r>
          </w:p>
        </w:tc>
        <w:tc>
          <w:tcPr>
            <w:tcW w:w="2551" w:type="dxa"/>
            <w:vAlign w:val="center"/>
          </w:tcPr>
          <w:p>
            <w:pPr>
              <w:pStyle w:val="15"/>
            </w:pPr>
            <w:r>
              <w:t>102930000.00</w:t>
            </w:r>
          </w:p>
        </w:tc>
        <w:tc>
          <w:tcPr>
            <w:tcW w:w="2551" w:type="dxa"/>
            <w:vAlign w:val="center"/>
          </w:tcPr>
          <w:p>
            <w:pPr>
              <w:pStyle w:val="15"/>
            </w:pPr>
          </w:p>
        </w:tc>
        <w:tc>
          <w:tcPr>
            <w:tcW w:w="2551" w:type="dxa"/>
            <w:vAlign w:val="center"/>
          </w:tcPr>
          <w:p>
            <w:pPr>
              <w:pStyle w:val="15"/>
            </w:pPr>
            <w:r>
              <w:t>102930000.00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2050203</w:t>
            </w:r>
          </w:p>
        </w:tc>
        <w:tc>
          <w:tcPr>
            <w:tcW w:w="4535" w:type="dxa"/>
            <w:vAlign w:val="center"/>
          </w:tcPr>
          <w:p>
            <w:pPr>
              <w:pStyle w:val="16"/>
            </w:pPr>
            <w:r>
              <w:rPr>
                <w:rFonts w:hint="eastAsia"/>
              </w:rPr>
              <w:t>初中教育</w:t>
            </w:r>
          </w:p>
        </w:tc>
        <w:tc>
          <w:tcPr>
            <w:tcW w:w="2551" w:type="dxa"/>
            <w:vAlign w:val="center"/>
          </w:tcPr>
          <w:p>
            <w:pPr>
              <w:pStyle w:val="15"/>
            </w:pPr>
            <w:r>
              <w:t>35940000.00</w:t>
            </w:r>
          </w:p>
        </w:tc>
        <w:tc>
          <w:tcPr>
            <w:tcW w:w="2551" w:type="dxa"/>
            <w:vAlign w:val="center"/>
          </w:tcPr>
          <w:p>
            <w:pPr>
              <w:pStyle w:val="15"/>
            </w:pPr>
          </w:p>
        </w:tc>
        <w:tc>
          <w:tcPr>
            <w:tcW w:w="2551" w:type="dxa"/>
            <w:vAlign w:val="center"/>
          </w:tcPr>
          <w:p>
            <w:pPr>
              <w:pStyle w:val="15"/>
            </w:pPr>
            <w:r>
              <w:t>35940000.00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2050204</w:t>
            </w:r>
          </w:p>
        </w:tc>
        <w:tc>
          <w:tcPr>
            <w:tcW w:w="4535" w:type="dxa"/>
            <w:vAlign w:val="center"/>
          </w:tcPr>
          <w:p>
            <w:pPr>
              <w:pStyle w:val="16"/>
            </w:pPr>
            <w:r>
              <w:rPr>
                <w:rFonts w:hint="eastAsia"/>
              </w:rPr>
              <w:t>高中教育</w:t>
            </w:r>
          </w:p>
        </w:tc>
        <w:tc>
          <w:tcPr>
            <w:tcW w:w="2551" w:type="dxa"/>
            <w:vAlign w:val="center"/>
          </w:tcPr>
          <w:p>
            <w:pPr>
              <w:pStyle w:val="15"/>
            </w:pPr>
            <w:r>
              <w:t>4922500.00</w:t>
            </w:r>
          </w:p>
        </w:tc>
        <w:tc>
          <w:tcPr>
            <w:tcW w:w="2551" w:type="dxa"/>
            <w:vAlign w:val="center"/>
          </w:tcPr>
          <w:p>
            <w:pPr>
              <w:pStyle w:val="15"/>
            </w:pPr>
          </w:p>
        </w:tc>
        <w:tc>
          <w:tcPr>
            <w:tcW w:w="2551" w:type="dxa"/>
            <w:vAlign w:val="center"/>
          </w:tcPr>
          <w:p>
            <w:pPr>
              <w:pStyle w:val="15"/>
            </w:pPr>
            <w:r>
              <w:t>4922500.00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2050205</w:t>
            </w:r>
          </w:p>
        </w:tc>
        <w:tc>
          <w:tcPr>
            <w:tcW w:w="4535" w:type="dxa"/>
            <w:vAlign w:val="center"/>
          </w:tcPr>
          <w:p>
            <w:pPr>
              <w:pStyle w:val="16"/>
            </w:pPr>
            <w:r>
              <w:rPr>
                <w:rFonts w:hint="eastAsia"/>
              </w:rPr>
              <w:t>高等教育</w:t>
            </w:r>
          </w:p>
        </w:tc>
        <w:tc>
          <w:tcPr>
            <w:tcW w:w="2551" w:type="dxa"/>
            <w:vAlign w:val="center"/>
          </w:tcPr>
          <w:p>
            <w:pPr>
              <w:pStyle w:val="15"/>
            </w:pPr>
            <w:r>
              <w:t>130000.00</w:t>
            </w:r>
          </w:p>
        </w:tc>
        <w:tc>
          <w:tcPr>
            <w:tcW w:w="2551" w:type="dxa"/>
            <w:vAlign w:val="center"/>
          </w:tcPr>
          <w:p>
            <w:pPr>
              <w:pStyle w:val="15"/>
            </w:pPr>
          </w:p>
        </w:tc>
        <w:tc>
          <w:tcPr>
            <w:tcW w:w="2551" w:type="dxa"/>
            <w:vAlign w:val="center"/>
          </w:tcPr>
          <w:p>
            <w:pPr>
              <w:pStyle w:val="15"/>
            </w:pPr>
            <w:r>
              <w:t>130000.00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2050299</w:t>
            </w:r>
          </w:p>
        </w:tc>
        <w:tc>
          <w:tcPr>
            <w:tcW w:w="4535" w:type="dxa"/>
            <w:vAlign w:val="center"/>
          </w:tcPr>
          <w:p>
            <w:pPr>
              <w:pStyle w:val="16"/>
            </w:pPr>
            <w:r>
              <w:rPr>
                <w:rFonts w:hint="eastAsia"/>
              </w:rPr>
              <w:t>其他普通教育支出</w:t>
            </w:r>
          </w:p>
        </w:tc>
        <w:tc>
          <w:tcPr>
            <w:tcW w:w="2551" w:type="dxa"/>
            <w:vAlign w:val="center"/>
          </w:tcPr>
          <w:p>
            <w:pPr>
              <w:pStyle w:val="15"/>
            </w:pPr>
            <w:r>
              <w:t>63129400.00</w:t>
            </w:r>
          </w:p>
        </w:tc>
        <w:tc>
          <w:tcPr>
            <w:tcW w:w="2551" w:type="dxa"/>
            <w:vAlign w:val="center"/>
          </w:tcPr>
          <w:p>
            <w:pPr>
              <w:pStyle w:val="15"/>
            </w:pPr>
            <w:r>
              <w:t>53659400.00</w:t>
            </w:r>
          </w:p>
        </w:tc>
        <w:tc>
          <w:tcPr>
            <w:tcW w:w="2551" w:type="dxa"/>
            <w:vAlign w:val="center"/>
          </w:tcPr>
          <w:p>
            <w:pPr>
              <w:pStyle w:val="15"/>
            </w:pPr>
            <w:r>
              <w:t>9470000.00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20504</w:t>
            </w:r>
          </w:p>
        </w:tc>
        <w:tc>
          <w:tcPr>
            <w:tcW w:w="4535" w:type="dxa"/>
            <w:vAlign w:val="center"/>
          </w:tcPr>
          <w:p>
            <w:pPr>
              <w:pStyle w:val="16"/>
            </w:pPr>
            <w:r>
              <w:rPr>
                <w:rFonts w:hint="eastAsia"/>
              </w:rPr>
              <w:t>成人教育</w:t>
            </w:r>
          </w:p>
        </w:tc>
        <w:tc>
          <w:tcPr>
            <w:tcW w:w="2551" w:type="dxa"/>
            <w:vAlign w:val="center"/>
          </w:tcPr>
          <w:p>
            <w:pPr>
              <w:pStyle w:val="15"/>
            </w:pPr>
            <w:r>
              <w:t>350000.00</w:t>
            </w:r>
          </w:p>
        </w:tc>
        <w:tc>
          <w:tcPr>
            <w:tcW w:w="2551" w:type="dxa"/>
            <w:vAlign w:val="center"/>
          </w:tcPr>
          <w:p>
            <w:pPr>
              <w:pStyle w:val="15"/>
            </w:pPr>
          </w:p>
        </w:tc>
        <w:tc>
          <w:tcPr>
            <w:tcW w:w="2551" w:type="dxa"/>
            <w:vAlign w:val="center"/>
          </w:tcPr>
          <w:p>
            <w:pPr>
              <w:pStyle w:val="15"/>
            </w:pPr>
            <w:r>
              <w:t>350000.00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2050499</w:t>
            </w:r>
          </w:p>
        </w:tc>
        <w:tc>
          <w:tcPr>
            <w:tcW w:w="4535" w:type="dxa"/>
            <w:vAlign w:val="center"/>
          </w:tcPr>
          <w:p>
            <w:pPr>
              <w:pStyle w:val="16"/>
            </w:pPr>
            <w:r>
              <w:rPr>
                <w:rFonts w:hint="eastAsia"/>
              </w:rPr>
              <w:t>其他成人教育支出</w:t>
            </w:r>
          </w:p>
        </w:tc>
        <w:tc>
          <w:tcPr>
            <w:tcW w:w="2551" w:type="dxa"/>
            <w:vAlign w:val="center"/>
          </w:tcPr>
          <w:p>
            <w:pPr>
              <w:pStyle w:val="15"/>
            </w:pPr>
            <w:r>
              <w:t>350000.00</w:t>
            </w:r>
          </w:p>
        </w:tc>
        <w:tc>
          <w:tcPr>
            <w:tcW w:w="2551" w:type="dxa"/>
            <w:vAlign w:val="center"/>
          </w:tcPr>
          <w:p>
            <w:pPr>
              <w:pStyle w:val="15"/>
            </w:pPr>
          </w:p>
        </w:tc>
        <w:tc>
          <w:tcPr>
            <w:tcW w:w="2551" w:type="dxa"/>
            <w:vAlign w:val="center"/>
          </w:tcPr>
          <w:p>
            <w:pPr>
              <w:pStyle w:val="15"/>
            </w:pPr>
            <w:r>
              <w:t>350000.00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20507</w:t>
            </w:r>
          </w:p>
        </w:tc>
        <w:tc>
          <w:tcPr>
            <w:tcW w:w="4535" w:type="dxa"/>
            <w:vAlign w:val="center"/>
          </w:tcPr>
          <w:p>
            <w:pPr>
              <w:pStyle w:val="16"/>
            </w:pPr>
            <w:r>
              <w:rPr>
                <w:rFonts w:hint="eastAsia"/>
              </w:rPr>
              <w:t>特殊教育</w:t>
            </w:r>
          </w:p>
        </w:tc>
        <w:tc>
          <w:tcPr>
            <w:tcW w:w="2551" w:type="dxa"/>
            <w:vAlign w:val="center"/>
          </w:tcPr>
          <w:p>
            <w:pPr>
              <w:pStyle w:val="15"/>
            </w:pPr>
            <w:r>
              <w:t>190000.00</w:t>
            </w:r>
          </w:p>
        </w:tc>
        <w:tc>
          <w:tcPr>
            <w:tcW w:w="2551" w:type="dxa"/>
            <w:vAlign w:val="center"/>
          </w:tcPr>
          <w:p>
            <w:pPr>
              <w:pStyle w:val="15"/>
            </w:pPr>
          </w:p>
        </w:tc>
        <w:tc>
          <w:tcPr>
            <w:tcW w:w="2551" w:type="dxa"/>
            <w:vAlign w:val="center"/>
          </w:tcPr>
          <w:p>
            <w:pPr>
              <w:pStyle w:val="15"/>
            </w:pPr>
            <w:r>
              <w:t>190000.00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2050701</w:t>
            </w:r>
          </w:p>
        </w:tc>
        <w:tc>
          <w:tcPr>
            <w:tcW w:w="4535" w:type="dxa"/>
            <w:vAlign w:val="center"/>
          </w:tcPr>
          <w:p>
            <w:pPr>
              <w:pStyle w:val="16"/>
            </w:pPr>
            <w:r>
              <w:rPr>
                <w:rFonts w:hint="eastAsia"/>
              </w:rPr>
              <w:t>特殊学校教育</w:t>
            </w:r>
          </w:p>
        </w:tc>
        <w:tc>
          <w:tcPr>
            <w:tcW w:w="2551" w:type="dxa"/>
            <w:vAlign w:val="center"/>
          </w:tcPr>
          <w:p>
            <w:pPr>
              <w:pStyle w:val="15"/>
            </w:pPr>
            <w:r>
              <w:t>190000.00</w:t>
            </w:r>
          </w:p>
        </w:tc>
        <w:tc>
          <w:tcPr>
            <w:tcW w:w="2551" w:type="dxa"/>
            <w:vAlign w:val="center"/>
          </w:tcPr>
          <w:p>
            <w:pPr>
              <w:pStyle w:val="15"/>
            </w:pPr>
          </w:p>
        </w:tc>
        <w:tc>
          <w:tcPr>
            <w:tcW w:w="2551" w:type="dxa"/>
            <w:vAlign w:val="center"/>
          </w:tcPr>
          <w:p>
            <w:pPr>
              <w:pStyle w:val="15"/>
            </w:pPr>
            <w:r>
              <w:t>190000.00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20508</w:t>
            </w:r>
          </w:p>
        </w:tc>
        <w:tc>
          <w:tcPr>
            <w:tcW w:w="4535" w:type="dxa"/>
            <w:vAlign w:val="center"/>
          </w:tcPr>
          <w:p>
            <w:pPr>
              <w:pStyle w:val="16"/>
            </w:pPr>
            <w:r>
              <w:rPr>
                <w:rFonts w:hint="eastAsia"/>
              </w:rPr>
              <w:t>进修及培训</w:t>
            </w:r>
          </w:p>
        </w:tc>
        <w:tc>
          <w:tcPr>
            <w:tcW w:w="2551" w:type="dxa"/>
            <w:vAlign w:val="center"/>
          </w:tcPr>
          <w:p>
            <w:pPr>
              <w:pStyle w:val="15"/>
            </w:pPr>
            <w:r>
              <w:t>200000.00</w:t>
            </w:r>
          </w:p>
        </w:tc>
        <w:tc>
          <w:tcPr>
            <w:tcW w:w="2551" w:type="dxa"/>
            <w:vAlign w:val="center"/>
          </w:tcPr>
          <w:p>
            <w:pPr>
              <w:pStyle w:val="15"/>
            </w:pPr>
          </w:p>
        </w:tc>
        <w:tc>
          <w:tcPr>
            <w:tcW w:w="2551" w:type="dxa"/>
            <w:vAlign w:val="center"/>
          </w:tcPr>
          <w:p>
            <w:pPr>
              <w:pStyle w:val="15"/>
            </w:pPr>
            <w:r>
              <w:t>200000.00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2050803</w:t>
            </w:r>
          </w:p>
        </w:tc>
        <w:tc>
          <w:tcPr>
            <w:tcW w:w="4535" w:type="dxa"/>
            <w:vAlign w:val="center"/>
          </w:tcPr>
          <w:p>
            <w:pPr>
              <w:pStyle w:val="16"/>
            </w:pPr>
            <w:r>
              <w:rPr>
                <w:rFonts w:hint="eastAsia"/>
              </w:rPr>
              <w:t>培训支出</w:t>
            </w:r>
          </w:p>
        </w:tc>
        <w:tc>
          <w:tcPr>
            <w:tcW w:w="2551" w:type="dxa"/>
            <w:vAlign w:val="center"/>
          </w:tcPr>
          <w:p>
            <w:pPr>
              <w:pStyle w:val="15"/>
            </w:pPr>
            <w:r>
              <w:t>200000.00</w:t>
            </w:r>
          </w:p>
        </w:tc>
        <w:tc>
          <w:tcPr>
            <w:tcW w:w="2551" w:type="dxa"/>
            <w:vAlign w:val="center"/>
          </w:tcPr>
          <w:p>
            <w:pPr>
              <w:pStyle w:val="15"/>
            </w:pPr>
          </w:p>
        </w:tc>
        <w:tc>
          <w:tcPr>
            <w:tcW w:w="2551" w:type="dxa"/>
            <w:vAlign w:val="center"/>
          </w:tcPr>
          <w:p>
            <w:pPr>
              <w:pStyle w:val="15"/>
            </w:pPr>
            <w:r>
              <w:t>200000.00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1191" w:type="dxa"/>
            <w:vAlign w:val="center"/>
          </w:tcPr>
          <w:p>
            <w:pPr>
              <w:pStyle w:val="16"/>
            </w:pPr>
            <w:r>
              <w:t>20509</w:t>
            </w:r>
          </w:p>
        </w:tc>
        <w:tc>
          <w:tcPr>
            <w:tcW w:w="4535" w:type="dxa"/>
            <w:vAlign w:val="center"/>
          </w:tcPr>
          <w:p>
            <w:pPr>
              <w:pStyle w:val="16"/>
            </w:pPr>
            <w:r>
              <w:rPr>
                <w:rFonts w:hint="eastAsia"/>
              </w:rPr>
              <w:t>教育费附加安排的支出</w:t>
            </w:r>
          </w:p>
        </w:tc>
        <w:tc>
          <w:tcPr>
            <w:tcW w:w="2551" w:type="dxa"/>
            <w:vAlign w:val="center"/>
          </w:tcPr>
          <w:p>
            <w:pPr>
              <w:pStyle w:val="15"/>
            </w:pPr>
            <w:r>
              <w:t>10000000.00</w:t>
            </w:r>
          </w:p>
        </w:tc>
        <w:tc>
          <w:tcPr>
            <w:tcW w:w="2551" w:type="dxa"/>
            <w:vAlign w:val="center"/>
          </w:tcPr>
          <w:p>
            <w:pPr>
              <w:pStyle w:val="15"/>
            </w:pPr>
          </w:p>
        </w:tc>
        <w:tc>
          <w:tcPr>
            <w:tcW w:w="2551" w:type="dxa"/>
            <w:vAlign w:val="center"/>
          </w:tcPr>
          <w:p>
            <w:pPr>
              <w:pStyle w:val="15"/>
            </w:pPr>
            <w:r>
              <w:t>10000000.00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1191" w:type="dxa"/>
            <w:vAlign w:val="center"/>
          </w:tcPr>
          <w:p>
            <w:pPr>
              <w:pStyle w:val="16"/>
            </w:pPr>
            <w:r>
              <w:t>2050999</w:t>
            </w:r>
          </w:p>
        </w:tc>
        <w:tc>
          <w:tcPr>
            <w:tcW w:w="4535" w:type="dxa"/>
            <w:vAlign w:val="center"/>
          </w:tcPr>
          <w:p>
            <w:pPr>
              <w:pStyle w:val="16"/>
            </w:pPr>
            <w:r>
              <w:rPr>
                <w:rFonts w:hint="eastAsia"/>
              </w:rPr>
              <w:t>其他教育费附加安排的支出</w:t>
            </w:r>
          </w:p>
        </w:tc>
        <w:tc>
          <w:tcPr>
            <w:tcW w:w="2551" w:type="dxa"/>
            <w:vAlign w:val="center"/>
          </w:tcPr>
          <w:p>
            <w:pPr>
              <w:pStyle w:val="15"/>
            </w:pPr>
            <w:r>
              <w:t>10000000.00</w:t>
            </w:r>
          </w:p>
        </w:tc>
        <w:tc>
          <w:tcPr>
            <w:tcW w:w="2551" w:type="dxa"/>
            <w:vAlign w:val="center"/>
          </w:tcPr>
          <w:p>
            <w:pPr>
              <w:pStyle w:val="15"/>
            </w:pPr>
          </w:p>
        </w:tc>
        <w:tc>
          <w:tcPr>
            <w:tcW w:w="2551" w:type="dxa"/>
            <w:vAlign w:val="center"/>
          </w:tcPr>
          <w:p>
            <w:pPr>
              <w:pStyle w:val="15"/>
            </w:pPr>
            <w:r>
              <w:t>10000000.00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1191" w:type="dxa"/>
            <w:vAlign w:val="center"/>
          </w:tcPr>
          <w:p>
            <w:pPr>
              <w:pStyle w:val="16"/>
            </w:pPr>
            <w:r>
              <w:t>207</w:t>
            </w:r>
          </w:p>
        </w:tc>
        <w:tc>
          <w:tcPr>
            <w:tcW w:w="4535" w:type="dxa"/>
            <w:vAlign w:val="center"/>
          </w:tcPr>
          <w:p>
            <w:pPr>
              <w:pStyle w:val="16"/>
            </w:pPr>
            <w:r>
              <w:rPr>
                <w:rFonts w:hint="eastAsia"/>
              </w:rPr>
              <w:t>文化旅游体育与传媒支出</w:t>
            </w:r>
          </w:p>
        </w:tc>
        <w:tc>
          <w:tcPr>
            <w:tcW w:w="2551" w:type="dxa"/>
            <w:vAlign w:val="center"/>
          </w:tcPr>
          <w:p>
            <w:pPr>
              <w:pStyle w:val="15"/>
            </w:pPr>
            <w:r>
              <w:t>200000.00</w:t>
            </w:r>
          </w:p>
        </w:tc>
        <w:tc>
          <w:tcPr>
            <w:tcW w:w="2551" w:type="dxa"/>
            <w:vAlign w:val="center"/>
          </w:tcPr>
          <w:p>
            <w:pPr>
              <w:pStyle w:val="15"/>
            </w:pPr>
          </w:p>
        </w:tc>
        <w:tc>
          <w:tcPr>
            <w:tcW w:w="2551" w:type="dxa"/>
            <w:vAlign w:val="center"/>
          </w:tcPr>
          <w:p>
            <w:pPr>
              <w:pStyle w:val="15"/>
            </w:pPr>
            <w:r>
              <w:t>200000.00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1191" w:type="dxa"/>
            <w:vAlign w:val="center"/>
          </w:tcPr>
          <w:p>
            <w:pPr>
              <w:pStyle w:val="16"/>
            </w:pPr>
            <w:r>
              <w:t>20703</w:t>
            </w:r>
          </w:p>
        </w:tc>
        <w:tc>
          <w:tcPr>
            <w:tcW w:w="4535" w:type="dxa"/>
            <w:vAlign w:val="center"/>
          </w:tcPr>
          <w:p>
            <w:pPr>
              <w:pStyle w:val="16"/>
            </w:pPr>
            <w:r>
              <w:rPr>
                <w:rFonts w:hint="eastAsia"/>
              </w:rPr>
              <w:t>体育</w:t>
            </w:r>
          </w:p>
        </w:tc>
        <w:tc>
          <w:tcPr>
            <w:tcW w:w="2551" w:type="dxa"/>
            <w:vAlign w:val="center"/>
          </w:tcPr>
          <w:p>
            <w:pPr>
              <w:pStyle w:val="15"/>
            </w:pPr>
            <w:r>
              <w:t>200000.00</w:t>
            </w:r>
          </w:p>
        </w:tc>
        <w:tc>
          <w:tcPr>
            <w:tcW w:w="2551" w:type="dxa"/>
            <w:vAlign w:val="center"/>
          </w:tcPr>
          <w:p>
            <w:pPr>
              <w:pStyle w:val="15"/>
            </w:pPr>
          </w:p>
        </w:tc>
        <w:tc>
          <w:tcPr>
            <w:tcW w:w="2551" w:type="dxa"/>
            <w:vAlign w:val="center"/>
          </w:tcPr>
          <w:p>
            <w:pPr>
              <w:pStyle w:val="15"/>
            </w:pPr>
            <w:r>
              <w:t>200000.00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1191" w:type="dxa"/>
            <w:vAlign w:val="center"/>
          </w:tcPr>
          <w:p>
            <w:pPr>
              <w:pStyle w:val="16"/>
            </w:pPr>
            <w:r>
              <w:t>2070399</w:t>
            </w:r>
          </w:p>
        </w:tc>
        <w:tc>
          <w:tcPr>
            <w:tcW w:w="4535" w:type="dxa"/>
            <w:vAlign w:val="center"/>
          </w:tcPr>
          <w:p>
            <w:pPr>
              <w:pStyle w:val="16"/>
            </w:pPr>
            <w:r>
              <w:rPr>
                <w:rFonts w:hint="eastAsia"/>
              </w:rPr>
              <w:t>其他体育支出</w:t>
            </w:r>
          </w:p>
        </w:tc>
        <w:tc>
          <w:tcPr>
            <w:tcW w:w="2551" w:type="dxa"/>
            <w:vAlign w:val="center"/>
          </w:tcPr>
          <w:p>
            <w:pPr>
              <w:pStyle w:val="15"/>
            </w:pPr>
            <w:r>
              <w:t>200000.00</w:t>
            </w:r>
          </w:p>
        </w:tc>
        <w:tc>
          <w:tcPr>
            <w:tcW w:w="2551" w:type="dxa"/>
            <w:vAlign w:val="center"/>
          </w:tcPr>
          <w:p>
            <w:pPr>
              <w:pStyle w:val="15"/>
            </w:pPr>
          </w:p>
        </w:tc>
        <w:tc>
          <w:tcPr>
            <w:tcW w:w="2551" w:type="dxa"/>
            <w:vAlign w:val="center"/>
          </w:tcPr>
          <w:p>
            <w:pPr>
              <w:pStyle w:val="15"/>
            </w:pPr>
            <w:r>
              <w:t>200000.00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1191" w:type="dxa"/>
            <w:vAlign w:val="center"/>
          </w:tcPr>
          <w:p>
            <w:pPr>
              <w:pStyle w:val="16"/>
            </w:pPr>
            <w:r>
              <w:t>208</w:t>
            </w:r>
          </w:p>
        </w:tc>
        <w:tc>
          <w:tcPr>
            <w:tcW w:w="4535" w:type="dxa"/>
            <w:vAlign w:val="center"/>
          </w:tcPr>
          <w:p>
            <w:pPr>
              <w:pStyle w:val="16"/>
            </w:pPr>
            <w:r>
              <w:rPr>
                <w:rFonts w:hint="eastAsia"/>
              </w:rPr>
              <w:t>社会保障和就业支出</w:t>
            </w:r>
          </w:p>
        </w:tc>
        <w:tc>
          <w:tcPr>
            <w:tcW w:w="2551" w:type="dxa"/>
            <w:vAlign w:val="center"/>
          </w:tcPr>
          <w:p>
            <w:pPr>
              <w:pStyle w:val="15"/>
            </w:pPr>
            <w:r>
              <w:t>4819000.00</w:t>
            </w:r>
          </w:p>
        </w:tc>
        <w:tc>
          <w:tcPr>
            <w:tcW w:w="2551" w:type="dxa"/>
            <w:vAlign w:val="center"/>
          </w:tcPr>
          <w:p>
            <w:pPr>
              <w:pStyle w:val="15"/>
            </w:pPr>
            <w:r>
              <w:t>4819000.00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1191" w:type="dxa"/>
            <w:vAlign w:val="center"/>
          </w:tcPr>
          <w:p>
            <w:pPr>
              <w:pStyle w:val="16"/>
            </w:pPr>
            <w:r>
              <w:t>20805</w:t>
            </w:r>
          </w:p>
        </w:tc>
        <w:tc>
          <w:tcPr>
            <w:tcW w:w="4535" w:type="dxa"/>
            <w:vAlign w:val="center"/>
          </w:tcPr>
          <w:p>
            <w:pPr>
              <w:pStyle w:val="16"/>
            </w:pPr>
            <w:r>
              <w:rPr>
                <w:rFonts w:hint="eastAsia"/>
              </w:rPr>
              <w:t>行政事业单位养老支出</w:t>
            </w:r>
          </w:p>
        </w:tc>
        <w:tc>
          <w:tcPr>
            <w:tcW w:w="2551" w:type="dxa"/>
            <w:vAlign w:val="center"/>
          </w:tcPr>
          <w:p>
            <w:pPr>
              <w:pStyle w:val="15"/>
            </w:pPr>
            <w:r>
              <w:t>4819000.00</w:t>
            </w:r>
          </w:p>
        </w:tc>
        <w:tc>
          <w:tcPr>
            <w:tcW w:w="2551" w:type="dxa"/>
            <w:vAlign w:val="center"/>
          </w:tcPr>
          <w:p>
            <w:pPr>
              <w:pStyle w:val="15"/>
            </w:pPr>
            <w:r>
              <w:t>4819000.00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1191"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2551" w:type="dxa"/>
            <w:vAlign w:val="center"/>
          </w:tcPr>
          <w:p>
            <w:pPr>
              <w:pStyle w:val="15"/>
            </w:pPr>
            <w:r>
              <w:t>4819000.00</w:t>
            </w:r>
          </w:p>
        </w:tc>
        <w:tc>
          <w:tcPr>
            <w:tcW w:w="2551" w:type="dxa"/>
            <w:vAlign w:val="center"/>
          </w:tcPr>
          <w:p>
            <w:pPr>
              <w:pStyle w:val="15"/>
            </w:pPr>
            <w:r>
              <w:t>4819000.00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1191" w:type="dxa"/>
            <w:vAlign w:val="center"/>
          </w:tcPr>
          <w:p>
            <w:pPr>
              <w:pStyle w:val="16"/>
            </w:pPr>
            <w:r>
              <w:t>210</w:t>
            </w:r>
          </w:p>
        </w:tc>
        <w:tc>
          <w:tcPr>
            <w:tcW w:w="4535" w:type="dxa"/>
            <w:vAlign w:val="center"/>
          </w:tcPr>
          <w:p>
            <w:pPr>
              <w:pStyle w:val="16"/>
            </w:pPr>
            <w:r>
              <w:rPr>
                <w:rFonts w:hint="eastAsia"/>
              </w:rPr>
              <w:t>卫生健康支出</w:t>
            </w:r>
          </w:p>
        </w:tc>
        <w:tc>
          <w:tcPr>
            <w:tcW w:w="2551" w:type="dxa"/>
            <w:vAlign w:val="center"/>
          </w:tcPr>
          <w:p>
            <w:pPr>
              <w:pStyle w:val="15"/>
            </w:pPr>
            <w:r>
              <w:t>2084700.00</w:t>
            </w:r>
          </w:p>
        </w:tc>
        <w:tc>
          <w:tcPr>
            <w:tcW w:w="2551" w:type="dxa"/>
            <w:vAlign w:val="center"/>
          </w:tcPr>
          <w:p>
            <w:pPr>
              <w:pStyle w:val="15"/>
            </w:pPr>
            <w:r>
              <w:t>2084700.00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1191" w:type="dxa"/>
            <w:vAlign w:val="center"/>
          </w:tcPr>
          <w:p>
            <w:pPr>
              <w:pStyle w:val="16"/>
            </w:pPr>
            <w:r>
              <w:t>21011</w:t>
            </w:r>
          </w:p>
        </w:tc>
        <w:tc>
          <w:tcPr>
            <w:tcW w:w="4535" w:type="dxa"/>
            <w:vAlign w:val="center"/>
          </w:tcPr>
          <w:p>
            <w:pPr>
              <w:pStyle w:val="16"/>
            </w:pPr>
            <w:r>
              <w:rPr>
                <w:rFonts w:hint="eastAsia"/>
              </w:rPr>
              <w:t>行政事业单位医疗</w:t>
            </w:r>
          </w:p>
        </w:tc>
        <w:tc>
          <w:tcPr>
            <w:tcW w:w="2551" w:type="dxa"/>
            <w:vAlign w:val="center"/>
          </w:tcPr>
          <w:p>
            <w:pPr>
              <w:pStyle w:val="15"/>
            </w:pPr>
            <w:r>
              <w:t>2084700.00</w:t>
            </w:r>
          </w:p>
        </w:tc>
        <w:tc>
          <w:tcPr>
            <w:tcW w:w="2551" w:type="dxa"/>
            <w:vAlign w:val="center"/>
          </w:tcPr>
          <w:p>
            <w:pPr>
              <w:pStyle w:val="15"/>
            </w:pPr>
            <w:r>
              <w:t>2084700.00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1191" w:type="dxa"/>
            <w:vAlign w:val="center"/>
          </w:tcPr>
          <w:p>
            <w:pPr>
              <w:pStyle w:val="16"/>
            </w:pPr>
            <w:r>
              <w:t>2101102</w:t>
            </w:r>
          </w:p>
        </w:tc>
        <w:tc>
          <w:tcPr>
            <w:tcW w:w="4535" w:type="dxa"/>
            <w:vAlign w:val="center"/>
          </w:tcPr>
          <w:p>
            <w:pPr>
              <w:pStyle w:val="16"/>
            </w:pPr>
            <w:r>
              <w:rPr>
                <w:rFonts w:hint="eastAsia"/>
              </w:rPr>
              <w:t>事业单位医疗</w:t>
            </w:r>
          </w:p>
        </w:tc>
        <w:tc>
          <w:tcPr>
            <w:tcW w:w="2551" w:type="dxa"/>
            <w:vAlign w:val="center"/>
          </w:tcPr>
          <w:p>
            <w:pPr>
              <w:pStyle w:val="15"/>
            </w:pPr>
            <w:r>
              <w:t>2084700.00</w:t>
            </w:r>
          </w:p>
        </w:tc>
        <w:tc>
          <w:tcPr>
            <w:tcW w:w="2551" w:type="dxa"/>
            <w:vAlign w:val="center"/>
          </w:tcPr>
          <w:p>
            <w:pPr>
              <w:pStyle w:val="15"/>
            </w:pPr>
            <w:r>
              <w:t>2084700.00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1191" w:type="dxa"/>
            <w:vAlign w:val="center"/>
          </w:tcPr>
          <w:p>
            <w:pPr>
              <w:pStyle w:val="16"/>
            </w:pPr>
            <w:r>
              <w:t>221</w:t>
            </w:r>
          </w:p>
        </w:tc>
        <w:tc>
          <w:tcPr>
            <w:tcW w:w="4535" w:type="dxa"/>
            <w:vAlign w:val="center"/>
          </w:tcPr>
          <w:p>
            <w:pPr>
              <w:pStyle w:val="16"/>
            </w:pPr>
            <w:r>
              <w:rPr>
                <w:rFonts w:hint="eastAsia"/>
              </w:rPr>
              <w:t>住房保障支出</w:t>
            </w:r>
          </w:p>
        </w:tc>
        <w:tc>
          <w:tcPr>
            <w:tcW w:w="2551" w:type="dxa"/>
            <w:vAlign w:val="center"/>
          </w:tcPr>
          <w:p>
            <w:pPr>
              <w:pStyle w:val="15"/>
            </w:pPr>
            <w:r>
              <w:t>4324800.00</w:t>
            </w:r>
          </w:p>
        </w:tc>
        <w:tc>
          <w:tcPr>
            <w:tcW w:w="2551" w:type="dxa"/>
            <w:vAlign w:val="center"/>
          </w:tcPr>
          <w:p>
            <w:pPr>
              <w:pStyle w:val="15"/>
            </w:pPr>
            <w:r>
              <w:t>4324800.00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1191" w:type="dxa"/>
            <w:vAlign w:val="center"/>
          </w:tcPr>
          <w:p>
            <w:pPr>
              <w:pStyle w:val="16"/>
            </w:pPr>
            <w:r>
              <w:t>22102</w:t>
            </w:r>
          </w:p>
        </w:tc>
        <w:tc>
          <w:tcPr>
            <w:tcW w:w="4535" w:type="dxa"/>
            <w:vAlign w:val="center"/>
          </w:tcPr>
          <w:p>
            <w:pPr>
              <w:pStyle w:val="16"/>
            </w:pPr>
            <w:r>
              <w:rPr>
                <w:rFonts w:hint="eastAsia"/>
              </w:rPr>
              <w:t>住房改革支出</w:t>
            </w:r>
          </w:p>
        </w:tc>
        <w:tc>
          <w:tcPr>
            <w:tcW w:w="2551" w:type="dxa"/>
            <w:vAlign w:val="center"/>
          </w:tcPr>
          <w:p>
            <w:pPr>
              <w:pStyle w:val="15"/>
            </w:pPr>
            <w:r>
              <w:t>4324800.00</w:t>
            </w:r>
          </w:p>
        </w:tc>
        <w:tc>
          <w:tcPr>
            <w:tcW w:w="2551" w:type="dxa"/>
            <w:vAlign w:val="center"/>
          </w:tcPr>
          <w:p>
            <w:pPr>
              <w:pStyle w:val="15"/>
            </w:pPr>
            <w:r>
              <w:t>4324800.00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1191" w:type="dxa"/>
            <w:vAlign w:val="center"/>
          </w:tcPr>
          <w:p>
            <w:pPr>
              <w:pStyle w:val="16"/>
            </w:pPr>
            <w:r>
              <w:t>2210201</w:t>
            </w:r>
          </w:p>
        </w:tc>
        <w:tc>
          <w:tcPr>
            <w:tcW w:w="4535" w:type="dxa"/>
            <w:vAlign w:val="center"/>
          </w:tcPr>
          <w:p>
            <w:pPr>
              <w:pStyle w:val="16"/>
            </w:pPr>
            <w:r>
              <w:rPr>
                <w:rFonts w:hint="eastAsia"/>
              </w:rPr>
              <w:t>住房公积金</w:t>
            </w:r>
          </w:p>
        </w:tc>
        <w:tc>
          <w:tcPr>
            <w:tcW w:w="2551" w:type="dxa"/>
            <w:vAlign w:val="center"/>
          </w:tcPr>
          <w:p>
            <w:pPr>
              <w:pStyle w:val="15"/>
            </w:pPr>
            <w:r>
              <w:t>4324800.00</w:t>
            </w:r>
          </w:p>
        </w:tc>
        <w:tc>
          <w:tcPr>
            <w:tcW w:w="2551" w:type="dxa"/>
            <w:vAlign w:val="center"/>
          </w:tcPr>
          <w:p>
            <w:pPr>
              <w:pStyle w:val="15"/>
            </w:pPr>
            <w:r>
              <w:t>4324800.00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360098</w:t>
            </w:r>
            <w:r>
              <w:rPr>
                <w:rFonts w:hint="eastAsia"/>
              </w:rPr>
              <w:t>馆陶县教育支付分中心</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支出部门经济分类科目</w:t>
            </w:r>
          </w:p>
        </w:tc>
        <w:tc>
          <w:tcPr>
            <w:tcW w:w="7654" w:type="dxa"/>
            <w:gridSpan w:val="3"/>
            <w:vAlign w:val="center"/>
          </w:tcPr>
          <w:p>
            <w:pPr>
              <w:pStyle w:val="14"/>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Align w:val="center"/>
          </w:tcPr>
          <w:p>
            <w:pPr>
              <w:pStyle w:val="14"/>
            </w:pPr>
            <w:r>
              <w:rPr>
                <w:rFonts w:hint="eastAsia"/>
              </w:rPr>
              <w:t>合计</w:t>
            </w:r>
          </w:p>
        </w:tc>
        <w:tc>
          <w:tcPr>
            <w:tcW w:w="2551" w:type="dxa"/>
            <w:vAlign w:val="center"/>
          </w:tcPr>
          <w:p>
            <w:pPr>
              <w:pStyle w:val="14"/>
            </w:pPr>
            <w:r>
              <w:rPr>
                <w:rFonts w:hint="eastAsia"/>
              </w:rPr>
              <w:t>人员经费</w:t>
            </w:r>
          </w:p>
        </w:tc>
        <w:tc>
          <w:tcPr>
            <w:tcW w:w="2551" w:type="dxa"/>
            <w:vAlign w:val="center"/>
          </w:tcPr>
          <w:p>
            <w:pPr>
              <w:pStyle w:val="14"/>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64887900.00</w:t>
            </w:r>
          </w:p>
        </w:tc>
        <w:tc>
          <w:tcPr>
            <w:tcW w:w="2551" w:type="dxa"/>
            <w:vAlign w:val="center"/>
          </w:tcPr>
          <w:p>
            <w:pPr>
              <w:pStyle w:val="19"/>
            </w:pPr>
            <w:r>
              <w:t>61837900.00</w:t>
            </w:r>
          </w:p>
        </w:tc>
        <w:tc>
          <w:tcPr>
            <w:tcW w:w="2551" w:type="dxa"/>
            <w:vAlign w:val="center"/>
          </w:tcPr>
          <w:p>
            <w:pPr>
              <w:pStyle w:val="19"/>
            </w:pPr>
            <w:r>
              <w:t>3050000.00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rPr>
                <w:rFonts w:hint="eastAsia"/>
              </w:rPr>
              <w:t>工资福利支出</w:t>
            </w:r>
          </w:p>
        </w:tc>
        <w:tc>
          <w:tcPr>
            <w:tcW w:w="2551" w:type="dxa"/>
            <w:vAlign w:val="center"/>
          </w:tcPr>
          <w:p>
            <w:pPr>
              <w:pStyle w:val="15"/>
            </w:pPr>
            <w:r>
              <w:t>55803300.00</w:t>
            </w:r>
          </w:p>
        </w:tc>
        <w:tc>
          <w:tcPr>
            <w:tcW w:w="2551" w:type="dxa"/>
            <w:vAlign w:val="center"/>
          </w:tcPr>
          <w:p>
            <w:pPr>
              <w:pStyle w:val="15"/>
            </w:pPr>
            <w:r>
              <w:t>55803300.00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rPr>
                <w:rFonts w:hint="eastAsia"/>
              </w:rPr>
              <w:t>基本工资</w:t>
            </w:r>
          </w:p>
        </w:tc>
        <w:tc>
          <w:tcPr>
            <w:tcW w:w="2551" w:type="dxa"/>
            <w:vAlign w:val="center"/>
          </w:tcPr>
          <w:p>
            <w:pPr>
              <w:pStyle w:val="15"/>
            </w:pPr>
            <w:r>
              <w:t>19109800.00</w:t>
            </w:r>
          </w:p>
        </w:tc>
        <w:tc>
          <w:tcPr>
            <w:tcW w:w="2551" w:type="dxa"/>
            <w:vAlign w:val="center"/>
          </w:tcPr>
          <w:p>
            <w:pPr>
              <w:pStyle w:val="15"/>
            </w:pPr>
            <w:r>
              <w:t>19109800.00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rPr>
                <w:rFonts w:hint="eastAsia"/>
              </w:rPr>
              <w:t>津贴补贴</w:t>
            </w:r>
          </w:p>
        </w:tc>
        <w:tc>
          <w:tcPr>
            <w:tcW w:w="2551" w:type="dxa"/>
            <w:vAlign w:val="center"/>
          </w:tcPr>
          <w:p>
            <w:pPr>
              <w:pStyle w:val="15"/>
            </w:pPr>
            <w:r>
              <w:t>3523400.00</w:t>
            </w:r>
          </w:p>
        </w:tc>
        <w:tc>
          <w:tcPr>
            <w:tcW w:w="2551" w:type="dxa"/>
            <w:vAlign w:val="center"/>
          </w:tcPr>
          <w:p>
            <w:pPr>
              <w:pStyle w:val="15"/>
            </w:pPr>
            <w:r>
              <w:t>3523400.00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rPr>
                <w:rFonts w:hint="eastAsia"/>
              </w:rPr>
              <w:t>奖金</w:t>
            </w:r>
          </w:p>
        </w:tc>
        <w:tc>
          <w:tcPr>
            <w:tcW w:w="2551" w:type="dxa"/>
            <w:vAlign w:val="center"/>
          </w:tcPr>
          <w:p>
            <w:pPr>
              <w:pStyle w:val="15"/>
            </w:pPr>
            <w:r>
              <w:t>10170000.00</w:t>
            </w:r>
          </w:p>
        </w:tc>
        <w:tc>
          <w:tcPr>
            <w:tcW w:w="2551" w:type="dxa"/>
            <w:vAlign w:val="center"/>
          </w:tcPr>
          <w:p>
            <w:pPr>
              <w:pStyle w:val="15"/>
            </w:pPr>
            <w:r>
              <w:t>10170000.00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rPr>
                <w:rFonts w:hint="eastAsia"/>
              </w:rPr>
              <w:t>绩效工资</w:t>
            </w:r>
          </w:p>
        </w:tc>
        <w:tc>
          <w:tcPr>
            <w:tcW w:w="2551" w:type="dxa"/>
            <w:vAlign w:val="center"/>
          </w:tcPr>
          <w:p>
            <w:pPr>
              <w:pStyle w:val="15"/>
            </w:pPr>
            <w:r>
              <w:t>11504600.00</w:t>
            </w:r>
          </w:p>
        </w:tc>
        <w:tc>
          <w:tcPr>
            <w:tcW w:w="2551" w:type="dxa"/>
            <w:vAlign w:val="center"/>
          </w:tcPr>
          <w:p>
            <w:pPr>
              <w:pStyle w:val="15"/>
            </w:pPr>
            <w:r>
              <w:t>11504600.00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rPr>
                <w:rFonts w:hint="eastAsia"/>
              </w:rPr>
              <w:t>机关事业单位基本养老保险缴费</w:t>
            </w:r>
          </w:p>
        </w:tc>
        <w:tc>
          <w:tcPr>
            <w:tcW w:w="2551" w:type="dxa"/>
            <w:vAlign w:val="center"/>
          </w:tcPr>
          <w:p>
            <w:pPr>
              <w:pStyle w:val="15"/>
            </w:pPr>
            <w:r>
              <w:t>4819000.00</w:t>
            </w:r>
          </w:p>
        </w:tc>
        <w:tc>
          <w:tcPr>
            <w:tcW w:w="2551" w:type="dxa"/>
            <w:vAlign w:val="center"/>
          </w:tcPr>
          <w:p>
            <w:pPr>
              <w:pStyle w:val="15"/>
            </w:pPr>
            <w:r>
              <w:t>4819000.00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30110</w:t>
            </w:r>
          </w:p>
        </w:tc>
        <w:tc>
          <w:tcPr>
            <w:tcW w:w="4535" w:type="dxa"/>
            <w:vAlign w:val="center"/>
          </w:tcPr>
          <w:p>
            <w:pPr>
              <w:pStyle w:val="16"/>
            </w:pPr>
            <w:r>
              <w:rPr>
                <w:rFonts w:hint="eastAsia"/>
              </w:rPr>
              <w:t>城镇职工基本医疗保险缴费</w:t>
            </w:r>
          </w:p>
        </w:tc>
        <w:tc>
          <w:tcPr>
            <w:tcW w:w="2551" w:type="dxa"/>
            <w:vAlign w:val="center"/>
          </w:tcPr>
          <w:p>
            <w:pPr>
              <w:pStyle w:val="15"/>
            </w:pPr>
            <w:r>
              <w:t>2044000.00</w:t>
            </w:r>
          </w:p>
        </w:tc>
        <w:tc>
          <w:tcPr>
            <w:tcW w:w="2551" w:type="dxa"/>
            <w:vAlign w:val="center"/>
          </w:tcPr>
          <w:p>
            <w:pPr>
              <w:pStyle w:val="15"/>
            </w:pPr>
            <w:r>
              <w:t>2044000.00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30112</w:t>
            </w:r>
          </w:p>
        </w:tc>
        <w:tc>
          <w:tcPr>
            <w:tcW w:w="4535" w:type="dxa"/>
            <w:vAlign w:val="center"/>
          </w:tcPr>
          <w:p>
            <w:pPr>
              <w:pStyle w:val="16"/>
            </w:pPr>
            <w:r>
              <w:rPr>
                <w:rFonts w:hint="eastAsia"/>
              </w:rPr>
              <w:t>其他社会保障缴费</w:t>
            </w:r>
          </w:p>
        </w:tc>
        <w:tc>
          <w:tcPr>
            <w:tcW w:w="2551" w:type="dxa"/>
            <w:vAlign w:val="center"/>
          </w:tcPr>
          <w:p>
            <w:pPr>
              <w:pStyle w:val="15"/>
            </w:pPr>
            <w:r>
              <w:t>307700.00</w:t>
            </w:r>
          </w:p>
        </w:tc>
        <w:tc>
          <w:tcPr>
            <w:tcW w:w="2551" w:type="dxa"/>
            <w:vAlign w:val="center"/>
          </w:tcPr>
          <w:p>
            <w:pPr>
              <w:pStyle w:val="15"/>
            </w:pPr>
            <w:r>
              <w:t>307700.00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30113</w:t>
            </w:r>
          </w:p>
        </w:tc>
        <w:tc>
          <w:tcPr>
            <w:tcW w:w="4535" w:type="dxa"/>
            <w:vAlign w:val="center"/>
          </w:tcPr>
          <w:p>
            <w:pPr>
              <w:pStyle w:val="16"/>
            </w:pPr>
            <w:r>
              <w:rPr>
                <w:rFonts w:hint="eastAsia"/>
              </w:rPr>
              <w:t>住房公积金</w:t>
            </w:r>
          </w:p>
        </w:tc>
        <w:tc>
          <w:tcPr>
            <w:tcW w:w="2551" w:type="dxa"/>
            <w:vAlign w:val="center"/>
          </w:tcPr>
          <w:p>
            <w:pPr>
              <w:pStyle w:val="15"/>
            </w:pPr>
            <w:r>
              <w:t>4324800.00</w:t>
            </w:r>
          </w:p>
        </w:tc>
        <w:tc>
          <w:tcPr>
            <w:tcW w:w="2551" w:type="dxa"/>
            <w:vAlign w:val="center"/>
          </w:tcPr>
          <w:p>
            <w:pPr>
              <w:pStyle w:val="15"/>
            </w:pPr>
            <w:r>
              <w:t>4324800.00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302</w:t>
            </w:r>
          </w:p>
        </w:tc>
        <w:tc>
          <w:tcPr>
            <w:tcW w:w="4535" w:type="dxa"/>
            <w:vAlign w:val="center"/>
          </w:tcPr>
          <w:p>
            <w:pPr>
              <w:pStyle w:val="16"/>
            </w:pPr>
            <w:r>
              <w:rPr>
                <w:rFonts w:hint="eastAsia"/>
              </w:rPr>
              <w:t>商品和服务支出</w:t>
            </w:r>
          </w:p>
        </w:tc>
        <w:tc>
          <w:tcPr>
            <w:tcW w:w="2551" w:type="dxa"/>
            <w:vAlign w:val="center"/>
          </w:tcPr>
          <w:p>
            <w:pPr>
              <w:pStyle w:val="15"/>
            </w:pPr>
            <w:r>
              <w:t>3050000.00</w:t>
            </w:r>
          </w:p>
        </w:tc>
        <w:tc>
          <w:tcPr>
            <w:tcW w:w="2551" w:type="dxa"/>
            <w:vAlign w:val="center"/>
          </w:tcPr>
          <w:p>
            <w:pPr>
              <w:pStyle w:val="15"/>
            </w:pPr>
          </w:p>
        </w:tc>
        <w:tc>
          <w:tcPr>
            <w:tcW w:w="2551" w:type="dxa"/>
            <w:vAlign w:val="center"/>
          </w:tcPr>
          <w:p>
            <w:pPr>
              <w:pStyle w:val="15"/>
            </w:pPr>
            <w:r>
              <w:t>3050000.00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30201</w:t>
            </w:r>
          </w:p>
        </w:tc>
        <w:tc>
          <w:tcPr>
            <w:tcW w:w="4535" w:type="dxa"/>
            <w:vAlign w:val="center"/>
          </w:tcPr>
          <w:p>
            <w:pPr>
              <w:pStyle w:val="16"/>
            </w:pPr>
            <w:r>
              <w:rPr>
                <w:rFonts w:hint="eastAsia"/>
              </w:rPr>
              <w:t>办公费</w:t>
            </w:r>
          </w:p>
        </w:tc>
        <w:tc>
          <w:tcPr>
            <w:tcW w:w="2551" w:type="dxa"/>
            <w:vAlign w:val="center"/>
          </w:tcPr>
          <w:p>
            <w:pPr>
              <w:pStyle w:val="15"/>
            </w:pPr>
            <w:r>
              <w:t>1330000.00</w:t>
            </w:r>
          </w:p>
        </w:tc>
        <w:tc>
          <w:tcPr>
            <w:tcW w:w="2551" w:type="dxa"/>
            <w:vAlign w:val="center"/>
          </w:tcPr>
          <w:p>
            <w:pPr>
              <w:pStyle w:val="15"/>
            </w:pPr>
          </w:p>
        </w:tc>
        <w:tc>
          <w:tcPr>
            <w:tcW w:w="2551" w:type="dxa"/>
            <w:vAlign w:val="center"/>
          </w:tcPr>
          <w:p>
            <w:pPr>
              <w:pStyle w:val="15"/>
            </w:pPr>
            <w:r>
              <w:t>1330000.00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30206</w:t>
            </w:r>
          </w:p>
        </w:tc>
        <w:tc>
          <w:tcPr>
            <w:tcW w:w="4535" w:type="dxa"/>
            <w:vAlign w:val="center"/>
          </w:tcPr>
          <w:p>
            <w:pPr>
              <w:pStyle w:val="16"/>
            </w:pPr>
            <w:r>
              <w:rPr>
                <w:rFonts w:hint="eastAsia"/>
              </w:rPr>
              <w:t>电费</w:t>
            </w:r>
          </w:p>
        </w:tc>
        <w:tc>
          <w:tcPr>
            <w:tcW w:w="2551" w:type="dxa"/>
            <w:vAlign w:val="center"/>
          </w:tcPr>
          <w:p>
            <w:pPr>
              <w:pStyle w:val="15"/>
            </w:pPr>
            <w:r>
              <w:t>100000.00</w:t>
            </w:r>
          </w:p>
        </w:tc>
        <w:tc>
          <w:tcPr>
            <w:tcW w:w="2551" w:type="dxa"/>
            <w:vAlign w:val="center"/>
          </w:tcPr>
          <w:p>
            <w:pPr>
              <w:pStyle w:val="15"/>
            </w:pPr>
          </w:p>
        </w:tc>
        <w:tc>
          <w:tcPr>
            <w:tcW w:w="2551" w:type="dxa"/>
            <w:vAlign w:val="center"/>
          </w:tcPr>
          <w:p>
            <w:pPr>
              <w:pStyle w:val="15"/>
            </w:pPr>
            <w:r>
              <w:t>100000.00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30213</w:t>
            </w:r>
          </w:p>
        </w:tc>
        <w:tc>
          <w:tcPr>
            <w:tcW w:w="4535" w:type="dxa"/>
            <w:vAlign w:val="center"/>
          </w:tcPr>
          <w:p>
            <w:pPr>
              <w:pStyle w:val="16"/>
            </w:pPr>
            <w:r>
              <w:rPr>
                <w:rFonts w:hint="eastAsia"/>
              </w:rPr>
              <w:t>维修</w:t>
            </w:r>
            <w:r>
              <w:t>(</w:t>
            </w:r>
            <w:r>
              <w:rPr>
                <w:rFonts w:hint="eastAsia"/>
              </w:rPr>
              <w:t>护</w:t>
            </w:r>
            <w:r>
              <w:t>)</w:t>
            </w:r>
            <w:r>
              <w:rPr>
                <w:rFonts w:hint="eastAsia"/>
              </w:rPr>
              <w:t>费</w:t>
            </w:r>
          </w:p>
        </w:tc>
        <w:tc>
          <w:tcPr>
            <w:tcW w:w="2551" w:type="dxa"/>
            <w:vAlign w:val="center"/>
          </w:tcPr>
          <w:p>
            <w:pPr>
              <w:pStyle w:val="15"/>
            </w:pPr>
            <w:r>
              <w:t>1120000.00</w:t>
            </w:r>
          </w:p>
        </w:tc>
        <w:tc>
          <w:tcPr>
            <w:tcW w:w="2551" w:type="dxa"/>
            <w:vAlign w:val="center"/>
          </w:tcPr>
          <w:p>
            <w:pPr>
              <w:pStyle w:val="15"/>
            </w:pPr>
          </w:p>
        </w:tc>
        <w:tc>
          <w:tcPr>
            <w:tcW w:w="2551" w:type="dxa"/>
            <w:vAlign w:val="center"/>
          </w:tcPr>
          <w:p>
            <w:pPr>
              <w:pStyle w:val="15"/>
            </w:pPr>
            <w:r>
              <w:t>1120000.00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30226</w:t>
            </w:r>
          </w:p>
        </w:tc>
        <w:tc>
          <w:tcPr>
            <w:tcW w:w="4535" w:type="dxa"/>
            <w:vAlign w:val="center"/>
          </w:tcPr>
          <w:p>
            <w:pPr>
              <w:pStyle w:val="16"/>
            </w:pPr>
            <w:r>
              <w:rPr>
                <w:rFonts w:hint="eastAsia"/>
              </w:rPr>
              <w:t>劳务费</w:t>
            </w:r>
          </w:p>
        </w:tc>
        <w:tc>
          <w:tcPr>
            <w:tcW w:w="2551" w:type="dxa"/>
            <w:vAlign w:val="center"/>
          </w:tcPr>
          <w:p>
            <w:pPr>
              <w:pStyle w:val="15"/>
            </w:pPr>
            <w:r>
              <w:t>500000.00</w:t>
            </w:r>
          </w:p>
        </w:tc>
        <w:tc>
          <w:tcPr>
            <w:tcW w:w="2551" w:type="dxa"/>
            <w:vAlign w:val="center"/>
          </w:tcPr>
          <w:p>
            <w:pPr>
              <w:pStyle w:val="15"/>
            </w:pPr>
          </w:p>
        </w:tc>
        <w:tc>
          <w:tcPr>
            <w:tcW w:w="2551" w:type="dxa"/>
            <w:vAlign w:val="center"/>
          </w:tcPr>
          <w:p>
            <w:pPr>
              <w:pStyle w:val="15"/>
            </w:pPr>
            <w:r>
              <w:t>500000.00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303</w:t>
            </w:r>
          </w:p>
        </w:tc>
        <w:tc>
          <w:tcPr>
            <w:tcW w:w="4535" w:type="dxa"/>
            <w:vAlign w:val="center"/>
          </w:tcPr>
          <w:p>
            <w:pPr>
              <w:pStyle w:val="16"/>
            </w:pPr>
            <w:r>
              <w:rPr>
                <w:rFonts w:hint="eastAsia"/>
              </w:rPr>
              <w:t>对个人和家庭的补助</w:t>
            </w:r>
          </w:p>
        </w:tc>
        <w:tc>
          <w:tcPr>
            <w:tcW w:w="2551" w:type="dxa"/>
            <w:vAlign w:val="center"/>
          </w:tcPr>
          <w:p>
            <w:pPr>
              <w:pStyle w:val="15"/>
            </w:pPr>
            <w:r>
              <w:t>6034600.00</w:t>
            </w:r>
          </w:p>
        </w:tc>
        <w:tc>
          <w:tcPr>
            <w:tcW w:w="2551" w:type="dxa"/>
            <w:vAlign w:val="center"/>
          </w:tcPr>
          <w:p>
            <w:pPr>
              <w:pStyle w:val="15"/>
            </w:pPr>
            <w:r>
              <w:t>6034600.00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30309</w:t>
            </w:r>
          </w:p>
        </w:tc>
        <w:tc>
          <w:tcPr>
            <w:tcW w:w="4535" w:type="dxa"/>
            <w:vAlign w:val="center"/>
          </w:tcPr>
          <w:p>
            <w:pPr>
              <w:pStyle w:val="16"/>
            </w:pPr>
            <w:r>
              <w:rPr>
                <w:rFonts w:hint="eastAsia"/>
              </w:rPr>
              <w:t>奖励金</w:t>
            </w:r>
          </w:p>
        </w:tc>
        <w:tc>
          <w:tcPr>
            <w:tcW w:w="2551" w:type="dxa"/>
            <w:vAlign w:val="center"/>
          </w:tcPr>
          <w:p>
            <w:pPr>
              <w:pStyle w:val="15"/>
            </w:pPr>
            <w:r>
              <w:t>3390000.00</w:t>
            </w:r>
          </w:p>
        </w:tc>
        <w:tc>
          <w:tcPr>
            <w:tcW w:w="2551" w:type="dxa"/>
            <w:vAlign w:val="center"/>
          </w:tcPr>
          <w:p>
            <w:pPr>
              <w:pStyle w:val="15"/>
            </w:pPr>
            <w:r>
              <w:t>3390000.00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1191" w:type="dxa"/>
            <w:vAlign w:val="center"/>
          </w:tcPr>
          <w:p>
            <w:pPr>
              <w:pStyle w:val="16"/>
            </w:pPr>
            <w:r>
              <w:t>30399</w:t>
            </w:r>
          </w:p>
        </w:tc>
        <w:tc>
          <w:tcPr>
            <w:tcW w:w="4535" w:type="dxa"/>
            <w:vAlign w:val="center"/>
          </w:tcPr>
          <w:p>
            <w:pPr>
              <w:pStyle w:val="16"/>
            </w:pPr>
            <w:r>
              <w:rPr>
                <w:rFonts w:hint="eastAsia"/>
              </w:rPr>
              <w:t>其他对个人和家庭的补助</w:t>
            </w:r>
          </w:p>
        </w:tc>
        <w:tc>
          <w:tcPr>
            <w:tcW w:w="2551" w:type="dxa"/>
            <w:vAlign w:val="center"/>
          </w:tcPr>
          <w:p>
            <w:pPr>
              <w:pStyle w:val="15"/>
            </w:pPr>
            <w:r>
              <w:t>2644600.00</w:t>
            </w:r>
          </w:p>
        </w:tc>
        <w:tc>
          <w:tcPr>
            <w:tcW w:w="2551" w:type="dxa"/>
            <w:vAlign w:val="center"/>
          </w:tcPr>
          <w:p>
            <w:pPr>
              <w:pStyle w:val="15"/>
            </w:pPr>
            <w:r>
              <w:t>2644600.00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360098</w:t>
            </w:r>
            <w:r>
              <w:rPr>
                <w:rFonts w:hint="eastAsia"/>
              </w:rPr>
              <w:t>馆陶县教育支付分中心</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240115200.00</w:t>
            </w:r>
          </w:p>
        </w:tc>
        <w:tc>
          <w:tcPr>
            <w:tcW w:w="2551" w:type="dxa"/>
            <w:vAlign w:val="center"/>
          </w:tcPr>
          <w:p>
            <w:pPr>
              <w:pStyle w:val="19"/>
            </w:pPr>
          </w:p>
        </w:tc>
        <w:tc>
          <w:tcPr>
            <w:tcW w:w="2551" w:type="dxa"/>
            <w:vAlign w:val="center"/>
          </w:tcPr>
          <w:p>
            <w:pPr>
              <w:pStyle w:val="19"/>
            </w:pPr>
            <w:r>
              <w:t>240115200.00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212</w:t>
            </w:r>
          </w:p>
        </w:tc>
        <w:tc>
          <w:tcPr>
            <w:tcW w:w="4535" w:type="dxa"/>
            <w:vAlign w:val="center"/>
          </w:tcPr>
          <w:p>
            <w:pPr>
              <w:pStyle w:val="16"/>
            </w:pPr>
            <w:r>
              <w:rPr>
                <w:rFonts w:hint="eastAsia"/>
              </w:rPr>
              <w:t>城乡社区支出</w:t>
            </w:r>
          </w:p>
        </w:tc>
        <w:tc>
          <w:tcPr>
            <w:tcW w:w="2551" w:type="dxa"/>
            <w:vAlign w:val="center"/>
          </w:tcPr>
          <w:p>
            <w:pPr>
              <w:pStyle w:val="15"/>
            </w:pPr>
            <w:r>
              <w:t>100000.00</w:t>
            </w:r>
          </w:p>
        </w:tc>
        <w:tc>
          <w:tcPr>
            <w:tcW w:w="2551" w:type="dxa"/>
            <w:vAlign w:val="center"/>
          </w:tcPr>
          <w:p>
            <w:pPr>
              <w:pStyle w:val="15"/>
            </w:pPr>
          </w:p>
        </w:tc>
        <w:tc>
          <w:tcPr>
            <w:tcW w:w="2551" w:type="dxa"/>
            <w:vAlign w:val="center"/>
          </w:tcPr>
          <w:p>
            <w:pPr>
              <w:pStyle w:val="15"/>
            </w:pPr>
            <w:r>
              <w:t>100000.00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21208</w:t>
            </w:r>
          </w:p>
        </w:tc>
        <w:tc>
          <w:tcPr>
            <w:tcW w:w="4535" w:type="dxa"/>
            <w:vAlign w:val="center"/>
          </w:tcPr>
          <w:p>
            <w:pPr>
              <w:pStyle w:val="16"/>
            </w:pPr>
            <w:r>
              <w:rPr>
                <w:rFonts w:hint="eastAsia"/>
              </w:rPr>
              <w:t>国有土地使用权出让收入安排的支出</w:t>
            </w:r>
          </w:p>
        </w:tc>
        <w:tc>
          <w:tcPr>
            <w:tcW w:w="2551" w:type="dxa"/>
            <w:vAlign w:val="center"/>
          </w:tcPr>
          <w:p>
            <w:pPr>
              <w:pStyle w:val="15"/>
            </w:pPr>
            <w:r>
              <w:t>100000.00</w:t>
            </w:r>
          </w:p>
        </w:tc>
        <w:tc>
          <w:tcPr>
            <w:tcW w:w="2551" w:type="dxa"/>
            <w:vAlign w:val="center"/>
          </w:tcPr>
          <w:p>
            <w:pPr>
              <w:pStyle w:val="15"/>
            </w:pPr>
          </w:p>
        </w:tc>
        <w:tc>
          <w:tcPr>
            <w:tcW w:w="2551" w:type="dxa"/>
            <w:vAlign w:val="center"/>
          </w:tcPr>
          <w:p>
            <w:pPr>
              <w:pStyle w:val="15"/>
            </w:pPr>
            <w:r>
              <w:t>100000.00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2120899</w:t>
            </w:r>
          </w:p>
        </w:tc>
        <w:tc>
          <w:tcPr>
            <w:tcW w:w="4535" w:type="dxa"/>
            <w:vAlign w:val="center"/>
          </w:tcPr>
          <w:p>
            <w:pPr>
              <w:pStyle w:val="16"/>
            </w:pPr>
            <w:r>
              <w:rPr>
                <w:rFonts w:hint="eastAsia"/>
              </w:rPr>
              <w:t>其他国有土地使用权出让收入安排的支出</w:t>
            </w:r>
          </w:p>
        </w:tc>
        <w:tc>
          <w:tcPr>
            <w:tcW w:w="2551" w:type="dxa"/>
            <w:vAlign w:val="center"/>
          </w:tcPr>
          <w:p>
            <w:pPr>
              <w:pStyle w:val="15"/>
            </w:pPr>
            <w:r>
              <w:t>100000.00</w:t>
            </w:r>
          </w:p>
        </w:tc>
        <w:tc>
          <w:tcPr>
            <w:tcW w:w="2551" w:type="dxa"/>
            <w:vAlign w:val="center"/>
          </w:tcPr>
          <w:p>
            <w:pPr>
              <w:pStyle w:val="15"/>
            </w:pPr>
          </w:p>
        </w:tc>
        <w:tc>
          <w:tcPr>
            <w:tcW w:w="2551" w:type="dxa"/>
            <w:vAlign w:val="center"/>
          </w:tcPr>
          <w:p>
            <w:pPr>
              <w:pStyle w:val="15"/>
            </w:pPr>
            <w:r>
              <w:t>100000.00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229</w:t>
            </w:r>
          </w:p>
        </w:tc>
        <w:tc>
          <w:tcPr>
            <w:tcW w:w="4535" w:type="dxa"/>
            <w:vAlign w:val="center"/>
          </w:tcPr>
          <w:p>
            <w:pPr>
              <w:pStyle w:val="16"/>
            </w:pPr>
            <w:r>
              <w:rPr>
                <w:rFonts w:hint="eastAsia"/>
              </w:rPr>
              <w:t>其他支出</w:t>
            </w:r>
          </w:p>
        </w:tc>
        <w:tc>
          <w:tcPr>
            <w:tcW w:w="2551" w:type="dxa"/>
            <w:vAlign w:val="center"/>
          </w:tcPr>
          <w:p>
            <w:pPr>
              <w:pStyle w:val="15"/>
            </w:pPr>
            <w:r>
              <w:t>240015200.00</w:t>
            </w:r>
          </w:p>
        </w:tc>
        <w:tc>
          <w:tcPr>
            <w:tcW w:w="2551" w:type="dxa"/>
            <w:vAlign w:val="center"/>
          </w:tcPr>
          <w:p>
            <w:pPr>
              <w:pStyle w:val="15"/>
            </w:pPr>
          </w:p>
        </w:tc>
        <w:tc>
          <w:tcPr>
            <w:tcW w:w="2551" w:type="dxa"/>
            <w:vAlign w:val="center"/>
          </w:tcPr>
          <w:p>
            <w:pPr>
              <w:pStyle w:val="15"/>
            </w:pPr>
            <w:r>
              <w:t>240015200.00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22904</w:t>
            </w:r>
          </w:p>
        </w:tc>
        <w:tc>
          <w:tcPr>
            <w:tcW w:w="4535" w:type="dxa"/>
            <w:vAlign w:val="center"/>
          </w:tcPr>
          <w:p>
            <w:pPr>
              <w:pStyle w:val="16"/>
            </w:pPr>
            <w:r>
              <w:rPr>
                <w:rFonts w:hint="eastAsia"/>
              </w:rPr>
              <w:t>其他政府性基金及对应专项债务收入安排的支出</w:t>
            </w:r>
          </w:p>
        </w:tc>
        <w:tc>
          <w:tcPr>
            <w:tcW w:w="2551" w:type="dxa"/>
            <w:vAlign w:val="center"/>
          </w:tcPr>
          <w:p>
            <w:pPr>
              <w:pStyle w:val="15"/>
            </w:pPr>
            <w:r>
              <w:t>240000000.00</w:t>
            </w:r>
          </w:p>
        </w:tc>
        <w:tc>
          <w:tcPr>
            <w:tcW w:w="2551" w:type="dxa"/>
            <w:vAlign w:val="center"/>
          </w:tcPr>
          <w:p>
            <w:pPr>
              <w:pStyle w:val="15"/>
            </w:pPr>
          </w:p>
        </w:tc>
        <w:tc>
          <w:tcPr>
            <w:tcW w:w="2551" w:type="dxa"/>
            <w:vAlign w:val="center"/>
          </w:tcPr>
          <w:p>
            <w:pPr>
              <w:pStyle w:val="15"/>
            </w:pPr>
            <w:r>
              <w:t>240000000.00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2290402</w:t>
            </w:r>
          </w:p>
        </w:tc>
        <w:tc>
          <w:tcPr>
            <w:tcW w:w="4535" w:type="dxa"/>
            <w:vAlign w:val="center"/>
          </w:tcPr>
          <w:p>
            <w:pPr>
              <w:pStyle w:val="16"/>
            </w:pPr>
            <w:r>
              <w:rPr>
                <w:rFonts w:hint="eastAsia"/>
              </w:rPr>
              <w:t>其他地方自行试点项目收益专项债券收入安排的支出</w:t>
            </w:r>
          </w:p>
        </w:tc>
        <w:tc>
          <w:tcPr>
            <w:tcW w:w="2551" w:type="dxa"/>
            <w:vAlign w:val="center"/>
          </w:tcPr>
          <w:p>
            <w:pPr>
              <w:pStyle w:val="15"/>
            </w:pPr>
            <w:r>
              <w:t>240000000.00</w:t>
            </w:r>
          </w:p>
        </w:tc>
        <w:tc>
          <w:tcPr>
            <w:tcW w:w="2551" w:type="dxa"/>
            <w:vAlign w:val="center"/>
          </w:tcPr>
          <w:p>
            <w:pPr>
              <w:pStyle w:val="15"/>
            </w:pPr>
          </w:p>
        </w:tc>
        <w:tc>
          <w:tcPr>
            <w:tcW w:w="2551" w:type="dxa"/>
            <w:vAlign w:val="center"/>
          </w:tcPr>
          <w:p>
            <w:pPr>
              <w:pStyle w:val="15"/>
            </w:pPr>
            <w:r>
              <w:t>240000000.00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22960</w:t>
            </w:r>
          </w:p>
        </w:tc>
        <w:tc>
          <w:tcPr>
            <w:tcW w:w="4535" w:type="dxa"/>
            <w:vAlign w:val="center"/>
          </w:tcPr>
          <w:p>
            <w:pPr>
              <w:pStyle w:val="16"/>
            </w:pPr>
            <w:r>
              <w:rPr>
                <w:rFonts w:hint="eastAsia"/>
              </w:rPr>
              <w:t>彩票公益金安排的支出</w:t>
            </w:r>
          </w:p>
        </w:tc>
        <w:tc>
          <w:tcPr>
            <w:tcW w:w="2551" w:type="dxa"/>
            <w:vAlign w:val="center"/>
          </w:tcPr>
          <w:p>
            <w:pPr>
              <w:pStyle w:val="15"/>
            </w:pPr>
            <w:r>
              <w:t>15200.00</w:t>
            </w:r>
          </w:p>
        </w:tc>
        <w:tc>
          <w:tcPr>
            <w:tcW w:w="2551" w:type="dxa"/>
            <w:vAlign w:val="center"/>
          </w:tcPr>
          <w:p>
            <w:pPr>
              <w:pStyle w:val="15"/>
            </w:pPr>
          </w:p>
        </w:tc>
        <w:tc>
          <w:tcPr>
            <w:tcW w:w="2551" w:type="dxa"/>
            <w:vAlign w:val="center"/>
          </w:tcPr>
          <w:p>
            <w:pPr>
              <w:pStyle w:val="15"/>
            </w:pPr>
            <w:r>
              <w:t>15200.00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2296003</w:t>
            </w:r>
          </w:p>
        </w:tc>
        <w:tc>
          <w:tcPr>
            <w:tcW w:w="4535" w:type="dxa"/>
            <w:vAlign w:val="center"/>
          </w:tcPr>
          <w:p>
            <w:pPr>
              <w:pStyle w:val="16"/>
            </w:pPr>
            <w:r>
              <w:rPr>
                <w:rFonts w:hint="eastAsia"/>
              </w:rPr>
              <w:t>用于体育事业的彩票公益金支出</w:t>
            </w:r>
          </w:p>
        </w:tc>
        <w:tc>
          <w:tcPr>
            <w:tcW w:w="2551" w:type="dxa"/>
            <w:vAlign w:val="center"/>
          </w:tcPr>
          <w:p>
            <w:pPr>
              <w:pStyle w:val="15"/>
            </w:pPr>
            <w:r>
              <w:t>15200.00</w:t>
            </w:r>
          </w:p>
        </w:tc>
        <w:tc>
          <w:tcPr>
            <w:tcW w:w="2551" w:type="dxa"/>
            <w:vAlign w:val="center"/>
          </w:tcPr>
          <w:p>
            <w:pPr>
              <w:pStyle w:val="15"/>
            </w:pPr>
          </w:p>
        </w:tc>
        <w:tc>
          <w:tcPr>
            <w:tcW w:w="2551" w:type="dxa"/>
            <w:vAlign w:val="center"/>
          </w:tcPr>
          <w:p>
            <w:pPr>
              <w:pStyle w:val="15"/>
            </w:pPr>
            <w:r>
              <w:t>15200.00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360098</w:t>
            </w:r>
            <w:r>
              <w:rPr>
                <w:rFonts w:hint="eastAsia"/>
              </w:rPr>
              <w:t>馆陶县教育支付分中心</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360098</w:t>
            </w:r>
            <w:r>
              <w:rPr>
                <w:rFonts w:hint="eastAsia"/>
              </w:rPr>
              <w:t>馆陶县教育支付分中心</w:t>
            </w:r>
          </w:p>
        </w:tc>
        <w:tc>
          <w:tcPr>
            <w:tcW w:w="238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3798" w:type="dxa"/>
            <w:vMerge w:val="restart"/>
            <w:vAlign w:val="center"/>
          </w:tcPr>
          <w:p>
            <w:pPr>
              <w:pStyle w:val="14"/>
            </w:pPr>
            <w:r>
              <w:rPr>
                <w:rFonts w:hint="eastAsia"/>
              </w:rPr>
              <w:t>项</w:t>
            </w:r>
            <w:r>
              <w:t xml:space="preserve">  </w:t>
            </w:r>
            <w:r>
              <w:rPr>
                <w:rFonts w:hint="eastAsia"/>
              </w:rPr>
              <w:t>目</w:t>
            </w:r>
          </w:p>
        </w:tc>
        <w:tc>
          <w:tcPr>
            <w:tcW w:w="9524" w:type="dxa"/>
            <w:gridSpan w:val="4"/>
            <w:vAlign w:val="center"/>
          </w:tcPr>
          <w:p>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rPr>
                <w:rFonts w:hint="eastAsia"/>
              </w:rPr>
              <w:t>合计</w:t>
            </w:r>
          </w:p>
        </w:tc>
        <w:tc>
          <w:tcPr>
            <w:tcW w:w="2381" w:type="dxa"/>
            <w:vAlign w:val="center"/>
          </w:tcPr>
          <w:p>
            <w:pPr>
              <w:pStyle w:val="14"/>
            </w:pPr>
            <w:r>
              <w:rPr>
                <w:rFonts w:hint="eastAsia"/>
              </w:rPr>
              <w:t>一般公共预算</w:t>
            </w:r>
            <w:r>
              <w:t xml:space="preserve">              </w:t>
            </w:r>
            <w:r>
              <w:rPr>
                <w:rFonts w:hint="eastAsia"/>
              </w:rPr>
              <w:t>财政拨款</w:t>
            </w:r>
          </w:p>
        </w:tc>
        <w:tc>
          <w:tcPr>
            <w:tcW w:w="2381" w:type="dxa"/>
            <w:vAlign w:val="center"/>
          </w:tcPr>
          <w:p>
            <w:pPr>
              <w:pStyle w:val="14"/>
            </w:pPr>
            <w:r>
              <w:rPr>
                <w:rFonts w:hint="eastAsia"/>
              </w:rPr>
              <w:t>政府性基金</w:t>
            </w:r>
            <w:r>
              <w:t xml:space="preserve">                  </w:t>
            </w:r>
            <w:r>
              <w:rPr>
                <w:rFonts w:hint="eastAsia"/>
              </w:rPr>
              <w:t>预算拨款</w:t>
            </w:r>
          </w:p>
        </w:tc>
        <w:tc>
          <w:tcPr>
            <w:tcW w:w="2381" w:type="dxa"/>
            <w:vAlign w:val="center"/>
          </w:tcPr>
          <w:p>
            <w:pPr>
              <w:pStyle w:val="14"/>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rPr>
                <w:rFonts w:hint="eastAsia"/>
              </w:rP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000000"/>
          <w:sz w:val="21"/>
        </w:rPr>
        <w:t>注：无财政拨款“三公”经费支出表预算，空表列示。</w:t>
      </w:r>
    </w:p>
    <w:p>
      <w:pPr>
        <w:jc w:val="center"/>
        <w:outlineLvl w:val="4"/>
      </w:pPr>
      <w:r>
        <w:rPr>
          <w:rFonts w:hint="eastAsia" w:ascii="方正小标宋_GBK" w:hAnsi="方正小标宋_GBK" w:eastAsia="方正小标宋_GBK" w:cs="方正小标宋_GBK"/>
          <w:color w:val="000000"/>
          <w:sz w:val="44"/>
        </w:rPr>
        <w:t>馆陶县教育支付分中心</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年单位预算信息公开情况说明</w:t>
      </w:r>
    </w:p>
    <w:p>
      <w:pPr>
        <w:spacing w:line="500" w:lineRule="exact"/>
        <w:ind w:firstLine="560"/>
      </w:pPr>
      <w:r>
        <w:rPr>
          <w:rFonts w:hint="eastAsia" w:eastAsia="方正仿宋_GBK"/>
          <w:color w:val="000000"/>
          <w:sz w:val="28"/>
        </w:rPr>
        <w:t>按照《中华人民共和国</w:t>
      </w:r>
      <w:bookmarkStart w:id="32" w:name="_GoBack"/>
      <w:bookmarkEnd w:id="32"/>
      <w:r>
        <w:rPr>
          <w:rFonts w:hint="eastAsia" w:eastAsia="方正仿宋_GBK"/>
          <w:color w:val="000000"/>
          <w:sz w:val="28"/>
        </w:rPr>
        <w:t>预算法》、《地方预决算公开操作规程》和《关于进一步推进预算公开工作的实施意见》规定，现将馆陶县教育支付分中心</w:t>
      </w:r>
      <w:r>
        <w:rPr>
          <w:rFonts w:eastAsia="方正仿宋_GBK"/>
          <w:color w:val="000000"/>
          <w:sz w:val="28"/>
        </w:rPr>
        <w:t>2022</w:t>
      </w:r>
      <w:r>
        <w:rPr>
          <w:rFonts w:hint="eastAsia" w:eastAsia="方正仿宋_GBK"/>
          <w:color w:val="000000"/>
          <w:sz w:val="28"/>
        </w:rPr>
        <w:t>年单位预算公开如下：</w:t>
      </w:r>
    </w:p>
    <w:p>
      <w:pPr>
        <w:spacing w:before="10" w:after="10"/>
        <w:ind w:firstLine="640"/>
        <w:outlineLvl w:val="5"/>
      </w:pPr>
      <w:r>
        <w:rPr>
          <w:rFonts w:hint="eastAsia" w:ascii="黑体" w:hAnsi="黑体" w:eastAsia="黑体" w:cs="黑体"/>
          <w:color w:val="000000"/>
          <w:sz w:val="32"/>
        </w:rPr>
        <w:t>一、单位职责及机构设置情况</w:t>
      </w:r>
    </w:p>
    <w:p>
      <w:pPr>
        <w:ind w:firstLine="640"/>
      </w:pPr>
      <w:r>
        <w:rPr>
          <w:rFonts w:hint="eastAsia" w:ascii="方正楷体_GBK" w:hAnsi="方正楷体_GBK" w:eastAsia="方正楷体_GBK" w:cs="方正楷体_GBK"/>
          <w:b/>
          <w:color w:val="000000"/>
          <w:sz w:val="32"/>
        </w:rPr>
        <w:t>单位职责：</w:t>
      </w:r>
    </w:p>
    <w:p>
      <w:pPr>
        <w:pStyle w:val="29"/>
      </w:pPr>
      <w:r>
        <w:rPr>
          <w:rFonts w:hint="eastAsia"/>
        </w:rPr>
        <w:t>根据馆陶县委、人民政府办公室关于印发《中共馆陶县委教育工作委员会馆陶县教育体育局职能配置、内设机构和人员编制规定》的通知，教育体育局的主要职责是：</w:t>
      </w:r>
    </w:p>
    <w:p>
      <w:pPr>
        <w:pStyle w:val="29"/>
      </w:pPr>
      <w:r>
        <w:t>1.</w:t>
      </w:r>
      <w:r>
        <w:rPr>
          <w:rFonts w:hint="eastAsia"/>
        </w:rPr>
        <w:t>负责全县教育体育系统党的政治建设、思想建设、组织建设、作风建设、纪律建设和制度建设。</w:t>
      </w:r>
    </w:p>
    <w:p>
      <w:pPr>
        <w:pStyle w:val="29"/>
      </w:pPr>
      <w:r>
        <w:t>2.</w:t>
      </w:r>
      <w:r>
        <w:rPr>
          <w:rFonts w:hint="eastAsia"/>
        </w:rPr>
        <w:t>承担全县各级各类学校基层党组织和党员队伍建设工作。</w:t>
      </w:r>
    </w:p>
    <w:p>
      <w:pPr>
        <w:pStyle w:val="29"/>
      </w:pPr>
      <w:r>
        <w:t>3.</w:t>
      </w:r>
      <w:r>
        <w:rPr>
          <w:rFonts w:hint="eastAsia"/>
        </w:rPr>
        <w:t>指导全县各级各类学校意识形态和党的宣传教育工作，指导和督促党的统一战线方针政策贯彻落实。</w:t>
      </w:r>
    </w:p>
    <w:p>
      <w:pPr>
        <w:pStyle w:val="29"/>
      </w:pPr>
      <w:r>
        <w:t>4.</w:t>
      </w:r>
      <w:r>
        <w:rPr>
          <w:rFonts w:hint="eastAsia"/>
        </w:rPr>
        <w:t>按照干部管理权限，协助县有关部门做好所属学校领导班子及领导人员的管理工作，并指导干部队伍建设工作负责县属中小学、幼儿园和所属事业单位领导班子及领导人员的管理工作，指导干部队伍建设工作。</w:t>
      </w:r>
    </w:p>
    <w:p>
      <w:pPr>
        <w:pStyle w:val="29"/>
      </w:pPr>
      <w:r>
        <w:t>5.</w:t>
      </w:r>
      <w:r>
        <w:rPr>
          <w:rFonts w:hint="eastAsia"/>
        </w:rPr>
        <w:t>负责教育体育系统学生和教师的思想政治工作，指导学校思想政治工作队伍建设，指导中小学德育课程教育教学。</w:t>
      </w:r>
    </w:p>
    <w:p>
      <w:pPr>
        <w:pStyle w:val="29"/>
      </w:pPr>
      <w:r>
        <w:t>6.</w:t>
      </w:r>
      <w:r>
        <w:rPr>
          <w:rFonts w:hint="eastAsia"/>
        </w:rPr>
        <w:t>统筹管理教育体育系统人才工作。</w:t>
      </w:r>
    </w:p>
    <w:p>
      <w:pPr>
        <w:pStyle w:val="29"/>
      </w:pPr>
      <w:r>
        <w:t>7.</w:t>
      </w:r>
      <w:r>
        <w:rPr>
          <w:rFonts w:hint="eastAsia"/>
        </w:rPr>
        <w:t>负责教育体育系统安全稳定和校园及周边环境综合治理工作。</w:t>
      </w:r>
    </w:p>
    <w:p>
      <w:pPr>
        <w:pStyle w:val="29"/>
      </w:pPr>
      <w:r>
        <w:t>8.</w:t>
      </w:r>
      <w:r>
        <w:rPr>
          <w:rFonts w:hint="eastAsia"/>
        </w:rPr>
        <w:t>负责直属学校和事业单位的巡察工作。</w:t>
      </w:r>
    </w:p>
    <w:p>
      <w:pPr>
        <w:pStyle w:val="29"/>
      </w:pPr>
      <w:r>
        <w:t>9.</w:t>
      </w:r>
      <w:r>
        <w:rPr>
          <w:rFonts w:hint="eastAsia"/>
        </w:rPr>
        <w:t>组织实施教育体育改革与发展的政策，拟订全县教育改革与发展的规划并组织实施。</w:t>
      </w:r>
    </w:p>
    <w:p>
      <w:pPr>
        <w:pStyle w:val="29"/>
      </w:pPr>
      <w:r>
        <w:t>10.</w:t>
      </w:r>
      <w:r>
        <w:rPr>
          <w:rFonts w:hint="eastAsia"/>
        </w:rPr>
        <w:t>负责全县各级各类教育的统筹规划和协调管理，会同有关部门组织实施各级各类学校的设置标准，指导各级各类学校的教育教学改革，负责教育基本信息的统计、分析和发布。</w:t>
      </w:r>
    </w:p>
    <w:p>
      <w:pPr>
        <w:pStyle w:val="29"/>
      </w:pPr>
      <w:r>
        <w:t>11.</w:t>
      </w:r>
      <w:r>
        <w:rPr>
          <w:rFonts w:hint="eastAsia"/>
        </w:rPr>
        <w:t>负责基础教育管理工作，指导基础教育改革与发展。负责义务教育的协调指导，推进义务教育均衡发展和促进教育公平。指导普通高中教育、幼儿教育和特殊教育。落实基础教育教学政策，推进素质教育。</w:t>
      </w:r>
    </w:p>
    <w:p>
      <w:pPr>
        <w:pStyle w:val="29"/>
      </w:pPr>
      <w:r>
        <w:t>12.</w:t>
      </w:r>
      <w:r>
        <w:rPr>
          <w:rFonts w:hint="eastAsia"/>
        </w:rPr>
        <w:t>会同有关部门指导职业教育发展与改革，负责中等职业教育地方教材建设和职业指导工作。负责成人教育和社区教育指导工作。</w:t>
      </w:r>
    </w:p>
    <w:p>
      <w:pPr>
        <w:pStyle w:val="29"/>
      </w:pPr>
      <w:r>
        <w:t>13.</w:t>
      </w:r>
      <w:r>
        <w:rPr>
          <w:rFonts w:hint="eastAsia"/>
        </w:rPr>
        <w:t>指导各级各类学校的德育、体育、卫生与艺术和劳动教育及国防教育工作，指导各级各类学校的安全监督管理和校园周边综合治理工作。</w:t>
      </w:r>
    </w:p>
    <w:p>
      <w:pPr>
        <w:pStyle w:val="29"/>
      </w:pPr>
      <w:r>
        <w:t>14.</w:t>
      </w:r>
      <w:r>
        <w:rPr>
          <w:rFonts w:hint="eastAsia"/>
        </w:rPr>
        <w:t>负责全县普通高等院校招生考试、自学考试、成人招生考试、高中阶段招生考试、高中学考工作。负责全县教育体育系统各级各类学校的招生工作。</w:t>
      </w:r>
    </w:p>
    <w:p>
      <w:pPr>
        <w:pStyle w:val="29"/>
      </w:pPr>
      <w:r>
        <w:t>15.</w:t>
      </w:r>
      <w:r>
        <w:rPr>
          <w:rFonts w:hint="eastAsia"/>
        </w:rPr>
        <w:t>负责高校毕业生离校前的就业创业指导和服务工作，会同有关部门组织实施毕业生就业创业政策。</w:t>
      </w:r>
    </w:p>
    <w:p>
      <w:pPr>
        <w:pStyle w:val="29"/>
      </w:pPr>
      <w:r>
        <w:t>16.</w:t>
      </w:r>
      <w:r>
        <w:rPr>
          <w:rFonts w:hint="eastAsia"/>
        </w:rPr>
        <w:t>负责全县教师工作，贯彻落实各级各类教师资格标准；负责全县教师教育工作，规划、指导教育体育系统人才队伍建设，负责县级教学成果奖评审奖励工作，会同有关部门组织实施教育系统职称评聘、表彰奖励等工作。</w:t>
      </w:r>
    </w:p>
    <w:p>
      <w:pPr>
        <w:pStyle w:val="29"/>
      </w:pPr>
      <w:r>
        <w:t>17.</w:t>
      </w:r>
      <w:r>
        <w:rPr>
          <w:rFonts w:hint="eastAsia"/>
        </w:rPr>
        <w:t>负责本系统教育经费的统筹和内部审计，负责统计全县教育体育经费投入情况。</w:t>
      </w:r>
    </w:p>
    <w:p>
      <w:pPr>
        <w:pStyle w:val="29"/>
      </w:pPr>
      <w:r>
        <w:t>18.</w:t>
      </w:r>
      <w:r>
        <w:rPr>
          <w:rFonts w:hint="eastAsia"/>
        </w:rPr>
        <w:t>负责全县语言文字工作的规划指导、统筹协调和监督管理。承担县语言文字工作委员会交办的其他事项。</w:t>
      </w:r>
    </w:p>
    <w:p>
      <w:pPr>
        <w:pStyle w:val="29"/>
      </w:pPr>
      <w:r>
        <w:t>19.</w:t>
      </w:r>
      <w:r>
        <w:rPr>
          <w:rFonts w:hint="eastAsia"/>
        </w:rPr>
        <w:t>负责全县教育督导工作，落实教育督导的规章制度和标准，组织开展全县各级各类教育的督导评估、检查验收、质量检测等工作。承担馆陶县人民政府教育督导委员会交办的其他事项。</w:t>
      </w:r>
    </w:p>
    <w:p>
      <w:pPr>
        <w:pStyle w:val="29"/>
      </w:pPr>
      <w:r>
        <w:t>20.</w:t>
      </w:r>
      <w:r>
        <w:rPr>
          <w:rFonts w:hint="eastAsia"/>
        </w:rPr>
        <w:t>指导全县老年教育工作。</w:t>
      </w:r>
    </w:p>
    <w:p>
      <w:pPr>
        <w:pStyle w:val="29"/>
      </w:pPr>
      <w:r>
        <w:t>21.</w:t>
      </w:r>
      <w:r>
        <w:rPr>
          <w:rFonts w:hint="eastAsia"/>
        </w:rPr>
        <w:t>研究全县体育发展战略。推动多元化体育服务体系建设，推进体育公共服务和体育体制变革。</w:t>
      </w:r>
    </w:p>
    <w:p>
      <w:pPr>
        <w:pStyle w:val="29"/>
      </w:pPr>
      <w:r>
        <w:t>22.</w:t>
      </w:r>
      <w:r>
        <w:rPr>
          <w:rFonts w:hint="eastAsia"/>
        </w:rPr>
        <w:t>统筹规划全县群众体育发展。负责推行全民健身计划，监督实施国家体育锻炼标准，推动国民体质监测，指导公共体育设施建设，负责公共体育设施的监督管理工作。</w:t>
      </w:r>
    </w:p>
    <w:p>
      <w:pPr>
        <w:pStyle w:val="29"/>
      </w:pPr>
      <w:r>
        <w:t>23.</w:t>
      </w:r>
      <w:r>
        <w:rPr>
          <w:rFonts w:hint="eastAsia"/>
        </w:rPr>
        <w:t>统筹规划全县竞技体育发展。指导协调体育训练和体育竞赛，指导运动队伍建设，负责组织、协调、监督体育运动中的反兴奋剂工作。</w:t>
      </w:r>
    </w:p>
    <w:p>
      <w:pPr>
        <w:pStyle w:val="29"/>
      </w:pPr>
      <w:r>
        <w:t>24.</w:t>
      </w:r>
      <w:r>
        <w:rPr>
          <w:rFonts w:hint="eastAsia"/>
        </w:rPr>
        <w:t>统筹规划全县青少年体育发展，指导和推进青少年体育工作。</w:t>
      </w:r>
    </w:p>
    <w:p>
      <w:pPr>
        <w:pStyle w:val="29"/>
      </w:pPr>
      <w:r>
        <w:t>25.</w:t>
      </w:r>
      <w:r>
        <w:rPr>
          <w:rFonts w:hint="eastAsia"/>
        </w:rPr>
        <w:t>拟定全县体育产业发展规划。规范体育服务管理，推动体育标准化建设，协助省、市体育局做好体育彩票发行管理工作。</w:t>
      </w:r>
    </w:p>
    <w:p>
      <w:pPr>
        <w:pStyle w:val="29"/>
      </w:pPr>
      <w:r>
        <w:t>26.</w:t>
      </w:r>
      <w:r>
        <w:rPr>
          <w:rFonts w:hint="eastAsia"/>
        </w:rPr>
        <w:t>组织指导全县教育国际交流合作，会同有关部门指导相关工作，归口管理与港澳台地区的教育交流合作。指导、管理全县体育外事工作。</w:t>
      </w:r>
    </w:p>
    <w:p>
      <w:pPr>
        <w:pStyle w:val="29"/>
      </w:pPr>
      <w:r>
        <w:t>27.</w:t>
      </w:r>
      <w:r>
        <w:rPr>
          <w:rFonts w:hint="eastAsia"/>
        </w:rPr>
        <w:t>组织开展全县体育领域科技研究、技术攻关和成果推广。</w:t>
      </w:r>
    </w:p>
    <w:p>
      <w:pPr>
        <w:pStyle w:val="29"/>
      </w:pPr>
      <w:r>
        <w:t>28.</w:t>
      </w:r>
      <w:r>
        <w:rPr>
          <w:rFonts w:hint="eastAsia"/>
        </w:rPr>
        <w:t>指导全县性体育社管工作。</w:t>
      </w:r>
    </w:p>
    <w:p>
      <w:pPr>
        <w:pStyle w:val="29"/>
      </w:pPr>
      <w:r>
        <w:t>29.</w:t>
      </w:r>
      <w:r>
        <w:rPr>
          <w:rFonts w:hint="eastAsia"/>
        </w:rPr>
        <w:t>承办县委、县政府交办的其他工作事项。</w:t>
      </w:r>
    </w:p>
    <w:p>
      <w:pPr>
        <w:pStyle w:val="29"/>
      </w:pP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rPr>
                <w:rFonts w:hint="eastAsia"/>
              </w:rPr>
              <w:t>单位名称</w:t>
            </w:r>
          </w:p>
        </w:tc>
        <w:tc>
          <w:tcPr>
            <w:tcW w:w="1843" w:type="dxa"/>
            <w:vAlign w:val="center"/>
          </w:tcPr>
          <w:p>
            <w:pPr>
              <w:pStyle w:val="14"/>
            </w:pPr>
            <w:r>
              <w:rPr>
                <w:rFonts w:hint="eastAsia"/>
              </w:rPr>
              <w:t>单位性质</w:t>
            </w:r>
          </w:p>
        </w:tc>
        <w:tc>
          <w:tcPr>
            <w:tcW w:w="2126" w:type="dxa"/>
            <w:vAlign w:val="center"/>
          </w:tcPr>
          <w:p>
            <w:pPr>
              <w:pStyle w:val="14"/>
            </w:pPr>
            <w:r>
              <w:rPr>
                <w:rFonts w:hint="eastAsia"/>
              </w:rPr>
              <w:t>单位规格</w:t>
            </w:r>
          </w:p>
        </w:tc>
        <w:tc>
          <w:tcPr>
            <w:tcW w:w="3827" w:type="dxa"/>
            <w:vAlign w:val="center"/>
          </w:tcPr>
          <w:p>
            <w:pPr>
              <w:pStyle w:val="14"/>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rPr>
                <w:rFonts w:hint="eastAsia"/>
              </w:rPr>
              <w:t>馆陶县教育支付分中心</w:t>
            </w:r>
          </w:p>
        </w:tc>
        <w:tc>
          <w:tcPr>
            <w:tcW w:w="1843" w:type="dxa"/>
            <w:vAlign w:val="center"/>
          </w:tcPr>
          <w:p>
            <w:pPr>
              <w:pStyle w:val="17"/>
            </w:pPr>
            <w:r>
              <w:rPr>
                <w:rFonts w:hint="eastAsia"/>
              </w:rPr>
              <w:t>事业</w:t>
            </w:r>
          </w:p>
        </w:tc>
        <w:tc>
          <w:tcPr>
            <w:tcW w:w="2126" w:type="dxa"/>
            <w:vAlign w:val="center"/>
          </w:tcPr>
          <w:p>
            <w:pPr>
              <w:pStyle w:val="17"/>
            </w:pPr>
            <w:r>
              <w:rPr>
                <w:rFonts w:hint="eastAsia"/>
              </w:rPr>
              <w:t>未定行政级别</w:t>
            </w:r>
          </w:p>
        </w:tc>
        <w:tc>
          <w:tcPr>
            <w:tcW w:w="3827" w:type="dxa"/>
            <w:vAlign w:val="center"/>
          </w:tcPr>
          <w:p>
            <w:pPr>
              <w:pStyle w:val="17"/>
            </w:pPr>
            <w:r>
              <w:rPr>
                <w:rFonts w:hint="eastAsia"/>
              </w:rPr>
              <w:t>财政性资金基本保证</w:t>
            </w:r>
          </w:p>
        </w:tc>
      </w:tr>
    </w:tbl>
    <w:p>
      <w:pPr>
        <w:spacing w:before="10" w:after="10"/>
        <w:ind w:firstLine="640"/>
        <w:outlineLvl w:val="5"/>
      </w:pPr>
      <w:r>
        <w:rPr>
          <w:rFonts w:hint="eastAsia" w:ascii="黑体" w:hAnsi="黑体" w:eastAsia="黑体" w:cs="黑体"/>
          <w:color w:val="000000"/>
          <w:sz w:val="32"/>
        </w:rPr>
        <w:t>二、单位预算安排的总体情况</w:t>
      </w:r>
    </w:p>
    <w:p>
      <w:pPr>
        <w:spacing w:line="500" w:lineRule="exact"/>
        <w:ind w:firstLine="560"/>
      </w:pPr>
      <w:r>
        <w:rPr>
          <w:rFonts w:hint="eastAsia" w:eastAsia="方正仿宋_GBK"/>
          <w:color w:val="000000"/>
          <w:sz w:val="28"/>
        </w:rPr>
        <w:t>按照预算管理有关规定，目前我省单位预算的编制实行综合预算管理，即全部收入和支出都反映在预算中。</w:t>
      </w:r>
    </w:p>
    <w:p>
      <w:pPr>
        <w:pStyle w:val="30"/>
      </w:pPr>
      <w:r>
        <w:t>1</w:t>
      </w:r>
      <w:r>
        <w:rPr>
          <w:rFonts w:hint="eastAsia"/>
        </w:rPr>
        <w:t>、收入说明</w:t>
      </w:r>
    </w:p>
    <w:p>
      <w:pPr>
        <w:pStyle w:val="30"/>
      </w:pPr>
      <w:r>
        <w:rPr>
          <w:rFonts w:hint="eastAsia"/>
        </w:rPr>
        <w:t>反映本单位当年全部收入。</w:t>
      </w:r>
      <w:r>
        <w:t>2022</w:t>
      </w:r>
      <w:r>
        <w:rPr>
          <w:rFonts w:hint="eastAsia"/>
        </w:rPr>
        <w:t>年预算收入</w:t>
      </w:r>
      <w:r>
        <w:t>47944.35</w:t>
      </w:r>
      <w:r>
        <w:rPr>
          <w:rFonts w:hint="eastAsia"/>
        </w:rPr>
        <w:t>万元，其中：一般公共预算收入</w:t>
      </w:r>
      <w:r>
        <w:t>23732.83</w:t>
      </w:r>
      <w:r>
        <w:rPr>
          <w:rFonts w:hint="eastAsia"/>
        </w:rPr>
        <w:t>万元，基金预算收入</w:t>
      </w:r>
      <w:r>
        <w:t>24011.52</w:t>
      </w:r>
      <w:r>
        <w:rPr>
          <w:rFonts w:hint="eastAsia"/>
        </w:rPr>
        <w:t>万元，国有资本经营预算收入</w:t>
      </w:r>
      <w:r>
        <w:t>0</w:t>
      </w:r>
      <w:r>
        <w:rPr>
          <w:rFonts w:hint="eastAsia"/>
        </w:rPr>
        <w:t>万元，财政专户核拨收入</w:t>
      </w:r>
      <w:r>
        <w:t>200</w:t>
      </w:r>
      <w:r>
        <w:rPr>
          <w:rFonts w:hint="eastAsia"/>
        </w:rPr>
        <w:t>万元，单位资金收入</w:t>
      </w:r>
      <w:r>
        <w:t>0</w:t>
      </w:r>
      <w:r>
        <w:rPr>
          <w:rFonts w:hint="eastAsia"/>
        </w:rPr>
        <w:t>万元，上年结转结余</w:t>
      </w:r>
      <w:r>
        <w:t>0</w:t>
      </w:r>
      <w:r>
        <w:rPr>
          <w:rFonts w:hint="eastAsia"/>
        </w:rPr>
        <w:t>万元。</w:t>
      </w:r>
    </w:p>
    <w:p>
      <w:pPr>
        <w:pStyle w:val="30"/>
      </w:pPr>
      <w:r>
        <w:t>2</w:t>
      </w:r>
      <w:r>
        <w:rPr>
          <w:rFonts w:hint="eastAsia"/>
        </w:rPr>
        <w:t>、支出说明</w:t>
      </w:r>
    </w:p>
    <w:p>
      <w:pPr>
        <w:pStyle w:val="30"/>
      </w:pPr>
      <w:r>
        <w:rPr>
          <w:rFonts w:hint="eastAsia"/>
        </w:rPr>
        <w:t>收支预算总表支出栏、基本支出表、项目支出表按经济分类和支出功能分类科目编制，反映河北省</w:t>
      </w:r>
      <w:r>
        <w:t>2022</w:t>
      </w:r>
      <w:r>
        <w:rPr>
          <w:rFonts w:hint="eastAsia"/>
        </w:rPr>
        <w:t>年度单位预算中支出预算的总体情况。</w:t>
      </w:r>
      <w:r>
        <w:t>2022</w:t>
      </w:r>
      <w:r>
        <w:rPr>
          <w:rFonts w:hint="eastAsia"/>
        </w:rPr>
        <w:t>年支出预算</w:t>
      </w:r>
      <w:r>
        <w:t>47944.35</w:t>
      </w:r>
      <w:r>
        <w:rPr>
          <w:rFonts w:hint="eastAsia"/>
        </w:rPr>
        <w:t>万元，其中基本支出</w:t>
      </w:r>
      <w:r>
        <w:t>6688.79</w:t>
      </w:r>
      <w:r>
        <w:rPr>
          <w:rFonts w:hint="eastAsia"/>
        </w:rPr>
        <w:t>万元，包括人员经费</w:t>
      </w:r>
      <w:r>
        <w:t>6303.79</w:t>
      </w:r>
      <w:r>
        <w:rPr>
          <w:rFonts w:hint="eastAsia"/>
        </w:rPr>
        <w:t>万元和日常公用经费</w:t>
      </w:r>
      <w:r>
        <w:t>385</w:t>
      </w:r>
      <w:r>
        <w:rPr>
          <w:rFonts w:hint="eastAsia"/>
        </w:rPr>
        <w:t>万元；项目支出</w:t>
      </w:r>
      <w:r>
        <w:t>41255.56</w:t>
      </w:r>
      <w:r>
        <w:rPr>
          <w:rFonts w:hint="eastAsia"/>
        </w:rPr>
        <w:t>万元。</w:t>
      </w:r>
    </w:p>
    <w:p>
      <w:pPr>
        <w:pStyle w:val="30"/>
      </w:pPr>
      <w:r>
        <w:t>3</w:t>
      </w:r>
      <w:r>
        <w:rPr>
          <w:rFonts w:hint="eastAsia"/>
        </w:rPr>
        <w:t>、比上年增减情况</w:t>
      </w:r>
    </w:p>
    <w:p>
      <w:pPr>
        <w:pStyle w:val="30"/>
      </w:pPr>
      <w:r>
        <w:t>2022</w:t>
      </w:r>
      <w:r>
        <w:rPr>
          <w:rFonts w:hint="eastAsia"/>
        </w:rPr>
        <w:t>年预算收支安排</w:t>
      </w:r>
      <w:r>
        <w:t>47944.35</w:t>
      </w:r>
      <w:r>
        <w:rPr>
          <w:rFonts w:hint="eastAsia"/>
        </w:rPr>
        <w:t>万元，较</w:t>
      </w:r>
      <w:r>
        <w:t>2021</w:t>
      </w:r>
      <w:r>
        <w:rPr>
          <w:rFonts w:hint="eastAsia"/>
        </w:rPr>
        <w:t>年预算增加</w:t>
      </w:r>
      <w:r>
        <w:t>34096.55</w:t>
      </w:r>
      <w:r>
        <w:rPr>
          <w:rFonts w:hint="eastAsia"/>
        </w:rPr>
        <w:t>万元，其中：基本支出增加</w:t>
      </w:r>
      <w:r>
        <w:t>6278.79</w:t>
      </w:r>
      <w:r>
        <w:rPr>
          <w:rFonts w:hint="eastAsia"/>
        </w:rPr>
        <w:t>万元，主要为增加人员经费支出；项目支出增加</w:t>
      </w:r>
      <w:r>
        <w:t>27817.76</w:t>
      </w:r>
      <w:r>
        <w:rPr>
          <w:rFonts w:hint="eastAsia"/>
        </w:rPr>
        <w:t>万元，主要为新建职业教育学校资金。</w:t>
      </w:r>
    </w:p>
    <w:p>
      <w:pPr>
        <w:spacing w:before="10" w:after="10"/>
        <w:ind w:firstLine="640"/>
        <w:outlineLvl w:val="5"/>
      </w:pPr>
      <w:r>
        <w:rPr>
          <w:rFonts w:hint="eastAsia" w:ascii="黑体" w:hAnsi="黑体" w:eastAsia="黑体" w:cs="黑体"/>
          <w:color w:val="000000"/>
          <w:sz w:val="32"/>
        </w:rPr>
        <w:t>三、机关运行经费安排情况</w:t>
      </w:r>
    </w:p>
    <w:p>
      <w:pPr>
        <w:pStyle w:val="31"/>
      </w:pPr>
      <w:r>
        <w:t>2022</w:t>
      </w:r>
      <w:r>
        <w:rPr>
          <w:rFonts w:hint="eastAsia"/>
        </w:rPr>
        <w:t>年，我单位运行经费共计安排</w:t>
      </w:r>
      <w:r>
        <w:rPr>
          <w:rFonts w:hint="eastAsia"/>
          <w:lang w:eastAsia="zh-CN"/>
        </w:rPr>
        <w:t>385</w:t>
      </w:r>
      <w:r>
        <w:rPr>
          <w:rFonts w:hint="eastAsia"/>
        </w:rPr>
        <w:t>万元</w:t>
      </w:r>
      <w:r>
        <w:rPr>
          <w:rFonts w:hint="eastAsia"/>
          <w:lang w:eastAsia="zh-CN"/>
        </w:rPr>
        <w:t>,</w:t>
      </w:r>
      <w:r>
        <w:rPr>
          <w:rFonts w:hint="eastAsia"/>
        </w:rPr>
        <w:t>主要用于办公、差旅、水电费等日常运行支出。</w:t>
      </w:r>
    </w:p>
    <w:p>
      <w:pPr>
        <w:spacing w:before="10" w:after="10"/>
        <w:ind w:firstLine="640"/>
        <w:outlineLvl w:val="5"/>
      </w:pPr>
      <w:r>
        <w:rPr>
          <w:rFonts w:hint="eastAsia" w:ascii="黑体" w:hAnsi="黑体" w:eastAsia="黑体" w:cs="黑体"/>
          <w:color w:val="000000"/>
          <w:sz w:val="32"/>
        </w:rPr>
        <w:t>四、财政拨款“三公”经费预算情况及增减变化原因</w:t>
      </w:r>
    </w:p>
    <w:p>
      <w:pPr>
        <w:pStyle w:val="32"/>
      </w:pPr>
      <w:r>
        <w:t>2022</w:t>
      </w:r>
      <w:r>
        <w:rPr>
          <w:rFonts w:hint="eastAsia"/>
        </w:rPr>
        <w:t>年，我单位财政拨款</w:t>
      </w:r>
      <w:r>
        <w:t>“</w:t>
      </w:r>
      <w:r>
        <w:rPr>
          <w:rFonts w:hint="eastAsia"/>
        </w:rPr>
        <w:t>三公</w:t>
      </w:r>
      <w:r>
        <w:t>”</w:t>
      </w:r>
      <w:r>
        <w:rPr>
          <w:rFonts w:hint="eastAsia"/>
        </w:rPr>
        <w:t>经费预算安排</w:t>
      </w:r>
      <w:r>
        <w:t>0</w:t>
      </w:r>
      <w:r>
        <w:rPr>
          <w:rFonts w:hint="eastAsia"/>
        </w:rPr>
        <w:t>万元，其中因公出国（境）费</w:t>
      </w:r>
      <w:r>
        <w:t>0</w:t>
      </w:r>
      <w:r>
        <w:rPr>
          <w:rFonts w:hint="eastAsia"/>
        </w:rPr>
        <w:t>万元；公务用车购置及运维费</w:t>
      </w:r>
      <w:r>
        <w:t>0</w:t>
      </w:r>
      <w:r>
        <w:rPr>
          <w:rFonts w:hint="eastAsia"/>
        </w:rPr>
        <w:t>万元（其中：公务用车购置费为</w:t>
      </w:r>
      <w:r>
        <w:t>0</w:t>
      </w:r>
      <w:r>
        <w:rPr>
          <w:rFonts w:hint="eastAsia"/>
        </w:rPr>
        <w:t>万元，公务用车运维费</w:t>
      </w:r>
      <w:r>
        <w:t>0</w:t>
      </w:r>
      <w:r>
        <w:rPr>
          <w:rFonts w:hint="eastAsia"/>
        </w:rPr>
        <w:t>万元</w:t>
      </w:r>
      <w:r>
        <w:t>)</w:t>
      </w:r>
      <w:r>
        <w:rPr>
          <w:rFonts w:hint="eastAsia"/>
        </w:rPr>
        <w:t>；公务接待费</w:t>
      </w:r>
      <w:r>
        <w:t>0</w:t>
      </w:r>
      <w:r>
        <w:rPr>
          <w:rFonts w:hint="eastAsia"/>
        </w:rPr>
        <w:t>万元。与</w:t>
      </w:r>
      <w:r>
        <w:t>2021</w:t>
      </w:r>
      <w:r>
        <w:rPr>
          <w:rFonts w:hint="eastAsia"/>
        </w:rPr>
        <w:t>年持平。</w:t>
      </w:r>
    </w:p>
    <w:p>
      <w:pPr>
        <w:spacing w:before="10" w:after="10"/>
        <w:ind w:firstLine="640"/>
        <w:outlineLvl w:val="5"/>
        <w:sectPr>
          <w:pgSz w:w="16840" w:h="11900" w:orient="landscape"/>
          <w:pgMar w:top="1361" w:right="1020" w:bottom="1361" w:left="1020" w:header="720" w:footer="720" w:gutter="0"/>
          <w:cols w:space="720" w:num="1"/>
        </w:sectPr>
      </w:pPr>
      <w:r>
        <w:rPr>
          <w:rFonts w:hint="eastAsia"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rPr>
        <w:t>、成人教育培训经费绩效目标表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提高培训技能。</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成人教育人数（万人）</w:t>
            </w:r>
          </w:p>
        </w:tc>
        <w:tc>
          <w:tcPr>
            <w:tcW w:w="2835" w:type="dxa"/>
            <w:vAlign w:val="center"/>
          </w:tcPr>
          <w:p>
            <w:pPr>
              <w:pStyle w:val="16"/>
            </w:pPr>
            <w:r>
              <w:rPr>
                <w:rFonts w:hint="eastAsia"/>
              </w:rPr>
              <w:t>成人教育人数（万人）</w:t>
            </w:r>
          </w:p>
        </w:tc>
        <w:tc>
          <w:tcPr>
            <w:tcW w:w="2551" w:type="dxa"/>
            <w:vAlign w:val="center"/>
          </w:tcPr>
          <w:p>
            <w:pPr>
              <w:pStyle w:val="16"/>
            </w:pPr>
            <w:r>
              <w:rPr>
                <w:rFonts w:hint="eastAsia"/>
              </w:rPr>
              <w:t>≥</w:t>
            </w:r>
            <w:r>
              <w:t>35</w:t>
            </w:r>
            <w:r>
              <w:rPr>
                <w:rFonts w:hint="eastAsia"/>
              </w:rPr>
              <w:t>万人</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教育覆盖率（</w:t>
            </w:r>
            <w:r>
              <w:t>%</w:t>
            </w:r>
            <w:r>
              <w:rPr>
                <w:rFonts w:hint="eastAsia"/>
              </w:rPr>
              <w:t>）</w:t>
            </w:r>
          </w:p>
        </w:tc>
        <w:tc>
          <w:tcPr>
            <w:tcW w:w="2835" w:type="dxa"/>
            <w:vAlign w:val="center"/>
          </w:tcPr>
          <w:p>
            <w:pPr>
              <w:pStyle w:val="16"/>
            </w:pPr>
            <w:r>
              <w:rPr>
                <w:rFonts w:hint="eastAsia"/>
              </w:rPr>
              <w:t>教育覆盖率（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全县人口人均标准（元）</w:t>
            </w:r>
          </w:p>
        </w:tc>
        <w:tc>
          <w:tcPr>
            <w:tcW w:w="2835" w:type="dxa"/>
            <w:vAlign w:val="center"/>
          </w:tcPr>
          <w:p>
            <w:pPr>
              <w:pStyle w:val="16"/>
            </w:pPr>
            <w:r>
              <w:rPr>
                <w:rFonts w:hint="eastAsia"/>
              </w:rPr>
              <w:t>全县人口人均标准（元）</w:t>
            </w:r>
          </w:p>
        </w:tc>
        <w:tc>
          <w:tcPr>
            <w:tcW w:w="2551" w:type="dxa"/>
            <w:vAlign w:val="center"/>
          </w:tcPr>
          <w:p>
            <w:pPr>
              <w:pStyle w:val="16"/>
            </w:pPr>
            <w:r>
              <w:t>1</w:t>
            </w:r>
            <w:r>
              <w:rPr>
                <w:rFonts w:hint="eastAsia"/>
              </w:rPr>
              <w:t>元</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资金拨付进度（</w:t>
            </w:r>
            <w:r>
              <w:t>%</w:t>
            </w:r>
            <w:r>
              <w:rPr>
                <w:rFonts w:hint="eastAsia"/>
              </w:rPr>
              <w:t>）</w:t>
            </w:r>
          </w:p>
        </w:tc>
        <w:tc>
          <w:tcPr>
            <w:tcW w:w="2835" w:type="dxa"/>
            <w:vAlign w:val="center"/>
          </w:tcPr>
          <w:p>
            <w:pPr>
              <w:pStyle w:val="16"/>
            </w:pPr>
            <w:r>
              <w:rPr>
                <w:rFonts w:hint="eastAsia"/>
              </w:rPr>
              <w:t>资金拨付进度（</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提升群众整体文化水平</w:t>
            </w:r>
          </w:p>
        </w:tc>
        <w:tc>
          <w:tcPr>
            <w:tcW w:w="2835" w:type="dxa"/>
            <w:vAlign w:val="center"/>
          </w:tcPr>
          <w:p>
            <w:pPr>
              <w:pStyle w:val="16"/>
            </w:pPr>
            <w:r>
              <w:rPr>
                <w:rFonts w:hint="eastAsia"/>
              </w:rPr>
              <w:t>提升群众整体文化水平</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提升全民文化教育水平</w:t>
            </w:r>
          </w:p>
        </w:tc>
        <w:tc>
          <w:tcPr>
            <w:tcW w:w="2835" w:type="dxa"/>
            <w:vAlign w:val="center"/>
          </w:tcPr>
          <w:p>
            <w:pPr>
              <w:pStyle w:val="16"/>
            </w:pPr>
            <w:r>
              <w:rPr>
                <w:rFonts w:hint="eastAsia"/>
              </w:rPr>
              <w:t>提升全民文化教育水平</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社会公众满意度（</w:t>
            </w:r>
            <w:r>
              <w:t>%</w:t>
            </w:r>
            <w:r>
              <w:rPr>
                <w:rFonts w:hint="eastAsia"/>
              </w:rPr>
              <w:t>）</w:t>
            </w:r>
          </w:p>
        </w:tc>
        <w:tc>
          <w:tcPr>
            <w:tcW w:w="2835" w:type="dxa"/>
            <w:vAlign w:val="center"/>
          </w:tcPr>
          <w:p>
            <w:pPr>
              <w:pStyle w:val="16"/>
            </w:pPr>
            <w:r>
              <w:rPr>
                <w:rFonts w:hint="eastAsia"/>
              </w:rPr>
              <w:t>反映较好人数与受调查人数之比</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rPr>
        <w:t>、公用经费县级配套资金（市级划拨）绩效目标表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保障全县中小学正常运转。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质量指标</w:t>
            </w:r>
          </w:p>
        </w:tc>
        <w:tc>
          <w:tcPr>
            <w:tcW w:w="2835" w:type="dxa"/>
            <w:vAlign w:val="center"/>
          </w:tcPr>
          <w:p>
            <w:pPr>
              <w:pStyle w:val="16"/>
            </w:pPr>
            <w:r>
              <w:rPr>
                <w:rFonts w:hint="eastAsia"/>
              </w:rPr>
              <w:t>义务教育毛入学率（</w:t>
            </w:r>
            <w:r>
              <w:t>%</w:t>
            </w:r>
            <w:r>
              <w:rPr>
                <w:rFonts w:hint="eastAsia"/>
              </w:rPr>
              <w:t>）</w:t>
            </w:r>
          </w:p>
        </w:tc>
        <w:tc>
          <w:tcPr>
            <w:tcW w:w="2835" w:type="dxa"/>
            <w:vAlign w:val="center"/>
          </w:tcPr>
          <w:p>
            <w:pPr>
              <w:pStyle w:val="16"/>
            </w:pPr>
            <w:r>
              <w:rPr>
                <w:rFonts w:hint="eastAsia"/>
              </w:rPr>
              <w:t>小学和初中毛入学率</w:t>
            </w:r>
          </w:p>
        </w:tc>
        <w:tc>
          <w:tcPr>
            <w:tcW w:w="2551" w:type="dxa"/>
            <w:vAlign w:val="center"/>
          </w:tcPr>
          <w:p>
            <w:pPr>
              <w:pStyle w:val="16"/>
            </w:pPr>
            <w:r>
              <w:t>100%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数量指标</w:t>
            </w:r>
          </w:p>
        </w:tc>
        <w:tc>
          <w:tcPr>
            <w:tcW w:w="2835" w:type="dxa"/>
            <w:vAlign w:val="center"/>
          </w:tcPr>
          <w:p>
            <w:pPr>
              <w:pStyle w:val="16"/>
            </w:pPr>
            <w:r>
              <w:rPr>
                <w:rFonts w:hint="eastAsia"/>
              </w:rPr>
              <w:t>培训教师数量（人）</w:t>
            </w:r>
          </w:p>
        </w:tc>
        <w:tc>
          <w:tcPr>
            <w:tcW w:w="2835" w:type="dxa"/>
            <w:vAlign w:val="center"/>
          </w:tcPr>
          <w:p>
            <w:pPr>
              <w:pStyle w:val="16"/>
            </w:pPr>
            <w:r>
              <w:rPr>
                <w:rFonts w:hint="eastAsia"/>
              </w:rPr>
              <w:t>参加过各类培训的教师数量</w:t>
            </w:r>
          </w:p>
        </w:tc>
        <w:tc>
          <w:tcPr>
            <w:tcW w:w="2551" w:type="dxa"/>
            <w:vAlign w:val="center"/>
          </w:tcPr>
          <w:p>
            <w:pPr>
              <w:pStyle w:val="16"/>
            </w:pPr>
            <w:r>
              <w:rPr>
                <w:rFonts w:hint="eastAsia"/>
              </w:rPr>
              <w:t>≥</w:t>
            </w:r>
            <w:r>
              <w:t>3100</w:t>
            </w:r>
            <w:r>
              <w:rPr>
                <w:rFonts w:hint="eastAsia"/>
              </w:rPr>
              <w:t>人</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城乡义务教育公用经费生均标准</w:t>
            </w:r>
          </w:p>
        </w:tc>
        <w:tc>
          <w:tcPr>
            <w:tcW w:w="2835" w:type="dxa"/>
            <w:vAlign w:val="center"/>
          </w:tcPr>
          <w:p>
            <w:pPr>
              <w:pStyle w:val="16"/>
            </w:pPr>
            <w:r>
              <w:rPr>
                <w:rFonts w:hint="eastAsia"/>
              </w:rPr>
              <w:t>城乡义务教育公用经费生均标准</w:t>
            </w:r>
          </w:p>
        </w:tc>
        <w:tc>
          <w:tcPr>
            <w:tcW w:w="2551" w:type="dxa"/>
            <w:vAlign w:val="center"/>
          </w:tcPr>
          <w:p>
            <w:pPr>
              <w:pStyle w:val="16"/>
            </w:pPr>
            <w:r>
              <w:rPr>
                <w:rFonts w:hint="eastAsia"/>
              </w:rPr>
              <w:t>每生每年小学</w:t>
            </w:r>
            <w:r>
              <w:t>650</w:t>
            </w:r>
            <w:r>
              <w:rPr>
                <w:rFonts w:hint="eastAsia"/>
              </w:rPr>
              <w:t>、中学</w:t>
            </w:r>
            <w:r>
              <w:t>850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城乡义务教育公用经费完成时限</w:t>
            </w:r>
          </w:p>
        </w:tc>
        <w:tc>
          <w:tcPr>
            <w:tcW w:w="2835" w:type="dxa"/>
            <w:vAlign w:val="center"/>
          </w:tcPr>
          <w:p>
            <w:pPr>
              <w:pStyle w:val="16"/>
            </w:pPr>
            <w:r>
              <w:rPr>
                <w:rFonts w:hint="eastAsia"/>
              </w:rPr>
              <w:t>城乡义务教育公用经费完成时限</w:t>
            </w:r>
          </w:p>
        </w:tc>
        <w:tc>
          <w:tcPr>
            <w:tcW w:w="2551" w:type="dxa"/>
            <w:vAlign w:val="center"/>
          </w:tcPr>
          <w:p>
            <w:pPr>
              <w:pStyle w:val="16"/>
            </w:pPr>
            <w:r>
              <w:t>1</w:t>
            </w:r>
            <w:r>
              <w:rPr>
                <w:rFonts w:hint="eastAsia"/>
              </w:rPr>
              <w:t>学年</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学生运转保障率（</w:t>
            </w:r>
            <w:r>
              <w:t>%</w:t>
            </w:r>
            <w:r>
              <w:rPr>
                <w:rFonts w:hint="eastAsia"/>
              </w:rPr>
              <w:t>）</w:t>
            </w:r>
          </w:p>
        </w:tc>
        <w:tc>
          <w:tcPr>
            <w:tcW w:w="2835" w:type="dxa"/>
            <w:vAlign w:val="center"/>
          </w:tcPr>
          <w:p>
            <w:pPr>
              <w:pStyle w:val="16"/>
            </w:pPr>
            <w:r>
              <w:rPr>
                <w:rFonts w:hint="eastAsia"/>
              </w:rPr>
              <w:t>学生运转保障率（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义务教育师生比</w:t>
            </w:r>
          </w:p>
        </w:tc>
        <w:tc>
          <w:tcPr>
            <w:tcW w:w="2835" w:type="dxa"/>
            <w:vAlign w:val="center"/>
          </w:tcPr>
          <w:p>
            <w:pPr>
              <w:pStyle w:val="16"/>
            </w:pPr>
            <w:r>
              <w:rPr>
                <w:rFonts w:hint="eastAsia"/>
              </w:rPr>
              <w:t>义务教育师生比</w:t>
            </w:r>
          </w:p>
        </w:tc>
        <w:tc>
          <w:tcPr>
            <w:tcW w:w="2551" w:type="dxa"/>
            <w:vAlign w:val="center"/>
          </w:tcPr>
          <w:p>
            <w:pPr>
              <w:pStyle w:val="16"/>
            </w:pPr>
            <w:r>
              <w:rPr>
                <w:rFonts w:hint="eastAsia"/>
              </w:rPr>
              <w:t>小学</w:t>
            </w:r>
            <w:r>
              <w:t>1:19</w:t>
            </w:r>
            <w:r>
              <w:rPr>
                <w:rFonts w:hint="eastAsia"/>
              </w:rPr>
              <w:t>，中学</w:t>
            </w:r>
            <w:r>
              <w:t>1:13.5</w:t>
            </w:r>
          </w:p>
        </w:tc>
        <w:tc>
          <w:tcPr>
            <w:tcW w:w="2268" w:type="dxa"/>
            <w:vAlign w:val="center"/>
          </w:tcPr>
          <w:p>
            <w:pPr>
              <w:pStyle w:val="16"/>
            </w:pPr>
            <w:r>
              <w:rPr>
                <w:rFonts w:hint="eastAsia"/>
              </w:rP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社会满意度（</w:t>
            </w:r>
            <w:r>
              <w:t>%</w:t>
            </w:r>
            <w:r>
              <w:rPr>
                <w:rFonts w:hint="eastAsia"/>
              </w:rPr>
              <w:t>）</w:t>
            </w:r>
          </w:p>
        </w:tc>
        <w:tc>
          <w:tcPr>
            <w:tcW w:w="2835" w:type="dxa"/>
            <w:vAlign w:val="center"/>
          </w:tcPr>
          <w:p>
            <w:pPr>
              <w:pStyle w:val="16"/>
            </w:pPr>
            <w:r>
              <w:rPr>
                <w:rFonts w:hint="eastAsia"/>
              </w:rPr>
              <w:t>社会满意度（</w:t>
            </w:r>
            <w:r>
              <w:t>%</w:t>
            </w:r>
            <w:r>
              <w:rPr>
                <w:rFonts w:hint="eastAsia"/>
              </w:rPr>
              <w:t>）</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w:t>
      </w:r>
      <w:r>
        <w:rPr>
          <w:rFonts w:hint="eastAsia" w:ascii="方正仿宋_GBK" w:hAnsi="方正仿宋_GBK" w:eastAsia="方正仿宋_GBK" w:cs="方正仿宋_GBK"/>
          <w:b/>
          <w:color w:val="000000"/>
          <w:sz w:val="28"/>
        </w:rPr>
        <w:t>、教师节表彰经费绩效目标表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提高教师积极性。</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质量指标</w:t>
            </w:r>
          </w:p>
        </w:tc>
        <w:tc>
          <w:tcPr>
            <w:tcW w:w="2835" w:type="dxa"/>
            <w:vAlign w:val="center"/>
          </w:tcPr>
          <w:p>
            <w:pPr>
              <w:pStyle w:val="16"/>
            </w:pPr>
            <w:r>
              <w:rPr>
                <w:rFonts w:hint="eastAsia"/>
              </w:rPr>
              <w:t>受表彰学校达标率（</w:t>
            </w:r>
            <w:r>
              <w:t>%</w:t>
            </w:r>
            <w:r>
              <w:rPr>
                <w:rFonts w:hint="eastAsia"/>
              </w:rPr>
              <w:t>）</w:t>
            </w:r>
          </w:p>
        </w:tc>
        <w:tc>
          <w:tcPr>
            <w:tcW w:w="2835" w:type="dxa"/>
            <w:vAlign w:val="center"/>
          </w:tcPr>
          <w:p>
            <w:pPr>
              <w:pStyle w:val="16"/>
            </w:pPr>
            <w:r>
              <w:rPr>
                <w:rFonts w:hint="eastAsia"/>
              </w:rPr>
              <w:t>受表彰学校达标率（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数量指标</w:t>
            </w:r>
          </w:p>
        </w:tc>
        <w:tc>
          <w:tcPr>
            <w:tcW w:w="2835" w:type="dxa"/>
            <w:vAlign w:val="center"/>
          </w:tcPr>
          <w:p>
            <w:pPr>
              <w:pStyle w:val="16"/>
            </w:pPr>
            <w:r>
              <w:rPr>
                <w:rFonts w:hint="eastAsia"/>
              </w:rPr>
              <w:t>受表彰学校数量</w:t>
            </w:r>
          </w:p>
        </w:tc>
        <w:tc>
          <w:tcPr>
            <w:tcW w:w="2835" w:type="dxa"/>
            <w:vAlign w:val="center"/>
          </w:tcPr>
          <w:p>
            <w:pPr>
              <w:pStyle w:val="16"/>
            </w:pPr>
            <w:r>
              <w:rPr>
                <w:rFonts w:hint="eastAsia"/>
              </w:rPr>
              <w:t>受表彰学校数量（所）</w:t>
            </w:r>
          </w:p>
        </w:tc>
        <w:tc>
          <w:tcPr>
            <w:tcW w:w="2551" w:type="dxa"/>
            <w:vAlign w:val="center"/>
          </w:tcPr>
          <w:p>
            <w:pPr>
              <w:pStyle w:val="16"/>
            </w:pPr>
            <w:r>
              <w:rPr>
                <w:rFonts w:hint="eastAsia"/>
              </w:rPr>
              <w:t>≥</w:t>
            </w:r>
            <w:r>
              <w:t>6</w:t>
            </w:r>
            <w:r>
              <w:rPr>
                <w:rFonts w:hint="eastAsia"/>
              </w:rPr>
              <w:t>所</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表彰经费实施时间</w:t>
            </w:r>
          </w:p>
        </w:tc>
        <w:tc>
          <w:tcPr>
            <w:tcW w:w="2835" w:type="dxa"/>
            <w:vAlign w:val="center"/>
          </w:tcPr>
          <w:p>
            <w:pPr>
              <w:pStyle w:val="16"/>
            </w:pPr>
            <w:r>
              <w:rPr>
                <w:rFonts w:hint="eastAsia"/>
              </w:rPr>
              <w:t>表彰经费实施时间</w:t>
            </w:r>
          </w:p>
        </w:tc>
        <w:tc>
          <w:tcPr>
            <w:tcW w:w="2551" w:type="dxa"/>
            <w:vAlign w:val="center"/>
          </w:tcPr>
          <w:p>
            <w:pPr>
              <w:pStyle w:val="16"/>
            </w:pPr>
            <w:r>
              <w:rPr>
                <w:rFonts w:hint="eastAsia"/>
              </w:rPr>
              <w:t>教师节前后</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活动开展成本开支（</w:t>
            </w:r>
            <w:r>
              <w:t>%</w:t>
            </w:r>
            <w:r>
              <w:rPr>
                <w:rFonts w:hint="eastAsia"/>
              </w:rPr>
              <w:t>）</w:t>
            </w:r>
          </w:p>
        </w:tc>
        <w:tc>
          <w:tcPr>
            <w:tcW w:w="2835" w:type="dxa"/>
            <w:vAlign w:val="center"/>
          </w:tcPr>
          <w:p>
            <w:pPr>
              <w:pStyle w:val="16"/>
            </w:pPr>
            <w:r>
              <w:rPr>
                <w:rFonts w:hint="eastAsia"/>
              </w:rPr>
              <w:t>活动开展成本开支（</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受益人数（人）</w:t>
            </w:r>
          </w:p>
        </w:tc>
        <w:tc>
          <w:tcPr>
            <w:tcW w:w="2835" w:type="dxa"/>
            <w:vAlign w:val="center"/>
          </w:tcPr>
          <w:p>
            <w:pPr>
              <w:pStyle w:val="16"/>
            </w:pPr>
            <w:r>
              <w:rPr>
                <w:rFonts w:hint="eastAsia"/>
              </w:rPr>
              <w:t>教职工受益人数</w:t>
            </w:r>
          </w:p>
        </w:tc>
        <w:tc>
          <w:tcPr>
            <w:tcW w:w="2551" w:type="dxa"/>
            <w:vAlign w:val="center"/>
          </w:tcPr>
          <w:p>
            <w:pPr>
              <w:pStyle w:val="16"/>
            </w:pPr>
            <w:r>
              <w:rPr>
                <w:rFonts w:hint="eastAsia"/>
              </w:rPr>
              <w:t>≥</w:t>
            </w:r>
            <w:r>
              <w:t>500</w:t>
            </w:r>
            <w:r>
              <w:rPr>
                <w:rFonts w:hint="eastAsia"/>
              </w:rPr>
              <w:t>人</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保证教育教学正常运行</w:t>
            </w:r>
          </w:p>
        </w:tc>
        <w:tc>
          <w:tcPr>
            <w:tcW w:w="2835" w:type="dxa"/>
            <w:vAlign w:val="center"/>
          </w:tcPr>
          <w:p>
            <w:pPr>
              <w:pStyle w:val="16"/>
            </w:pPr>
            <w:r>
              <w:rPr>
                <w:rFonts w:hint="eastAsia"/>
              </w:rPr>
              <w:t>保证教育教学正常运行</w:t>
            </w:r>
          </w:p>
        </w:tc>
        <w:tc>
          <w:tcPr>
            <w:tcW w:w="2551" w:type="dxa"/>
            <w:vAlign w:val="center"/>
          </w:tcPr>
          <w:p>
            <w:pPr>
              <w:pStyle w:val="16"/>
            </w:pPr>
            <w:r>
              <w:rPr>
                <w:rFonts w:hint="eastAsia"/>
              </w:rPr>
              <w:t>保证教育教学正常运行</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社会公众满意度（</w:t>
            </w:r>
            <w:r>
              <w:t>%</w:t>
            </w:r>
            <w:r>
              <w:rPr>
                <w:rFonts w:hint="eastAsia"/>
              </w:rPr>
              <w:t>）</w:t>
            </w:r>
          </w:p>
        </w:tc>
        <w:tc>
          <w:tcPr>
            <w:tcW w:w="2835" w:type="dxa"/>
            <w:vAlign w:val="center"/>
          </w:tcPr>
          <w:p>
            <w:pPr>
              <w:pStyle w:val="16"/>
            </w:pPr>
            <w:r>
              <w:rPr>
                <w:rFonts w:hint="eastAsia"/>
              </w:rPr>
              <w:t>反映较好人数与受调查人数之比</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w:t>
      </w:r>
      <w:r>
        <w:rPr>
          <w:rFonts w:hint="eastAsia" w:ascii="方正仿宋_GBK" w:hAnsi="方正仿宋_GBK" w:eastAsia="方正仿宋_GBK" w:cs="方正仿宋_GBK"/>
          <w:b/>
          <w:color w:val="000000"/>
          <w:sz w:val="28"/>
        </w:rPr>
        <w:t>、教师培训经费绩效目标表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全面提升教师素养，提升教育质量。</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乡村教师、校长培训人数</w:t>
            </w:r>
          </w:p>
        </w:tc>
        <w:tc>
          <w:tcPr>
            <w:tcW w:w="2835" w:type="dxa"/>
            <w:vAlign w:val="center"/>
          </w:tcPr>
          <w:p>
            <w:pPr>
              <w:pStyle w:val="16"/>
            </w:pPr>
            <w:r>
              <w:rPr>
                <w:rFonts w:hint="eastAsia"/>
              </w:rPr>
              <w:t>教师培训人数</w:t>
            </w:r>
          </w:p>
        </w:tc>
        <w:tc>
          <w:tcPr>
            <w:tcW w:w="2551" w:type="dxa"/>
            <w:vAlign w:val="center"/>
          </w:tcPr>
          <w:p>
            <w:pPr>
              <w:pStyle w:val="16"/>
            </w:pPr>
            <w:r>
              <w:rPr>
                <w:rFonts w:hint="eastAsia"/>
              </w:rPr>
              <w:t>≥</w:t>
            </w:r>
            <w:r>
              <w:t>2000</w:t>
            </w:r>
            <w:r>
              <w:rPr>
                <w:rFonts w:hint="eastAsia"/>
              </w:rPr>
              <w:t>人</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培训合格率</w:t>
            </w:r>
          </w:p>
        </w:tc>
        <w:tc>
          <w:tcPr>
            <w:tcW w:w="2835" w:type="dxa"/>
            <w:vAlign w:val="center"/>
          </w:tcPr>
          <w:p>
            <w:pPr>
              <w:pStyle w:val="16"/>
            </w:pPr>
            <w:r>
              <w:rPr>
                <w:rFonts w:hint="eastAsia"/>
              </w:rPr>
              <w:t>培训合格率</w:t>
            </w:r>
          </w:p>
        </w:tc>
        <w:tc>
          <w:tcPr>
            <w:tcW w:w="2551" w:type="dxa"/>
            <w:vAlign w:val="center"/>
          </w:tcPr>
          <w:p>
            <w:pPr>
              <w:pStyle w:val="16"/>
            </w:pPr>
            <w:r>
              <w:t>100%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培训任务完成率</w:t>
            </w:r>
          </w:p>
        </w:tc>
        <w:tc>
          <w:tcPr>
            <w:tcW w:w="2835" w:type="dxa"/>
            <w:vAlign w:val="center"/>
          </w:tcPr>
          <w:p>
            <w:pPr>
              <w:pStyle w:val="16"/>
            </w:pPr>
            <w:r>
              <w:rPr>
                <w:rFonts w:hint="eastAsia"/>
              </w:rPr>
              <w:t>培训任务完成率</w:t>
            </w:r>
          </w:p>
        </w:tc>
        <w:tc>
          <w:tcPr>
            <w:tcW w:w="2551" w:type="dxa"/>
            <w:vAlign w:val="center"/>
          </w:tcPr>
          <w:p>
            <w:pPr>
              <w:pStyle w:val="16"/>
            </w:pPr>
            <w:r>
              <w:t>100%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人均培训成本</w:t>
            </w:r>
          </w:p>
        </w:tc>
        <w:tc>
          <w:tcPr>
            <w:tcW w:w="2835" w:type="dxa"/>
            <w:vAlign w:val="center"/>
          </w:tcPr>
          <w:p>
            <w:pPr>
              <w:pStyle w:val="16"/>
            </w:pPr>
            <w:r>
              <w:rPr>
                <w:rFonts w:hint="eastAsia"/>
              </w:rPr>
              <w:t>人均培训成本</w:t>
            </w:r>
          </w:p>
        </w:tc>
        <w:tc>
          <w:tcPr>
            <w:tcW w:w="2551" w:type="dxa"/>
            <w:vAlign w:val="center"/>
          </w:tcPr>
          <w:p>
            <w:pPr>
              <w:pStyle w:val="16"/>
            </w:pPr>
            <w:r>
              <w:rPr>
                <w:rFonts w:hint="eastAsia"/>
              </w:rPr>
              <w:t>≤</w:t>
            </w:r>
            <w:r>
              <w:t>100</w:t>
            </w:r>
            <w:r>
              <w:rPr>
                <w:rFonts w:hint="eastAsia"/>
              </w:rPr>
              <w:t>元</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参训教师教育教学能力提高</w:t>
            </w:r>
          </w:p>
        </w:tc>
        <w:tc>
          <w:tcPr>
            <w:tcW w:w="2835" w:type="dxa"/>
            <w:vAlign w:val="center"/>
          </w:tcPr>
          <w:p>
            <w:pPr>
              <w:pStyle w:val="16"/>
            </w:pPr>
            <w:r>
              <w:rPr>
                <w:rFonts w:hint="eastAsia"/>
              </w:rPr>
              <w:t>参训教师教育教学能力提高</w:t>
            </w:r>
          </w:p>
        </w:tc>
        <w:tc>
          <w:tcPr>
            <w:tcW w:w="2551" w:type="dxa"/>
            <w:vAlign w:val="center"/>
          </w:tcPr>
          <w:p>
            <w:pPr>
              <w:pStyle w:val="16"/>
            </w:pPr>
            <w:r>
              <w:rPr>
                <w:rFonts w:hint="eastAsia"/>
              </w:rPr>
              <w:t>明显提高</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培训效益满意度（</w:t>
            </w:r>
            <w:r>
              <w:t>%</w:t>
            </w:r>
            <w:r>
              <w:rPr>
                <w:rFonts w:hint="eastAsia"/>
              </w:rPr>
              <w:t>）</w:t>
            </w:r>
          </w:p>
        </w:tc>
        <w:tc>
          <w:tcPr>
            <w:tcW w:w="2835" w:type="dxa"/>
            <w:vAlign w:val="center"/>
          </w:tcPr>
          <w:p>
            <w:pPr>
              <w:pStyle w:val="16"/>
            </w:pPr>
            <w:r>
              <w:rPr>
                <w:rFonts w:hint="eastAsia"/>
              </w:rPr>
              <w:t>培训效益满意度（</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调查统计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教师满意度</w:t>
            </w:r>
          </w:p>
        </w:tc>
        <w:tc>
          <w:tcPr>
            <w:tcW w:w="2835" w:type="dxa"/>
            <w:vAlign w:val="center"/>
          </w:tcPr>
          <w:p>
            <w:pPr>
              <w:pStyle w:val="16"/>
            </w:pPr>
            <w:r>
              <w:rPr>
                <w:rFonts w:hint="eastAsia"/>
              </w:rPr>
              <w:t>教师满意度</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w:t>
      </w:r>
      <w:r>
        <w:rPr>
          <w:rFonts w:hint="eastAsia" w:ascii="方正仿宋_GBK" w:hAnsi="方正仿宋_GBK" w:eastAsia="方正仿宋_GBK" w:cs="方正仿宋_GBK"/>
          <w:b/>
          <w:color w:val="000000"/>
          <w:sz w:val="28"/>
        </w:rPr>
        <w:t>、考点运行经费绩效目标表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各项考试顺利进行。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组织考试人数（人）</w:t>
            </w:r>
          </w:p>
        </w:tc>
        <w:tc>
          <w:tcPr>
            <w:tcW w:w="2835" w:type="dxa"/>
            <w:vAlign w:val="center"/>
          </w:tcPr>
          <w:p>
            <w:pPr>
              <w:pStyle w:val="16"/>
            </w:pPr>
            <w:r>
              <w:rPr>
                <w:rFonts w:hint="eastAsia"/>
              </w:rPr>
              <w:t>组织考试人数（人）</w:t>
            </w:r>
          </w:p>
        </w:tc>
        <w:tc>
          <w:tcPr>
            <w:tcW w:w="2551" w:type="dxa"/>
            <w:vAlign w:val="center"/>
          </w:tcPr>
          <w:p>
            <w:pPr>
              <w:pStyle w:val="16"/>
            </w:pPr>
            <w:r>
              <w:rPr>
                <w:rFonts w:hint="eastAsia"/>
              </w:rPr>
              <w:t>≥</w:t>
            </w:r>
            <w:r>
              <w:t>10000</w:t>
            </w:r>
            <w:r>
              <w:rPr>
                <w:rFonts w:hint="eastAsia"/>
              </w:rPr>
              <w:t>人</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业务工作完成率（</w:t>
            </w:r>
            <w:r>
              <w:t>%</w:t>
            </w:r>
            <w:r>
              <w:rPr>
                <w:rFonts w:hint="eastAsia"/>
              </w:rPr>
              <w:t>）</w:t>
            </w:r>
          </w:p>
        </w:tc>
        <w:tc>
          <w:tcPr>
            <w:tcW w:w="2835" w:type="dxa"/>
            <w:vAlign w:val="center"/>
          </w:tcPr>
          <w:p>
            <w:pPr>
              <w:pStyle w:val="16"/>
            </w:pPr>
            <w:r>
              <w:rPr>
                <w:rFonts w:hint="eastAsia"/>
              </w:rPr>
              <w:t>各项综合业务工作任务完成情况</w:t>
            </w:r>
          </w:p>
        </w:tc>
        <w:tc>
          <w:tcPr>
            <w:tcW w:w="2551" w:type="dxa"/>
            <w:vAlign w:val="center"/>
          </w:tcPr>
          <w:p>
            <w:pPr>
              <w:pStyle w:val="16"/>
            </w:pPr>
            <w:r>
              <w:t>100%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经费完成时限</w:t>
            </w:r>
          </w:p>
        </w:tc>
        <w:tc>
          <w:tcPr>
            <w:tcW w:w="2835" w:type="dxa"/>
            <w:vAlign w:val="center"/>
          </w:tcPr>
          <w:p>
            <w:pPr>
              <w:pStyle w:val="16"/>
            </w:pPr>
            <w:r>
              <w:rPr>
                <w:rFonts w:hint="eastAsia"/>
              </w:rPr>
              <w:t>经费完成时限</w:t>
            </w:r>
          </w:p>
        </w:tc>
        <w:tc>
          <w:tcPr>
            <w:tcW w:w="2551" w:type="dxa"/>
            <w:vAlign w:val="center"/>
          </w:tcPr>
          <w:p>
            <w:pPr>
              <w:pStyle w:val="16"/>
            </w:pPr>
            <w:r>
              <w:t>1</w:t>
            </w:r>
            <w:r>
              <w:rPr>
                <w:rFonts w:hint="eastAsia"/>
              </w:rPr>
              <w:t>年</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按标准足额拨付（万元）</w:t>
            </w:r>
          </w:p>
        </w:tc>
        <w:tc>
          <w:tcPr>
            <w:tcW w:w="2835" w:type="dxa"/>
            <w:vAlign w:val="center"/>
          </w:tcPr>
          <w:p>
            <w:pPr>
              <w:pStyle w:val="16"/>
            </w:pPr>
            <w:r>
              <w:rPr>
                <w:rFonts w:hint="eastAsia"/>
              </w:rPr>
              <w:t>按标准足额拨付（万元）</w:t>
            </w:r>
          </w:p>
        </w:tc>
        <w:tc>
          <w:tcPr>
            <w:tcW w:w="2551" w:type="dxa"/>
            <w:vAlign w:val="center"/>
          </w:tcPr>
          <w:p>
            <w:pPr>
              <w:pStyle w:val="16"/>
            </w:pPr>
            <w:r>
              <w:rPr>
                <w:rFonts w:hint="eastAsia"/>
              </w:rPr>
              <w:t>每年</w:t>
            </w:r>
            <w:r>
              <w:t>6</w:t>
            </w:r>
            <w:r>
              <w:rPr>
                <w:rFonts w:hint="eastAsia"/>
              </w:rPr>
              <w:t>月份之前完成</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满足学校正常业务开展</w:t>
            </w:r>
          </w:p>
        </w:tc>
        <w:tc>
          <w:tcPr>
            <w:tcW w:w="2835" w:type="dxa"/>
            <w:vAlign w:val="center"/>
          </w:tcPr>
          <w:p>
            <w:pPr>
              <w:pStyle w:val="16"/>
            </w:pPr>
            <w:r>
              <w:rPr>
                <w:rFonts w:hint="eastAsia"/>
              </w:rPr>
              <w:t>满足学校正常业务开展</w:t>
            </w:r>
          </w:p>
        </w:tc>
        <w:tc>
          <w:tcPr>
            <w:tcW w:w="2551" w:type="dxa"/>
            <w:vAlign w:val="center"/>
          </w:tcPr>
          <w:p>
            <w:pPr>
              <w:pStyle w:val="16"/>
            </w:pPr>
            <w:r>
              <w:rPr>
                <w:rFonts w:hint="eastAsia"/>
              </w:rPr>
              <w:t>完全满足业务开展</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服务质量提升度</w:t>
            </w:r>
          </w:p>
        </w:tc>
        <w:tc>
          <w:tcPr>
            <w:tcW w:w="2835" w:type="dxa"/>
            <w:vAlign w:val="center"/>
          </w:tcPr>
          <w:p>
            <w:pPr>
              <w:pStyle w:val="16"/>
            </w:pPr>
            <w:r>
              <w:rPr>
                <w:rFonts w:hint="eastAsia"/>
              </w:rPr>
              <w:t>服务质量提升度</w:t>
            </w:r>
          </w:p>
        </w:tc>
        <w:tc>
          <w:tcPr>
            <w:tcW w:w="2551" w:type="dxa"/>
            <w:vAlign w:val="center"/>
          </w:tcPr>
          <w:p>
            <w:pPr>
              <w:pStyle w:val="16"/>
            </w:pPr>
            <w:r>
              <w:rPr>
                <w:rFonts w:hint="eastAsia"/>
              </w:rPr>
              <w:t>≥</w:t>
            </w:r>
            <w:r>
              <w:t>98%</w:t>
            </w:r>
          </w:p>
        </w:tc>
        <w:tc>
          <w:tcPr>
            <w:tcW w:w="2268" w:type="dxa"/>
            <w:vAlign w:val="center"/>
          </w:tcPr>
          <w:p>
            <w:pPr>
              <w:pStyle w:val="16"/>
            </w:pPr>
            <w:r>
              <w:rPr>
                <w:rFonts w:hint="eastAsia"/>
              </w:rPr>
              <w:t>实际调查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社会公众满意度（</w:t>
            </w:r>
            <w:r>
              <w:t>%</w:t>
            </w:r>
            <w:r>
              <w:rPr>
                <w:rFonts w:hint="eastAsia"/>
              </w:rPr>
              <w:t>）</w:t>
            </w:r>
          </w:p>
        </w:tc>
        <w:tc>
          <w:tcPr>
            <w:tcW w:w="2835" w:type="dxa"/>
            <w:vAlign w:val="center"/>
          </w:tcPr>
          <w:p>
            <w:pPr>
              <w:pStyle w:val="16"/>
            </w:pPr>
            <w:r>
              <w:rPr>
                <w:rFonts w:hint="eastAsia"/>
              </w:rPr>
              <w:t>反映较好人数与受调查人数之比</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w:t>
      </w:r>
      <w:r>
        <w:rPr>
          <w:rFonts w:hint="eastAsia" w:ascii="方正仿宋_GBK" w:hAnsi="方正仿宋_GBK" w:eastAsia="方正仿宋_GBK" w:cs="方正仿宋_GBK"/>
          <w:b/>
          <w:color w:val="000000"/>
          <w:sz w:val="28"/>
        </w:rPr>
        <w:t>、校车运营经费绩效目标表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有效缓解我县偏远地区学生上学交通乘车难问题。</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服务学生人数（人）</w:t>
            </w:r>
          </w:p>
        </w:tc>
        <w:tc>
          <w:tcPr>
            <w:tcW w:w="2835" w:type="dxa"/>
            <w:vAlign w:val="center"/>
          </w:tcPr>
          <w:p>
            <w:pPr>
              <w:pStyle w:val="16"/>
            </w:pPr>
            <w:r>
              <w:rPr>
                <w:rFonts w:hint="eastAsia"/>
              </w:rPr>
              <w:t>服务学生人数（人）</w:t>
            </w:r>
          </w:p>
        </w:tc>
        <w:tc>
          <w:tcPr>
            <w:tcW w:w="2551" w:type="dxa"/>
            <w:vAlign w:val="center"/>
          </w:tcPr>
          <w:p>
            <w:pPr>
              <w:pStyle w:val="16"/>
            </w:pPr>
            <w:r>
              <w:rPr>
                <w:rFonts w:hint="eastAsia"/>
              </w:rPr>
              <w:t>≥</w:t>
            </w:r>
            <w:r>
              <w:t>120</w:t>
            </w:r>
            <w:r>
              <w:rPr>
                <w:rFonts w:hint="eastAsia"/>
              </w:rPr>
              <w:t>人</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确保学生路上安全达标率（</w:t>
            </w:r>
            <w:r>
              <w:t>%</w:t>
            </w:r>
            <w:r>
              <w:rPr>
                <w:rFonts w:hint="eastAsia"/>
              </w:rPr>
              <w:t>）</w:t>
            </w:r>
          </w:p>
        </w:tc>
        <w:tc>
          <w:tcPr>
            <w:tcW w:w="2835" w:type="dxa"/>
            <w:vAlign w:val="center"/>
          </w:tcPr>
          <w:p>
            <w:pPr>
              <w:pStyle w:val="16"/>
            </w:pPr>
            <w:r>
              <w:rPr>
                <w:rFonts w:hint="eastAsia"/>
              </w:rPr>
              <w:t>确保学生路上安全达标率（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调查统计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每辆车补贴费用</w:t>
            </w:r>
          </w:p>
        </w:tc>
        <w:tc>
          <w:tcPr>
            <w:tcW w:w="2835" w:type="dxa"/>
            <w:vAlign w:val="center"/>
          </w:tcPr>
          <w:p>
            <w:pPr>
              <w:pStyle w:val="16"/>
            </w:pPr>
            <w:r>
              <w:rPr>
                <w:rFonts w:hint="eastAsia"/>
              </w:rPr>
              <w:t>每辆车补贴费用</w:t>
            </w:r>
          </w:p>
        </w:tc>
        <w:tc>
          <w:tcPr>
            <w:tcW w:w="2551" w:type="dxa"/>
            <w:vAlign w:val="center"/>
          </w:tcPr>
          <w:p>
            <w:pPr>
              <w:pStyle w:val="16"/>
            </w:pPr>
            <w:r>
              <w:t>9</w:t>
            </w:r>
            <w:r>
              <w:rPr>
                <w:rFonts w:hint="eastAsia"/>
              </w:rPr>
              <w:t>万元</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按进度拨付经费（</w:t>
            </w:r>
            <w:r>
              <w:t>%</w:t>
            </w:r>
            <w:r>
              <w:rPr>
                <w:rFonts w:hint="eastAsia"/>
              </w:rPr>
              <w:t>）</w:t>
            </w:r>
          </w:p>
        </w:tc>
        <w:tc>
          <w:tcPr>
            <w:tcW w:w="2835" w:type="dxa"/>
            <w:vAlign w:val="center"/>
          </w:tcPr>
          <w:p>
            <w:pPr>
              <w:pStyle w:val="16"/>
            </w:pPr>
            <w:r>
              <w:rPr>
                <w:rFonts w:hint="eastAsia"/>
              </w:rPr>
              <w:t>按进度拨付经费（</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促进农村教育发展</w:t>
            </w:r>
          </w:p>
        </w:tc>
        <w:tc>
          <w:tcPr>
            <w:tcW w:w="2835" w:type="dxa"/>
            <w:vAlign w:val="center"/>
          </w:tcPr>
          <w:p>
            <w:pPr>
              <w:pStyle w:val="16"/>
            </w:pPr>
            <w:r>
              <w:rPr>
                <w:rFonts w:hint="eastAsia"/>
              </w:rPr>
              <w:t>有效缓解我县偏远地区学生上学交通乘车难问题</w:t>
            </w:r>
          </w:p>
        </w:tc>
        <w:tc>
          <w:tcPr>
            <w:tcW w:w="2551" w:type="dxa"/>
            <w:vAlign w:val="center"/>
          </w:tcPr>
          <w:p>
            <w:pPr>
              <w:pStyle w:val="16"/>
            </w:pPr>
            <w:r>
              <w:rPr>
                <w:rFonts w:hint="eastAsia"/>
              </w:rPr>
              <w:t>促进农村教育发展</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有效解决学生交通安全</w:t>
            </w:r>
          </w:p>
        </w:tc>
        <w:tc>
          <w:tcPr>
            <w:tcW w:w="2835" w:type="dxa"/>
            <w:vAlign w:val="center"/>
          </w:tcPr>
          <w:p>
            <w:pPr>
              <w:pStyle w:val="16"/>
            </w:pPr>
            <w:r>
              <w:rPr>
                <w:rFonts w:hint="eastAsia"/>
              </w:rPr>
              <w:t>缓解偏远地区学生上学交通乘车难问题</w:t>
            </w:r>
          </w:p>
        </w:tc>
        <w:tc>
          <w:tcPr>
            <w:tcW w:w="2551" w:type="dxa"/>
            <w:vAlign w:val="center"/>
          </w:tcPr>
          <w:p>
            <w:pPr>
              <w:pStyle w:val="16"/>
            </w:pPr>
            <w:r>
              <w:rPr>
                <w:rFonts w:hint="eastAsia"/>
              </w:rPr>
              <w:t>有效解决学生交通安全</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服务对象满意度</w:t>
            </w:r>
          </w:p>
        </w:tc>
        <w:tc>
          <w:tcPr>
            <w:tcW w:w="2835" w:type="dxa"/>
            <w:vAlign w:val="center"/>
          </w:tcPr>
          <w:p>
            <w:pPr>
              <w:pStyle w:val="16"/>
            </w:pPr>
            <w:r>
              <w:rPr>
                <w:rFonts w:hint="eastAsia"/>
              </w:rPr>
              <w:t>服务对象满意度</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w:t>
      </w:r>
      <w:r>
        <w:rPr>
          <w:rFonts w:hint="eastAsia" w:ascii="方正仿宋_GBK" w:hAnsi="方正仿宋_GBK" w:eastAsia="方正仿宋_GBK" w:cs="方正仿宋_GBK"/>
          <w:b/>
          <w:color w:val="000000"/>
          <w:sz w:val="28"/>
        </w:rPr>
        <w:t>、中高考经费绩效目标表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各项考试顺利进行。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组织考试人数（人）</w:t>
            </w:r>
          </w:p>
        </w:tc>
        <w:tc>
          <w:tcPr>
            <w:tcW w:w="2835" w:type="dxa"/>
            <w:vAlign w:val="center"/>
          </w:tcPr>
          <w:p>
            <w:pPr>
              <w:pStyle w:val="16"/>
            </w:pPr>
            <w:r>
              <w:rPr>
                <w:rFonts w:hint="eastAsia"/>
              </w:rPr>
              <w:t>组织考试人数（人）</w:t>
            </w:r>
          </w:p>
        </w:tc>
        <w:tc>
          <w:tcPr>
            <w:tcW w:w="2551" w:type="dxa"/>
            <w:vAlign w:val="center"/>
          </w:tcPr>
          <w:p>
            <w:pPr>
              <w:pStyle w:val="16"/>
            </w:pPr>
            <w:r>
              <w:rPr>
                <w:rFonts w:hint="eastAsia"/>
              </w:rPr>
              <w:t>≥</w:t>
            </w:r>
            <w:r>
              <w:t>10000</w:t>
            </w:r>
            <w:r>
              <w:rPr>
                <w:rFonts w:hint="eastAsia"/>
              </w:rPr>
              <w:t>人</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业务工作完成率（</w:t>
            </w:r>
            <w:r>
              <w:t>%</w:t>
            </w:r>
            <w:r>
              <w:rPr>
                <w:rFonts w:hint="eastAsia"/>
              </w:rPr>
              <w:t>）</w:t>
            </w:r>
          </w:p>
        </w:tc>
        <w:tc>
          <w:tcPr>
            <w:tcW w:w="2835" w:type="dxa"/>
            <w:vAlign w:val="center"/>
          </w:tcPr>
          <w:p>
            <w:pPr>
              <w:pStyle w:val="16"/>
            </w:pPr>
            <w:r>
              <w:rPr>
                <w:rFonts w:hint="eastAsia"/>
              </w:rPr>
              <w:t>各项综合业务工作任务完成情况</w:t>
            </w:r>
          </w:p>
        </w:tc>
        <w:tc>
          <w:tcPr>
            <w:tcW w:w="2551" w:type="dxa"/>
            <w:vAlign w:val="center"/>
          </w:tcPr>
          <w:p>
            <w:pPr>
              <w:pStyle w:val="16"/>
            </w:pPr>
            <w:r>
              <w:t>100%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经费完成时限</w:t>
            </w:r>
          </w:p>
        </w:tc>
        <w:tc>
          <w:tcPr>
            <w:tcW w:w="2835" w:type="dxa"/>
            <w:vAlign w:val="center"/>
          </w:tcPr>
          <w:p>
            <w:pPr>
              <w:pStyle w:val="16"/>
            </w:pPr>
            <w:r>
              <w:rPr>
                <w:rFonts w:hint="eastAsia"/>
              </w:rPr>
              <w:t>经费完成时限</w:t>
            </w:r>
          </w:p>
        </w:tc>
        <w:tc>
          <w:tcPr>
            <w:tcW w:w="2551" w:type="dxa"/>
            <w:vAlign w:val="center"/>
          </w:tcPr>
          <w:p>
            <w:pPr>
              <w:pStyle w:val="16"/>
            </w:pPr>
            <w:r>
              <w:t>1</w:t>
            </w:r>
            <w:r>
              <w:rPr>
                <w:rFonts w:hint="eastAsia"/>
              </w:rPr>
              <w:t>年</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每人所需资金（元）</w:t>
            </w:r>
          </w:p>
        </w:tc>
        <w:tc>
          <w:tcPr>
            <w:tcW w:w="2835" w:type="dxa"/>
            <w:vAlign w:val="center"/>
          </w:tcPr>
          <w:p>
            <w:pPr>
              <w:pStyle w:val="16"/>
            </w:pPr>
            <w:r>
              <w:rPr>
                <w:rFonts w:hint="eastAsia"/>
              </w:rPr>
              <w:t>每人所需资金（元）</w:t>
            </w:r>
          </w:p>
        </w:tc>
        <w:tc>
          <w:tcPr>
            <w:tcW w:w="2551" w:type="dxa"/>
            <w:vAlign w:val="center"/>
          </w:tcPr>
          <w:p>
            <w:pPr>
              <w:pStyle w:val="16"/>
            </w:pPr>
            <w:r>
              <w:rPr>
                <w:rFonts w:hint="eastAsia"/>
              </w:rPr>
              <w:t>≤</w:t>
            </w:r>
            <w:r>
              <w:t>10</w:t>
            </w:r>
            <w:r>
              <w:rPr>
                <w:rFonts w:hint="eastAsia"/>
              </w:rPr>
              <w:t>元</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满足学校正常业务开展</w:t>
            </w:r>
          </w:p>
        </w:tc>
        <w:tc>
          <w:tcPr>
            <w:tcW w:w="2835" w:type="dxa"/>
            <w:vAlign w:val="center"/>
          </w:tcPr>
          <w:p>
            <w:pPr>
              <w:pStyle w:val="16"/>
            </w:pPr>
            <w:r>
              <w:rPr>
                <w:rFonts w:hint="eastAsia"/>
              </w:rPr>
              <w:t>满足学校正常业务开展</w:t>
            </w:r>
          </w:p>
        </w:tc>
        <w:tc>
          <w:tcPr>
            <w:tcW w:w="2551" w:type="dxa"/>
            <w:vAlign w:val="center"/>
          </w:tcPr>
          <w:p>
            <w:pPr>
              <w:pStyle w:val="16"/>
            </w:pPr>
            <w:r>
              <w:rPr>
                <w:rFonts w:hint="eastAsia"/>
              </w:rPr>
              <w:t>完全满足业务开展</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服务质量提升度</w:t>
            </w:r>
          </w:p>
        </w:tc>
        <w:tc>
          <w:tcPr>
            <w:tcW w:w="2835" w:type="dxa"/>
            <w:vAlign w:val="center"/>
          </w:tcPr>
          <w:p>
            <w:pPr>
              <w:pStyle w:val="16"/>
            </w:pPr>
            <w:r>
              <w:rPr>
                <w:rFonts w:hint="eastAsia"/>
              </w:rPr>
              <w:t>服务质量提升度</w:t>
            </w:r>
          </w:p>
        </w:tc>
        <w:tc>
          <w:tcPr>
            <w:tcW w:w="2551" w:type="dxa"/>
            <w:vAlign w:val="center"/>
          </w:tcPr>
          <w:p>
            <w:pPr>
              <w:pStyle w:val="16"/>
            </w:pPr>
            <w:r>
              <w:rPr>
                <w:rFonts w:hint="eastAsia"/>
              </w:rPr>
              <w:t>≥</w:t>
            </w:r>
            <w:r>
              <w:t>98%</w:t>
            </w:r>
          </w:p>
        </w:tc>
        <w:tc>
          <w:tcPr>
            <w:tcW w:w="2268" w:type="dxa"/>
            <w:vAlign w:val="center"/>
          </w:tcPr>
          <w:p>
            <w:pPr>
              <w:pStyle w:val="16"/>
            </w:pPr>
            <w:r>
              <w:rPr>
                <w:rFonts w:hint="eastAsia"/>
              </w:rPr>
              <w:t>实际调查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社会公众满意度（</w:t>
            </w:r>
            <w:r>
              <w:t>%</w:t>
            </w:r>
            <w:r>
              <w:rPr>
                <w:rFonts w:hint="eastAsia"/>
              </w:rPr>
              <w:t>）</w:t>
            </w:r>
          </w:p>
        </w:tc>
        <w:tc>
          <w:tcPr>
            <w:tcW w:w="2835" w:type="dxa"/>
            <w:vAlign w:val="center"/>
          </w:tcPr>
          <w:p>
            <w:pPr>
              <w:pStyle w:val="16"/>
            </w:pPr>
            <w:r>
              <w:rPr>
                <w:rFonts w:hint="eastAsia"/>
              </w:rPr>
              <w:t>反映较好人数与受调查人数之比</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w:t>
      </w:r>
      <w:r>
        <w:rPr>
          <w:rFonts w:hint="eastAsia" w:ascii="方正仿宋_GBK" w:hAnsi="方正仿宋_GBK" w:eastAsia="方正仿宋_GBK" w:cs="方正仿宋_GBK"/>
          <w:b/>
          <w:color w:val="000000"/>
          <w:sz w:val="28"/>
        </w:rPr>
        <w:t>、中小学两级办学经费绩效目标表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保障全县中小学正常运行。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新建校舍面积</w:t>
            </w:r>
          </w:p>
        </w:tc>
        <w:tc>
          <w:tcPr>
            <w:tcW w:w="2835" w:type="dxa"/>
            <w:vAlign w:val="center"/>
          </w:tcPr>
          <w:p>
            <w:pPr>
              <w:pStyle w:val="16"/>
            </w:pPr>
            <w:r>
              <w:rPr>
                <w:rFonts w:hint="eastAsia"/>
              </w:rPr>
              <w:t>新建校舍、科研楼等教育相关建筑完成面积</w:t>
            </w:r>
          </w:p>
        </w:tc>
        <w:tc>
          <w:tcPr>
            <w:tcW w:w="2551" w:type="dxa"/>
            <w:vAlign w:val="center"/>
          </w:tcPr>
          <w:p>
            <w:pPr>
              <w:pStyle w:val="16"/>
            </w:pPr>
            <w:r>
              <w:rPr>
                <w:rFonts w:hint="eastAsia"/>
              </w:rPr>
              <w:t>≥</w:t>
            </w:r>
            <w:r>
              <w:t>1760</w:t>
            </w:r>
            <w:r>
              <w:rPr>
                <w:rFonts w:hint="eastAsia"/>
              </w:rPr>
              <w:t>平方米</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新建、改造、维修的校舍建设项目验收合格完成率</w:t>
            </w:r>
          </w:p>
        </w:tc>
        <w:tc>
          <w:tcPr>
            <w:tcW w:w="2835" w:type="dxa"/>
            <w:vAlign w:val="center"/>
          </w:tcPr>
          <w:p>
            <w:pPr>
              <w:pStyle w:val="16"/>
            </w:pPr>
            <w:r>
              <w:rPr>
                <w:rFonts w:hint="eastAsia"/>
              </w:rPr>
              <w:t>通过验收的新建面积占比</w:t>
            </w:r>
          </w:p>
        </w:tc>
        <w:tc>
          <w:tcPr>
            <w:tcW w:w="2551" w:type="dxa"/>
            <w:vAlign w:val="center"/>
          </w:tcPr>
          <w:p>
            <w:pPr>
              <w:pStyle w:val="16"/>
            </w:pPr>
            <w:r>
              <w:t>100%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新建、改造、维修的校舍建设项目完成率</w:t>
            </w:r>
          </w:p>
        </w:tc>
        <w:tc>
          <w:tcPr>
            <w:tcW w:w="2835" w:type="dxa"/>
            <w:vAlign w:val="center"/>
          </w:tcPr>
          <w:p>
            <w:pPr>
              <w:pStyle w:val="16"/>
            </w:pPr>
            <w:r>
              <w:rPr>
                <w:rFonts w:hint="eastAsia"/>
              </w:rPr>
              <w:t>项目完成率</w:t>
            </w:r>
          </w:p>
        </w:tc>
        <w:tc>
          <w:tcPr>
            <w:tcW w:w="2551" w:type="dxa"/>
            <w:vAlign w:val="center"/>
          </w:tcPr>
          <w:p>
            <w:pPr>
              <w:pStyle w:val="16"/>
            </w:pPr>
            <w:r>
              <w:t>100%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校舍维修所需资金（万元）</w:t>
            </w:r>
          </w:p>
        </w:tc>
        <w:tc>
          <w:tcPr>
            <w:tcW w:w="2835" w:type="dxa"/>
            <w:vAlign w:val="center"/>
          </w:tcPr>
          <w:p>
            <w:pPr>
              <w:pStyle w:val="16"/>
            </w:pPr>
            <w:r>
              <w:rPr>
                <w:rFonts w:hint="eastAsia"/>
              </w:rPr>
              <w:t>校舍维修所需资金（万元）</w:t>
            </w:r>
          </w:p>
        </w:tc>
        <w:tc>
          <w:tcPr>
            <w:tcW w:w="2551" w:type="dxa"/>
            <w:vAlign w:val="center"/>
          </w:tcPr>
          <w:p>
            <w:pPr>
              <w:pStyle w:val="16"/>
            </w:pPr>
            <w:r>
              <w:t>176</w:t>
            </w:r>
            <w:r>
              <w:rPr>
                <w:rFonts w:hint="eastAsia"/>
              </w:rPr>
              <w:t>万元</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小学、初中毛入学率</w:t>
            </w:r>
          </w:p>
        </w:tc>
        <w:tc>
          <w:tcPr>
            <w:tcW w:w="2835" w:type="dxa"/>
            <w:vAlign w:val="center"/>
          </w:tcPr>
          <w:p>
            <w:pPr>
              <w:pStyle w:val="16"/>
            </w:pPr>
            <w:r>
              <w:rPr>
                <w:rFonts w:hint="eastAsia"/>
              </w:rPr>
              <w:t>小学、初中毛入学率</w:t>
            </w:r>
          </w:p>
        </w:tc>
        <w:tc>
          <w:tcPr>
            <w:tcW w:w="2551" w:type="dxa"/>
            <w:vAlign w:val="center"/>
          </w:tcPr>
          <w:p>
            <w:pPr>
              <w:pStyle w:val="16"/>
            </w:pPr>
            <w:r>
              <w:t>100%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服务质量提升度（</w:t>
            </w:r>
            <w:r>
              <w:t>%</w:t>
            </w:r>
            <w:r>
              <w:rPr>
                <w:rFonts w:hint="eastAsia"/>
              </w:rPr>
              <w:t>）</w:t>
            </w:r>
          </w:p>
        </w:tc>
        <w:tc>
          <w:tcPr>
            <w:tcW w:w="2835" w:type="dxa"/>
            <w:vAlign w:val="center"/>
          </w:tcPr>
          <w:p>
            <w:pPr>
              <w:pStyle w:val="16"/>
            </w:pPr>
            <w:r>
              <w:rPr>
                <w:rFonts w:hint="eastAsia"/>
              </w:rPr>
              <w:t>服务质量提升度（</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学生满意度</w:t>
            </w:r>
          </w:p>
        </w:tc>
        <w:tc>
          <w:tcPr>
            <w:tcW w:w="2835" w:type="dxa"/>
            <w:vAlign w:val="center"/>
          </w:tcPr>
          <w:p>
            <w:pPr>
              <w:pStyle w:val="16"/>
            </w:pPr>
            <w:r>
              <w:rPr>
                <w:rFonts w:hint="eastAsia"/>
              </w:rPr>
              <w:t>反映较好人数与受调查人数之比</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[2021]168</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河北省教育厅关于提前下达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年城乡义务教育省级补助资金预算的通知（家庭经济困难学生生活费补助）绩效目标表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确保不让每一个学生因家庭困难而辍学。</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补助家庭经济困难寄宿生生活费人数</w:t>
            </w:r>
          </w:p>
        </w:tc>
        <w:tc>
          <w:tcPr>
            <w:tcW w:w="2835" w:type="dxa"/>
            <w:vAlign w:val="center"/>
          </w:tcPr>
          <w:p>
            <w:pPr>
              <w:pStyle w:val="16"/>
            </w:pPr>
            <w:r>
              <w:rPr>
                <w:rFonts w:hint="eastAsia"/>
              </w:rPr>
              <w:t>补助家庭经济困难寄宿生生活费人数</w:t>
            </w:r>
          </w:p>
        </w:tc>
        <w:tc>
          <w:tcPr>
            <w:tcW w:w="2551" w:type="dxa"/>
            <w:vAlign w:val="center"/>
          </w:tcPr>
          <w:p>
            <w:pPr>
              <w:pStyle w:val="16"/>
            </w:pPr>
            <w:r>
              <w:t>2710</w:t>
            </w:r>
            <w:r>
              <w:rPr>
                <w:rFonts w:hint="eastAsia"/>
              </w:rPr>
              <w:t>人</w:t>
            </w:r>
          </w:p>
        </w:tc>
        <w:tc>
          <w:tcPr>
            <w:tcW w:w="2268" w:type="dxa"/>
            <w:vAlign w:val="center"/>
          </w:tcPr>
          <w:p>
            <w:pPr>
              <w:pStyle w:val="16"/>
            </w:pPr>
            <w:r>
              <w:rPr>
                <w:rFonts w:hint="eastAsia"/>
              </w:rPr>
              <w:t>冀财教【</w:t>
            </w:r>
            <w:r>
              <w:t>2021</w:t>
            </w:r>
            <w:r>
              <w:rPr>
                <w:rFonts w:hint="eastAsia"/>
              </w:rPr>
              <w:t>】</w:t>
            </w:r>
            <w:r>
              <w:t>168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家庭经济困难寄宿生补助率</w:t>
            </w:r>
          </w:p>
        </w:tc>
        <w:tc>
          <w:tcPr>
            <w:tcW w:w="2835" w:type="dxa"/>
            <w:vAlign w:val="center"/>
          </w:tcPr>
          <w:p>
            <w:pPr>
              <w:pStyle w:val="16"/>
            </w:pPr>
            <w:r>
              <w:rPr>
                <w:rFonts w:hint="eastAsia"/>
              </w:rPr>
              <w:t>家庭经济困难寄宿生补助率</w:t>
            </w:r>
          </w:p>
        </w:tc>
        <w:tc>
          <w:tcPr>
            <w:tcW w:w="2551" w:type="dxa"/>
            <w:vAlign w:val="center"/>
          </w:tcPr>
          <w:p>
            <w:pPr>
              <w:pStyle w:val="16"/>
            </w:pPr>
            <w:r>
              <w:rPr>
                <w:rFonts w:hint="eastAsia"/>
              </w:rPr>
              <w:t>≥</w:t>
            </w:r>
            <w:r>
              <w:t>30%</w:t>
            </w:r>
          </w:p>
        </w:tc>
        <w:tc>
          <w:tcPr>
            <w:tcW w:w="2268" w:type="dxa"/>
            <w:vAlign w:val="center"/>
          </w:tcPr>
          <w:p>
            <w:pPr>
              <w:pStyle w:val="16"/>
            </w:pPr>
            <w:r>
              <w:rPr>
                <w:rFonts w:hint="eastAsia"/>
              </w:rPr>
              <w:t>冀财教【</w:t>
            </w:r>
            <w:r>
              <w:t>2021</w:t>
            </w:r>
            <w:r>
              <w:rPr>
                <w:rFonts w:hint="eastAsia"/>
              </w:rPr>
              <w:t>】</w:t>
            </w:r>
            <w:r>
              <w:t>168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家庭经济困难学生生均补助标准</w:t>
            </w:r>
          </w:p>
        </w:tc>
        <w:tc>
          <w:tcPr>
            <w:tcW w:w="2835" w:type="dxa"/>
            <w:vAlign w:val="center"/>
          </w:tcPr>
          <w:p>
            <w:pPr>
              <w:pStyle w:val="16"/>
            </w:pPr>
            <w:r>
              <w:rPr>
                <w:rFonts w:hint="eastAsia"/>
              </w:rPr>
              <w:t>家庭经济困难学生生均补助标准</w:t>
            </w:r>
          </w:p>
        </w:tc>
        <w:tc>
          <w:tcPr>
            <w:tcW w:w="2551" w:type="dxa"/>
            <w:vAlign w:val="center"/>
          </w:tcPr>
          <w:p>
            <w:pPr>
              <w:pStyle w:val="16"/>
            </w:pPr>
            <w:r>
              <w:t>0.1</w:t>
            </w:r>
            <w:r>
              <w:rPr>
                <w:rFonts w:hint="eastAsia"/>
              </w:rPr>
              <w:t>万元</w:t>
            </w:r>
          </w:p>
        </w:tc>
        <w:tc>
          <w:tcPr>
            <w:tcW w:w="2268" w:type="dxa"/>
            <w:vAlign w:val="center"/>
          </w:tcPr>
          <w:p>
            <w:pPr>
              <w:pStyle w:val="16"/>
            </w:pPr>
            <w:r>
              <w:rPr>
                <w:rFonts w:hint="eastAsia"/>
              </w:rPr>
              <w:t>冀财教【</w:t>
            </w:r>
            <w:r>
              <w:t>2021</w:t>
            </w:r>
            <w:r>
              <w:rPr>
                <w:rFonts w:hint="eastAsia"/>
              </w:rPr>
              <w:t>】</w:t>
            </w:r>
            <w:r>
              <w:t>168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家庭经济困难寄宿生发放时间</w:t>
            </w:r>
          </w:p>
        </w:tc>
        <w:tc>
          <w:tcPr>
            <w:tcW w:w="2835" w:type="dxa"/>
            <w:vAlign w:val="center"/>
          </w:tcPr>
          <w:p>
            <w:pPr>
              <w:pStyle w:val="16"/>
            </w:pPr>
            <w:r>
              <w:rPr>
                <w:rFonts w:hint="eastAsia"/>
              </w:rPr>
              <w:t>家庭经济困难寄宿生发放时间</w:t>
            </w:r>
          </w:p>
        </w:tc>
        <w:tc>
          <w:tcPr>
            <w:tcW w:w="2551" w:type="dxa"/>
            <w:vAlign w:val="center"/>
          </w:tcPr>
          <w:p>
            <w:pPr>
              <w:pStyle w:val="16"/>
            </w:pPr>
            <w:r>
              <w:rPr>
                <w:rFonts w:hint="eastAsia"/>
              </w:rPr>
              <w:t>每年的</w:t>
            </w:r>
            <w:r>
              <w:t>4</w:t>
            </w:r>
            <w:r>
              <w:rPr>
                <w:rFonts w:hint="eastAsia"/>
              </w:rPr>
              <w:t>月底和</w:t>
            </w:r>
            <w:r>
              <w:t>11</w:t>
            </w:r>
            <w:r>
              <w:rPr>
                <w:rFonts w:hint="eastAsia"/>
              </w:rPr>
              <w:t>月底分两次发放</w:t>
            </w:r>
          </w:p>
        </w:tc>
        <w:tc>
          <w:tcPr>
            <w:tcW w:w="2268" w:type="dxa"/>
            <w:vAlign w:val="center"/>
          </w:tcPr>
          <w:p>
            <w:pPr>
              <w:pStyle w:val="16"/>
            </w:pPr>
            <w:r>
              <w:rPr>
                <w:rFonts w:hint="eastAsia"/>
              </w:rPr>
              <w:t>冀财教【</w:t>
            </w:r>
            <w:r>
              <w:t>2021</w:t>
            </w:r>
            <w:r>
              <w:rPr>
                <w:rFonts w:hint="eastAsia"/>
              </w:rPr>
              <w:t>】</w:t>
            </w:r>
            <w:r>
              <w:t>168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建档立卡全部接受资助的比例（</w:t>
            </w:r>
            <w:r>
              <w:t>%</w:t>
            </w:r>
            <w:r>
              <w:rPr>
                <w:rFonts w:hint="eastAsia"/>
              </w:rPr>
              <w:t>）</w:t>
            </w:r>
          </w:p>
        </w:tc>
        <w:tc>
          <w:tcPr>
            <w:tcW w:w="2835" w:type="dxa"/>
            <w:vAlign w:val="center"/>
          </w:tcPr>
          <w:p>
            <w:pPr>
              <w:pStyle w:val="16"/>
            </w:pPr>
            <w:r>
              <w:rPr>
                <w:rFonts w:hint="eastAsia"/>
              </w:rPr>
              <w:t>建档立卡全部接受资助的比例（</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168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资助政策宣传覆盖率（</w:t>
            </w:r>
            <w:r>
              <w:t>%</w:t>
            </w:r>
            <w:r>
              <w:rPr>
                <w:rFonts w:hint="eastAsia"/>
              </w:rPr>
              <w:t>）</w:t>
            </w:r>
          </w:p>
        </w:tc>
        <w:tc>
          <w:tcPr>
            <w:tcW w:w="2835" w:type="dxa"/>
            <w:vAlign w:val="center"/>
          </w:tcPr>
          <w:p>
            <w:pPr>
              <w:pStyle w:val="16"/>
            </w:pPr>
            <w:r>
              <w:rPr>
                <w:rFonts w:hint="eastAsia"/>
              </w:rPr>
              <w:t>资助政策宣传覆盖率（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168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家庭经济困难学生满意度</w:t>
            </w:r>
          </w:p>
        </w:tc>
        <w:tc>
          <w:tcPr>
            <w:tcW w:w="2835" w:type="dxa"/>
            <w:vAlign w:val="center"/>
          </w:tcPr>
          <w:p>
            <w:pPr>
              <w:pStyle w:val="16"/>
            </w:pPr>
            <w:r>
              <w:rPr>
                <w:rFonts w:hint="eastAsia"/>
              </w:rPr>
              <w:t>家庭经济困难学生满意度</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w:t>
      </w:r>
      <w:r>
        <w:rPr>
          <w:rFonts w:hint="eastAsia" w:ascii="方正仿宋_GBK" w:hAnsi="方正仿宋_GBK" w:eastAsia="方正仿宋_GBK" w:cs="方正仿宋_GBK"/>
          <w:b/>
          <w:color w:val="000000"/>
          <w:sz w:val="28"/>
        </w:rPr>
        <w:t>、城建税用于教育事业发展资金绩效目标表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保障学生安全，提升教育质量。</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新建校舍面积</w:t>
            </w:r>
          </w:p>
        </w:tc>
        <w:tc>
          <w:tcPr>
            <w:tcW w:w="2835" w:type="dxa"/>
            <w:vAlign w:val="center"/>
          </w:tcPr>
          <w:p>
            <w:pPr>
              <w:pStyle w:val="16"/>
            </w:pPr>
            <w:r>
              <w:rPr>
                <w:rFonts w:hint="eastAsia"/>
              </w:rPr>
              <w:t>新建校舍、科研楼等教育相关建筑完成面积</w:t>
            </w:r>
          </w:p>
        </w:tc>
        <w:tc>
          <w:tcPr>
            <w:tcW w:w="2551" w:type="dxa"/>
            <w:vAlign w:val="center"/>
          </w:tcPr>
          <w:p>
            <w:pPr>
              <w:pStyle w:val="16"/>
            </w:pPr>
            <w:r>
              <w:rPr>
                <w:rFonts w:hint="eastAsia"/>
              </w:rPr>
              <w:t>≥</w:t>
            </w:r>
            <w:r>
              <w:t>1000</w:t>
            </w:r>
            <w:r>
              <w:rPr>
                <w:rFonts w:hint="eastAsia"/>
              </w:rPr>
              <w:t>平方米</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新建、改造、维修的校舍建设项目验收合格完成率</w:t>
            </w:r>
          </w:p>
        </w:tc>
        <w:tc>
          <w:tcPr>
            <w:tcW w:w="2835" w:type="dxa"/>
            <w:vAlign w:val="center"/>
          </w:tcPr>
          <w:p>
            <w:pPr>
              <w:pStyle w:val="16"/>
            </w:pPr>
            <w:r>
              <w:rPr>
                <w:rFonts w:hint="eastAsia"/>
              </w:rPr>
              <w:t>通过验收的新建面积占比</w:t>
            </w:r>
          </w:p>
        </w:tc>
        <w:tc>
          <w:tcPr>
            <w:tcW w:w="2551" w:type="dxa"/>
            <w:vAlign w:val="center"/>
          </w:tcPr>
          <w:p>
            <w:pPr>
              <w:pStyle w:val="16"/>
            </w:pPr>
            <w:r>
              <w:t>100%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新建、改造、维修的校舍建设项目完成率</w:t>
            </w:r>
          </w:p>
        </w:tc>
        <w:tc>
          <w:tcPr>
            <w:tcW w:w="2835" w:type="dxa"/>
            <w:vAlign w:val="center"/>
          </w:tcPr>
          <w:p>
            <w:pPr>
              <w:pStyle w:val="16"/>
            </w:pPr>
            <w:r>
              <w:rPr>
                <w:rFonts w:hint="eastAsia"/>
              </w:rPr>
              <w:t>项目完成率</w:t>
            </w:r>
          </w:p>
        </w:tc>
        <w:tc>
          <w:tcPr>
            <w:tcW w:w="2551" w:type="dxa"/>
            <w:vAlign w:val="center"/>
          </w:tcPr>
          <w:p>
            <w:pPr>
              <w:pStyle w:val="16"/>
            </w:pPr>
            <w:r>
              <w:t>100%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维修所需资金（万元）</w:t>
            </w:r>
          </w:p>
        </w:tc>
        <w:tc>
          <w:tcPr>
            <w:tcW w:w="2835" w:type="dxa"/>
            <w:vAlign w:val="center"/>
          </w:tcPr>
          <w:p>
            <w:pPr>
              <w:pStyle w:val="16"/>
            </w:pPr>
            <w:r>
              <w:rPr>
                <w:rFonts w:hint="eastAsia"/>
              </w:rPr>
              <w:t>维修所需资金（万元）</w:t>
            </w:r>
          </w:p>
        </w:tc>
        <w:tc>
          <w:tcPr>
            <w:tcW w:w="2551" w:type="dxa"/>
            <w:vAlign w:val="center"/>
          </w:tcPr>
          <w:p>
            <w:pPr>
              <w:pStyle w:val="16"/>
            </w:pPr>
            <w:r>
              <w:t>100</w:t>
            </w:r>
            <w:r>
              <w:rPr>
                <w:rFonts w:hint="eastAsia"/>
              </w:rPr>
              <w:t>万元</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受益学生人数（人）</w:t>
            </w:r>
          </w:p>
        </w:tc>
        <w:tc>
          <w:tcPr>
            <w:tcW w:w="2835" w:type="dxa"/>
            <w:vAlign w:val="center"/>
          </w:tcPr>
          <w:p>
            <w:pPr>
              <w:pStyle w:val="16"/>
            </w:pPr>
            <w:r>
              <w:rPr>
                <w:rFonts w:hint="eastAsia"/>
              </w:rPr>
              <w:t>受益学生人数（人）</w:t>
            </w:r>
          </w:p>
        </w:tc>
        <w:tc>
          <w:tcPr>
            <w:tcW w:w="2551" w:type="dxa"/>
            <w:vAlign w:val="center"/>
          </w:tcPr>
          <w:p>
            <w:pPr>
              <w:pStyle w:val="16"/>
            </w:pPr>
            <w:r>
              <w:rPr>
                <w:rFonts w:hint="eastAsia"/>
              </w:rPr>
              <w:t>≥</w:t>
            </w:r>
            <w:r>
              <w:t>6000</w:t>
            </w:r>
            <w:r>
              <w:rPr>
                <w:rFonts w:hint="eastAsia"/>
              </w:rPr>
              <w:t>人</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维修校舍可持续使用年限（年）</w:t>
            </w:r>
          </w:p>
        </w:tc>
        <w:tc>
          <w:tcPr>
            <w:tcW w:w="2835" w:type="dxa"/>
            <w:vAlign w:val="center"/>
          </w:tcPr>
          <w:p>
            <w:pPr>
              <w:pStyle w:val="16"/>
            </w:pPr>
            <w:r>
              <w:rPr>
                <w:rFonts w:hint="eastAsia"/>
              </w:rPr>
              <w:t>维修校舍可持续使用年限（年）</w:t>
            </w:r>
          </w:p>
        </w:tc>
        <w:tc>
          <w:tcPr>
            <w:tcW w:w="2551" w:type="dxa"/>
            <w:vAlign w:val="center"/>
          </w:tcPr>
          <w:p>
            <w:pPr>
              <w:pStyle w:val="16"/>
            </w:pPr>
            <w:r>
              <w:rPr>
                <w:rFonts w:hint="eastAsia"/>
              </w:rPr>
              <w:t>≥</w:t>
            </w:r>
            <w:r>
              <w:t>6</w:t>
            </w:r>
            <w:r>
              <w:rPr>
                <w:rFonts w:hint="eastAsia"/>
              </w:rPr>
              <w:t>年</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学生满意度</w:t>
            </w:r>
          </w:p>
        </w:tc>
        <w:tc>
          <w:tcPr>
            <w:tcW w:w="2835" w:type="dxa"/>
            <w:vAlign w:val="center"/>
          </w:tcPr>
          <w:p>
            <w:pPr>
              <w:pStyle w:val="16"/>
            </w:pPr>
            <w:r>
              <w:rPr>
                <w:rFonts w:hint="eastAsia"/>
              </w:rPr>
              <w:t>反映较好人数与受调查人数之比</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w:t>
      </w:r>
      <w:r>
        <w:rPr>
          <w:rFonts w:hint="eastAsia" w:ascii="方正仿宋_GBK" w:hAnsi="方正仿宋_GBK" w:eastAsia="方正仿宋_GBK" w:cs="方正仿宋_GBK"/>
          <w:b/>
          <w:color w:val="000000"/>
          <w:sz w:val="28"/>
        </w:rPr>
        <w:t>、高中助学金县级配套资金绩效目标表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保障每一个家庭困难学生顺利完成学业</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普通高中国家助学金受助学生数</w:t>
            </w:r>
          </w:p>
        </w:tc>
        <w:tc>
          <w:tcPr>
            <w:tcW w:w="2835" w:type="dxa"/>
            <w:vAlign w:val="center"/>
          </w:tcPr>
          <w:p>
            <w:pPr>
              <w:pStyle w:val="16"/>
            </w:pPr>
            <w:r>
              <w:rPr>
                <w:rFonts w:hint="eastAsia"/>
              </w:rPr>
              <w:t>普通高中国家助学金受助学生数</w:t>
            </w:r>
          </w:p>
        </w:tc>
        <w:tc>
          <w:tcPr>
            <w:tcW w:w="2551" w:type="dxa"/>
            <w:vAlign w:val="center"/>
          </w:tcPr>
          <w:p>
            <w:pPr>
              <w:pStyle w:val="16"/>
            </w:pPr>
            <w:r>
              <w:t>400</w:t>
            </w:r>
            <w:r>
              <w:rPr>
                <w:rFonts w:hint="eastAsia"/>
              </w:rPr>
              <w:t>人</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建档立卡学生接受资助的比例</w:t>
            </w:r>
          </w:p>
        </w:tc>
        <w:tc>
          <w:tcPr>
            <w:tcW w:w="2835" w:type="dxa"/>
            <w:vAlign w:val="center"/>
          </w:tcPr>
          <w:p>
            <w:pPr>
              <w:pStyle w:val="16"/>
            </w:pPr>
            <w:r>
              <w:rPr>
                <w:rFonts w:hint="eastAsia"/>
              </w:rPr>
              <w:t>建档立卡学生接受资助的比例</w:t>
            </w:r>
          </w:p>
        </w:tc>
        <w:tc>
          <w:tcPr>
            <w:tcW w:w="2551" w:type="dxa"/>
            <w:vAlign w:val="center"/>
          </w:tcPr>
          <w:p>
            <w:pPr>
              <w:pStyle w:val="16"/>
            </w:pPr>
            <w:r>
              <w:t>100%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资助经费及时发放率</w:t>
            </w:r>
          </w:p>
        </w:tc>
        <w:tc>
          <w:tcPr>
            <w:tcW w:w="2835" w:type="dxa"/>
            <w:vAlign w:val="center"/>
          </w:tcPr>
          <w:p>
            <w:pPr>
              <w:pStyle w:val="16"/>
            </w:pPr>
            <w:r>
              <w:rPr>
                <w:rFonts w:hint="eastAsia"/>
              </w:rPr>
              <w:t>资助经费及时发放率</w:t>
            </w:r>
          </w:p>
        </w:tc>
        <w:tc>
          <w:tcPr>
            <w:tcW w:w="2551" w:type="dxa"/>
            <w:vAlign w:val="center"/>
          </w:tcPr>
          <w:p>
            <w:pPr>
              <w:pStyle w:val="16"/>
            </w:pPr>
            <w:r>
              <w:t>100%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普通高中国家助学金生均资助标准</w:t>
            </w:r>
          </w:p>
        </w:tc>
        <w:tc>
          <w:tcPr>
            <w:tcW w:w="2835" w:type="dxa"/>
            <w:vAlign w:val="center"/>
          </w:tcPr>
          <w:p>
            <w:pPr>
              <w:pStyle w:val="16"/>
            </w:pPr>
            <w:r>
              <w:rPr>
                <w:rFonts w:hint="eastAsia"/>
              </w:rPr>
              <w:t>普通高中国家助学金生均资助标准</w:t>
            </w:r>
          </w:p>
        </w:tc>
        <w:tc>
          <w:tcPr>
            <w:tcW w:w="2551" w:type="dxa"/>
            <w:vAlign w:val="center"/>
          </w:tcPr>
          <w:p>
            <w:pPr>
              <w:pStyle w:val="16"/>
            </w:pPr>
            <w:r>
              <w:t>2000</w:t>
            </w:r>
            <w:r>
              <w:rPr>
                <w:rFonts w:hint="eastAsia"/>
              </w:rPr>
              <w:t>元</w:t>
            </w:r>
            <w:r>
              <w:t>/</w:t>
            </w:r>
            <w:r>
              <w:rPr>
                <w:rFonts w:hint="eastAsia"/>
              </w:rPr>
              <w:t>学年</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学生资助补助项目直接受益人口数量</w:t>
            </w:r>
          </w:p>
        </w:tc>
        <w:tc>
          <w:tcPr>
            <w:tcW w:w="2835" w:type="dxa"/>
            <w:vAlign w:val="center"/>
          </w:tcPr>
          <w:p>
            <w:pPr>
              <w:pStyle w:val="16"/>
            </w:pPr>
            <w:r>
              <w:rPr>
                <w:rFonts w:hint="eastAsia"/>
              </w:rPr>
              <w:t>学生资助补助项目直接受益人口数量</w:t>
            </w:r>
          </w:p>
        </w:tc>
        <w:tc>
          <w:tcPr>
            <w:tcW w:w="2551" w:type="dxa"/>
            <w:vAlign w:val="center"/>
          </w:tcPr>
          <w:p>
            <w:pPr>
              <w:pStyle w:val="16"/>
            </w:pPr>
            <w:r>
              <w:rPr>
                <w:rFonts w:hint="eastAsia"/>
              </w:rPr>
              <w:t>≥</w:t>
            </w:r>
            <w:r>
              <w:t>1200</w:t>
            </w:r>
            <w:r>
              <w:rPr>
                <w:rFonts w:hint="eastAsia"/>
              </w:rPr>
              <w:t>人</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资助政策宣传覆盖率（</w:t>
            </w:r>
            <w:r>
              <w:t>%</w:t>
            </w:r>
            <w:r>
              <w:rPr>
                <w:rFonts w:hint="eastAsia"/>
              </w:rPr>
              <w:t>）</w:t>
            </w:r>
          </w:p>
        </w:tc>
        <w:tc>
          <w:tcPr>
            <w:tcW w:w="2835" w:type="dxa"/>
            <w:vAlign w:val="center"/>
          </w:tcPr>
          <w:p>
            <w:pPr>
              <w:pStyle w:val="16"/>
            </w:pPr>
            <w:r>
              <w:rPr>
                <w:rFonts w:hint="eastAsia"/>
              </w:rPr>
              <w:t>资助政策宣传覆盖率（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受助学生家长满意度</w:t>
            </w:r>
          </w:p>
        </w:tc>
        <w:tc>
          <w:tcPr>
            <w:tcW w:w="2835" w:type="dxa"/>
            <w:vAlign w:val="center"/>
          </w:tcPr>
          <w:p>
            <w:pPr>
              <w:pStyle w:val="16"/>
            </w:pPr>
            <w:r>
              <w:rPr>
                <w:rFonts w:hint="eastAsia"/>
              </w:rPr>
              <w:t>反映较好人数与受调查人数之比</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w:t>
      </w:r>
      <w:r>
        <w:rPr>
          <w:rFonts w:hint="eastAsia" w:ascii="方正仿宋_GBK" w:hAnsi="方正仿宋_GBK" w:eastAsia="方正仿宋_GBK" w:cs="方正仿宋_GBK"/>
          <w:b/>
          <w:color w:val="000000"/>
          <w:sz w:val="28"/>
        </w:rPr>
        <w:t>、馆陶县职业教育学校项目绩效目标表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全面改善职业教育办学条件。</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新建建筑面积</w:t>
            </w:r>
          </w:p>
        </w:tc>
        <w:tc>
          <w:tcPr>
            <w:tcW w:w="2835" w:type="dxa"/>
            <w:vAlign w:val="center"/>
          </w:tcPr>
          <w:p>
            <w:pPr>
              <w:pStyle w:val="16"/>
            </w:pPr>
            <w:r>
              <w:rPr>
                <w:rFonts w:hint="eastAsia"/>
              </w:rPr>
              <w:t>新建校舍、科研楼等教育相关建筑完成面积</w:t>
            </w:r>
          </w:p>
        </w:tc>
        <w:tc>
          <w:tcPr>
            <w:tcW w:w="2551" w:type="dxa"/>
            <w:vAlign w:val="center"/>
          </w:tcPr>
          <w:p>
            <w:pPr>
              <w:pStyle w:val="16"/>
            </w:pPr>
            <w:r>
              <w:rPr>
                <w:rFonts w:hint="eastAsia"/>
              </w:rPr>
              <w:t>≥</w:t>
            </w:r>
            <w:r>
              <w:t>60000</w:t>
            </w:r>
            <w:r>
              <w:rPr>
                <w:rFonts w:hint="eastAsia"/>
              </w:rPr>
              <w:t>平米</w:t>
            </w:r>
          </w:p>
        </w:tc>
        <w:tc>
          <w:tcPr>
            <w:tcW w:w="2268" w:type="dxa"/>
            <w:vAlign w:val="center"/>
          </w:tcPr>
          <w:p>
            <w:pPr>
              <w:pStyle w:val="16"/>
            </w:pPr>
            <w:r>
              <w:rPr>
                <w:rFonts w:hint="eastAsia"/>
              </w:rPr>
              <w:t>冀财债（</w:t>
            </w:r>
            <w:r>
              <w:t>2022</w:t>
            </w:r>
            <w:r>
              <w:rPr>
                <w:rFonts w:hint="eastAsia"/>
              </w:rPr>
              <w:t>）</w:t>
            </w:r>
            <w:r>
              <w:t>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新建建筑验收合格率（</w:t>
            </w:r>
            <w:r>
              <w:t>%</w:t>
            </w:r>
            <w:r>
              <w:rPr>
                <w:rFonts w:hint="eastAsia"/>
              </w:rPr>
              <w:t>）</w:t>
            </w:r>
          </w:p>
        </w:tc>
        <w:tc>
          <w:tcPr>
            <w:tcW w:w="2835" w:type="dxa"/>
            <w:vAlign w:val="center"/>
          </w:tcPr>
          <w:p>
            <w:pPr>
              <w:pStyle w:val="16"/>
            </w:pPr>
            <w:r>
              <w:rPr>
                <w:rFonts w:hint="eastAsia"/>
              </w:rPr>
              <w:t>通过验收的新建面积占比</w:t>
            </w:r>
          </w:p>
        </w:tc>
        <w:tc>
          <w:tcPr>
            <w:tcW w:w="2551" w:type="dxa"/>
            <w:vAlign w:val="center"/>
          </w:tcPr>
          <w:p>
            <w:pPr>
              <w:pStyle w:val="16"/>
            </w:pPr>
            <w:r>
              <w:t>100%</w:t>
            </w:r>
          </w:p>
        </w:tc>
        <w:tc>
          <w:tcPr>
            <w:tcW w:w="2268" w:type="dxa"/>
            <w:vAlign w:val="center"/>
          </w:tcPr>
          <w:p>
            <w:pPr>
              <w:pStyle w:val="16"/>
            </w:pPr>
            <w:r>
              <w:rPr>
                <w:rFonts w:hint="eastAsia"/>
              </w:rPr>
              <w:t>冀财债（</w:t>
            </w:r>
            <w:r>
              <w:t>2022</w:t>
            </w:r>
            <w:r>
              <w:rPr>
                <w:rFonts w:hint="eastAsia"/>
              </w:rPr>
              <w:t>）</w:t>
            </w:r>
            <w:r>
              <w:t>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工程竣工及时率（</w:t>
            </w:r>
            <w:r>
              <w:t>%</w:t>
            </w:r>
            <w:r>
              <w:rPr>
                <w:rFonts w:hint="eastAsia"/>
              </w:rPr>
              <w:t>）</w:t>
            </w:r>
          </w:p>
        </w:tc>
        <w:tc>
          <w:tcPr>
            <w:tcW w:w="2835" w:type="dxa"/>
            <w:vAlign w:val="center"/>
          </w:tcPr>
          <w:p>
            <w:pPr>
              <w:pStyle w:val="16"/>
            </w:pPr>
            <w:r>
              <w:rPr>
                <w:rFonts w:hint="eastAsia"/>
              </w:rPr>
              <w:t>工程竣工及时率（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冀财债（</w:t>
            </w:r>
            <w:r>
              <w:t>2022</w:t>
            </w:r>
            <w:r>
              <w:rPr>
                <w:rFonts w:hint="eastAsia"/>
              </w:rPr>
              <w:t>）</w:t>
            </w:r>
            <w:r>
              <w:t>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单位成本</w:t>
            </w:r>
          </w:p>
        </w:tc>
        <w:tc>
          <w:tcPr>
            <w:tcW w:w="2835" w:type="dxa"/>
            <w:vAlign w:val="center"/>
          </w:tcPr>
          <w:p>
            <w:pPr>
              <w:pStyle w:val="16"/>
            </w:pPr>
            <w:r>
              <w:rPr>
                <w:rFonts w:hint="eastAsia"/>
              </w:rPr>
              <w:t>每平米单位成本（元）</w:t>
            </w:r>
          </w:p>
        </w:tc>
        <w:tc>
          <w:tcPr>
            <w:tcW w:w="2551" w:type="dxa"/>
            <w:vAlign w:val="center"/>
          </w:tcPr>
          <w:p>
            <w:pPr>
              <w:pStyle w:val="16"/>
            </w:pPr>
            <w:r>
              <w:rPr>
                <w:rFonts w:hint="eastAsia"/>
              </w:rPr>
              <w:t>≤</w:t>
            </w:r>
            <w:r>
              <w:t>2000</w:t>
            </w:r>
            <w:r>
              <w:rPr>
                <w:rFonts w:hint="eastAsia"/>
              </w:rPr>
              <w:t>元</w:t>
            </w:r>
          </w:p>
        </w:tc>
        <w:tc>
          <w:tcPr>
            <w:tcW w:w="2268" w:type="dxa"/>
            <w:vAlign w:val="center"/>
          </w:tcPr>
          <w:p>
            <w:pPr>
              <w:pStyle w:val="16"/>
            </w:pPr>
            <w:r>
              <w:rPr>
                <w:rFonts w:hint="eastAsia"/>
              </w:rPr>
              <w:t>冀财债（</w:t>
            </w:r>
            <w:r>
              <w:t>2022</w:t>
            </w:r>
            <w:r>
              <w:rPr>
                <w:rFonts w:hint="eastAsia"/>
              </w:rPr>
              <w:t>）</w:t>
            </w:r>
            <w:r>
              <w:t>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学校使用年限（年）</w:t>
            </w:r>
          </w:p>
        </w:tc>
        <w:tc>
          <w:tcPr>
            <w:tcW w:w="2835" w:type="dxa"/>
            <w:vAlign w:val="center"/>
          </w:tcPr>
          <w:p>
            <w:pPr>
              <w:pStyle w:val="16"/>
            </w:pPr>
            <w:r>
              <w:rPr>
                <w:rFonts w:hint="eastAsia"/>
              </w:rPr>
              <w:t>学校使用年限（年）</w:t>
            </w:r>
          </w:p>
        </w:tc>
        <w:tc>
          <w:tcPr>
            <w:tcW w:w="2551" w:type="dxa"/>
            <w:vAlign w:val="center"/>
          </w:tcPr>
          <w:p>
            <w:pPr>
              <w:pStyle w:val="16"/>
            </w:pPr>
            <w:r>
              <w:t>50</w:t>
            </w:r>
            <w:r>
              <w:rPr>
                <w:rFonts w:hint="eastAsia"/>
              </w:rPr>
              <w:t>年</w:t>
            </w:r>
          </w:p>
        </w:tc>
        <w:tc>
          <w:tcPr>
            <w:tcW w:w="2268" w:type="dxa"/>
            <w:vAlign w:val="center"/>
          </w:tcPr>
          <w:p>
            <w:pPr>
              <w:pStyle w:val="16"/>
            </w:pPr>
            <w:r>
              <w:rPr>
                <w:rFonts w:hint="eastAsia"/>
              </w:rPr>
              <w:t>冀财债（</w:t>
            </w:r>
            <w:r>
              <w:t>2022</w:t>
            </w:r>
            <w:r>
              <w:rPr>
                <w:rFonts w:hint="eastAsia"/>
              </w:rPr>
              <w:t>）</w:t>
            </w:r>
            <w:r>
              <w:t>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新增容纳师生人数（人）</w:t>
            </w:r>
          </w:p>
        </w:tc>
        <w:tc>
          <w:tcPr>
            <w:tcW w:w="2835" w:type="dxa"/>
            <w:vAlign w:val="center"/>
          </w:tcPr>
          <w:p>
            <w:pPr>
              <w:pStyle w:val="16"/>
            </w:pPr>
            <w:r>
              <w:rPr>
                <w:rFonts w:hint="eastAsia"/>
              </w:rPr>
              <w:t>新改扩建及修缮工程完成后可增加的师生总数</w:t>
            </w:r>
          </w:p>
        </w:tc>
        <w:tc>
          <w:tcPr>
            <w:tcW w:w="2551" w:type="dxa"/>
            <w:vAlign w:val="center"/>
          </w:tcPr>
          <w:p>
            <w:pPr>
              <w:pStyle w:val="16"/>
            </w:pPr>
            <w:r>
              <w:rPr>
                <w:rFonts w:hint="eastAsia"/>
              </w:rPr>
              <w:t>≥</w:t>
            </w:r>
            <w:r>
              <w:t>6000</w:t>
            </w:r>
            <w:r>
              <w:rPr>
                <w:rFonts w:hint="eastAsia"/>
              </w:rPr>
              <w:t>人</w:t>
            </w:r>
          </w:p>
        </w:tc>
        <w:tc>
          <w:tcPr>
            <w:tcW w:w="2268" w:type="dxa"/>
            <w:vAlign w:val="center"/>
          </w:tcPr>
          <w:p>
            <w:pPr>
              <w:pStyle w:val="16"/>
            </w:pPr>
            <w:r>
              <w:rPr>
                <w:rFonts w:hint="eastAsia"/>
              </w:rPr>
              <w:t>冀财债（</w:t>
            </w:r>
            <w:r>
              <w:t>2022</w:t>
            </w:r>
            <w:r>
              <w:rPr>
                <w:rFonts w:hint="eastAsia"/>
              </w:rPr>
              <w:t>）</w:t>
            </w:r>
            <w:r>
              <w:t>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服务对象满意度（</w:t>
            </w:r>
            <w:r>
              <w:t>%</w:t>
            </w:r>
            <w:r>
              <w:rPr>
                <w:rFonts w:hint="eastAsia"/>
              </w:rPr>
              <w:t>）</w:t>
            </w:r>
          </w:p>
        </w:tc>
        <w:tc>
          <w:tcPr>
            <w:tcW w:w="2835" w:type="dxa"/>
            <w:vAlign w:val="center"/>
          </w:tcPr>
          <w:p>
            <w:pPr>
              <w:pStyle w:val="16"/>
            </w:pPr>
            <w:r>
              <w:rPr>
                <w:rFonts w:hint="eastAsia"/>
              </w:rPr>
              <w:t>师生对于基建类工程满意度</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w:t>
      </w:r>
      <w:r>
        <w:rPr>
          <w:rFonts w:hint="eastAsia" w:ascii="方正仿宋_GBK" w:hAnsi="方正仿宋_GBK" w:eastAsia="方正仿宋_GBK" w:cs="方正仿宋_GBK"/>
          <w:b/>
          <w:color w:val="000000"/>
          <w:sz w:val="28"/>
        </w:rPr>
        <w:t>、馆陶县职业教育学校项目绩效目标表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全面改善职业教育办学条件。</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新建建筑面积</w:t>
            </w:r>
          </w:p>
        </w:tc>
        <w:tc>
          <w:tcPr>
            <w:tcW w:w="2835" w:type="dxa"/>
            <w:vAlign w:val="center"/>
          </w:tcPr>
          <w:p>
            <w:pPr>
              <w:pStyle w:val="16"/>
            </w:pPr>
            <w:r>
              <w:rPr>
                <w:rFonts w:hint="eastAsia"/>
              </w:rPr>
              <w:t>新建校舍、科研楼等教育相关建筑完成面积</w:t>
            </w:r>
          </w:p>
        </w:tc>
        <w:tc>
          <w:tcPr>
            <w:tcW w:w="2551" w:type="dxa"/>
            <w:vAlign w:val="center"/>
          </w:tcPr>
          <w:p>
            <w:pPr>
              <w:pStyle w:val="16"/>
            </w:pPr>
            <w:r>
              <w:rPr>
                <w:rFonts w:hint="eastAsia"/>
              </w:rPr>
              <w:t>≥</w:t>
            </w:r>
            <w:r>
              <w:t>60000</w:t>
            </w:r>
            <w:r>
              <w:rPr>
                <w:rFonts w:hint="eastAsia"/>
              </w:rPr>
              <w:t>平米</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新建建筑验收合格率（</w:t>
            </w:r>
            <w:r>
              <w:t>%</w:t>
            </w:r>
            <w:r>
              <w:rPr>
                <w:rFonts w:hint="eastAsia"/>
              </w:rPr>
              <w:t>）</w:t>
            </w:r>
          </w:p>
        </w:tc>
        <w:tc>
          <w:tcPr>
            <w:tcW w:w="2835" w:type="dxa"/>
            <w:vAlign w:val="center"/>
          </w:tcPr>
          <w:p>
            <w:pPr>
              <w:pStyle w:val="16"/>
            </w:pPr>
            <w:r>
              <w:rPr>
                <w:rFonts w:hint="eastAsia"/>
              </w:rPr>
              <w:t>通过验收的新建面积占比</w:t>
            </w:r>
          </w:p>
        </w:tc>
        <w:tc>
          <w:tcPr>
            <w:tcW w:w="2551" w:type="dxa"/>
            <w:vAlign w:val="center"/>
          </w:tcPr>
          <w:p>
            <w:pPr>
              <w:pStyle w:val="16"/>
            </w:pPr>
            <w:r>
              <w:t>100%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工程竣工及时率（</w:t>
            </w:r>
            <w:r>
              <w:t>%</w:t>
            </w:r>
            <w:r>
              <w:rPr>
                <w:rFonts w:hint="eastAsia"/>
              </w:rPr>
              <w:t>）</w:t>
            </w:r>
          </w:p>
        </w:tc>
        <w:tc>
          <w:tcPr>
            <w:tcW w:w="2835" w:type="dxa"/>
            <w:vAlign w:val="center"/>
          </w:tcPr>
          <w:p>
            <w:pPr>
              <w:pStyle w:val="16"/>
            </w:pPr>
            <w:r>
              <w:rPr>
                <w:rFonts w:hint="eastAsia"/>
              </w:rPr>
              <w:t>工程竣工及时率（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单位成本</w:t>
            </w:r>
          </w:p>
        </w:tc>
        <w:tc>
          <w:tcPr>
            <w:tcW w:w="2835" w:type="dxa"/>
            <w:vAlign w:val="center"/>
          </w:tcPr>
          <w:p>
            <w:pPr>
              <w:pStyle w:val="16"/>
            </w:pPr>
            <w:r>
              <w:rPr>
                <w:rFonts w:hint="eastAsia"/>
              </w:rPr>
              <w:t>每平米单位成本（元）</w:t>
            </w:r>
          </w:p>
        </w:tc>
        <w:tc>
          <w:tcPr>
            <w:tcW w:w="2551" w:type="dxa"/>
            <w:vAlign w:val="center"/>
          </w:tcPr>
          <w:p>
            <w:pPr>
              <w:pStyle w:val="16"/>
            </w:pPr>
            <w:r>
              <w:rPr>
                <w:rFonts w:hint="eastAsia"/>
              </w:rPr>
              <w:t>≤</w:t>
            </w:r>
            <w:r>
              <w:t>2000</w:t>
            </w:r>
            <w:r>
              <w:rPr>
                <w:rFonts w:hint="eastAsia"/>
              </w:rPr>
              <w:t>元</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学校使用年限（年）</w:t>
            </w:r>
          </w:p>
        </w:tc>
        <w:tc>
          <w:tcPr>
            <w:tcW w:w="2835" w:type="dxa"/>
            <w:vAlign w:val="center"/>
          </w:tcPr>
          <w:p>
            <w:pPr>
              <w:pStyle w:val="16"/>
            </w:pPr>
            <w:r>
              <w:rPr>
                <w:rFonts w:hint="eastAsia"/>
              </w:rPr>
              <w:t>学校使用年限（年）</w:t>
            </w:r>
          </w:p>
        </w:tc>
        <w:tc>
          <w:tcPr>
            <w:tcW w:w="2551" w:type="dxa"/>
            <w:vAlign w:val="center"/>
          </w:tcPr>
          <w:p>
            <w:pPr>
              <w:pStyle w:val="16"/>
            </w:pPr>
            <w:r>
              <w:t>50</w:t>
            </w:r>
            <w:r>
              <w:rPr>
                <w:rFonts w:hint="eastAsia"/>
              </w:rPr>
              <w:t>年</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新增容纳师生人数（人）</w:t>
            </w:r>
          </w:p>
        </w:tc>
        <w:tc>
          <w:tcPr>
            <w:tcW w:w="2835" w:type="dxa"/>
            <w:vAlign w:val="center"/>
          </w:tcPr>
          <w:p>
            <w:pPr>
              <w:pStyle w:val="16"/>
            </w:pPr>
            <w:r>
              <w:rPr>
                <w:rFonts w:hint="eastAsia"/>
              </w:rPr>
              <w:t>新改扩建及修缮工程完成后可增加的师生总数</w:t>
            </w:r>
          </w:p>
        </w:tc>
        <w:tc>
          <w:tcPr>
            <w:tcW w:w="2551" w:type="dxa"/>
            <w:vAlign w:val="center"/>
          </w:tcPr>
          <w:p>
            <w:pPr>
              <w:pStyle w:val="16"/>
            </w:pPr>
            <w:r>
              <w:rPr>
                <w:rFonts w:hint="eastAsia"/>
              </w:rPr>
              <w:t>≥</w:t>
            </w:r>
            <w:r>
              <w:t>6000</w:t>
            </w:r>
            <w:r>
              <w:rPr>
                <w:rFonts w:hint="eastAsia"/>
              </w:rPr>
              <w:t>人</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服务对象满意度（</w:t>
            </w:r>
            <w:r>
              <w:t>%</w:t>
            </w:r>
            <w:r>
              <w:rPr>
                <w:rFonts w:hint="eastAsia"/>
              </w:rPr>
              <w:t>）</w:t>
            </w:r>
          </w:p>
        </w:tc>
        <w:tc>
          <w:tcPr>
            <w:tcW w:w="2835" w:type="dxa"/>
            <w:vAlign w:val="center"/>
          </w:tcPr>
          <w:p>
            <w:pPr>
              <w:pStyle w:val="16"/>
            </w:pPr>
            <w:r>
              <w:rPr>
                <w:rFonts w:hint="eastAsia"/>
              </w:rPr>
              <w:t>师生对于基建类工程满意度</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[2021]128</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河北省教育厅关于提前下达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年中央支持学前教育发展资金预算的通知绩效目标表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改善学前教育办学条件。</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改扩建幼儿园数量</w:t>
            </w:r>
          </w:p>
        </w:tc>
        <w:tc>
          <w:tcPr>
            <w:tcW w:w="2835" w:type="dxa"/>
            <w:vAlign w:val="center"/>
          </w:tcPr>
          <w:p>
            <w:pPr>
              <w:pStyle w:val="16"/>
            </w:pPr>
            <w:r>
              <w:rPr>
                <w:rFonts w:hint="eastAsia"/>
              </w:rPr>
              <w:t>改扩建幼儿园数量</w:t>
            </w:r>
          </w:p>
        </w:tc>
        <w:tc>
          <w:tcPr>
            <w:tcW w:w="2551" w:type="dxa"/>
            <w:vAlign w:val="center"/>
          </w:tcPr>
          <w:p>
            <w:pPr>
              <w:pStyle w:val="16"/>
            </w:pPr>
            <w:r>
              <w:rPr>
                <w:rFonts w:hint="eastAsia"/>
              </w:rPr>
              <w:t>≥</w:t>
            </w:r>
            <w:r>
              <w:t>1</w:t>
            </w:r>
            <w:r>
              <w:rPr>
                <w:rFonts w:hint="eastAsia"/>
              </w:rPr>
              <w:t>所</w:t>
            </w:r>
          </w:p>
        </w:tc>
        <w:tc>
          <w:tcPr>
            <w:tcW w:w="2268" w:type="dxa"/>
            <w:vAlign w:val="center"/>
          </w:tcPr>
          <w:p>
            <w:pPr>
              <w:pStyle w:val="16"/>
            </w:pPr>
            <w:r>
              <w:rPr>
                <w:rFonts w:hint="eastAsia"/>
              </w:rPr>
              <w:t>冀财教（</w:t>
            </w:r>
            <w:r>
              <w:t>2021</w:t>
            </w:r>
            <w:r>
              <w:rPr>
                <w:rFonts w:hint="eastAsia"/>
              </w:rPr>
              <w:t>）</w:t>
            </w:r>
            <w:r>
              <w:t>128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改扩建工程验收合格率（</w:t>
            </w:r>
            <w:r>
              <w:t>%</w:t>
            </w:r>
            <w:r>
              <w:rPr>
                <w:rFonts w:hint="eastAsia"/>
              </w:rPr>
              <w:t>）</w:t>
            </w:r>
          </w:p>
        </w:tc>
        <w:tc>
          <w:tcPr>
            <w:tcW w:w="2835" w:type="dxa"/>
            <w:vAlign w:val="center"/>
          </w:tcPr>
          <w:p>
            <w:pPr>
              <w:pStyle w:val="16"/>
            </w:pPr>
            <w:r>
              <w:rPr>
                <w:rFonts w:hint="eastAsia"/>
              </w:rPr>
              <w:t>改扩建工程验收合格率（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工程竣工及时率（</w:t>
            </w:r>
            <w:r>
              <w:t>%</w:t>
            </w:r>
            <w:r>
              <w:rPr>
                <w:rFonts w:hint="eastAsia"/>
              </w:rPr>
              <w:t>）</w:t>
            </w:r>
          </w:p>
        </w:tc>
        <w:tc>
          <w:tcPr>
            <w:tcW w:w="2835" w:type="dxa"/>
            <w:vAlign w:val="center"/>
          </w:tcPr>
          <w:p>
            <w:pPr>
              <w:pStyle w:val="16"/>
            </w:pPr>
            <w:r>
              <w:rPr>
                <w:rFonts w:hint="eastAsia"/>
              </w:rPr>
              <w:t>工程竣工及时率（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改扩幼儿园成本（万元）</w:t>
            </w:r>
          </w:p>
        </w:tc>
        <w:tc>
          <w:tcPr>
            <w:tcW w:w="2835" w:type="dxa"/>
            <w:vAlign w:val="center"/>
          </w:tcPr>
          <w:p>
            <w:pPr>
              <w:pStyle w:val="16"/>
            </w:pPr>
            <w:r>
              <w:rPr>
                <w:rFonts w:hint="eastAsia"/>
              </w:rPr>
              <w:t>改扩幼儿园成本（万元）</w:t>
            </w:r>
          </w:p>
        </w:tc>
        <w:tc>
          <w:tcPr>
            <w:tcW w:w="2551" w:type="dxa"/>
            <w:vAlign w:val="center"/>
          </w:tcPr>
          <w:p>
            <w:pPr>
              <w:pStyle w:val="16"/>
            </w:pPr>
            <w:r>
              <w:rPr>
                <w:rFonts w:hint="eastAsia"/>
              </w:rPr>
              <w:t>≤</w:t>
            </w:r>
            <w:r>
              <w:t>514</w:t>
            </w:r>
            <w:r>
              <w:rPr>
                <w:rFonts w:hint="eastAsia"/>
              </w:rPr>
              <w:t>万元</w:t>
            </w:r>
          </w:p>
        </w:tc>
        <w:tc>
          <w:tcPr>
            <w:tcW w:w="2268" w:type="dxa"/>
            <w:vAlign w:val="center"/>
          </w:tcPr>
          <w:p>
            <w:pPr>
              <w:pStyle w:val="16"/>
            </w:pPr>
            <w:r>
              <w:rPr>
                <w:rFonts w:hint="eastAsia"/>
              </w:rPr>
              <w:t>冀财教（</w:t>
            </w:r>
            <w:r>
              <w:t>2021</w:t>
            </w:r>
            <w:r>
              <w:rPr>
                <w:rFonts w:hint="eastAsia"/>
              </w:rPr>
              <w:t>）</w:t>
            </w:r>
            <w:r>
              <w:t>128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学前教育巩固率（</w:t>
            </w:r>
            <w:r>
              <w:t>%</w:t>
            </w:r>
            <w:r>
              <w:rPr>
                <w:rFonts w:hint="eastAsia"/>
              </w:rPr>
              <w:t>）</w:t>
            </w:r>
          </w:p>
        </w:tc>
        <w:tc>
          <w:tcPr>
            <w:tcW w:w="2835" w:type="dxa"/>
            <w:vAlign w:val="center"/>
          </w:tcPr>
          <w:p>
            <w:pPr>
              <w:pStyle w:val="16"/>
            </w:pPr>
            <w:r>
              <w:rPr>
                <w:rFonts w:hint="eastAsia"/>
              </w:rPr>
              <w:t>入学人数与毕业人数的百分比</w:t>
            </w:r>
          </w:p>
        </w:tc>
        <w:tc>
          <w:tcPr>
            <w:tcW w:w="2551" w:type="dxa"/>
            <w:vAlign w:val="center"/>
          </w:tcPr>
          <w:p>
            <w:pPr>
              <w:pStyle w:val="16"/>
            </w:pPr>
            <w:r>
              <w:rPr>
                <w:rFonts w:hint="eastAsia"/>
              </w:rPr>
              <w:t>≥</w:t>
            </w:r>
            <w:r>
              <w:t>96%</w:t>
            </w:r>
          </w:p>
        </w:tc>
        <w:tc>
          <w:tcPr>
            <w:tcW w:w="2268" w:type="dxa"/>
            <w:vAlign w:val="center"/>
          </w:tcPr>
          <w:p>
            <w:pPr>
              <w:pStyle w:val="16"/>
            </w:pPr>
            <w:r>
              <w:rPr>
                <w:rFonts w:hint="eastAsia"/>
              </w:rPr>
              <w:t>冀财教（</w:t>
            </w:r>
            <w:r>
              <w:t>2021</w:t>
            </w:r>
            <w:r>
              <w:rPr>
                <w:rFonts w:hint="eastAsia"/>
              </w:rPr>
              <w:t>）</w:t>
            </w:r>
            <w:r>
              <w:t>128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可持续性服务</w:t>
            </w:r>
          </w:p>
        </w:tc>
        <w:tc>
          <w:tcPr>
            <w:tcW w:w="2835" w:type="dxa"/>
            <w:vAlign w:val="center"/>
          </w:tcPr>
          <w:p>
            <w:pPr>
              <w:pStyle w:val="16"/>
            </w:pPr>
            <w:r>
              <w:rPr>
                <w:rFonts w:hint="eastAsia"/>
              </w:rPr>
              <w:t>为我县学前教育提供优质的服务</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发放实际问卷调查表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家长的满意度（</w:t>
            </w:r>
            <w:r>
              <w:t>%</w:t>
            </w:r>
            <w:r>
              <w:rPr>
                <w:rFonts w:hint="eastAsia"/>
              </w:rPr>
              <w:t>）</w:t>
            </w:r>
          </w:p>
        </w:tc>
        <w:tc>
          <w:tcPr>
            <w:tcW w:w="2835" w:type="dxa"/>
            <w:vAlign w:val="center"/>
          </w:tcPr>
          <w:p>
            <w:pPr>
              <w:pStyle w:val="16"/>
            </w:pPr>
            <w:r>
              <w:rPr>
                <w:rFonts w:hint="eastAsia"/>
              </w:rPr>
              <w:t>家长对幼儿园办学条件的满意度</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发放实际问卷调查表</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[2021]129</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河北省教育厅关于提前下达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年义务教育薄弱环节改善与能力提升中央补助资金预算的通知</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小学</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保障学校正常运转，提升教育教学质量。</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新建、改造、维修辅助用房面积</w:t>
            </w:r>
          </w:p>
        </w:tc>
        <w:tc>
          <w:tcPr>
            <w:tcW w:w="2835" w:type="dxa"/>
            <w:vAlign w:val="center"/>
          </w:tcPr>
          <w:p>
            <w:pPr>
              <w:pStyle w:val="16"/>
            </w:pPr>
            <w:r>
              <w:rPr>
                <w:rFonts w:hint="eastAsia"/>
              </w:rPr>
              <w:t>新建、改造、维修辅助用房面积</w:t>
            </w:r>
          </w:p>
        </w:tc>
        <w:tc>
          <w:tcPr>
            <w:tcW w:w="2551" w:type="dxa"/>
            <w:vAlign w:val="center"/>
          </w:tcPr>
          <w:p>
            <w:pPr>
              <w:pStyle w:val="16"/>
            </w:pPr>
            <w:r>
              <w:rPr>
                <w:rFonts w:hint="eastAsia"/>
              </w:rPr>
              <w:t>≥</w:t>
            </w:r>
            <w:r>
              <w:t>6000</w:t>
            </w:r>
            <w:r>
              <w:rPr>
                <w:rFonts w:hint="eastAsia"/>
              </w:rPr>
              <w:t>平方米</w:t>
            </w:r>
          </w:p>
        </w:tc>
        <w:tc>
          <w:tcPr>
            <w:tcW w:w="2268" w:type="dxa"/>
            <w:vAlign w:val="center"/>
          </w:tcPr>
          <w:p>
            <w:pPr>
              <w:pStyle w:val="16"/>
            </w:pPr>
            <w:r>
              <w:rPr>
                <w:rFonts w:hint="eastAsia"/>
              </w:rPr>
              <w:t>冀财教（</w:t>
            </w:r>
            <w:r>
              <w:t>2021</w:t>
            </w:r>
            <w:r>
              <w:rPr>
                <w:rFonts w:hint="eastAsia"/>
              </w:rPr>
              <w:t>）</w:t>
            </w:r>
            <w:r>
              <w:t>129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新建项目验收合格完成率</w:t>
            </w:r>
          </w:p>
        </w:tc>
        <w:tc>
          <w:tcPr>
            <w:tcW w:w="2835" w:type="dxa"/>
            <w:vAlign w:val="center"/>
          </w:tcPr>
          <w:p>
            <w:pPr>
              <w:pStyle w:val="16"/>
            </w:pPr>
            <w:r>
              <w:rPr>
                <w:rFonts w:hint="eastAsia"/>
              </w:rPr>
              <w:t>新建、改造、维修的校舍建设项目验收合格完成率</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129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新建项目完成率</w:t>
            </w:r>
          </w:p>
        </w:tc>
        <w:tc>
          <w:tcPr>
            <w:tcW w:w="2835" w:type="dxa"/>
            <w:vAlign w:val="center"/>
          </w:tcPr>
          <w:p>
            <w:pPr>
              <w:pStyle w:val="16"/>
            </w:pPr>
            <w:r>
              <w:rPr>
                <w:rFonts w:hint="eastAsia"/>
              </w:rPr>
              <w:t>新建、改造、维修的校舍建设项目完成率</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129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新建教学楼成本（万元）</w:t>
            </w:r>
          </w:p>
        </w:tc>
        <w:tc>
          <w:tcPr>
            <w:tcW w:w="2835" w:type="dxa"/>
            <w:vAlign w:val="center"/>
          </w:tcPr>
          <w:p>
            <w:pPr>
              <w:pStyle w:val="16"/>
            </w:pPr>
            <w:r>
              <w:rPr>
                <w:rFonts w:hint="eastAsia"/>
              </w:rPr>
              <w:t>新建教学楼成本（万元）</w:t>
            </w:r>
          </w:p>
        </w:tc>
        <w:tc>
          <w:tcPr>
            <w:tcW w:w="2551" w:type="dxa"/>
            <w:vAlign w:val="center"/>
          </w:tcPr>
          <w:p>
            <w:pPr>
              <w:pStyle w:val="16"/>
            </w:pPr>
            <w:r>
              <w:rPr>
                <w:rFonts w:hint="eastAsia"/>
              </w:rPr>
              <w:t>≤</w:t>
            </w:r>
            <w:r>
              <w:t>633</w:t>
            </w:r>
            <w:r>
              <w:rPr>
                <w:rFonts w:hint="eastAsia"/>
              </w:rPr>
              <w:t>万元</w:t>
            </w:r>
          </w:p>
        </w:tc>
        <w:tc>
          <w:tcPr>
            <w:tcW w:w="2268" w:type="dxa"/>
            <w:vAlign w:val="center"/>
          </w:tcPr>
          <w:p>
            <w:pPr>
              <w:pStyle w:val="16"/>
            </w:pPr>
            <w:r>
              <w:rPr>
                <w:rFonts w:hint="eastAsia"/>
              </w:rPr>
              <w:t>冀财教（</w:t>
            </w:r>
            <w:r>
              <w:t>2021</w:t>
            </w:r>
            <w:r>
              <w:rPr>
                <w:rFonts w:hint="eastAsia"/>
              </w:rPr>
              <w:t>）</w:t>
            </w:r>
            <w:r>
              <w:t>129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九年义务教育巩固率</w:t>
            </w:r>
          </w:p>
        </w:tc>
        <w:tc>
          <w:tcPr>
            <w:tcW w:w="2835" w:type="dxa"/>
            <w:vAlign w:val="center"/>
          </w:tcPr>
          <w:p>
            <w:pPr>
              <w:pStyle w:val="16"/>
            </w:pPr>
            <w:r>
              <w:rPr>
                <w:rFonts w:hint="eastAsia"/>
              </w:rPr>
              <w:t>入学人数与毕业人数的百分比</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129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长期使用性</w:t>
            </w:r>
          </w:p>
        </w:tc>
        <w:tc>
          <w:tcPr>
            <w:tcW w:w="2835" w:type="dxa"/>
            <w:vAlign w:val="center"/>
          </w:tcPr>
          <w:p>
            <w:pPr>
              <w:pStyle w:val="16"/>
            </w:pPr>
            <w:r>
              <w:rPr>
                <w:rFonts w:hint="eastAsia"/>
              </w:rPr>
              <w:t>学校建设使用情况调查</w:t>
            </w:r>
          </w:p>
        </w:tc>
        <w:tc>
          <w:tcPr>
            <w:tcW w:w="2551" w:type="dxa"/>
            <w:vAlign w:val="center"/>
          </w:tcPr>
          <w:p>
            <w:pPr>
              <w:pStyle w:val="16"/>
            </w:pPr>
            <w:r>
              <w:rPr>
                <w:rFonts w:hint="eastAsia"/>
              </w:rPr>
              <w:t>能较好的保障学校教学活动开展</w:t>
            </w:r>
          </w:p>
        </w:tc>
        <w:tc>
          <w:tcPr>
            <w:tcW w:w="2268" w:type="dxa"/>
            <w:vAlign w:val="center"/>
          </w:tcPr>
          <w:p>
            <w:pPr>
              <w:pStyle w:val="16"/>
            </w:pPr>
            <w:r>
              <w:rPr>
                <w:rFonts w:hint="eastAsia"/>
              </w:rPr>
              <w:t>冀财教（</w:t>
            </w:r>
            <w:r>
              <w:t>2021</w:t>
            </w:r>
            <w:r>
              <w:rPr>
                <w:rFonts w:hint="eastAsia"/>
              </w:rPr>
              <w:t>）</w:t>
            </w:r>
            <w:r>
              <w:t>129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群众满意度达到（</w:t>
            </w:r>
            <w:r>
              <w:t>%</w:t>
            </w:r>
            <w:r>
              <w:rPr>
                <w:rFonts w:hint="eastAsia"/>
              </w:rPr>
              <w:t>）</w:t>
            </w:r>
          </w:p>
        </w:tc>
        <w:tc>
          <w:tcPr>
            <w:tcW w:w="2835" w:type="dxa"/>
            <w:vAlign w:val="center"/>
          </w:tcPr>
          <w:p>
            <w:pPr>
              <w:pStyle w:val="16"/>
            </w:pPr>
            <w:r>
              <w:rPr>
                <w:rFonts w:hint="eastAsia"/>
              </w:rPr>
              <w:t>通过文件调查群众满意度比例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16</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[2021]129</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河北省教育厅关于提前下达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年义务教育薄弱环节改善与能力提升中央补助资金预算的通知（中学）绩效目标表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保障学校正常运转，提升教育教学质量。</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新建、改造、维修辅助用房面积</w:t>
            </w:r>
          </w:p>
        </w:tc>
        <w:tc>
          <w:tcPr>
            <w:tcW w:w="2835" w:type="dxa"/>
            <w:vAlign w:val="center"/>
          </w:tcPr>
          <w:p>
            <w:pPr>
              <w:pStyle w:val="16"/>
            </w:pPr>
            <w:r>
              <w:rPr>
                <w:rFonts w:hint="eastAsia"/>
              </w:rPr>
              <w:t>新建、改造、维修辅助用房面积</w:t>
            </w:r>
          </w:p>
        </w:tc>
        <w:tc>
          <w:tcPr>
            <w:tcW w:w="2551" w:type="dxa"/>
            <w:vAlign w:val="center"/>
          </w:tcPr>
          <w:p>
            <w:pPr>
              <w:pStyle w:val="16"/>
            </w:pPr>
            <w:r>
              <w:rPr>
                <w:rFonts w:hint="eastAsia"/>
              </w:rPr>
              <w:t>≥</w:t>
            </w:r>
            <w:r>
              <w:t>1000</w:t>
            </w:r>
            <w:r>
              <w:rPr>
                <w:rFonts w:hint="eastAsia"/>
              </w:rPr>
              <w:t>平方米</w:t>
            </w:r>
          </w:p>
        </w:tc>
        <w:tc>
          <w:tcPr>
            <w:tcW w:w="2268" w:type="dxa"/>
            <w:vAlign w:val="center"/>
          </w:tcPr>
          <w:p>
            <w:pPr>
              <w:pStyle w:val="16"/>
            </w:pPr>
            <w:r>
              <w:rPr>
                <w:rFonts w:hint="eastAsia"/>
              </w:rPr>
              <w:t>冀财教（</w:t>
            </w:r>
            <w:r>
              <w:t>2021</w:t>
            </w:r>
            <w:r>
              <w:rPr>
                <w:rFonts w:hint="eastAsia"/>
              </w:rPr>
              <w:t>）</w:t>
            </w:r>
            <w:r>
              <w:t>129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新建项目验收合格完成率</w:t>
            </w:r>
          </w:p>
        </w:tc>
        <w:tc>
          <w:tcPr>
            <w:tcW w:w="2835" w:type="dxa"/>
            <w:vAlign w:val="center"/>
          </w:tcPr>
          <w:p>
            <w:pPr>
              <w:pStyle w:val="16"/>
            </w:pPr>
            <w:r>
              <w:rPr>
                <w:rFonts w:hint="eastAsia"/>
              </w:rPr>
              <w:t>新建、改造、维修的校舍建设项目验收合格完成率</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129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新建项目完成率</w:t>
            </w:r>
          </w:p>
        </w:tc>
        <w:tc>
          <w:tcPr>
            <w:tcW w:w="2835" w:type="dxa"/>
            <w:vAlign w:val="center"/>
          </w:tcPr>
          <w:p>
            <w:pPr>
              <w:pStyle w:val="16"/>
            </w:pPr>
            <w:r>
              <w:rPr>
                <w:rFonts w:hint="eastAsia"/>
              </w:rPr>
              <w:t>新建、改造、维修的校舍建设项目完成率</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129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新建教学楼成本（万元）</w:t>
            </w:r>
          </w:p>
        </w:tc>
        <w:tc>
          <w:tcPr>
            <w:tcW w:w="2835" w:type="dxa"/>
            <w:vAlign w:val="center"/>
          </w:tcPr>
          <w:p>
            <w:pPr>
              <w:pStyle w:val="16"/>
            </w:pPr>
            <w:r>
              <w:rPr>
                <w:rFonts w:hint="eastAsia"/>
              </w:rPr>
              <w:t>新建教学楼成本（万元）</w:t>
            </w:r>
          </w:p>
        </w:tc>
        <w:tc>
          <w:tcPr>
            <w:tcW w:w="2551" w:type="dxa"/>
            <w:vAlign w:val="center"/>
          </w:tcPr>
          <w:p>
            <w:pPr>
              <w:pStyle w:val="16"/>
            </w:pPr>
            <w:r>
              <w:rPr>
                <w:rFonts w:hint="eastAsia"/>
              </w:rPr>
              <w:t>≤</w:t>
            </w:r>
            <w:r>
              <w:t>200</w:t>
            </w:r>
            <w:r>
              <w:rPr>
                <w:rFonts w:hint="eastAsia"/>
              </w:rPr>
              <w:t>万元</w:t>
            </w:r>
          </w:p>
        </w:tc>
        <w:tc>
          <w:tcPr>
            <w:tcW w:w="2268" w:type="dxa"/>
            <w:vAlign w:val="center"/>
          </w:tcPr>
          <w:p>
            <w:pPr>
              <w:pStyle w:val="16"/>
            </w:pPr>
            <w:r>
              <w:rPr>
                <w:rFonts w:hint="eastAsia"/>
              </w:rPr>
              <w:t>冀财教（</w:t>
            </w:r>
            <w:r>
              <w:t>2021</w:t>
            </w:r>
            <w:r>
              <w:rPr>
                <w:rFonts w:hint="eastAsia"/>
              </w:rPr>
              <w:t>）</w:t>
            </w:r>
            <w:r>
              <w:t>129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九年义务教育巩固率</w:t>
            </w:r>
          </w:p>
        </w:tc>
        <w:tc>
          <w:tcPr>
            <w:tcW w:w="2835" w:type="dxa"/>
            <w:vAlign w:val="center"/>
          </w:tcPr>
          <w:p>
            <w:pPr>
              <w:pStyle w:val="16"/>
            </w:pPr>
            <w:r>
              <w:rPr>
                <w:rFonts w:hint="eastAsia"/>
              </w:rPr>
              <w:t>入学人数与毕业人数的百分比</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129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长期使用性</w:t>
            </w:r>
          </w:p>
        </w:tc>
        <w:tc>
          <w:tcPr>
            <w:tcW w:w="2835" w:type="dxa"/>
            <w:vAlign w:val="center"/>
          </w:tcPr>
          <w:p>
            <w:pPr>
              <w:pStyle w:val="16"/>
            </w:pPr>
            <w:r>
              <w:rPr>
                <w:rFonts w:hint="eastAsia"/>
              </w:rPr>
              <w:t>学校建设使用情况调查</w:t>
            </w:r>
          </w:p>
        </w:tc>
        <w:tc>
          <w:tcPr>
            <w:tcW w:w="2551" w:type="dxa"/>
            <w:vAlign w:val="center"/>
          </w:tcPr>
          <w:p>
            <w:pPr>
              <w:pStyle w:val="16"/>
            </w:pPr>
            <w:r>
              <w:rPr>
                <w:rFonts w:hint="eastAsia"/>
              </w:rPr>
              <w:t>能较好的保障学校教学活动开展</w:t>
            </w:r>
          </w:p>
        </w:tc>
        <w:tc>
          <w:tcPr>
            <w:tcW w:w="2268" w:type="dxa"/>
            <w:vAlign w:val="center"/>
          </w:tcPr>
          <w:p>
            <w:pPr>
              <w:pStyle w:val="16"/>
            </w:pPr>
            <w:r>
              <w:rPr>
                <w:rFonts w:hint="eastAsia"/>
              </w:rPr>
              <w:t>冀财教（</w:t>
            </w:r>
            <w:r>
              <w:t>2021</w:t>
            </w:r>
            <w:r>
              <w:rPr>
                <w:rFonts w:hint="eastAsia"/>
              </w:rPr>
              <w:t>）</w:t>
            </w:r>
            <w:r>
              <w:t>129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群众满意度达到（</w:t>
            </w:r>
            <w:r>
              <w:t>%</w:t>
            </w:r>
            <w:r>
              <w:rPr>
                <w:rFonts w:hint="eastAsia"/>
              </w:rPr>
              <w:t>）</w:t>
            </w:r>
          </w:p>
        </w:tc>
        <w:tc>
          <w:tcPr>
            <w:tcW w:w="2835" w:type="dxa"/>
            <w:vAlign w:val="center"/>
          </w:tcPr>
          <w:p>
            <w:pPr>
              <w:pStyle w:val="16"/>
            </w:pPr>
            <w:r>
              <w:rPr>
                <w:rFonts w:hint="eastAsia"/>
              </w:rPr>
              <w:t>通过文件调查群众满意度比例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17</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[2021]130</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河北省教育厅关于提前下达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年城乡义务教育中央补助经费预算</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直达资金</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的通知</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（家庭经济困难学生生活补助）绩效目标表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确保不让每一个学生因家庭困难而辍学。</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补助家庭经济困难寄宿生生活费人数</w:t>
            </w:r>
          </w:p>
        </w:tc>
        <w:tc>
          <w:tcPr>
            <w:tcW w:w="2835" w:type="dxa"/>
            <w:vAlign w:val="center"/>
          </w:tcPr>
          <w:p>
            <w:pPr>
              <w:pStyle w:val="16"/>
            </w:pPr>
            <w:r>
              <w:rPr>
                <w:rFonts w:hint="eastAsia"/>
              </w:rPr>
              <w:t>补助家庭经济困难寄宿生生活费人数</w:t>
            </w:r>
          </w:p>
        </w:tc>
        <w:tc>
          <w:tcPr>
            <w:tcW w:w="2551" w:type="dxa"/>
            <w:vAlign w:val="center"/>
          </w:tcPr>
          <w:p>
            <w:pPr>
              <w:pStyle w:val="16"/>
            </w:pPr>
            <w:r>
              <w:rPr>
                <w:rFonts w:hint="eastAsia"/>
              </w:rPr>
              <w:t>≥</w:t>
            </w:r>
            <w:r>
              <w:t>2660</w:t>
            </w:r>
            <w:r>
              <w:rPr>
                <w:rFonts w:hint="eastAsia"/>
              </w:rPr>
              <w:t>人</w:t>
            </w:r>
          </w:p>
        </w:tc>
        <w:tc>
          <w:tcPr>
            <w:tcW w:w="2268" w:type="dxa"/>
            <w:vAlign w:val="center"/>
          </w:tcPr>
          <w:p>
            <w:pPr>
              <w:pStyle w:val="16"/>
            </w:pPr>
            <w:r>
              <w:rPr>
                <w:rFonts w:hint="eastAsia"/>
              </w:rPr>
              <w:t>冀财教【</w:t>
            </w:r>
            <w:r>
              <w:t>2021</w:t>
            </w:r>
            <w:r>
              <w:rPr>
                <w:rFonts w:hint="eastAsia"/>
              </w:rPr>
              <w:t>】</w:t>
            </w:r>
            <w:r>
              <w:t>130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家庭经济困难寄宿生补助率</w:t>
            </w:r>
          </w:p>
        </w:tc>
        <w:tc>
          <w:tcPr>
            <w:tcW w:w="2835" w:type="dxa"/>
            <w:vAlign w:val="center"/>
          </w:tcPr>
          <w:p>
            <w:pPr>
              <w:pStyle w:val="16"/>
            </w:pPr>
            <w:r>
              <w:rPr>
                <w:rFonts w:hint="eastAsia"/>
              </w:rPr>
              <w:t>家庭经济困难寄宿生补助率</w:t>
            </w:r>
          </w:p>
        </w:tc>
        <w:tc>
          <w:tcPr>
            <w:tcW w:w="2551" w:type="dxa"/>
            <w:vAlign w:val="center"/>
          </w:tcPr>
          <w:p>
            <w:pPr>
              <w:pStyle w:val="16"/>
            </w:pPr>
            <w:r>
              <w:rPr>
                <w:rFonts w:hint="eastAsia"/>
              </w:rPr>
              <w:t>≥</w:t>
            </w:r>
            <w:r>
              <w:t>30%</w:t>
            </w:r>
          </w:p>
        </w:tc>
        <w:tc>
          <w:tcPr>
            <w:tcW w:w="2268" w:type="dxa"/>
            <w:vAlign w:val="center"/>
          </w:tcPr>
          <w:p>
            <w:pPr>
              <w:pStyle w:val="16"/>
            </w:pPr>
            <w:r>
              <w:rPr>
                <w:rFonts w:hint="eastAsia"/>
              </w:rPr>
              <w:t>冀财教【</w:t>
            </w:r>
            <w:r>
              <w:t>2021</w:t>
            </w:r>
            <w:r>
              <w:rPr>
                <w:rFonts w:hint="eastAsia"/>
              </w:rPr>
              <w:t>】</w:t>
            </w:r>
            <w:r>
              <w:t>130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家庭经济困难学生生均补助标准</w:t>
            </w:r>
          </w:p>
        </w:tc>
        <w:tc>
          <w:tcPr>
            <w:tcW w:w="2835" w:type="dxa"/>
            <w:vAlign w:val="center"/>
          </w:tcPr>
          <w:p>
            <w:pPr>
              <w:pStyle w:val="16"/>
            </w:pPr>
            <w:r>
              <w:rPr>
                <w:rFonts w:hint="eastAsia"/>
              </w:rPr>
              <w:t>家庭经济困难学生生均补助标准</w:t>
            </w:r>
          </w:p>
        </w:tc>
        <w:tc>
          <w:tcPr>
            <w:tcW w:w="2551" w:type="dxa"/>
            <w:vAlign w:val="center"/>
          </w:tcPr>
          <w:p>
            <w:pPr>
              <w:pStyle w:val="16"/>
            </w:pPr>
            <w:r>
              <w:t>0.1</w:t>
            </w:r>
            <w:r>
              <w:rPr>
                <w:rFonts w:hint="eastAsia"/>
              </w:rPr>
              <w:t>万元</w:t>
            </w:r>
          </w:p>
        </w:tc>
        <w:tc>
          <w:tcPr>
            <w:tcW w:w="2268" w:type="dxa"/>
            <w:vAlign w:val="center"/>
          </w:tcPr>
          <w:p>
            <w:pPr>
              <w:pStyle w:val="16"/>
            </w:pPr>
            <w:r>
              <w:rPr>
                <w:rFonts w:hint="eastAsia"/>
              </w:rPr>
              <w:t>冀财教【</w:t>
            </w:r>
            <w:r>
              <w:t>2021</w:t>
            </w:r>
            <w:r>
              <w:rPr>
                <w:rFonts w:hint="eastAsia"/>
              </w:rPr>
              <w:t>】</w:t>
            </w:r>
            <w:r>
              <w:t>130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家庭经济困难寄宿生发放时间</w:t>
            </w:r>
          </w:p>
        </w:tc>
        <w:tc>
          <w:tcPr>
            <w:tcW w:w="2835" w:type="dxa"/>
            <w:vAlign w:val="center"/>
          </w:tcPr>
          <w:p>
            <w:pPr>
              <w:pStyle w:val="16"/>
            </w:pPr>
            <w:r>
              <w:rPr>
                <w:rFonts w:hint="eastAsia"/>
              </w:rPr>
              <w:t>家庭经济困难寄宿生发放时间</w:t>
            </w:r>
          </w:p>
        </w:tc>
        <w:tc>
          <w:tcPr>
            <w:tcW w:w="2551" w:type="dxa"/>
            <w:vAlign w:val="center"/>
          </w:tcPr>
          <w:p>
            <w:pPr>
              <w:pStyle w:val="16"/>
            </w:pPr>
            <w:r>
              <w:rPr>
                <w:rFonts w:hint="eastAsia"/>
              </w:rPr>
              <w:t>每年的</w:t>
            </w:r>
            <w:r>
              <w:t>4</w:t>
            </w:r>
            <w:r>
              <w:rPr>
                <w:rFonts w:hint="eastAsia"/>
              </w:rPr>
              <w:t>月底和</w:t>
            </w:r>
            <w:r>
              <w:t>11</w:t>
            </w:r>
            <w:r>
              <w:rPr>
                <w:rFonts w:hint="eastAsia"/>
              </w:rPr>
              <w:t>月底分两次发放</w:t>
            </w:r>
          </w:p>
        </w:tc>
        <w:tc>
          <w:tcPr>
            <w:tcW w:w="2268" w:type="dxa"/>
            <w:vAlign w:val="center"/>
          </w:tcPr>
          <w:p>
            <w:pPr>
              <w:pStyle w:val="16"/>
            </w:pPr>
            <w:r>
              <w:rPr>
                <w:rFonts w:hint="eastAsia"/>
              </w:rPr>
              <w:t>冀财教【</w:t>
            </w:r>
            <w:r>
              <w:t>2021</w:t>
            </w:r>
            <w:r>
              <w:rPr>
                <w:rFonts w:hint="eastAsia"/>
              </w:rPr>
              <w:t>】</w:t>
            </w:r>
            <w:r>
              <w:t>130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建档立卡全部接受资助的比例（</w:t>
            </w:r>
            <w:r>
              <w:t>%</w:t>
            </w:r>
            <w:r>
              <w:rPr>
                <w:rFonts w:hint="eastAsia"/>
              </w:rPr>
              <w:t>）</w:t>
            </w:r>
          </w:p>
        </w:tc>
        <w:tc>
          <w:tcPr>
            <w:tcW w:w="2835" w:type="dxa"/>
            <w:vAlign w:val="center"/>
          </w:tcPr>
          <w:p>
            <w:pPr>
              <w:pStyle w:val="16"/>
            </w:pPr>
            <w:r>
              <w:rPr>
                <w:rFonts w:hint="eastAsia"/>
              </w:rPr>
              <w:t>建档立卡全部接受资助的比例（</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130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资助政策宣传覆盖率（</w:t>
            </w:r>
            <w:r>
              <w:t>%</w:t>
            </w:r>
            <w:r>
              <w:rPr>
                <w:rFonts w:hint="eastAsia"/>
              </w:rPr>
              <w:t>）</w:t>
            </w:r>
          </w:p>
        </w:tc>
        <w:tc>
          <w:tcPr>
            <w:tcW w:w="2835" w:type="dxa"/>
            <w:vAlign w:val="center"/>
          </w:tcPr>
          <w:p>
            <w:pPr>
              <w:pStyle w:val="16"/>
            </w:pPr>
            <w:r>
              <w:rPr>
                <w:rFonts w:hint="eastAsia"/>
              </w:rPr>
              <w:t>资助政策宣传覆盖率（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130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家庭经济困难学生满意度</w:t>
            </w:r>
          </w:p>
        </w:tc>
        <w:tc>
          <w:tcPr>
            <w:tcW w:w="2835" w:type="dxa"/>
            <w:vAlign w:val="center"/>
          </w:tcPr>
          <w:p>
            <w:pPr>
              <w:pStyle w:val="16"/>
            </w:pPr>
            <w:r>
              <w:rPr>
                <w:rFonts w:hint="eastAsia"/>
              </w:rPr>
              <w:t>家庭经济困难学生满意度</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18</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[2021]130</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河北省教育厅关于提前下达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年城乡义务教育中央补助经费预算</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直达资金</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的通知</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（农村学生营养膳食补助）绩效目标表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改善学生生活条件</w:t>
            </w:r>
            <w:r>
              <w:t>,</w:t>
            </w:r>
            <w:r>
              <w:rPr>
                <w:rFonts w:hint="eastAsia"/>
              </w:rPr>
              <w:t>提高农村小学办学质量。</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营养改善计划享受学生数</w:t>
            </w:r>
          </w:p>
        </w:tc>
        <w:tc>
          <w:tcPr>
            <w:tcW w:w="2835" w:type="dxa"/>
            <w:vAlign w:val="center"/>
          </w:tcPr>
          <w:p>
            <w:pPr>
              <w:pStyle w:val="16"/>
            </w:pPr>
            <w:r>
              <w:rPr>
                <w:rFonts w:hint="eastAsia"/>
              </w:rPr>
              <w:t>营养改善计划享受学生人数</w:t>
            </w:r>
          </w:p>
        </w:tc>
        <w:tc>
          <w:tcPr>
            <w:tcW w:w="2551" w:type="dxa"/>
            <w:vAlign w:val="center"/>
          </w:tcPr>
          <w:p>
            <w:pPr>
              <w:pStyle w:val="16"/>
            </w:pPr>
            <w:r>
              <w:rPr>
                <w:rFonts w:hint="eastAsia"/>
              </w:rPr>
              <w:t>≥</w:t>
            </w:r>
            <w:r>
              <w:t>18625</w:t>
            </w:r>
            <w:r>
              <w:rPr>
                <w:rFonts w:hint="eastAsia"/>
              </w:rPr>
              <w:t>人</w:t>
            </w:r>
          </w:p>
        </w:tc>
        <w:tc>
          <w:tcPr>
            <w:tcW w:w="2268" w:type="dxa"/>
            <w:vAlign w:val="center"/>
          </w:tcPr>
          <w:p>
            <w:pPr>
              <w:pStyle w:val="16"/>
            </w:pPr>
            <w:r>
              <w:rPr>
                <w:rFonts w:hint="eastAsia"/>
              </w:rPr>
              <w:t>冀财教【</w:t>
            </w:r>
            <w:r>
              <w:t>2021</w:t>
            </w:r>
            <w:r>
              <w:rPr>
                <w:rFonts w:hint="eastAsia"/>
              </w:rPr>
              <w:t>】</w:t>
            </w:r>
            <w:r>
              <w:t>130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营养改善计划供餐质量达标率</w:t>
            </w:r>
          </w:p>
        </w:tc>
        <w:tc>
          <w:tcPr>
            <w:tcW w:w="2835" w:type="dxa"/>
            <w:vAlign w:val="center"/>
          </w:tcPr>
          <w:p>
            <w:pPr>
              <w:pStyle w:val="16"/>
            </w:pPr>
            <w:r>
              <w:rPr>
                <w:rFonts w:hint="eastAsia"/>
              </w:rPr>
              <w:t>营养改善计划供餐质量达标率</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130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营养改善计划发放天数</w:t>
            </w:r>
          </w:p>
        </w:tc>
        <w:tc>
          <w:tcPr>
            <w:tcW w:w="2835" w:type="dxa"/>
            <w:vAlign w:val="center"/>
          </w:tcPr>
          <w:p>
            <w:pPr>
              <w:pStyle w:val="16"/>
            </w:pPr>
            <w:r>
              <w:rPr>
                <w:rFonts w:hint="eastAsia"/>
              </w:rPr>
              <w:t>发放天数</w:t>
            </w:r>
          </w:p>
        </w:tc>
        <w:tc>
          <w:tcPr>
            <w:tcW w:w="2551" w:type="dxa"/>
            <w:vAlign w:val="center"/>
          </w:tcPr>
          <w:p>
            <w:pPr>
              <w:pStyle w:val="16"/>
            </w:pPr>
            <w:r>
              <w:t>200</w:t>
            </w:r>
            <w:r>
              <w:rPr>
                <w:rFonts w:hint="eastAsia"/>
              </w:rPr>
              <w:t>天</w:t>
            </w:r>
          </w:p>
        </w:tc>
        <w:tc>
          <w:tcPr>
            <w:tcW w:w="2268" w:type="dxa"/>
            <w:vAlign w:val="center"/>
          </w:tcPr>
          <w:p>
            <w:pPr>
              <w:pStyle w:val="16"/>
            </w:pPr>
            <w:r>
              <w:rPr>
                <w:rFonts w:hint="eastAsia"/>
              </w:rPr>
              <w:t>冀财教【</w:t>
            </w:r>
            <w:r>
              <w:t>2021</w:t>
            </w:r>
            <w:r>
              <w:rPr>
                <w:rFonts w:hint="eastAsia"/>
              </w:rPr>
              <w:t>】</w:t>
            </w:r>
            <w:r>
              <w:t>130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学生营养膳食生均补助标准</w:t>
            </w:r>
          </w:p>
        </w:tc>
        <w:tc>
          <w:tcPr>
            <w:tcW w:w="2835" w:type="dxa"/>
            <w:vAlign w:val="center"/>
          </w:tcPr>
          <w:p>
            <w:pPr>
              <w:pStyle w:val="16"/>
            </w:pPr>
            <w:r>
              <w:rPr>
                <w:rFonts w:hint="eastAsia"/>
              </w:rPr>
              <w:t>生均补助标准</w:t>
            </w:r>
          </w:p>
        </w:tc>
        <w:tc>
          <w:tcPr>
            <w:tcW w:w="2551" w:type="dxa"/>
            <w:vAlign w:val="center"/>
          </w:tcPr>
          <w:p>
            <w:pPr>
              <w:pStyle w:val="16"/>
            </w:pPr>
            <w:r>
              <w:t>4</w:t>
            </w:r>
            <w:r>
              <w:rPr>
                <w:rFonts w:hint="eastAsia"/>
              </w:rPr>
              <w:t>元</w:t>
            </w:r>
            <w:r>
              <w:t>/</w:t>
            </w:r>
            <w:r>
              <w:rPr>
                <w:rFonts w:hint="eastAsia"/>
              </w:rPr>
              <w:t>天</w:t>
            </w:r>
          </w:p>
        </w:tc>
        <w:tc>
          <w:tcPr>
            <w:tcW w:w="2268" w:type="dxa"/>
            <w:vAlign w:val="center"/>
          </w:tcPr>
          <w:p>
            <w:pPr>
              <w:pStyle w:val="16"/>
            </w:pPr>
            <w:r>
              <w:rPr>
                <w:rFonts w:hint="eastAsia"/>
              </w:rPr>
              <w:t>冀财教【</w:t>
            </w:r>
            <w:r>
              <w:t>2021</w:t>
            </w:r>
            <w:r>
              <w:rPr>
                <w:rFonts w:hint="eastAsia"/>
              </w:rPr>
              <w:t>】</w:t>
            </w:r>
            <w:r>
              <w:t>130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学生和家长营养观念提升</w:t>
            </w:r>
          </w:p>
        </w:tc>
        <w:tc>
          <w:tcPr>
            <w:tcW w:w="2835" w:type="dxa"/>
            <w:vAlign w:val="center"/>
          </w:tcPr>
          <w:p>
            <w:pPr>
              <w:pStyle w:val="16"/>
            </w:pPr>
            <w:r>
              <w:rPr>
                <w:rFonts w:hint="eastAsia"/>
              </w:rPr>
              <w:t>通过宣传教育使学生和家长提高了营养观念</w:t>
            </w:r>
          </w:p>
        </w:tc>
        <w:tc>
          <w:tcPr>
            <w:tcW w:w="2551" w:type="dxa"/>
            <w:vAlign w:val="center"/>
          </w:tcPr>
          <w:p>
            <w:pPr>
              <w:pStyle w:val="16"/>
            </w:pPr>
            <w:r>
              <w:rPr>
                <w:rFonts w:hint="eastAsia"/>
              </w:rPr>
              <w:t>明显提升</w:t>
            </w:r>
          </w:p>
        </w:tc>
        <w:tc>
          <w:tcPr>
            <w:tcW w:w="2268" w:type="dxa"/>
            <w:vAlign w:val="center"/>
          </w:tcPr>
          <w:p>
            <w:pPr>
              <w:pStyle w:val="16"/>
            </w:pPr>
            <w:r>
              <w:rPr>
                <w:rFonts w:hint="eastAsia"/>
              </w:rP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学生身体素质提升</w:t>
            </w:r>
          </w:p>
        </w:tc>
        <w:tc>
          <w:tcPr>
            <w:tcW w:w="2835" w:type="dxa"/>
            <w:vAlign w:val="center"/>
          </w:tcPr>
          <w:p>
            <w:pPr>
              <w:pStyle w:val="16"/>
            </w:pPr>
            <w:r>
              <w:rPr>
                <w:rFonts w:hint="eastAsia"/>
              </w:rPr>
              <w:t>通过营养改善计划学生身体素质得到了有效提高</w:t>
            </w:r>
          </w:p>
        </w:tc>
        <w:tc>
          <w:tcPr>
            <w:tcW w:w="2551" w:type="dxa"/>
            <w:vAlign w:val="center"/>
          </w:tcPr>
          <w:p>
            <w:pPr>
              <w:pStyle w:val="16"/>
            </w:pPr>
            <w:r>
              <w:rPr>
                <w:rFonts w:hint="eastAsia"/>
              </w:rPr>
              <w:t>学生身体素质有了显著提升</w:t>
            </w:r>
          </w:p>
        </w:tc>
        <w:tc>
          <w:tcPr>
            <w:tcW w:w="2268" w:type="dxa"/>
            <w:vAlign w:val="center"/>
          </w:tcPr>
          <w:p>
            <w:pPr>
              <w:pStyle w:val="16"/>
            </w:pPr>
            <w:r>
              <w:rPr>
                <w:rFonts w:hint="eastAsia"/>
              </w:rP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学生家长对营养改善计划满意度达到（</w:t>
            </w:r>
            <w:r>
              <w:t>%</w:t>
            </w:r>
            <w:r>
              <w:rPr>
                <w:rFonts w:hint="eastAsia"/>
              </w:rPr>
              <w:t>）</w:t>
            </w:r>
          </w:p>
        </w:tc>
        <w:tc>
          <w:tcPr>
            <w:tcW w:w="2835" w:type="dxa"/>
            <w:vAlign w:val="center"/>
          </w:tcPr>
          <w:p>
            <w:pPr>
              <w:pStyle w:val="16"/>
            </w:pPr>
            <w:r>
              <w:rPr>
                <w:rFonts w:hint="eastAsia"/>
              </w:rPr>
              <w:t>通过问卷调查学生家长满意度比例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19</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[2021]130</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河北省教育厅关于提前下达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年城乡义务教育中央补助经费预算</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直达资金</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的通知</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（特岗教师工资性补助）绩效目标表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保障特教教师稳定，让特岗教师待遇和财政供养人员待遇一样</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教师发放数量（人）</w:t>
            </w:r>
          </w:p>
        </w:tc>
        <w:tc>
          <w:tcPr>
            <w:tcW w:w="2835" w:type="dxa"/>
            <w:vAlign w:val="center"/>
          </w:tcPr>
          <w:p>
            <w:pPr>
              <w:pStyle w:val="16"/>
            </w:pPr>
            <w:r>
              <w:rPr>
                <w:rFonts w:hint="eastAsia"/>
              </w:rPr>
              <w:t>发放的人数</w:t>
            </w:r>
          </w:p>
        </w:tc>
        <w:tc>
          <w:tcPr>
            <w:tcW w:w="2551" w:type="dxa"/>
            <w:vAlign w:val="center"/>
          </w:tcPr>
          <w:p>
            <w:pPr>
              <w:pStyle w:val="16"/>
            </w:pPr>
            <w:r>
              <w:rPr>
                <w:rFonts w:hint="eastAsia"/>
              </w:rPr>
              <w:t>≥</w:t>
            </w:r>
            <w:r>
              <w:t>514</w:t>
            </w:r>
            <w:r>
              <w:rPr>
                <w:rFonts w:hint="eastAsia"/>
              </w:rPr>
              <w:t>人</w:t>
            </w:r>
          </w:p>
        </w:tc>
        <w:tc>
          <w:tcPr>
            <w:tcW w:w="2268" w:type="dxa"/>
            <w:vAlign w:val="center"/>
          </w:tcPr>
          <w:p>
            <w:pPr>
              <w:pStyle w:val="16"/>
            </w:pPr>
            <w:r>
              <w:rPr>
                <w:rFonts w:hint="eastAsia"/>
              </w:rPr>
              <w:t>冀财教【</w:t>
            </w:r>
            <w:r>
              <w:t>2021</w:t>
            </w:r>
            <w:r>
              <w:rPr>
                <w:rFonts w:hint="eastAsia"/>
              </w:rPr>
              <w:t>】</w:t>
            </w:r>
            <w:r>
              <w:t>130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工资发放到位率</w:t>
            </w:r>
          </w:p>
        </w:tc>
        <w:tc>
          <w:tcPr>
            <w:tcW w:w="2835" w:type="dxa"/>
            <w:vAlign w:val="center"/>
          </w:tcPr>
          <w:p>
            <w:pPr>
              <w:pStyle w:val="16"/>
            </w:pPr>
            <w:r>
              <w:rPr>
                <w:rFonts w:hint="eastAsia"/>
              </w:rPr>
              <w:t>保障工资发放到位</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130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工资发放时间</w:t>
            </w:r>
          </w:p>
        </w:tc>
        <w:tc>
          <w:tcPr>
            <w:tcW w:w="2835" w:type="dxa"/>
            <w:vAlign w:val="center"/>
          </w:tcPr>
          <w:p>
            <w:pPr>
              <w:pStyle w:val="16"/>
            </w:pPr>
            <w:r>
              <w:rPr>
                <w:rFonts w:hint="eastAsia"/>
              </w:rPr>
              <w:t>工资发放具体时间</w:t>
            </w:r>
          </w:p>
        </w:tc>
        <w:tc>
          <w:tcPr>
            <w:tcW w:w="2551" w:type="dxa"/>
            <w:vAlign w:val="center"/>
          </w:tcPr>
          <w:p>
            <w:pPr>
              <w:pStyle w:val="16"/>
            </w:pPr>
            <w:r>
              <w:rPr>
                <w:rFonts w:hint="eastAsia"/>
              </w:rPr>
              <w:t>每月</w:t>
            </w:r>
            <w:r>
              <w:t>15</w:t>
            </w:r>
            <w:r>
              <w:rPr>
                <w:rFonts w:hint="eastAsia"/>
              </w:rPr>
              <w:t>日发放（遇节假日或不定因素实时发放）</w:t>
            </w:r>
          </w:p>
        </w:tc>
        <w:tc>
          <w:tcPr>
            <w:tcW w:w="2268" w:type="dxa"/>
            <w:vAlign w:val="center"/>
          </w:tcPr>
          <w:p>
            <w:pPr>
              <w:pStyle w:val="16"/>
            </w:pPr>
            <w:r>
              <w:rPr>
                <w:rFonts w:hint="eastAsia"/>
              </w:rPr>
              <w:t>冀财教【</w:t>
            </w:r>
            <w:r>
              <w:t>2021</w:t>
            </w:r>
            <w:r>
              <w:rPr>
                <w:rFonts w:hint="eastAsia"/>
              </w:rPr>
              <w:t>】</w:t>
            </w:r>
            <w:r>
              <w:t>130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发放标准</w:t>
            </w:r>
          </w:p>
        </w:tc>
        <w:tc>
          <w:tcPr>
            <w:tcW w:w="2835" w:type="dxa"/>
            <w:vAlign w:val="center"/>
          </w:tcPr>
          <w:p>
            <w:pPr>
              <w:pStyle w:val="16"/>
            </w:pPr>
            <w:r>
              <w:rPr>
                <w:rFonts w:hint="eastAsia"/>
              </w:rPr>
              <w:t>教师发放标准</w:t>
            </w:r>
          </w:p>
        </w:tc>
        <w:tc>
          <w:tcPr>
            <w:tcW w:w="2551" w:type="dxa"/>
            <w:vAlign w:val="center"/>
          </w:tcPr>
          <w:p>
            <w:pPr>
              <w:pStyle w:val="16"/>
            </w:pPr>
            <w:r>
              <w:rPr>
                <w:rFonts w:hint="eastAsia"/>
              </w:rPr>
              <w:t>与人事组织部门审批方案一致</w:t>
            </w:r>
          </w:p>
        </w:tc>
        <w:tc>
          <w:tcPr>
            <w:tcW w:w="2268" w:type="dxa"/>
            <w:vAlign w:val="center"/>
          </w:tcPr>
          <w:p>
            <w:pPr>
              <w:pStyle w:val="16"/>
            </w:pPr>
            <w:r>
              <w:rPr>
                <w:rFonts w:hint="eastAsia"/>
              </w:rPr>
              <w:t>冀财教【</w:t>
            </w:r>
            <w:r>
              <w:t>2021</w:t>
            </w:r>
            <w:r>
              <w:rPr>
                <w:rFonts w:hint="eastAsia"/>
              </w:rPr>
              <w:t>】</w:t>
            </w:r>
            <w:r>
              <w:t>130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人员稳定率</w:t>
            </w:r>
          </w:p>
        </w:tc>
        <w:tc>
          <w:tcPr>
            <w:tcW w:w="2835" w:type="dxa"/>
            <w:vAlign w:val="center"/>
          </w:tcPr>
          <w:p>
            <w:pPr>
              <w:pStyle w:val="16"/>
            </w:pPr>
            <w:r>
              <w:rPr>
                <w:rFonts w:hint="eastAsia"/>
              </w:rPr>
              <w:t>保障教师队伍稳定</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冀财教【</w:t>
            </w:r>
            <w:r>
              <w:t>2021</w:t>
            </w:r>
            <w:r>
              <w:rPr>
                <w:rFonts w:hint="eastAsia"/>
              </w:rPr>
              <w:t>】</w:t>
            </w:r>
            <w:r>
              <w:t>130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保证教育教学正常运行</w:t>
            </w:r>
          </w:p>
        </w:tc>
        <w:tc>
          <w:tcPr>
            <w:tcW w:w="2835" w:type="dxa"/>
            <w:vAlign w:val="center"/>
          </w:tcPr>
          <w:p>
            <w:pPr>
              <w:pStyle w:val="16"/>
            </w:pPr>
            <w:r>
              <w:rPr>
                <w:rFonts w:hint="eastAsia"/>
              </w:rPr>
              <w:t>保证教育教学正常运行</w:t>
            </w:r>
          </w:p>
        </w:tc>
        <w:tc>
          <w:tcPr>
            <w:tcW w:w="2551" w:type="dxa"/>
            <w:vAlign w:val="center"/>
          </w:tcPr>
          <w:p>
            <w:pPr>
              <w:pStyle w:val="16"/>
            </w:pPr>
            <w:r>
              <w:rPr>
                <w:rFonts w:hint="eastAsia"/>
              </w:rPr>
              <w:t>能够正常运行</w:t>
            </w:r>
          </w:p>
        </w:tc>
        <w:tc>
          <w:tcPr>
            <w:tcW w:w="2268" w:type="dxa"/>
            <w:vAlign w:val="center"/>
          </w:tcPr>
          <w:p>
            <w:pPr>
              <w:pStyle w:val="16"/>
            </w:pPr>
            <w:r>
              <w:rPr>
                <w:rFonts w:hint="eastAsia"/>
              </w:rPr>
              <w:t>冀财教【</w:t>
            </w:r>
            <w:r>
              <w:t>2021</w:t>
            </w:r>
            <w:r>
              <w:rPr>
                <w:rFonts w:hint="eastAsia"/>
              </w:rPr>
              <w:t>】</w:t>
            </w:r>
            <w:r>
              <w:t>130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教师满意度</w:t>
            </w:r>
          </w:p>
        </w:tc>
        <w:tc>
          <w:tcPr>
            <w:tcW w:w="2835" w:type="dxa"/>
            <w:vAlign w:val="center"/>
          </w:tcPr>
          <w:p>
            <w:pPr>
              <w:pStyle w:val="16"/>
            </w:pPr>
            <w:r>
              <w:rPr>
                <w:rFonts w:hint="eastAsia"/>
              </w:rPr>
              <w:t>教师满意度</w:t>
            </w:r>
          </w:p>
        </w:tc>
        <w:tc>
          <w:tcPr>
            <w:tcW w:w="2551" w:type="dxa"/>
            <w:vAlign w:val="center"/>
          </w:tcPr>
          <w:p>
            <w:pPr>
              <w:pStyle w:val="16"/>
            </w:pPr>
            <w:r>
              <w:t>100%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20</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[2021]130</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河北省教育厅关于提前下达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年城乡义务教育中央补助经费预算</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直达资金</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的通知</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（中学校舍安全保障）绩效目标表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保障全县育中小学校正常、安全运行。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新建、改造、维修辅助用房面积</w:t>
            </w:r>
          </w:p>
        </w:tc>
        <w:tc>
          <w:tcPr>
            <w:tcW w:w="2835" w:type="dxa"/>
            <w:vAlign w:val="center"/>
          </w:tcPr>
          <w:p>
            <w:pPr>
              <w:pStyle w:val="16"/>
            </w:pPr>
            <w:r>
              <w:rPr>
                <w:rFonts w:hint="eastAsia"/>
              </w:rPr>
              <w:t>新建、改造、维修辅助用房面积</w:t>
            </w:r>
          </w:p>
        </w:tc>
        <w:tc>
          <w:tcPr>
            <w:tcW w:w="2551" w:type="dxa"/>
            <w:vAlign w:val="center"/>
          </w:tcPr>
          <w:p>
            <w:pPr>
              <w:pStyle w:val="16"/>
            </w:pPr>
            <w:r>
              <w:rPr>
                <w:rFonts w:hint="eastAsia"/>
              </w:rPr>
              <w:t>≥</w:t>
            </w:r>
            <w:r>
              <w:t>6550</w:t>
            </w:r>
            <w:r>
              <w:rPr>
                <w:rFonts w:hint="eastAsia"/>
              </w:rPr>
              <w:t>平方米</w:t>
            </w:r>
          </w:p>
        </w:tc>
        <w:tc>
          <w:tcPr>
            <w:tcW w:w="2268" w:type="dxa"/>
            <w:vAlign w:val="center"/>
          </w:tcPr>
          <w:p>
            <w:pPr>
              <w:pStyle w:val="16"/>
            </w:pPr>
            <w:r>
              <w:rPr>
                <w:rFonts w:hint="eastAsia"/>
              </w:rPr>
              <w:t>冀财教（</w:t>
            </w:r>
            <w:r>
              <w:t>2021</w:t>
            </w:r>
            <w:r>
              <w:rPr>
                <w:rFonts w:hint="eastAsia"/>
              </w:rPr>
              <w:t>）</w:t>
            </w:r>
            <w:r>
              <w:t>130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新建项目验收合格完成率</w:t>
            </w:r>
          </w:p>
        </w:tc>
        <w:tc>
          <w:tcPr>
            <w:tcW w:w="2835" w:type="dxa"/>
            <w:vAlign w:val="center"/>
          </w:tcPr>
          <w:p>
            <w:pPr>
              <w:pStyle w:val="16"/>
            </w:pPr>
            <w:r>
              <w:rPr>
                <w:rFonts w:hint="eastAsia"/>
              </w:rPr>
              <w:t>新建、改造、维修的校舍建设项目验收合格完成率</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130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新建项目完成率</w:t>
            </w:r>
          </w:p>
        </w:tc>
        <w:tc>
          <w:tcPr>
            <w:tcW w:w="2835" w:type="dxa"/>
            <w:vAlign w:val="center"/>
          </w:tcPr>
          <w:p>
            <w:pPr>
              <w:pStyle w:val="16"/>
            </w:pPr>
            <w:r>
              <w:rPr>
                <w:rFonts w:hint="eastAsia"/>
              </w:rPr>
              <w:t>新建、改造、维修的校舍建设项目完成率</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130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新建项目成本（万元）</w:t>
            </w:r>
          </w:p>
        </w:tc>
        <w:tc>
          <w:tcPr>
            <w:tcW w:w="2835" w:type="dxa"/>
            <w:vAlign w:val="center"/>
          </w:tcPr>
          <w:p>
            <w:pPr>
              <w:pStyle w:val="16"/>
            </w:pPr>
            <w:r>
              <w:rPr>
                <w:rFonts w:hint="eastAsia"/>
              </w:rPr>
              <w:t>新建项目成本（万元）</w:t>
            </w:r>
          </w:p>
        </w:tc>
        <w:tc>
          <w:tcPr>
            <w:tcW w:w="2551" w:type="dxa"/>
            <w:vAlign w:val="center"/>
          </w:tcPr>
          <w:p>
            <w:pPr>
              <w:pStyle w:val="16"/>
            </w:pPr>
            <w:r>
              <w:rPr>
                <w:rFonts w:hint="eastAsia"/>
              </w:rPr>
              <w:t>≤</w:t>
            </w:r>
            <w:r>
              <w:t>1045</w:t>
            </w:r>
            <w:r>
              <w:rPr>
                <w:rFonts w:hint="eastAsia"/>
              </w:rPr>
              <w:t>万元</w:t>
            </w:r>
          </w:p>
        </w:tc>
        <w:tc>
          <w:tcPr>
            <w:tcW w:w="2268" w:type="dxa"/>
            <w:vAlign w:val="center"/>
          </w:tcPr>
          <w:p>
            <w:pPr>
              <w:pStyle w:val="16"/>
            </w:pPr>
            <w:r>
              <w:rPr>
                <w:rFonts w:hint="eastAsia"/>
              </w:rPr>
              <w:t>冀财教（</w:t>
            </w:r>
            <w:r>
              <w:t>2021</w:t>
            </w:r>
            <w:r>
              <w:rPr>
                <w:rFonts w:hint="eastAsia"/>
              </w:rPr>
              <w:t>）</w:t>
            </w:r>
            <w:r>
              <w:t>130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九年义务教育巩固率</w:t>
            </w:r>
          </w:p>
        </w:tc>
        <w:tc>
          <w:tcPr>
            <w:tcW w:w="2835" w:type="dxa"/>
            <w:vAlign w:val="center"/>
          </w:tcPr>
          <w:p>
            <w:pPr>
              <w:pStyle w:val="16"/>
            </w:pPr>
            <w:r>
              <w:rPr>
                <w:rFonts w:hint="eastAsia"/>
              </w:rPr>
              <w:t>入学人数与毕业人数的百分比</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130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长期使用性</w:t>
            </w:r>
          </w:p>
        </w:tc>
        <w:tc>
          <w:tcPr>
            <w:tcW w:w="2835" w:type="dxa"/>
            <w:vAlign w:val="center"/>
          </w:tcPr>
          <w:p>
            <w:pPr>
              <w:pStyle w:val="16"/>
            </w:pPr>
            <w:r>
              <w:rPr>
                <w:rFonts w:hint="eastAsia"/>
              </w:rPr>
              <w:t>学校建设使用情况调查</w:t>
            </w:r>
          </w:p>
        </w:tc>
        <w:tc>
          <w:tcPr>
            <w:tcW w:w="2551" w:type="dxa"/>
            <w:vAlign w:val="center"/>
          </w:tcPr>
          <w:p>
            <w:pPr>
              <w:pStyle w:val="16"/>
            </w:pPr>
            <w:r>
              <w:rPr>
                <w:rFonts w:hint="eastAsia"/>
              </w:rPr>
              <w:t>能较好的保障学校教学活动开展</w:t>
            </w:r>
          </w:p>
        </w:tc>
        <w:tc>
          <w:tcPr>
            <w:tcW w:w="2268" w:type="dxa"/>
            <w:vAlign w:val="center"/>
          </w:tcPr>
          <w:p>
            <w:pPr>
              <w:pStyle w:val="16"/>
            </w:pPr>
            <w:r>
              <w:rPr>
                <w:rFonts w:hint="eastAsia"/>
              </w:rPr>
              <w:t>冀财教（</w:t>
            </w:r>
            <w:r>
              <w:t>2021</w:t>
            </w:r>
            <w:r>
              <w:rPr>
                <w:rFonts w:hint="eastAsia"/>
              </w:rPr>
              <w:t>）</w:t>
            </w:r>
            <w:r>
              <w:t>130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群众满意度达到（</w:t>
            </w:r>
            <w:r>
              <w:t>%</w:t>
            </w:r>
            <w:r>
              <w:rPr>
                <w:rFonts w:hint="eastAsia"/>
              </w:rPr>
              <w:t>）</w:t>
            </w:r>
          </w:p>
        </w:tc>
        <w:tc>
          <w:tcPr>
            <w:tcW w:w="2835" w:type="dxa"/>
            <w:vAlign w:val="center"/>
          </w:tcPr>
          <w:p>
            <w:pPr>
              <w:pStyle w:val="16"/>
            </w:pPr>
            <w:r>
              <w:rPr>
                <w:rFonts w:hint="eastAsia"/>
              </w:rPr>
              <w:t>通过文件调查群众满意度比例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21</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[2021]130</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河北省教育厅关于提前下达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年城乡义务教育中央补助经费预算</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直达资金</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的通知（公用经费）</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专项用于全县中小学校日常办公、水电费、教师培训、日常维修等业务，保障全县中小学校正常运转。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质量指标</w:t>
            </w:r>
          </w:p>
        </w:tc>
        <w:tc>
          <w:tcPr>
            <w:tcW w:w="2835" w:type="dxa"/>
            <w:vAlign w:val="center"/>
          </w:tcPr>
          <w:p>
            <w:pPr>
              <w:pStyle w:val="16"/>
            </w:pPr>
            <w:r>
              <w:rPr>
                <w:rFonts w:hint="eastAsia"/>
              </w:rPr>
              <w:t>义务教育毛入学率（</w:t>
            </w:r>
            <w:r>
              <w:t>%</w:t>
            </w:r>
            <w:r>
              <w:rPr>
                <w:rFonts w:hint="eastAsia"/>
              </w:rPr>
              <w:t>）</w:t>
            </w:r>
          </w:p>
        </w:tc>
        <w:tc>
          <w:tcPr>
            <w:tcW w:w="2835" w:type="dxa"/>
            <w:vAlign w:val="center"/>
          </w:tcPr>
          <w:p>
            <w:pPr>
              <w:pStyle w:val="16"/>
            </w:pPr>
            <w:r>
              <w:rPr>
                <w:rFonts w:hint="eastAsia"/>
              </w:rPr>
              <w:t>小学和初中毛入学率</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130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数量指标</w:t>
            </w:r>
          </w:p>
        </w:tc>
        <w:tc>
          <w:tcPr>
            <w:tcW w:w="2835" w:type="dxa"/>
            <w:vAlign w:val="center"/>
          </w:tcPr>
          <w:p>
            <w:pPr>
              <w:pStyle w:val="16"/>
            </w:pPr>
            <w:r>
              <w:rPr>
                <w:rFonts w:hint="eastAsia"/>
              </w:rPr>
              <w:t>城乡义务教育公用经费覆盖学生数（人）</w:t>
            </w:r>
          </w:p>
        </w:tc>
        <w:tc>
          <w:tcPr>
            <w:tcW w:w="2835" w:type="dxa"/>
            <w:vAlign w:val="center"/>
          </w:tcPr>
          <w:p>
            <w:pPr>
              <w:pStyle w:val="16"/>
            </w:pPr>
            <w:r>
              <w:rPr>
                <w:rFonts w:hint="eastAsia"/>
              </w:rPr>
              <w:t>城乡义务教育公用经费覆盖学生数（人）</w:t>
            </w:r>
          </w:p>
        </w:tc>
        <w:tc>
          <w:tcPr>
            <w:tcW w:w="2551" w:type="dxa"/>
            <w:vAlign w:val="center"/>
          </w:tcPr>
          <w:p>
            <w:pPr>
              <w:pStyle w:val="16"/>
            </w:pPr>
            <w:r>
              <w:rPr>
                <w:rFonts w:hint="eastAsia"/>
              </w:rPr>
              <w:t>≥</w:t>
            </w:r>
            <w:r>
              <w:t>43975</w:t>
            </w:r>
            <w:r>
              <w:rPr>
                <w:rFonts w:hint="eastAsia"/>
              </w:rPr>
              <w:t>人</w:t>
            </w:r>
          </w:p>
        </w:tc>
        <w:tc>
          <w:tcPr>
            <w:tcW w:w="2268" w:type="dxa"/>
            <w:vAlign w:val="center"/>
          </w:tcPr>
          <w:p>
            <w:pPr>
              <w:pStyle w:val="16"/>
            </w:pPr>
            <w:r>
              <w:rPr>
                <w:rFonts w:hint="eastAsia"/>
              </w:rPr>
              <w:t>冀财教【</w:t>
            </w:r>
            <w:r>
              <w:t>2021</w:t>
            </w:r>
            <w:r>
              <w:rPr>
                <w:rFonts w:hint="eastAsia"/>
              </w:rPr>
              <w:t>】</w:t>
            </w:r>
            <w:r>
              <w:t>130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城乡义务教育公用经费生均标准</w:t>
            </w:r>
          </w:p>
        </w:tc>
        <w:tc>
          <w:tcPr>
            <w:tcW w:w="2835" w:type="dxa"/>
            <w:vAlign w:val="center"/>
          </w:tcPr>
          <w:p>
            <w:pPr>
              <w:pStyle w:val="16"/>
            </w:pPr>
            <w:r>
              <w:rPr>
                <w:rFonts w:hint="eastAsia"/>
              </w:rPr>
              <w:t>城乡义务教育公用经费生均标准</w:t>
            </w:r>
          </w:p>
        </w:tc>
        <w:tc>
          <w:tcPr>
            <w:tcW w:w="2551" w:type="dxa"/>
            <w:vAlign w:val="center"/>
          </w:tcPr>
          <w:p>
            <w:pPr>
              <w:pStyle w:val="16"/>
            </w:pPr>
            <w:r>
              <w:rPr>
                <w:rFonts w:hint="eastAsia"/>
              </w:rPr>
              <w:t>每生每年小学</w:t>
            </w:r>
            <w:r>
              <w:t>650</w:t>
            </w:r>
            <w:r>
              <w:rPr>
                <w:rFonts w:hint="eastAsia"/>
              </w:rPr>
              <w:t>、中学</w:t>
            </w:r>
            <w:r>
              <w:t>850</w:t>
            </w:r>
          </w:p>
        </w:tc>
        <w:tc>
          <w:tcPr>
            <w:tcW w:w="2268" w:type="dxa"/>
            <w:vAlign w:val="center"/>
          </w:tcPr>
          <w:p>
            <w:pPr>
              <w:pStyle w:val="16"/>
            </w:pPr>
            <w:r>
              <w:rPr>
                <w:rFonts w:hint="eastAsia"/>
              </w:rPr>
              <w:t>冀财教【</w:t>
            </w:r>
            <w:r>
              <w:t>2021</w:t>
            </w:r>
            <w:r>
              <w:rPr>
                <w:rFonts w:hint="eastAsia"/>
              </w:rPr>
              <w:t>】</w:t>
            </w:r>
            <w:r>
              <w:t>130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城乡义务教育公用经费完成时限</w:t>
            </w:r>
          </w:p>
        </w:tc>
        <w:tc>
          <w:tcPr>
            <w:tcW w:w="2835" w:type="dxa"/>
            <w:vAlign w:val="center"/>
          </w:tcPr>
          <w:p>
            <w:pPr>
              <w:pStyle w:val="16"/>
            </w:pPr>
            <w:r>
              <w:rPr>
                <w:rFonts w:hint="eastAsia"/>
              </w:rPr>
              <w:t>城乡义务教育公用经费完成时限</w:t>
            </w:r>
          </w:p>
        </w:tc>
        <w:tc>
          <w:tcPr>
            <w:tcW w:w="2551" w:type="dxa"/>
            <w:vAlign w:val="center"/>
          </w:tcPr>
          <w:p>
            <w:pPr>
              <w:pStyle w:val="16"/>
            </w:pPr>
            <w:r>
              <w:t>1</w:t>
            </w:r>
            <w:r>
              <w:rPr>
                <w:rFonts w:hint="eastAsia"/>
              </w:rPr>
              <w:t>学年</w:t>
            </w:r>
          </w:p>
        </w:tc>
        <w:tc>
          <w:tcPr>
            <w:tcW w:w="2268" w:type="dxa"/>
            <w:vAlign w:val="center"/>
          </w:tcPr>
          <w:p>
            <w:pPr>
              <w:pStyle w:val="16"/>
            </w:pPr>
            <w:r>
              <w:rPr>
                <w:rFonts w:hint="eastAsia"/>
              </w:rPr>
              <w:t>冀财教【</w:t>
            </w:r>
            <w:r>
              <w:t>2021</w:t>
            </w:r>
            <w:r>
              <w:rPr>
                <w:rFonts w:hint="eastAsia"/>
              </w:rPr>
              <w:t>】</w:t>
            </w:r>
            <w:r>
              <w:t>130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学生运转保障率（</w:t>
            </w:r>
            <w:r>
              <w:t>%</w:t>
            </w:r>
            <w:r>
              <w:rPr>
                <w:rFonts w:hint="eastAsia"/>
              </w:rPr>
              <w:t>）</w:t>
            </w:r>
          </w:p>
        </w:tc>
        <w:tc>
          <w:tcPr>
            <w:tcW w:w="2835" w:type="dxa"/>
            <w:vAlign w:val="center"/>
          </w:tcPr>
          <w:p>
            <w:pPr>
              <w:pStyle w:val="16"/>
            </w:pPr>
            <w:r>
              <w:rPr>
                <w:rFonts w:hint="eastAsia"/>
              </w:rPr>
              <w:t>学生运转保障率（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130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义务教育师生比</w:t>
            </w:r>
          </w:p>
        </w:tc>
        <w:tc>
          <w:tcPr>
            <w:tcW w:w="2835" w:type="dxa"/>
            <w:vAlign w:val="center"/>
          </w:tcPr>
          <w:p>
            <w:pPr>
              <w:pStyle w:val="16"/>
            </w:pPr>
            <w:r>
              <w:rPr>
                <w:rFonts w:hint="eastAsia"/>
              </w:rPr>
              <w:t>义务教育师生比</w:t>
            </w:r>
          </w:p>
        </w:tc>
        <w:tc>
          <w:tcPr>
            <w:tcW w:w="2551" w:type="dxa"/>
            <w:vAlign w:val="center"/>
          </w:tcPr>
          <w:p>
            <w:pPr>
              <w:pStyle w:val="16"/>
            </w:pPr>
            <w:r>
              <w:rPr>
                <w:rFonts w:hint="eastAsia"/>
              </w:rPr>
              <w:t>小学</w:t>
            </w:r>
            <w:r>
              <w:t>1:19</w:t>
            </w:r>
            <w:r>
              <w:rPr>
                <w:rFonts w:hint="eastAsia"/>
              </w:rPr>
              <w:t>，中学</w:t>
            </w:r>
            <w:r>
              <w:t>1:13.5</w:t>
            </w:r>
          </w:p>
        </w:tc>
        <w:tc>
          <w:tcPr>
            <w:tcW w:w="2268" w:type="dxa"/>
            <w:vAlign w:val="center"/>
          </w:tcPr>
          <w:p>
            <w:pPr>
              <w:pStyle w:val="16"/>
            </w:pPr>
            <w:r>
              <w:rPr>
                <w:rFonts w:hint="eastAsia"/>
              </w:rP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社会满意度（</w:t>
            </w:r>
            <w:r>
              <w:t>%</w:t>
            </w:r>
            <w:r>
              <w:rPr>
                <w:rFonts w:hint="eastAsia"/>
              </w:rPr>
              <w:t>）</w:t>
            </w:r>
          </w:p>
        </w:tc>
        <w:tc>
          <w:tcPr>
            <w:tcW w:w="2835" w:type="dxa"/>
            <w:vAlign w:val="center"/>
          </w:tcPr>
          <w:p>
            <w:pPr>
              <w:pStyle w:val="16"/>
            </w:pPr>
            <w:r>
              <w:rPr>
                <w:rFonts w:hint="eastAsia"/>
              </w:rPr>
              <w:t>社会满意度（</w:t>
            </w:r>
            <w:r>
              <w:t>%</w:t>
            </w:r>
            <w:r>
              <w:rPr>
                <w:rFonts w:hint="eastAsia"/>
              </w:rPr>
              <w:t>）</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[2021]131</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河北省财政厅、河北省教育厅关于提前下达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年特殊教育中央补助资金预算的通知绩效目标表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提高了我县特殊教育的规模和办学品位，进一步促进了馆陶县特殊教育事业得到更好发展。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新建资源教室个数（个）</w:t>
            </w:r>
          </w:p>
        </w:tc>
        <w:tc>
          <w:tcPr>
            <w:tcW w:w="2835" w:type="dxa"/>
            <w:vAlign w:val="center"/>
          </w:tcPr>
          <w:p>
            <w:pPr>
              <w:pStyle w:val="16"/>
            </w:pPr>
            <w:r>
              <w:rPr>
                <w:rFonts w:hint="eastAsia"/>
              </w:rPr>
              <w:t>新建资源教室个数（个）</w:t>
            </w:r>
          </w:p>
        </w:tc>
        <w:tc>
          <w:tcPr>
            <w:tcW w:w="2551" w:type="dxa"/>
            <w:vAlign w:val="center"/>
          </w:tcPr>
          <w:p>
            <w:pPr>
              <w:pStyle w:val="16"/>
            </w:pPr>
            <w:r>
              <w:t>2</w:t>
            </w:r>
            <w:r>
              <w:rPr>
                <w:rFonts w:hint="eastAsia"/>
              </w:rPr>
              <w:t>个</w:t>
            </w:r>
          </w:p>
        </w:tc>
        <w:tc>
          <w:tcPr>
            <w:tcW w:w="2268" w:type="dxa"/>
            <w:vAlign w:val="center"/>
          </w:tcPr>
          <w:p>
            <w:pPr>
              <w:pStyle w:val="16"/>
            </w:pPr>
            <w:r>
              <w:rPr>
                <w:rFonts w:hint="eastAsia"/>
              </w:rPr>
              <w:t>冀财教【</w:t>
            </w:r>
            <w:r>
              <w:t>2021</w:t>
            </w:r>
            <w:r>
              <w:rPr>
                <w:rFonts w:hint="eastAsia"/>
              </w:rPr>
              <w:t>】</w:t>
            </w:r>
            <w:r>
              <w:t>131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改扩建资源教室达标率（</w:t>
            </w:r>
            <w:r>
              <w:t>%</w:t>
            </w:r>
            <w:r>
              <w:rPr>
                <w:rFonts w:hint="eastAsia"/>
              </w:rPr>
              <w:t>）</w:t>
            </w:r>
          </w:p>
        </w:tc>
        <w:tc>
          <w:tcPr>
            <w:tcW w:w="2835" w:type="dxa"/>
            <w:vAlign w:val="center"/>
          </w:tcPr>
          <w:p>
            <w:pPr>
              <w:pStyle w:val="16"/>
            </w:pPr>
            <w:r>
              <w:rPr>
                <w:rFonts w:hint="eastAsia"/>
              </w:rPr>
              <w:t>改扩建资源教室达标率（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131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建设资源教室完成率（</w:t>
            </w:r>
            <w:r>
              <w:t>%</w:t>
            </w:r>
            <w:r>
              <w:rPr>
                <w:rFonts w:hint="eastAsia"/>
              </w:rPr>
              <w:t>）</w:t>
            </w:r>
          </w:p>
        </w:tc>
        <w:tc>
          <w:tcPr>
            <w:tcW w:w="2835" w:type="dxa"/>
            <w:vAlign w:val="center"/>
          </w:tcPr>
          <w:p>
            <w:pPr>
              <w:pStyle w:val="16"/>
            </w:pPr>
            <w:r>
              <w:rPr>
                <w:rFonts w:hint="eastAsia"/>
              </w:rPr>
              <w:t>建设资源教室完成率（</w:t>
            </w:r>
            <w:r>
              <w:t>%</w:t>
            </w:r>
            <w:r>
              <w:rPr>
                <w:rFonts w:hint="eastAsia"/>
              </w:rPr>
              <w:t>）</w:t>
            </w:r>
          </w:p>
        </w:tc>
        <w:tc>
          <w:tcPr>
            <w:tcW w:w="2551" w:type="dxa"/>
            <w:vAlign w:val="center"/>
          </w:tcPr>
          <w:p>
            <w:pPr>
              <w:pStyle w:val="16"/>
            </w:pPr>
            <w:r>
              <w:t>2022</w:t>
            </w:r>
            <w:r>
              <w:rPr>
                <w:rFonts w:hint="eastAsia"/>
              </w:rPr>
              <w:t>年</w:t>
            </w:r>
            <w:r>
              <w:t>9</w:t>
            </w:r>
            <w:r>
              <w:rPr>
                <w:rFonts w:hint="eastAsia"/>
              </w:rPr>
              <w:t>月</w:t>
            </w:r>
            <w:r>
              <w:t>1</w:t>
            </w:r>
            <w:r>
              <w:rPr>
                <w:rFonts w:hint="eastAsia"/>
              </w:rPr>
              <w:t>日前完成</w:t>
            </w:r>
          </w:p>
        </w:tc>
        <w:tc>
          <w:tcPr>
            <w:tcW w:w="2268" w:type="dxa"/>
            <w:vAlign w:val="center"/>
          </w:tcPr>
          <w:p>
            <w:pPr>
              <w:pStyle w:val="16"/>
            </w:pPr>
            <w:r>
              <w:rPr>
                <w:rFonts w:hint="eastAsia"/>
              </w:rPr>
              <w:t>冀财教【</w:t>
            </w:r>
            <w:r>
              <w:t>2021</w:t>
            </w:r>
            <w:r>
              <w:rPr>
                <w:rFonts w:hint="eastAsia"/>
              </w:rPr>
              <w:t>】</w:t>
            </w:r>
            <w:r>
              <w:t>131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建设资源教室所需资金（万元）</w:t>
            </w:r>
          </w:p>
        </w:tc>
        <w:tc>
          <w:tcPr>
            <w:tcW w:w="2835" w:type="dxa"/>
            <w:vAlign w:val="center"/>
          </w:tcPr>
          <w:p>
            <w:pPr>
              <w:pStyle w:val="16"/>
            </w:pPr>
            <w:r>
              <w:rPr>
                <w:rFonts w:hint="eastAsia"/>
              </w:rPr>
              <w:t>建设资源教室所需资金（万元）</w:t>
            </w:r>
          </w:p>
        </w:tc>
        <w:tc>
          <w:tcPr>
            <w:tcW w:w="2551" w:type="dxa"/>
            <w:vAlign w:val="center"/>
          </w:tcPr>
          <w:p>
            <w:pPr>
              <w:pStyle w:val="16"/>
            </w:pPr>
            <w:r>
              <w:rPr>
                <w:rFonts w:hint="eastAsia"/>
              </w:rPr>
              <w:t>≤</w:t>
            </w:r>
            <w:r>
              <w:t>12</w:t>
            </w:r>
            <w:r>
              <w:rPr>
                <w:rFonts w:hint="eastAsia"/>
              </w:rPr>
              <w:t>万元</w:t>
            </w:r>
          </w:p>
        </w:tc>
        <w:tc>
          <w:tcPr>
            <w:tcW w:w="2268" w:type="dxa"/>
            <w:vAlign w:val="center"/>
          </w:tcPr>
          <w:p>
            <w:pPr>
              <w:pStyle w:val="16"/>
            </w:pPr>
            <w:r>
              <w:rPr>
                <w:rFonts w:hint="eastAsia"/>
              </w:rPr>
              <w:t>冀财教【</w:t>
            </w:r>
            <w:r>
              <w:t>2021</w:t>
            </w:r>
            <w:r>
              <w:rPr>
                <w:rFonts w:hint="eastAsia"/>
              </w:rPr>
              <w:t>】</w:t>
            </w:r>
            <w:r>
              <w:t>131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特殊教育办学条件</w:t>
            </w:r>
          </w:p>
        </w:tc>
        <w:tc>
          <w:tcPr>
            <w:tcW w:w="2835" w:type="dxa"/>
            <w:vAlign w:val="center"/>
          </w:tcPr>
          <w:p>
            <w:pPr>
              <w:pStyle w:val="16"/>
            </w:pPr>
            <w:r>
              <w:rPr>
                <w:rFonts w:hint="eastAsia"/>
              </w:rPr>
              <w:t>特殊教育办学条件得到持续改善和提高</w:t>
            </w:r>
          </w:p>
        </w:tc>
        <w:tc>
          <w:tcPr>
            <w:tcW w:w="2551" w:type="dxa"/>
            <w:vAlign w:val="center"/>
          </w:tcPr>
          <w:p>
            <w:pPr>
              <w:pStyle w:val="16"/>
            </w:pPr>
            <w:r>
              <w:rPr>
                <w:rFonts w:hint="eastAsia"/>
              </w:rPr>
              <w:t>明显提高</w:t>
            </w:r>
          </w:p>
        </w:tc>
        <w:tc>
          <w:tcPr>
            <w:tcW w:w="2268" w:type="dxa"/>
            <w:vAlign w:val="center"/>
          </w:tcPr>
          <w:p>
            <w:pPr>
              <w:pStyle w:val="16"/>
            </w:pPr>
            <w:r>
              <w:rPr>
                <w:rFonts w:hint="eastAsia"/>
              </w:rPr>
              <w:t>冀财教【</w:t>
            </w:r>
            <w:r>
              <w:t>2021</w:t>
            </w:r>
            <w:r>
              <w:rPr>
                <w:rFonts w:hint="eastAsia"/>
              </w:rPr>
              <w:t>】</w:t>
            </w:r>
            <w:r>
              <w:t>131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残疾学生、家长满意度（</w:t>
            </w:r>
            <w:r>
              <w:t>%</w:t>
            </w:r>
            <w:r>
              <w:rPr>
                <w:rFonts w:hint="eastAsia"/>
              </w:rPr>
              <w:t>）</w:t>
            </w:r>
          </w:p>
        </w:tc>
        <w:tc>
          <w:tcPr>
            <w:tcW w:w="2835" w:type="dxa"/>
            <w:vAlign w:val="center"/>
          </w:tcPr>
          <w:p>
            <w:pPr>
              <w:pStyle w:val="16"/>
            </w:pPr>
            <w:r>
              <w:rPr>
                <w:rFonts w:hint="eastAsia"/>
              </w:rPr>
              <w:t>残疾学生、家长满意度（</w:t>
            </w:r>
            <w:r>
              <w:t>%</w:t>
            </w:r>
            <w:r>
              <w:rPr>
                <w:rFonts w:hint="eastAsia"/>
              </w:rPr>
              <w:t>）</w:t>
            </w:r>
          </w:p>
        </w:tc>
        <w:tc>
          <w:tcPr>
            <w:tcW w:w="2551" w:type="dxa"/>
            <w:vAlign w:val="center"/>
          </w:tcPr>
          <w:p>
            <w:pPr>
              <w:pStyle w:val="16"/>
            </w:pPr>
            <w:r>
              <w:rPr>
                <w:rFonts w:hint="eastAsia"/>
              </w:rPr>
              <w:t>≥</w:t>
            </w:r>
            <w:r>
              <w:t>98%</w:t>
            </w:r>
          </w:p>
        </w:tc>
        <w:tc>
          <w:tcPr>
            <w:tcW w:w="2268" w:type="dxa"/>
            <w:vAlign w:val="center"/>
          </w:tcPr>
          <w:p>
            <w:pPr>
              <w:pStyle w:val="16"/>
            </w:pPr>
            <w:r>
              <w:rPr>
                <w:rFonts w:hint="eastAsia"/>
              </w:rP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特殊教育教师满意度（</w:t>
            </w:r>
            <w:r>
              <w:t>%</w:t>
            </w:r>
            <w:r>
              <w:rPr>
                <w:rFonts w:hint="eastAsia"/>
              </w:rPr>
              <w:t>）</w:t>
            </w:r>
          </w:p>
        </w:tc>
        <w:tc>
          <w:tcPr>
            <w:tcW w:w="2835" w:type="dxa"/>
            <w:vAlign w:val="center"/>
          </w:tcPr>
          <w:p>
            <w:pPr>
              <w:pStyle w:val="16"/>
            </w:pPr>
            <w:r>
              <w:rPr>
                <w:rFonts w:hint="eastAsia"/>
              </w:rPr>
              <w:t>反映学生和家长的收益情况</w:t>
            </w:r>
          </w:p>
        </w:tc>
        <w:tc>
          <w:tcPr>
            <w:tcW w:w="2551" w:type="dxa"/>
            <w:vAlign w:val="center"/>
          </w:tcPr>
          <w:p>
            <w:pPr>
              <w:pStyle w:val="16"/>
            </w:pPr>
            <w:r>
              <w:rPr>
                <w:rFonts w:hint="eastAsia"/>
              </w:rPr>
              <w:t>≥</w:t>
            </w:r>
            <w:r>
              <w:t>98%</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23</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[2021]134</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河北省教育厅关于提前下达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年中央“三区”人才计划教师专项工作补助经费预算的通知绩效目标表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专项为选派教师发放工作补助、交通差旅费用及购买意外保险费等补助，保障教师安全。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选派教师发放数量（人）</w:t>
            </w:r>
          </w:p>
        </w:tc>
        <w:tc>
          <w:tcPr>
            <w:tcW w:w="2835" w:type="dxa"/>
            <w:vAlign w:val="center"/>
          </w:tcPr>
          <w:p>
            <w:pPr>
              <w:pStyle w:val="16"/>
            </w:pPr>
            <w:r>
              <w:rPr>
                <w:rFonts w:hint="eastAsia"/>
              </w:rPr>
              <w:t>发放的人数</w:t>
            </w:r>
          </w:p>
        </w:tc>
        <w:tc>
          <w:tcPr>
            <w:tcW w:w="2551" w:type="dxa"/>
            <w:vAlign w:val="center"/>
          </w:tcPr>
          <w:p>
            <w:pPr>
              <w:pStyle w:val="16"/>
            </w:pPr>
            <w:r>
              <w:t>3</w:t>
            </w:r>
            <w:r>
              <w:rPr>
                <w:rFonts w:hint="eastAsia"/>
              </w:rPr>
              <w:t>人</w:t>
            </w:r>
          </w:p>
        </w:tc>
        <w:tc>
          <w:tcPr>
            <w:tcW w:w="2268" w:type="dxa"/>
            <w:vAlign w:val="center"/>
          </w:tcPr>
          <w:p>
            <w:pPr>
              <w:pStyle w:val="16"/>
            </w:pPr>
            <w:r>
              <w:rPr>
                <w:rFonts w:hint="eastAsia"/>
              </w:rPr>
              <w:t>冀财教【</w:t>
            </w:r>
            <w:r>
              <w:t>2021</w:t>
            </w:r>
            <w:r>
              <w:rPr>
                <w:rFonts w:hint="eastAsia"/>
              </w:rPr>
              <w:t>】</w:t>
            </w:r>
            <w:r>
              <w:t>134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补助金发放率</w:t>
            </w:r>
            <w:r>
              <w:t>(%)</w:t>
            </w:r>
          </w:p>
        </w:tc>
        <w:tc>
          <w:tcPr>
            <w:tcW w:w="2835" w:type="dxa"/>
            <w:vAlign w:val="center"/>
          </w:tcPr>
          <w:p>
            <w:pPr>
              <w:pStyle w:val="16"/>
            </w:pPr>
            <w:r>
              <w:rPr>
                <w:rFonts w:hint="eastAsia"/>
              </w:rPr>
              <w:t>实际发放的补助金金额占计划发放金额的比率</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134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补助资金发放时间</w:t>
            </w:r>
          </w:p>
        </w:tc>
        <w:tc>
          <w:tcPr>
            <w:tcW w:w="2835" w:type="dxa"/>
            <w:vAlign w:val="center"/>
          </w:tcPr>
          <w:p>
            <w:pPr>
              <w:pStyle w:val="16"/>
            </w:pPr>
            <w:r>
              <w:rPr>
                <w:rFonts w:hint="eastAsia"/>
              </w:rPr>
              <w:t>补助资金发放时间</w:t>
            </w:r>
          </w:p>
        </w:tc>
        <w:tc>
          <w:tcPr>
            <w:tcW w:w="2551" w:type="dxa"/>
            <w:vAlign w:val="center"/>
          </w:tcPr>
          <w:p>
            <w:pPr>
              <w:pStyle w:val="16"/>
            </w:pPr>
            <w:r>
              <w:rPr>
                <w:rFonts w:hint="eastAsia"/>
              </w:rPr>
              <w:t>每学年末发放。</w:t>
            </w:r>
          </w:p>
        </w:tc>
        <w:tc>
          <w:tcPr>
            <w:tcW w:w="2268" w:type="dxa"/>
            <w:vAlign w:val="center"/>
          </w:tcPr>
          <w:p>
            <w:pPr>
              <w:pStyle w:val="16"/>
            </w:pPr>
            <w:r>
              <w:rPr>
                <w:rFonts w:hint="eastAsia"/>
              </w:rPr>
              <w:t>冀财教【</w:t>
            </w:r>
            <w:r>
              <w:t>2021</w:t>
            </w:r>
            <w:r>
              <w:rPr>
                <w:rFonts w:hint="eastAsia"/>
              </w:rPr>
              <w:t>】</w:t>
            </w:r>
            <w:r>
              <w:t>134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发放标准</w:t>
            </w:r>
          </w:p>
        </w:tc>
        <w:tc>
          <w:tcPr>
            <w:tcW w:w="2835" w:type="dxa"/>
            <w:vAlign w:val="center"/>
          </w:tcPr>
          <w:p>
            <w:pPr>
              <w:pStyle w:val="16"/>
            </w:pPr>
            <w:r>
              <w:rPr>
                <w:rFonts w:hint="eastAsia"/>
              </w:rPr>
              <w:t>“三区”人才计划教师发放标准</w:t>
            </w:r>
          </w:p>
        </w:tc>
        <w:tc>
          <w:tcPr>
            <w:tcW w:w="2551" w:type="dxa"/>
            <w:vAlign w:val="center"/>
          </w:tcPr>
          <w:p>
            <w:pPr>
              <w:pStyle w:val="16"/>
            </w:pPr>
            <w:r>
              <w:t>2</w:t>
            </w:r>
            <w:r>
              <w:rPr>
                <w:rFonts w:hint="eastAsia"/>
              </w:rPr>
              <w:t>万元</w:t>
            </w:r>
            <w:r>
              <w:t>/</w:t>
            </w:r>
            <w:r>
              <w:rPr>
                <w:rFonts w:hint="eastAsia"/>
              </w:rPr>
              <w:t>年</w:t>
            </w:r>
          </w:p>
        </w:tc>
        <w:tc>
          <w:tcPr>
            <w:tcW w:w="2268" w:type="dxa"/>
            <w:vAlign w:val="center"/>
          </w:tcPr>
          <w:p>
            <w:pPr>
              <w:pStyle w:val="16"/>
            </w:pPr>
            <w:r>
              <w:rPr>
                <w:rFonts w:hint="eastAsia"/>
              </w:rPr>
              <w:t>冀财教【</w:t>
            </w:r>
            <w:r>
              <w:t>2021</w:t>
            </w:r>
            <w:r>
              <w:rPr>
                <w:rFonts w:hint="eastAsia"/>
              </w:rPr>
              <w:t>】</w:t>
            </w:r>
            <w:r>
              <w:t>134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人员稳定率</w:t>
            </w:r>
          </w:p>
        </w:tc>
        <w:tc>
          <w:tcPr>
            <w:tcW w:w="2835" w:type="dxa"/>
            <w:vAlign w:val="center"/>
          </w:tcPr>
          <w:p>
            <w:pPr>
              <w:pStyle w:val="16"/>
            </w:pPr>
            <w:r>
              <w:rPr>
                <w:rFonts w:hint="eastAsia"/>
              </w:rPr>
              <w:t>保障“三区”人才计划教师人员稳定</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冀财教【</w:t>
            </w:r>
            <w:r>
              <w:t>2021</w:t>
            </w:r>
            <w:r>
              <w:rPr>
                <w:rFonts w:hint="eastAsia"/>
              </w:rPr>
              <w:t>】</w:t>
            </w:r>
            <w:r>
              <w:t>134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保障教育教学正常运行</w:t>
            </w:r>
          </w:p>
        </w:tc>
        <w:tc>
          <w:tcPr>
            <w:tcW w:w="2835" w:type="dxa"/>
            <w:vAlign w:val="center"/>
          </w:tcPr>
          <w:p>
            <w:pPr>
              <w:pStyle w:val="16"/>
            </w:pPr>
            <w:r>
              <w:rPr>
                <w:rFonts w:hint="eastAsia"/>
              </w:rPr>
              <w:t>保障教育教学正常运行</w:t>
            </w:r>
          </w:p>
        </w:tc>
        <w:tc>
          <w:tcPr>
            <w:tcW w:w="2551" w:type="dxa"/>
            <w:vAlign w:val="center"/>
          </w:tcPr>
          <w:p>
            <w:pPr>
              <w:pStyle w:val="16"/>
            </w:pPr>
            <w:r>
              <w:rPr>
                <w:rFonts w:hint="eastAsia"/>
              </w:rPr>
              <w:t>正常运行</w:t>
            </w:r>
          </w:p>
        </w:tc>
        <w:tc>
          <w:tcPr>
            <w:tcW w:w="2268" w:type="dxa"/>
            <w:vAlign w:val="center"/>
          </w:tcPr>
          <w:p>
            <w:pPr>
              <w:pStyle w:val="16"/>
            </w:pPr>
            <w:r>
              <w:rPr>
                <w:rFonts w:hint="eastAsia"/>
              </w:rPr>
              <w:t>冀财教【</w:t>
            </w:r>
            <w:r>
              <w:t>2021</w:t>
            </w:r>
            <w:r>
              <w:rPr>
                <w:rFonts w:hint="eastAsia"/>
              </w:rPr>
              <w:t>】</w:t>
            </w:r>
            <w:r>
              <w:t>134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补助人群生活改善情况</w:t>
            </w:r>
          </w:p>
        </w:tc>
        <w:tc>
          <w:tcPr>
            <w:tcW w:w="2835" w:type="dxa"/>
            <w:vAlign w:val="center"/>
          </w:tcPr>
          <w:p>
            <w:pPr>
              <w:pStyle w:val="16"/>
            </w:pPr>
            <w:r>
              <w:rPr>
                <w:rFonts w:hint="eastAsia"/>
              </w:rPr>
              <w:t>补助人群在生活、医疗、护理、教育等方面的改善情况</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文件调查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24</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[2021]137</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河北省教育厅</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河北省人力资源和社会保障厅关于提前下达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年中央学生资助补助经费预算</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直达资金</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的通知（高中免学费）绩效目标表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保障每一个家庭困难学生顺利完成学业</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普通高中免学杂费受助学生数</w:t>
            </w:r>
          </w:p>
        </w:tc>
        <w:tc>
          <w:tcPr>
            <w:tcW w:w="2835" w:type="dxa"/>
            <w:vAlign w:val="center"/>
          </w:tcPr>
          <w:p>
            <w:pPr>
              <w:pStyle w:val="16"/>
            </w:pPr>
            <w:r>
              <w:rPr>
                <w:rFonts w:hint="eastAsia"/>
              </w:rPr>
              <w:t>普通高中免学杂费受助学生数</w:t>
            </w:r>
          </w:p>
        </w:tc>
        <w:tc>
          <w:tcPr>
            <w:tcW w:w="2551" w:type="dxa"/>
            <w:vAlign w:val="center"/>
          </w:tcPr>
          <w:p>
            <w:pPr>
              <w:pStyle w:val="16"/>
            </w:pPr>
            <w:r>
              <w:rPr>
                <w:rFonts w:hint="eastAsia"/>
              </w:rPr>
              <w:t>≥</w:t>
            </w:r>
            <w:r>
              <w:t>120</w:t>
            </w:r>
            <w:r>
              <w:rPr>
                <w:rFonts w:hint="eastAsia"/>
              </w:rPr>
              <w:t>人</w:t>
            </w:r>
          </w:p>
        </w:tc>
        <w:tc>
          <w:tcPr>
            <w:tcW w:w="2268" w:type="dxa"/>
            <w:vAlign w:val="center"/>
          </w:tcPr>
          <w:p>
            <w:pPr>
              <w:pStyle w:val="16"/>
            </w:pPr>
            <w:r>
              <w:rPr>
                <w:rFonts w:hint="eastAsia"/>
              </w:rPr>
              <w:t>冀财教〔</w:t>
            </w:r>
            <w:r>
              <w:t>2021</w:t>
            </w:r>
            <w:r>
              <w:rPr>
                <w:rFonts w:hint="eastAsia"/>
              </w:rPr>
              <w:t>〕</w:t>
            </w:r>
            <w:r>
              <w:t>137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建档立卡学生接受资助的比例</w:t>
            </w:r>
          </w:p>
        </w:tc>
        <w:tc>
          <w:tcPr>
            <w:tcW w:w="2835" w:type="dxa"/>
            <w:vAlign w:val="center"/>
          </w:tcPr>
          <w:p>
            <w:pPr>
              <w:pStyle w:val="16"/>
            </w:pPr>
            <w:r>
              <w:rPr>
                <w:rFonts w:hint="eastAsia"/>
              </w:rPr>
              <w:t>建档立卡学生接受资助的比例</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137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学杂费及时减免率</w:t>
            </w:r>
          </w:p>
        </w:tc>
        <w:tc>
          <w:tcPr>
            <w:tcW w:w="2835" w:type="dxa"/>
            <w:vAlign w:val="center"/>
          </w:tcPr>
          <w:p>
            <w:pPr>
              <w:pStyle w:val="16"/>
            </w:pPr>
            <w:r>
              <w:rPr>
                <w:rFonts w:hint="eastAsia"/>
              </w:rPr>
              <w:t>学杂费及时减免率</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137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困难家庭子女生均减免标准</w:t>
            </w:r>
          </w:p>
        </w:tc>
        <w:tc>
          <w:tcPr>
            <w:tcW w:w="2835" w:type="dxa"/>
            <w:vAlign w:val="center"/>
          </w:tcPr>
          <w:p>
            <w:pPr>
              <w:pStyle w:val="16"/>
            </w:pPr>
            <w:r>
              <w:rPr>
                <w:rFonts w:hint="eastAsia"/>
              </w:rPr>
              <w:t>困难家庭子女生均减免标准</w:t>
            </w:r>
          </w:p>
        </w:tc>
        <w:tc>
          <w:tcPr>
            <w:tcW w:w="2551" w:type="dxa"/>
            <w:vAlign w:val="center"/>
          </w:tcPr>
          <w:p>
            <w:pPr>
              <w:pStyle w:val="16"/>
            </w:pPr>
            <w:r>
              <w:rPr>
                <w:rFonts w:hint="eastAsia"/>
              </w:rPr>
              <w:t>≤</w:t>
            </w:r>
            <w:r>
              <w:t>2000</w:t>
            </w:r>
            <w:r>
              <w:rPr>
                <w:rFonts w:hint="eastAsia"/>
              </w:rPr>
              <w:t>元</w:t>
            </w:r>
            <w:r>
              <w:t>/</w:t>
            </w:r>
            <w:r>
              <w:rPr>
                <w:rFonts w:hint="eastAsia"/>
              </w:rPr>
              <w:t>学年</w:t>
            </w:r>
          </w:p>
        </w:tc>
        <w:tc>
          <w:tcPr>
            <w:tcW w:w="2268" w:type="dxa"/>
            <w:vAlign w:val="center"/>
          </w:tcPr>
          <w:p>
            <w:pPr>
              <w:pStyle w:val="16"/>
            </w:pPr>
            <w:r>
              <w:rPr>
                <w:rFonts w:hint="eastAsia"/>
              </w:rPr>
              <w:t>冀财教〔</w:t>
            </w:r>
            <w:r>
              <w:t>2021</w:t>
            </w:r>
            <w:r>
              <w:rPr>
                <w:rFonts w:hint="eastAsia"/>
              </w:rPr>
              <w:t>〕</w:t>
            </w:r>
            <w:r>
              <w:t>137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缓解困难家庭教育负担</w:t>
            </w:r>
          </w:p>
        </w:tc>
        <w:tc>
          <w:tcPr>
            <w:tcW w:w="2835" w:type="dxa"/>
            <w:vAlign w:val="center"/>
          </w:tcPr>
          <w:p>
            <w:pPr>
              <w:pStyle w:val="16"/>
            </w:pPr>
            <w:r>
              <w:rPr>
                <w:rFonts w:hint="eastAsia"/>
              </w:rPr>
              <w:t>缓解困难家庭教育负担</w:t>
            </w:r>
          </w:p>
        </w:tc>
        <w:tc>
          <w:tcPr>
            <w:tcW w:w="2551" w:type="dxa"/>
            <w:vAlign w:val="center"/>
          </w:tcPr>
          <w:p>
            <w:pPr>
              <w:pStyle w:val="16"/>
            </w:pPr>
            <w:r>
              <w:rPr>
                <w:rFonts w:hint="eastAsia"/>
              </w:rPr>
              <w:t>有效缓解</w:t>
            </w:r>
          </w:p>
        </w:tc>
        <w:tc>
          <w:tcPr>
            <w:tcW w:w="2268" w:type="dxa"/>
            <w:vAlign w:val="center"/>
          </w:tcPr>
          <w:p>
            <w:pPr>
              <w:pStyle w:val="16"/>
            </w:pPr>
            <w:r>
              <w:rPr>
                <w:rFonts w:hint="eastAsia"/>
              </w:rPr>
              <w:t>冀财教〔</w:t>
            </w:r>
            <w:r>
              <w:t>2021</w:t>
            </w:r>
            <w:r>
              <w:rPr>
                <w:rFonts w:hint="eastAsia"/>
              </w:rPr>
              <w:t>〕</w:t>
            </w:r>
            <w:r>
              <w:t>137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提高高中生入学率（</w:t>
            </w:r>
            <w:r>
              <w:t>%</w:t>
            </w:r>
            <w:r>
              <w:rPr>
                <w:rFonts w:hint="eastAsia"/>
              </w:rPr>
              <w:t>）</w:t>
            </w:r>
          </w:p>
        </w:tc>
        <w:tc>
          <w:tcPr>
            <w:tcW w:w="2835" w:type="dxa"/>
            <w:vAlign w:val="center"/>
          </w:tcPr>
          <w:p>
            <w:pPr>
              <w:pStyle w:val="16"/>
            </w:pPr>
            <w:r>
              <w:rPr>
                <w:rFonts w:hint="eastAsia"/>
              </w:rPr>
              <w:t>提高高中生入学率（</w:t>
            </w:r>
            <w:r>
              <w:t>%</w:t>
            </w:r>
            <w:r>
              <w:rPr>
                <w:rFonts w:hint="eastAsia"/>
              </w:rPr>
              <w:t>）</w:t>
            </w:r>
          </w:p>
        </w:tc>
        <w:tc>
          <w:tcPr>
            <w:tcW w:w="2551" w:type="dxa"/>
            <w:vAlign w:val="center"/>
          </w:tcPr>
          <w:p>
            <w:pPr>
              <w:pStyle w:val="16"/>
            </w:pPr>
            <w:r>
              <w:rPr>
                <w:rFonts w:hint="eastAsia"/>
              </w:rPr>
              <w:t>≥</w:t>
            </w:r>
            <w:r>
              <w:t>93%</w:t>
            </w:r>
          </w:p>
        </w:tc>
        <w:tc>
          <w:tcPr>
            <w:tcW w:w="2268" w:type="dxa"/>
            <w:vAlign w:val="center"/>
          </w:tcPr>
          <w:p>
            <w:pPr>
              <w:pStyle w:val="16"/>
            </w:pPr>
            <w:r>
              <w:rPr>
                <w:rFonts w:hint="eastAsia"/>
              </w:rPr>
              <w:t>冀财教〔</w:t>
            </w:r>
            <w:r>
              <w:t>2021</w:t>
            </w:r>
            <w:r>
              <w:rPr>
                <w:rFonts w:hint="eastAsia"/>
              </w:rPr>
              <w:t>〕</w:t>
            </w:r>
            <w:r>
              <w:t>137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★受助学生满意度</w:t>
            </w:r>
          </w:p>
        </w:tc>
        <w:tc>
          <w:tcPr>
            <w:tcW w:w="2835" w:type="dxa"/>
            <w:vAlign w:val="center"/>
          </w:tcPr>
          <w:p>
            <w:pPr>
              <w:pStyle w:val="16"/>
            </w:pPr>
            <w:r>
              <w:rPr>
                <w:rFonts w:hint="eastAsia"/>
              </w:rPr>
              <w:t>反映较好人数与受调查人数之比</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25</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[2021]137</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河北省教育厅</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河北省人力资源和社会保障厅关于提前下达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年中央学生资助补助经费预算</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直达资金</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的通知（高中助学金）绩效目标表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确保不让每一个学生因家庭困难而辍学。</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普通高中国家助学金受助学生数</w:t>
            </w:r>
          </w:p>
        </w:tc>
        <w:tc>
          <w:tcPr>
            <w:tcW w:w="2835" w:type="dxa"/>
            <w:vAlign w:val="center"/>
          </w:tcPr>
          <w:p>
            <w:pPr>
              <w:pStyle w:val="16"/>
            </w:pPr>
            <w:r>
              <w:rPr>
                <w:rFonts w:hint="eastAsia"/>
              </w:rPr>
              <w:t>普通高中国家助学金受助学生数</w:t>
            </w:r>
          </w:p>
        </w:tc>
        <w:tc>
          <w:tcPr>
            <w:tcW w:w="2551" w:type="dxa"/>
            <w:vAlign w:val="center"/>
          </w:tcPr>
          <w:p>
            <w:pPr>
              <w:pStyle w:val="16"/>
            </w:pPr>
            <w:r>
              <w:rPr>
                <w:rFonts w:hint="eastAsia"/>
              </w:rPr>
              <w:t>≥</w:t>
            </w:r>
            <w:r>
              <w:t>1065</w:t>
            </w:r>
            <w:r>
              <w:rPr>
                <w:rFonts w:hint="eastAsia"/>
              </w:rPr>
              <w:t>人</w:t>
            </w:r>
          </w:p>
        </w:tc>
        <w:tc>
          <w:tcPr>
            <w:tcW w:w="2268" w:type="dxa"/>
            <w:vAlign w:val="center"/>
          </w:tcPr>
          <w:p>
            <w:pPr>
              <w:pStyle w:val="16"/>
            </w:pPr>
            <w:r>
              <w:rPr>
                <w:rFonts w:hint="eastAsia"/>
              </w:rPr>
              <w:t>冀财教【</w:t>
            </w:r>
            <w:r>
              <w:t>2021</w:t>
            </w:r>
            <w:r>
              <w:rPr>
                <w:rFonts w:hint="eastAsia"/>
              </w:rPr>
              <w:t>】</w:t>
            </w:r>
            <w:r>
              <w:t>137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建档立卡学生接受资助的比例</w:t>
            </w:r>
          </w:p>
        </w:tc>
        <w:tc>
          <w:tcPr>
            <w:tcW w:w="2835" w:type="dxa"/>
            <w:vAlign w:val="center"/>
          </w:tcPr>
          <w:p>
            <w:pPr>
              <w:pStyle w:val="16"/>
            </w:pPr>
            <w:r>
              <w:rPr>
                <w:rFonts w:hint="eastAsia"/>
              </w:rPr>
              <w:t>建档立卡学生接受资助的比例</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137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资助经费及时发放率</w:t>
            </w:r>
          </w:p>
        </w:tc>
        <w:tc>
          <w:tcPr>
            <w:tcW w:w="2835" w:type="dxa"/>
            <w:vAlign w:val="center"/>
          </w:tcPr>
          <w:p>
            <w:pPr>
              <w:pStyle w:val="16"/>
            </w:pPr>
            <w:r>
              <w:rPr>
                <w:rFonts w:hint="eastAsia"/>
              </w:rPr>
              <w:t>资助经费及时发放率</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137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普通高中国家助学金生均资助标准（万元）</w:t>
            </w:r>
          </w:p>
        </w:tc>
        <w:tc>
          <w:tcPr>
            <w:tcW w:w="2835" w:type="dxa"/>
            <w:vAlign w:val="center"/>
          </w:tcPr>
          <w:p>
            <w:pPr>
              <w:pStyle w:val="16"/>
            </w:pPr>
            <w:r>
              <w:rPr>
                <w:rFonts w:hint="eastAsia"/>
              </w:rPr>
              <w:t>普通高中国家助学金生均资助标准（万元）</w:t>
            </w:r>
          </w:p>
        </w:tc>
        <w:tc>
          <w:tcPr>
            <w:tcW w:w="2551" w:type="dxa"/>
            <w:vAlign w:val="center"/>
          </w:tcPr>
          <w:p>
            <w:pPr>
              <w:pStyle w:val="16"/>
            </w:pPr>
            <w:r>
              <w:rPr>
                <w:rFonts w:hint="eastAsia"/>
              </w:rPr>
              <w:t>≤</w:t>
            </w:r>
            <w:r>
              <w:t>0.2</w:t>
            </w:r>
            <w:r>
              <w:rPr>
                <w:rFonts w:hint="eastAsia"/>
              </w:rPr>
              <w:t>元</w:t>
            </w:r>
            <w:r>
              <w:t>/</w:t>
            </w:r>
            <w:r>
              <w:rPr>
                <w:rFonts w:hint="eastAsia"/>
              </w:rPr>
              <w:t>学年</w:t>
            </w:r>
          </w:p>
        </w:tc>
        <w:tc>
          <w:tcPr>
            <w:tcW w:w="2268" w:type="dxa"/>
            <w:vAlign w:val="center"/>
          </w:tcPr>
          <w:p>
            <w:pPr>
              <w:pStyle w:val="16"/>
            </w:pPr>
            <w:r>
              <w:rPr>
                <w:rFonts w:hint="eastAsia"/>
              </w:rPr>
              <w:t>冀财教【</w:t>
            </w:r>
            <w:r>
              <w:t>2021</w:t>
            </w:r>
            <w:r>
              <w:rPr>
                <w:rFonts w:hint="eastAsia"/>
              </w:rPr>
              <w:t>】</w:t>
            </w:r>
            <w:r>
              <w:t>137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建档立卡全部接受资助的比例（</w:t>
            </w:r>
            <w:r>
              <w:t>%</w:t>
            </w:r>
            <w:r>
              <w:rPr>
                <w:rFonts w:hint="eastAsia"/>
              </w:rPr>
              <w:t>）</w:t>
            </w:r>
          </w:p>
        </w:tc>
        <w:tc>
          <w:tcPr>
            <w:tcW w:w="2835" w:type="dxa"/>
            <w:vAlign w:val="center"/>
          </w:tcPr>
          <w:p>
            <w:pPr>
              <w:pStyle w:val="16"/>
            </w:pPr>
            <w:r>
              <w:rPr>
                <w:rFonts w:hint="eastAsia"/>
              </w:rPr>
              <w:t>建档立卡全部接受资助的比例（</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137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资助政策宣传覆盖率（</w:t>
            </w:r>
            <w:r>
              <w:t>%</w:t>
            </w:r>
            <w:r>
              <w:rPr>
                <w:rFonts w:hint="eastAsia"/>
              </w:rPr>
              <w:t>）</w:t>
            </w:r>
          </w:p>
        </w:tc>
        <w:tc>
          <w:tcPr>
            <w:tcW w:w="2835" w:type="dxa"/>
            <w:vAlign w:val="center"/>
          </w:tcPr>
          <w:p>
            <w:pPr>
              <w:pStyle w:val="16"/>
            </w:pPr>
            <w:r>
              <w:rPr>
                <w:rFonts w:hint="eastAsia"/>
              </w:rPr>
              <w:t>资助政策宣传覆盖率（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137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家庭经济困难学生满意度</w:t>
            </w:r>
          </w:p>
        </w:tc>
        <w:tc>
          <w:tcPr>
            <w:tcW w:w="2835" w:type="dxa"/>
            <w:vAlign w:val="center"/>
          </w:tcPr>
          <w:p>
            <w:pPr>
              <w:pStyle w:val="16"/>
            </w:pPr>
            <w:r>
              <w:rPr>
                <w:rFonts w:hint="eastAsia"/>
              </w:rPr>
              <w:t>家庭经济困难学生满意度</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26</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[2021]138</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年中央补助地方公共文化服务体系建设专项资金预算的通知绩效目标表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为群众长期体育锻炼提供保障。</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健身器材购置数量（套）</w:t>
            </w:r>
          </w:p>
        </w:tc>
        <w:tc>
          <w:tcPr>
            <w:tcW w:w="2835" w:type="dxa"/>
            <w:vAlign w:val="center"/>
          </w:tcPr>
          <w:p>
            <w:pPr>
              <w:pStyle w:val="16"/>
            </w:pPr>
            <w:r>
              <w:rPr>
                <w:rFonts w:hint="eastAsia"/>
              </w:rPr>
              <w:t>健身器材购置数量（套）</w:t>
            </w:r>
          </w:p>
        </w:tc>
        <w:tc>
          <w:tcPr>
            <w:tcW w:w="2551" w:type="dxa"/>
            <w:vAlign w:val="center"/>
          </w:tcPr>
          <w:p>
            <w:pPr>
              <w:pStyle w:val="16"/>
            </w:pPr>
            <w:r>
              <w:rPr>
                <w:rFonts w:hint="eastAsia"/>
              </w:rPr>
              <w:t>≥</w:t>
            </w:r>
            <w:r>
              <w:t>20</w:t>
            </w:r>
            <w:r>
              <w:rPr>
                <w:rFonts w:hint="eastAsia"/>
              </w:rPr>
              <w:t>套</w:t>
            </w:r>
          </w:p>
        </w:tc>
        <w:tc>
          <w:tcPr>
            <w:tcW w:w="2268" w:type="dxa"/>
            <w:vAlign w:val="center"/>
          </w:tcPr>
          <w:p>
            <w:pPr>
              <w:pStyle w:val="16"/>
            </w:pPr>
            <w:r>
              <w:rPr>
                <w:rFonts w:hint="eastAsia"/>
              </w:rPr>
              <w:t>冀财教【</w:t>
            </w:r>
            <w:r>
              <w:t>2021</w:t>
            </w:r>
            <w:r>
              <w:rPr>
                <w:rFonts w:hint="eastAsia"/>
              </w:rPr>
              <w:t>】</w:t>
            </w:r>
            <w:r>
              <w:t>138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购置质量合格率（</w:t>
            </w:r>
            <w:r>
              <w:t>%</w:t>
            </w:r>
            <w:r>
              <w:rPr>
                <w:rFonts w:hint="eastAsia"/>
              </w:rPr>
              <w:t>）</w:t>
            </w:r>
          </w:p>
        </w:tc>
        <w:tc>
          <w:tcPr>
            <w:tcW w:w="2835" w:type="dxa"/>
            <w:vAlign w:val="center"/>
          </w:tcPr>
          <w:p>
            <w:pPr>
              <w:pStyle w:val="16"/>
            </w:pPr>
            <w:r>
              <w:rPr>
                <w:rFonts w:hint="eastAsia"/>
              </w:rPr>
              <w:t>购置质量合格的数量占购置总数量的比率</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138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购置任务完成率（</w:t>
            </w:r>
            <w:r>
              <w:t>%</w:t>
            </w:r>
            <w:r>
              <w:rPr>
                <w:rFonts w:hint="eastAsia"/>
              </w:rPr>
              <w:t>）</w:t>
            </w:r>
          </w:p>
        </w:tc>
        <w:tc>
          <w:tcPr>
            <w:tcW w:w="2835" w:type="dxa"/>
            <w:vAlign w:val="center"/>
          </w:tcPr>
          <w:p>
            <w:pPr>
              <w:pStyle w:val="16"/>
            </w:pPr>
            <w:r>
              <w:rPr>
                <w:rFonts w:hint="eastAsia"/>
              </w:rPr>
              <w:t>购置任务完成率（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138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健身器材总成本（万元）</w:t>
            </w:r>
          </w:p>
        </w:tc>
        <w:tc>
          <w:tcPr>
            <w:tcW w:w="2835" w:type="dxa"/>
            <w:vAlign w:val="center"/>
          </w:tcPr>
          <w:p>
            <w:pPr>
              <w:pStyle w:val="16"/>
            </w:pPr>
            <w:r>
              <w:rPr>
                <w:rFonts w:hint="eastAsia"/>
              </w:rPr>
              <w:t>健身器材总成本（万元）</w:t>
            </w:r>
          </w:p>
        </w:tc>
        <w:tc>
          <w:tcPr>
            <w:tcW w:w="2551" w:type="dxa"/>
            <w:vAlign w:val="center"/>
          </w:tcPr>
          <w:p>
            <w:pPr>
              <w:pStyle w:val="16"/>
            </w:pPr>
            <w:r>
              <w:rPr>
                <w:rFonts w:hint="eastAsia"/>
              </w:rPr>
              <w:t>≤</w:t>
            </w:r>
            <w:r>
              <w:t>20</w:t>
            </w:r>
            <w:r>
              <w:rPr>
                <w:rFonts w:hint="eastAsia"/>
              </w:rPr>
              <w:t>万元</w:t>
            </w:r>
          </w:p>
        </w:tc>
        <w:tc>
          <w:tcPr>
            <w:tcW w:w="2268" w:type="dxa"/>
            <w:vAlign w:val="center"/>
          </w:tcPr>
          <w:p>
            <w:pPr>
              <w:pStyle w:val="16"/>
            </w:pPr>
            <w:r>
              <w:rPr>
                <w:rFonts w:hint="eastAsia"/>
              </w:rPr>
              <w:t>冀财教【</w:t>
            </w:r>
            <w:r>
              <w:t>2021</w:t>
            </w:r>
            <w:r>
              <w:rPr>
                <w:rFonts w:hint="eastAsia"/>
              </w:rPr>
              <w:t>】</w:t>
            </w:r>
            <w:r>
              <w:t>138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受益群众数</w:t>
            </w:r>
          </w:p>
        </w:tc>
        <w:tc>
          <w:tcPr>
            <w:tcW w:w="2835" w:type="dxa"/>
            <w:vAlign w:val="center"/>
          </w:tcPr>
          <w:p>
            <w:pPr>
              <w:pStyle w:val="16"/>
            </w:pPr>
            <w:r>
              <w:rPr>
                <w:rFonts w:hint="eastAsia"/>
              </w:rPr>
              <w:t>受益群众人数</w:t>
            </w:r>
          </w:p>
        </w:tc>
        <w:tc>
          <w:tcPr>
            <w:tcW w:w="2551" w:type="dxa"/>
            <w:vAlign w:val="center"/>
          </w:tcPr>
          <w:p>
            <w:pPr>
              <w:pStyle w:val="16"/>
            </w:pPr>
            <w:r>
              <w:rPr>
                <w:rFonts w:hint="eastAsia"/>
              </w:rPr>
              <w:t>≥</w:t>
            </w:r>
            <w:r>
              <w:t>100000</w:t>
            </w:r>
            <w:r>
              <w:rPr>
                <w:rFonts w:hint="eastAsia"/>
              </w:rPr>
              <w:t>人</w:t>
            </w:r>
          </w:p>
        </w:tc>
        <w:tc>
          <w:tcPr>
            <w:tcW w:w="2268" w:type="dxa"/>
            <w:vAlign w:val="center"/>
          </w:tcPr>
          <w:p>
            <w:pPr>
              <w:pStyle w:val="16"/>
            </w:pPr>
            <w:r>
              <w:rPr>
                <w:rFonts w:hint="eastAsia"/>
              </w:rPr>
              <w:t>冀财教【</w:t>
            </w:r>
            <w:r>
              <w:t>2021</w:t>
            </w:r>
            <w:r>
              <w:rPr>
                <w:rFonts w:hint="eastAsia"/>
              </w:rPr>
              <w:t>】</w:t>
            </w:r>
            <w:r>
              <w:t>138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购置设备可持续使用年限</w:t>
            </w:r>
          </w:p>
        </w:tc>
        <w:tc>
          <w:tcPr>
            <w:tcW w:w="2835" w:type="dxa"/>
            <w:vAlign w:val="center"/>
          </w:tcPr>
          <w:p>
            <w:pPr>
              <w:pStyle w:val="16"/>
            </w:pPr>
            <w:r>
              <w:rPr>
                <w:rFonts w:hint="eastAsia"/>
              </w:rPr>
              <w:t>购置设备可持续使用年限</w:t>
            </w:r>
          </w:p>
        </w:tc>
        <w:tc>
          <w:tcPr>
            <w:tcW w:w="2551" w:type="dxa"/>
            <w:vAlign w:val="center"/>
          </w:tcPr>
          <w:p>
            <w:pPr>
              <w:pStyle w:val="16"/>
            </w:pPr>
            <w:r>
              <w:rPr>
                <w:rFonts w:hint="eastAsia"/>
              </w:rPr>
              <w:t>≥</w:t>
            </w:r>
            <w:r>
              <w:t>5</w:t>
            </w:r>
            <w:r>
              <w:rPr>
                <w:rFonts w:hint="eastAsia"/>
              </w:rPr>
              <w:t>年</w:t>
            </w:r>
          </w:p>
        </w:tc>
        <w:tc>
          <w:tcPr>
            <w:tcW w:w="2268" w:type="dxa"/>
            <w:vAlign w:val="center"/>
          </w:tcPr>
          <w:p>
            <w:pPr>
              <w:pStyle w:val="16"/>
            </w:pPr>
            <w:r>
              <w:rPr>
                <w:rFonts w:hint="eastAsia"/>
              </w:rPr>
              <w:t>冀财教【</w:t>
            </w:r>
            <w:r>
              <w:t>2021</w:t>
            </w:r>
            <w:r>
              <w:rPr>
                <w:rFonts w:hint="eastAsia"/>
              </w:rPr>
              <w:t>】</w:t>
            </w:r>
            <w:r>
              <w:t>138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受益群体调查中，满意和较满意的人数占全部调查人数的比率</w:t>
            </w:r>
          </w:p>
        </w:tc>
        <w:tc>
          <w:tcPr>
            <w:tcW w:w="2835" w:type="dxa"/>
            <w:vAlign w:val="center"/>
          </w:tcPr>
          <w:p>
            <w:pPr>
              <w:pStyle w:val="16"/>
            </w:pPr>
            <w:r>
              <w:rPr>
                <w:rFonts w:hint="eastAsia"/>
              </w:rPr>
              <w:t>受益群体调查中，满意和较满意的人数占全部调查人数的比率</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27</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[2021]149</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河北省教育厅关于提前下达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年支持学前教育发展省级专项资金预算的通知绩效目标表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改善农村幼儿园办学条件</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新建、改扩建幼儿园数量</w:t>
            </w:r>
          </w:p>
        </w:tc>
        <w:tc>
          <w:tcPr>
            <w:tcW w:w="2835" w:type="dxa"/>
            <w:vAlign w:val="center"/>
          </w:tcPr>
          <w:p>
            <w:pPr>
              <w:pStyle w:val="16"/>
            </w:pPr>
            <w:r>
              <w:rPr>
                <w:rFonts w:hint="eastAsia"/>
              </w:rPr>
              <w:t>新建、改扩建幼儿园数量</w:t>
            </w:r>
          </w:p>
        </w:tc>
        <w:tc>
          <w:tcPr>
            <w:tcW w:w="2551" w:type="dxa"/>
            <w:vAlign w:val="center"/>
          </w:tcPr>
          <w:p>
            <w:pPr>
              <w:pStyle w:val="16"/>
            </w:pPr>
            <w:r>
              <w:rPr>
                <w:rFonts w:hint="eastAsia"/>
              </w:rPr>
              <w:t>≥</w:t>
            </w:r>
            <w:r>
              <w:t>10</w:t>
            </w:r>
            <w:r>
              <w:rPr>
                <w:rFonts w:hint="eastAsia"/>
              </w:rPr>
              <w:t>所</w:t>
            </w:r>
          </w:p>
        </w:tc>
        <w:tc>
          <w:tcPr>
            <w:tcW w:w="2268" w:type="dxa"/>
            <w:vAlign w:val="center"/>
          </w:tcPr>
          <w:p>
            <w:pPr>
              <w:pStyle w:val="16"/>
            </w:pPr>
            <w:r>
              <w:rPr>
                <w:rFonts w:hint="eastAsia"/>
              </w:rPr>
              <w:t>冀财教（</w:t>
            </w:r>
            <w:r>
              <w:t>2021</w:t>
            </w:r>
            <w:r>
              <w:rPr>
                <w:rFonts w:hint="eastAsia"/>
              </w:rPr>
              <w:t>）</w:t>
            </w:r>
            <w:r>
              <w:t>149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普惠性幼儿园在园人数的比例</w:t>
            </w:r>
          </w:p>
        </w:tc>
        <w:tc>
          <w:tcPr>
            <w:tcW w:w="2835" w:type="dxa"/>
            <w:vAlign w:val="center"/>
          </w:tcPr>
          <w:p>
            <w:pPr>
              <w:pStyle w:val="16"/>
            </w:pPr>
            <w:r>
              <w:rPr>
                <w:rFonts w:hint="eastAsia"/>
              </w:rPr>
              <w:t>普惠性幼儿园在园人数的比例</w:t>
            </w:r>
          </w:p>
        </w:tc>
        <w:tc>
          <w:tcPr>
            <w:tcW w:w="2551" w:type="dxa"/>
            <w:vAlign w:val="center"/>
          </w:tcPr>
          <w:p>
            <w:pPr>
              <w:pStyle w:val="16"/>
            </w:pPr>
            <w:r>
              <w:rPr>
                <w:rFonts w:hint="eastAsia"/>
              </w:rPr>
              <w:t>≥</w:t>
            </w:r>
            <w:r>
              <w:t>85%</w:t>
            </w:r>
          </w:p>
        </w:tc>
        <w:tc>
          <w:tcPr>
            <w:tcW w:w="2268" w:type="dxa"/>
            <w:vAlign w:val="center"/>
          </w:tcPr>
          <w:p>
            <w:pPr>
              <w:pStyle w:val="16"/>
            </w:pPr>
            <w:r>
              <w:rPr>
                <w:rFonts w:hint="eastAsia"/>
              </w:rPr>
              <w:t>冀财教（</w:t>
            </w:r>
            <w:r>
              <w:t>2021</w:t>
            </w:r>
            <w:r>
              <w:rPr>
                <w:rFonts w:hint="eastAsia"/>
              </w:rPr>
              <w:t>）</w:t>
            </w:r>
            <w:r>
              <w:t>149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普惠性幼儿园生均成本</w:t>
            </w:r>
          </w:p>
        </w:tc>
        <w:tc>
          <w:tcPr>
            <w:tcW w:w="2835" w:type="dxa"/>
            <w:vAlign w:val="center"/>
          </w:tcPr>
          <w:p>
            <w:pPr>
              <w:pStyle w:val="16"/>
            </w:pPr>
            <w:r>
              <w:rPr>
                <w:rFonts w:hint="eastAsia"/>
              </w:rPr>
              <w:t>普惠性幼儿园生均成本</w:t>
            </w:r>
          </w:p>
        </w:tc>
        <w:tc>
          <w:tcPr>
            <w:tcW w:w="2551" w:type="dxa"/>
            <w:vAlign w:val="center"/>
          </w:tcPr>
          <w:p>
            <w:pPr>
              <w:pStyle w:val="16"/>
            </w:pPr>
            <w:r>
              <w:rPr>
                <w:rFonts w:hint="eastAsia"/>
              </w:rPr>
              <w:t>≤</w:t>
            </w:r>
            <w:r>
              <w:t>130</w:t>
            </w:r>
            <w:r>
              <w:rPr>
                <w:rFonts w:hint="eastAsia"/>
              </w:rPr>
              <w:t>元</w:t>
            </w:r>
            <w:r>
              <w:t>/</w:t>
            </w:r>
            <w:r>
              <w:rPr>
                <w:rFonts w:hint="eastAsia"/>
              </w:rPr>
              <w:t>月</w:t>
            </w:r>
          </w:p>
        </w:tc>
        <w:tc>
          <w:tcPr>
            <w:tcW w:w="2268" w:type="dxa"/>
            <w:vAlign w:val="center"/>
          </w:tcPr>
          <w:p>
            <w:pPr>
              <w:pStyle w:val="16"/>
            </w:pPr>
            <w:r>
              <w:rPr>
                <w:rFonts w:hint="eastAsia"/>
              </w:rPr>
              <w:t>冀财教（</w:t>
            </w:r>
            <w:r>
              <w:t>2021</w:t>
            </w:r>
            <w:r>
              <w:rPr>
                <w:rFonts w:hint="eastAsia"/>
              </w:rPr>
              <w:t>）</w:t>
            </w:r>
            <w:r>
              <w:t>149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工程竣工及时率（</w:t>
            </w:r>
            <w:r>
              <w:t>%</w:t>
            </w:r>
            <w:r>
              <w:rPr>
                <w:rFonts w:hint="eastAsia"/>
              </w:rPr>
              <w:t>）</w:t>
            </w:r>
          </w:p>
        </w:tc>
        <w:tc>
          <w:tcPr>
            <w:tcW w:w="2835" w:type="dxa"/>
            <w:vAlign w:val="center"/>
          </w:tcPr>
          <w:p>
            <w:pPr>
              <w:pStyle w:val="16"/>
            </w:pPr>
            <w:r>
              <w:rPr>
                <w:rFonts w:hint="eastAsia"/>
              </w:rPr>
              <w:t>工程竣工及时率（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学前教育巩固率（</w:t>
            </w:r>
            <w:r>
              <w:t>%</w:t>
            </w:r>
            <w:r>
              <w:rPr>
                <w:rFonts w:hint="eastAsia"/>
              </w:rPr>
              <w:t>）</w:t>
            </w:r>
          </w:p>
        </w:tc>
        <w:tc>
          <w:tcPr>
            <w:tcW w:w="2835" w:type="dxa"/>
            <w:vAlign w:val="center"/>
          </w:tcPr>
          <w:p>
            <w:pPr>
              <w:pStyle w:val="16"/>
            </w:pPr>
            <w:r>
              <w:rPr>
                <w:rFonts w:hint="eastAsia"/>
              </w:rPr>
              <w:t>入学人数与毕业人数的百分比</w:t>
            </w:r>
          </w:p>
        </w:tc>
        <w:tc>
          <w:tcPr>
            <w:tcW w:w="2551" w:type="dxa"/>
            <w:vAlign w:val="center"/>
          </w:tcPr>
          <w:p>
            <w:pPr>
              <w:pStyle w:val="16"/>
            </w:pPr>
            <w:r>
              <w:rPr>
                <w:rFonts w:hint="eastAsia"/>
              </w:rPr>
              <w:t>≥</w:t>
            </w:r>
            <w:r>
              <w:t>96%</w:t>
            </w:r>
          </w:p>
        </w:tc>
        <w:tc>
          <w:tcPr>
            <w:tcW w:w="2268" w:type="dxa"/>
            <w:vAlign w:val="center"/>
          </w:tcPr>
          <w:p>
            <w:pPr>
              <w:pStyle w:val="16"/>
            </w:pPr>
            <w:r>
              <w:rPr>
                <w:rFonts w:hint="eastAsia"/>
              </w:rPr>
              <w:t>冀财教（</w:t>
            </w:r>
            <w:r>
              <w:t>2021</w:t>
            </w:r>
            <w:r>
              <w:rPr>
                <w:rFonts w:hint="eastAsia"/>
              </w:rPr>
              <w:t>）</w:t>
            </w:r>
            <w:r>
              <w:t>149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可持续性服务</w:t>
            </w:r>
          </w:p>
        </w:tc>
        <w:tc>
          <w:tcPr>
            <w:tcW w:w="2835" w:type="dxa"/>
            <w:vAlign w:val="center"/>
          </w:tcPr>
          <w:p>
            <w:pPr>
              <w:pStyle w:val="16"/>
            </w:pPr>
            <w:r>
              <w:rPr>
                <w:rFonts w:hint="eastAsia"/>
              </w:rPr>
              <w:t>为我县学前教育提供优质的服务</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发放实际问卷调查表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家长的满意度（</w:t>
            </w:r>
            <w:r>
              <w:t>%</w:t>
            </w:r>
            <w:r>
              <w:rPr>
                <w:rFonts w:hint="eastAsia"/>
              </w:rPr>
              <w:t>）</w:t>
            </w:r>
          </w:p>
        </w:tc>
        <w:tc>
          <w:tcPr>
            <w:tcW w:w="2835" w:type="dxa"/>
            <w:vAlign w:val="center"/>
          </w:tcPr>
          <w:p>
            <w:pPr>
              <w:pStyle w:val="16"/>
            </w:pPr>
            <w:r>
              <w:rPr>
                <w:rFonts w:hint="eastAsia"/>
              </w:rPr>
              <w:t>家长对幼儿园办学条件的满意度</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发放实际问卷调查表</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28</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[2021]149</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河北省教育厅关于提前下达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年支持学前教育发展省级专项资金预算的通知（幼儿资助）绩效目标表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确保每一名幼儿不因家庭贫困而辍学。</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幼儿资助比例（</w:t>
            </w:r>
            <w:r>
              <w:t>%</w:t>
            </w:r>
            <w:r>
              <w:rPr>
                <w:rFonts w:hint="eastAsia"/>
              </w:rPr>
              <w:t>）</w:t>
            </w:r>
          </w:p>
        </w:tc>
        <w:tc>
          <w:tcPr>
            <w:tcW w:w="2835" w:type="dxa"/>
            <w:vAlign w:val="center"/>
          </w:tcPr>
          <w:p>
            <w:pPr>
              <w:pStyle w:val="16"/>
            </w:pPr>
            <w:r>
              <w:rPr>
                <w:rFonts w:hint="eastAsia"/>
              </w:rPr>
              <w:t>幼儿资助比例（</w:t>
            </w:r>
            <w:r>
              <w:t>%</w:t>
            </w:r>
            <w:r>
              <w:rPr>
                <w:rFonts w:hint="eastAsia"/>
              </w:rPr>
              <w:t>）</w:t>
            </w:r>
          </w:p>
        </w:tc>
        <w:tc>
          <w:tcPr>
            <w:tcW w:w="2551" w:type="dxa"/>
            <w:vAlign w:val="center"/>
          </w:tcPr>
          <w:p>
            <w:pPr>
              <w:pStyle w:val="16"/>
            </w:pPr>
            <w:r>
              <w:rPr>
                <w:rFonts w:hint="eastAsia"/>
              </w:rPr>
              <w:t>≥</w:t>
            </w:r>
            <w:r>
              <w:t>10%</w:t>
            </w:r>
          </w:p>
        </w:tc>
        <w:tc>
          <w:tcPr>
            <w:tcW w:w="2268" w:type="dxa"/>
            <w:vAlign w:val="center"/>
          </w:tcPr>
          <w:p>
            <w:pPr>
              <w:pStyle w:val="16"/>
            </w:pPr>
            <w:r>
              <w:rPr>
                <w:rFonts w:hint="eastAsia"/>
              </w:rPr>
              <w:t>冀财教</w:t>
            </w:r>
            <w:r>
              <w:t>[2021]149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幼儿入学率（</w:t>
            </w:r>
            <w:r>
              <w:t>%</w:t>
            </w:r>
            <w:r>
              <w:rPr>
                <w:rFonts w:hint="eastAsia"/>
              </w:rPr>
              <w:t>）</w:t>
            </w:r>
          </w:p>
        </w:tc>
        <w:tc>
          <w:tcPr>
            <w:tcW w:w="2835" w:type="dxa"/>
            <w:vAlign w:val="center"/>
          </w:tcPr>
          <w:p>
            <w:pPr>
              <w:pStyle w:val="16"/>
            </w:pPr>
            <w:r>
              <w:rPr>
                <w:rFonts w:hint="eastAsia"/>
              </w:rPr>
              <w:t>幼儿入学率（</w:t>
            </w:r>
            <w:r>
              <w:t>%</w:t>
            </w:r>
            <w:r>
              <w:rPr>
                <w:rFonts w:hint="eastAsia"/>
              </w:rPr>
              <w:t>）</w:t>
            </w:r>
          </w:p>
        </w:tc>
        <w:tc>
          <w:tcPr>
            <w:tcW w:w="2551" w:type="dxa"/>
            <w:vAlign w:val="center"/>
          </w:tcPr>
          <w:p>
            <w:pPr>
              <w:pStyle w:val="16"/>
            </w:pPr>
            <w:r>
              <w:rPr>
                <w:rFonts w:hint="eastAsia"/>
              </w:rPr>
              <w:t>≥</w:t>
            </w:r>
            <w:r>
              <w:t>85%</w:t>
            </w:r>
          </w:p>
        </w:tc>
        <w:tc>
          <w:tcPr>
            <w:tcW w:w="2268" w:type="dxa"/>
            <w:vAlign w:val="center"/>
          </w:tcPr>
          <w:p>
            <w:pPr>
              <w:pStyle w:val="16"/>
            </w:pPr>
            <w:r>
              <w:rPr>
                <w:rFonts w:hint="eastAsia"/>
              </w:rPr>
              <w:t>冀财教</w:t>
            </w:r>
            <w:r>
              <w:t>[2021]149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幼儿资助落实时间</w:t>
            </w:r>
          </w:p>
        </w:tc>
        <w:tc>
          <w:tcPr>
            <w:tcW w:w="2835" w:type="dxa"/>
            <w:vAlign w:val="center"/>
          </w:tcPr>
          <w:p>
            <w:pPr>
              <w:pStyle w:val="16"/>
            </w:pPr>
            <w:r>
              <w:rPr>
                <w:rFonts w:hint="eastAsia"/>
              </w:rPr>
              <w:t>学前资助落实时间</w:t>
            </w:r>
          </w:p>
        </w:tc>
        <w:tc>
          <w:tcPr>
            <w:tcW w:w="2551" w:type="dxa"/>
            <w:vAlign w:val="center"/>
          </w:tcPr>
          <w:p>
            <w:pPr>
              <w:pStyle w:val="16"/>
            </w:pPr>
            <w:r>
              <w:rPr>
                <w:rFonts w:hint="eastAsia"/>
              </w:rPr>
              <w:t>每年</w:t>
            </w:r>
            <w:r>
              <w:t>4</w:t>
            </w:r>
            <w:r>
              <w:rPr>
                <w:rFonts w:hint="eastAsia"/>
              </w:rPr>
              <w:t>月底和</w:t>
            </w:r>
            <w:r>
              <w:t>11</w:t>
            </w:r>
            <w:r>
              <w:rPr>
                <w:rFonts w:hint="eastAsia"/>
              </w:rPr>
              <w:t>月底安排</w:t>
            </w:r>
          </w:p>
        </w:tc>
        <w:tc>
          <w:tcPr>
            <w:tcW w:w="2268" w:type="dxa"/>
            <w:vAlign w:val="center"/>
          </w:tcPr>
          <w:p>
            <w:pPr>
              <w:pStyle w:val="16"/>
            </w:pPr>
            <w:r>
              <w:rPr>
                <w:rFonts w:hint="eastAsia"/>
              </w:rPr>
              <w:t>冀财教</w:t>
            </w:r>
            <w:r>
              <w:t>[2021]149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按标准足额拨付（万元）</w:t>
            </w:r>
          </w:p>
        </w:tc>
        <w:tc>
          <w:tcPr>
            <w:tcW w:w="2835" w:type="dxa"/>
            <w:vAlign w:val="center"/>
          </w:tcPr>
          <w:p>
            <w:pPr>
              <w:pStyle w:val="16"/>
            </w:pPr>
            <w:r>
              <w:rPr>
                <w:rFonts w:hint="eastAsia"/>
              </w:rPr>
              <w:t>按标准足额拨付（万元）</w:t>
            </w:r>
          </w:p>
        </w:tc>
        <w:tc>
          <w:tcPr>
            <w:tcW w:w="2551" w:type="dxa"/>
            <w:vAlign w:val="center"/>
          </w:tcPr>
          <w:p>
            <w:pPr>
              <w:pStyle w:val="16"/>
            </w:pPr>
            <w:r>
              <w:t>70</w:t>
            </w:r>
            <w:r>
              <w:rPr>
                <w:rFonts w:hint="eastAsia"/>
              </w:rPr>
              <w:t>万元</w:t>
            </w:r>
          </w:p>
        </w:tc>
        <w:tc>
          <w:tcPr>
            <w:tcW w:w="2268" w:type="dxa"/>
            <w:vAlign w:val="center"/>
          </w:tcPr>
          <w:p>
            <w:pPr>
              <w:pStyle w:val="16"/>
            </w:pPr>
            <w:r>
              <w:rPr>
                <w:rFonts w:hint="eastAsia"/>
              </w:rPr>
              <w:t>冀财教</w:t>
            </w:r>
            <w:r>
              <w:t>[2021]149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社会公众满意度</w:t>
            </w:r>
          </w:p>
        </w:tc>
        <w:tc>
          <w:tcPr>
            <w:tcW w:w="2835" w:type="dxa"/>
            <w:vAlign w:val="center"/>
          </w:tcPr>
          <w:p>
            <w:pPr>
              <w:pStyle w:val="16"/>
            </w:pPr>
            <w:r>
              <w:rPr>
                <w:rFonts w:hint="eastAsia"/>
              </w:rPr>
              <w:t>社会公众满意度</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冀财教</w:t>
            </w:r>
            <w:r>
              <w:t>[2021]149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服务质量提升度</w:t>
            </w:r>
          </w:p>
        </w:tc>
        <w:tc>
          <w:tcPr>
            <w:tcW w:w="2835" w:type="dxa"/>
            <w:vAlign w:val="center"/>
          </w:tcPr>
          <w:p>
            <w:pPr>
              <w:pStyle w:val="16"/>
            </w:pPr>
            <w:r>
              <w:rPr>
                <w:rFonts w:hint="eastAsia"/>
              </w:rPr>
              <w:t>服务质量提升度</w:t>
            </w:r>
          </w:p>
        </w:tc>
        <w:tc>
          <w:tcPr>
            <w:tcW w:w="2551" w:type="dxa"/>
            <w:vAlign w:val="center"/>
          </w:tcPr>
          <w:p>
            <w:pPr>
              <w:pStyle w:val="16"/>
            </w:pPr>
            <w:r>
              <w:rPr>
                <w:rFonts w:hint="eastAsia"/>
              </w:rPr>
              <w:t>明显提升</w:t>
            </w:r>
          </w:p>
        </w:tc>
        <w:tc>
          <w:tcPr>
            <w:tcW w:w="2268" w:type="dxa"/>
            <w:vAlign w:val="center"/>
          </w:tcPr>
          <w:p>
            <w:pPr>
              <w:pStyle w:val="16"/>
            </w:pPr>
            <w:r>
              <w:rPr>
                <w:rFonts w:hint="eastAsia"/>
              </w:rPr>
              <w:t>冀财教</w:t>
            </w:r>
            <w:r>
              <w:t>[2021]149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受益幼儿园满意度</w:t>
            </w:r>
          </w:p>
        </w:tc>
        <w:tc>
          <w:tcPr>
            <w:tcW w:w="2835" w:type="dxa"/>
            <w:vAlign w:val="center"/>
          </w:tcPr>
          <w:p>
            <w:pPr>
              <w:pStyle w:val="16"/>
            </w:pPr>
            <w:r>
              <w:rPr>
                <w:rFonts w:hint="eastAsia"/>
              </w:rPr>
              <w:t>受益幼儿园满意度</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29</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[2021]150</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河北省教育厅关于提前下达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年特殊教育省级补助资金预算的通知绩效目标表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提高了我县特殊教育的规模和办学品位，进一步促进了馆陶县特殊教育事业得到更好发展。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新增教学设备数量（套）</w:t>
            </w:r>
          </w:p>
        </w:tc>
        <w:tc>
          <w:tcPr>
            <w:tcW w:w="2835" w:type="dxa"/>
            <w:vAlign w:val="center"/>
          </w:tcPr>
          <w:p>
            <w:pPr>
              <w:pStyle w:val="16"/>
            </w:pPr>
            <w:r>
              <w:rPr>
                <w:rFonts w:hint="eastAsia"/>
              </w:rPr>
              <w:t>新增教学设备数量（套）</w:t>
            </w:r>
          </w:p>
        </w:tc>
        <w:tc>
          <w:tcPr>
            <w:tcW w:w="2551" w:type="dxa"/>
            <w:vAlign w:val="center"/>
          </w:tcPr>
          <w:p>
            <w:pPr>
              <w:pStyle w:val="16"/>
            </w:pPr>
            <w:r>
              <w:rPr>
                <w:rFonts w:hint="eastAsia"/>
              </w:rPr>
              <w:t>≥</w:t>
            </w:r>
            <w:r>
              <w:t>70</w:t>
            </w:r>
            <w:r>
              <w:rPr>
                <w:rFonts w:hint="eastAsia"/>
              </w:rPr>
              <w:t>套</w:t>
            </w:r>
          </w:p>
        </w:tc>
        <w:tc>
          <w:tcPr>
            <w:tcW w:w="2268" w:type="dxa"/>
            <w:vAlign w:val="center"/>
          </w:tcPr>
          <w:p>
            <w:pPr>
              <w:pStyle w:val="16"/>
            </w:pPr>
            <w:r>
              <w:rPr>
                <w:rFonts w:hint="eastAsia"/>
              </w:rPr>
              <w:t>冀财教</w:t>
            </w:r>
            <w:r>
              <w:t>[2021]150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购置教学仪器设备质量达标率（</w:t>
            </w:r>
            <w:r>
              <w:t>%</w:t>
            </w:r>
            <w:r>
              <w:rPr>
                <w:rFonts w:hint="eastAsia"/>
              </w:rPr>
              <w:t>）</w:t>
            </w:r>
          </w:p>
        </w:tc>
        <w:tc>
          <w:tcPr>
            <w:tcW w:w="2835" w:type="dxa"/>
            <w:vAlign w:val="center"/>
          </w:tcPr>
          <w:p>
            <w:pPr>
              <w:pStyle w:val="16"/>
            </w:pPr>
            <w:r>
              <w:rPr>
                <w:rFonts w:hint="eastAsia"/>
              </w:rPr>
              <w:t>教学仪器设备的质量验收达标率（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冀财教</w:t>
            </w:r>
            <w:r>
              <w:t>[2021]150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购买教学专用设备（万元）</w:t>
            </w:r>
          </w:p>
        </w:tc>
        <w:tc>
          <w:tcPr>
            <w:tcW w:w="2835" w:type="dxa"/>
            <w:vAlign w:val="center"/>
          </w:tcPr>
          <w:p>
            <w:pPr>
              <w:pStyle w:val="16"/>
            </w:pPr>
            <w:r>
              <w:rPr>
                <w:rFonts w:hint="eastAsia"/>
              </w:rPr>
              <w:t>购买教学专用设备（万元）</w:t>
            </w:r>
          </w:p>
        </w:tc>
        <w:tc>
          <w:tcPr>
            <w:tcW w:w="2551" w:type="dxa"/>
            <w:vAlign w:val="center"/>
          </w:tcPr>
          <w:p>
            <w:pPr>
              <w:pStyle w:val="16"/>
            </w:pPr>
            <w:r>
              <w:t>7</w:t>
            </w:r>
            <w:r>
              <w:rPr>
                <w:rFonts w:hint="eastAsia"/>
              </w:rPr>
              <w:t>万元</w:t>
            </w:r>
          </w:p>
        </w:tc>
        <w:tc>
          <w:tcPr>
            <w:tcW w:w="2268" w:type="dxa"/>
            <w:vAlign w:val="center"/>
          </w:tcPr>
          <w:p>
            <w:pPr>
              <w:pStyle w:val="16"/>
            </w:pPr>
            <w:r>
              <w:rPr>
                <w:rFonts w:hint="eastAsia"/>
              </w:rPr>
              <w:t>冀财教</w:t>
            </w:r>
            <w:r>
              <w:t>[2021]150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图书仪器设备采购完成率（</w:t>
            </w:r>
            <w:r>
              <w:t>%</w:t>
            </w:r>
            <w:r>
              <w:rPr>
                <w:rFonts w:hint="eastAsia"/>
              </w:rPr>
              <w:t>）</w:t>
            </w:r>
          </w:p>
        </w:tc>
        <w:tc>
          <w:tcPr>
            <w:tcW w:w="2835" w:type="dxa"/>
            <w:vAlign w:val="center"/>
          </w:tcPr>
          <w:p>
            <w:pPr>
              <w:pStyle w:val="16"/>
            </w:pPr>
            <w:r>
              <w:rPr>
                <w:rFonts w:hint="eastAsia"/>
              </w:rPr>
              <w:t>图书仪器设备采购完成率（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冀财教</w:t>
            </w:r>
            <w:r>
              <w:t>[2021]150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特殊教育办学条件</w:t>
            </w:r>
          </w:p>
        </w:tc>
        <w:tc>
          <w:tcPr>
            <w:tcW w:w="2835" w:type="dxa"/>
            <w:vAlign w:val="center"/>
          </w:tcPr>
          <w:p>
            <w:pPr>
              <w:pStyle w:val="16"/>
            </w:pPr>
            <w:r>
              <w:rPr>
                <w:rFonts w:hint="eastAsia"/>
              </w:rPr>
              <w:t>特殊教育办学条件得到持续改善和提高</w:t>
            </w:r>
          </w:p>
        </w:tc>
        <w:tc>
          <w:tcPr>
            <w:tcW w:w="2551" w:type="dxa"/>
            <w:vAlign w:val="center"/>
          </w:tcPr>
          <w:p>
            <w:pPr>
              <w:pStyle w:val="16"/>
            </w:pPr>
            <w:r>
              <w:rPr>
                <w:rFonts w:hint="eastAsia"/>
              </w:rPr>
              <w:t>明显提高</w:t>
            </w:r>
          </w:p>
        </w:tc>
        <w:tc>
          <w:tcPr>
            <w:tcW w:w="2268" w:type="dxa"/>
            <w:vAlign w:val="center"/>
          </w:tcPr>
          <w:p>
            <w:pPr>
              <w:pStyle w:val="16"/>
            </w:pPr>
            <w:r>
              <w:rPr>
                <w:rFonts w:hint="eastAsia"/>
              </w:rPr>
              <w:t>冀财教</w:t>
            </w:r>
            <w:r>
              <w:t>[2021]150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残疾学生、家长满意度（</w:t>
            </w:r>
            <w:r>
              <w:t>%</w:t>
            </w:r>
            <w:r>
              <w:rPr>
                <w:rFonts w:hint="eastAsia"/>
              </w:rPr>
              <w:t>）</w:t>
            </w:r>
          </w:p>
        </w:tc>
        <w:tc>
          <w:tcPr>
            <w:tcW w:w="2835" w:type="dxa"/>
            <w:vAlign w:val="center"/>
          </w:tcPr>
          <w:p>
            <w:pPr>
              <w:pStyle w:val="16"/>
            </w:pPr>
            <w:r>
              <w:rPr>
                <w:rFonts w:hint="eastAsia"/>
              </w:rPr>
              <w:t>残疾学生、家长满意度（</w:t>
            </w:r>
            <w:r>
              <w:t>%</w:t>
            </w:r>
            <w:r>
              <w:rPr>
                <w:rFonts w:hint="eastAsia"/>
              </w:rPr>
              <w:t>）</w:t>
            </w:r>
          </w:p>
        </w:tc>
        <w:tc>
          <w:tcPr>
            <w:tcW w:w="2551" w:type="dxa"/>
            <w:vAlign w:val="center"/>
          </w:tcPr>
          <w:p>
            <w:pPr>
              <w:pStyle w:val="16"/>
            </w:pPr>
            <w:r>
              <w:rPr>
                <w:rFonts w:hint="eastAsia"/>
              </w:rPr>
              <w:t>≥</w:t>
            </w:r>
            <w:r>
              <w:t>98%</w:t>
            </w:r>
          </w:p>
        </w:tc>
        <w:tc>
          <w:tcPr>
            <w:tcW w:w="2268" w:type="dxa"/>
            <w:vAlign w:val="center"/>
          </w:tcPr>
          <w:p>
            <w:pPr>
              <w:pStyle w:val="16"/>
            </w:pPr>
            <w:r>
              <w:rPr>
                <w:rFonts w:hint="eastAsia"/>
              </w:rP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特殊教育教师满意度（</w:t>
            </w:r>
            <w:r>
              <w:t>%</w:t>
            </w:r>
            <w:r>
              <w:rPr>
                <w:rFonts w:hint="eastAsia"/>
              </w:rPr>
              <w:t>）</w:t>
            </w:r>
          </w:p>
        </w:tc>
        <w:tc>
          <w:tcPr>
            <w:tcW w:w="2835" w:type="dxa"/>
            <w:vAlign w:val="center"/>
          </w:tcPr>
          <w:p>
            <w:pPr>
              <w:pStyle w:val="16"/>
            </w:pPr>
            <w:r>
              <w:rPr>
                <w:rFonts w:hint="eastAsia"/>
              </w:rPr>
              <w:t>反映学生和家长的收益情况</w:t>
            </w:r>
          </w:p>
        </w:tc>
        <w:tc>
          <w:tcPr>
            <w:tcW w:w="2551" w:type="dxa"/>
            <w:vAlign w:val="center"/>
          </w:tcPr>
          <w:p>
            <w:pPr>
              <w:pStyle w:val="16"/>
            </w:pPr>
            <w:r>
              <w:rPr>
                <w:rFonts w:hint="eastAsia"/>
              </w:rPr>
              <w:t>≥</w:t>
            </w:r>
            <w:r>
              <w:t>98%</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30</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[2021]159</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年省级体育彩票公益金专项资金的通知绩效目标表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提升全民身体素质。</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宣传全民健身运动标语条数（条）</w:t>
            </w:r>
          </w:p>
        </w:tc>
        <w:tc>
          <w:tcPr>
            <w:tcW w:w="2835" w:type="dxa"/>
            <w:vAlign w:val="center"/>
          </w:tcPr>
          <w:p>
            <w:pPr>
              <w:pStyle w:val="16"/>
            </w:pPr>
            <w:r>
              <w:rPr>
                <w:rFonts w:hint="eastAsia"/>
              </w:rPr>
              <w:t>宣传全民健身运动标语条数（条）</w:t>
            </w:r>
          </w:p>
        </w:tc>
        <w:tc>
          <w:tcPr>
            <w:tcW w:w="2551" w:type="dxa"/>
            <w:vAlign w:val="center"/>
          </w:tcPr>
          <w:p>
            <w:pPr>
              <w:pStyle w:val="16"/>
            </w:pPr>
            <w:r>
              <w:rPr>
                <w:rFonts w:hint="eastAsia"/>
              </w:rPr>
              <w:t>≥</w:t>
            </w:r>
            <w:r>
              <w:t>1520</w:t>
            </w:r>
            <w:r>
              <w:rPr>
                <w:rFonts w:hint="eastAsia"/>
              </w:rPr>
              <w:t>条</w:t>
            </w:r>
          </w:p>
        </w:tc>
        <w:tc>
          <w:tcPr>
            <w:tcW w:w="2268" w:type="dxa"/>
            <w:vAlign w:val="center"/>
          </w:tcPr>
          <w:p>
            <w:pPr>
              <w:pStyle w:val="16"/>
            </w:pPr>
            <w:r>
              <w:rPr>
                <w:rFonts w:hint="eastAsia"/>
              </w:rPr>
              <w:t>冀财教【</w:t>
            </w:r>
            <w:r>
              <w:t>2021</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宣传标语质量合格率（</w:t>
            </w:r>
            <w:r>
              <w:t>%</w:t>
            </w:r>
            <w:r>
              <w:rPr>
                <w:rFonts w:hint="eastAsia"/>
              </w:rPr>
              <w:t>）</w:t>
            </w:r>
          </w:p>
        </w:tc>
        <w:tc>
          <w:tcPr>
            <w:tcW w:w="2835" w:type="dxa"/>
            <w:vAlign w:val="center"/>
          </w:tcPr>
          <w:p>
            <w:pPr>
              <w:pStyle w:val="16"/>
            </w:pPr>
            <w:r>
              <w:rPr>
                <w:rFonts w:hint="eastAsia"/>
              </w:rPr>
              <w:t>标语质量合格的数量占总数量的比率</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宣传标语工作完成率（</w:t>
            </w:r>
            <w:r>
              <w:t>%</w:t>
            </w:r>
            <w:r>
              <w:rPr>
                <w:rFonts w:hint="eastAsia"/>
              </w:rPr>
              <w:t>）</w:t>
            </w:r>
          </w:p>
        </w:tc>
        <w:tc>
          <w:tcPr>
            <w:tcW w:w="2835" w:type="dxa"/>
            <w:vAlign w:val="center"/>
          </w:tcPr>
          <w:p>
            <w:pPr>
              <w:pStyle w:val="16"/>
            </w:pPr>
            <w:r>
              <w:rPr>
                <w:rFonts w:hint="eastAsia"/>
              </w:rPr>
              <w:t>宣传标语工作完成率（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宣传标语总成本（万元）</w:t>
            </w:r>
          </w:p>
        </w:tc>
        <w:tc>
          <w:tcPr>
            <w:tcW w:w="2835" w:type="dxa"/>
            <w:vAlign w:val="center"/>
          </w:tcPr>
          <w:p>
            <w:pPr>
              <w:pStyle w:val="16"/>
            </w:pPr>
            <w:r>
              <w:rPr>
                <w:rFonts w:hint="eastAsia"/>
              </w:rPr>
              <w:t>宣传标语总成本（万元）</w:t>
            </w:r>
          </w:p>
        </w:tc>
        <w:tc>
          <w:tcPr>
            <w:tcW w:w="2551" w:type="dxa"/>
            <w:vAlign w:val="center"/>
          </w:tcPr>
          <w:p>
            <w:pPr>
              <w:pStyle w:val="16"/>
            </w:pPr>
            <w:r>
              <w:rPr>
                <w:rFonts w:hint="eastAsia"/>
              </w:rPr>
              <w:t>≤</w:t>
            </w:r>
            <w:r>
              <w:t>1.52</w:t>
            </w:r>
            <w:r>
              <w:rPr>
                <w:rFonts w:hint="eastAsia"/>
              </w:rPr>
              <w:t>万元</w:t>
            </w:r>
          </w:p>
        </w:tc>
        <w:tc>
          <w:tcPr>
            <w:tcW w:w="2268" w:type="dxa"/>
            <w:vAlign w:val="center"/>
          </w:tcPr>
          <w:p>
            <w:pPr>
              <w:pStyle w:val="16"/>
            </w:pPr>
            <w:r>
              <w:rPr>
                <w:rFonts w:hint="eastAsia"/>
              </w:rPr>
              <w:t>冀财教【</w:t>
            </w:r>
            <w:r>
              <w:t>2021</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受益群众数</w:t>
            </w:r>
          </w:p>
        </w:tc>
        <w:tc>
          <w:tcPr>
            <w:tcW w:w="2835" w:type="dxa"/>
            <w:vAlign w:val="center"/>
          </w:tcPr>
          <w:p>
            <w:pPr>
              <w:pStyle w:val="16"/>
            </w:pPr>
            <w:r>
              <w:rPr>
                <w:rFonts w:hint="eastAsia"/>
              </w:rPr>
              <w:t>受益群众人数</w:t>
            </w:r>
          </w:p>
        </w:tc>
        <w:tc>
          <w:tcPr>
            <w:tcW w:w="2551" w:type="dxa"/>
            <w:vAlign w:val="center"/>
          </w:tcPr>
          <w:p>
            <w:pPr>
              <w:pStyle w:val="16"/>
            </w:pPr>
            <w:r>
              <w:rPr>
                <w:rFonts w:hint="eastAsia"/>
              </w:rPr>
              <w:t>≥</w:t>
            </w:r>
            <w:r>
              <w:t>100000</w:t>
            </w:r>
            <w:r>
              <w:rPr>
                <w:rFonts w:hint="eastAsia"/>
              </w:rPr>
              <w:t>人</w:t>
            </w:r>
          </w:p>
        </w:tc>
        <w:tc>
          <w:tcPr>
            <w:tcW w:w="2268" w:type="dxa"/>
            <w:vAlign w:val="center"/>
          </w:tcPr>
          <w:p>
            <w:pPr>
              <w:pStyle w:val="16"/>
            </w:pPr>
            <w:r>
              <w:rPr>
                <w:rFonts w:hint="eastAsia"/>
              </w:rPr>
              <w:t>冀财教【</w:t>
            </w:r>
            <w:r>
              <w:t>2021</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健身活动政策宣传覆盖率（</w:t>
            </w:r>
            <w:r>
              <w:t>%</w:t>
            </w:r>
            <w:r>
              <w:rPr>
                <w:rFonts w:hint="eastAsia"/>
              </w:rPr>
              <w:t>）</w:t>
            </w:r>
          </w:p>
        </w:tc>
        <w:tc>
          <w:tcPr>
            <w:tcW w:w="2835" w:type="dxa"/>
            <w:vAlign w:val="center"/>
          </w:tcPr>
          <w:p>
            <w:pPr>
              <w:pStyle w:val="16"/>
            </w:pPr>
            <w:r>
              <w:rPr>
                <w:rFonts w:hint="eastAsia"/>
              </w:rPr>
              <w:t>健身活动政策宣传覆盖率（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159</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受益群体调查中，满意和较满意的人数占全部调查人数的比率</w:t>
            </w:r>
          </w:p>
        </w:tc>
        <w:tc>
          <w:tcPr>
            <w:tcW w:w="2835" w:type="dxa"/>
            <w:vAlign w:val="center"/>
          </w:tcPr>
          <w:p>
            <w:pPr>
              <w:pStyle w:val="16"/>
            </w:pPr>
            <w:r>
              <w:rPr>
                <w:rFonts w:hint="eastAsia"/>
              </w:rPr>
              <w:t>受益群体调查中，满意和较满意的人数占全部调查人数的比率</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31</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[2021]161</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河北省教育厅关于提前下达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年省级教师队伍建设专项资金</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原民办代课教师教龄补助</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按时发放原民办教师教龄补助，保障原民办教师稳定性。</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享受民办教师教龄补助人数（人）</w:t>
            </w:r>
          </w:p>
        </w:tc>
        <w:tc>
          <w:tcPr>
            <w:tcW w:w="2835" w:type="dxa"/>
            <w:vAlign w:val="center"/>
          </w:tcPr>
          <w:p>
            <w:pPr>
              <w:pStyle w:val="16"/>
            </w:pPr>
            <w:r>
              <w:rPr>
                <w:rFonts w:hint="eastAsia"/>
              </w:rPr>
              <w:t>农村民办代课教师享受教龄补助人数</w:t>
            </w:r>
          </w:p>
        </w:tc>
        <w:tc>
          <w:tcPr>
            <w:tcW w:w="2551" w:type="dxa"/>
            <w:vAlign w:val="center"/>
          </w:tcPr>
          <w:p>
            <w:pPr>
              <w:pStyle w:val="16"/>
            </w:pPr>
            <w:r>
              <w:rPr>
                <w:rFonts w:hint="eastAsia"/>
              </w:rPr>
              <w:t>≥</w:t>
            </w:r>
            <w:r>
              <w:t>500</w:t>
            </w:r>
            <w:r>
              <w:rPr>
                <w:rFonts w:hint="eastAsia"/>
              </w:rPr>
              <w:t>人</w:t>
            </w:r>
          </w:p>
        </w:tc>
        <w:tc>
          <w:tcPr>
            <w:tcW w:w="2268" w:type="dxa"/>
            <w:vAlign w:val="center"/>
          </w:tcPr>
          <w:p>
            <w:pPr>
              <w:pStyle w:val="16"/>
            </w:pPr>
            <w:r>
              <w:rPr>
                <w:rFonts w:hint="eastAsia"/>
              </w:rPr>
              <w:t>冀财教【</w:t>
            </w:r>
            <w:r>
              <w:t>2021</w:t>
            </w:r>
            <w:r>
              <w:rPr>
                <w:rFonts w:hint="eastAsia"/>
              </w:rPr>
              <w:t>】</w:t>
            </w:r>
            <w:r>
              <w:t>161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补助发放到位率</w:t>
            </w:r>
          </w:p>
        </w:tc>
        <w:tc>
          <w:tcPr>
            <w:tcW w:w="2835" w:type="dxa"/>
            <w:vAlign w:val="center"/>
          </w:tcPr>
          <w:p>
            <w:pPr>
              <w:pStyle w:val="16"/>
            </w:pPr>
            <w:r>
              <w:rPr>
                <w:rFonts w:hint="eastAsia"/>
              </w:rPr>
              <w:t>保障补助发放到位</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161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补助发放时间</w:t>
            </w:r>
          </w:p>
        </w:tc>
        <w:tc>
          <w:tcPr>
            <w:tcW w:w="2835" w:type="dxa"/>
            <w:vAlign w:val="center"/>
          </w:tcPr>
          <w:p>
            <w:pPr>
              <w:pStyle w:val="16"/>
            </w:pPr>
            <w:r>
              <w:rPr>
                <w:rFonts w:hint="eastAsia"/>
              </w:rPr>
              <w:t>补助发放具体时间</w:t>
            </w:r>
          </w:p>
        </w:tc>
        <w:tc>
          <w:tcPr>
            <w:tcW w:w="2551" w:type="dxa"/>
            <w:vAlign w:val="center"/>
          </w:tcPr>
          <w:p>
            <w:pPr>
              <w:pStyle w:val="16"/>
            </w:pPr>
            <w:r>
              <w:rPr>
                <w:rFonts w:hint="eastAsia"/>
              </w:rPr>
              <w:t>每月月底前发放</w:t>
            </w:r>
          </w:p>
        </w:tc>
        <w:tc>
          <w:tcPr>
            <w:tcW w:w="2268" w:type="dxa"/>
            <w:vAlign w:val="center"/>
          </w:tcPr>
          <w:p>
            <w:pPr>
              <w:pStyle w:val="16"/>
            </w:pPr>
            <w:r>
              <w:rPr>
                <w:rFonts w:hint="eastAsia"/>
              </w:rPr>
              <w:t>冀财教【</w:t>
            </w:r>
            <w:r>
              <w:t>2021</w:t>
            </w:r>
            <w:r>
              <w:rPr>
                <w:rFonts w:hint="eastAsia"/>
              </w:rPr>
              <w:t>】</w:t>
            </w:r>
            <w:r>
              <w:t>161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民办教师教龄补助标准</w:t>
            </w:r>
          </w:p>
        </w:tc>
        <w:tc>
          <w:tcPr>
            <w:tcW w:w="2835" w:type="dxa"/>
            <w:vAlign w:val="center"/>
          </w:tcPr>
          <w:p>
            <w:pPr>
              <w:pStyle w:val="16"/>
            </w:pPr>
            <w:r>
              <w:rPr>
                <w:rFonts w:hint="eastAsia"/>
              </w:rPr>
              <w:t>民办教师教龄每代课一年补助标准</w:t>
            </w:r>
          </w:p>
        </w:tc>
        <w:tc>
          <w:tcPr>
            <w:tcW w:w="2551" w:type="dxa"/>
            <w:vAlign w:val="center"/>
          </w:tcPr>
          <w:p>
            <w:pPr>
              <w:pStyle w:val="16"/>
            </w:pPr>
            <w:r>
              <w:t>26</w:t>
            </w:r>
            <w:r>
              <w:rPr>
                <w:rFonts w:hint="eastAsia"/>
              </w:rPr>
              <w:t>元</w:t>
            </w:r>
          </w:p>
        </w:tc>
        <w:tc>
          <w:tcPr>
            <w:tcW w:w="2268" w:type="dxa"/>
            <w:vAlign w:val="center"/>
          </w:tcPr>
          <w:p>
            <w:pPr>
              <w:pStyle w:val="16"/>
            </w:pPr>
            <w:r>
              <w:rPr>
                <w:rFonts w:hint="eastAsia"/>
              </w:rPr>
              <w:t>冀财教【</w:t>
            </w:r>
            <w:r>
              <w:t>2021</w:t>
            </w:r>
            <w:r>
              <w:rPr>
                <w:rFonts w:hint="eastAsia"/>
              </w:rPr>
              <w:t>】</w:t>
            </w:r>
            <w:r>
              <w:t>161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保障民办教师稳定（</w:t>
            </w:r>
            <w:r>
              <w:t>%</w:t>
            </w:r>
            <w:r>
              <w:rPr>
                <w:rFonts w:hint="eastAsia"/>
              </w:rPr>
              <w:t>）</w:t>
            </w:r>
          </w:p>
        </w:tc>
        <w:tc>
          <w:tcPr>
            <w:tcW w:w="2835" w:type="dxa"/>
            <w:vAlign w:val="center"/>
          </w:tcPr>
          <w:p>
            <w:pPr>
              <w:pStyle w:val="16"/>
            </w:pPr>
            <w:r>
              <w:rPr>
                <w:rFonts w:hint="eastAsia"/>
              </w:rPr>
              <w:t>保障民办教师稳定（</w:t>
            </w:r>
            <w:r>
              <w:t>%</w:t>
            </w:r>
            <w:r>
              <w:rPr>
                <w:rFonts w:hint="eastAsia"/>
              </w:rPr>
              <w:t>）</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冀财教【</w:t>
            </w:r>
            <w:r>
              <w:t>2021</w:t>
            </w:r>
            <w:r>
              <w:rPr>
                <w:rFonts w:hint="eastAsia"/>
              </w:rPr>
              <w:t>】</w:t>
            </w:r>
            <w:r>
              <w:t>161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补助宣传政策覆盖率（</w:t>
            </w:r>
            <w:r>
              <w:t>%</w:t>
            </w:r>
            <w:r>
              <w:rPr>
                <w:rFonts w:hint="eastAsia"/>
              </w:rPr>
              <w:t>）</w:t>
            </w:r>
          </w:p>
        </w:tc>
        <w:tc>
          <w:tcPr>
            <w:tcW w:w="2835" w:type="dxa"/>
            <w:vAlign w:val="center"/>
          </w:tcPr>
          <w:p>
            <w:pPr>
              <w:pStyle w:val="16"/>
            </w:pPr>
            <w:r>
              <w:rPr>
                <w:rFonts w:hint="eastAsia"/>
              </w:rPr>
              <w:t>补助宣传政策覆盖率（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161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民办代课教师满意度（</w:t>
            </w:r>
            <w:r>
              <w:t>%</w:t>
            </w:r>
            <w:r>
              <w:rPr>
                <w:rFonts w:hint="eastAsia"/>
              </w:rPr>
              <w:t>）</w:t>
            </w:r>
          </w:p>
        </w:tc>
        <w:tc>
          <w:tcPr>
            <w:tcW w:w="2835" w:type="dxa"/>
            <w:vAlign w:val="center"/>
          </w:tcPr>
          <w:p>
            <w:pPr>
              <w:pStyle w:val="16"/>
            </w:pPr>
            <w:r>
              <w:rPr>
                <w:rFonts w:hint="eastAsia"/>
              </w:rPr>
              <w:t>民办代课教师满意度（</w:t>
            </w:r>
            <w:r>
              <w:t>%</w:t>
            </w:r>
            <w:r>
              <w:rPr>
                <w:rFonts w:hint="eastAsia"/>
              </w:rPr>
              <w:t>）</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32</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[2021]162</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河北省教育厅关于提前下达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年大学新生入学救助补助资金预算的通知绩效目标表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为大学新生发放入学补助，保障每一名大学生不因贫困而辍学。</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资助贫困大学生人数（人）</w:t>
            </w:r>
          </w:p>
        </w:tc>
        <w:tc>
          <w:tcPr>
            <w:tcW w:w="2835" w:type="dxa"/>
            <w:vAlign w:val="center"/>
          </w:tcPr>
          <w:p>
            <w:pPr>
              <w:pStyle w:val="16"/>
            </w:pPr>
            <w:r>
              <w:rPr>
                <w:rFonts w:hint="eastAsia"/>
              </w:rPr>
              <w:t>资助贫困大学生人数（人）</w:t>
            </w:r>
          </w:p>
        </w:tc>
        <w:tc>
          <w:tcPr>
            <w:tcW w:w="2551" w:type="dxa"/>
            <w:vAlign w:val="center"/>
          </w:tcPr>
          <w:p>
            <w:pPr>
              <w:pStyle w:val="16"/>
            </w:pPr>
            <w:r>
              <w:rPr>
                <w:rFonts w:hint="eastAsia"/>
              </w:rPr>
              <w:t>≥</w:t>
            </w:r>
            <w:r>
              <w:t>65</w:t>
            </w:r>
            <w:r>
              <w:rPr>
                <w:rFonts w:hint="eastAsia"/>
              </w:rPr>
              <w:t>人</w:t>
            </w:r>
          </w:p>
        </w:tc>
        <w:tc>
          <w:tcPr>
            <w:tcW w:w="2268" w:type="dxa"/>
            <w:vAlign w:val="center"/>
          </w:tcPr>
          <w:p>
            <w:pPr>
              <w:pStyle w:val="16"/>
            </w:pPr>
            <w:r>
              <w:rPr>
                <w:rFonts w:hint="eastAsia"/>
              </w:rPr>
              <w:t>冀财教【</w:t>
            </w:r>
            <w:r>
              <w:t>2021</w:t>
            </w:r>
            <w:r>
              <w:rPr>
                <w:rFonts w:hint="eastAsia"/>
              </w:rPr>
              <w:t>】</w:t>
            </w:r>
            <w:r>
              <w:t>162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资助标准达标率（</w:t>
            </w:r>
            <w:r>
              <w:t>%</w:t>
            </w:r>
            <w:r>
              <w:rPr>
                <w:rFonts w:hint="eastAsia"/>
              </w:rPr>
              <w:t>）</w:t>
            </w:r>
          </w:p>
        </w:tc>
        <w:tc>
          <w:tcPr>
            <w:tcW w:w="2835" w:type="dxa"/>
            <w:vAlign w:val="center"/>
          </w:tcPr>
          <w:p>
            <w:pPr>
              <w:pStyle w:val="16"/>
            </w:pPr>
            <w:r>
              <w:rPr>
                <w:rFonts w:hint="eastAsia"/>
              </w:rPr>
              <w:t>资助标准达标率（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162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资助经费及时发放率（</w:t>
            </w:r>
            <w:r>
              <w:t>%</w:t>
            </w:r>
            <w:r>
              <w:rPr>
                <w:rFonts w:hint="eastAsia"/>
              </w:rPr>
              <w:t>）</w:t>
            </w:r>
          </w:p>
        </w:tc>
        <w:tc>
          <w:tcPr>
            <w:tcW w:w="2835" w:type="dxa"/>
            <w:vAlign w:val="center"/>
          </w:tcPr>
          <w:p>
            <w:pPr>
              <w:pStyle w:val="16"/>
            </w:pPr>
            <w:r>
              <w:rPr>
                <w:rFonts w:hint="eastAsia"/>
              </w:rPr>
              <w:t>资助经费及时发放率（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162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困难学生每生每年人均资助金额（万元）</w:t>
            </w:r>
          </w:p>
        </w:tc>
        <w:tc>
          <w:tcPr>
            <w:tcW w:w="2835" w:type="dxa"/>
            <w:vAlign w:val="center"/>
          </w:tcPr>
          <w:p>
            <w:pPr>
              <w:pStyle w:val="16"/>
            </w:pPr>
            <w:r>
              <w:rPr>
                <w:rFonts w:hint="eastAsia"/>
              </w:rPr>
              <w:t>困难学生每生每年人均资助金额（万元）</w:t>
            </w:r>
          </w:p>
        </w:tc>
        <w:tc>
          <w:tcPr>
            <w:tcW w:w="2551" w:type="dxa"/>
            <w:vAlign w:val="center"/>
          </w:tcPr>
          <w:p>
            <w:pPr>
              <w:pStyle w:val="16"/>
            </w:pPr>
            <w:r>
              <w:rPr>
                <w:rFonts w:hint="eastAsia"/>
              </w:rPr>
              <w:t>≤</w:t>
            </w:r>
            <w:r>
              <w:t>0.2</w:t>
            </w:r>
            <w:r>
              <w:rPr>
                <w:rFonts w:hint="eastAsia"/>
              </w:rPr>
              <w:t>万元</w:t>
            </w:r>
          </w:p>
        </w:tc>
        <w:tc>
          <w:tcPr>
            <w:tcW w:w="2268" w:type="dxa"/>
            <w:vAlign w:val="center"/>
          </w:tcPr>
          <w:p>
            <w:pPr>
              <w:pStyle w:val="16"/>
            </w:pPr>
            <w:r>
              <w:rPr>
                <w:rFonts w:hint="eastAsia"/>
              </w:rPr>
              <w:t>冀财教【</w:t>
            </w:r>
            <w:r>
              <w:t>2021</w:t>
            </w:r>
            <w:r>
              <w:rPr>
                <w:rFonts w:hint="eastAsia"/>
              </w:rPr>
              <w:t>】</w:t>
            </w:r>
            <w:r>
              <w:t>162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建档立卡贫困户子女全部接受资助比例（</w:t>
            </w:r>
            <w:r>
              <w:t>%</w:t>
            </w:r>
            <w:r>
              <w:rPr>
                <w:rFonts w:hint="eastAsia"/>
              </w:rPr>
              <w:t>）</w:t>
            </w:r>
          </w:p>
        </w:tc>
        <w:tc>
          <w:tcPr>
            <w:tcW w:w="2835" w:type="dxa"/>
            <w:vAlign w:val="center"/>
          </w:tcPr>
          <w:p>
            <w:pPr>
              <w:pStyle w:val="16"/>
            </w:pPr>
            <w:r>
              <w:rPr>
                <w:rFonts w:hint="eastAsia"/>
              </w:rPr>
              <w:t>建档立卡贫困户子女全部接受资助比例（</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162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资助政策宣传覆盖率（</w:t>
            </w:r>
            <w:r>
              <w:t>%</w:t>
            </w:r>
            <w:r>
              <w:rPr>
                <w:rFonts w:hint="eastAsia"/>
              </w:rPr>
              <w:t>）</w:t>
            </w:r>
          </w:p>
        </w:tc>
        <w:tc>
          <w:tcPr>
            <w:tcW w:w="2835" w:type="dxa"/>
            <w:vAlign w:val="center"/>
          </w:tcPr>
          <w:p>
            <w:pPr>
              <w:pStyle w:val="16"/>
            </w:pPr>
            <w:r>
              <w:rPr>
                <w:rFonts w:hint="eastAsia"/>
              </w:rPr>
              <w:t>资助政策宣传覆盖率（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162</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家庭经济困难学生满意度</w:t>
            </w:r>
          </w:p>
        </w:tc>
        <w:tc>
          <w:tcPr>
            <w:tcW w:w="2835" w:type="dxa"/>
            <w:vAlign w:val="center"/>
          </w:tcPr>
          <w:p>
            <w:pPr>
              <w:pStyle w:val="16"/>
            </w:pPr>
            <w:r>
              <w:rPr>
                <w:rFonts w:hint="eastAsia"/>
              </w:rPr>
              <w:t>家庭经济困难学生满意度</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33</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[2021]164</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河北省教育厅关于提前下达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年省级“三区”人才计划教师专项工作补助经费预算的通知绩效目标表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专项为选派教师发放工作补助、交通差旅费用及购买意外保险费等补助，保障教师安全。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选派教师发放数量（人）</w:t>
            </w:r>
          </w:p>
        </w:tc>
        <w:tc>
          <w:tcPr>
            <w:tcW w:w="2835" w:type="dxa"/>
            <w:vAlign w:val="center"/>
          </w:tcPr>
          <w:p>
            <w:pPr>
              <w:pStyle w:val="16"/>
            </w:pPr>
            <w:r>
              <w:rPr>
                <w:rFonts w:hint="eastAsia"/>
              </w:rPr>
              <w:t>发放的人数</w:t>
            </w:r>
          </w:p>
        </w:tc>
        <w:tc>
          <w:tcPr>
            <w:tcW w:w="2551" w:type="dxa"/>
            <w:vAlign w:val="center"/>
          </w:tcPr>
          <w:p>
            <w:pPr>
              <w:pStyle w:val="16"/>
            </w:pPr>
            <w:r>
              <w:t>3</w:t>
            </w:r>
            <w:r>
              <w:rPr>
                <w:rFonts w:hint="eastAsia"/>
              </w:rPr>
              <w:t>人</w:t>
            </w:r>
          </w:p>
        </w:tc>
        <w:tc>
          <w:tcPr>
            <w:tcW w:w="2268" w:type="dxa"/>
            <w:vAlign w:val="center"/>
          </w:tcPr>
          <w:p>
            <w:pPr>
              <w:pStyle w:val="16"/>
            </w:pPr>
            <w:r>
              <w:rPr>
                <w:rFonts w:hint="eastAsia"/>
              </w:rPr>
              <w:t>冀财教【</w:t>
            </w:r>
            <w:r>
              <w:t>2021</w:t>
            </w:r>
            <w:r>
              <w:rPr>
                <w:rFonts w:hint="eastAsia"/>
              </w:rPr>
              <w:t>】</w:t>
            </w:r>
            <w:r>
              <w:t>164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补助金发放率</w:t>
            </w:r>
            <w:r>
              <w:t>(%)</w:t>
            </w:r>
          </w:p>
        </w:tc>
        <w:tc>
          <w:tcPr>
            <w:tcW w:w="2835" w:type="dxa"/>
            <w:vAlign w:val="center"/>
          </w:tcPr>
          <w:p>
            <w:pPr>
              <w:pStyle w:val="16"/>
            </w:pPr>
            <w:r>
              <w:rPr>
                <w:rFonts w:hint="eastAsia"/>
              </w:rPr>
              <w:t>实际发放的补助金金额占计划发放金额的比率</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164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补助资金发放时间</w:t>
            </w:r>
          </w:p>
        </w:tc>
        <w:tc>
          <w:tcPr>
            <w:tcW w:w="2835" w:type="dxa"/>
            <w:vAlign w:val="center"/>
          </w:tcPr>
          <w:p>
            <w:pPr>
              <w:pStyle w:val="16"/>
            </w:pPr>
            <w:r>
              <w:rPr>
                <w:rFonts w:hint="eastAsia"/>
              </w:rPr>
              <w:t>补助资金发放时间</w:t>
            </w:r>
          </w:p>
        </w:tc>
        <w:tc>
          <w:tcPr>
            <w:tcW w:w="2551" w:type="dxa"/>
            <w:vAlign w:val="center"/>
          </w:tcPr>
          <w:p>
            <w:pPr>
              <w:pStyle w:val="16"/>
            </w:pPr>
            <w:r>
              <w:rPr>
                <w:rFonts w:hint="eastAsia"/>
              </w:rPr>
              <w:t>每学年末发放。</w:t>
            </w:r>
          </w:p>
        </w:tc>
        <w:tc>
          <w:tcPr>
            <w:tcW w:w="2268" w:type="dxa"/>
            <w:vAlign w:val="center"/>
          </w:tcPr>
          <w:p>
            <w:pPr>
              <w:pStyle w:val="16"/>
            </w:pPr>
            <w:r>
              <w:rPr>
                <w:rFonts w:hint="eastAsia"/>
              </w:rPr>
              <w:t>冀财教【</w:t>
            </w:r>
            <w:r>
              <w:t>2021</w:t>
            </w:r>
            <w:r>
              <w:rPr>
                <w:rFonts w:hint="eastAsia"/>
              </w:rPr>
              <w:t>】</w:t>
            </w:r>
            <w:r>
              <w:t>164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发放标准</w:t>
            </w:r>
          </w:p>
        </w:tc>
        <w:tc>
          <w:tcPr>
            <w:tcW w:w="2835" w:type="dxa"/>
            <w:vAlign w:val="center"/>
          </w:tcPr>
          <w:p>
            <w:pPr>
              <w:pStyle w:val="16"/>
            </w:pPr>
            <w:r>
              <w:rPr>
                <w:rFonts w:hint="eastAsia"/>
              </w:rPr>
              <w:t>“三区”人才计划教师发放标准</w:t>
            </w:r>
          </w:p>
        </w:tc>
        <w:tc>
          <w:tcPr>
            <w:tcW w:w="2551" w:type="dxa"/>
            <w:vAlign w:val="center"/>
          </w:tcPr>
          <w:p>
            <w:pPr>
              <w:pStyle w:val="16"/>
            </w:pPr>
            <w:r>
              <w:t>2</w:t>
            </w:r>
            <w:r>
              <w:rPr>
                <w:rFonts w:hint="eastAsia"/>
              </w:rPr>
              <w:t>万元</w:t>
            </w:r>
            <w:r>
              <w:t>/</w:t>
            </w:r>
            <w:r>
              <w:rPr>
                <w:rFonts w:hint="eastAsia"/>
              </w:rPr>
              <w:t>年</w:t>
            </w:r>
          </w:p>
        </w:tc>
        <w:tc>
          <w:tcPr>
            <w:tcW w:w="2268" w:type="dxa"/>
            <w:vAlign w:val="center"/>
          </w:tcPr>
          <w:p>
            <w:pPr>
              <w:pStyle w:val="16"/>
            </w:pPr>
            <w:r>
              <w:rPr>
                <w:rFonts w:hint="eastAsia"/>
              </w:rPr>
              <w:t>冀财教【</w:t>
            </w:r>
            <w:r>
              <w:t>2021</w:t>
            </w:r>
            <w:r>
              <w:rPr>
                <w:rFonts w:hint="eastAsia"/>
              </w:rPr>
              <w:t>】</w:t>
            </w:r>
            <w:r>
              <w:t>164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人员稳定率</w:t>
            </w:r>
          </w:p>
        </w:tc>
        <w:tc>
          <w:tcPr>
            <w:tcW w:w="2835" w:type="dxa"/>
            <w:vAlign w:val="center"/>
          </w:tcPr>
          <w:p>
            <w:pPr>
              <w:pStyle w:val="16"/>
            </w:pPr>
            <w:r>
              <w:rPr>
                <w:rFonts w:hint="eastAsia"/>
              </w:rPr>
              <w:t>保障“三区”人才计划教师人员稳定</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冀财教【</w:t>
            </w:r>
            <w:r>
              <w:t>2021</w:t>
            </w:r>
            <w:r>
              <w:rPr>
                <w:rFonts w:hint="eastAsia"/>
              </w:rPr>
              <w:t>】</w:t>
            </w:r>
            <w:r>
              <w:t>164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保障教育教学正常运行</w:t>
            </w:r>
          </w:p>
        </w:tc>
        <w:tc>
          <w:tcPr>
            <w:tcW w:w="2835" w:type="dxa"/>
            <w:vAlign w:val="center"/>
          </w:tcPr>
          <w:p>
            <w:pPr>
              <w:pStyle w:val="16"/>
            </w:pPr>
            <w:r>
              <w:rPr>
                <w:rFonts w:hint="eastAsia"/>
              </w:rPr>
              <w:t>保障教育教学正常运行</w:t>
            </w:r>
          </w:p>
        </w:tc>
        <w:tc>
          <w:tcPr>
            <w:tcW w:w="2551" w:type="dxa"/>
            <w:vAlign w:val="center"/>
          </w:tcPr>
          <w:p>
            <w:pPr>
              <w:pStyle w:val="16"/>
            </w:pPr>
            <w:r>
              <w:rPr>
                <w:rFonts w:hint="eastAsia"/>
              </w:rPr>
              <w:t>正常运行</w:t>
            </w:r>
          </w:p>
        </w:tc>
        <w:tc>
          <w:tcPr>
            <w:tcW w:w="2268" w:type="dxa"/>
            <w:vAlign w:val="center"/>
          </w:tcPr>
          <w:p>
            <w:pPr>
              <w:pStyle w:val="16"/>
            </w:pPr>
            <w:r>
              <w:rPr>
                <w:rFonts w:hint="eastAsia"/>
              </w:rPr>
              <w:t>冀财教【</w:t>
            </w:r>
            <w:r>
              <w:t>2021</w:t>
            </w:r>
            <w:r>
              <w:rPr>
                <w:rFonts w:hint="eastAsia"/>
              </w:rPr>
              <w:t>】</w:t>
            </w:r>
            <w:r>
              <w:t>164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补助人群生活改善情况</w:t>
            </w:r>
          </w:p>
        </w:tc>
        <w:tc>
          <w:tcPr>
            <w:tcW w:w="2835" w:type="dxa"/>
            <w:vAlign w:val="center"/>
          </w:tcPr>
          <w:p>
            <w:pPr>
              <w:pStyle w:val="16"/>
            </w:pPr>
            <w:r>
              <w:rPr>
                <w:rFonts w:hint="eastAsia"/>
              </w:rPr>
              <w:t>补助人群在生活、医疗、护理、教育等方面的改善情况</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34</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[2021]166</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河北省教育厅关于提前下达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年省级普通高中补助资金预算的通知（免学费）绩效目标表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保障每一个家庭困难学生顺利完成学业</w:t>
            </w:r>
            <w:r>
              <w:t>.</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普通高中免学杂费受助学生数</w:t>
            </w:r>
          </w:p>
        </w:tc>
        <w:tc>
          <w:tcPr>
            <w:tcW w:w="2835" w:type="dxa"/>
            <w:vAlign w:val="center"/>
          </w:tcPr>
          <w:p>
            <w:pPr>
              <w:pStyle w:val="16"/>
            </w:pPr>
            <w:r>
              <w:rPr>
                <w:rFonts w:hint="eastAsia"/>
              </w:rPr>
              <w:t>普通高中免学杂费受助学生数</w:t>
            </w:r>
          </w:p>
        </w:tc>
        <w:tc>
          <w:tcPr>
            <w:tcW w:w="2551" w:type="dxa"/>
            <w:vAlign w:val="center"/>
          </w:tcPr>
          <w:p>
            <w:pPr>
              <w:pStyle w:val="16"/>
            </w:pPr>
            <w:r>
              <w:rPr>
                <w:rFonts w:hint="eastAsia"/>
              </w:rPr>
              <w:t>≥</w:t>
            </w:r>
            <w:r>
              <w:t>350</w:t>
            </w:r>
            <w:r>
              <w:rPr>
                <w:rFonts w:hint="eastAsia"/>
              </w:rPr>
              <w:t>人</w:t>
            </w:r>
          </w:p>
        </w:tc>
        <w:tc>
          <w:tcPr>
            <w:tcW w:w="2268" w:type="dxa"/>
            <w:vAlign w:val="center"/>
          </w:tcPr>
          <w:p>
            <w:pPr>
              <w:pStyle w:val="16"/>
            </w:pPr>
            <w:r>
              <w:rPr>
                <w:rFonts w:hint="eastAsia"/>
              </w:rPr>
              <w:t>冀财教〔</w:t>
            </w:r>
            <w:r>
              <w:t>2021</w:t>
            </w:r>
            <w:r>
              <w:rPr>
                <w:rFonts w:hint="eastAsia"/>
              </w:rPr>
              <w:t>〕</w:t>
            </w:r>
            <w:r>
              <w:t>166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建档立卡学生接受资助的比例</w:t>
            </w:r>
          </w:p>
        </w:tc>
        <w:tc>
          <w:tcPr>
            <w:tcW w:w="2835" w:type="dxa"/>
            <w:vAlign w:val="center"/>
          </w:tcPr>
          <w:p>
            <w:pPr>
              <w:pStyle w:val="16"/>
            </w:pPr>
            <w:r>
              <w:rPr>
                <w:rFonts w:hint="eastAsia"/>
              </w:rPr>
              <w:t>建档立卡学生接受资助的比例</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166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学杂费及时减免率</w:t>
            </w:r>
          </w:p>
        </w:tc>
        <w:tc>
          <w:tcPr>
            <w:tcW w:w="2835" w:type="dxa"/>
            <w:vAlign w:val="center"/>
          </w:tcPr>
          <w:p>
            <w:pPr>
              <w:pStyle w:val="16"/>
            </w:pPr>
            <w:r>
              <w:rPr>
                <w:rFonts w:hint="eastAsia"/>
              </w:rPr>
              <w:t>学杂费及时减免率</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166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困难家庭子女生均减免标准</w:t>
            </w:r>
          </w:p>
        </w:tc>
        <w:tc>
          <w:tcPr>
            <w:tcW w:w="2835" w:type="dxa"/>
            <w:vAlign w:val="center"/>
          </w:tcPr>
          <w:p>
            <w:pPr>
              <w:pStyle w:val="16"/>
            </w:pPr>
            <w:r>
              <w:rPr>
                <w:rFonts w:hint="eastAsia"/>
              </w:rPr>
              <w:t>困难家庭子女生均减免标准</w:t>
            </w:r>
          </w:p>
        </w:tc>
        <w:tc>
          <w:tcPr>
            <w:tcW w:w="2551" w:type="dxa"/>
            <w:vAlign w:val="center"/>
          </w:tcPr>
          <w:p>
            <w:pPr>
              <w:pStyle w:val="16"/>
            </w:pPr>
            <w:r>
              <w:rPr>
                <w:rFonts w:hint="eastAsia"/>
              </w:rPr>
              <w:t>≤</w:t>
            </w:r>
            <w:r>
              <w:t>2000</w:t>
            </w:r>
            <w:r>
              <w:rPr>
                <w:rFonts w:hint="eastAsia"/>
              </w:rPr>
              <w:t>元</w:t>
            </w:r>
            <w:r>
              <w:t>/</w:t>
            </w:r>
            <w:r>
              <w:rPr>
                <w:rFonts w:hint="eastAsia"/>
              </w:rPr>
              <w:t>学年</w:t>
            </w:r>
          </w:p>
        </w:tc>
        <w:tc>
          <w:tcPr>
            <w:tcW w:w="2268" w:type="dxa"/>
            <w:vAlign w:val="center"/>
          </w:tcPr>
          <w:p>
            <w:pPr>
              <w:pStyle w:val="16"/>
            </w:pPr>
            <w:r>
              <w:rPr>
                <w:rFonts w:hint="eastAsia"/>
              </w:rPr>
              <w:t>冀财教〔</w:t>
            </w:r>
            <w:r>
              <w:t>2021</w:t>
            </w:r>
            <w:r>
              <w:rPr>
                <w:rFonts w:hint="eastAsia"/>
              </w:rPr>
              <w:t>〕</w:t>
            </w:r>
            <w:r>
              <w:t>166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缓解困难家庭教育负担</w:t>
            </w:r>
          </w:p>
        </w:tc>
        <w:tc>
          <w:tcPr>
            <w:tcW w:w="2835" w:type="dxa"/>
            <w:vAlign w:val="center"/>
          </w:tcPr>
          <w:p>
            <w:pPr>
              <w:pStyle w:val="16"/>
            </w:pPr>
            <w:r>
              <w:rPr>
                <w:rFonts w:hint="eastAsia"/>
              </w:rPr>
              <w:t>缓解困难家庭教育负担</w:t>
            </w:r>
          </w:p>
        </w:tc>
        <w:tc>
          <w:tcPr>
            <w:tcW w:w="2551" w:type="dxa"/>
            <w:vAlign w:val="center"/>
          </w:tcPr>
          <w:p>
            <w:pPr>
              <w:pStyle w:val="16"/>
            </w:pPr>
            <w:r>
              <w:rPr>
                <w:rFonts w:hint="eastAsia"/>
              </w:rPr>
              <w:t>有效缓解</w:t>
            </w:r>
          </w:p>
        </w:tc>
        <w:tc>
          <w:tcPr>
            <w:tcW w:w="2268" w:type="dxa"/>
            <w:vAlign w:val="center"/>
          </w:tcPr>
          <w:p>
            <w:pPr>
              <w:pStyle w:val="16"/>
            </w:pPr>
            <w:r>
              <w:rPr>
                <w:rFonts w:hint="eastAsia"/>
              </w:rPr>
              <w:t>冀财教〔</w:t>
            </w:r>
            <w:r>
              <w:t>2021</w:t>
            </w:r>
            <w:r>
              <w:rPr>
                <w:rFonts w:hint="eastAsia"/>
              </w:rPr>
              <w:t>〕</w:t>
            </w:r>
            <w:r>
              <w:t>166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提高高中生入学率（</w:t>
            </w:r>
            <w:r>
              <w:t>%</w:t>
            </w:r>
            <w:r>
              <w:rPr>
                <w:rFonts w:hint="eastAsia"/>
              </w:rPr>
              <w:t>）</w:t>
            </w:r>
          </w:p>
        </w:tc>
        <w:tc>
          <w:tcPr>
            <w:tcW w:w="2835" w:type="dxa"/>
            <w:vAlign w:val="center"/>
          </w:tcPr>
          <w:p>
            <w:pPr>
              <w:pStyle w:val="16"/>
            </w:pPr>
            <w:r>
              <w:rPr>
                <w:rFonts w:hint="eastAsia"/>
              </w:rPr>
              <w:t>提高高中生入学率（</w:t>
            </w:r>
            <w:r>
              <w:t>%</w:t>
            </w:r>
            <w:r>
              <w:rPr>
                <w:rFonts w:hint="eastAsia"/>
              </w:rPr>
              <w:t>）</w:t>
            </w:r>
          </w:p>
        </w:tc>
        <w:tc>
          <w:tcPr>
            <w:tcW w:w="2551" w:type="dxa"/>
            <w:vAlign w:val="center"/>
          </w:tcPr>
          <w:p>
            <w:pPr>
              <w:pStyle w:val="16"/>
            </w:pPr>
            <w:r>
              <w:rPr>
                <w:rFonts w:hint="eastAsia"/>
              </w:rPr>
              <w:t>≥</w:t>
            </w:r>
            <w:r>
              <w:t>93%</w:t>
            </w:r>
          </w:p>
        </w:tc>
        <w:tc>
          <w:tcPr>
            <w:tcW w:w="2268" w:type="dxa"/>
            <w:vAlign w:val="center"/>
          </w:tcPr>
          <w:p>
            <w:pPr>
              <w:pStyle w:val="16"/>
            </w:pPr>
            <w:r>
              <w:rPr>
                <w:rFonts w:hint="eastAsia"/>
              </w:rPr>
              <w:t>冀财教〔</w:t>
            </w:r>
            <w:r>
              <w:t>2021</w:t>
            </w:r>
            <w:r>
              <w:rPr>
                <w:rFonts w:hint="eastAsia"/>
              </w:rPr>
              <w:t>〕</w:t>
            </w:r>
            <w:r>
              <w:t>166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★受助学生满意度</w:t>
            </w:r>
          </w:p>
        </w:tc>
        <w:tc>
          <w:tcPr>
            <w:tcW w:w="2835" w:type="dxa"/>
            <w:vAlign w:val="center"/>
          </w:tcPr>
          <w:p>
            <w:pPr>
              <w:pStyle w:val="16"/>
            </w:pPr>
            <w:r>
              <w:rPr>
                <w:rFonts w:hint="eastAsia"/>
              </w:rPr>
              <w:t>反映较好人数与受调查人数之比</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35</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[2021]166</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河北省教育厅关于提前下达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年省级普通高中补助资金预算的通知（助学金）绩效目标表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确保不让每一个学生因家庭困难而辍学。</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普通高中国家助学金受助学生数</w:t>
            </w:r>
          </w:p>
        </w:tc>
        <w:tc>
          <w:tcPr>
            <w:tcW w:w="2835" w:type="dxa"/>
            <w:vAlign w:val="center"/>
          </w:tcPr>
          <w:p>
            <w:pPr>
              <w:pStyle w:val="16"/>
            </w:pPr>
            <w:r>
              <w:rPr>
                <w:rFonts w:hint="eastAsia"/>
              </w:rPr>
              <w:t>普通高中国家助学金受助学生数</w:t>
            </w:r>
          </w:p>
        </w:tc>
        <w:tc>
          <w:tcPr>
            <w:tcW w:w="2551" w:type="dxa"/>
            <w:vAlign w:val="center"/>
          </w:tcPr>
          <w:p>
            <w:pPr>
              <w:pStyle w:val="16"/>
            </w:pPr>
            <w:r>
              <w:t>355</w:t>
            </w:r>
            <w:r>
              <w:rPr>
                <w:rFonts w:hint="eastAsia"/>
              </w:rPr>
              <w:t>人</w:t>
            </w:r>
          </w:p>
        </w:tc>
        <w:tc>
          <w:tcPr>
            <w:tcW w:w="2268" w:type="dxa"/>
            <w:vAlign w:val="center"/>
          </w:tcPr>
          <w:p>
            <w:pPr>
              <w:pStyle w:val="16"/>
            </w:pPr>
            <w:r>
              <w:rPr>
                <w:rFonts w:hint="eastAsia"/>
              </w:rPr>
              <w:t>冀财教【</w:t>
            </w:r>
            <w:r>
              <w:t>2021</w:t>
            </w:r>
            <w:r>
              <w:rPr>
                <w:rFonts w:hint="eastAsia"/>
              </w:rPr>
              <w:t>】</w:t>
            </w:r>
            <w:r>
              <w:t>166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建档立卡学生接受资助的比例</w:t>
            </w:r>
          </w:p>
        </w:tc>
        <w:tc>
          <w:tcPr>
            <w:tcW w:w="2835" w:type="dxa"/>
            <w:vAlign w:val="center"/>
          </w:tcPr>
          <w:p>
            <w:pPr>
              <w:pStyle w:val="16"/>
            </w:pPr>
            <w:r>
              <w:rPr>
                <w:rFonts w:hint="eastAsia"/>
              </w:rPr>
              <w:t>建档立卡学生接受资助的比例</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166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资助经费及时发放率</w:t>
            </w:r>
          </w:p>
        </w:tc>
        <w:tc>
          <w:tcPr>
            <w:tcW w:w="2835" w:type="dxa"/>
            <w:vAlign w:val="center"/>
          </w:tcPr>
          <w:p>
            <w:pPr>
              <w:pStyle w:val="16"/>
            </w:pPr>
            <w:r>
              <w:rPr>
                <w:rFonts w:hint="eastAsia"/>
              </w:rPr>
              <w:t>资助经费及时发放率</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166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普通高中国家助学金生均资助标准（万元）</w:t>
            </w:r>
          </w:p>
        </w:tc>
        <w:tc>
          <w:tcPr>
            <w:tcW w:w="2835" w:type="dxa"/>
            <w:vAlign w:val="center"/>
          </w:tcPr>
          <w:p>
            <w:pPr>
              <w:pStyle w:val="16"/>
            </w:pPr>
            <w:r>
              <w:rPr>
                <w:rFonts w:hint="eastAsia"/>
              </w:rPr>
              <w:t>普通高中国家助学金生均资助标准（万元）</w:t>
            </w:r>
          </w:p>
        </w:tc>
        <w:tc>
          <w:tcPr>
            <w:tcW w:w="2551" w:type="dxa"/>
            <w:vAlign w:val="center"/>
          </w:tcPr>
          <w:p>
            <w:pPr>
              <w:pStyle w:val="16"/>
            </w:pPr>
            <w:r>
              <w:t>0.2</w:t>
            </w:r>
            <w:r>
              <w:rPr>
                <w:rFonts w:hint="eastAsia"/>
              </w:rPr>
              <w:t>元</w:t>
            </w:r>
            <w:r>
              <w:t>/</w:t>
            </w:r>
            <w:r>
              <w:rPr>
                <w:rFonts w:hint="eastAsia"/>
              </w:rPr>
              <w:t>学年</w:t>
            </w:r>
          </w:p>
        </w:tc>
        <w:tc>
          <w:tcPr>
            <w:tcW w:w="2268" w:type="dxa"/>
            <w:vAlign w:val="center"/>
          </w:tcPr>
          <w:p>
            <w:pPr>
              <w:pStyle w:val="16"/>
            </w:pPr>
            <w:r>
              <w:rPr>
                <w:rFonts w:hint="eastAsia"/>
              </w:rPr>
              <w:t>冀财教【</w:t>
            </w:r>
            <w:r>
              <w:t>2021</w:t>
            </w:r>
            <w:r>
              <w:rPr>
                <w:rFonts w:hint="eastAsia"/>
              </w:rPr>
              <w:t>】</w:t>
            </w:r>
            <w:r>
              <w:t>166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建档立卡全部接受资助的比例（</w:t>
            </w:r>
            <w:r>
              <w:t>%</w:t>
            </w:r>
            <w:r>
              <w:rPr>
                <w:rFonts w:hint="eastAsia"/>
              </w:rPr>
              <w:t>）</w:t>
            </w:r>
          </w:p>
        </w:tc>
        <w:tc>
          <w:tcPr>
            <w:tcW w:w="2835" w:type="dxa"/>
            <w:vAlign w:val="center"/>
          </w:tcPr>
          <w:p>
            <w:pPr>
              <w:pStyle w:val="16"/>
            </w:pPr>
            <w:r>
              <w:rPr>
                <w:rFonts w:hint="eastAsia"/>
              </w:rPr>
              <w:t>建档立卡全部接受资助的比例（</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166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资助政策宣传覆盖率（</w:t>
            </w:r>
            <w:r>
              <w:t>%</w:t>
            </w:r>
            <w:r>
              <w:rPr>
                <w:rFonts w:hint="eastAsia"/>
              </w:rPr>
              <w:t>）</w:t>
            </w:r>
          </w:p>
        </w:tc>
        <w:tc>
          <w:tcPr>
            <w:tcW w:w="2835" w:type="dxa"/>
            <w:vAlign w:val="center"/>
          </w:tcPr>
          <w:p>
            <w:pPr>
              <w:pStyle w:val="16"/>
            </w:pPr>
            <w:r>
              <w:rPr>
                <w:rFonts w:hint="eastAsia"/>
              </w:rPr>
              <w:t>资助政策宣传覆盖率（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166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家庭经济困难学生满意度</w:t>
            </w:r>
          </w:p>
        </w:tc>
        <w:tc>
          <w:tcPr>
            <w:tcW w:w="2835" w:type="dxa"/>
            <w:vAlign w:val="center"/>
          </w:tcPr>
          <w:p>
            <w:pPr>
              <w:pStyle w:val="16"/>
            </w:pPr>
            <w:r>
              <w:rPr>
                <w:rFonts w:hint="eastAsia"/>
              </w:rPr>
              <w:t>家庭经济困难学生满意度</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36</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[2021]167</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河北省教育厅关于提前下达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年义务教育薄弱环节改善与能力提升省级补助资金预算的通知（小学）绩效目标表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保障学校正常运转，为学生提高良好的学习环境。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新建、改造、维修运动场面积</w:t>
            </w:r>
          </w:p>
        </w:tc>
        <w:tc>
          <w:tcPr>
            <w:tcW w:w="2835" w:type="dxa"/>
            <w:vAlign w:val="center"/>
          </w:tcPr>
          <w:p>
            <w:pPr>
              <w:pStyle w:val="16"/>
            </w:pPr>
            <w:r>
              <w:rPr>
                <w:rFonts w:hint="eastAsia"/>
              </w:rPr>
              <w:t>新建、改造、维修运动场面积</w:t>
            </w:r>
          </w:p>
        </w:tc>
        <w:tc>
          <w:tcPr>
            <w:tcW w:w="2551" w:type="dxa"/>
            <w:vAlign w:val="center"/>
          </w:tcPr>
          <w:p>
            <w:pPr>
              <w:pStyle w:val="16"/>
            </w:pPr>
            <w:r>
              <w:rPr>
                <w:rFonts w:hint="eastAsia"/>
              </w:rPr>
              <w:t>≥</w:t>
            </w:r>
            <w:r>
              <w:t>4820</w:t>
            </w:r>
            <w:r>
              <w:rPr>
                <w:rFonts w:hint="eastAsia"/>
              </w:rPr>
              <w:t>平方米</w:t>
            </w:r>
          </w:p>
        </w:tc>
        <w:tc>
          <w:tcPr>
            <w:tcW w:w="2268" w:type="dxa"/>
            <w:vAlign w:val="center"/>
          </w:tcPr>
          <w:p>
            <w:pPr>
              <w:pStyle w:val="16"/>
            </w:pPr>
            <w:r>
              <w:rPr>
                <w:rFonts w:hint="eastAsia"/>
              </w:rPr>
              <w:t>冀财教（</w:t>
            </w:r>
            <w:r>
              <w:t>2021</w:t>
            </w:r>
            <w:r>
              <w:rPr>
                <w:rFonts w:hint="eastAsia"/>
              </w:rPr>
              <w:t>）</w:t>
            </w:r>
            <w:r>
              <w:t>167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新建项目验收合格完成率</w:t>
            </w:r>
          </w:p>
        </w:tc>
        <w:tc>
          <w:tcPr>
            <w:tcW w:w="2835" w:type="dxa"/>
            <w:vAlign w:val="center"/>
          </w:tcPr>
          <w:p>
            <w:pPr>
              <w:pStyle w:val="16"/>
            </w:pPr>
            <w:r>
              <w:rPr>
                <w:rFonts w:hint="eastAsia"/>
              </w:rPr>
              <w:t>新建、改造、维修的运动场建设项目验收合格完成率</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167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新建项目完成率</w:t>
            </w:r>
          </w:p>
        </w:tc>
        <w:tc>
          <w:tcPr>
            <w:tcW w:w="2835" w:type="dxa"/>
            <w:vAlign w:val="center"/>
          </w:tcPr>
          <w:p>
            <w:pPr>
              <w:pStyle w:val="16"/>
            </w:pPr>
            <w:r>
              <w:rPr>
                <w:rFonts w:hint="eastAsia"/>
              </w:rPr>
              <w:t>新建、改造、维修的运动场建设项目完成率</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167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新建、改造、维修运动场成本（万元）</w:t>
            </w:r>
          </w:p>
        </w:tc>
        <w:tc>
          <w:tcPr>
            <w:tcW w:w="2835" w:type="dxa"/>
            <w:vAlign w:val="center"/>
          </w:tcPr>
          <w:p>
            <w:pPr>
              <w:pStyle w:val="16"/>
            </w:pPr>
            <w:r>
              <w:rPr>
                <w:rFonts w:hint="eastAsia"/>
              </w:rPr>
              <w:t>新建、改造、维修运动场成本（万元）</w:t>
            </w:r>
          </w:p>
        </w:tc>
        <w:tc>
          <w:tcPr>
            <w:tcW w:w="2551" w:type="dxa"/>
            <w:vAlign w:val="center"/>
          </w:tcPr>
          <w:p>
            <w:pPr>
              <w:pStyle w:val="16"/>
            </w:pPr>
            <w:r>
              <w:rPr>
                <w:rFonts w:hint="eastAsia"/>
              </w:rPr>
              <w:t>≤</w:t>
            </w:r>
            <w:r>
              <w:t>482</w:t>
            </w:r>
            <w:r>
              <w:rPr>
                <w:rFonts w:hint="eastAsia"/>
              </w:rPr>
              <w:t>万元</w:t>
            </w:r>
          </w:p>
        </w:tc>
        <w:tc>
          <w:tcPr>
            <w:tcW w:w="2268" w:type="dxa"/>
            <w:vAlign w:val="center"/>
          </w:tcPr>
          <w:p>
            <w:pPr>
              <w:pStyle w:val="16"/>
            </w:pPr>
            <w:r>
              <w:rPr>
                <w:rFonts w:hint="eastAsia"/>
              </w:rPr>
              <w:t>冀财教（</w:t>
            </w:r>
            <w:r>
              <w:t>2021</w:t>
            </w:r>
            <w:r>
              <w:rPr>
                <w:rFonts w:hint="eastAsia"/>
              </w:rPr>
              <w:t>）</w:t>
            </w:r>
            <w:r>
              <w:t>167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九年义务教育巩固率</w:t>
            </w:r>
          </w:p>
        </w:tc>
        <w:tc>
          <w:tcPr>
            <w:tcW w:w="2835" w:type="dxa"/>
            <w:vAlign w:val="center"/>
          </w:tcPr>
          <w:p>
            <w:pPr>
              <w:pStyle w:val="16"/>
            </w:pPr>
            <w:r>
              <w:rPr>
                <w:rFonts w:hint="eastAsia"/>
              </w:rPr>
              <w:t>入学人数与毕业人数的百分比</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167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长期使用性</w:t>
            </w:r>
          </w:p>
        </w:tc>
        <w:tc>
          <w:tcPr>
            <w:tcW w:w="2835" w:type="dxa"/>
            <w:vAlign w:val="center"/>
          </w:tcPr>
          <w:p>
            <w:pPr>
              <w:pStyle w:val="16"/>
            </w:pPr>
            <w:r>
              <w:rPr>
                <w:rFonts w:hint="eastAsia"/>
              </w:rPr>
              <w:t>学校建设使用情况调查</w:t>
            </w:r>
          </w:p>
        </w:tc>
        <w:tc>
          <w:tcPr>
            <w:tcW w:w="2551" w:type="dxa"/>
            <w:vAlign w:val="center"/>
          </w:tcPr>
          <w:p>
            <w:pPr>
              <w:pStyle w:val="16"/>
            </w:pPr>
            <w:r>
              <w:rPr>
                <w:rFonts w:hint="eastAsia"/>
              </w:rPr>
              <w:t>能较好的保障学校教学活动开展</w:t>
            </w:r>
          </w:p>
        </w:tc>
        <w:tc>
          <w:tcPr>
            <w:tcW w:w="2268" w:type="dxa"/>
            <w:vAlign w:val="center"/>
          </w:tcPr>
          <w:p>
            <w:pPr>
              <w:pStyle w:val="16"/>
            </w:pPr>
            <w:r>
              <w:rPr>
                <w:rFonts w:hint="eastAsia"/>
              </w:rPr>
              <w:t>冀财教（</w:t>
            </w:r>
            <w:r>
              <w:t>2021</w:t>
            </w:r>
            <w:r>
              <w:rPr>
                <w:rFonts w:hint="eastAsia"/>
              </w:rPr>
              <w:t>）</w:t>
            </w:r>
            <w:r>
              <w:t>167</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群众满意度达到（</w:t>
            </w:r>
            <w:r>
              <w:t>%</w:t>
            </w:r>
            <w:r>
              <w:rPr>
                <w:rFonts w:hint="eastAsia"/>
              </w:rPr>
              <w:t>）</w:t>
            </w:r>
          </w:p>
        </w:tc>
        <w:tc>
          <w:tcPr>
            <w:tcW w:w="2835" w:type="dxa"/>
            <w:vAlign w:val="center"/>
          </w:tcPr>
          <w:p>
            <w:pPr>
              <w:pStyle w:val="16"/>
            </w:pPr>
            <w:r>
              <w:rPr>
                <w:rFonts w:hint="eastAsia"/>
              </w:rPr>
              <w:t>通过文件调查群众满意度比例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37</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[2021]168</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河北省教育厅关于提前下达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年城乡义务教育省级补助资金预算的通知（公用经费）绩效目标表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保障全县中小学正常运行。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质量指标</w:t>
            </w:r>
          </w:p>
        </w:tc>
        <w:tc>
          <w:tcPr>
            <w:tcW w:w="2835" w:type="dxa"/>
            <w:vAlign w:val="center"/>
          </w:tcPr>
          <w:p>
            <w:pPr>
              <w:pStyle w:val="16"/>
            </w:pPr>
            <w:r>
              <w:rPr>
                <w:rFonts w:hint="eastAsia"/>
              </w:rPr>
              <w:t>义务教育毛入学率（</w:t>
            </w:r>
            <w:r>
              <w:t>%</w:t>
            </w:r>
            <w:r>
              <w:rPr>
                <w:rFonts w:hint="eastAsia"/>
              </w:rPr>
              <w:t>）</w:t>
            </w:r>
          </w:p>
        </w:tc>
        <w:tc>
          <w:tcPr>
            <w:tcW w:w="2835" w:type="dxa"/>
            <w:vAlign w:val="center"/>
          </w:tcPr>
          <w:p>
            <w:pPr>
              <w:pStyle w:val="16"/>
            </w:pPr>
            <w:r>
              <w:rPr>
                <w:rFonts w:hint="eastAsia"/>
              </w:rPr>
              <w:t>小学和初中毛入学率</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168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数量指标</w:t>
            </w:r>
          </w:p>
        </w:tc>
        <w:tc>
          <w:tcPr>
            <w:tcW w:w="2835" w:type="dxa"/>
            <w:vAlign w:val="center"/>
          </w:tcPr>
          <w:p>
            <w:pPr>
              <w:pStyle w:val="16"/>
            </w:pPr>
            <w:r>
              <w:rPr>
                <w:rFonts w:hint="eastAsia"/>
              </w:rPr>
              <w:t>城乡义务教育公用经费覆盖学生数（人）</w:t>
            </w:r>
          </w:p>
        </w:tc>
        <w:tc>
          <w:tcPr>
            <w:tcW w:w="2835" w:type="dxa"/>
            <w:vAlign w:val="center"/>
          </w:tcPr>
          <w:p>
            <w:pPr>
              <w:pStyle w:val="16"/>
            </w:pPr>
            <w:r>
              <w:rPr>
                <w:rFonts w:hint="eastAsia"/>
              </w:rPr>
              <w:t>城乡义务教育公用经费覆盖学生数（人）</w:t>
            </w:r>
          </w:p>
        </w:tc>
        <w:tc>
          <w:tcPr>
            <w:tcW w:w="2551" w:type="dxa"/>
            <w:vAlign w:val="center"/>
          </w:tcPr>
          <w:p>
            <w:pPr>
              <w:pStyle w:val="16"/>
            </w:pPr>
            <w:r>
              <w:rPr>
                <w:rFonts w:hint="eastAsia"/>
              </w:rPr>
              <w:t>≥</w:t>
            </w:r>
            <w:r>
              <w:t>20313</w:t>
            </w:r>
            <w:r>
              <w:rPr>
                <w:rFonts w:hint="eastAsia"/>
              </w:rPr>
              <w:t>人</w:t>
            </w:r>
          </w:p>
        </w:tc>
        <w:tc>
          <w:tcPr>
            <w:tcW w:w="2268" w:type="dxa"/>
            <w:vAlign w:val="center"/>
          </w:tcPr>
          <w:p>
            <w:pPr>
              <w:pStyle w:val="16"/>
            </w:pPr>
            <w:r>
              <w:rPr>
                <w:rFonts w:hint="eastAsia"/>
              </w:rPr>
              <w:t>冀财教【</w:t>
            </w:r>
            <w:r>
              <w:t>2021</w:t>
            </w:r>
            <w:r>
              <w:rPr>
                <w:rFonts w:hint="eastAsia"/>
              </w:rPr>
              <w:t>】</w:t>
            </w:r>
            <w:r>
              <w:t>168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城乡义务教育公用经费生均标准</w:t>
            </w:r>
          </w:p>
        </w:tc>
        <w:tc>
          <w:tcPr>
            <w:tcW w:w="2835" w:type="dxa"/>
            <w:vAlign w:val="center"/>
          </w:tcPr>
          <w:p>
            <w:pPr>
              <w:pStyle w:val="16"/>
            </w:pPr>
            <w:r>
              <w:rPr>
                <w:rFonts w:hint="eastAsia"/>
              </w:rPr>
              <w:t>城乡义务教育公用经费生均标准</w:t>
            </w:r>
          </w:p>
        </w:tc>
        <w:tc>
          <w:tcPr>
            <w:tcW w:w="2551" w:type="dxa"/>
            <w:vAlign w:val="center"/>
          </w:tcPr>
          <w:p>
            <w:pPr>
              <w:pStyle w:val="16"/>
            </w:pPr>
            <w:r>
              <w:rPr>
                <w:rFonts w:hint="eastAsia"/>
              </w:rPr>
              <w:t>每生每年小学</w:t>
            </w:r>
            <w:r>
              <w:t>650</w:t>
            </w:r>
            <w:r>
              <w:rPr>
                <w:rFonts w:hint="eastAsia"/>
              </w:rPr>
              <w:t>、中学</w:t>
            </w:r>
            <w:r>
              <w:t>850</w:t>
            </w:r>
          </w:p>
        </w:tc>
        <w:tc>
          <w:tcPr>
            <w:tcW w:w="2268" w:type="dxa"/>
            <w:vAlign w:val="center"/>
          </w:tcPr>
          <w:p>
            <w:pPr>
              <w:pStyle w:val="16"/>
            </w:pPr>
            <w:r>
              <w:rPr>
                <w:rFonts w:hint="eastAsia"/>
              </w:rPr>
              <w:t>冀财教【</w:t>
            </w:r>
            <w:r>
              <w:t>2021</w:t>
            </w:r>
            <w:r>
              <w:rPr>
                <w:rFonts w:hint="eastAsia"/>
              </w:rPr>
              <w:t>】</w:t>
            </w:r>
            <w:r>
              <w:t>168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城乡义务教育公用经费完成时限</w:t>
            </w:r>
          </w:p>
        </w:tc>
        <w:tc>
          <w:tcPr>
            <w:tcW w:w="2835" w:type="dxa"/>
            <w:vAlign w:val="center"/>
          </w:tcPr>
          <w:p>
            <w:pPr>
              <w:pStyle w:val="16"/>
            </w:pPr>
            <w:r>
              <w:rPr>
                <w:rFonts w:hint="eastAsia"/>
              </w:rPr>
              <w:t>城乡义务教育公用经费完成时限</w:t>
            </w:r>
          </w:p>
        </w:tc>
        <w:tc>
          <w:tcPr>
            <w:tcW w:w="2551" w:type="dxa"/>
            <w:vAlign w:val="center"/>
          </w:tcPr>
          <w:p>
            <w:pPr>
              <w:pStyle w:val="16"/>
            </w:pPr>
            <w:r>
              <w:t>1</w:t>
            </w:r>
            <w:r>
              <w:rPr>
                <w:rFonts w:hint="eastAsia"/>
              </w:rPr>
              <w:t>学年</w:t>
            </w:r>
          </w:p>
        </w:tc>
        <w:tc>
          <w:tcPr>
            <w:tcW w:w="2268" w:type="dxa"/>
            <w:vAlign w:val="center"/>
          </w:tcPr>
          <w:p>
            <w:pPr>
              <w:pStyle w:val="16"/>
            </w:pPr>
            <w:r>
              <w:rPr>
                <w:rFonts w:hint="eastAsia"/>
              </w:rPr>
              <w:t>冀财教【</w:t>
            </w:r>
            <w:r>
              <w:t>2021</w:t>
            </w:r>
            <w:r>
              <w:rPr>
                <w:rFonts w:hint="eastAsia"/>
              </w:rPr>
              <w:t>】</w:t>
            </w:r>
            <w:r>
              <w:t>168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学生运转保障率（</w:t>
            </w:r>
            <w:r>
              <w:t>%</w:t>
            </w:r>
            <w:r>
              <w:rPr>
                <w:rFonts w:hint="eastAsia"/>
              </w:rPr>
              <w:t>）</w:t>
            </w:r>
          </w:p>
        </w:tc>
        <w:tc>
          <w:tcPr>
            <w:tcW w:w="2835" w:type="dxa"/>
            <w:vAlign w:val="center"/>
          </w:tcPr>
          <w:p>
            <w:pPr>
              <w:pStyle w:val="16"/>
            </w:pPr>
            <w:r>
              <w:rPr>
                <w:rFonts w:hint="eastAsia"/>
              </w:rPr>
              <w:t>学生运转保障率（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168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义务教育师生比</w:t>
            </w:r>
          </w:p>
        </w:tc>
        <w:tc>
          <w:tcPr>
            <w:tcW w:w="2835" w:type="dxa"/>
            <w:vAlign w:val="center"/>
          </w:tcPr>
          <w:p>
            <w:pPr>
              <w:pStyle w:val="16"/>
            </w:pPr>
            <w:r>
              <w:rPr>
                <w:rFonts w:hint="eastAsia"/>
              </w:rPr>
              <w:t>义务教育师生比</w:t>
            </w:r>
          </w:p>
        </w:tc>
        <w:tc>
          <w:tcPr>
            <w:tcW w:w="2551" w:type="dxa"/>
            <w:vAlign w:val="center"/>
          </w:tcPr>
          <w:p>
            <w:pPr>
              <w:pStyle w:val="16"/>
            </w:pPr>
            <w:r>
              <w:rPr>
                <w:rFonts w:hint="eastAsia"/>
              </w:rPr>
              <w:t>小学</w:t>
            </w:r>
            <w:r>
              <w:t>1:19</w:t>
            </w:r>
            <w:r>
              <w:rPr>
                <w:rFonts w:hint="eastAsia"/>
              </w:rPr>
              <w:t>，中学</w:t>
            </w:r>
            <w:r>
              <w:t>1:13.5</w:t>
            </w:r>
          </w:p>
        </w:tc>
        <w:tc>
          <w:tcPr>
            <w:tcW w:w="2268" w:type="dxa"/>
            <w:vAlign w:val="center"/>
          </w:tcPr>
          <w:p>
            <w:pPr>
              <w:pStyle w:val="16"/>
            </w:pPr>
            <w:r>
              <w:rPr>
                <w:rFonts w:hint="eastAsia"/>
              </w:rP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社会满意度（</w:t>
            </w:r>
            <w:r>
              <w:t>%</w:t>
            </w:r>
            <w:r>
              <w:rPr>
                <w:rFonts w:hint="eastAsia"/>
              </w:rPr>
              <w:t>）</w:t>
            </w:r>
          </w:p>
        </w:tc>
        <w:tc>
          <w:tcPr>
            <w:tcW w:w="2835" w:type="dxa"/>
            <w:vAlign w:val="center"/>
          </w:tcPr>
          <w:p>
            <w:pPr>
              <w:pStyle w:val="16"/>
            </w:pPr>
            <w:r>
              <w:rPr>
                <w:rFonts w:hint="eastAsia"/>
              </w:rPr>
              <w:t>社会满意度（</w:t>
            </w:r>
            <w:r>
              <w:t>%</w:t>
            </w:r>
            <w:r>
              <w:rPr>
                <w:rFonts w:hint="eastAsia"/>
              </w:rPr>
              <w:t>）</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38</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[2021]168</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河北省教育厅关于提前下达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年城乡义务教育省级补助资金预算的通知（校舍安全保障）绩效目标表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保障全县育中小学校正常、安全运行。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新建、改造、维修辅助用房面积</w:t>
            </w:r>
          </w:p>
        </w:tc>
        <w:tc>
          <w:tcPr>
            <w:tcW w:w="2835" w:type="dxa"/>
            <w:vAlign w:val="center"/>
          </w:tcPr>
          <w:p>
            <w:pPr>
              <w:pStyle w:val="16"/>
            </w:pPr>
            <w:r>
              <w:rPr>
                <w:rFonts w:hint="eastAsia"/>
              </w:rPr>
              <w:t>新建、改造、维修辅助用房面积</w:t>
            </w:r>
          </w:p>
        </w:tc>
        <w:tc>
          <w:tcPr>
            <w:tcW w:w="2551" w:type="dxa"/>
            <w:vAlign w:val="center"/>
          </w:tcPr>
          <w:p>
            <w:pPr>
              <w:pStyle w:val="16"/>
            </w:pPr>
            <w:r>
              <w:rPr>
                <w:rFonts w:hint="eastAsia"/>
              </w:rPr>
              <w:t>≥</w:t>
            </w:r>
            <w:r>
              <w:t>1870</w:t>
            </w:r>
            <w:r>
              <w:rPr>
                <w:rFonts w:hint="eastAsia"/>
              </w:rPr>
              <w:t>平方米</w:t>
            </w:r>
          </w:p>
        </w:tc>
        <w:tc>
          <w:tcPr>
            <w:tcW w:w="2268" w:type="dxa"/>
            <w:vAlign w:val="center"/>
          </w:tcPr>
          <w:p>
            <w:pPr>
              <w:pStyle w:val="16"/>
            </w:pPr>
            <w:r>
              <w:rPr>
                <w:rFonts w:hint="eastAsia"/>
              </w:rPr>
              <w:t>冀财教（</w:t>
            </w:r>
            <w:r>
              <w:t>2021</w:t>
            </w:r>
            <w:r>
              <w:rPr>
                <w:rFonts w:hint="eastAsia"/>
              </w:rPr>
              <w:t>）</w:t>
            </w:r>
            <w:r>
              <w:t>168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新建项目验收合格完成率</w:t>
            </w:r>
          </w:p>
        </w:tc>
        <w:tc>
          <w:tcPr>
            <w:tcW w:w="2835" w:type="dxa"/>
            <w:vAlign w:val="center"/>
          </w:tcPr>
          <w:p>
            <w:pPr>
              <w:pStyle w:val="16"/>
            </w:pPr>
            <w:r>
              <w:rPr>
                <w:rFonts w:hint="eastAsia"/>
              </w:rPr>
              <w:t>新建、改造、维修的校舍建设项目验收合格完成率</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168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新建项目完成率</w:t>
            </w:r>
          </w:p>
        </w:tc>
        <w:tc>
          <w:tcPr>
            <w:tcW w:w="2835" w:type="dxa"/>
            <w:vAlign w:val="center"/>
          </w:tcPr>
          <w:p>
            <w:pPr>
              <w:pStyle w:val="16"/>
            </w:pPr>
            <w:r>
              <w:rPr>
                <w:rFonts w:hint="eastAsia"/>
              </w:rPr>
              <w:t>新建、改造、维修的校舍建设项目完成率</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168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新建项目成本（万元）</w:t>
            </w:r>
          </w:p>
        </w:tc>
        <w:tc>
          <w:tcPr>
            <w:tcW w:w="2835" w:type="dxa"/>
            <w:vAlign w:val="center"/>
          </w:tcPr>
          <w:p>
            <w:pPr>
              <w:pStyle w:val="16"/>
            </w:pPr>
            <w:r>
              <w:rPr>
                <w:rFonts w:hint="eastAsia"/>
              </w:rPr>
              <w:t>新建项目成本（万元）</w:t>
            </w:r>
          </w:p>
        </w:tc>
        <w:tc>
          <w:tcPr>
            <w:tcW w:w="2551" w:type="dxa"/>
            <w:vAlign w:val="center"/>
          </w:tcPr>
          <w:p>
            <w:pPr>
              <w:pStyle w:val="16"/>
            </w:pPr>
            <w:r>
              <w:rPr>
                <w:rFonts w:hint="eastAsia"/>
              </w:rPr>
              <w:t>≤</w:t>
            </w:r>
            <w:r>
              <w:t>187</w:t>
            </w:r>
            <w:r>
              <w:rPr>
                <w:rFonts w:hint="eastAsia"/>
              </w:rPr>
              <w:t>万元</w:t>
            </w:r>
          </w:p>
        </w:tc>
        <w:tc>
          <w:tcPr>
            <w:tcW w:w="2268" w:type="dxa"/>
            <w:vAlign w:val="center"/>
          </w:tcPr>
          <w:p>
            <w:pPr>
              <w:pStyle w:val="16"/>
            </w:pPr>
            <w:r>
              <w:rPr>
                <w:rFonts w:hint="eastAsia"/>
              </w:rPr>
              <w:t>冀财教（</w:t>
            </w:r>
            <w:r>
              <w:t>2021</w:t>
            </w:r>
            <w:r>
              <w:rPr>
                <w:rFonts w:hint="eastAsia"/>
              </w:rPr>
              <w:t>）</w:t>
            </w:r>
            <w:r>
              <w:t>168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九年义务教育巩固率</w:t>
            </w:r>
          </w:p>
        </w:tc>
        <w:tc>
          <w:tcPr>
            <w:tcW w:w="2835" w:type="dxa"/>
            <w:vAlign w:val="center"/>
          </w:tcPr>
          <w:p>
            <w:pPr>
              <w:pStyle w:val="16"/>
            </w:pPr>
            <w:r>
              <w:rPr>
                <w:rFonts w:hint="eastAsia"/>
              </w:rPr>
              <w:t>入学人数与毕业人数的百分比</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168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长期使用性</w:t>
            </w:r>
          </w:p>
        </w:tc>
        <w:tc>
          <w:tcPr>
            <w:tcW w:w="2835" w:type="dxa"/>
            <w:vAlign w:val="center"/>
          </w:tcPr>
          <w:p>
            <w:pPr>
              <w:pStyle w:val="16"/>
            </w:pPr>
            <w:r>
              <w:rPr>
                <w:rFonts w:hint="eastAsia"/>
              </w:rPr>
              <w:t>学校建设使用情况调查</w:t>
            </w:r>
          </w:p>
        </w:tc>
        <w:tc>
          <w:tcPr>
            <w:tcW w:w="2551" w:type="dxa"/>
            <w:vAlign w:val="center"/>
          </w:tcPr>
          <w:p>
            <w:pPr>
              <w:pStyle w:val="16"/>
            </w:pPr>
            <w:r>
              <w:rPr>
                <w:rFonts w:hint="eastAsia"/>
              </w:rPr>
              <w:t>能较好的保障学校教学活动开展</w:t>
            </w:r>
          </w:p>
        </w:tc>
        <w:tc>
          <w:tcPr>
            <w:tcW w:w="2268" w:type="dxa"/>
            <w:vAlign w:val="center"/>
          </w:tcPr>
          <w:p>
            <w:pPr>
              <w:pStyle w:val="16"/>
            </w:pPr>
            <w:r>
              <w:rPr>
                <w:rFonts w:hint="eastAsia"/>
              </w:rPr>
              <w:t>冀财教（</w:t>
            </w:r>
            <w:r>
              <w:t>2021</w:t>
            </w:r>
            <w:r>
              <w:rPr>
                <w:rFonts w:hint="eastAsia"/>
              </w:rPr>
              <w:t>）</w:t>
            </w:r>
            <w:r>
              <w:t>168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群众满意度达到（</w:t>
            </w:r>
            <w:r>
              <w:t>%</w:t>
            </w:r>
            <w:r>
              <w:rPr>
                <w:rFonts w:hint="eastAsia"/>
              </w:rPr>
              <w:t>）</w:t>
            </w:r>
          </w:p>
        </w:tc>
        <w:tc>
          <w:tcPr>
            <w:tcW w:w="2835" w:type="dxa"/>
            <w:vAlign w:val="center"/>
          </w:tcPr>
          <w:p>
            <w:pPr>
              <w:pStyle w:val="16"/>
            </w:pPr>
            <w:r>
              <w:rPr>
                <w:rFonts w:hint="eastAsia"/>
              </w:rPr>
              <w:t>通过文件调查群众满意度比例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39</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[2021]168</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河北省教育厅关于提前下达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年城乡义务教育省级补助资金预算的通知（营养改善计划膳食补助）绩效目标表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改善学生生活条件</w:t>
            </w:r>
            <w:r>
              <w:t>,</w:t>
            </w:r>
            <w:r>
              <w:rPr>
                <w:rFonts w:hint="eastAsia"/>
              </w:rPr>
              <w:t>提高农村小学办学质量。</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营养改善计划享受学生数</w:t>
            </w:r>
          </w:p>
        </w:tc>
        <w:tc>
          <w:tcPr>
            <w:tcW w:w="2835" w:type="dxa"/>
            <w:vAlign w:val="center"/>
          </w:tcPr>
          <w:p>
            <w:pPr>
              <w:pStyle w:val="16"/>
            </w:pPr>
            <w:r>
              <w:rPr>
                <w:rFonts w:hint="eastAsia"/>
              </w:rPr>
              <w:t>营养改善计划享受学生人数</w:t>
            </w:r>
          </w:p>
        </w:tc>
        <w:tc>
          <w:tcPr>
            <w:tcW w:w="2551" w:type="dxa"/>
            <w:vAlign w:val="center"/>
          </w:tcPr>
          <w:p>
            <w:pPr>
              <w:pStyle w:val="16"/>
            </w:pPr>
            <w:r>
              <w:rPr>
                <w:rFonts w:hint="eastAsia"/>
              </w:rPr>
              <w:t>≥</w:t>
            </w:r>
            <w:r>
              <w:t>10630</w:t>
            </w:r>
            <w:r>
              <w:rPr>
                <w:rFonts w:hint="eastAsia"/>
              </w:rPr>
              <w:t>人</w:t>
            </w:r>
          </w:p>
        </w:tc>
        <w:tc>
          <w:tcPr>
            <w:tcW w:w="2268" w:type="dxa"/>
            <w:vAlign w:val="center"/>
          </w:tcPr>
          <w:p>
            <w:pPr>
              <w:pStyle w:val="16"/>
            </w:pPr>
            <w:r>
              <w:rPr>
                <w:rFonts w:hint="eastAsia"/>
              </w:rPr>
              <w:t>冀财教【</w:t>
            </w:r>
            <w:r>
              <w:t>2021</w:t>
            </w:r>
            <w:r>
              <w:rPr>
                <w:rFonts w:hint="eastAsia"/>
              </w:rPr>
              <w:t>】</w:t>
            </w:r>
            <w:r>
              <w:t>168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营养改善计划供餐质量达标率</w:t>
            </w:r>
          </w:p>
        </w:tc>
        <w:tc>
          <w:tcPr>
            <w:tcW w:w="2835" w:type="dxa"/>
            <w:vAlign w:val="center"/>
          </w:tcPr>
          <w:p>
            <w:pPr>
              <w:pStyle w:val="16"/>
            </w:pPr>
            <w:r>
              <w:rPr>
                <w:rFonts w:hint="eastAsia"/>
              </w:rPr>
              <w:t>营养改善计划供餐质量达标率</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168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营养改善计划发放天数</w:t>
            </w:r>
          </w:p>
        </w:tc>
        <w:tc>
          <w:tcPr>
            <w:tcW w:w="2835" w:type="dxa"/>
            <w:vAlign w:val="center"/>
          </w:tcPr>
          <w:p>
            <w:pPr>
              <w:pStyle w:val="16"/>
            </w:pPr>
            <w:r>
              <w:rPr>
                <w:rFonts w:hint="eastAsia"/>
              </w:rPr>
              <w:t>发放天数</w:t>
            </w:r>
          </w:p>
        </w:tc>
        <w:tc>
          <w:tcPr>
            <w:tcW w:w="2551" w:type="dxa"/>
            <w:vAlign w:val="center"/>
          </w:tcPr>
          <w:p>
            <w:pPr>
              <w:pStyle w:val="16"/>
            </w:pPr>
            <w:r>
              <w:t>200</w:t>
            </w:r>
            <w:r>
              <w:rPr>
                <w:rFonts w:hint="eastAsia"/>
              </w:rPr>
              <w:t>天</w:t>
            </w:r>
          </w:p>
        </w:tc>
        <w:tc>
          <w:tcPr>
            <w:tcW w:w="2268" w:type="dxa"/>
            <w:vAlign w:val="center"/>
          </w:tcPr>
          <w:p>
            <w:pPr>
              <w:pStyle w:val="16"/>
            </w:pPr>
            <w:r>
              <w:rPr>
                <w:rFonts w:hint="eastAsia"/>
              </w:rPr>
              <w:t>冀财教【</w:t>
            </w:r>
            <w:r>
              <w:t>2021</w:t>
            </w:r>
            <w:r>
              <w:rPr>
                <w:rFonts w:hint="eastAsia"/>
              </w:rPr>
              <w:t>】</w:t>
            </w:r>
            <w:r>
              <w:t>168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学生营养膳食生均补助标准</w:t>
            </w:r>
          </w:p>
        </w:tc>
        <w:tc>
          <w:tcPr>
            <w:tcW w:w="2835" w:type="dxa"/>
            <w:vAlign w:val="center"/>
          </w:tcPr>
          <w:p>
            <w:pPr>
              <w:pStyle w:val="16"/>
            </w:pPr>
            <w:r>
              <w:rPr>
                <w:rFonts w:hint="eastAsia"/>
              </w:rPr>
              <w:t>生均补助标准</w:t>
            </w:r>
          </w:p>
        </w:tc>
        <w:tc>
          <w:tcPr>
            <w:tcW w:w="2551" w:type="dxa"/>
            <w:vAlign w:val="center"/>
          </w:tcPr>
          <w:p>
            <w:pPr>
              <w:pStyle w:val="16"/>
            </w:pPr>
            <w:r>
              <w:t>5</w:t>
            </w:r>
            <w:r>
              <w:rPr>
                <w:rFonts w:hint="eastAsia"/>
              </w:rPr>
              <w:t>元</w:t>
            </w:r>
            <w:r>
              <w:t>/</w:t>
            </w:r>
            <w:r>
              <w:rPr>
                <w:rFonts w:hint="eastAsia"/>
              </w:rPr>
              <w:t>天</w:t>
            </w:r>
          </w:p>
        </w:tc>
        <w:tc>
          <w:tcPr>
            <w:tcW w:w="2268" w:type="dxa"/>
            <w:vAlign w:val="center"/>
          </w:tcPr>
          <w:p>
            <w:pPr>
              <w:pStyle w:val="16"/>
            </w:pPr>
            <w:r>
              <w:rPr>
                <w:rFonts w:hint="eastAsia"/>
              </w:rPr>
              <w:t>冀财教【</w:t>
            </w:r>
            <w:r>
              <w:t>2021</w:t>
            </w:r>
            <w:r>
              <w:rPr>
                <w:rFonts w:hint="eastAsia"/>
              </w:rPr>
              <w:t>】</w:t>
            </w:r>
            <w:r>
              <w:t>168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学生和家长营养观念提升</w:t>
            </w:r>
          </w:p>
        </w:tc>
        <w:tc>
          <w:tcPr>
            <w:tcW w:w="2835" w:type="dxa"/>
            <w:vAlign w:val="center"/>
          </w:tcPr>
          <w:p>
            <w:pPr>
              <w:pStyle w:val="16"/>
            </w:pPr>
            <w:r>
              <w:rPr>
                <w:rFonts w:hint="eastAsia"/>
              </w:rPr>
              <w:t>通过宣传教育使学生和家长提高了营养观念</w:t>
            </w:r>
          </w:p>
        </w:tc>
        <w:tc>
          <w:tcPr>
            <w:tcW w:w="2551" w:type="dxa"/>
            <w:vAlign w:val="center"/>
          </w:tcPr>
          <w:p>
            <w:pPr>
              <w:pStyle w:val="16"/>
            </w:pPr>
            <w:r>
              <w:rPr>
                <w:rFonts w:hint="eastAsia"/>
              </w:rPr>
              <w:t>明显提升</w:t>
            </w:r>
          </w:p>
        </w:tc>
        <w:tc>
          <w:tcPr>
            <w:tcW w:w="2268" w:type="dxa"/>
            <w:vAlign w:val="center"/>
          </w:tcPr>
          <w:p>
            <w:pPr>
              <w:pStyle w:val="16"/>
            </w:pPr>
            <w:r>
              <w:rPr>
                <w:rFonts w:hint="eastAsia"/>
              </w:rP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学生身体素质提升</w:t>
            </w:r>
          </w:p>
        </w:tc>
        <w:tc>
          <w:tcPr>
            <w:tcW w:w="2835" w:type="dxa"/>
            <w:vAlign w:val="center"/>
          </w:tcPr>
          <w:p>
            <w:pPr>
              <w:pStyle w:val="16"/>
            </w:pPr>
            <w:r>
              <w:rPr>
                <w:rFonts w:hint="eastAsia"/>
              </w:rPr>
              <w:t>通过营养改善计划学生身体素质得到了有效提高</w:t>
            </w:r>
          </w:p>
        </w:tc>
        <w:tc>
          <w:tcPr>
            <w:tcW w:w="2551" w:type="dxa"/>
            <w:vAlign w:val="center"/>
          </w:tcPr>
          <w:p>
            <w:pPr>
              <w:pStyle w:val="16"/>
            </w:pPr>
            <w:r>
              <w:rPr>
                <w:rFonts w:hint="eastAsia"/>
              </w:rPr>
              <w:t>学生身体素质有了显著提升</w:t>
            </w:r>
          </w:p>
        </w:tc>
        <w:tc>
          <w:tcPr>
            <w:tcW w:w="2268" w:type="dxa"/>
            <w:vAlign w:val="center"/>
          </w:tcPr>
          <w:p>
            <w:pPr>
              <w:pStyle w:val="16"/>
            </w:pPr>
            <w:r>
              <w:rPr>
                <w:rFonts w:hint="eastAsia"/>
              </w:rP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学生家长对营养改善计划满意度达到（</w:t>
            </w:r>
            <w:r>
              <w:t>%</w:t>
            </w:r>
            <w:r>
              <w:rPr>
                <w:rFonts w:hint="eastAsia"/>
              </w:rPr>
              <w:t>）</w:t>
            </w:r>
          </w:p>
        </w:tc>
        <w:tc>
          <w:tcPr>
            <w:tcW w:w="2835" w:type="dxa"/>
            <w:vAlign w:val="center"/>
          </w:tcPr>
          <w:p>
            <w:pPr>
              <w:pStyle w:val="16"/>
            </w:pPr>
            <w:r>
              <w:rPr>
                <w:rFonts w:hint="eastAsia"/>
              </w:rPr>
              <w:t>通过问卷调查学生家长满意度比例</w:t>
            </w:r>
          </w:p>
        </w:tc>
        <w:tc>
          <w:tcPr>
            <w:tcW w:w="2551" w:type="dxa"/>
            <w:vAlign w:val="center"/>
          </w:tcPr>
          <w:p>
            <w:pPr>
              <w:pStyle w:val="16"/>
            </w:pPr>
            <w:r>
              <w:rPr>
                <w:rFonts w:hint="eastAsia"/>
              </w:rPr>
              <w:t>≥</w:t>
            </w:r>
            <w:r>
              <w:t>95%</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40</w:t>
      </w:r>
      <w:r>
        <w:rPr>
          <w:rFonts w:hint="eastAsia" w:ascii="方正仿宋_GBK" w:hAnsi="方正仿宋_GBK" w:eastAsia="方正仿宋_GBK" w:cs="方正仿宋_GBK"/>
          <w:b/>
          <w:color w:val="000000"/>
          <w:sz w:val="28"/>
        </w:rPr>
        <w:t>、冀财教</w:t>
      </w:r>
      <w:r>
        <w:rPr>
          <w:rFonts w:ascii="方正仿宋_GBK" w:hAnsi="方正仿宋_GBK" w:eastAsia="方正仿宋_GBK" w:cs="方正仿宋_GBK"/>
          <w:b/>
          <w:color w:val="000000"/>
          <w:sz w:val="28"/>
        </w:rPr>
        <w:t>[2021]61</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关于下达</w:t>
      </w:r>
      <w:r>
        <w:rPr>
          <w:rFonts w:ascii="方正仿宋_GBK" w:hAnsi="方正仿宋_GBK" w:eastAsia="方正仿宋_GBK" w:cs="方正仿宋_GBK"/>
          <w:b/>
          <w:color w:val="000000"/>
          <w:sz w:val="28"/>
        </w:rPr>
        <w:t>2021</w:t>
      </w:r>
      <w:r>
        <w:rPr>
          <w:rFonts w:hint="eastAsia" w:ascii="方正仿宋_GBK" w:hAnsi="方正仿宋_GBK" w:eastAsia="方正仿宋_GBK" w:cs="方正仿宋_GBK"/>
          <w:b/>
          <w:color w:val="000000"/>
          <w:sz w:val="28"/>
        </w:rPr>
        <w:t>年支持学前教育发展中央资金预算的通知绩效目标表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改善学前教育办学条件。</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改扩建幼儿园数量</w:t>
            </w:r>
          </w:p>
        </w:tc>
        <w:tc>
          <w:tcPr>
            <w:tcW w:w="2835" w:type="dxa"/>
            <w:vAlign w:val="center"/>
          </w:tcPr>
          <w:p>
            <w:pPr>
              <w:pStyle w:val="16"/>
            </w:pPr>
            <w:r>
              <w:rPr>
                <w:rFonts w:hint="eastAsia"/>
              </w:rPr>
              <w:t>改扩建幼儿园数量</w:t>
            </w:r>
          </w:p>
        </w:tc>
        <w:tc>
          <w:tcPr>
            <w:tcW w:w="2551" w:type="dxa"/>
            <w:vAlign w:val="center"/>
          </w:tcPr>
          <w:p>
            <w:pPr>
              <w:pStyle w:val="16"/>
            </w:pPr>
            <w:r>
              <w:t>1</w:t>
            </w:r>
            <w:r>
              <w:rPr>
                <w:rFonts w:hint="eastAsia"/>
              </w:rPr>
              <w:t>所</w:t>
            </w:r>
          </w:p>
        </w:tc>
        <w:tc>
          <w:tcPr>
            <w:tcW w:w="2268" w:type="dxa"/>
            <w:vAlign w:val="center"/>
          </w:tcPr>
          <w:p>
            <w:pPr>
              <w:pStyle w:val="16"/>
            </w:pPr>
            <w:r>
              <w:rPr>
                <w:rFonts w:hint="eastAsia"/>
              </w:rPr>
              <w:t>冀财教【</w:t>
            </w:r>
            <w:r>
              <w:t>2021</w:t>
            </w:r>
            <w:r>
              <w:rPr>
                <w:rFonts w:hint="eastAsia"/>
              </w:rPr>
              <w:t>】</w:t>
            </w:r>
            <w:r>
              <w:t>61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改扩建工程验收合格率（</w:t>
            </w:r>
            <w:r>
              <w:t>%</w:t>
            </w:r>
            <w:r>
              <w:rPr>
                <w:rFonts w:hint="eastAsia"/>
              </w:rPr>
              <w:t>）</w:t>
            </w:r>
          </w:p>
        </w:tc>
        <w:tc>
          <w:tcPr>
            <w:tcW w:w="2835" w:type="dxa"/>
            <w:vAlign w:val="center"/>
          </w:tcPr>
          <w:p>
            <w:pPr>
              <w:pStyle w:val="16"/>
            </w:pPr>
            <w:r>
              <w:rPr>
                <w:rFonts w:hint="eastAsia"/>
              </w:rPr>
              <w:t>改扩建工程验收合格率（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61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工程竣工及时率（</w:t>
            </w:r>
            <w:r>
              <w:t>%</w:t>
            </w:r>
            <w:r>
              <w:rPr>
                <w:rFonts w:hint="eastAsia"/>
              </w:rPr>
              <w:t>）</w:t>
            </w:r>
          </w:p>
        </w:tc>
        <w:tc>
          <w:tcPr>
            <w:tcW w:w="2835" w:type="dxa"/>
            <w:vAlign w:val="center"/>
          </w:tcPr>
          <w:p>
            <w:pPr>
              <w:pStyle w:val="16"/>
            </w:pPr>
            <w:r>
              <w:rPr>
                <w:rFonts w:hint="eastAsia"/>
              </w:rPr>
              <w:t>工程竣工及时率（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冀财教【</w:t>
            </w:r>
            <w:r>
              <w:t>2021</w:t>
            </w:r>
            <w:r>
              <w:rPr>
                <w:rFonts w:hint="eastAsia"/>
              </w:rPr>
              <w:t>】</w:t>
            </w:r>
            <w:r>
              <w:t>61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普惠性幼儿园生均成本</w:t>
            </w:r>
          </w:p>
        </w:tc>
        <w:tc>
          <w:tcPr>
            <w:tcW w:w="2835" w:type="dxa"/>
            <w:vAlign w:val="center"/>
          </w:tcPr>
          <w:p>
            <w:pPr>
              <w:pStyle w:val="16"/>
            </w:pPr>
            <w:r>
              <w:rPr>
                <w:rFonts w:hint="eastAsia"/>
              </w:rPr>
              <w:t>普惠性幼儿园生均成本</w:t>
            </w:r>
          </w:p>
        </w:tc>
        <w:tc>
          <w:tcPr>
            <w:tcW w:w="2551" w:type="dxa"/>
            <w:vAlign w:val="center"/>
          </w:tcPr>
          <w:p>
            <w:pPr>
              <w:pStyle w:val="16"/>
            </w:pPr>
            <w:r>
              <w:rPr>
                <w:rFonts w:hint="eastAsia"/>
              </w:rPr>
              <w:t>≤</w:t>
            </w:r>
            <w:r>
              <w:t>130</w:t>
            </w:r>
            <w:r>
              <w:rPr>
                <w:rFonts w:hint="eastAsia"/>
              </w:rPr>
              <w:t>元</w:t>
            </w:r>
            <w:r>
              <w:t>/</w:t>
            </w:r>
            <w:r>
              <w:rPr>
                <w:rFonts w:hint="eastAsia"/>
              </w:rPr>
              <w:t>月</w:t>
            </w:r>
          </w:p>
        </w:tc>
        <w:tc>
          <w:tcPr>
            <w:tcW w:w="2268" w:type="dxa"/>
            <w:vAlign w:val="center"/>
          </w:tcPr>
          <w:p>
            <w:pPr>
              <w:pStyle w:val="16"/>
            </w:pPr>
            <w:r>
              <w:rPr>
                <w:rFonts w:hint="eastAsia"/>
              </w:rPr>
              <w:t>冀财教【</w:t>
            </w:r>
            <w:r>
              <w:t>2021</w:t>
            </w:r>
            <w:r>
              <w:rPr>
                <w:rFonts w:hint="eastAsia"/>
              </w:rPr>
              <w:t>】</w:t>
            </w:r>
            <w:r>
              <w:t>61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学前教育巩固率（</w:t>
            </w:r>
            <w:r>
              <w:t>%</w:t>
            </w:r>
            <w:r>
              <w:rPr>
                <w:rFonts w:hint="eastAsia"/>
              </w:rPr>
              <w:t>）</w:t>
            </w:r>
          </w:p>
        </w:tc>
        <w:tc>
          <w:tcPr>
            <w:tcW w:w="2835" w:type="dxa"/>
            <w:vAlign w:val="center"/>
          </w:tcPr>
          <w:p>
            <w:pPr>
              <w:pStyle w:val="16"/>
            </w:pPr>
            <w:r>
              <w:rPr>
                <w:rFonts w:hint="eastAsia"/>
              </w:rPr>
              <w:t>入学人数与毕业人数的百分比</w:t>
            </w:r>
          </w:p>
        </w:tc>
        <w:tc>
          <w:tcPr>
            <w:tcW w:w="2551" w:type="dxa"/>
            <w:vAlign w:val="center"/>
          </w:tcPr>
          <w:p>
            <w:pPr>
              <w:pStyle w:val="16"/>
            </w:pPr>
            <w:r>
              <w:rPr>
                <w:rFonts w:hint="eastAsia"/>
              </w:rPr>
              <w:t>≥</w:t>
            </w:r>
            <w:r>
              <w:t>96%</w:t>
            </w:r>
          </w:p>
        </w:tc>
        <w:tc>
          <w:tcPr>
            <w:tcW w:w="2268" w:type="dxa"/>
            <w:vAlign w:val="center"/>
          </w:tcPr>
          <w:p>
            <w:pPr>
              <w:pStyle w:val="16"/>
            </w:pPr>
            <w:r>
              <w:rPr>
                <w:rFonts w:hint="eastAsia"/>
              </w:rPr>
              <w:t>冀财教【</w:t>
            </w:r>
            <w:r>
              <w:t>2021</w:t>
            </w:r>
            <w:r>
              <w:rPr>
                <w:rFonts w:hint="eastAsia"/>
              </w:rPr>
              <w:t>】</w:t>
            </w:r>
            <w:r>
              <w:t>61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可持续性服务</w:t>
            </w:r>
          </w:p>
        </w:tc>
        <w:tc>
          <w:tcPr>
            <w:tcW w:w="2835" w:type="dxa"/>
            <w:vAlign w:val="center"/>
          </w:tcPr>
          <w:p>
            <w:pPr>
              <w:pStyle w:val="16"/>
            </w:pPr>
            <w:r>
              <w:rPr>
                <w:rFonts w:hint="eastAsia"/>
              </w:rPr>
              <w:t>为我县学前教育提供优质的服务</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家长的满意度（</w:t>
            </w:r>
            <w:r>
              <w:t>%</w:t>
            </w:r>
            <w:r>
              <w:rPr>
                <w:rFonts w:hint="eastAsia"/>
              </w:rPr>
              <w:t>）</w:t>
            </w:r>
          </w:p>
        </w:tc>
        <w:tc>
          <w:tcPr>
            <w:tcW w:w="2835" w:type="dxa"/>
            <w:vAlign w:val="center"/>
          </w:tcPr>
          <w:p>
            <w:pPr>
              <w:pStyle w:val="16"/>
            </w:pPr>
            <w:r>
              <w:rPr>
                <w:rFonts w:hint="eastAsia"/>
              </w:rPr>
              <w:t>家长对幼儿园办学条件的满意度</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41</w:t>
      </w:r>
      <w:r>
        <w:rPr>
          <w:rFonts w:hint="eastAsia" w:ascii="方正仿宋_GBK" w:hAnsi="方正仿宋_GBK" w:eastAsia="方正仿宋_GBK" w:cs="方正仿宋_GBK"/>
          <w:b/>
          <w:color w:val="000000"/>
          <w:sz w:val="28"/>
        </w:rPr>
        <w:t>、家庭经济困难学生生活补助资金绩效目标表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保障每一个家庭困难学生顺利完成学业</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补助家庭经济困难寄宿生生活费人数</w:t>
            </w:r>
          </w:p>
        </w:tc>
        <w:tc>
          <w:tcPr>
            <w:tcW w:w="2835" w:type="dxa"/>
            <w:vAlign w:val="center"/>
          </w:tcPr>
          <w:p>
            <w:pPr>
              <w:pStyle w:val="16"/>
            </w:pPr>
            <w:r>
              <w:rPr>
                <w:rFonts w:hint="eastAsia"/>
              </w:rPr>
              <w:t>补助家庭经济困难寄宿生生活费人数</w:t>
            </w:r>
          </w:p>
        </w:tc>
        <w:tc>
          <w:tcPr>
            <w:tcW w:w="2551" w:type="dxa"/>
            <w:vAlign w:val="center"/>
          </w:tcPr>
          <w:p>
            <w:pPr>
              <w:pStyle w:val="16"/>
            </w:pPr>
            <w:r>
              <w:rPr>
                <w:rFonts w:hint="eastAsia"/>
              </w:rPr>
              <w:t>≥</w:t>
            </w:r>
            <w:r>
              <w:t>2120</w:t>
            </w:r>
            <w:r>
              <w:rPr>
                <w:rFonts w:hint="eastAsia"/>
              </w:rPr>
              <w:t>人</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家庭经济困难寄宿生补助率</w:t>
            </w:r>
          </w:p>
        </w:tc>
        <w:tc>
          <w:tcPr>
            <w:tcW w:w="2835" w:type="dxa"/>
            <w:vAlign w:val="center"/>
          </w:tcPr>
          <w:p>
            <w:pPr>
              <w:pStyle w:val="16"/>
            </w:pPr>
            <w:r>
              <w:rPr>
                <w:rFonts w:hint="eastAsia"/>
              </w:rPr>
              <w:t>家庭经济困难寄宿生补助率</w:t>
            </w:r>
          </w:p>
        </w:tc>
        <w:tc>
          <w:tcPr>
            <w:tcW w:w="2551" w:type="dxa"/>
            <w:vAlign w:val="center"/>
          </w:tcPr>
          <w:p>
            <w:pPr>
              <w:pStyle w:val="16"/>
            </w:pPr>
            <w:r>
              <w:rPr>
                <w:rFonts w:hint="eastAsia"/>
              </w:rPr>
              <w:t>≥</w:t>
            </w:r>
            <w:r>
              <w:t>30%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家庭经济困难大学生生均补助标准</w:t>
            </w:r>
          </w:p>
        </w:tc>
        <w:tc>
          <w:tcPr>
            <w:tcW w:w="2835" w:type="dxa"/>
            <w:vAlign w:val="center"/>
          </w:tcPr>
          <w:p>
            <w:pPr>
              <w:pStyle w:val="16"/>
            </w:pPr>
            <w:r>
              <w:rPr>
                <w:rFonts w:hint="eastAsia"/>
              </w:rPr>
              <w:t>家庭经济困难大学生生均补助标准</w:t>
            </w:r>
          </w:p>
        </w:tc>
        <w:tc>
          <w:tcPr>
            <w:tcW w:w="2551" w:type="dxa"/>
            <w:vAlign w:val="center"/>
          </w:tcPr>
          <w:p>
            <w:pPr>
              <w:pStyle w:val="16"/>
            </w:pPr>
            <w:r>
              <w:t>1000</w:t>
            </w:r>
            <w:r>
              <w:rPr>
                <w:rFonts w:hint="eastAsia"/>
              </w:rPr>
              <w:t>元</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家庭经济困难寄宿生发放时间</w:t>
            </w:r>
          </w:p>
        </w:tc>
        <w:tc>
          <w:tcPr>
            <w:tcW w:w="2835" w:type="dxa"/>
            <w:vAlign w:val="center"/>
          </w:tcPr>
          <w:p>
            <w:pPr>
              <w:pStyle w:val="16"/>
            </w:pPr>
            <w:r>
              <w:rPr>
                <w:rFonts w:hint="eastAsia"/>
              </w:rPr>
              <w:t>家庭经济困难寄宿生发放时间</w:t>
            </w:r>
          </w:p>
        </w:tc>
        <w:tc>
          <w:tcPr>
            <w:tcW w:w="2551" w:type="dxa"/>
            <w:vAlign w:val="center"/>
          </w:tcPr>
          <w:p>
            <w:pPr>
              <w:pStyle w:val="16"/>
            </w:pPr>
            <w:r>
              <w:rPr>
                <w:rFonts w:hint="eastAsia"/>
              </w:rPr>
              <w:t>每年的</w:t>
            </w:r>
            <w:r>
              <w:t>4</w:t>
            </w:r>
            <w:r>
              <w:rPr>
                <w:rFonts w:hint="eastAsia"/>
              </w:rPr>
              <w:t>月底和</w:t>
            </w:r>
            <w:r>
              <w:t>11</w:t>
            </w:r>
            <w:r>
              <w:rPr>
                <w:rFonts w:hint="eastAsia"/>
              </w:rPr>
              <w:t>月底分两次发放</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学生教育负担得到缓解情况</w:t>
            </w:r>
          </w:p>
        </w:tc>
        <w:tc>
          <w:tcPr>
            <w:tcW w:w="2835" w:type="dxa"/>
            <w:vAlign w:val="center"/>
          </w:tcPr>
          <w:p>
            <w:pPr>
              <w:pStyle w:val="16"/>
            </w:pPr>
            <w:r>
              <w:rPr>
                <w:rFonts w:hint="eastAsia"/>
              </w:rPr>
              <w:t>困难家庭学生教育负担得到缓解情况</w:t>
            </w:r>
          </w:p>
        </w:tc>
        <w:tc>
          <w:tcPr>
            <w:tcW w:w="2551" w:type="dxa"/>
            <w:vAlign w:val="center"/>
          </w:tcPr>
          <w:p>
            <w:pPr>
              <w:pStyle w:val="16"/>
            </w:pPr>
            <w:r>
              <w:rPr>
                <w:rFonts w:hint="eastAsia"/>
              </w:rPr>
              <w:t>有效缓解</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建档立卡贫困户子女受资助比例（</w:t>
            </w:r>
            <w:r>
              <w:t>%</w:t>
            </w:r>
            <w:r>
              <w:rPr>
                <w:rFonts w:hint="eastAsia"/>
              </w:rPr>
              <w:t>）</w:t>
            </w:r>
          </w:p>
        </w:tc>
        <w:tc>
          <w:tcPr>
            <w:tcW w:w="2835" w:type="dxa"/>
            <w:vAlign w:val="center"/>
          </w:tcPr>
          <w:p>
            <w:pPr>
              <w:pStyle w:val="16"/>
            </w:pPr>
            <w:r>
              <w:rPr>
                <w:rFonts w:hint="eastAsia"/>
              </w:rPr>
              <w:t>建档立卡贫困户子女受资助比例（</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家庭经济困难学生满意度</w:t>
            </w:r>
          </w:p>
        </w:tc>
        <w:tc>
          <w:tcPr>
            <w:tcW w:w="2835" w:type="dxa"/>
            <w:vAlign w:val="center"/>
          </w:tcPr>
          <w:p>
            <w:pPr>
              <w:pStyle w:val="16"/>
            </w:pPr>
            <w:r>
              <w:rPr>
                <w:rFonts w:hint="eastAsia"/>
              </w:rPr>
              <w:t>家庭经济困难学生满意度</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42</w:t>
      </w:r>
      <w:r>
        <w:rPr>
          <w:rFonts w:hint="eastAsia" w:ascii="方正仿宋_GBK" w:hAnsi="方正仿宋_GBK" w:eastAsia="方正仿宋_GBK" w:cs="方正仿宋_GBK"/>
          <w:b/>
          <w:color w:val="000000"/>
          <w:sz w:val="28"/>
        </w:rPr>
        <w:t>、家庭经济困难学生生活补助资金绩效目标表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确保不让每一个学生因家庭困难而辍学。</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补助家庭经济困难寄宿生生活费人数</w:t>
            </w:r>
          </w:p>
        </w:tc>
        <w:tc>
          <w:tcPr>
            <w:tcW w:w="2835" w:type="dxa"/>
            <w:vAlign w:val="center"/>
          </w:tcPr>
          <w:p>
            <w:pPr>
              <w:pStyle w:val="16"/>
            </w:pPr>
            <w:r>
              <w:rPr>
                <w:rFonts w:hint="eastAsia"/>
              </w:rPr>
              <w:t>补助家庭经济困难寄宿生生活费人数</w:t>
            </w:r>
          </w:p>
        </w:tc>
        <w:tc>
          <w:tcPr>
            <w:tcW w:w="2551" w:type="dxa"/>
            <w:vAlign w:val="center"/>
          </w:tcPr>
          <w:p>
            <w:pPr>
              <w:pStyle w:val="16"/>
            </w:pPr>
            <w:r>
              <w:t>30</w:t>
            </w:r>
            <w:r>
              <w:rPr>
                <w:rFonts w:hint="eastAsia"/>
              </w:rPr>
              <w:t>人</w:t>
            </w:r>
          </w:p>
        </w:tc>
        <w:tc>
          <w:tcPr>
            <w:tcW w:w="2268" w:type="dxa"/>
            <w:vAlign w:val="center"/>
          </w:tcPr>
          <w:p>
            <w:pPr>
              <w:pStyle w:val="16"/>
            </w:pPr>
            <w:r>
              <w:t>2021</w:t>
            </w:r>
            <w:r>
              <w:rPr>
                <w:rFonts w:hint="eastAsia"/>
              </w:rPr>
              <w:t>年统计数据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家庭经济困难寄宿生补助率</w:t>
            </w:r>
          </w:p>
        </w:tc>
        <w:tc>
          <w:tcPr>
            <w:tcW w:w="2835" w:type="dxa"/>
            <w:vAlign w:val="center"/>
          </w:tcPr>
          <w:p>
            <w:pPr>
              <w:pStyle w:val="16"/>
            </w:pPr>
            <w:r>
              <w:rPr>
                <w:rFonts w:hint="eastAsia"/>
              </w:rPr>
              <w:t>家庭经济困难寄宿生补助率</w:t>
            </w:r>
          </w:p>
        </w:tc>
        <w:tc>
          <w:tcPr>
            <w:tcW w:w="2551" w:type="dxa"/>
            <w:vAlign w:val="center"/>
          </w:tcPr>
          <w:p>
            <w:pPr>
              <w:pStyle w:val="16"/>
            </w:pPr>
            <w:r>
              <w:rPr>
                <w:rFonts w:hint="eastAsia"/>
              </w:rPr>
              <w:t>≥</w:t>
            </w:r>
            <w:r>
              <w:t>30%</w:t>
            </w:r>
          </w:p>
        </w:tc>
        <w:tc>
          <w:tcPr>
            <w:tcW w:w="2268" w:type="dxa"/>
            <w:vAlign w:val="center"/>
          </w:tcPr>
          <w:p>
            <w:pPr>
              <w:pStyle w:val="16"/>
            </w:pPr>
            <w:r>
              <w:rPr>
                <w:rFonts w:hint="eastAsia"/>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家庭经济困难学生生均补助标准</w:t>
            </w:r>
          </w:p>
        </w:tc>
        <w:tc>
          <w:tcPr>
            <w:tcW w:w="2835" w:type="dxa"/>
            <w:vAlign w:val="center"/>
          </w:tcPr>
          <w:p>
            <w:pPr>
              <w:pStyle w:val="16"/>
            </w:pPr>
            <w:r>
              <w:rPr>
                <w:rFonts w:hint="eastAsia"/>
              </w:rPr>
              <w:t>家庭经济困难学生生均补助标准</w:t>
            </w:r>
          </w:p>
        </w:tc>
        <w:tc>
          <w:tcPr>
            <w:tcW w:w="2551" w:type="dxa"/>
            <w:vAlign w:val="center"/>
          </w:tcPr>
          <w:p>
            <w:pPr>
              <w:pStyle w:val="16"/>
            </w:pPr>
            <w:r>
              <w:t>0.1</w:t>
            </w:r>
            <w:r>
              <w:rPr>
                <w:rFonts w:hint="eastAsia"/>
              </w:rPr>
              <w:t>万元</w:t>
            </w:r>
          </w:p>
        </w:tc>
        <w:tc>
          <w:tcPr>
            <w:tcW w:w="2268" w:type="dxa"/>
            <w:vAlign w:val="center"/>
          </w:tcPr>
          <w:p>
            <w:pPr>
              <w:pStyle w:val="16"/>
            </w:pPr>
            <w:r>
              <w:rPr>
                <w:rFonts w:hint="eastAsia"/>
              </w:rPr>
              <w:t>冀财教【</w:t>
            </w:r>
            <w:r>
              <w:t>2021</w:t>
            </w:r>
            <w:r>
              <w:rPr>
                <w:rFonts w:hint="eastAsia"/>
              </w:rPr>
              <w:t>】</w:t>
            </w:r>
            <w:r>
              <w:t>130</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家庭经济困难寄宿生发放时间</w:t>
            </w:r>
          </w:p>
        </w:tc>
        <w:tc>
          <w:tcPr>
            <w:tcW w:w="2835" w:type="dxa"/>
            <w:vAlign w:val="center"/>
          </w:tcPr>
          <w:p>
            <w:pPr>
              <w:pStyle w:val="16"/>
            </w:pPr>
            <w:r>
              <w:rPr>
                <w:rFonts w:hint="eastAsia"/>
              </w:rPr>
              <w:t>家庭经济困难寄宿生发放时间</w:t>
            </w:r>
          </w:p>
        </w:tc>
        <w:tc>
          <w:tcPr>
            <w:tcW w:w="2551" w:type="dxa"/>
            <w:vAlign w:val="center"/>
          </w:tcPr>
          <w:p>
            <w:pPr>
              <w:pStyle w:val="16"/>
            </w:pPr>
            <w:r>
              <w:rPr>
                <w:rFonts w:hint="eastAsia"/>
              </w:rPr>
              <w:t>每年的</w:t>
            </w:r>
            <w:r>
              <w:t>4</w:t>
            </w:r>
            <w:r>
              <w:rPr>
                <w:rFonts w:hint="eastAsia"/>
              </w:rPr>
              <w:t>月底和</w:t>
            </w:r>
            <w:r>
              <w:t>11</w:t>
            </w:r>
            <w:r>
              <w:rPr>
                <w:rFonts w:hint="eastAsia"/>
              </w:rPr>
              <w:t>月底分两次发放</w:t>
            </w:r>
          </w:p>
        </w:tc>
        <w:tc>
          <w:tcPr>
            <w:tcW w:w="2268" w:type="dxa"/>
            <w:vAlign w:val="center"/>
          </w:tcPr>
          <w:p>
            <w:pPr>
              <w:pStyle w:val="16"/>
            </w:pPr>
            <w:r>
              <w:rPr>
                <w:rFonts w:hint="eastAsia"/>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建档立卡全部接受资助的比例（</w:t>
            </w:r>
            <w:r>
              <w:t>%</w:t>
            </w:r>
            <w:r>
              <w:rPr>
                <w:rFonts w:hint="eastAsia"/>
              </w:rPr>
              <w:t>）</w:t>
            </w:r>
          </w:p>
        </w:tc>
        <w:tc>
          <w:tcPr>
            <w:tcW w:w="2835" w:type="dxa"/>
            <w:vAlign w:val="center"/>
          </w:tcPr>
          <w:p>
            <w:pPr>
              <w:pStyle w:val="16"/>
            </w:pPr>
            <w:r>
              <w:rPr>
                <w:rFonts w:hint="eastAsia"/>
              </w:rPr>
              <w:t>建档立卡全部接受资助的比例（</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资助政策宣传覆盖率（</w:t>
            </w:r>
            <w:r>
              <w:t>%</w:t>
            </w:r>
            <w:r>
              <w:rPr>
                <w:rFonts w:hint="eastAsia"/>
              </w:rPr>
              <w:t>）</w:t>
            </w:r>
          </w:p>
        </w:tc>
        <w:tc>
          <w:tcPr>
            <w:tcW w:w="2835" w:type="dxa"/>
            <w:vAlign w:val="center"/>
          </w:tcPr>
          <w:p>
            <w:pPr>
              <w:pStyle w:val="16"/>
            </w:pPr>
            <w:r>
              <w:rPr>
                <w:rFonts w:hint="eastAsia"/>
              </w:rPr>
              <w:t>资助政策宣传覆盖率（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家庭经济困难学生满意度</w:t>
            </w:r>
          </w:p>
        </w:tc>
        <w:tc>
          <w:tcPr>
            <w:tcW w:w="2835" w:type="dxa"/>
            <w:vAlign w:val="center"/>
          </w:tcPr>
          <w:p>
            <w:pPr>
              <w:pStyle w:val="16"/>
            </w:pPr>
            <w:r>
              <w:rPr>
                <w:rFonts w:hint="eastAsia"/>
              </w:rPr>
              <w:t>家庭经济困难学生满意度</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43</w:t>
      </w:r>
      <w:r>
        <w:rPr>
          <w:rFonts w:hint="eastAsia" w:ascii="方正仿宋_GBK" w:hAnsi="方正仿宋_GBK" w:eastAsia="方正仿宋_GBK" w:cs="方正仿宋_GBK"/>
          <w:b/>
          <w:color w:val="000000"/>
          <w:sz w:val="28"/>
        </w:rPr>
        <w:t>、教育督导评估经费绩效目标表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为顺利通过下一轮督导评估验收工作，下基层学校进行模拟督导验收。</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下基层学校次数</w:t>
            </w:r>
          </w:p>
        </w:tc>
        <w:tc>
          <w:tcPr>
            <w:tcW w:w="2835" w:type="dxa"/>
            <w:vAlign w:val="center"/>
          </w:tcPr>
          <w:p>
            <w:pPr>
              <w:pStyle w:val="16"/>
            </w:pPr>
            <w:r>
              <w:rPr>
                <w:rFonts w:hint="eastAsia"/>
              </w:rPr>
              <w:t>下基层学校次数</w:t>
            </w:r>
          </w:p>
        </w:tc>
        <w:tc>
          <w:tcPr>
            <w:tcW w:w="2551" w:type="dxa"/>
            <w:vAlign w:val="center"/>
          </w:tcPr>
          <w:p>
            <w:pPr>
              <w:pStyle w:val="16"/>
            </w:pPr>
            <w:r>
              <w:rPr>
                <w:rFonts w:hint="eastAsia"/>
              </w:rPr>
              <w:t>≥</w:t>
            </w:r>
            <w:r>
              <w:t>50</w:t>
            </w:r>
            <w:r>
              <w:rPr>
                <w:rFonts w:hint="eastAsia"/>
              </w:rPr>
              <w:t>次</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系统验收合格率（</w:t>
            </w:r>
            <w:r>
              <w:t>%</w:t>
            </w:r>
            <w:r>
              <w:rPr>
                <w:rFonts w:hint="eastAsia"/>
              </w:rPr>
              <w:t>）</w:t>
            </w:r>
          </w:p>
        </w:tc>
        <w:tc>
          <w:tcPr>
            <w:tcW w:w="2835" w:type="dxa"/>
            <w:vAlign w:val="center"/>
          </w:tcPr>
          <w:p>
            <w:pPr>
              <w:pStyle w:val="16"/>
            </w:pPr>
            <w:r>
              <w:rPr>
                <w:rFonts w:hint="eastAsia"/>
              </w:rPr>
              <w:t>系统验收合格的模块占系统总模块的比率</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下学校督导成本</w:t>
            </w:r>
          </w:p>
        </w:tc>
        <w:tc>
          <w:tcPr>
            <w:tcW w:w="2835" w:type="dxa"/>
            <w:vAlign w:val="center"/>
          </w:tcPr>
          <w:p>
            <w:pPr>
              <w:pStyle w:val="16"/>
            </w:pPr>
            <w:r>
              <w:rPr>
                <w:rFonts w:hint="eastAsia"/>
              </w:rPr>
              <w:t>下学校督导成本</w:t>
            </w:r>
          </w:p>
        </w:tc>
        <w:tc>
          <w:tcPr>
            <w:tcW w:w="2551" w:type="dxa"/>
            <w:vAlign w:val="center"/>
          </w:tcPr>
          <w:p>
            <w:pPr>
              <w:pStyle w:val="16"/>
            </w:pPr>
            <w:r>
              <w:rPr>
                <w:rFonts w:hint="eastAsia"/>
              </w:rPr>
              <w:t>≤</w:t>
            </w:r>
            <w:r>
              <w:t>40</w:t>
            </w:r>
            <w:r>
              <w:rPr>
                <w:rFonts w:hint="eastAsia"/>
              </w:rPr>
              <w:t>元</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教育督导经费完成时限</w:t>
            </w:r>
          </w:p>
        </w:tc>
        <w:tc>
          <w:tcPr>
            <w:tcW w:w="2835" w:type="dxa"/>
            <w:vAlign w:val="center"/>
          </w:tcPr>
          <w:p>
            <w:pPr>
              <w:pStyle w:val="16"/>
            </w:pPr>
            <w:r>
              <w:rPr>
                <w:rFonts w:hint="eastAsia"/>
              </w:rPr>
              <w:t>教育督导完成时限</w:t>
            </w:r>
          </w:p>
        </w:tc>
        <w:tc>
          <w:tcPr>
            <w:tcW w:w="2551" w:type="dxa"/>
            <w:vAlign w:val="center"/>
          </w:tcPr>
          <w:p>
            <w:pPr>
              <w:pStyle w:val="16"/>
            </w:pPr>
            <w:r>
              <w:t>1</w:t>
            </w:r>
            <w:r>
              <w:rPr>
                <w:rFonts w:hint="eastAsia"/>
              </w:rPr>
              <w:t>学年</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积极引导学校提高对政策理解</w:t>
            </w:r>
          </w:p>
        </w:tc>
        <w:tc>
          <w:tcPr>
            <w:tcW w:w="2835" w:type="dxa"/>
            <w:vAlign w:val="center"/>
          </w:tcPr>
          <w:p>
            <w:pPr>
              <w:pStyle w:val="16"/>
            </w:pPr>
            <w:r>
              <w:rPr>
                <w:rFonts w:hint="eastAsia"/>
              </w:rPr>
              <w:t>积极引导学校提高对政策理解</w:t>
            </w:r>
          </w:p>
        </w:tc>
        <w:tc>
          <w:tcPr>
            <w:tcW w:w="2551" w:type="dxa"/>
            <w:vAlign w:val="center"/>
          </w:tcPr>
          <w:p>
            <w:pPr>
              <w:pStyle w:val="16"/>
            </w:pPr>
            <w:r>
              <w:rPr>
                <w:rFonts w:hint="eastAsia"/>
              </w:rPr>
              <w:t>明显提高</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教育督导政策宣传覆盖率（</w:t>
            </w:r>
            <w:r>
              <w:t>%</w:t>
            </w:r>
            <w:r>
              <w:rPr>
                <w:rFonts w:hint="eastAsia"/>
              </w:rPr>
              <w:t>）</w:t>
            </w:r>
          </w:p>
        </w:tc>
        <w:tc>
          <w:tcPr>
            <w:tcW w:w="2835" w:type="dxa"/>
            <w:vAlign w:val="center"/>
          </w:tcPr>
          <w:p>
            <w:pPr>
              <w:pStyle w:val="16"/>
            </w:pPr>
            <w:r>
              <w:rPr>
                <w:rFonts w:hint="eastAsia"/>
              </w:rPr>
              <w:t>教育督导政策宣传覆盖率（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社会公众满意度（</w:t>
            </w:r>
            <w:r>
              <w:t>%</w:t>
            </w:r>
            <w:r>
              <w:rPr>
                <w:rFonts w:hint="eastAsia"/>
              </w:rPr>
              <w:t>）</w:t>
            </w:r>
          </w:p>
        </w:tc>
        <w:tc>
          <w:tcPr>
            <w:tcW w:w="2835" w:type="dxa"/>
            <w:vAlign w:val="center"/>
          </w:tcPr>
          <w:p>
            <w:pPr>
              <w:pStyle w:val="16"/>
            </w:pPr>
            <w:r>
              <w:rPr>
                <w:rFonts w:hint="eastAsia"/>
              </w:rPr>
              <w:t>反映较好人数与受调查人数之比</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44</w:t>
      </w:r>
      <w:r>
        <w:rPr>
          <w:rFonts w:hint="eastAsia" w:ascii="方正仿宋_GBK" w:hAnsi="方正仿宋_GBK" w:eastAsia="方正仿宋_GBK" w:cs="方正仿宋_GBK"/>
          <w:b/>
          <w:color w:val="000000"/>
          <w:sz w:val="28"/>
        </w:rPr>
        <w:t>、教育费附加用于教育事业发展资金绩效目标表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改善薄弱学校办学条件。</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维修校舍面积（平方米）</w:t>
            </w:r>
          </w:p>
        </w:tc>
        <w:tc>
          <w:tcPr>
            <w:tcW w:w="2835" w:type="dxa"/>
            <w:vAlign w:val="center"/>
          </w:tcPr>
          <w:p>
            <w:pPr>
              <w:pStyle w:val="16"/>
            </w:pPr>
            <w:r>
              <w:rPr>
                <w:rFonts w:hint="eastAsia"/>
              </w:rPr>
              <w:t>维修校舍面积（平方米）</w:t>
            </w:r>
          </w:p>
        </w:tc>
        <w:tc>
          <w:tcPr>
            <w:tcW w:w="2551" w:type="dxa"/>
            <w:vAlign w:val="center"/>
          </w:tcPr>
          <w:p>
            <w:pPr>
              <w:pStyle w:val="16"/>
            </w:pPr>
            <w:r>
              <w:rPr>
                <w:rFonts w:hint="eastAsia"/>
              </w:rPr>
              <w:t>≥</w:t>
            </w:r>
            <w:r>
              <w:t>8000</w:t>
            </w:r>
            <w:r>
              <w:rPr>
                <w:rFonts w:hint="eastAsia"/>
              </w:rPr>
              <w:t>平方米</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维修校舍工程质量达标率（</w:t>
            </w:r>
            <w:r>
              <w:t>%</w:t>
            </w:r>
            <w:r>
              <w:rPr>
                <w:rFonts w:hint="eastAsia"/>
              </w:rPr>
              <w:t>）</w:t>
            </w:r>
          </w:p>
        </w:tc>
        <w:tc>
          <w:tcPr>
            <w:tcW w:w="2835" w:type="dxa"/>
            <w:vAlign w:val="center"/>
          </w:tcPr>
          <w:p>
            <w:pPr>
              <w:pStyle w:val="16"/>
            </w:pPr>
            <w:r>
              <w:rPr>
                <w:rFonts w:hint="eastAsia"/>
              </w:rPr>
              <w:t>维修校舍工程质量达标率（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维修工程完工及时率（</w:t>
            </w:r>
            <w:r>
              <w:t>%</w:t>
            </w:r>
            <w:r>
              <w:rPr>
                <w:rFonts w:hint="eastAsia"/>
              </w:rPr>
              <w:t>）</w:t>
            </w:r>
          </w:p>
        </w:tc>
        <w:tc>
          <w:tcPr>
            <w:tcW w:w="2835" w:type="dxa"/>
            <w:vAlign w:val="center"/>
          </w:tcPr>
          <w:p>
            <w:pPr>
              <w:pStyle w:val="16"/>
            </w:pPr>
            <w:r>
              <w:rPr>
                <w:rFonts w:hint="eastAsia"/>
              </w:rPr>
              <w:t>维修工程完工及时率（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维修所需成本（万元）</w:t>
            </w:r>
          </w:p>
        </w:tc>
        <w:tc>
          <w:tcPr>
            <w:tcW w:w="2835" w:type="dxa"/>
            <w:vAlign w:val="center"/>
          </w:tcPr>
          <w:p>
            <w:pPr>
              <w:pStyle w:val="16"/>
            </w:pPr>
            <w:r>
              <w:rPr>
                <w:rFonts w:hint="eastAsia"/>
              </w:rPr>
              <w:t>维修所需成本（万元）</w:t>
            </w:r>
          </w:p>
        </w:tc>
        <w:tc>
          <w:tcPr>
            <w:tcW w:w="2551" w:type="dxa"/>
            <w:vAlign w:val="center"/>
          </w:tcPr>
          <w:p>
            <w:pPr>
              <w:pStyle w:val="16"/>
            </w:pPr>
            <w:r>
              <w:rPr>
                <w:rFonts w:hint="eastAsia"/>
              </w:rPr>
              <w:t>≤</w:t>
            </w:r>
            <w:r>
              <w:t>0.1</w:t>
            </w:r>
            <w:r>
              <w:rPr>
                <w:rFonts w:hint="eastAsia"/>
              </w:rPr>
              <w:t>万元</w:t>
            </w:r>
            <w:r>
              <w:t>/</w:t>
            </w:r>
            <w:r>
              <w:rPr>
                <w:rFonts w:hint="eastAsia"/>
              </w:rPr>
              <w:t>平方米</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受益学生人数（人）</w:t>
            </w:r>
          </w:p>
        </w:tc>
        <w:tc>
          <w:tcPr>
            <w:tcW w:w="2835" w:type="dxa"/>
            <w:vAlign w:val="center"/>
          </w:tcPr>
          <w:p>
            <w:pPr>
              <w:pStyle w:val="16"/>
            </w:pPr>
            <w:r>
              <w:rPr>
                <w:rFonts w:hint="eastAsia"/>
              </w:rPr>
              <w:t>受益学生人数（人）</w:t>
            </w:r>
          </w:p>
        </w:tc>
        <w:tc>
          <w:tcPr>
            <w:tcW w:w="2551" w:type="dxa"/>
            <w:vAlign w:val="center"/>
          </w:tcPr>
          <w:p>
            <w:pPr>
              <w:pStyle w:val="16"/>
            </w:pPr>
            <w:r>
              <w:t>32000</w:t>
            </w:r>
            <w:r>
              <w:rPr>
                <w:rFonts w:hint="eastAsia"/>
              </w:rPr>
              <w:t>人</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维修校舍可持续使用年限（年）</w:t>
            </w:r>
          </w:p>
        </w:tc>
        <w:tc>
          <w:tcPr>
            <w:tcW w:w="2835" w:type="dxa"/>
            <w:vAlign w:val="center"/>
          </w:tcPr>
          <w:p>
            <w:pPr>
              <w:pStyle w:val="16"/>
            </w:pPr>
            <w:r>
              <w:rPr>
                <w:rFonts w:hint="eastAsia"/>
              </w:rPr>
              <w:t>维修校舍可持续使用年限（年）</w:t>
            </w:r>
          </w:p>
        </w:tc>
        <w:tc>
          <w:tcPr>
            <w:tcW w:w="2551" w:type="dxa"/>
            <w:vAlign w:val="center"/>
          </w:tcPr>
          <w:p>
            <w:pPr>
              <w:pStyle w:val="16"/>
            </w:pPr>
            <w:r>
              <w:rPr>
                <w:rFonts w:hint="eastAsia"/>
              </w:rPr>
              <w:t>≥</w:t>
            </w:r>
            <w:r>
              <w:t>6</w:t>
            </w:r>
            <w:r>
              <w:rPr>
                <w:rFonts w:hint="eastAsia"/>
              </w:rPr>
              <w:t>年</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学生满意度</w:t>
            </w:r>
          </w:p>
        </w:tc>
        <w:tc>
          <w:tcPr>
            <w:tcW w:w="2835" w:type="dxa"/>
            <w:vAlign w:val="center"/>
          </w:tcPr>
          <w:p>
            <w:pPr>
              <w:pStyle w:val="16"/>
            </w:pPr>
            <w:r>
              <w:rPr>
                <w:rFonts w:hint="eastAsia"/>
              </w:rPr>
              <w:t>反映较好人数与受调查人数之比</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45</w:t>
      </w:r>
      <w:r>
        <w:rPr>
          <w:rFonts w:hint="eastAsia" w:ascii="方正仿宋_GBK" w:hAnsi="方正仿宋_GBK" w:eastAsia="方正仿宋_GBK" w:cs="方正仿宋_GBK"/>
          <w:b/>
          <w:color w:val="000000"/>
          <w:sz w:val="28"/>
        </w:rPr>
        <w:t>、农村义务教育学生营养改善计划县级配套资金绩效目标表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让每一个农村中小学学生都能享受营养改善计划。</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营养改善计划享受学生数</w:t>
            </w:r>
          </w:p>
        </w:tc>
        <w:tc>
          <w:tcPr>
            <w:tcW w:w="2835" w:type="dxa"/>
            <w:vAlign w:val="center"/>
          </w:tcPr>
          <w:p>
            <w:pPr>
              <w:pStyle w:val="16"/>
            </w:pPr>
            <w:r>
              <w:rPr>
                <w:rFonts w:hint="eastAsia"/>
              </w:rPr>
              <w:t>营养改善计划享受学生人数</w:t>
            </w:r>
          </w:p>
        </w:tc>
        <w:tc>
          <w:tcPr>
            <w:tcW w:w="2551" w:type="dxa"/>
            <w:vAlign w:val="center"/>
          </w:tcPr>
          <w:p>
            <w:pPr>
              <w:pStyle w:val="16"/>
            </w:pPr>
            <w:r>
              <w:rPr>
                <w:rFonts w:hint="eastAsia"/>
              </w:rPr>
              <w:t>≥</w:t>
            </w:r>
            <w:r>
              <w:t>12800</w:t>
            </w:r>
            <w:r>
              <w:rPr>
                <w:rFonts w:hint="eastAsia"/>
              </w:rPr>
              <w:t>人</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农村义务教育学生营养改善计划供餐质量达标率</w:t>
            </w:r>
          </w:p>
        </w:tc>
        <w:tc>
          <w:tcPr>
            <w:tcW w:w="2835" w:type="dxa"/>
            <w:vAlign w:val="center"/>
          </w:tcPr>
          <w:p>
            <w:pPr>
              <w:pStyle w:val="16"/>
            </w:pPr>
            <w:r>
              <w:rPr>
                <w:rFonts w:hint="eastAsia"/>
              </w:rPr>
              <w:t>营养改善计划供餐质量达标率</w:t>
            </w:r>
          </w:p>
        </w:tc>
        <w:tc>
          <w:tcPr>
            <w:tcW w:w="2551" w:type="dxa"/>
            <w:vAlign w:val="center"/>
          </w:tcPr>
          <w:p>
            <w:pPr>
              <w:pStyle w:val="16"/>
            </w:pPr>
            <w:r>
              <w:t>100%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营养改善计划发放天数</w:t>
            </w:r>
          </w:p>
        </w:tc>
        <w:tc>
          <w:tcPr>
            <w:tcW w:w="2835" w:type="dxa"/>
            <w:vAlign w:val="center"/>
          </w:tcPr>
          <w:p>
            <w:pPr>
              <w:pStyle w:val="16"/>
            </w:pPr>
            <w:r>
              <w:rPr>
                <w:rFonts w:hint="eastAsia"/>
              </w:rPr>
              <w:t>发放天数</w:t>
            </w:r>
          </w:p>
        </w:tc>
        <w:tc>
          <w:tcPr>
            <w:tcW w:w="2551" w:type="dxa"/>
            <w:vAlign w:val="center"/>
          </w:tcPr>
          <w:p>
            <w:pPr>
              <w:pStyle w:val="16"/>
            </w:pPr>
            <w:r>
              <w:t>200</w:t>
            </w:r>
            <w:r>
              <w:rPr>
                <w:rFonts w:hint="eastAsia"/>
              </w:rPr>
              <w:t>天</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农村义务教育学生营养膳食生均补助标准</w:t>
            </w:r>
          </w:p>
        </w:tc>
        <w:tc>
          <w:tcPr>
            <w:tcW w:w="2835" w:type="dxa"/>
            <w:vAlign w:val="center"/>
          </w:tcPr>
          <w:p>
            <w:pPr>
              <w:pStyle w:val="16"/>
            </w:pPr>
            <w:r>
              <w:rPr>
                <w:rFonts w:hint="eastAsia"/>
              </w:rPr>
              <w:t>生均补助标准</w:t>
            </w:r>
          </w:p>
        </w:tc>
        <w:tc>
          <w:tcPr>
            <w:tcW w:w="2551" w:type="dxa"/>
            <w:vAlign w:val="center"/>
          </w:tcPr>
          <w:p>
            <w:pPr>
              <w:pStyle w:val="16"/>
            </w:pPr>
            <w:r>
              <w:t>4</w:t>
            </w:r>
            <w:r>
              <w:rPr>
                <w:rFonts w:hint="eastAsia"/>
              </w:rPr>
              <w:t>元</w:t>
            </w:r>
            <w:r>
              <w:t>/</w:t>
            </w:r>
            <w:r>
              <w:rPr>
                <w:rFonts w:hint="eastAsia"/>
              </w:rPr>
              <w:t>天</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义务教育巩固率</w:t>
            </w:r>
          </w:p>
        </w:tc>
        <w:tc>
          <w:tcPr>
            <w:tcW w:w="2835" w:type="dxa"/>
            <w:vAlign w:val="center"/>
          </w:tcPr>
          <w:p>
            <w:pPr>
              <w:pStyle w:val="16"/>
            </w:pPr>
            <w:r>
              <w:rPr>
                <w:rFonts w:hint="eastAsia"/>
              </w:rPr>
              <w:t>义务教育巩固率</w:t>
            </w:r>
          </w:p>
        </w:tc>
        <w:tc>
          <w:tcPr>
            <w:tcW w:w="2551" w:type="dxa"/>
            <w:vAlign w:val="center"/>
          </w:tcPr>
          <w:p>
            <w:pPr>
              <w:pStyle w:val="16"/>
            </w:pPr>
            <w:r>
              <w:t>100%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学生身体素质提升</w:t>
            </w:r>
          </w:p>
        </w:tc>
        <w:tc>
          <w:tcPr>
            <w:tcW w:w="2835" w:type="dxa"/>
            <w:vAlign w:val="center"/>
          </w:tcPr>
          <w:p>
            <w:pPr>
              <w:pStyle w:val="16"/>
            </w:pPr>
            <w:r>
              <w:rPr>
                <w:rFonts w:hint="eastAsia"/>
              </w:rPr>
              <w:t>通过营养改善计划学生身体素质得到有效提高</w:t>
            </w:r>
          </w:p>
        </w:tc>
        <w:tc>
          <w:tcPr>
            <w:tcW w:w="2551" w:type="dxa"/>
            <w:vAlign w:val="center"/>
          </w:tcPr>
          <w:p>
            <w:pPr>
              <w:pStyle w:val="16"/>
            </w:pPr>
            <w:r>
              <w:rPr>
                <w:rFonts w:hint="eastAsia"/>
              </w:rPr>
              <w:t>学生身体素质明显提升</w:t>
            </w:r>
          </w:p>
        </w:tc>
        <w:tc>
          <w:tcPr>
            <w:tcW w:w="2268" w:type="dxa"/>
            <w:vAlign w:val="center"/>
          </w:tcPr>
          <w:p>
            <w:pPr>
              <w:pStyle w:val="16"/>
            </w:pPr>
            <w:r>
              <w:rPr>
                <w:rFonts w:hint="eastAsia"/>
              </w:rP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学生满意度</w:t>
            </w:r>
          </w:p>
        </w:tc>
        <w:tc>
          <w:tcPr>
            <w:tcW w:w="2835" w:type="dxa"/>
            <w:vAlign w:val="center"/>
          </w:tcPr>
          <w:p>
            <w:pPr>
              <w:pStyle w:val="16"/>
            </w:pPr>
            <w:r>
              <w:rPr>
                <w:rFonts w:hint="eastAsia"/>
              </w:rPr>
              <w:t>反映较好人数与受调查人数之比</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46</w:t>
      </w:r>
      <w:r>
        <w:rPr>
          <w:rFonts w:hint="eastAsia" w:ascii="方正仿宋_GBK" w:hAnsi="方正仿宋_GBK" w:eastAsia="方正仿宋_GBK" w:cs="方正仿宋_GBK"/>
          <w:b/>
          <w:color w:val="000000"/>
          <w:sz w:val="28"/>
        </w:rPr>
        <w:t>、农村中小学校占地补偿款绩效目标表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保障学校正常运转。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承担土地租赁费学校数（所）</w:t>
            </w:r>
          </w:p>
        </w:tc>
        <w:tc>
          <w:tcPr>
            <w:tcW w:w="2835" w:type="dxa"/>
            <w:vAlign w:val="center"/>
          </w:tcPr>
          <w:p>
            <w:pPr>
              <w:pStyle w:val="16"/>
            </w:pPr>
            <w:r>
              <w:rPr>
                <w:rFonts w:hint="eastAsia"/>
              </w:rPr>
              <w:t>承担土地租赁费学校数（所）</w:t>
            </w:r>
          </w:p>
        </w:tc>
        <w:tc>
          <w:tcPr>
            <w:tcW w:w="2551" w:type="dxa"/>
            <w:vAlign w:val="center"/>
          </w:tcPr>
          <w:p>
            <w:pPr>
              <w:pStyle w:val="16"/>
            </w:pPr>
            <w:r>
              <w:t>21</w:t>
            </w:r>
            <w:r>
              <w:rPr>
                <w:rFonts w:hint="eastAsia"/>
              </w:rPr>
              <w:t>所</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学校承担土地租赁费完成率（</w:t>
            </w:r>
            <w:r>
              <w:t>%</w:t>
            </w:r>
            <w:r>
              <w:rPr>
                <w:rFonts w:hint="eastAsia"/>
              </w:rPr>
              <w:t>）</w:t>
            </w:r>
          </w:p>
        </w:tc>
        <w:tc>
          <w:tcPr>
            <w:tcW w:w="2835" w:type="dxa"/>
            <w:vAlign w:val="center"/>
          </w:tcPr>
          <w:p>
            <w:pPr>
              <w:pStyle w:val="16"/>
            </w:pPr>
            <w:r>
              <w:rPr>
                <w:rFonts w:hint="eastAsia"/>
              </w:rPr>
              <w:t>学校承担土地租赁费完成率（</w:t>
            </w:r>
            <w:r>
              <w:t>%</w:t>
            </w:r>
            <w:r>
              <w:rPr>
                <w:rFonts w:hint="eastAsia"/>
              </w:rPr>
              <w:t>）</w:t>
            </w:r>
          </w:p>
        </w:tc>
        <w:tc>
          <w:tcPr>
            <w:tcW w:w="2551" w:type="dxa"/>
            <w:vAlign w:val="center"/>
          </w:tcPr>
          <w:p>
            <w:pPr>
              <w:pStyle w:val="16"/>
            </w:pPr>
            <w:r>
              <w:t>100%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新建、改造、维修的校舍建设项目完成率</w:t>
            </w:r>
          </w:p>
        </w:tc>
        <w:tc>
          <w:tcPr>
            <w:tcW w:w="2835" w:type="dxa"/>
            <w:vAlign w:val="center"/>
          </w:tcPr>
          <w:p>
            <w:pPr>
              <w:pStyle w:val="16"/>
            </w:pPr>
            <w:r>
              <w:rPr>
                <w:rFonts w:hint="eastAsia"/>
              </w:rPr>
              <w:t>土地租赁费完成时间</w:t>
            </w:r>
          </w:p>
        </w:tc>
        <w:tc>
          <w:tcPr>
            <w:tcW w:w="2551" w:type="dxa"/>
            <w:vAlign w:val="center"/>
          </w:tcPr>
          <w:p>
            <w:pPr>
              <w:pStyle w:val="16"/>
            </w:pPr>
            <w:r>
              <w:t>1</w:t>
            </w:r>
            <w:r>
              <w:rPr>
                <w:rFonts w:hint="eastAsia"/>
              </w:rPr>
              <w:t>年</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土地租赁每亩所需资金（万元）</w:t>
            </w:r>
          </w:p>
        </w:tc>
        <w:tc>
          <w:tcPr>
            <w:tcW w:w="2835" w:type="dxa"/>
            <w:vAlign w:val="center"/>
          </w:tcPr>
          <w:p>
            <w:pPr>
              <w:pStyle w:val="16"/>
            </w:pPr>
            <w:r>
              <w:rPr>
                <w:rFonts w:hint="eastAsia"/>
              </w:rPr>
              <w:t>土地租赁每亩所需资金（万元）</w:t>
            </w:r>
          </w:p>
        </w:tc>
        <w:tc>
          <w:tcPr>
            <w:tcW w:w="2551" w:type="dxa"/>
            <w:vAlign w:val="center"/>
          </w:tcPr>
          <w:p>
            <w:pPr>
              <w:pStyle w:val="16"/>
            </w:pPr>
            <w:r>
              <w:rPr>
                <w:rFonts w:hint="eastAsia"/>
              </w:rPr>
              <w:t>≤</w:t>
            </w:r>
            <w:r>
              <w:t>0.1</w:t>
            </w:r>
            <w:r>
              <w:rPr>
                <w:rFonts w:hint="eastAsia"/>
              </w:rPr>
              <w:t>万元</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受益学生人数（人）</w:t>
            </w:r>
          </w:p>
        </w:tc>
        <w:tc>
          <w:tcPr>
            <w:tcW w:w="2835" w:type="dxa"/>
            <w:vAlign w:val="center"/>
          </w:tcPr>
          <w:p>
            <w:pPr>
              <w:pStyle w:val="16"/>
            </w:pPr>
            <w:r>
              <w:rPr>
                <w:rFonts w:hint="eastAsia"/>
              </w:rPr>
              <w:t>受益学生人数（人）</w:t>
            </w:r>
          </w:p>
        </w:tc>
        <w:tc>
          <w:tcPr>
            <w:tcW w:w="2551" w:type="dxa"/>
            <w:vAlign w:val="center"/>
          </w:tcPr>
          <w:p>
            <w:pPr>
              <w:pStyle w:val="16"/>
            </w:pPr>
            <w:r>
              <w:rPr>
                <w:rFonts w:hint="eastAsia"/>
              </w:rPr>
              <w:t>≥</w:t>
            </w:r>
            <w:r>
              <w:t>8000</w:t>
            </w:r>
            <w:r>
              <w:rPr>
                <w:rFonts w:hint="eastAsia"/>
              </w:rPr>
              <w:t>人</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土地租赁使用年限（年）</w:t>
            </w:r>
          </w:p>
        </w:tc>
        <w:tc>
          <w:tcPr>
            <w:tcW w:w="2835" w:type="dxa"/>
            <w:vAlign w:val="center"/>
          </w:tcPr>
          <w:p>
            <w:pPr>
              <w:pStyle w:val="16"/>
            </w:pPr>
            <w:r>
              <w:rPr>
                <w:rFonts w:hint="eastAsia"/>
              </w:rPr>
              <w:t>土地租赁使用年限（年）</w:t>
            </w:r>
          </w:p>
        </w:tc>
        <w:tc>
          <w:tcPr>
            <w:tcW w:w="2551" w:type="dxa"/>
            <w:vAlign w:val="center"/>
          </w:tcPr>
          <w:p>
            <w:pPr>
              <w:pStyle w:val="16"/>
            </w:pPr>
            <w:r>
              <w:rPr>
                <w:rFonts w:hint="eastAsia"/>
              </w:rPr>
              <w:t>≥</w:t>
            </w:r>
            <w:r>
              <w:t>30</w:t>
            </w:r>
            <w:r>
              <w:rPr>
                <w:rFonts w:hint="eastAsia"/>
              </w:rPr>
              <w:t>年</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村民满意度</w:t>
            </w:r>
          </w:p>
        </w:tc>
        <w:tc>
          <w:tcPr>
            <w:tcW w:w="2835" w:type="dxa"/>
            <w:vAlign w:val="center"/>
          </w:tcPr>
          <w:p>
            <w:pPr>
              <w:pStyle w:val="16"/>
            </w:pPr>
            <w:r>
              <w:rPr>
                <w:rFonts w:hint="eastAsia"/>
              </w:rPr>
              <w:t>反映较好人数与受调查人数之比</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47</w:t>
      </w:r>
      <w:r>
        <w:rPr>
          <w:rFonts w:hint="eastAsia" w:ascii="方正仿宋_GBK" w:hAnsi="方正仿宋_GBK" w:eastAsia="方正仿宋_GBK" w:cs="方正仿宋_GBK"/>
          <w:b/>
          <w:color w:val="000000"/>
          <w:sz w:val="28"/>
        </w:rPr>
        <w:t>、普通高中建档立卡贫困生免学费、免住宿费和教科书费县级配套补助资金绩效目标表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保障每一个家庭困难学生顺利完成学业</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普通高中免学杂费受助学生数</w:t>
            </w:r>
          </w:p>
        </w:tc>
        <w:tc>
          <w:tcPr>
            <w:tcW w:w="2835" w:type="dxa"/>
            <w:vAlign w:val="center"/>
          </w:tcPr>
          <w:p>
            <w:pPr>
              <w:pStyle w:val="16"/>
            </w:pPr>
            <w:r>
              <w:rPr>
                <w:rFonts w:hint="eastAsia"/>
              </w:rPr>
              <w:t>普通高中免学杂费受助学生数</w:t>
            </w:r>
          </w:p>
        </w:tc>
        <w:tc>
          <w:tcPr>
            <w:tcW w:w="2551" w:type="dxa"/>
            <w:vAlign w:val="center"/>
          </w:tcPr>
          <w:p>
            <w:pPr>
              <w:pStyle w:val="16"/>
            </w:pPr>
            <w:r>
              <w:rPr>
                <w:rFonts w:hint="eastAsia"/>
              </w:rPr>
              <w:t>≥</w:t>
            </w:r>
            <w:r>
              <w:t>321</w:t>
            </w:r>
            <w:r>
              <w:rPr>
                <w:rFonts w:hint="eastAsia"/>
              </w:rPr>
              <w:t>人</w:t>
            </w:r>
          </w:p>
        </w:tc>
        <w:tc>
          <w:tcPr>
            <w:tcW w:w="2268" w:type="dxa"/>
            <w:vAlign w:val="center"/>
          </w:tcPr>
          <w:p>
            <w:pPr>
              <w:pStyle w:val="16"/>
            </w:pPr>
            <w:r>
              <w:rPr>
                <w:rFonts w:hint="eastAsia"/>
              </w:rPr>
              <w:t>冀财教〔</w:t>
            </w:r>
            <w:r>
              <w:t>2019</w:t>
            </w:r>
            <w:r>
              <w:rPr>
                <w:rFonts w:hint="eastAsia"/>
              </w:rPr>
              <w:t>〕</w:t>
            </w:r>
            <w:r>
              <w:t>66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建档立卡学生接受资助的比例</w:t>
            </w:r>
          </w:p>
        </w:tc>
        <w:tc>
          <w:tcPr>
            <w:tcW w:w="2835" w:type="dxa"/>
            <w:vAlign w:val="center"/>
          </w:tcPr>
          <w:p>
            <w:pPr>
              <w:pStyle w:val="16"/>
            </w:pPr>
            <w:r>
              <w:rPr>
                <w:rFonts w:hint="eastAsia"/>
              </w:rPr>
              <w:t>建档立卡学生接受资助的比例</w:t>
            </w:r>
          </w:p>
        </w:tc>
        <w:tc>
          <w:tcPr>
            <w:tcW w:w="2551" w:type="dxa"/>
            <w:vAlign w:val="center"/>
          </w:tcPr>
          <w:p>
            <w:pPr>
              <w:pStyle w:val="16"/>
            </w:pPr>
            <w:r>
              <w:t>100%</w:t>
            </w:r>
          </w:p>
        </w:tc>
        <w:tc>
          <w:tcPr>
            <w:tcW w:w="2268" w:type="dxa"/>
            <w:vAlign w:val="center"/>
          </w:tcPr>
          <w:p>
            <w:pPr>
              <w:pStyle w:val="16"/>
            </w:pPr>
            <w:r>
              <w:rPr>
                <w:rFonts w:hint="eastAsia"/>
              </w:rPr>
              <w:t>冀财教〔</w:t>
            </w:r>
            <w:r>
              <w:t>2019</w:t>
            </w:r>
            <w:r>
              <w:rPr>
                <w:rFonts w:hint="eastAsia"/>
              </w:rPr>
              <w:t>〕</w:t>
            </w:r>
            <w:r>
              <w:t>66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学杂费及时减免率</w:t>
            </w:r>
          </w:p>
        </w:tc>
        <w:tc>
          <w:tcPr>
            <w:tcW w:w="2835" w:type="dxa"/>
            <w:vAlign w:val="center"/>
          </w:tcPr>
          <w:p>
            <w:pPr>
              <w:pStyle w:val="16"/>
            </w:pPr>
            <w:r>
              <w:rPr>
                <w:rFonts w:hint="eastAsia"/>
              </w:rPr>
              <w:t>学杂费及时减免率</w:t>
            </w:r>
          </w:p>
        </w:tc>
        <w:tc>
          <w:tcPr>
            <w:tcW w:w="2551" w:type="dxa"/>
            <w:vAlign w:val="center"/>
          </w:tcPr>
          <w:p>
            <w:pPr>
              <w:pStyle w:val="16"/>
            </w:pPr>
            <w:r>
              <w:t>100%</w:t>
            </w:r>
          </w:p>
        </w:tc>
        <w:tc>
          <w:tcPr>
            <w:tcW w:w="2268" w:type="dxa"/>
            <w:vAlign w:val="center"/>
          </w:tcPr>
          <w:p>
            <w:pPr>
              <w:pStyle w:val="16"/>
            </w:pPr>
            <w:r>
              <w:rPr>
                <w:rFonts w:hint="eastAsia"/>
              </w:rPr>
              <w:t>冀财教〔</w:t>
            </w:r>
            <w:r>
              <w:t>2019</w:t>
            </w:r>
            <w:r>
              <w:rPr>
                <w:rFonts w:hint="eastAsia"/>
              </w:rPr>
              <w:t>〕</w:t>
            </w:r>
            <w:r>
              <w:t>66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困难家庭子女生均减免标准</w:t>
            </w:r>
          </w:p>
        </w:tc>
        <w:tc>
          <w:tcPr>
            <w:tcW w:w="2835" w:type="dxa"/>
            <w:vAlign w:val="center"/>
          </w:tcPr>
          <w:p>
            <w:pPr>
              <w:pStyle w:val="16"/>
            </w:pPr>
            <w:r>
              <w:rPr>
                <w:rFonts w:hint="eastAsia"/>
              </w:rPr>
              <w:t>困难家庭子女生均减免标准</w:t>
            </w:r>
          </w:p>
        </w:tc>
        <w:tc>
          <w:tcPr>
            <w:tcW w:w="2551" w:type="dxa"/>
            <w:vAlign w:val="center"/>
          </w:tcPr>
          <w:p>
            <w:pPr>
              <w:pStyle w:val="16"/>
            </w:pPr>
            <w:r>
              <w:rPr>
                <w:rFonts w:hint="eastAsia"/>
              </w:rPr>
              <w:t>≥</w:t>
            </w:r>
            <w:r>
              <w:t>2500</w:t>
            </w:r>
            <w:r>
              <w:rPr>
                <w:rFonts w:hint="eastAsia"/>
              </w:rPr>
              <w:t>元</w:t>
            </w:r>
            <w:r>
              <w:t>/</w:t>
            </w:r>
            <w:r>
              <w:rPr>
                <w:rFonts w:hint="eastAsia"/>
              </w:rPr>
              <w:t>学年</w:t>
            </w:r>
          </w:p>
        </w:tc>
        <w:tc>
          <w:tcPr>
            <w:tcW w:w="2268" w:type="dxa"/>
            <w:vAlign w:val="center"/>
          </w:tcPr>
          <w:p>
            <w:pPr>
              <w:pStyle w:val="16"/>
            </w:pPr>
            <w:r>
              <w:rPr>
                <w:rFonts w:hint="eastAsia"/>
              </w:rPr>
              <w:t>冀财教〔</w:t>
            </w:r>
            <w:r>
              <w:t>2019</w:t>
            </w:r>
            <w:r>
              <w:rPr>
                <w:rFonts w:hint="eastAsia"/>
              </w:rPr>
              <w:t>〕</w:t>
            </w:r>
            <w:r>
              <w:t>66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缓解困难家庭教育负担</w:t>
            </w:r>
          </w:p>
        </w:tc>
        <w:tc>
          <w:tcPr>
            <w:tcW w:w="2835" w:type="dxa"/>
            <w:vAlign w:val="center"/>
          </w:tcPr>
          <w:p>
            <w:pPr>
              <w:pStyle w:val="16"/>
            </w:pPr>
            <w:r>
              <w:rPr>
                <w:rFonts w:hint="eastAsia"/>
              </w:rPr>
              <w:t>缓解困难家庭教育负担</w:t>
            </w:r>
          </w:p>
        </w:tc>
        <w:tc>
          <w:tcPr>
            <w:tcW w:w="2551" w:type="dxa"/>
            <w:vAlign w:val="center"/>
          </w:tcPr>
          <w:p>
            <w:pPr>
              <w:pStyle w:val="16"/>
            </w:pPr>
            <w:r>
              <w:rPr>
                <w:rFonts w:hint="eastAsia"/>
              </w:rPr>
              <w:t>有效缓解</w:t>
            </w:r>
          </w:p>
        </w:tc>
        <w:tc>
          <w:tcPr>
            <w:tcW w:w="2268" w:type="dxa"/>
            <w:vAlign w:val="center"/>
          </w:tcPr>
          <w:p>
            <w:pPr>
              <w:pStyle w:val="16"/>
            </w:pPr>
            <w:r>
              <w:rPr>
                <w:rFonts w:hint="eastAsia"/>
              </w:rPr>
              <w:t>冀财教〔</w:t>
            </w:r>
            <w:r>
              <w:t>2019</w:t>
            </w:r>
            <w:r>
              <w:rPr>
                <w:rFonts w:hint="eastAsia"/>
              </w:rPr>
              <w:t>〕</w:t>
            </w:r>
            <w:r>
              <w:t>66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提高高中生入学率（</w:t>
            </w:r>
            <w:r>
              <w:t>%</w:t>
            </w:r>
            <w:r>
              <w:rPr>
                <w:rFonts w:hint="eastAsia"/>
              </w:rPr>
              <w:t>）</w:t>
            </w:r>
          </w:p>
        </w:tc>
        <w:tc>
          <w:tcPr>
            <w:tcW w:w="2835" w:type="dxa"/>
            <w:vAlign w:val="center"/>
          </w:tcPr>
          <w:p>
            <w:pPr>
              <w:pStyle w:val="16"/>
            </w:pPr>
            <w:r>
              <w:rPr>
                <w:rFonts w:hint="eastAsia"/>
              </w:rPr>
              <w:t>提高高中生入学率（</w:t>
            </w:r>
            <w:r>
              <w:t>%</w:t>
            </w:r>
            <w:r>
              <w:rPr>
                <w:rFonts w:hint="eastAsia"/>
              </w:rPr>
              <w:t>）</w:t>
            </w:r>
          </w:p>
        </w:tc>
        <w:tc>
          <w:tcPr>
            <w:tcW w:w="2551" w:type="dxa"/>
            <w:vAlign w:val="center"/>
          </w:tcPr>
          <w:p>
            <w:pPr>
              <w:pStyle w:val="16"/>
            </w:pPr>
            <w:r>
              <w:rPr>
                <w:rFonts w:hint="eastAsia"/>
              </w:rPr>
              <w:t>≥</w:t>
            </w:r>
            <w:r>
              <w:t>93%</w:t>
            </w:r>
          </w:p>
        </w:tc>
        <w:tc>
          <w:tcPr>
            <w:tcW w:w="2268" w:type="dxa"/>
            <w:vAlign w:val="center"/>
          </w:tcPr>
          <w:p>
            <w:pPr>
              <w:pStyle w:val="16"/>
            </w:pPr>
            <w:r>
              <w:rPr>
                <w:rFonts w:hint="eastAsia"/>
              </w:rPr>
              <w:t>冀财教〔</w:t>
            </w:r>
            <w:r>
              <w:t>2019</w:t>
            </w:r>
            <w:r>
              <w:rPr>
                <w:rFonts w:hint="eastAsia"/>
              </w:rPr>
              <w:t>〕</w:t>
            </w:r>
            <w:r>
              <w:t>66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★受助学生满意度</w:t>
            </w:r>
          </w:p>
        </w:tc>
        <w:tc>
          <w:tcPr>
            <w:tcW w:w="2835" w:type="dxa"/>
            <w:vAlign w:val="center"/>
          </w:tcPr>
          <w:p>
            <w:pPr>
              <w:pStyle w:val="16"/>
            </w:pPr>
            <w:r>
              <w:rPr>
                <w:rFonts w:hint="eastAsia"/>
              </w:rPr>
              <w:t>反映较好人数与受调查人数之比</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48</w:t>
      </w:r>
      <w:r>
        <w:rPr>
          <w:rFonts w:hint="eastAsia" w:ascii="方正仿宋_GBK" w:hAnsi="方正仿宋_GBK" w:eastAsia="方正仿宋_GBK" w:cs="方正仿宋_GBK"/>
          <w:b/>
          <w:color w:val="000000"/>
          <w:sz w:val="28"/>
        </w:rPr>
        <w:t>、学前资助县级配套资金绩效目标表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4"/>
            </w:pPr>
            <w:r>
              <w:rPr>
                <w:rFonts w:hint="eastAsia"/>
              </w:rPr>
              <w:t>绩效目标</w:t>
            </w:r>
          </w:p>
        </w:tc>
        <w:tc>
          <w:tcPr>
            <w:tcW w:w="12756" w:type="dxa"/>
            <w:tcBorders>
              <w:top w:val="single" w:color="000000" w:sz="6" w:space="0"/>
              <w:bottom w:val="single" w:color="FFFFFF" w:sz="6" w:space="0"/>
            </w:tcBorders>
            <w:vAlign w:val="center"/>
          </w:tcPr>
          <w:p>
            <w:pPr>
              <w:pStyle w:val="16"/>
            </w:pPr>
            <w:r>
              <w:t>1.</w:t>
            </w:r>
            <w:r>
              <w:rPr>
                <w:rFonts w:hint="eastAsia"/>
              </w:rPr>
              <w:t>目标内容</w:t>
            </w:r>
            <w:r>
              <w:t>1</w:t>
            </w:r>
            <w:r>
              <w:rPr>
                <w:rFonts w:hint="eastAsia"/>
              </w:rPr>
              <w:t>确保每一名幼儿不因家庭贫困而辍学。</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rPr>
                <w:rFonts w:hint="eastAsia"/>
              </w:rPr>
              <w:t>一级指标</w:t>
            </w:r>
          </w:p>
        </w:tc>
        <w:tc>
          <w:tcPr>
            <w:tcW w:w="2268" w:type="dxa"/>
            <w:vAlign w:val="center"/>
          </w:tcPr>
          <w:p>
            <w:pPr>
              <w:pStyle w:val="14"/>
            </w:pPr>
            <w:r>
              <w:rPr>
                <w:rFonts w:hint="eastAsia"/>
              </w:rPr>
              <w:t>二级指标</w:t>
            </w:r>
          </w:p>
        </w:tc>
        <w:tc>
          <w:tcPr>
            <w:tcW w:w="2835" w:type="dxa"/>
            <w:vAlign w:val="center"/>
          </w:tcPr>
          <w:p>
            <w:pPr>
              <w:pStyle w:val="14"/>
            </w:pPr>
            <w:r>
              <w:rPr>
                <w:rFonts w:hint="eastAsia"/>
              </w:rPr>
              <w:t>三级指标</w:t>
            </w:r>
          </w:p>
        </w:tc>
        <w:tc>
          <w:tcPr>
            <w:tcW w:w="2835" w:type="dxa"/>
            <w:vAlign w:val="center"/>
          </w:tcPr>
          <w:p>
            <w:pPr>
              <w:pStyle w:val="14"/>
            </w:pPr>
            <w:r>
              <w:rPr>
                <w:rFonts w:hint="eastAsia"/>
              </w:rPr>
              <w:t>绩效指标描述</w:t>
            </w:r>
          </w:p>
        </w:tc>
        <w:tc>
          <w:tcPr>
            <w:tcW w:w="2551" w:type="dxa"/>
            <w:vAlign w:val="center"/>
          </w:tcPr>
          <w:p>
            <w:pPr>
              <w:pStyle w:val="14"/>
            </w:pPr>
            <w:r>
              <w:rPr>
                <w:rFonts w:hint="eastAsia"/>
              </w:rPr>
              <w:t>指标值</w:t>
            </w:r>
          </w:p>
        </w:tc>
        <w:tc>
          <w:tcPr>
            <w:tcW w:w="2268" w:type="dxa"/>
            <w:vAlign w:val="center"/>
          </w:tcPr>
          <w:p>
            <w:pPr>
              <w:pStyle w:val="14"/>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产出指标</w:t>
            </w:r>
          </w:p>
        </w:tc>
        <w:tc>
          <w:tcPr>
            <w:tcW w:w="2268" w:type="dxa"/>
            <w:vAlign w:val="center"/>
          </w:tcPr>
          <w:p>
            <w:pPr>
              <w:pStyle w:val="16"/>
            </w:pPr>
            <w:r>
              <w:rPr>
                <w:rFonts w:hint="eastAsia"/>
              </w:rPr>
              <w:t>数量指标</w:t>
            </w:r>
          </w:p>
        </w:tc>
        <w:tc>
          <w:tcPr>
            <w:tcW w:w="2835" w:type="dxa"/>
            <w:vAlign w:val="center"/>
          </w:tcPr>
          <w:p>
            <w:pPr>
              <w:pStyle w:val="16"/>
            </w:pPr>
            <w:r>
              <w:rPr>
                <w:rFonts w:hint="eastAsia"/>
              </w:rPr>
              <w:t>幼儿资助比例（</w:t>
            </w:r>
            <w:r>
              <w:t>%</w:t>
            </w:r>
            <w:r>
              <w:rPr>
                <w:rFonts w:hint="eastAsia"/>
              </w:rPr>
              <w:t>）</w:t>
            </w:r>
          </w:p>
        </w:tc>
        <w:tc>
          <w:tcPr>
            <w:tcW w:w="2835" w:type="dxa"/>
            <w:vAlign w:val="center"/>
          </w:tcPr>
          <w:p>
            <w:pPr>
              <w:pStyle w:val="16"/>
            </w:pPr>
            <w:r>
              <w:rPr>
                <w:rFonts w:hint="eastAsia"/>
              </w:rPr>
              <w:t>幼儿资助比例（</w:t>
            </w:r>
            <w:r>
              <w:t>%</w:t>
            </w:r>
            <w:r>
              <w:rPr>
                <w:rFonts w:hint="eastAsia"/>
              </w:rPr>
              <w:t>）</w:t>
            </w:r>
          </w:p>
        </w:tc>
        <w:tc>
          <w:tcPr>
            <w:tcW w:w="2551" w:type="dxa"/>
            <w:vAlign w:val="center"/>
          </w:tcPr>
          <w:p>
            <w:pPr>
              <w:pStyle w:val="16"/>
            </w:pPr>
            <w:r>
              <w:rPr>
                <w:rFonts w:hint="eastAsia"/>
              </w:rPr>
              <w:t>≥</w:t>
            </w:r>
            <w:r>
              <w:t>10%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质量指标</w:t>
            </w:r>
          </w:p>
        </w:tc>
        <w:tc>
          <w:tcPr>
            <w:tcW w:w="2835" w:type="dxa"/>
            <w:vAlign w:val="center"/>
          </w:tcPr>
          <w:p>
            <w:pPr>
              <w:pStyle w:val="16"/>
            </w:pPr>
            <w:r>
              <w:rPr>
                <w:rFonts w:hint="eastAsia"/>
              </w:rPr>
              <w:t>幼儿入学率（</w:t>
            </w:r>
            <w:r>
              <w:t>%</w:t>
            </w:r>
            <w:r>
              <w:rPr>
                <w:rFonts w:hint="eastAsia"/>
              </w:rPr>
              <w:t>）</w:t>
            </w:r>
          </w:p>
        </w:tc>
        <w:tc>
          <w:tcPr>
            <w:tcW w:w="2835" w:type="dxa"/>
            <w:vAlign w:val="center"/>
          </w:tcPr>
          <w:p>
            <w:pPr>
              <w:pStyle w:val="16"/>
            </w:pPr>
            <w:r>
              <w:rPr>
                <w:rFonts w:hint="eastAsia"/>
              </w:rPr>
              <w:t>幼儿入学率（</w:t>
            </w:r>
            <w:r>
              <w:t>%</w:t>
            </w:r>
            <w:r>
              <w:rPr>
                <w:rFonts w:hint="eastAsia"/>
              </w:rPr>
              <w:t>）</w:t>
            </w:r>
          </w:p>
        </w:tc>
        <w:tc>
          <w:tcPr>
            <w:tcW w:w="2551" w:type="dxa"/>
            <w:vAlign w:val="center"/>
          </w:tcPr>
          <w:p>
            <w:pPr>
              <w:pStyle w:val="16"/>
            </w:pPr>
            <w:r>
              <w:rPr>
                <w:rFonts w:hint="eastAsia"/>
              </w:rPr>
              <w:t>≥</w:t>
            </w:r>
            <w:r>
              <w:t>85%</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时效指标</w:t>
            </w:r>
          </w:p>
        </w:tc>
        <w:tc>
          <w:tcPr>
            <w:tcW w:w="2835" w:type="dxa"/>
            <w:vAlign w:val="center"/>
          </w:tcPr>
          <w:p>
            <w:pPr>
              <w:pStyle w:val="16"/>
            </w:pPr>
            <w:r>
              <w:rPr>
                <w:rFonts w:hint="eastAsia"/>
              </w:rPr>
              <w:t>幼儿资助落实时间</w:t>
            </w:r>
          </w:p>
        </w:tc>
        <w:tc>
          <w:tcPr>
            <w:tcW w:w="2835" w:type="dxa"/>
            <w:vAlign w:val="center"/>
          </w:tcPr>
          <w:p>
            <w:pPr>
              <w:pStyle w:val="16"/>
            </w:pPr>
            <w:r>
              <w:rPr>
                <w:rFonts w:hint="eastAsia"/>
              </w:rPr>
              <w:t>学前资助落实时间</w:t>
            </w:r>
          </w:p>
        </w:tc>
        <w:tc>
          <w:tcPr>
            <w:tcW w:w="2551" w:type="dxa"/>
            <w:vAlign w:val="center"/>
          </w:tcPr>
          <w:p>
            <w:pPr>
              <w:pStyle w:val="16"/>
            </w:pPr>
            <w:r>
              <w:rPr>
                <w:rFonts w:hint="eastAsia"/>
              </w:rPr>
              <w:t>每年</w:t>
            </w:r>
            <w:r>
              <w:t>4</w:t>
            </w:r>
            <w:r>
              <w:rPr>
                <w:rFonts w:hint="eastAsia"/>
              </w:rPr>
              <w:t>月底和</w:t>
            </w:r>
            <w:r>
              <w:t>11</w:t>
            </w:r>
            <w:r>
              <w:rPr>
                <w:rFonts w:hint="eastAsia"/>
              </w:rPr>
              <w:t>月底安排</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成本指标</w:t>
            </w:r>
          </w:p>
        </w:tc>
        <w:tc>
          <w:tcPr>
            <w:tcW w:w="2835" w:type="dxa"/>
            <w:vAlign w:val="center"/>
          </w:tcPr>
          <w:p>
            <w:pPr>
              <w:pStyle w:val="16"/>
            </w:pPr>
            <w:r>
              <w:rPr>
                <w:rFonts w:hint="eastAsia"/>
              </w:rPr>
              <w:t>普惠性幼儿园生均成本</w:t>
            </w:r>
          </w:p>
        </w:tc>
        <w:tc>
          <w:tcPr>
            <w:tcW w:w="2835" w:type="dxa"/>
            <w:vAlign w:val="center"/>
          </w:tcPr>
          <w:p>
            <w:pPr>
              <w:pStyle w:val="16"/>
            </w:pPr>
            <w:r>
              <w:rPr>
                <w:rFonts w:hint="eastAsia"/>
              </w:rPr>
              <w:t>普惠性幼儿园生均成本</w:t>
            </w:r>
          </w:p>
        </w:tc>
        <w:tc>
          <w:tcPr>
            <w:tcW w:w="2551" w:type="dxa"/>
            <w:vAlign w:val="center"/>
          </w:tcPr>
          <w:p>
            <w:pPr>
              <w:pStyle w:val="16"/>
            </w:pPr>
            <w:r>
              <w:rPr>
                <w:rFonts w:hint="eastAsia"/>
              </w:rPr>
              <w:t>≤</w:t>
            </w:r>
            <w:r>
              <w:t>260</w:t>
            </w:r>
            <w:r>
              <w:rPr>
                <w:rFonts w:hint="eastAsia"/>
              </w:rPr>
              <w:t>元</w:t>
            </w:r>
            <w:r>
              <w:t>/</w:t>
            </w:r>
            <w:r>
              <w:rPr>
                <w:rFonts w:hint="eastAsia"/>
              </w:rPr>
              <w:t>月</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rPr>
                <w:rFonts w:hint="eastAsia"/>
              </w:rPr>
              <w:t>效益指标</w:t>
            </w:r>
          </w:p>
        </w:tc>
        <w:tc>
          <w:tcPr>
            <w:tcW w:w="2268" w:type="dxa"/>
            <w:vAlign w:val="center"/>
          </w:tcPr>
          <w:p>
            <w:pPr>
              <w:pStyle w:val="16"/>
            </w:pPr>
            <w:r>
              <w:rPr>
                <w:rFonts w:hint="eastAsia"/>
              </w:rPr>
              <w:t>社会效益指标</w:t>
            </w:r>
          </w:p>
        </w:tc>
        <w:tc>
          <w:tcPr>
            <w:tcW w:w="2835" w:type="dxa"/>
            <w:vAlign w:val="center"/>
          </w:tcPr>
          <w:p>
            <w:pPr>
              <w:pStyle w:val="16"/>
            </w:pPr>
            <w:r>
              <w:rPr>
                <w:rFonts w:hint="eastAsia"/>
              </w:rPr>
              <w:t>社会公众满意度</w:t>
            </w:r>
          </w:p>
        </w:tc>
        <w:tc>
          <w:tcPr>
            <w:tcW w:w="2835" w:type="dxa"/>
            <w:vAlign w:val="center"/>
          </w:tcPr>
          <w:p>
            <w:pPr>
              <w:pStyle w:val="16"/>
            </w:pPr>
            <w:r>
              <w:rPr>
                <w:rFonts w:hint="eastAsia"/>
              </w:rPr>
              <w:t>社会公众满意度</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rPr>
                <w:rFonts w:hint="eastAsia"/>
              </w:rPr>
              <w:t>可持续影响指标</w:t>
            </w:r>
          </w:p>
        </w:tc>
        <w:tc>
          <w:tcPr>
            <w:tcW w:w="2835" w:type="dxa"/>
            <w:vAlign w:val="center"/>
          </w:tcPr>
          <w:p>
            <w:pPr>
              <w:pStyle w:val="16"/>
            </w:pPr>
            <w:r>
              <w:rPr>
                <w:rFonts w:hint="eastAsia"/>
              </w:rPr>
              <w:t>服务质量提升度</w:t>
            </w:r>
          </w:p>
        </w:tc>
        <w:tc>
          <w:tcPr>
            <w:tcW w:w="2835" w:type="dxa"/>
            <w:vAlign w:val="center"/>
          </w:tcPr>
          <w:p>
            <w:pPr>
              <w:pStyle w:val="16"/>
            </w:pPr>
            <w:r>
              <w:rPr>
                <w:rFonts w:hint="eastAsia"/>
              </w:rPr>
              <w:t>服务质量提升度</w:t>
            </w:r>
          </w:p>
        </w:tc>
        <w:tc>
          <w:tcPr>
            <w:tcW w:w="2551" w:type="dxa"/>
            <w:vAlign w:val="center"/>
          </w:tcPr>
          <w:p>
            <w:pPr>
              <w:pStyle w:val="16"/>
            </w:pPr>
            <w:r>
              <w:rPr>
                <w:rFonts w:hint="eastAsia"/>
              </w:rPr>
              <w:t>明显提升</w:t>
            </w:r>
          </w:p>
        </w:tc>
        <w:tc>
          <w:tcPr>
            <w:tcW w:w="2268" w:type="dxa"/>
            <w:vAlign w:val="center"/>
          </w:tcPr>
          <w:p>
            <w:pPr>
              <w:pStyle w:val="16"/>
            </w:pPr>
            <w:r>
              <w:rPr>
                <w:rFonts w:hint="eastAsia"/>
              </w:rPr>
              <w:t>馆办字【</w:t>
            </w:r>
            <w:r>
              <w:t>2019</w:t>
            </w:r>
            <w:r>
              <w:rPr>
                <w:rFonts w:hint="eastAsia"/>
              </w:rPr>
              <w:t>】</w:t>
            </w:r>
            <w:r>
              <w:t>28</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rPr>
                <w:rFonts w:hint="eastAsia"/>
              </w:rPr>
              <w:t>满意度指标</w:t>
            </w:r>
          </w:p>
        </w:tc>
        <w:tc>
          <w:tcPr>
            <w:tcW w:w="2268" w:type="dxa"/>
            <w:vAlign w:val="center"/>
          </w:tcPr>
          <w:p>
            <w:pPr>
              <w:pStyle w:val="16"/>
            </w:pPr>
            <w:r>
              <w:rPr>
                <w:rFonts w:hint="eastAsia"/>
              </w:rPr>
              <w:t>服务对象满意度指标</w:t>
            </w:r>
          </w:p>
        </w:tc>
        <w:tc>
          <w:tcPr>
            <w:tcW w:w="2835" w:type="dxa"/>
            <w:vAlign w:val="center"/>
          </w:tcPr>
          <w:p>
            <w:pPr>
              <w:pStyle w:val="16"/>
            </w:pPr>
            <w:r>
              <w:rPr>
                <w:rFonts w:hint="eastAsia"/>
              </w:rPr>
              <w:t>受益幼儿园满意度</w:t>
            </w:r>
          </w:p>
        </w:tc>
        <w:tc>
          <w:tcPr>
            <w:tcW w:w="2835" w:type="dxa"/>
            <w:vAlign w:val="center"/>
          </w:tcPr>
          <w:p>
            <w:pPr>
              <w:pStyle w:val="16"/>
            </w:pPr>
            <w:r>
              <w:rPr>
                <w:rFonts w:hint="eastAsia"/>
              </w:rPr>
              <w:t>受益幼儿园满意度</w:t>
            </w:r>
          </w:p>
        </w:tc>
        <w:tc>
          <w:tcPr>
            <w:tcW w:w="2551" w:type="dxa"/>
            <w:vAlign w:val="center"/>
          </w:tcPr>
          <w:p>
            <w:pPr>
              <w:pStyle w:val="16"/>
            </w:pPr>
            <w:r>
              <w:rPr>
                <w:rFonts w:hint="eastAsia"/>
              </w:rPr>
              <w:t>≥</w:t>
            </w:r>
            <w:r>
              <w:t>90%</w:t>
            </w:r>
          </w:p>
        </w:tc>
        <w:tc>
          <w:tcPr>
            <w:tcW w:w="2268" w:type="dxa"/>
            <w:vAlign w:val="center"/>
          </w:tcPr>
          <w:p>
            <w:pPr>
              <w:pStyle w:val="16"/>
            </w:pPr>
            <w:r>
              <w:rPr>
                <w:rFonts w:hint="eastAsia"/>
              </w:rPr>
              <w:t>问卷调查</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hint="eastAsia" w:ascii="黑体" w:hAnsi="黑体" w:eastAsia="黑体" w:cs="黑体"/>
          <w:color w:val="000000"/>
          <w:sz w:val="32"/>
        </w:rPr>
        <w:t>六、政府采购预算情况</w:t>
      </w:r>
    </w:p>
    <w:p>
      <w:pPr>
        <w:spacing w:line="500" w:lineRule="exact"/>
        <w:ind w:firstLine="560"/>
      </w:pPr>
      <w:r>
        <w:rPr>
          <w:rFonts w:eastAsia="方正仿宋_GBK"/>
          <w:color w:val="000000"/>
          <w:sz w:val="28"/>
        </w:rPr>
        <w:t>2022</w:t>
      </w:r>
      <w:r>
        <w:rPr>
          <w:rFonts w:hint="eastAsia" w:eastAsia="方正仿宋_GBK"/>
          <w:color w:val="000000"/>
          <w:sz w:val="28"/>
        </w:rPr>
        <w:t>年，馆陶县教育支付分中心安排政府采购预算</w:t>
      </w:r>
      <w:r>
        <w:rPr>
          <w:rFonts w:hint="eastAsia" w:eastAsia="方正仿宋_GBK"/>
          <w:color w:val="000000"/>
          <w:sz w:val="28"/>
          <w:lang w:eastAsia="zh-CN"/>
        </w:rPr>
        <w:t>15186</w:t>
      </w:r>
      <w:r>
        <w:rPr>
          <w:rFonts w:eastAsia="方正仿宋_GBK"/>
          <w:color w:val="000000"/>
          <w:sz w:val="28"/>
        </w:rPr>
        <w:t>.00</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单位政府采购预算</w:t>
      </w:r>
    </w:p>
    <w:tbl>
      <w:tblPr>
        <w:tblStyle w:val="6"/>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360098</w:t>
            </w:r>
            <w:r>
              <w:rPr>
                <w:rFonts w:hint="eastAsia"/>
              </w:rPr>
              <w:t>馆陶县教育支付分中心</w:t>
            </w:r>
          </w:p>
        </w:tc>
        <w:tc>
          <w:tcPr>
            <w:tcW w:w="8676" w:type="dxa"/>
            <w:gridSpan w:val="9"/>
            <w:tcBorders>
              <w:top w:val="single" w:color="FFFFFF" w:sz="6" w:space="0"/>
              <w:left w:val="single" w:color="FFFFFF" w:sz="6" w:space="0"/>
              <w:right w:val="single" w:color="FFFFFF" w:sz="6" w:space="0"/>
            </w:tcBorders>
            <w:vAlign w:val="center"/>
          </w:tcPr>
          <w:p>
            <w:pPr>
              <w:pStyle w:val="28"/>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rPr>
                <w:rFonts w:hint="eastAsia"/>
              </w:rPr>
              <w:t>政府采购项目来源</w:t>
            </w:r>
          </w:p>
        </w:tc>
        <w:tc>
          <w:tcPr>
            <w:tcW w:w="1134" w:type="dxa"/>
            <w:vMerge w:val="restart"/>
            <w:vAlign w:val="center"/>
          </w:tcPr>
          <w:p>
            <w:pPr>
              <w:pStyle w:val="14"/>
            </w:pPr>
            <w:r>
              <w:rPr>
                <w:rFonts w:hint="eastAsia"/>
              </w:rPr>
              <w:t>采购物品名称</w:t>
            </w:r>
          </w:p>
        </w:tc>
        <w:tc>
          <w:tcPr>
            <w:tcW w:w="1134" w:type="dxa"/>
            <w:vMerge w:val="restart"/>
            <w:vAlign w:val="center"/>
          </w:tcPr>
          <w:p>
            <w:pPr>
              <w:pStyle w:val="14"/>
            </w:pPr>
            <w:r>
              <w:rPr>
                <w:rFonts w:hint="eastAsia"/>
              </w:rPr>
              <w:t>政府采购目录序号</w:t>
            </w:r>
          </w:p>
        </w:tc>
        <w:tc>
          <w:tcPr>
            <w:tcW w:w="709" w:type="dxa"/>
            <w:vMerge w:val="restart"/>
            <w:vAlign w:val="center"/>
          </w:tcPr>
          <w:p>
            <w:pPr>
              <w:pStyle w:val="14"/>
            </w:pPr>
            <w:r>
              <w:rPr>
                <w:rFonts w:hint="eastAsia"/>
              </w:rPr>
              <w:t>计量</w:t>
            </w:r>
            <w:r>
              <w:t xml:space="preserve">  </w:t>
            </w:r>
            <w:r>
              <w:rPr>
                <w:rFonts w:hint="eastAsia"/>
              </w:rPr>
              <w:t>单位</w:t>
            </w:r>
          </w:p>
        </w:tc>
        <w:tc>
          <w:tcPr>
            <w:tcW w:w="850" w:type="dxa"/>
            <w:vMerge w:val="restart"/>
            <w:vAlign w:val="center"/>
          </w:tcPr>
          <w:p>
            <w:pPr>
              <w:pStyle w:val="14"/>
            </w:pPr>
            <w:r>
              <w:rPr>
                <w:rFonts w:hint="eastAsia"/>
              </w:rPr>
              <w:t>数量</w:t>
            </w:r>
          </w:p>
        </w:tc>
        <w:tc>
          <w:tcPr>
            <w:tcW w:w="850" w:type="dxa"/>
            <w:vMerge w:val="restart"/>
            <w:vAlign w:val="center"/>
          </w:tcPr>
          <w:p>
            <w:pPr>
              <w:pStyle w:val="14"/>
            </w:pPr>
            <w:r>
              <w:rPr>
                <w:rFonts w:hint="eastAsia"/>
              </w:rPr>
              <w:t>单价</w:t>
            </w:r>
          </w:p>
        </w:tc>
        <w:tc>
          <w:tcPr>
            <w:tcW w:w="7712" w:type="dxa"/>
            <w:gridSpan w:val="8"/>
            <w:vAlign w:val="center"/>
          </w:tcPr>
          <w:p>
            <w:pPr>
              <w:pStyle w:val="14"/>
            </w:pPr>
            <w:r>
              <w:rPr>
                <w:rFonts w:hint="eastAsia"/>
              </w:rPr>
              <w:t>政府采购金额（当年部门预算安排资金）</w:t>
            </w:r>
          </w:p>
        </w:tc>
        <w:tc>
          <w:tcPr>
            <w:tcW w:w="964" w:type="dxa"/>
            <w:vMerge w:val="restart"/>
            <w:vAlign w:val="center"/>
          </w:tcPr>
          <w:p>
            <w:pPr>
              <w:pStyle w:val="14"/>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rPr>
                <w:rFonts w:hint="eastAsia"/>
              </w:rPr>
              <w:t>项目名称</w:t>
            </w:r>
          </w:p>
        </w:tc>
        <w:tc>
          <w:tcPr>
            <w:tcW w:w="964" w:type="dxa"/>
            <w:vAlign w:val="center"/>
          </w:tcPr>
          <w:p>
            <w:pPr>
              <w:pStyle w:val="14"/>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rPr>
                <w:rFonts w:hint="eastAsia"/>
              </w:rPr>
              <w:t>合计</w:t>
            </w:r>
          </w:p>
        </w:tc>
        <w:tc>
          <w:tcPr>
            <w:tcW w:w="964" w:type="dxa"/>
            <w:vAlign w:val="center"/>
          </w:tcPr>
          <w:p>
            <w:pPr>
              <w:pStyle w:val="14"/>
            </w:pPr>
            <w:r>
              <w:rPr>
                <w:rFonts w:hint="eastAsia"/>
              </w:rPr>
              <w:t>一般公共预算拨款</w:t>
            </w:r>
          </w:p>
        </w:tc>
        <w:tc>
          <w:tcPr>
            <w:tcW w:w="964" w:type="dxa"/>
            <w:vAlign w:val="center"/>
          </w:tcPr>
          <w:p>
            <w:pPr>
              <w:pStyle w:val="14"/>
            </w:pPr>
            <w:r>
              <w:rPr>
                <w:rFonts w:hint="eastAsia"/>
              </w:rPr>
              <w:t>基金预算拨款</w:t>
            </w:r>
          </w:p>
        </w:tc>
        <w:tc>
          <w:tcPr>
            <w:tcW w:w="964" w:type="dxa"/>
            <w:vAlign w:val="center"/>
          </w:tcPr>
          <w:p>
            <w:pPr>
              <w:pStyle w:val="14"/>
            </w:pPr>
            <w:r>
              <w:rPr>
                <w:rFonts w:hint="eastAsia"/>
              </w:rPr>
              <w:t>国有资本经营预算拨款</w:t>
            </w:r>
          </w:p>
        </w:tc>
        <w:tc>
          <w:tcPr>
            <w:tcW w:w="964" w:type="dxa"/>
            <w:vAlign w:val="center"/>
          </w:tcPr>
          <w:p>
            <w:pPr>
              <w:pStyle w:val="14"/>
            </w:pPr>
            <w:r>
              <w:rPr>
                <w:rFonts w:hint="eastAsia"/>
              </w:rPr>
              <w:t>财政专户核拨</w:t>
            </w:r>
          </w:p>
        </w:tc>
        <w:tc>
          <w:tcPr>
            <w:tcW w:w="964" w:type="dxa"/>
            <w:vAlign w:val="center"/>
          </w:tcPr>
          <w:p>
            <w:pPr>
              <w:pStyle w:val="14"/>
            </w:pPr>
            <w:r>
              <w:rPr>
                <w:rFonts w:hint="eastAsia"/>
              </w:rPr>
              <w:t>单位</w:t>
            </w:r>
            <w:r>
              <w:t xml:space="preserve">    </w:t>
            </w:r>
            <w:r>
              <w:rPr>
                <w:rFonts w:hint="eastAsia"/>
              </w:rPr>
              <w:t>资金</w:t>
            </w:r>
          </w:p>
        </w:tc>
        <w:tc>
          <w:tcPr>
            <w:tcW w:w="964" w:type="dxa"/>
            <w:vAlign w:val="center"/>
          </w:tcPr>
          <w:p>
            <w:pPr>
              <w:pStyle w:val="14"/>
            </w:pPr>
            <w:r>
              <w:rPr>
                <w:rFonts w:hint="eastAsia"/>
              </w:rPr>
              <w:t>财政拨</w:t>
            </w:r>
            <w:r>
              <w:t xml:space="preserve">    </w:t>
            </w:r>
            <w:r>
              <w:rPr>
                <w:rFonts w:hint="eastAsia"/>
              </w:rPr>
              <w:t>款结转</w:t>
            </w:r>
          </w:p>
        </w:tc>
        <w:tc>
          <w:tcPr>
            <w:tcW w:w="964" w:type="dxa"/>
            <w:vAlign w:val="center"/>
          </w:tcPr>
          <w:p>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spacing w:line="300" w:lineRule="exact"/>
              <w:rPr>
                <w:rFonts w:ascii="方正书宋_GBK" w:eastAsia="方正书宋_GBK"/>
              </w:rPr>
            </w:pPr>
            <w:r>
              <w:rPr>
                <w:rFonts w:hint="eastAsia" w:ascii="方正书宋_GBK" w:eastAsia="方正书宋_GBK"/>
              </w:rPr>
              <w:t>冀财教</w:t>
            </w:r>
            <w:r>
              <w:rPr>
                <w:rFonts w:hint="eastAsia" w:ascii="方正书宋_GBK" w:eastAsia="方正书宋_GBK"/>
                <w:lang w:eastAsia="zh-CN"/>
              </w:rPr>
              <w:t>[2021]</w:t>
            </w:r>
            <w:r>
              <w:rPr>
                <w:rFonts w:hint="eastAsia" w:ascii="方正书宋_GBK" w:eastAsia="方正书宋_GBK"/>
              </w:rPr>
              <w:t>128号</w:t>
            </w:r>
            <w:r>
              <w:rPr>
                <w:rFonts w:ascii="方正书宋_GBK" w:eastAsia="方正书宋_GBK"/>
              </w:rPr>
              <w:t xml:space="preserve"> </w:t>
            </w:r>
            <w:r>
              <w:rPr>
                <w:rFonts w:hint="eastAsia" w:ascii="方正书宋_GBK" w:eastAsia="方正书宋_GBK"/>
              </w:rPr>
              <w:t>河北省财政厅</w:t>
            </w:r>
            <w:r>
              <w:rPr>
                <w:rFonts w:ascii="方正书宋_GBK" w:eastAsia="方正书宋_GBK"/>
              </w:rPr>
              <w:t xml:space="preserve"> </w:t>
            </w:r>
            <w:r>
              <w:rPr>
                <w:rFonts w:hint="eastAsia" w:ascii="方正书宋_GBK" w:eastAsia="方正书宋_GBK"/>
              </w:rPr>
              <w:t>河北省教育厅关于提前下达</w:t>
            </w:r>
            <w:r>
              <w:rPr>
                <w:rFonts w:ascii="方正书宋_GBK" w:eastAsia="方正书宋_GBK"/>
              </w:rPr>
              <w:t>202</w:t>
            </w:r>
            <w:r>
              <w:rPr>
                <w:rFonts w:hint="eastAsia" w:ascii="方正书宋_GBK" w:eastAsia="方正书宋_GBK"/>
                <w:lang w:eastAsia="zh-CN"/>
              </w:rPr>
              <w:t>2</w:t>
            </w:r>
            <w:r>
              <w:rPr>
                <w:rFonts w:hint="eastAsia" w:ascii="方正书宋_GBK" w:eastAsia="方正书宋_GBK"/>
              </w:rPr>
              <w:t>年支持学前教育发展中央资金预算的通知</w:t>
            </w:r>
          </w:p>
        </w:tc>
        <w:tc>
          <w:tcPr>
            <w:tcW w:w="964" w:type="dxa"/>
            <w:vAlign w:val="center"/>
          </w:tcPr>
          <w:p>
            <w:pPr>
              <w:spacing w:line="300" w:lineRule="exact"/>
              <w:jc w:val="right"/>
              <w:rPr>
                <w:rFonts w:ascii="方正书宋_GBK" w:eastAsia="方正书宋_GBK"/>
              </w:rPr>
            </w:pPr>
            <w:r>
              <w:rPr>
                <w:rFonts w:hint="eastAsia" w:ascii="方正书宋_GBK" w:eastAsia="方正书宋_GBK"/>
                <w:lang w:eastAsia="zh-CN"/>
              </w:rPr>
              <w:t>514</w:t>
            </w:r>
            <w:r>
              <w:rPr>
                <w:rFonts w:ascii="方正书宋_GBK" w:eastAsia="方正书宋_GBK"/>
              </w:rPr>
              <w:t>0000.00</w:t>
            </w:r>
          </w:p>
        </w:tc>
        <w:tc>
          <w:tcPr>
            <w:tcW w:w="1134" w:type="dxa"/>
            <w:vAlign w:val="center"/>
          </w:tcPr>
          <w:p>
            <w:pPr>
              <w:spacing w:line="300" w:lineRule="exact"/>
              <w:rPr>
                <w:rFonts w:ascii="方正书宋_GBK" w:eastAsia="方正书宋_GBK"/>
              </w:rPr>
            </w:pPr>
            <w:r>
              <w:rPr>
                <w:rFonts w:hint="eastAsia" w:ascii="方正书宋_GBK" w:eastAsia="方正书宋_GBK"/>
              </w:rPr>
              <w:t>事业单位用房</w:t>
            </w:r>
          </w:p>
        </w:tc>
        <w:tc>
          <w:tcPr>
            <w:tcW w:w="1134" w:type="dxa"/>
            <w:vAlign w:val="center"/>
          </w:tcPr>
          <w:p>
            <w:pPr>
              <w:spacing w:line="300" w:lineRule="exact"/>
              <w:rPr>
                <w:rFonts w:ascii="方正书宋_GBK" w:eastAsia="方正书宋_GBK"/>
              </w:rPr>
            </w:pPr>
            <w:r>
              <w:rPr>
                <w:rFonts w:ascii="方正书宋_GBK" w:eastAsia="方正书宋_GBK"/>
              </w:rPr>
              <w:t>A010206</w:t>
            </w:r>
          </w:p>
        </w:tc>
        <w:tc>
          <w:tcPr>
            <w:tcW w:w="709" w:type="dxa"/>
            <w:vAlign w:val="center"/>
          </w:tcPr>
          <w:p>
            <w:pPr>
              <w:spacing w:line="300" w:lineRule="exact"/>
              <w:jc w:val="center"/>
              <w:rPr>
                <w:rFonts w:ascii="方正书宋_GBK" w:eastAsia="方正书宋_GBK"/>
              </w:rPr>
            </w:pPr>
            <w:r>
              <w:rPr>
                <w:rFonts w:hint="eastAsia" w:ascii="方正书宋_GBK" w:eastAsia="方正书宋_GBK"/>
              </w:rPr>
              <w:t>平方米</w:t>
            </w:r>
          </w:p>
        </w:tc>
        <w:tc>
          <w:tcPr>
            <w:tcW w:w="850" w:type="dxa"/>
            <w:vAlign w:val="center"/>
          </w:tcPr>
          <w:p>
            <w:pPr>
              <w:spacing w:line="300" w:lineRule="exact"/>
              <w:jc w:val="right"/>
              <w:rPr>
                <w:rFonts w:ascii="方正书宋_GBK" w:eastAsia="方正书宋_GBK"/>
                <w:lang w:eastAsia="zh-CN"/>
              </w:rPr>
            </w:pPr>
            <w:r>
              <w:rPr>
                <w:rFonts w:hint="eastAsia" w:ascii="方正书宋_GBK" w:eastAsia="方正书宋_GBK"/>
                <w:lang w:eastAsia="zh-CN"/>
              </w:rPr>
              <w:t>2570</w:t>
            </w:r>
          </w:p>
        </w:tc>
        <w:tc>
          <w:tcPr>
            <w:tcW w:w="850" w:type="dxa"/>
            <w:vAlign w:val="center"/>
          </w:tcPr>
          <w:p>
            <w:pPr>
              <w:spacing w:line="300" w:lineRule="exact"/>
              <w:jc w:val="right"/>
              <w:rPr>
                <w:rFonts w:ascii="方正书宋_GBK" w:eastAsia="方正书宋_GBK"/>
              </w:rPr>
            </w:pPr>
            <w:r>
              <w:rPr>
                <w:rFonts w:ascii="方正书宋_GBK" w:eastAsia="方正书宋_GBK"/>
              </w:rPr>
              <w:t>2000.00</w:t>
            </w:r>
          </w:p>
        </w:tc>
        <w:tc>
          <w:tcPr>
            <w:tcW w:w="964" w:type="dxa"/>
            <w:vAlign w:val="center"/>
          </w:tcPr>
          <w:p>
            <w:pPr>
              <w:spacing w:line="300" w:lineRule="exact"/>
              <w:jc w:val="right"/>
              <w:rPr>
                <w:rFonts w:ascii="方正书宋_GBK" w:eastAsia="方正书宋_GBK"/>
              </w:rPr>
            </w:pPr>
            <w:r>
              <w:rPr>
                <w:rFonts w:hint="eastAsia" w:ascii="方正书宋_GBK" w:eastAsia="方正书宋_GBK"/>
                <w:lang w:eastAsia="zh-CN"/>
              </w:rPr>
              <w:t>514</w:t>
            </w:r>
            <w:r>
              <w:rPr>
                <w:rFonts w:ascii="方正书宋_GBK" w:eastAsia="方正书宋_GBK"/>
              </w:rPr>
              <w:t>0000.00</w:t>
            </w:r>
          </w:p>
        </w:tc>
        <w:tc>
          <w:tcPr>
            <w:tcW w:w="964" w:type="dxa"/>
            <w:vAlign w:val="center"/>
          </w:tcPr>
          <w:p>
            <w:pPr>
              <w:spacing w:line="300" w:lineRule="exact"/>
              <w:jc w:val="right"/>
              <w:rPr>
                <w:rFonts w:ascii="方正书宋_GBK" w:eastAsia="方正书宋_GBK"/>
              </w:rPr>
            </w:pPr>
            <w:r>
              <w:rPr>
                <w:rFonts w:hint="eastAsia" w:ascii="方正书宋_GBK" w:eastAsia="方正书宋_GBK"/>
                <w:lang w:eastAsia="zh-CN"/>
              </w:rPr>
              <w:t>514</w:t>
            </w:r>
            <w:r>
              <w:rPr>
                <w:rFonts w:ascii="方正书宋_GBK" w:eastAsia="方正书宋_GBK"/>
              </w:rPr>
              <w:t>0000.00</w:t>
            </w:r>
          </w:p>
        </w:tc>
        <w:tc>
          <w:tcPr>
            <w:tcW w:w="964" w:type="dxa"/>
            <w:vAlign w:val="center"/>
          </w:tcPr>
          <w:p>
            <w:pPr>
              <w:spacing w:line="300" w:lineRule="exact"/>
              <w:jc w:val="right"/>
              <w:rPr>
                <w:rFonts w:ascii="方正书宋_GBK" w:eastAsia="方正书宋_GBK"/>
              </w:rPr>
            </w:pPr>
          </w:p>
        </w:tc>
        <w:tc>
          <w:tcPr>
            <w:tcW w:w="964" w:type="dxa"/>
            <w:vAlign w:val="center"/>
          </w:tcPr>
          <w:p>
            <w:pPr>
              <w:spacing w:line="300" w:lineRule="exact"/>
              <w:jc w:val="right"/>
              <w:rPr>
                <w:rFonts w:ascii="方正书宋_GBK" w:eastAsia="方正书宋_GBK"/>
              </w:rPr>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spacing w:line="300" w:lineRule="exact"/>
              <w:rPr>
                <w:rFonts w:ascii="方正书宋_GBK" w:eastAsia="方正书宋_GBK"/>
              </w:rPr>
            </w:pPr>
            <w:r>
              <w:rPr>
                <w:rFonts w:hint="eastAsia" w:ascii="方正书宋_GBK" w:eastAsia="方正书宋_GBK"/>
              </w:rPr>
              <w:t>冀财教</w:t>
            </w:r>
            <w:r>
              <w:rPr>
                <w:rFonts w:ascii="方正书宋_GBK" w:eastAsia="方正书宋_GBK"/>
              </w:rPr>
              <w:t>[202</w:t>
            </w:r>
            <w:r>
              <w:rPr>
                <w:rFonts w:hint="eastAsia" w:ascii="方正书宋_GBK" w:eastAsia="方正书宋_GBK"/>
                <w:lang w:eastAsia="zh-CN"/>
              </w:rPr>
              <w:t>1</w:t>
            </w:r>
            <w:r>
              <w:rPr>
                <w:rFonts w:ascii="方正书宋_GBK" w:eastAsia="方正书宋_GBK"/>
              </w:rPr>
              <w:t>]</w:t>
            </w:r>
            <w:r>
              <w:rPr>
                <w:rFonts w:hint="eastAsia" w:ascii="方正书宋_GBK" w:eastAsia="方正书宋_GBK"/>
              </w:rPr>
              <w:t>129号</w:t>
            </w:r>
            <w:r>
              <w:rPr>
                <w:rFonts w:ascii="方正书宋_GBK" w:eastAsia="方正书宋_GBK"/>
              </w:rPr>
              <w:t xml:space="preserve"> </w:t>
            </w:r>
            <w:r>
              <w:rPr>
                <w:rFonts w:hint="eastAsia" w:ascii="方正书宋_GBK" w:eastAsia="方正书宋_GBK"/>
              </w:rPr>
              <w:t>河北省财政厅</w:t>
            </w:r>
            <w:r>
              <w:rPr>
                <w:rFonts w:ascii="方正书宋_GBK" w:eastAsia="方正书宋_GBK"/>
              </w:rPr>
              <w:t xml:space="preserve"> </w:t>
            </w:r>
            <w:r>
              <w:rPr>
                <w:rFonts w:hint="eastAsia" w:ascii="方正书宋_GBK" w:eastAsia="方正书宋_GBK"/>
              </w:rPr>
              <w:t>河北省教育厅关于提前下达</w:t>
            </w:r>
            <w:r>
              <w:rPr>
                <w:rFonts w:ascii="方正书宋_GBK" w:eastAsia="方正书宋_GBK"/>
              </w:rPr>
              <w:t>202</w:t>
            </w:r>
            <w:r>
              <w:rPr>
                <w:rFonts w:hint="eastAsia" w:ascii="方正书宋_GBK" w:eastAsia="方正书宋_GBK"/>
                <w:lang w:eastAsia="zh-CN"/>
              </w:rPr>
              <w:t>2</w:t>
            </w:r>
            <w:r>
              <w:rPr>
                <w:rFonts w:hint="eastAsia" w:ascii="方正书宋_GBK" w:eastAsia="方正书宋_GBK"/>
              </w:rPr>
              <w:t>年义务教育薄弱环节改善与能力提升中央补助资金预算的通知</w:t>
            </w:r>
          </w:p>
        </w:tc>
        <w:tc>
          <w:tcPr>
            <w:tcW w:w="964" w:type="dxa"/>
            <w:vAlign w:val="center"/>
          </w:tcPr>
          <w:p>
            <w:pPr>
              <w:spacing w:line="300" w:lineRule="exact"/>
              <w:jc w:val="right"/>
              <w:rPr>
                <w:rFonts w:ascii="方正书宋_GBK" w:eastAsia="方正书宋_GBK"/>
              </w:rPr>
            </w:pPr>
            <w:r>
              <w:rPr>
                <w:rFonts w:hint="eastAsia" w:ascii="方正书宋_GBK" w:eastAsia="方正书宋_GBK"/>
                <w:lang w:eastAsia="zh-CN"/>
              </w:rPr>
              <w:t>833</w:t>
            </w:r>
            <w:r>
              <w:rPr>
                <w:rFonts w:ascii="方正书宋_GBK" w:eastAsia="方正书宋_GBK"/>
              </w:rPr>
              <w:t>0000.00</w:t>
            </w:r>
          </w:p>
        </w:tc>
        <w:tc>
          <w:tcPr>
            <w:tcW w:w="1134" w:type="dxa"/>
            <w:vAlign w:val="center"/>
          </w:tcPr>
          <w:p>
            <w:pPr>
              <w:spacing w:line="300" w:lineRule="exact"/>
              <w:rPr>
                <w:rFonts w:ascii="方正书宋_GBK" w:eastAsia="方正书宋_GBK"/>
              </w:rPr>
            </w:pPr>
            <w:r>
              <w:rPr>
                <w:rFonts w:hint="eastAsia" w:ascii="方正书宋_GBK" w:eastAsia="方正书宋_GBK"/>
              </w:rPr>
              <w:t>事业单位用房</w:t>
            </w:r>
          </w:p>
        </w:tc>
        <w:tc>
          <w:tcPr>
            <w:tcW w:w="1134" w:type="dxa"/>
            <w:vAlign w:val="center"/>
          </w:tcPr>
          <w:p>
            <w:pPr>
              <w:spacing w:line="300" w:lineRule="exact"/>
              <w:rPr>
                <w:rFonts w:ascii="方正书宋_GBK" w:eastAsia="方正书宋_GBK"/>
              </w:rPr>
            </w:pPr>
            <w:r>
              <w:rPr>
                <w:rFonts w:ascii="方正书宋_GBK" w:eastAsia="方正书宋_GBK"/>
              </w:rPr>
              <w:t>A010206</w:t>
            </w:r>
          </w:p>
        </w:tc>
        <w:tc>
          <w:tcPr>
            <w:tcW w:w="709" w:type="dxa"/>
            <w:vAlign w:val="center"/>
          </w:tcPr>
          <w:p>
            <w:pPr>
              <w:spacing w:line="300" w:lineRule="exact"/>
              <w:jc w:val="center"/>
              <w:rPr>
                <w:rFonts w:ascii="方正书宋_GBK" w:eastAsia="方正书宋_GBK"/>
              </w:rPr>
            </w:pPr>
            <w:r>
              <w:rPr>
                <w:rFonts w:hint="eastAsia" w:ascii="方正书宋_GBK" w:eastAsia="方正书宋_GBK"/>
              </w:rPr>
              <w:t>平方米</w:t>
            </w:r>
          </w:p>
        </w:tc>
        <w:tc>
          <w:tcPr>
            <w:tcW w:w="850" w:type="dxa"/>
            <w:vAlign w:val="center"/>
          </w:tcPr>
          <w:p>
            <w:pPr>
              <w:spacing w:line="300" w:lineRule="exact"/>
              <w:jc w:val="right"/>
              <w:rPr>
                <w:rFonts w:ascii="方正书宋_GBK" w:eastAsia="方正书宋_GBK"/>
                <w:lang w:eastAsia="zh-CN"/>
              </w:rPr>
            </w:pPr>
            <w:r>
              <w:rPr>
                <w:rFonts w:hint="eastAsia" w:ascii="方正书宋_GBK" w:eastAsia="方正书宋_GBK"/>
                <w:lang w:eastAsia="zh-CN"/>
              </w:rPr>
              <w:t>4165</w:t>
            </w:r>
          </w:p>
        </w:tc>
        <w:tc>
          <w:tcPr>
            <w:tcW w:w="850" w:type="dxa"/>
            <w:vAlign w:val="center"/>
          </w:tcPr>
          <w:p>
            <w:pPr>
              <w:spacing w:line="300" w:lineRule="exact"/>
              <w:jc w:val="right"/>
              <w:rPr>
                <w:rFonts w:ascii="方正书宋_GBK" w:eastAsia="方正书宋_GBK"/>
              </w:rPr>
            </w:pPr>
            <w:r>
              <w:rPr>
                <w:rFonts w:ascii="方正书宋_GBK" w:eastAsia="方正书宋_GBK"/>
              </w:rPr>
              <w:t>2000.00</w:t>
            </w:r>
          </w:p>
        </w:tc>
        <w:tc>
          <w:tcPr>
            <w:tcW w:w="964" w:type="dxa"/>
            <w:vAlign w:val="center"/>
          </w:tcPr>
          <w:p>
            <w:pPr>
              <w:spacing w:line="300" w:lineRule="exact"/>
              <w:jc w:val="right"/>
              <w:rPr>
                <w:rFonts w:ascii="方正书宋_GBK" w:eastAsia="方正书宋_GBK"/>
              </w:rPr>
            </w:pPr>
            <w:r>
              <w:rPr>
                <w:rFonts w:hint="eastAsia" w:ascii="方正书宋_GBK" w:eastAsia="方正书宋_GBK"/>
                <w:lang w:eastAsia="zh-CN"/>
              </w:rPr>
              <w:t>833</w:t>
            </w:r>
            <w:r>
              <w:rPr>
                <w:rFonts w:ascii="方正书宋_GBK" w:eastAsia="方正书宋_GBK"/>
              </w:rPr>
              <w:t>0000.00</w:t>
            </w:r>
          </w:p>
        </w:tc>
        <w:tc>
          <w:tcPr>
            <w:tcW w:w="964" w:type="dxa"/>
            <w:vAlign w:val="center"/>
          </w:tcPr>
          <w:p>
            <w:pPr>
              <w:spacing w:line="300" w:lineRule="exact"/>
              <w:jc w:val="right"/>
              <w:rPr>
                <w:rFonts w:ascii="方正书宋_GBK" w:eastAsia="方正书宋_GBK"/>
              </w:rPr>
            </w:pPr>
            <w:r>
              <w:rPr>
                <w:rFonts w:hint="eastAsia" w:ascii="方正书宋_GBK" w:eastAsia="方正书宋_GBK"/>
                <w:lang w:eastAsia="zh-CN"/>
              </w:rPr>
              <w:t>833</w:t>
            </w:r>
            <w:r>
              <w:rPr>
                <w:rFonts w:ascii="方正书宋_GBK" w:eastAsia="方正书宋_GBK"/>
              </w:rPr>
              <w:t>0000.00</w:t>
            </w:r>
          </w:p>
        </w:tc>
        <w:tc>
          <w:tcPr>
            <w:tcW w:w="964" w:type="dxa"/>
            <w:vAlign w:val="center"/>
          </w:tcPr>
          <w:p>
            <w:pPr>
              <w:spacing w:line="300" w:lineRule="exact"/>
              <w:jc w:val="right"/>
              <w:rPr>
                <w:rFonts w:ascii="方正书宋_GBK" w:eastAsia="方正书宋_GBK"/>
              </w:rPr>
            </w:pPr>
          </w:p>
        </w:tc>
        <w:tc>
          <w:tcPr>
            <w:tcW w:w="964" w:type="dxa"/>
            <w:vAlign w:val="center"/>
          </w:tcPr>
          <w:p>
            <w:pPr>
              <w:spacing w:line="300" w:lineRule="exact"/>
              <w:jc w:val="right"/>
              <w:rPr>
                <w:rFonts w:ascii="方正书宋_GBK" w:eastAsia="方正书宋_GBK"/>
              </w:rPr>
            </w:pPr>
          </w:p>
        </w:tc>
        <w:tc>
          <w:tcPr>
            <w:tcW w:w="964" w:type="dxa"/>
          </w:tcPr>
          <w:p>
            <w:pPr>
              <w:pStyle w:val="15"/>
            </w:pPr>
          </w:p>
        </w:tc>
        <w:tc>
          <w:tcPr>
            <w:tcW w:w="964" w:type="dxa"/>
          </w:tcPr>
          <w:p>
            <w:pPr>
              <w:pStyle w:val="15"/>
            </w:pPr>
          </w:p>
        </w:tc>
        <w:tc>
          <w:tcPr>
            <w:tcW w:w="964" w:type="dxa"/>
          </w:tcPr>
          <w:p>
            <w:pPr>
              <w:pStyle w:val="15"/>
            </w:pPr>
          </w:p>
        </w:tc>
        <w:tc>
          <w:tcPr>
            <w:tcW w:w="964" w:type="dxa"/>
          </w:tcPr>
          <w:p>
            <w:pPr>
              <w:pStyle w:val="15"/>
            </w:pPr>
          </w:p>
        </w:tc>
        <w:tc>
          <w:tcPr>
            <w:tcW w:w="964" w:type="dxa"/>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spacing w:line="300" w:lineRule="exact"/>
              <w:rPr>
                <w:rFonts w:ascii="方正书宋_GBK" w:eastAsia="方正书宋_GBK"/>
              </w:rPr>
            </w:pPr>
            <w:r>
              <w:rPr>
                <w:rFonts w:hint="eastAsia" w:ascii="方正书宋_GBK" w:eastAsia="方正书宋_GBK"/>
              </w:rPr>
              <w:t>冀财教</w:t>
            </w:r>
            <w:r>
              <w:rPr>
                <w:rFonts w:ascii="方正书宋_GBK" w:eastAsia="方正书宋_GBK"/>
              </w:rPr>
              <w:t>[202</w:t>
            </w:r>
            <w:r>
              <w:rPr>
                <w:rFonts w:hint="eastAsia" w:ascii="方正书宋_GBK" w:eastAsia="方正书宋_GBK"/>
                <w:lang w:eastAsia="zh-CN"/>
              </w:rPr>
              <w:t>1</w:t>
            </w:r>
            <w:r>
              <w:rPr>
                <w:rFonts w:ascii="方正书宋_GBK" w:eastAsia="方正书宋_GBK"/>
              </w:rPr>
              <w:t>]1</w:t>
            </w:r>
            <w:r>
              <w:rPr>
                <w:rFonts w:hint="eastAsia" w:ascii="方正书宋_GBK" w:eastAsia="方正书宋_GBK"/>
                <w:lang w:eastAsia="zh-CN"/>
              </w:rPr>
              <w:t>30</w:t>
            </w:r>
            <w:r>
              <w:rPr>
                <w:rFonts w:hint="eastAsia" w:ascii="方正书宋_GBK" w:eastAsia="方正书宋_GBK"/>
              </w:rPr>
              <w:t>号</w:t>
            </w:r>
            <w:r>
              <w:rPr>
                <w:rFonts w:ascii="方正书宋_GBK" w:eastAsia="方正书宋_GBK"/>
              </w:rPr>
              <w:t xml:space="preserve"> </w:t>
            </w:r>
            <w:r>
              <w:rPr>
                <w:rFonts w:hint="eastAsia" w:ascii="方正书宋_GBK" w:eastAsia="方正书宋_GBK"/>
              </w:rPr>
              <w:t>河北省财政厅</w:t>
            </w:r>
            <w:r>
              <w:rPr>
                <w:rFonts w:ascii="方正书宋_GBK" w:eastAsia="方正书宋_GBK"/>
              </w:rPr>
              <w:t xml:space="preserve"> </w:t>
            </w:r>
            <w:r>
              <w:rPr>
                <w:rFonts w:hint="eastAsia" w:ascii="方正书宋_GBK" w:eastAsia="方正书宋_GBK"/>
              </w:rPr>
              <w:t>河北省教育厅关于提前下达</w:t>
            </w:r>
            <w:r>
              <w:rPr>
                <w:rFonts w:ascii="方正书宋_GBK" w:eastAsia="方正书宋_GBK"/>
              </w:rPr>
              <w:t>202</w:t>
            </w:r>
            <w:r>
              <w:rPr>
                <w:rFonts w:hint="eastAsia" w:ascii="方正书宋_GBK" w:eastAsia="方正书宋_GBK"/>
                <w:lang w:eastAsia="zh-CN"/>
              </w:rPr>
              <w:t>2</w:t>
            </w:r>
            <w:r>
              <w:rPr>
                <w:rFonts w:hint="eastAsia" w:ascii="方正书宋_GBK" w:eastAsia="方正书宋_GBK"/>
              </w:rPr>
              <w:t>年城乡义务教育中央补助经费预算的通知（校舍维修）</w:t>
            </w:r>
          </w:p>
        </w:tc>
        <w:tc>
          <w:tcPr>
            <w:tcW w:w="964" w:type="dxa"/>
            <w:vAlign w:val="center"/>
          </w:tcPr>
          <w:p>
            <w:pPr>
              <w:spacing w:line="300" w:lineRule="exact"/>
              <w:jc w:val="right"/>
              <w:rPr>
                <w:rFonts w:ascii="方正书宋_GBK" w:eastAsia="方正书宋_GBK"/>
              </w:rPr>
            </w:pPr>
            <w:r>
              <w:rPr>
                <w:rFonts w:ascii="方正书宋_GBK" w:eastAsia="方正书宋_GBK"/>
              </w:rPr>
              <w:t>10</w:t>
            </w:r>
            <w:r>
              <w:rPr>
                <w:rFonts w:hint="eastAsia" w:ascii="方正书宋_GBK" w:eastAsia="方正书宋_GBK"/>
                <w:lang w:eastAsia="zh-CN"/>
              </w:rPr>
              <w:t>45</w:t>
            </w:r>
            <w:r>
              <w:rPr>
                <w:rFonts w:ascii="方正书宋_GBK" w:eastAsia="方正书宋_GBK"/>
              </w:rPr>
              <w:t>0000.00</w:t>
            </w:r>
          </w:p>
        </w:tc>
        <w:tc>
          <w:tcPr>
            <w:tcW w:w="1134" w:type="dxa"/>
            <w:vAlign w:val="center"/>
          </w:tcPr>
          <w:p>
            <w:pPr>
              <w:spacing w:line="300" w:lineRule="exact"/>
              <w:rPr>
                <w:rFonts w:ascii="方正书宋_GBK" w:eastAsia="方正书宋_GBK"/>
              </w:rPr>
            </w:pPr>
            <w:r>
              <w:rPr>
                <w:rFonts w:hint="eastAsia" w:ascii="方正书宋_GBK" w:eastAsia="方正书宋_GBK"/>
              </w:rPr>
              <w:t>事业单位用房</w:t>
            </w:r>
          </w:p>
        </w:tc>
        <w:tc>
          <w:tcPr>
            <w:tcW w:w="1134" w:type="dxa"/>
            <w:vAlign w:val="center"/>
          </w:tcPr>
          <w:p>
            <w:pPr>
              <w:spacing w:line="300" w:lineRule="exact"/>
              <w:rPr>
                <w:rFonts w:ascii="方正书宋_GBK" w:eastAsia="方正书宋_GBK"/>
              </w:rPr>
            </w:pPr>
            <w:r>
              <w:rPr>
                <w:rFonts w:ascii="方正书宋_GBK" w:eastAsia="方正书宋_GBK"/>
              </w:rPr>
              <w:t>A010206</w:t>
            </w:r>
          </w:p>
        </w:tc>
        <w:tc>
          <w:tcPr>
            <w:tcW w:w="709" w:type="dxa"/>
            <w:vAlign w:val="center"/>
          </w:tcPr>
          <w:p>
            <w:pPr>
              <w:spacing w:line="300" w:lineRule="exact"/>
              <w:jc w:val="center"/>
              <w:rPr>
                <w:rFonts w:ascii="方正书宋_GBK" w:eastAsia="方正书宋_GBK"/>
              </w:rPr>
            </w:pPr>
            <w:r>
              <w:rPr>
                <w:rFonts w:hint="eastAsia" w:ascii="方正书宋_GBK" w:eastAsia="方正书宋_GBK"/>
              </w:rPr>
              <w:t>平方米</w:t>
            </w:r>
          </w:p>
        </w:tc>
        <w:tc>
          <w:tcPr>
            <w:tcW w:w="850" w:type="dxa"/>
            <w:vAlign w:val="center"/>
          </w:tcPr>
          <w:p>
            <w:pPr>
              <w:spacing w:line="300" w:lineRule="exact"/>
              <w:jc w:val="right"/>
              <w:rPr>
                <w:rFonts w:ascii="方正书宋_GBK" w:eastAsia="方正书宋_GBK"/>
                <w:lang w:eastAsia="zh-CN"/>
              </w:rPr>
            </w:pPr>
            <w:r>
              <w:rPr>
                <w:rFonts w:hint="eastAsia" w:ascii="方正书宋_GBK" w:eastAsia="方正书宋_GBK"/>
                <w:lang w:eastAsia="zh-CN"/>
              </w:rPr>
              <w:t>5225</w:t>
            </w:r>
          </w:p>
        </w:tc>
        <w:tc>
          <w:tcPr>
            <w:tcW w:w="850" w:type="dxa"/>
            <w:vAlign w:val="center"/>
          </w:tcPr>
          <w:p>
            <w:pPr>
              <w:spacing w:line="300" w:lineRule="exact"/>
              <w:jc w:val="right"/>
              <w:rPr>
                <w:rFonts w:ascii="方正书宋_GBK" w:eastAsia="方正书宋_GBK"/>
              </w:rPr>
            </w:pPr>
            <w:r>
              <w:rPr>
                <w:rFonts w:ascii="方正书宋_GBK" w:eastAsia="方正书宋_GBK"/>
              </w:rPr>
              <w:t>2000.00</w:t>
            </w:r>
          </w:p>
        </w:tc>
        <w:tc>
          <w:tcPr>
            <w:tcW w:w="964" w:type="dxa"/>
            <w:vAlign w:val="center"/>
          </w:tcPr>
          <w:p>
            <w:pPr>
              <w:spacing w:line="300" w:lineRule="exact"/>
              <w:jc w:val="right"/>
              <w:rPr>
                <w:rFonts w:ascii="方正书宋_GBK" w:eastAsia="方正书宋_GBK"/>
              </w:rPr>
            </w:pPr>
            <w:r>
              <w:rPr>
                <w:rFonts w:ascii="方正书宋_GBK" w:eastAsia="方正书宋_GBK"/>
              </w:rPr>
              <w:t>10</w:t>
            </w:r>
            <w:r>
              <w:rPr>
                <w:rFonts w:hint="eastAsia" w:ascii="方正书宋_GBK" w:eastAsia="方正书宋_GBK"/>
                <w:lang w:eastAsia="zh-CN"/>
              </w:rPr>
              <w:t>45</w:t>
            </w:r>
            <w:r>
              <w:rPr>
                <w:rFonts w:ascii="方正书宋_GBK" w:eastAsia="方正书宋_GBK"/>
              </w:rPr>
              <w:t>0000.00</w:t>
            </w:r>
          </w:p>
        </w:tc>
        <w:tc>
          <w:tcPr>
            <w:tcW w:w="964" w:type="dxa"/>
            <w:vAlign w:val="center"/>
          </w:tcPr>
          <w:p>
            <w:pPr>
              <w:spacing w:line="300" w:lineRule="exact"/>
              <w:jc w:val="right"/>
              <w:rPr>
                <w:rFonts w:ascii="方正书宋_GBK" w:eastAsia="方正书宋_GBK"/>
              </w:rPr>
            </w:pPr>
            <w:r>
              <w:rPr>
                <w:rFonts w:ascii="方正书宋_GBK" w:eastAsia="方正书宋_GBK"/>
              </w:rPr>
              <w:t>10</w:t>
            </w:r>
            <w:r>
              <w:rPr>
                <w:rFonts w:hint="eastAsia" w:ascii="方正书宋_GBK" w:eastAsia="方正书宋_GBK"/>
                <w:lang w:eastAsia="zh-CN"/>
              </w:rPr>
              <w:t>45</w:t>
            </w:r>
            <w:r>
              <w:rPr>
                <w:rFonts w:ascii="方正书宋_GBK" w:eastAsia="方正书宋_GBK"/>
              </w:rPr>
              <w:t>0000.00</w:t>
            </w:r>
          </w:p>
        </w:tc>
        <w:tc>
          <w:tcPr>
            <w:tcW w:w="964" w:type="dxa"/>
            <w:vAlign w:val="center"/>
          </w:tcPr>
          <w:p>
            <w:pPr>
              <w:spacing w:line="300" w:lineRule="exact"/>
              <w:jc w:val="right"/>
              <w:rPr>
                <w:rFonts w:ascii="方正书宋_GBK" w:eastAsia="方正书宋_GBK"/>
              </w:rPr>
            </w:pPr>
          </w:p>
        </w:tc>
        <w:tc>
          <w:tcPr>
            <w:tcW w:w="964" w:type="dxa"/>
            <w:vAlign w:val="center"/>
          </w:tcPr>
          <w:p>
            <w:pPr>
              <w:spacing w:line="300" w:lineRule="exact"/>
              <w:jc w:val="right"/>
              <w:rPr>
                <w:rFonts w:ascii="方正书宋_GBK" w:eastAsia="方正书宋_GBK"/>
              </w:rPr>
            </w:pPr>
          </w:p>
        </w:tc>
        <w:tc>
          <w:tcPr>
            <w:tcW w:w="964" w:type="dxa"/>
          </w:tcPr>
          <w:p>
            <w:pPr>
              <w:pStyle w:val="15"/>
            </w:pPr>
          </w:p>
        </w:tc>
        <w:tc>
          <w:tcPr>
            <w:tcW w:w="964" w:type="dxa"/>
          </w:tcPr>
          <w:p>
            <w:pPr>
              <w:pStyle w:val="15"/>
            </w:pPr>
          </w:p>
        </w:tc>
        <w:tc>
          <w:tcPr>
            <w:tcW w:w="964" w:type="dxa"/>
          </w:tcPr>
          <w:p>
            <w:pPr>
              <w:pStyle w:val="15"/>
            </w:pPr>
          </w:p>
        </w:tc>
        <w:tc>
          <w:tcPr>
            <w:tcW w:w="964" w:type="dxa"/>
          </w:tcPr>
          <w:p>
            <w:pPr>
              <w:pStyle w:val="15"/>
            </w:pPr>
          </w:p>
        </w:tc>
        <w:tc>
          <w:tcPr>
            <w:tcW w:w="964" w:type="dxa"/>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spacing w:line="300" w:lineRule="exact"/>
              <w:rPr>
                <w:rFonts w:ascii="方正书宋_GBK" w:eastAsia="方正书宋_GBK"/>
              </w:rPr>
            </w:pPr>
            <w:r>
              <w:rPr>
                <w:rFonts w:hint="eastAsia" w:ascii="方正书宋_GBK" w:eastAsia="方正书宋_GBK"/>
              </w:rPr>
              <w:t>冀财教</w:t>
            </w:r>
            <w:r>
              <w:rPr>
                <w:rFonts w:ascii="方正书宋_GBK" w:eastAsia="方正书宋_GBK"/>
              </w:rPr>
              <w:t>[202</w:t>
            </w:r>
            <w:r>
              <w:rPr>
                <w:rFonts w:hint="eastAsia" w:ascii="方正书宋_GBK" w:eastAsia="方正书宋_GBK"/>
                <w:lang w:eastAsia="zh-CN"/>
              </w:rPr>
              <w:t>1</w:t>
            </w:r>
            <w:r>
              <w:rPr>
                <w:rFonts w:ascii="方正书宋_GBK" w:eastAsia="方正书宋_GBK"/>
              </w:rPr>
              <w:t>]1</w:t>
            </w:r>
            <w:r>
              <w:rPr>
                <w:rFonts w:hint="eastAsia" w:ascii="方正书宋_GBK" w:eastAsia="方正书宋_GBK"/>
                <w:lang w:eastAsia="zh-CN"/>
              </w:rPr>
              <w:t>49</w:t>
            </w:r>
            <w:r>
              <w:rPr>
                <w:rFonts w:hint="eastAsia" w:ascii="方正书宋_GBK" w:eastAsia="方正书宋_GBK"/>
              </w:rPr>
              <w:t>号</w:t>
            </w:r>
            <w:r>
              <w:rPr>
                <w:rFonts w:ascii="方正书宋_GBK" w:eastAsia="方正书宋_GBK"/>
              </w:rPr>
              <w:t xml:space="preserve"> </w:t>
            </w:r>
            <w:r>
              <w:rPr>
                <w:rFonts w:hint="eastAsia" w:ascii="方正书宋_GBK" w:eastAsia="方正书宋_GBK"/>
              </w:rPr>
              <w:t>河北省财政厅</w:t>
            </w:r>
            <w:r>
              <w:rPr>
                <w:rFonts w:ascii="方正书宋_GBK" w:eastAsia="方正书宋_GBK"/>
              </w:rPr>
              <w:t xml:space="preserve"> </w:t>
            </w:r>
            <w:r>
              <w:rPr>
                <w:rFonts w:hint="eastAsia" w:ascii="方正书宋_GBK" w:eastAsia="方正书宋_GBK"/>
              </w:rPr>
              <w:t>河北省教育厅关于提前下达</w:t>
            </w:r>
            <w:r>
              <w:rPr>
                <w:rFonts w:ascii="方正书宋_GBK" w:eastAsia="方正书宋_GBK"/>
              </w:rPr>
              <w:t>202</w:t>
            </w:r>
            <w:r>
              <w:rPr>
                <w:rFonts w:hint="eastAsia" w:ascii="方正书宋_GBK" w:eastAsia="方正书宋_GBK"/>
                <w:lang w:eastAsia="zh-CN"/>
              </w:rPr>
              <w:t>2</w:t>
            </w:r>
            <w:r>
              <w:rPr>
                <w:rFonts w:hint="eastAsia" w:ascii="方正书宋_GBK" w:eastAsia="方正书宋_GBK"/>
              </w:rPr>
              <w:t>年支持学前教育发展省级补助资金预算的通知</w:t>
            </w:r>
          </w:p>
        </w:tc>
        <w:tc>
          <w:tcPr>
            <w:tcW w:w="964" w:type="dxa"/>
            <w:vAlign w:val="center"/>
          </w:tcPr>
          <w:p>
            <w:pPr>
              <w:spacing w:line="300" w:lineRule="exact"/>
              <w:jc w:val="right"/>
              <w:rPr>
                <w:rFonts w:ascii="方正书宋_GBK" w:eastAsia="方正书宋_GBK"/>
              </w:rPr>
            </w:pPr>
            <w:r>
              <w:rPr>
                <w:rFonts w:ascii="方正书宋_GBK" w:eastAsia="方正书宋_GBK"/>
              </w:rPr>
              <w:t>1</w:t>
            </w:r>
            <w:r>
              <w:rPr>
                <w:rFonts w:hint="eastAsia" w:ascii="方正书宋_GBK" w:eastAsia="方正书宋_GBK"/>
                <w:lang w:eastAsia="zh-CN"/>
              </w:rPr>
              <w:t>25</w:t>
            </w:r>
            <w:r>
              <w:rPr>
                <w:rFonts w:ascii="方正书宋_GBK" w:eastAsia="方正书宋_GBK"/>
              </w:rPr>
              <w:t>0000.00</w:t>
            </w:r>
          </w:p>
        </w:tc>
        <w:tc>
          <w:tcPr>
            <w:tcW w:w="1134" w:type="dxa"/>
            <w:vAlign w:val="center"/>
          </w:tcPr>
          <w:p>
            <w:pPr>
              <w:spacing w:line="300" w:lineRule="exact"/>
              <w:rPr>
                <w:rFonts w:ascii="方正书宋_GBK" w:eastAsia="方正书宋_GBK"/>
              </w:rPr>
            </w:pPr>
            <w:r>
              <w:rPr>
                <w:rFonts w:hint="eastAsia" w:ascii="方正书宋_GBK" w:eastAsia="方正书宋_GBK"/>
              </w:rPr>
              <w:t>事业单位用房</w:t>
            </w:r>
          </w:p>
        </w:tc>
        <w:tc>
          <w:tcPr>
            <w:tcW w:w="1134" w:type="dxa"/>
            <w:vAlign w:val="center"/>
          </w:tcPr>
          <w:p>
            <w:pPr>
              <w:spacing w:line="300" w:lineRule="exact"/>
              <w:rPr>
                <w:rFonts w:ascii="方正书宋_GBK" w:eastAsia="方正书宋_GBK"/>
              </w:rPr>
            </w:pPr>
            <w:r>
              <w:rPr>
                <w:rFonts w:ascii="方正书宋_GBK" w:eastAsia="方正书宋_GBK"/>
              </w:rPr>
              <w:t>A010206</w:t>
            </w:r>
          </w:p>
        </w:tc>
        <w:tc>
          <w:tcPr>
            <w:tcW w:w="709" w:type="dxa"/>
            <w:vAlign w:val="center"/>
          </w:tcPr>
          <w:p>
            <w:pPr>
              <w:spacing w:line="300" w:lineRule="exact"/>
              <w:jc w:val="center"/>
              <w:rPr>
                <w:rFonts w:ascii="方正书宋_GBK" w:eastAsia="方正书宋_GBK"/>
              </w:rPr>
            </w:pPr>
            <w:r>
              <w:rPr>
                <w:rFonts w:hint="eastAsia" w:ascii="方正书宋_GBK" w:eastAsia="方正书宋_GBK"/>
              </w:rPr>
              <w:t>平方米</w:t>
            </w:r>
          </w:p>
        </w:tc>
        <w:tc>
          <w:tcPr>
            <w:tcW w:w="850" w:type="dxa"/>
            <w:vAlign w:val="center"/>
          </w:tcPr>
          <w:p>
            <w:pPr>
              <w:spacing w:line="300" w:lineRule="exact"/>
              <w:jc w:val="right"/>
              <w:rPr>
                <w:rFonts w:ascii="方正书宋_GBK" w:eastAsia="方正书宋_GBK"/>
                <w:lang w:eastAsia="zh-CN"/>
              </w:rPr>
            </w:pPr>
            <w:r>
              <w:rPr>
                <w:rFonts w:hint="eastAsia" w:ascii="方正书宋_GBK" w:eastAsia="方正书宋_GBK"/>
                <w:lang w:eastAsia="zh-CN"/>
              </w:rPr>
              <w:t>1250</w:t>
            </w:r>
          </w:p>
        </w:tc>
        <w:tc>
          <w:tcPr>
            <w:tcW w:w="850" w:type="dxa"/>
            <w:vAlign w:val="center"/>
          </w:tcPr>
          <w:p>
            <w:pPr>
              <w:spacing w:line="300" w:lineRule="exact"/>
              <w:jc w:val="right"/>
              <w:rPr>
                <w:rFonts w:ascii="方正书宋_GBK" w:eastAsia="方正书宋_GBK"/>
              </w:rPr>
            </w:pPr>
            <w:r>
              <w:rPr>
                <w:rFonts w:hint="eastAsia" w:ascii="方正书宋_GBK" w:eastAsia="方正书宋_GBK"/>
                <w:lang w:eastAsia="zh-CN"/>
              </w:rPr>
              <w:t>1</w:t>
            </w:r>
            <w:r>
              <w:rPr>
                <w:rFonts w:ascii="方正书宋_GBK" w:eastAsia="方正书宋_GBK"/>
              </w:rPr>
              <w:t>000.00</w:t>
            </w:r>
          </w:p>
        </w:tc>
        <w:tc>
          <w:tcPr>
            <w:tcW w:w="964" w:type="dxa"/>
            <w:vAlign w:val="center"/>
          </w:tcPr>
          <w:p>
            <w:pPr>
              <w:spacing w:line="300" w:lineRule="exact"/>
              <w:jc w:val="right"/>
              <w:rPr>
                <w:rFonts w:ascii="方正书宋_GBK" w:eastAsia="方正书宋_GBK"/>
              </w:rPr>
            </w:pPr>
            <w:r>
              <w:rPr>
                <w:rFonts w:ascii="方正书宋_GBK" w:eastAsia="方正书宋_GBK"/>
              </w:rPr>
              <w:t>1</w:t>
            </w:r>
            <w:r>
              <w:rPr>
                <w:rFonts w:hint="eastAsia" w:ascii="方正书宋_GBK" w:eastAsia="方正书宋_GBK"/>
                <w:lang w:eastAsia="zh-CN"/>
              </w:rPr>
              <w:t>25</w:t>
            </w:r>
            <w:r>
              <w:rPr>
                <w:rFonts w:ascii="方正书宋_GBK" w:eastAsia="方正书宋_GBK"/>
              </w:rPr>
              <w:t>0000.00</w:t>
            </w:r>
          </w:p>
        </w:tc>
        <w:tc>
          <w:tcPr>
            <w:tcW w:w="964" w:type="dxa"/>
            <w:vAlign w:val="center"/>
          </w:tcPr>
          <w:p>
            <w:pPr>
              <w:spacing w:line="300" w:lineRule="exact"/>
              <w:jc w:val="right"/>
              <w:rPr>
                <w:rFonts w:ascii="方正书宋_GBK" w:eastAsia="方正书宋_GBK"/>
              </w:rPr>
            </w:pPr>
            <w:r>
              <w:rPr>
                <w:rFonts w:ascii="方正书宋_GBK" w:eastAsia="方正书宋_GBK"/>
              </w:rPr>
              <w:t>1</w:t>
            </w:r>
            <w:r>
              <w:rPr>
                <w:rFonts w:hint="eastAsia" w:ascii="方正书宋_GBK" w:eastAsia="方正书宋_GBK"/>
                <w:lang w:eastAsia="zh-CN"/>
              </w:rPr>
              <w:t>25</w:t>
            </w:r>
            <w:r>
              <w:rPr>
                <w:rFonts w:ascii="方正书宋_GBK" w:eastAsia="方正书宋_GBK"/>
              </w:rPr>
              <w:t>0000.00</w:t>
            </w:r>
          </w:p>
        </w:tc>
        <w:tc>
          <w:tcPr>
            <w:tcW w:w="964" w:type="dxa"/>
            <w:vAlign w:val="center"/>
          </w:tcPr>
          <w:p>
            <w:pPr>
              <w:spacing w:line="300" w:lineRule="exact"/>
              <w:jc w:val="right"/>
              <w:rPr>
                <w:rFonts w:ascii="方正书宋_GBK" w:eastAsia="方正书宋_GBK"/>
              </w:rPr>
            </w:pPr>
          </w:p>
        </w:tc>
        <w:tc>
          <w:tcPr>
            <w:tcW w:w="964" w:type="dxa"/>
            <w:vAlign w:val="center"/>
          </w:tcPr>
          <w:p>
            <w:pPr>
              <w:spacing w:line="300" w:lineRule="exact"/>
              <w:jc w:val="right"/>
              <w:rPr>
                <w:rFonts w:ascii="方正书宋_GBK" w:eastAsia="方正书宋_GBK"/>
              </w:rPr>
            </w:pPr>
          </w:p>
        </w:tc>
        <w:tc>
          <w:tcPr>
            <w:tcW w:w="964" w:type="dxa"/>
          </w:tcPr>
          <w:p>
            <w:pPr>
              <w:pStyle w:val="15"/>
            </w:pPr>
          </w:p>
        </w:tc>
        <w:tc>
          <w:tcPr>
            <w:tcW w:w="964" w:type="dxa"/>
          </w:tcPr>
          <w:p>
            <w:pPr>
              <w:pStyle w:val="15"/>
            </w:pPr>
          </w:p>
        </w:tc>
        <w:tc>
          <w:tcPr>
            <w:tcW w:w="964" w:type="dxa"/>
          </w:tcPr>
          <w:p>
            <w:pPr>
              <w:pStyle w:val="15"/>
            </w:pPr>
          </w:p>
        </w:tc>
        <w:tc>
          <w:tcPr>
            <w:tcW w:w="964" w:type="dxa"/>
          </w:tcPr>
          <w:p>
            <w:pPr>
              <w:pStyle w:val="15"/>
            </w:pPr>
          </w:p>
        </w:tc>
        <w:tc>
          <w:tcPr>
            <w:tcW w:w="964" w:type="dxa"/>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spacing w:line="300" w:lineRule="exact"/>
              <w:rPr>
                <w:rFonts w:ascii="方正书宋_GBK" w:eastAsia="方正书宋_GBK"/>
              </w:rPr>
            </w:pPr>
            <w:r>
              <w:rPr>
                <w:rFonts w:hint="eastAsia" w:ascii="方正书宋_GBK" w:eastAsia="方正书宋_GBK"/>
              </w:rPr>
              <w:t>冀财教</w:t>
            </w:r>
            <w:r>
              <w:rPr>
                <w:rFonts w:ascii="方正书宋_GBK" w:eastAsia="方正书宋_GBK"/>
              </w:rPr>
              <w:t>[202</w:t>
            </w:r>
            <w:r>
              <w:rPr>
                <w:rFonts w:hint="eastAsia" w:ascii="方正书宋_GBK" w:eastAsia="方正书宋_GBK"/>
                <w:lang w:eastAsia="zh-CN"/>
              </w:rPr>
              <w:t>1</w:t>
            </w:r>
            <w:r>
              <w:rPr>
                <w:rFonts w:ascii="方正书宋_GBK" w:eastAsia="方正书宋_GBK"/>
              </w:rPr>
              <w:t>]</w:t>
            </w:r>
            <w:r>
              <w:rPr>
                <w:rFonts w:hint="eastAsia" w:ascii="方正书宋_GBK" w:eastAsia="方正书宋_GBK"/>
                <w:lang w:eastAsia="zh-CN"/>
              </w:rPr>
              <w:t>167</w:t>
            </w:r>
            <w:r>
              <w:rPr>
                <w:rFonts w:hint="eastAsia" w:ascii="方正书宋_GBK" w:eastAsia="方正书宋_GBK"/>
              </w:rPr>
              <w:t>号</w:t>
            </w:r>
            <w:r>
              <w:rPr>
                <w:rFonts w:ascii="方正书宋_GBK" w:eastAsia="方正书宋_GBK"/>
              </w:rPr>
              <w:t xml:space="preserve"> </w:t>
            </w:r>
            <w:r>
              <w:rPr>
                <w:rFonts w:hint="eastAsia" w:ascii="方正书宋_GBK" w:eastAsia="方正书宋_GBK"/>
              </w:rPr>
              <w:t>河北省财政厅</w:t>
            </w:r>
            <w:r>
              <w:rPr>
                <w:rFonts w:ascii="方正书宋_GBK" w:eastAsia="方正书宋_GBK"/>
              </w:rPr>
              <w:t xml:space="preserve"> </w:t>
            </w:r>
            <w:r>
              <w:rPr>
                <w:rFonts w:hint="eastAsia" w:ascii="方正书宋_GBK" w:eastAsia="方正书宋_GBK"/>
              </w:rPr>
              <w:t>河北省教育厅关于提前下达</w:t>
            </w:r>
            <w:r>
              <w:rPr>
                <w:rFonts w:ascii="方正书宋_GBK" w:eastAsia="方正书宋_GBK"/>
              </w:rPr>
              <w:t>202</w:t>
            </w:r>
            <w:r>
              <w:rPr>
                <w:rFonts w:hint="eastAsia" w:ascii="方正书宋_GBK" w:eastAsia="方正书宋_GBK"/>
                <w:lang w:eastAsia="zh-CN"/>
              </w:rPr>
              <w:t>2</w:t>
            </w:r>
            <w:r>
              <w:rPr>
                <w:rFonts w:hint="eastAsia" w:ascii="方正书宋_GBK" w:eastAsia="方正书宋_GBK"/>
              </w:rPr>
              <w:t>年义务教育薄弱环节改善与能力提升省级补助资金预算的通知</w:t>
            </w:r>
          </w:p>
        </w:tc>
        <w:tc>
          <w:tcPr>
            <w:tcW w:w="964" w:type="dxa"/>
            <w:vAlign w:val="center"/>
          </w:tcPr>
          <w:p>
            <w:pPr>
              <w:spacing w:line="300" w:lineRule="exact"/>
              <w:jc w:val="right"/>
              <w:rPr>
                <w:rFonts w:ascii="方正书宋_GBK" w:eastAsia="方正书宋_GBK"/>
              </w:rPr>
            </w:pPr>
            <w:r>
              <w:rPr>
                <w:rFonts w:hint="eastAsia" w:ascii="方正书宋_GBK" w:eastAsia="方正书宋_GBK"/>
                <w:lang w:eastAsia="zh-CN"/>
              </w:rPr>
              <w:t>482</w:t>
            </w:r>
            <w:r>
              <w:rPr>
                <w:rFonts w:ascii="方正书宋_GBK" w:eastAsia="方正书宋_GBK"/>
              </w:rPr>
              <w:t>0000.00</w:t>
            </w:r>
          </w:p>
        </w:tc>
        <w:tc>
          <w:tcPr>
            <w:tcW w:w="1134" w:type="dxa"/>
            <w:vAlign w:val="center"/>
          </w:tcPr>
          <w:p>
            <w:pPr>
              <w:spacing w:line="300" w:lineRule="exact"/>
              <w:rPr>
                <w:rFonts w:ascii="方正书宋_GBK" w:eastAsia="方正书宋_GBK"/>
              </w:rPr>
            </w:pPr>
            <w:r>
              <w:rPr>
                <w:rFonts w:hint="eastAsia" w:ascii="方正书宋_GBK" w:eastAsia="方正书宋_GBK"/>
              </w:rPr>
              <w:t>事业单位用房</w:t>
            </w:r>
          </w:p>
        </w:tc>
        <w:tc>
          <w:tcPr>
            <w:tcW w:w="1134" w:type="dxa"/>
            <w:vAlign w:val="center"/>
          </w:tcPr>
          <w:p>
            <w:pPr>
              <w:spacing w:line="300" w:lineRule="exact"/>
              <w:rPr>
                <w:rFonts w:ascii="方正书宋_GBK" w:eastAsia="方正书宋_GBK"/>
              </w:rPr>
            </w:pPr>
            <w:r>
              <w:rPr>
                <w:rFonts w:ascii="方正书宋_GBK" w:eastAsia="方正书宋_GBK"/>
              </w:rPr>
              <w:t>A010206</w:t>
            </w:r>
          </w:p>
        </w:tc>
        <w:tc>
          <w:tcPr>
            <w:tcW w:w="709" w:type="dxa"/>
            <w:vAlign w:val="center"/>
          </w:tcPr>
          <w:p>
            <w:pPr>
              <w:spacing w:line="300" w:lineRule="exact"/>
              <w:jc w:val="center"/>
              <w:rPr>
                <w:rFonts w:ascii="方正书宋_GBK" w:eastAsia="方正书宋_GBK"/>
              </w:rPr>
            </w:pPr>
            <w:r>
              <w:rPr>
                <w:rFonts w:hint="eastAsia" w:ascii="方正书宋_GBK" w:eastAsia="方正书宋_GBK"/>
              </w:rPr>
              <w:t>平方米</w:t>
            </w:r>
          </w:p>
        </w:tc>
        <w:tc>
          <w:tcPr>
            <w:tcW w:w="850" w:type="dxa"/>
            <w:vAlign w:val="center"/>
          </w:tcPr>
          <w:p>
            <w:pPr>
              <w:spacing w:line="300" w:lineRule="exact"/>
              <w:jc w:val="right"/>
              <w:rPr>
                <w:rFonts w:ascii="方正书宋_GBK" w:eastAsia="方正书宋_GBK"/>
                <w:lang w:eastAsia="zh-CN"/>
              </w:rPr>
            </w:pPr>
            <w:r>
              <w:rPr>
                <w:rFonts w:hint="eastAsia" w:ascii="方正书宋_GBK" w:eastAsia="方正书宋_GBK"/>
                <w:lang w:eastAsia="zh-CN"/>
              </w:rPr>
              <w:t>4820</w:t>
            </w:r>
          </w:p>
        </w:tc>
        <w:tc>
          <w:tcPr>
            <w:tcW w:w="850" w:type="dxa"/>
            <w:vAlign w:val="center"/>
          </w:tcPr>
          <w:p>
            <w:pPr>
              <w:spacing w:line="300" w:lineRule="exact"/>
              <w:jc w:val="right"/>
              <w:rPr>
                <w:rFonts w:ascii="方正书宋_GBK" w:eastAsia="方正书宋_GBK"/>
              </w:rPr>
            </w:pPr>
            <w:r>
              <w:rPr>
                <w:rFonts w:hint="eastAsia" w:ascii="方正书宋_GBK" w:eastAsia="方正书宋_GBK"/>
                <w:lang w:eastAsia="zh-CN"/>
              </w:rPr>
              <w:t>1</w:t>
            </w:r>
            <w:r>
              <w:rPr>
                <w:rFonts w:ascii="方正书宋_GBK" w:eastAsia="方正书宋_GBK"/>
              </w:rPr>
              <w:t>000.00</w:t>
            </w:r>
          </w:p>
        </w:tc>
        <w:tc>
          <w:tcPr>
            <w:tcW w:w="964" w:type="dxa"/>
            <w:vAlign w:val="center"/>
          </w:tcPr>
          <w:p>
            <w:pPr>
              <w:spacing w:line="300" w:lineRule="exact"/>
              <w:jc w:val="right"/>
              <w:rPr>
                <w:rFonts w:ascii="方正书宋_GBK" w:eastAsia="方正书宋_GBK"/>
              </w:rPr>
            </w:pPr>
            <w:r>
              <w:rPr>
                <w:rFonts w:hint="eastAsia" w:ascii="方正书宋_GBK" w:eastAsia="方正书宋_GBK"/>
                <w:lang w:eastAsia="zh-CN"/>
              </w:rPr>
              <w:t>482</w:t>
            </w:r>
            <w:r>
              <w:rPr>
                <w:rFonts w:ascii="方正书宋_GBK" w:eastAsia="方正书宋_GBK"/>
              </w:rPr>
              <w:t>0000.00</w:t>
            </w:r>
          </w:p>
        </w:tc>
        <w:tc>
          <w:tcPr>
            <w:tcW w:w="964" w:type="dxa"/>
            <w:vAlign w:val="center"/>
          </w:tcPr>
          <w:p>
            <w:pPr>
              <w:spacing w:line="300" w:lineRule="exact"/>
              <w:jc w:val="right"/>
              <w:rPr>
                <w:rFonts w:ascii="方正书宋_GBK" w:eastAsia="方正书宋_GBK"/>
              </w:rPr>
            </w:pPr>
            <w:r>
              <w:rPr>
                <w:rFonts w:hint="eastAsia" w:ascii="方正书宋_GBK" w:eastAsia="方正书宋_GBK"/>
                <w:lang w:eastAsia="zh-CN"/>
              </w:rPr>
              <w:t>482</w:t>
            </w:r>
            <w:r>
              <w:rPr>
                <w:rFonts w:ascii="方正书宋_GBK" w:eastAsia="方正书宋_GBK"/>
              </w:rPr>
              <w:t>0000.00</w:t>
            </w:r>
          </w:p>
        </w:tc>
        <w:tc>
          <w:tcPr>
            <w:tcW w:w="964" w:type="dxa"/>
            <w:vAlign w:val="center"/>
          </w:tcPr>
          <w:p>
            <w:pPr>
              <w:spacing w:line="300" w:lineRule="exact"/>
              <w:jc w:val="right"/>
              <w:rPr>
                <w:rFonts w:ascii="方正书宋_GBK" w:eastAsia="方正书宋_GBK"/>
              </w:rPr>
            </w:pPr>
          </w:p>
        </w:tc>
        <w:tc>
          <w:tcPr>
            <w:tcW w:w="964" w:type="dxa"/>
            <w:vAlign w:val="center"/>
          </w:tcPr>
          <w:p>
            <w:pPr>
              <w:spacing w:line="300" w:lineRule="exact"/>
              <w:jc w:val="right"/>
              <w:rPr>
                <w:rFonts w:ascii="方正书宋_GBK" w:eastAsia="方正书宋_GBK"/>
              </w:rPr>
            </w:pPr>
          </w:p>
        </w:tc>
        <w:tc>
          <w:tcPr>
            <w:tcW w:w="964" w:type="dxa"/>
          </w:tcPr>
          <w:p>
            <w:pPr>
              <w:pStyle w:val="15"/>
            </w:pPr>
          </w:p>
        </w:tc>
        <w:tc>
          <w:tcPr>
            <w:tcW w:w="964" w:type="dxa"/>
          </w:tcPr>
          <w:p>
            <w:pPr>
              <w:pStyle w:val="15"/>
            </w:pPr>
          </w:p>
        </w:tc>
        <w:tc>
          <w:tcPr>
            <w:tcW w:w="964" w:type="dxa"/>
          </w:tcPr>
          <w:p>
            <w:pPr>
              <w:pStyle w:val="15"/>
            </w:pPr>
          </w:p>
        </w:tc>
        <w:tc>
          <w:tcPr>
            <w:tcW w:w="964" w:type="dxa"/>
          </w:tcPr>
          <w:p>
            <w:pPr>
              <w:pStyle w:val="15"/>
            </w:pPr>
          </w:p>
        </w:tc>
        <w:tc>
          <w:tcPr>
            <w:tcW w:w="964" w:type="dxa"/>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spacing w:line="300" w:lineRule="exact"/>
              <w:rPr>
                <w:rFonts w:ascii="方正书宋_GBK" w:eastAsia="方正书宋_GBK"/>
              </w:rPr>
            </w:pPr>
            <w:r>
              <w:rPr>
                <w:rFonts w:hint="eastAsia" w:ascii="方正书宋_GBK" w:eastAsia="方正书宋_GBK"/>
              </w:rPr>
              <w:t>冀财教</w:t>
            </w:r>
            <w:r>
              <w:rPr>
                <w:rFonts w:ascii="方正书宋_GBK" w:eastAsia="方正书宋_GBK"/>
              </w:rPr>
              <w:t>[202</w:t>
            </w:r>
            <w:r>
              <w:rPr>
                <w:rFonts w:hint="eastAsia" w:ascii="方正书宋_GBK" w:eastAsia="方正书宋_GBK"/>
                <w:lang w:eastAsia="zh-CN"/>
              </w:rPr>
              <w:t>1</w:t>
            </w:r>
            <w:r>
              <w:rPr>
                <w:rFonts w:ascii="方正书宋_GBK" w:eastAsia="方正书宋_GBK"/>
              </w:rPr>
              <w:t>]1</w:t>
            </w:r>
            <w:r>
              <w:rPr>
                <w:rFonts w:hint="eastAsia" w:ascii="方正书宋_GBK" w:eastAsia="方正书宋_GBK"/>
                <w:lang w:eastAsia="zh-CN"/>
              </w:rPr>
              <w:t>68</w:t>
            </w:r>
            <w:r>
              <w:rPr>
                <w:rFonts w:hint="eastAsia" w:ascii="方正书宋_GBK" w:eastAsia="方正书宋_GBK"/>
              </w:rPr>
              <w:t>号</w:t>
            </w:r>
            <w:r>
              <w:rPr>
                <w:rFonts w:ascii="方正书宋_GBK" w:eastAsia="方正书宋_GBK"/>
              </w:rPr>
              <w:t xml:space="preserve"> </w:t>
            </w:r>
            <w:r>
              <w:rPr>
                <w:rFonts w:hint="eastAsia" w:ascii="方正书宋_GBK" w:eastAsia="方正书宋_GBK"/>
              </w:rPr>
              <w:t>河北省财政厅</w:t>
            </w:r>
            <w:r>
              <w:rPr>
                <w:rFonts w:ascii="方正书宋_GBK" w:eastAsia="方正书宋_GBK"/>
              </w:rPr>
              <w:t xml:space="preserve"> </w:t>
            </w:r>
            <w:r>
              <w:rPr>
                <w:rFonts w:hint="eastAsia" w:ascii="方正书宋_GBK" w:eastAsia="方正书宋_GBK"/>
              </w:rPr>
              <w:t>河北省教育厅关于提前下达</w:t>
            </w:r>
            <w:r>
              <w:rPr>
                <w:rFonts w:ascii="方正书宋_GBK" w:eastAsia="方正书宋_GBK"/>
              </w:rPr>
              <w:t>202</w:t>
            </w:r>
            <w:r>
              <w:rPr>
                <w:rFonts w:hint="eastAsia" w:ascii="方正书宋_GBK" w:eastAsia="方正书宋_GBK"/>
                <w:lang w:eastAsia="zh-CN"/>
              </w:rPr>
              <w:t>2</w:t>
            </w:r>
            <w:r>
              <w:rPr>
                <w:rFonts w:hint="eastAsia" w:ascii="方正书宋_GBK" w:eastAsia="方正书宋_GBK"/>
              </w:rPr>
              <w:t>年城乡义务教育省级补助资金预算的通知（校舍维修改造）</w:t>
            </w:r>
          </w:p>
        </w:tc>
        <w:tc>
          <w:tcPr>
            <w:tcW w:w="964" w:type="dxa"/>
            <w:vAlign w:val="center"/>
          </w:tcPr>
          <w:p>
            <w:pPr>
              <w:spacing w:line="300" w:lineRule="exact"/>
              <w:jc w:val="right"/>
              <w:rPr>
                <w:rFonts w:ascii="方正书宋_GBK" w:eastAsia="方正书宋_GBK"/>
              </w:rPr>
            </w:pPr>
            <w:r>
              <w:rPr>
                <w:rFonts w:hint="eastAsia" w:ascii="方正书宋_GBK" w:eastAsia="方正书宋_GBK"/>
                <w:lang w:eastAsia="zh-CN"/>
              </w:rPr>
              <w:t>187</w:t>
            </w:r>
            <w:r>
              <w:rPr>
                <w:rFonts w:ascii="方正书宋_GBK" w:eastAsia="方正书宋_GBK"/>
              </w:rPr>
              <w:t>0000.00</w:t>
            </w:r>
          </w:p>
        </w:tc>
        <w:tc>
          <w:tcPr>
            <w:tcW w:w="1134" w:type="dxa"/>
            <w:vAlign w:val="center"/>
          </w:tcPr>
          <w:p>
            <w:pPr>
              <w:spacing w:line="300" w:lineRule="exact"/>
              <w:rPr>
                <w:rFonts w:ascii="方正书宋_GBK" w:eastAsia="方正书宋_GBK"/>
              </w:rPr>
            </w:pPr>
            <w:r>
              <w:rPr>
                <w:rFonts w:hint="eastAsia" w:ascii="方正书宋_GBK" w:eastAsia="方正书宋_GBK"/>
              </w:rPr>
              <w:t>事业单位用房</w:t>
            </w:r>
          </w:p>
        </w:tc>
        <w:tc>
          <w:tcPr>
            <w:tcW w:w="1134" w:type="dxa"/>
            <w:vAlign w:val="center"/>
          </w:tcPr>
          <w:p>
            <w:pPr>
              <w:spacing w:line="300" w:lineRule="exact"/>
              <w:rPr>
                <w:rFonts w:ascii="方正书宋_GBK" w:eastAsia="方正书宋_GBK"/>
              </w:rPr>
            </w:pPr>
            <w:r>
              <w:rPr>
                <w:rFonts w:ascii="方正书宋_GBK" w:eastAsia="方正书宋_GBK"/>
              </w:rPr>
              <w:t>A010206</w:t>
            </w:r>
          </w:p>
        </w:tc>
        <w:tc>
          <w:tcPr>
            <w:tcW w:w="709" w:type="dxa"/>
            <w:vAlign w:val="center"/>
          </w:tcPr>
          <w:p>
            <w:pPr>
              <w:spacing w:line="300" w:lineRule="exact"/>
              <w:jc w:val="center"/>
              <w:rPr>
                <w:rFonts w:ascii="方正书宋_GBK" w:eastAsia="方正书宋_GBK"/>
              </w:rPr>
            </w:pPr>
            <w:r>
              <w:rPr>
                <w:rFonts w:hint="eastAsia" w:ascii="方正书宋_GBK" w:eastAsia="方正书宋_GBK"/>
              </w:rPr>
              <w:t>平方米</w:t>
            </w:r>
          </w:p>
        </w:tc>
        <w:tc>
          <w:tcPr>
            <w:tcW w:w="850" w:type="dxa"/>
            <w:vAlign w:val="center"/>
          </w:tcPr>
          <w:p>
            <w:pPr>
              <w:spacing w:line="300" w:lineRule="exact"/>
              <w:jc w:val="right"/>
              <w:rPr>
                <w:rFonts w:ascii="方正书宋_GBK" w:eastAsia="方正书宋_GBK"/>
                <w:lang w:eastAsia="zh-CN"/>
              </w:rPr>
            </w:pPr>
            <w:r>
              <w:rPr>
                <w:rFonts w:hint="eastAsia" w:ascii="方正书宋_GBK" w:eastAsia="方正书宋_GBK"/>
                <w:lang w:eastAsia="zh-CN"/>
              </w:rPr>
              <w:t>1870</w:t>
            </w:r>
          </w:p>
        </w:tc>
        <w:tc>
          <w:tcPr>
            <w:tcW w:w="850" w:type="dxa"/>
            <w:vAlign w:val="center"/>
          </w:tcPr>
          <w:p>
            <w:pPr>
              <w:spacing w:line="300" w:lineRule="exact"/>
              <w:jc w:val="right"/>
              <w:rPr>
                <w:rFonts w:ascii="方正书宋_GBK" w:eastAsia="方正书宋_GBK"/>
              </w:rPr>
            </w:pPr>
            <w:r>
              <w:rPr>
                <w:rFonts w:hint="eastAsia" w:ascii="方正书宋_GBK" w:eastAsia="方正书宋_GBK"/>
                <w:lang w:eastAsia="zh-CN"/>
              </w:rPr>
              <w:t>1</w:t>
            </w:r>
            <w:r>
              <w:rPr>
                <w:rFonts w:ascii="方正书宋_GBK" w:eastAsia="方正书宋_GBK"/>
              </w:rPr>
              <w:t>000.00</w:t>
            </w:r>
          </w:p>
        </w:tc>
        <w:tc>
          <w:tcPr>
            <w:tcW w:w="964" w:type="dxa"/>
            <w:vAlign w:val="center"/>
          </w:tcPr>
          <w:p>
            <w:pPr>
              <w:spacing w:line="300" w:lineRule="exact"/>
              <w:jc w:val="right"/>
              <w:rPr>
                <w:rFonts w:ascii="方正书宋_GBK" w:eastAsia="方正书宋_GBK"/>
              </w:rPr>
            </w:pPr>
            <w:r>
              <w:rPr>
                <w:rFonts w:hint="eastAsia" w:ascii="方正书宋_GBK" w:eastAsia="方正书宋_GBK"/>
                <w:lang w:eastAsia="zh-CN"/>
              </w:rPr>
              <w:t>187</w:t>
            </w:r>
            <w:r>
              <w:rPr>
                <w:rFonts w:ascii="方正书宋_GBK" w:eastAsia="方正书宋_GBK"/>
              </w:rPr>
              <w:t>0000.00</w:t>
            </w:r>
          </w:p>
        </w:tc>
        <w:tc>
          <w:tcPr>
            <w:tcW w:w="964" w:type="dxa"/>
            <w:vAlign w:val="center"/>
          </w:tcPr>
          <w:p>
            <w:pPr>
              <w:spacing w:line="300" w:lineRule="exact"/>
              <w:jc w:val="right"/>
              <w:rPr>
                <w:rFonts w:ascii="方正书宋_GBK" w:eastAsia="方正书宋_GBK"/>
              </w:rPr>
            </w:pPr>
            <w:r>
              <w:rPr>
                <w:rFonts w:hint="eastAsia" w:ascii="方正书宋_GBK" w:eastAsia="方正书宋_GBK"/>
                <w:lang w:eastAsia="zh-CN"/>
              </w:rPr>
              <w:t>187</w:t>
            </w:r>
            <w:r>
              <w:rPr>
                <w:rFonts w:ascii="方正书宋_GBK" w:eastAsia="方正书宋_GBK"/>
              </w:rPr>
              <w:t>0000.00</w:t>
            </w:r>
          </w:p>
        </w:tc>
        <w:tc>
          <w:tcPr>
            <w:tcW w:w="964" w:type="dxa"/>
            <w:vAlign w:val="center"/>
          </w:tcPr>
          <w:p>
            <w:pPr>
              <w:spacing w:line="300" w:lineRule="exact"/>
              <w:jc w:val="right"/>
              <w:rPr>
                <w:rFonts w:ascii="方正书宋_GBK" w:eastAsia="方正书宋_GBK"/>
              </w:rPr>
            </w:pPr>
          </w:p>
        </w:tc>
        <w:tc>
          <w:tcPr>
            <w:tcW w:w="964" w:type="dxa"/>
            <w:vAlign w:val="center"/>
          </w:tcPr>
          <w:p>
            <w:pPr>
              <w:spacing w:line="300" w:lineRule="exact"/>
              <w:jc w:val="right"/>
              <w:rPr>
                <w:rFonts w:ascii="方正书宋_GBK" w:eastAsia="方正书宋_GBK"/>
              </w:rPr>
            </w:pPr>
          </w:p>
        </w:tc>
        <w:tc>
          <w:tcPr>
            <w:tcW w:w="964" w:type="dxa"/>
          </w:tcPr>
          <w:p>
            <w:pPr>
              <w:pStyle w:val="15"/>
            </w:pPr>
          </w:p>
        </w:tc>
        <w:tc>
          <w:tcPr>
            <w:tcW w:w="964" w:type="dxa"/>
          </w:tcPr>
          <w:p>
            <w:pPr>
              <w:pStyle w:val="15"/>
            </w:pPr>
          </w:p>
        </w:tc>
        <w:tc>
          <w:tcPr>
            <w:tcW w:w="964" w:type="dxa"/>
          </w:tcPr>
          <w:p>
            <w:pPr>
              <w:pStyle w:val="15"/>
            </w:pPr>
          </w:p>
        </w:tc>
        <w:tc>
          <w:tcPr>
            <w:tcW w:w="964" w:type="dxa"/>
          </w:tcPr>
          <w:p>
            <w:pPr>
              <w:pStyle w:val="15"/>
            </w:pPr>
          </w:p>
        </w:tc>
        <w:tc>
          <w:tcPr>
            <w:tcW w:w="964" w:type="dxa"/>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spacing w:line="300" w:lineRule="exact"/>
              <w:rPr>
                <w:rFonts w:ascii="方正书宋_GBK" w:eastAsia="方正书宋_GBK"/>
              </w:rPr>
            </w:pPr>
            <w:r>
              <w:rPr>
                <w:rFonts w:hint="eastAsia" w:ascii="方正书宋_GBK" w:eastAsia="方正书宋_GBK"/>
              </w:rPr>
              <w:t>冀财债[2022]3号 河北省财政厅关于下达2022年提前批次和2021年剩余新增债务限额的通知</w:t>
            </w:r>
          </w:p>
        </w:tc>
        <w:tc>
          <w:tcPr>
            <w:tcW w:w="964" w:type="dxa"/>
            <w:vAlign w:val="center"/>
          </w:tcPr>
          <w:p>
            <w:pPr>
              <w:spacing w:line="300" w:lineRule="exact"/>
              <w:jc w:val="right"/>
              <w:rPr>
                <w:rFonts w:ascii="方正书宋_GBK" w:eastAsia="方正书宋_GBK"/>
                <w:lang w:eastAsia="zh-CN"/>
              </w:rPr>
            </w:pPr>
            <w:r>
              <w:rPr>
                <w:rFonts w:hint="eastAsia" w:ascii="方正书宋_GBK" w:eastAsia="方正书宋_GBK"/>
                <w:lang w:eastAsia="zh-CN"/>
              </w:rPr>
              <w:t>120000000</w:t>
            </w:r>
            <w:r>
              <w:rPr>
                <w:rFonts w:ascii="方正书宋_GBK" w:eastAsia="方正书宋_GBK"/>
              </w:rPr>
              <w:t>.00</w:t>
            </w:r>
          </w:p>
        </w:tc>
        <w:tc>
          <w:tcPr>
            <w:tcW w:w="1134" w:type="dxa"/>
            <w:vAlign w:val="center"/>
          </w:tcPr>
          <w:p>
            <w:pPr>
              <w:spacing w:line="300" w:lineRule="exact"/>
              <w:rPr>
                <w:rFonts w:ascii="方正书宋_GBK" w:eastAsia="方正书宋_GBK"/>
              </w:rPr>
            </w:pPr>
            <w:r>
              <w:rPr>
                <w:rFonts w:hint="eastAsia" w:ascii="方正书宋_GBK" w:eastAsia="方正书宋_GBK"/>
              </w:rPr>
              <w:t>事业单位用房</w:t>
            </w:r>
          </w:p>
        </w:tc>
        <w:tc>
          <w:tcPr>
            <w:tcW w:w="1134" w:type="dxa"/>
            <w:vAlign w:val="center"/>
          </w:tcPr>
          <w:p>
            <w:pPr>
              <w:spacing w:line="300" w:lineRule="exact"/>
              <w:rPr>
                <w:rFonts w:ascii="方正书宋_GBK" w:eastAsia="方正书宋_GBK"/>
              </w:rPr>
            </w:pPr>
            <w:r>
              <w:rPr>
                <w:rFonts w:ascii="方正书宋_GBK" w:eastAsia="方正书宋_GBK"/>
              </w:rPr>
              <w:t>A010206</w:t>
            </w:r>
          </w:p>
        </w:tc>
        <w:tc>
          <w:tcPr>
            <w:tcW w:w="709" w:type="dxa"/>
            <w:vAlign w:val="center"/>
          </w:tcPr>
          <w:p>
            <w:pPr>
              <w:spacing w:line="300" w:lineRule="exact"/>
              <w:jc w:val="center"/>
              <w:rPr>
                <w:rFonts w:ascii="方正书宋_GBK" w:eastAsia="方正书宋_GBK"/>
              </w:rPr>
            </w:pPr>
            <w:r>
              <w:rPr>
                <w:rFonts w:hint="eastAsia" w:ascii="方正书宋_GBK" w:eastAsia="方正书宋_GBK"/>
              </w:rPr>
              <w:t>平方米</w:t>
            </w:r>
          </w:p>
        </w:tc>
        <w:tc>
          <w:tcPr>
            <w:tcW w:w="850" w:type="dxa"/>
            <w:vAlign w:val="center"/>
          </w:tcPr>
          <w:p>
            <w:pPr>
              <w:spacing w:line="300" w:lineRule="exact"/>
              <w:jc w:val="right"/>
              <w:rPr>
                <w:rFonts w:ascii="方正书宋_GBK" w:eastAsia="方正书宋_GBK"/>
                <w:lang w:eastAsia="zh-CN"/>
              </w:rPr>
            </w:pPr>
            <w:r>
              <w:rPr>
                <w:rFonts w:hint="eastAsia" w:ascii="方正书宋_GBK" w:eastAsia="方正书宋_GBK"/>
                <w:lang w:eastAsia="zh-CN"/>
              </w:rPr>
              <w:t>60000</w:t>
            </w:r>
          </w:p>
        </w:tc>
        <w:tc>
          <w:tcPr>
            <w:tcW w:w="850" w:type="dxa"/>
            <w:vAlign w:val="center"/>
          </w:tcPr>
          <w:p>
            <w:pPr>
              <w:spacing w:line="300" w:lineRule="exact"/>
              <w:jc w:val="right"/>
              <w:rPr>
                <w:rFonts w:ascii="方正书宋_GBK" w:eastAsia="方正书宋_GBK"/>
                <w:lang w:eastAsia="zh-CN"/>
              </w:rPr>
            </w:pPr>
            <w:r>
              <w:rPr>
                <w:rFonts w:hint="eastAsia" w:ascii="方正书宋_GBK" w:eastAsia="方正书宋_GBK"/>
                <w:lang w:eastAsia="zh-CN"/>
              </w:rPr>
              <w:t>2</w:t>
            </w:r>
            <w:r>
              <w:rPr>
                <w:rFonts w:ascii="方正书宋_GBK" w:eastAsia="方正书宋_GBK"/>
              </w:rPr>
              <w:t>000.00</w:t>
            </w:r>
          </w:p>
        </w:tc>
        <w:tc>
          <w:tcPr>
            <w:tcW w:w="964" w:type="dxa"/>
            <w:vAlign w:val="center"/>
          </w:tcPr>
          <w:p>
            <w:pPr>
              <w:spacing w:line="300" w:lineRule="exact"/>
              <w:jc w:val="right"/>
              <w:rPr>
                <w:rFonts w:ascii="方正书宋_GBK" w:eastAsia="方正书宋_GBK"/>
                <w:lang w:eastAsia="zh-CN"/>
              </w:rPr>
            </w:pPr>
            <w:r>
              <w:rPr>
                <w:rFonts w:hint="eastAsia" w:ascii="方正书宋_GBK" w:eastAsia="方正书宋_GBK"/>
                <w:lang w:eastAsia="zh-CN"/>
              </w:rPr>
              <w:t>120000000</w:t>
            </w:r>
            <w:r>
              <w:rPr>
                <w:rFonts w:ascii="方正书宋_GBK" w:eastAsia="方正书宋_GBK"/>
              </w:rPr>
              <w:t>.00</w:t>
            </w:r>
          </w:p>
        </w:tc>
        <w:tc>
          <w:tcPr>
            <w:tcW w:w="964" w:type="dxa"/>
            <w:vAlign w:val="center"/>
          </w:tcPr>
          <w:p>
            <w:pPr>
              <w:spacing w:line="300" w:lineRule="exact"/>
              <w:jc w:val="right"/>
              <w:rPr>
                <w:rFonts w:ascii="方正书宋_GBK" w:eastAsia="方正书宋_GBK"/>
                <w:lang w:eastAsia="zh-CN"/>
              </w:rPr>
            </w:pPr>
            <w:r>
              <w:rPr>
                <w:rFonts w:hint="eastAsia" w:ascii="方正书宋_GBK" w:eastAsia="方正书宋_GBK"/>
                <w:lang w:eastAsia="zh-CN"/>
              </w:rPr>
              <w:t>120000000</w:t>
            </w:r>
            <w:r>
              <w:rPr>
                <w:rFonts w:ascii="方正书宋_GBK" w:eastAsia="方正书宋_GBK"/>
              </w:rPr>
              <w:t>.00</w:t>
            </w:r>
          </w:p>
        </w:tc>
        <w:tc>
          <w:tcPr>
            <w:tcW w:w="964" w:type="dxa"/>
            <w:vAlign w:val="center"/>
          </w:tcPr>
          <w:p>
            <w:pPr>
              <w:spacing w:line="300" w:lineRule="exact"/>
              <w:jc w:val="right"/>
              <w:rPr>
                <w:rFonts w:ascii="方正书宋_GBK" w:eastAsia="方正书宋_GBK"/>
              </w:rPr>
            </w:pPr>
          </w:p>
        </w:tc>
        <w:tc>
          <w:tcPr>
            <w:tcW w:w="964" w:type="dxa"/>
            <w:vAlign w:val="center"/>
          </w:tcPr>
          <w:p>
            <w:pPr>
              <w:spacing w:line="300" w:lineRule="exact"/>
              <w:jc w:val="right"/>
              <w:rPr>
                <w:rFonts w:ascii="方正书宋_GBK" w:eastAsia="方正书宋_GBK"/>
              </w:rPr>
            </w:pPr>
          </w:p>
        </w:tc>
        <w:tc>
          <w:tcPr>
            <w:tcW w:w="964" w:type="dxa"/>
          </w:tcPr>
          <w:p>
            <w:pPr>
              <w:pStyle w:val="15"/>
            </w:pPr>
          </w:p>
        </w:tc>
        <w:tc>
          <w:tcPr>
            <w:tcW w:w="964" w:type="dxa"/>
          </w:tcPr>
          <w:p>
            <w:pPr>
              <w:pStyle w:val="15"/>
            </w:pPr>
          </w:p>
        </w:tc>
        <w:tc>
          <w:tcPr>
            <w:tcW w:w="964" w:type="dxa"/>
          </w:tcPr>
          <w:p>
            <w:pPr>
              <w:pStyle w:val="15"/>
            </w:pPr>
          </w:p>
        </w:tc>
        <w:tc>
          <w:tcPr>
            <w:tcW w:w="964" w:type="dxa"/>
          </w:tcPr>
          <w:p>
            <w:pPr>
              <w:pStyle w:val="15"/>
            </w:pPr>
          </w:p>
        </w:tc>
        <w:tc>
          <w:tcPr>
            <w:tcW w:w="964" w:type="dxa"/>
          </w:tcPr>
          <w:p>
            <w:pPr>
              <w:pStyle w:val="15"/>
            </w:pP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七、国有资产信息</w:t>
      </w:r>
    </w:p>
    <w:p>
      <w:pPr>
        <w:spacing w:line="500" w:lineRule="exact"/>
        <w:ind w:firstLine="560"/>
      </w:pPr>
      <w:r>
        <w:rPr>
          <w:rFonts w:hint="eastAsia" w:eastAsia="方正仿宋_GBK"/>
          <w:color w:val="000000"/>
          <w:sz w:val="28"/>
        </w:rPr>
        <w:t>馆陶县教育支付分中心上年末固定资产金额为</w:t>
      </w:r>
      <w:r>
        <w:rPr>
          <w:rFonts w:eastAsia="方正仿宋_GBK"/>
          <w:color w:val="000000"/>
          <w:sz w:val="28"/>
        </w:rPr>
        <w:t>0.00</w:t>
      </w:r>
      <w:r>
        <w:rPr>
          <w:rFonts w:hint="eastAsia" w:eastAsia="方正仿宋_GBK"/>
          <w:color w:val="000000"/>
          <w:sz w:val="28"/>
        </w:rPr>
        <w:t>万元（详见下表）。本年度拟购置固定资产总额为</w:t>
      </w:r>
      <w:r>
        <w:rPr>
          <w:rFonts w:eastAsia="方正仿宋_GBK"/>
          <w:color w:val="000000"/>
          <w:sz w:val="28"/>
        </w:rPr>
        <w:t>0.00</w:t>
      </w:r>
      <w:r>
        <w:rPr>
          <w:rFonts w:hint="eastAsia" w:eastAsia="方正仿宋_GBK"/>
          <w:color w:val="000000"/>
          <w:sz w:val="28"/>
        </w:rPr>
        <w:t>万元，已按要求列入政府采购预算，详见政府采购预算表。</w:t>
      </w:r>
    </w:p>
    <w:p>
      <w:pPr>
        <w:jc w:val="center"/>
      </w:pPr>
      <w:r>
        <w:rPr>
          <w:rFonts w:hint="eastAsia"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360098</w:t>
            </w:r>
            <w:r>
              <w:rPr>
                <w:rFonts w:hint="eastAsia"/>
              </w:rPr>
              <w:t>馆陶县教育支付分中心</w:t>
            </w:r>
          </w:p>
        </w:tc>
        <w:tc>
          <w:tcPr>
            <w:tcW w:w="5669" w:type="dxa"/>
            <w:gridSpan w:val="2"/>
            <w:tcBorders>
              <w:top w:val="single" w:color="FFFFFF" w:sz="6" w:space="0"/>
              <w:left w:val="single" w:color="FFFFFF" w:sz="6" w:space="0"/>
              <w:right w:val="single" w:color="FFFFFF" w:sz="6" w:space="0"/>
            </w:tcBorders>
            <w:vAlign w:val="center"/>
          </w:tcPr>
          <w:p>
            <w:pPr>
              <w:pStyle w:val="11"/>
            </w:pPr>
            <w:r>
              <w:rPr>
                <w:rFonts w:hint="eastAsia"/>
              </w:rPr>
              <w:t>截止时间：</w:t>
            </w:r>
            <w: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rPr>
                <w:rFonts w:hint="eastAsia"/>
              </w:rPr>
              <w:t>项</w:t>
            </w:r>
            <w:r>
              <w:t xml:space="preserve">   </w:t>
            </w:r>
            <w:r>
              <w:rPr>
                <w:rFonts w:hint="eastAsia"/>
              </w:rPr>
              <w:t>目</w:t>
            </w:r>
          </w:p>
        </w:tc>
        <w:tc>
          <w:tcPr>
            <w:tcW w:w="2835" w:type="dxa"/>
            <w:vAlign w:val="center"/>
          </w:tcPr>
          <w:p>
            <w:pPr>
              <w:pStyle w:val="14"/>
            </w:pPr>
            <w:r>
              <w:rPr>
                <w:rFonts w:hint="eastAsia"/>
              </w:rPr>
              <w:t>数量</w:t>
            </w:r>
          </w:p>
        </w:tc>
        <w:tc>
          <w:tcPr>
            <w:tcW w:w="2835" w:type="dxa"/>
            <w:vAlign w:val="center"/>
          </w:tcPr>
          <w:p>
            <w:pPr>
              <w:pStyle w:val="14"/>
            </w:pPr>
            <w:r>
              <w:rPr>
                <w:rFonts w:hint="eastAsia"/>
              </w:rP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p>
        </w:tc>
        <w:tc>
          <w:tcPr>
            <w:tcW w:w="2835" w:type="dxa"/>
            <w:vAlign w:val="center"/>
          </w:tcPr>
          <w:p>
            <w:pPr>
              <w:pStyle w:val="17"/>
            </w:pPr>
          </w:p>
        </w:tc>
        <w:tc>
          <w:tcPr>
            <w:tcW w:w="2835" w:type="dxa"/>
            <w:vAlign w:val="center"/>
          </w:tcPr>
          <w:p>
            <w:pPr>
              <w:pStyle w:val="15"/>
            </w:pPr>
          </w:p>
        </w:tc>
      </w:tr>
    </w:tbl>
    <w:p>
      <w:pPr>
        <w:ind w:firstLine="420"/>
      </w:pPr>
      <w:r>
        <w:rPr>
          <w:rFonts w:hint="eastAsia"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pPr>
      <w:r>
        <w:rPr>
          <w:rFonts w:hint="eastAsia"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rPr>
        <w:t>九、其他需要说明的事项</w:t>
      </w:r>
    </w:p>
    <w:p>
      <w:pPr>
        <w:spacing w:line="500" w:lineRule="exact"/>
        <w:ind w:firstLine="560"/>
      </w:pPr>
      <w:r>
        <w:rPr>
          <w:rFonts w:hint="eastAsia"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roman"/>
    <w:pitch w:val="default"/>
    <w:sig w:usb0="00000000" w:usb1="00000000" w:usb2="00000000" w:usb3="00000000" w:csb0="00040000" w:csb1="00000000"/>
  </w:font>
  <w:font w:name="方正小标宋_GBK">
    <w:altName w:val="微软雅黑"/>
    <w:panose1 w:val="03000509000000000000"/>
    <w:charset w:val="86"/>
    <w:family w:val="roman"/>
    <w:pitch w:val="default"/>
    <w:sig w:usb0="00000000" w:usb1="00000000" w:usb2="00000000" w:usb3="00000000" w:csb0="00040000" w:csb1="00000000"/>
  </w:font>
  <w:font w:name="方正书宋_GBK">
    <w:altName w:val="微软雅黑"/>
    <w:panose1 w:val="03000509000000000000"/>
    <w:charset w:val="86"/>
    <w:family w:val="roman"/>
    <w:pitch w:val="default"/>
    <w:sig w:usb0="00000000" w:usb1="00000000" w:usb2="00000000" w:usb3="00000000" w:csb0="00040000" w:csb1="00000000"/>
  </w:font>
  <w:font w:name="方正楷体_GBK">
    <w:altName w:val="微软雅黑"/>
    <w:panose1 w:val="03000509000000000000"/>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7434E"/>
    <w:multiLevelType w:val="singleLevel"/>
    <w:tmpl w:val="8B17434E"/>
    <w:lvl w:ilvl="0" w:tentative="0">
      <w:start w:val="5"/>
      <w:numFmt w:val="chineseCounting"/>
      <w:suff w:val="nothing"/>
      <w:lvlText w:val="%1、"/>
      <w:lvlJc w:val="left"/>
      <w:rPr>
        <w:rFonts w:hint="eastAsia"/>
      </w:rPr>
    </w:lvl>
  </w:abstractNum>
  <w:abstractNum w:abstractNumId="1">
    <w:nsid w:val="8EA76FAC"/>
    <w:multiLevelType w:val="singleLevel"/>
    <w:tmpl w:val="8EA76FAC"/>
    <w:lvl w:ilvl="0" w:tentative="0">
      <w:start w:val="5"/>
      <w:numFmt w:val="chineseCounting"/>
      <w:suff w:val="nothing"/>
      <w:lvlText w:val="%1、"/>
      <w:lvlJc w:val="left"/>
      <w:rPr>
        <w:rFonts w:hint="eastAsia"/>
      </w:rPr>
    </w:lvl>
  </w:abstractNum>
  <w:abstractNum w:abstractNumId="2">
    <w:nsid w:val="96C20D85"/>
    <w:multiLevelType w:val="singleLevel"/>
    <w:tmpl w:val="96C20D85"/>
    <w:lvl w:ilvl="0" w:tentative="0">
      <w:start w:val="5"/>
      <w:numFmt w:val="chineseCounting"/>
      <w:suff w:val="nothing"/>
      <w:lvlText w:val="%1、"/>
      <w:lvlJc w:val="left"/>
      <w:rPr>
        <w:rFonts w:hint="eastAsia"/>
      </w:rPr>
    </w:lvl>
  </w:abstractNum>
  <w:abstractNum w:abstractNumId="3">
    <w:nsid w:val="9E2D3802"/>
    <w:multiLevelType w:val="singleLevel"/>
    <w:tmpl w:val="9E2D3802"/>
    <w:lvl w:ilvl="0" w:tentative="0">
      <w:start w:val="5"/>
      <w:numFmt w:val="chineseCounting"/>
      <w:suff w:val="nothing"/>
      <w:lvlText w:val="%1、"/>
      <w:lvlJc w:val="left"/>
      <w:rPr>
        <w:rFonts w:hint="eastAsia"/>
      </w:rPr>
    </w:lvl>
  </w:abstractNum>
  <w:abstractNum w:abstractNumId="4">
    <w:nsid w:val="A56B988F"/>
    <w:multiLevelType w:val="singleLevel"/>
    <w:tmpl w:val="A56B988F"/>
    <w:lvl w:ilvl="0" w:tentative="0">
      <w:start w:val="5"/>
      <w:numFmt w:val="chineseCounting"/>
      <w:suff w:val="nothing"/>
      <w:lvlText w:val="%1、"/>
      <w:lvlJc w:val="left"/>
      <w:rPr>
        <w:rFonts w:hint="eastAsia"/>
      </w:rPr>
    </w:lvl>
  </w:abstractNum>
  <w:abstractNum w:abstractNumId="5">
    <w:nsid w:val="A9738EBE"/>
    <w:multiLevelType w:val="singleLevel"/>
    <w:tmpl w:val="A9738EBE"/>
    <w:lvl w:ilvl="0" w:tentative="0">
      <w:start w:val="5"/>
      <w:numFmt w:val="chineseCounting"/>
      <w:suff w:val="nothing"/>
      <w:lvlText w:val="%1、"/>
      <w:lvlJc w:val="left"/>
      <w:rPr>
        <w:rFonts w:hint="eastAsia"/>
      </w:rPr>
    </w:lvl>
  </w:abstractNum>
  <w:abstractNum w:abstractNumId="6">
    <w:nsid w:val="D5A7A26B"/>
    <w:multiLevelType w:val="singleLevel"/>
    <w:tmpl w:val="D5A7A26B"/>
    <w:lvl w:ilvl="0" w:tentative="0">
      <w:start w:val="5"/>
      <w:numFmt w:val="chineseCounting"/>
      <w:suff w:val="nothing"/>
      <w:lvlText w:val="%1、"/>
      <w:lvlJc w:val="left"/>
      <w:rPr>
        <w:rFonts w:hint="eastAsia"/>
      </w:rPr>
    </w:lvl>
  </w:abstractNum>
  <w:abstractNum w:abstractNumId="7">
    <w:nsid w:val="DD69907D"/>
    <w:multiLevelType w:val="singleLevel"/>
    <w:tmpl w:val="DD69907D"/>
    <w:lvl w:ilvl="0" w:tentative="0">
      <w:start w:val="5"/>
      <w:numFmt w:val="chineseCounting"/>
      <w:suff w:val="nothing"/>
      <w:lvlText w:val="%1、"/>
      <w:lvlJc w:val="left"/>
      <w:rPr>
        <w:rFonts w:hint="eastAsia"/>
      </w:rPr>
    </w:lvl>
  </w:abstractNum>
  <w:abstractNum w:abstractNumId="8">
    <w:nsid w:val="1463BBB1"/>
    <w:multiLevelType w:val="singleLevel"/>
    <w:tmpl w:val="1463BBB1"/>
    <w:lvl w:ilvl="0" w:tentative="0">
      <w:start w:val="5"/>
      <w:numFmt w:val="chineseCounting"/>
      <w:suff w:val="nothing"/>
      <w:lvlText w:val="%1、"/>
      <w:lvlJc w:val="left"/>
      <w:rPr>
        <w:rFonts w:hint="eastAsia"/>
      </w:rPr>
    </w:lvl>
  </w:abstractNum>
  <w:abstractNum w:abstractNumId="9">
    <w:nsid w:val="18F67C33"/>
    <w:multiLevelType w:val="singleLevel"/>
    <w:tmpl w:val="18F67C33"/>
    <w:lvl w:ilvl="0" w:tentative="0">
      <w:start w:val="5"/>
      <w:numFmt w:val="chineseCounting"/>
      <w:suff w:val="nothing"/>
      <w:lvlText w:val="%1、"/>
      <w:lvlJc w:val="left"/>
      <w:rPr>
        <w:rFonts w:hint="eastAsia"/>
      </w:rPr>
    </w:lvl>
  </w:abstractNum>
  <w:abstractNum w:abstractNumId="10">
    <w:nsid w:val="20E117F6"/>
    <w:multiLevelType w:val="singleLevel"/>
    <w:tmpl w:val="20E117F6"/>
    <w:lvl w:ilvl="0" w:tentative="0">
      <w:start w:val="5"/>
      <w:numFmt w:val="chineseCounting"/>
      <w:suff w:val="nothing"/>
      <w:lvlText w:val="%1、"/>
      <w:lvlJc w:val="left"/>
      <w:rPr>
        <w:rFonts w:hint="eastAsia"/>
      </w:rPr>
    </w:lvl>
  </w:abstractNum>
  <w:abstractNum w:abstractNumId="11">
    <w:nsid w:val="35C7F86D"/>
    <w:multiLevelType w:val="singleLevel"/>
    <w:tmpl w:val="35C7F86D"/>
    <w:lvl w:ilvl="0" w:tentative="0">
      <w:start w:val="5"/>
      <w:numFmt w:val="chineseCounting"/>
      <w:suff w:val="nothing"/>
      <w:lvlText w:val="%1、"/>
      <w:lvlJc w:val="left"/>
      <w:rPr>
        <w:rFonts w:hint="eastAsia"/>
      </w:rPr>
    </w:lvl>
  </w:abstractNum>
  <w:abstractNum w:abstractNumId="12">
    <w:nsid w:val="49FD970E"/>
    <w:multiLevelType w:val="singleLevel"/>
    <w:tmpl w:val="49FD970E"/>
    <w:lvl w:ilvl="0" w:tentative="0">
      <w:start w:val="5"/>
      <w:numFmt w:val="chineseCounting"/>
      <w:suff w:val="nothing"/>
      <w:lvlText w:val="%1、"/>
      <w:lvlJc w:val="left"/>
      <w:rPr>
        <w:rFonts w:hint="eastAsia"/>
      </w:rPr>
    </w:lvl>
  </w:abstractNum>
  <w:abstractNum w:abstractNumId="13">
    <w:nsid w:val="51E909F5"/>
    <w:multiLevelType w:val="singleLevel"/>
    <w:tmpl w:val="51E909F5"/>
    <w:lvl w:ilvl="0" w:tentative="0">
      <w:start w:val="5"/>
      <w:numFmt w:val="chineseCounting"/>
      <w:suff w:val="nothing"/>
      <w:lvlText w:val="%1、"/>
      <w:lvlJc w:val="left"/>
      <w:rPr>
        <w:rFonts w:hint="eastAsia"/>
      </w:rPr>
    </w:lvl>
  </w:abstractNum>
  <w:abstractNum w:abstractNumId="14">
    <w:nsid w:val="58A52063"/>
    <w:multiLevelType w:val="singleLevel"/>
    <w:tmpl w:val="58A52063"/>
    <w:lvl w:ilvl="0" w:tentative="0">
      <w:start w:val="5"/>
      <w:numFmt w:val="chineseCounting"/>
      <w:suff w:val="nothing"/>
      <w:lvlText w:val="%1、"/>
      <w:lvlJc w:val="left"/>
      <w:rPr>
        <w:rFonts w:hint="eastAsia"/>
      </w:rPr>
    </w:lvl>
  </w:abstractNum>
  <w:num w:numId="1">
    <w:abstractNumId w:val="11"/>
  </w:num>
  <w:num w:numId="2">
    <w:abstractNumId w:val="5"/>
  </w:num>
  <w:num w:numId="3">
    <w:abstractNumId w:val="9"/>
  </w:num>
  <w:num w:numId="4">
    <w:abstractNumId w:val="2"/>
  </w:num>
  <w:num w:numId="5">
    <w:abstractNumId w:val="7"/>
  </w:num>
  <w:num w:numId="6">
    <w:abstractNumId w:val="10"/>
  </w:num>
  <w:num w:numId="7">
    <w:abstractNumId w:val="12"/>
  </w:num>
  <w:num w:numId="8">
    <w:abstractNumId w:val="3"/>
  </w:num>
  <w:num w:numId="9">
    <w:abstractNumId w:val="4"/>
  </w:num>
  <w:num w:numId="10">
    <w:abstractNumId w:val="13"/>
  </w:num>
  <w:num w:numId="11">
    <w:abstractNumId w:val="6"/>
  </w:num>
  <w:num w:numId="12">
    <w:abstractNumId w:val="8"/>
  </w:num>
  <w:num w:numId="13">
    <w:abstractNumId w:val="14"/>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noPunctuationKerning w:val="1"/>
  <w:characterSpacingControl w:val="doNotCompress"/>
  <w:noLineBreaksAfter w:lang="zh-CN" w:val="$([{£¥·‘“〈《「『【〔〖〝﹙﹛﹝＄（．［｛￡￥"/>
  <w:noLineBreaksBefore w:lang="zh-CN" w:val="!%),.:;&gt;?]}¢¨°·ˇˉ―‖’”…‰′″›℃∶、。〃〉》」』】〕〗〞︶︺︾﹀﹄﹚﹜﹞！＂％＇），．：；？］｀｜｝～￠"/>
  <w:compat>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ZlMDQzZjY2MjFlMGE0ZDYwZDc4NjBjNTBkNGEwNTEifQ=="/>
  </w:docVars>
  <w:rsids>
    <w:rsidRoot w:val="00A431A0"/>
    <w:rsid w:val="0000366C"/>
    <w:rsid w:val="000626CF"/>
    <w:rsid w:val="00272629"/>
    <w:rsid w:val="00330531"/>
    <w:rsid w:val="00425908"/>
    <w:rsid w:val="004525DF"/>
    <w:rsid w:val="004B2FF8"/>
    <w:rsid w:val="006139AD"/>
    <w:rsid w:val="006617AB"/>
    <w:rsid w:val="0071242B"/>
    <w:rsid w:val="007C54C1"/>
    <w:rsid w:val="008948A2"/>
    <w:rsid w:val="008D40D4"/>
    <w:rsid w:val="008E01F1"/>
    <w:rsid w:val="00935EEE"/>
    <w:rsid w:val="00A431A0"/>
    <w:rsid w:val="00AD5910"/>
    <w:rsid w:val="00BF6F45"/>
    <w:rsid w:val="00CB669A"/>
    <w:rsid w:val="00EA1988"/>
    <w:rsid w:val="00EC40DF"/>
    <w:rsid w:val="00F146E2"/>
    <w:rsid w:val="01792B73"/>
    <w:rsid w:val="0524394C"/>
    <w:rsid w:val="09F36FDE"/>
    <w:rsid w:val="0AAB5476"/>
    <w:rsid w:val="0F2B146F"/>
    <w:rsid w:val="11611EC3"/>
    <w:rsid w:val="14FD7CF1"/>
    <w:rsid w:val="15205ED3"/>
    <w:rsid w:val="157D26F2"/>
    <w:rsid w:val="15E05898"/>
    <w:rsid w:val="17B50356"/>
    <w:rsid w:val="189248BD"/>
    <w:rsid w:val="1C3D380E"/>
    <w:rsid w:val="205253AE"/>
    <w:rsid w:val="28C52BC1"/>
    <w:rsid w:val="2B130674"/>
    <w:rsid w:val="2C6F5E0A"/>
    <w:rsid w:val="2F00311E"/>
    <w:rsid w:val="30C145B6"/>
    <w:rsid w:val="33984B20"/>
    <w:rsid w:val="38DC27B3"/>
    <w:rsid w:val="39041EB4"/>
    <w:rsid w:val="43EA57C6"/>
    <w:rsid w:val="44F46187"/>
    <w:rsid w:val="46533F95"/>
    <w:rsid w:val="4ABD7744"/>
    <w:rsid w:val="51A528B7"/>
    <w:rsid w:val="595D4F93"/>
    <w:rsid w:val="5C0B0C07"/>
    <w:rsid w:val="5C83540E"/>
    <w:rsid w:val="624A7D95"/>
    <w:rsid w:val="640E2967"/>
    <w:rsid w:val="67C96AC3"/>
    <w:rsid w:val="69534379"/>
    <w:rsid w:val="6FEF179B"/>
    <w:rsid w:val="7090341F"/>
    <w:rsid w:val="71EE3FF1"/>
    <w:rsid w:val="7783749C"/>
    <w:rsid w:val="787847BE"/>
    <w:rsid w:val="7A9C5D0E"/>
    <w:rsid w:val="7B8C78CA"/>
    <w:rsid w:val="7C9E0218"/>
    <w:rsid w:val="7ED9163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99"/>
    <w:pPr>
      <w:ind w:left="480"/>
    </w:pPr>
  </w:style>
  <w:style w:type="paragraph" w:styleId="3">
    <w:name w:val="toc 1"/>
    <w:basedOn w:val="1"/>
    <w:next w:val="1"/>
    <w:qFormat/>
    <w:uiPriority w:val="99"/>
    <w:pPr>
      <w:spacing w:before="120"/>
      <w:ind w:firstLine="560"/>
    </w:pPr>
    <w:rPr>
      <w:rFonts w:eastAsia="方正仿宋_GBK"/>
      <w:color w:val="000000"/>
      <w:sz w:val="28"/>
    </w:rPr>
  </w:style>
  <w:style w:type="paragraph" w:styleId="4">
    <w:name w:val="toc 4"/>
    <w:basedOn w:val="1"/>
    <w:next w:val="1"/>
    <w:qFormat/>
    <w:uiPriority w:val="99"/>
    <w:pPr>
      <w:ind w:left="720"/>
    </w:pPr>
  </w:style>
  <w:style w:type="paragraph" w:styleId="5">
    <w:name w:val="toc 2"/>
    <w:basedOn w:val="1"/>
    <w:next w:val="1"/>
    <w:qFormat/>
    <w:uiPriority w:val="99"/>
    <w:pPr>
      <w:ind w:left="240"/>
    </w:pPr>
  </w:style>
  <w:style w:type="table" w:styleId="7">
    <w:name w:val="Table Grid"/>
    <w:basedOn w:val="6"/>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page number"/>
    <w:basedOn w:val="8"/>
    <w:semiHidden/>
    <w:qFormat/>
    <w:uiPriority w:val="99"/>
  </w:style>
  <w:style w:type="character" w:styleId="10">
    <w:name w:val="Hyperlink"/>
    <w:unhideWhenUsed/>
    <w:qFormat/>
    <w:uiPriority w:val="99"/>
    <w:rPr>
      <w:color w:val="0000FF"/>
      <w:u w:val="single"/>
    </w:rPr>
  </w:style>
  <w:style w:type="paragraph" w:customStyle="1" w:styleId="11">
    <w:name w:val="单元格样式22"/>
    <w:basedOn w:val="1"/>
    <w:qFormat/>
    <w:uiPriority w:val="99"/>
    <w:pPr>
      <w:jc w:val="right"/>
    </w:pPr>
    <w:rPr>
      <w:rFonts w:ascii="方正小标宋_GBK" w:hAnsi="方正小标宋_GBK" w:eastAsia="方正小标宋_GBK" w:cs="方正小标宋_GBK"/>
    </w:rPr>
  </w:style>
  <w:style w:type="paragraph" w:customStyle="1" w:styleId="12">
    <w:name w:val="单元格样式21"/>
    <w:basedOn w:val="1"/>
    <w:qFormat/>
    <w:uiPriority w:val="99"/>
    <w:pPr>
      <w:jc w:val="center"/>
    </w:pPr>
    <w:rPr>
      <w:rFonts w:ascii="方正小标宋_GBK" w:hAnsi="方正小标宋_GBK" w:eastAsia="方正小标宋_GBK" w:cs="方正小标宋_GBK"/>
    </w:rPr>
  </w:style>
  <w:style w:type="paragraph" w:customStyle="1" w:styleId="13">
    <w:name w:val="单元格样式20"/>
    <w:basedOn w:val="1"/>
    <w:qFormat/>
    <w:uiPriority w:val="99"/>
    <w:rPr>
      <w:rFonts w:ascii="方正小标宋_GBK" w:hAnsi="方正小标宋_GBK" w:eastAsia="方正小标宋_GBK" w:cs="方正小标宋_GBK"/>
    </w:rPr>
  </w:style>
  <w:style w:type="paragraph" w:customStyle="1" w:styleId="14">
    <w:name w:val="单元格样式1"/>
    <w:basedOn w:val="1"/>
    <w:qFormat/>
    <w:uiPriority w:val="99"/>
    <w:pPr>
      <w:jc w:val="center"/>
    </w:pPr>
    <w:rPr>
      <w:rFonts w:ascii="方正书宋_GBK" w:hAnsi="方正书宋_GBK" w:eastAsia="方正书宋_GBK" w:cs="方正书宋_GBK"/>
      <w:b/>
      <w:sz w:val="21"/>
    </w:rPr>
  </w:style>
  <w:style w:type="paragraph" w:customStyle="1" w:styleId="15">
    <w:name w:val="单元格样式4"/>
    <w:basedOn w:val="1"/>
    <w:qFormat/>
    <w:uiPriority w:val="99"/>
    <w:pPr>
      <w:jc w:val="right"/>
    </w:pPr>
    <w:rPr>
      <w:rFonts w:ascii="方正书宋_GBK" w:hAnsi="方正书宋_GBK" w:eastAsia="方正书宋_GBK" w:cs="方正书宋_GBK"/>
      <w:sz w:val="21"/>
    </w:rPr>
  </w:style>
  <w:style w:type="paragraph" w:customStyle="1" w:styleId="16">
    <w:name w:val="单元格样式2"/>
    <w:basedOn w:val="1"/>
    <w:qFormat/>
    <w:uiPriority w:val="99"/>
    <w:rPr>
      <w:rFonts w:ascii="方正书宋_GBK" w:hAnsi="方正书宋_GBK" w:eastAsia="方正书宋_GBK" w:cs="方正书宋_GBK"/>
      <w:sz w:val="21"/>
    </w:rPr>
  </w:style>
  <w:style w:type="paragraph" w:customStyle="1" w:styleId="17">
    <w:name w:val="单元格样式3"/>
    <w:basedOn w:val="1"/>
    <w:qFormat/>
    <w:uiPriority w:val="99"/>
    <w:pPr>
      <w:jc w:val="center"/>
    </w:pPr>
    <w:rPr>
      <w:rFonts w:ascii="方正书宋_GBK" w:hAnsi="方正书宋_GBK" w:eastAsia="方正书宋_GBK" w:cs="方正书宋_GBK"/>
      <w:sz w:val="21"/>
    </w:rPr>
  </w:style>
  <w:style w:type="paragraph" w:customStyle="1" w:styleId="18">
    <w:name w:val="单元格样式6"/>
    <w:basedOn w:val="1"/>
    <w:qFormat/>
    <w:uiPriority w:val="99"/>
    <w:pPr>
      <w:jc w:val="center"/>
    </w:pPr>
    <w:rPr>
      <w:rFonts w:ascii="方正书宋_GBK" w:hAnsi="方正书宋_GBK" w:eastAsia="方正书宋_GBK" w:cs="方正书宋_GBK"/>
      <w:b/>
      <w:sz w:val="21"/>
    </w:rPr>
  </w:style>
  <w:style w:type="paragraph" w:customStyle="1" w:styleId="19">
    <w:name w:val="单元格样式7"/>
    <w:basedOn w:val="1"/>
    <w:qFormat/>
    <w:uiPriority w:val="99"/>
    <w:pPr>
      <w:jc w:val="right"/>
    </w:pPr>
    <w:rPr>
      <w:rFonts w:ascii="方正书宋_GBK" w:hAnsi="方正书宋_GBK" w:eastAsia="方正书宋_GBK" w:cs="方正书宋_GBK"/>
      <w:b/>
      <w:sz w:val="21"/>
    </w:rPr>
  </w:style>
  <w:style w:type="paragraph" w:customStyle="1" w:styleId="20">
    <w:name w:val="单元格样式5"/>
    <w:basedOn w:val="1"/>
    <w:qFormat/>
    <w:uiPriority w:val="99"/>
    <w:rPr>
      <w:rFonts w:ascii="方正书宋_GBK" w:hAnsi="方正书宋_GBK" w:eastAsia="方正书宋_GBK" w:cs="方正书宋_GBK"/>
      <w:b/>
      <w:sz w:val="21"/>
    </w:rPr>
  </w:style>
  <w:style w:type="paragraph" w:customStyle="1" w:styleId="21">
    <w:name w:val="插入文本样式-插入部门职责文件"/>
    <w:basedOn w:val="1"/>
    <w:qFormat/>
    <w:uiPriority w:val="99"/>
    <w:pPr>
      <w:spacing w:line="500" w:lineRule="exact"/>
      <w:ind w:firstLine="560"/>
    </w:pPr>
    <w:rPr>
      <w:rFonts w:eastAsia="方正仿宋_GBK"/>
      <w:sz w:val="28"/>
    </w:rPr>
  </w:style>
  <w:style w:type="paragraph" w:customStyle="1" w:styleId="22">
    <w:name w:val="插入文本样式-插入预算公开部门预算安排的总体情况文件"/>
    <w:basedOn w:val="1"/>
    <w:qFormat/>
    <w:uiPriority w:val="99"/>
    <w:pPr>
      <w:spacing w:line="500" w:lineRule="exact"/>
      <w:ind w:firstLine="560"/>
    </w:pPr>
    <w:rPr>
      <w:rFonts w:eastAsia="方正仿宋_GBK"/>
      <w:sz w:val="28"/>
    </w:rPr>
  </w:style>
  <w:style w:type="paragraph" w:customStyle="1" w:styleId="23">
    <w:name w:val="插入文本样式-插入预算公开部门机关运行经费安排情况文件"/>
    <w:basedOn w:val="1"/>
    <w:qFormat/>
    <w:uiPriority w:val="99"/>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qFormat/>
    <w:uiPriority w:val="99"/>
    <w:pPr>
      <w:spacing w:line="500" w:lineRule="exact"/>
      <w:ind w:firstLine="560"/>
    </w:pPr>
    <w:rPr>
      <w:rFonts w:eastAsia="方正仿宋_GBK"/>
      <w:sz w:val="28"/>
    </w:rPr>
  </w:style>
  <w:style w:type="paragraph" w:customStyle="1" w:styleId="25">
    <w:name w:val="插入文本样式-插入总体目标文件"/>
    <w:basedOn w:val="1"/>
    <w:qFormat/>
    <w:uiPriority w:val="99"/>
    <w:pPr>
      <w:spacing w:line="500" w:lineRule="exact"/>
      <w:ind w:firstLine="560"/>
    </w:pPr>
    <w:rPr>
      <w:rFonts w:eastAsia="方正仿宋_GBK"/>
      <w:sz w:val="28"/>
    </w:rPr>
  </w:style>
  <w:style w:type="paragraph" w:customStyle="1" w:styleId="26">
    <w:name w:val="插入文本样式-插入职责分类绩效目标文件"/>
    <w:basedOn w:val="1"/>
    <w:qFormat/>
    <w:uiPriority w:val="99"/>
    <w:pPr>
      <w:spacing w:line="500" w:lineRule="exact"/>
      <w:ind w:firstLine="560"/>
    </w:pPr>
    <w:rPr>
      <w:rFonts w:eastAsia="方正仿宋_GBK"/>
      <w:sz w:val="28"/>
    </w:rPr>
  </w:style>
  <w:style w:type="paragraph" w:customStyle="1" w:styleId="27">
    <w:name w:val="插入文本样式-插入实现年度发展规划目标的保障措施文件"/>
    <w:basedOn w:val="1"/>
    <w:qFormat/>
    <w:uiPriority w:val="99"/>
    <w:pPr>
      <w:spacing w:line="500" w:lineRule="exact"/>
      <w:ind w:firstLine="560"/>
    </w:pPr>
    <w:rPr>
      <w:rFonts w:eastAsia="方正仿宋_GBK"/>
      <w:sz w:val="28"/>
    </w:rPr>
  </w:style>
  <w:style w:type="paragraph" w:customStyle="1" w:styleId="28">
    <w:name w:val="单元格样式23"/>
    <w:basedOn w:val="1"/>
    <w:qFormat/>
    <w:uiPriority w:val="99"/>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99"/>
    <w:pPr>
      <w:spacing w:line="500" w:lineRule="exact"/>
      <w:ind w:firstLine="560"/>
    </w:pPr>
    <w:rPr>
      <w:rFonts w:eastAsia="方正仿宋_GBK"/>
      <w:sz w:val="28"/>
    </w:rPr>
  </w:style>
  <w:style w:type="paragraph" w:customStyle="1" w:styleId="30">
    <w:name w:val="插入文本样式-插入预算公开单位预算安排的总体情况文件"/>
    <w:basedOn w:val="1"/>
    <w:qFormat/>
    <w:uiPriority w:val="99"/>
    <w:pPr>
      <w:spacing w:line="500" w:lineRule="exact"/>
      <w:ind w:firstLine="560"/>
    </w:pPr>
    <w:rPr>
      <w:rFonts w:eastAsia="方正仿宋_GBK"/>
      <w:sz w:val="28"/>
    </w:rPr>
  </w:style>
  <w:style w:type="paragraph" w:customStyle="1" w:styleId="31">
    <w:name w:val="插入文本样式-插入预算公开单位机关运行经费安排情况文件"/>
    <w:basedOn w:val="1"/>
    <w:qFormat/>
    <w:uiPriority w:val="99"/>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qFormat/>
    <w:uiPriority w:val="99"/>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668</Pages>
  <Words>171553</Words>
  <Characters>233666</Characters>
  <Lines>2051</Lines>
  <Paragraphs>577</Paragraphs>
  <TotalTime>2</TotalTime>
  <ScaleCrop>false</ScaleCrop>
  <LinksUpToDate>false</LinksUpToDate>
  <CharactersWithSpaces>237548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2023-08-02T14:29:00Z</dcterms:created>
  <dc:creator>Administrator</dc:creator>
  <cp:lastModifiedBy>Sally</cp:lastModifiedBy>
  <dcterms:modified xsi:type="dcterms:W3CDTF">2024-05-30T06:44:05Z</dcterms:modified>
  <dc:title>2022年部门预算信息公开目录</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F7C33831A56A4F0C80E8C3F0A31BA7E7_13</vt:lpwstr>
  </property>
</Properties>
</file>