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rPr>
          <w:rFonts w:hint="eastAsia"/>
          <w:lang w:eastAsia="zh-CN"/>
        </w:rPr>
        <w:t>3</w:t>
      </w:r>
      <w:r>
        <w:rPr>
          <w:rFonts w:hint="eastAsia"/>
          <w:lang w:eastAsia="zh-CN"/>
        </w:rP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rPr>
          <w:rFonts w:hint="eastAsia"/>
          <w:lang w:eastAsia="zh-CN"/>
        </w:rPr>
        <w:t>5</w:t>
      </w:r>
      <w:r>
        <w:rPr>
          <w:rFonts w:hint="eastAsia"/>
          <w:lang w:eastAsia="zh-CN"/>
        </w:rP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rPr>
          <w:rFonts w:hint="eastAsia"/>
          <w:lang w:eastAsia="zh-CN"/>
        </w:rPr>
        <w:t>7</w:t>
      </w:r>
      <w:r>
        <w:rPr>
          <w:rFonts w:hint="eastAsia"/>
          <w:lang w:eastAsia="zh-CN"/>
        </w:rP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rPr>
          <w:rFonts w:hint="eastAsia"/>
          <w:lang w:val="en-US" w:eastAsia="zh-CN"/>
        </w:rPr>
        <w:t>8</w:t>
      </w:r>
      <w:r>
        <w:rPr>
          <w:rFonts w:hint="eastAsia"/>
          <w:lang w:eastAsia="zh-CN"/>
        </w:rPr>
        <w:fldChar w:fldCharType="end"/>
      </w:r>
    </w:p>
    <w:p>
      <w:pPr>
        <w:pStyle w:val="3"/>
        <w:tabs>
          <w:tab w:val="right" w:leader="dot" w:pos="14562"/>
        </w:tabs>
        <w:rPr>
          <w:lang w:eastAsia="zh-CN"/>
        </w:rPr>
      </w:pPr>
      <w:r>
        <w:fldChar w:fldCharType="begin"/>
      </w:r>
      <w:r>
        <w:instrText xml:space="preserve"> HYPERLINK \l "_Toc_2_2_0000000005" </w:instrText>
      </w:r>
      <w:r>
        <w:fldChar w:fldCharType="separate"/>
      </w:r>
      <w:r>
        <w:rPr>
          <w:rFonts w:hint="eastAsia"/>
        </w:rPr>
        <w:t>部门预算一般公共预算财政拨款支出表</w:t>
      </w:r>
      <w:r>
        <w:tab/>
      </w:r>
      <w:r>
        <w:rPr>
          <w:rFonts w:hint="eastAsia"/>
          <w:lang w:eastAsia="zh-CN"/>
        </w:rPr>
        <w:t>1</w:t>
      </w:r>
      <w:r>
        <w:rPr>
          <w:rFonts w:hint="eastAsia"/>
          <w:lang w:eastAsia="zh-CN"/>
        </w:rPr>
        <w:fldChar w:fldCharType="end"/>
      </w:r>
      <w:r>
        <w:rPr>
          <w:rFonts w:hint="eastAsia"/>
          <w:lang w:val="en-US" w:eastAsia="zh-CN"/>
        </w:rPr>
        <w:t>0</w:t>
      </w:r>
    </w:p>
    <w:p>
      <w:pPr>
        <w:pStyle w:val="3"/>
        <w:tabs>
          <w:tab w:val="right" w:leader="dot" w:pos="14562"/>
        </w:tabs>
        <w:rPr>
          <w:lang w:eastAsia="zh-CN"/>
        </w:rPr>
      </w:pPr>
      <w:r>
        <w:fldChar w:fldCharType="begin"/>
      </w:r>
      <w:r>
        <w:instrText xml:space="preserve"> HYPERLINK \l "_Toc_2_2_0000000006" </w:instrText>
      </w:r>
      <w:r>
        <w:fldChar w:fldCharType="separate"/>
      </w:r>
      <w:r>
        <w:rPr>
          <w:rFonts w:hint="eastAsia"/>
        </w:rPr>
        <w:t>部门预算一般公共预算财政拨款基本支出表</w:t>
      </w:r>
      <w:r>
        <w:tab/>
      </w:r>
      <w:r>
        <w:rPr>
          <w:rFonts w:hint="eastAsia"/>
          <w:lang w:eastAsia="zh-CN"/>
        </w:rPr>
        <w:t>1</w:t>
      </w:r>
      <w:r>
        <w:rPr>
          <w:rFonts w:hint="eastAsia"/>
          <w:lang w:eastAsia="zh-CN"/>
        </w:rPr>
        <w:fldChar w:fldCharType="end"/>
      </w:r>
      <w:r>
        <w:rPr>
          <w:rFonts w:hint="eastAsia"/>
          <w:lang w:val="en-US" w:eastAsia="zh-CN"/>
        </w:rPr>
        <w:t>1</w:t>
      </w:r>
    </w:p>
    <w:p>
      <w:pPr>
        <w:pStyle w:val="3"/>
        <w:tabs>
          <w:tab w:val="right" w:leader="dot" w:pos="14562"/>
        </w:tabs>
        <w:rPr>
          <w:lang w:eastAsia="zh-CN"/>
        </w:rPr>
      </w:pPr>
      <w:r>
        <w:fldChar w:fldCharType="begin"/>
      </w:r>
      <w:r>
        <w:instrText xml:space="preserve"> HYPERLINK \l "_Toc_2_2_0000000007" </w:instrText>
      </w:r>
      <w:r>
        <w:fldChar w:fldCharType="separate"/>
      </w:r>
      <w:r>
        <w:rPr>
          <w:rFonts w:hint="eastAsia"/>
        </w:rPr>
        <w:t>部门预算政府基金预算财政拨款支出表</w:t>
      </w:r>
      <w:r>
        <w:tab/>
      </w:r>
      <w:r>
        <w:rPr>
          <w:rFonts w:hint="eastAsia"/>
          <w:lang w:eastAsia="zh-CN"/>
        </w:rPr>
        <w:t>1</w:t>
      </w:r>
      <w:r>
        <w:rPr>
          <w:rFonts w:hint="eastAsia"/>
          <w:lang w:eastAsia="zh-CN"/>
        </w:rPr>
        <w:fldChar w:fldCharType="end"/>
      </w:r>
      <w:r>
        <w:rPr>
          <w:rFonts w:hint="eastAsia"/>
          <w:lang w:val="en-US" w:eastAsia="zh-CN"/>
        </w:rPr>
        <w:t>3</w:t>
      </w:r>
    </w:p>
    <w:p>
      <w:pPr>
        <w:pStyle w:val="3"/>
        <w:tabs>
          <w:tab w:val="right" w:leader="dot" w:pos="14562"/>
        </w:tabs>
        <w:rPr>
          <w:lang w:eastAsia="zh-CN"/>
        </w:rPr>
      </w:pPr>
      <w:r>
        <w:fldChar w:fldCharType="begin"/>
      </w:r>
      <w:r>
        <w:instrText xml:space="preserve"> HYPERLINK \l "_Toc_2_2_0000000008" </w:instrText>
      </w:r>
      <w:r>
        <w:fldChar w:fldCharType="separate"/>
      </w:r>
      <w:r>
        <w:rPr>
          <w:rFonts w:hint="eastAsia"/>
        </w:rPr>
        <w:t>部门预算国有资本经营预算财政拨款支出表</w:t>
      </w:r>
      <w:r>
        <w:tab/>
      </w:r>
      <w:r>
        <w:rPr>
          <w:rFonts w:hint="eastAsia"/>
          <w:lang w:eastAsia="zh-CN"/>
        </w:rPr>
        <w:t>1</w:t>
      </w:r>
      <w:r>
        <w:rPr>
          <w:rFonts w:hint="eastAsia"/>
          <w:lang w:eastAsia="zh-CN"/>
        </w:rPr>
        <w:fldChar w:fldCharType="end"/>
      </w:r>
      <w:r>
        <w:rPr>
          <w:rFonts w:hint="eastAsia"/>
          <w:lang w:val="en-US" w:eastAsia="zh-CN"/>
        </w:rPr>
        <w:t>4</w:t>
      </w:r>
    </w:p>
    <w:p>
      <w:pPr>
        <w:pStyle w:val="3"/>
        <w:tabs>
          <w:tab w:val="right" w:leader="dot" w:pos="14562"/>
        </w:tabs>
        <w:rPr>
          <w:lang w:eastAsia="zh-CN"/>
        </w:rPr>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rPr>
          <w:rFonts w:hint="eastAsia"/>
          <w:lang w:eastAsia="zh-CN"/>
        </w:rPr>
        <w:t>1</w:t>
      </w:r>
      <w:r>
        <w:rPr>
          <w:rFonts w:hint="eastAsia"/>
          <w:lang w:eastAsia="zh-CN"/>
        </w:rPr>
        <w:fldChar w:fldCharType="end"/>
      </w:r>
      <w:r>
        <w:rPr>
          <w:rFonts w:hint="eastAsia"/>
          <w:lang w:val="en-US" w:eastAsia="zh-CN"/>
        </w:rPr>
        <w:t>5</w:t>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rPr>
          <w:rFonts w:hint="eastAsia"/>
          <w:lang w:eastAsia="zh-CN"/>
        </w:rPr>
        <w:t>1</w:t>
      </w:r>
      <w:r>
        <w:rPr>
          <w:rFonts w:hint="eastAsia"/>
          <w:lang w:eastAsia="zh-CN"/>
        </w:rPr>
        <w:fldChar w:fldCharType="end"/>
      </w:r>
      <w:r>
        <w:rPr>
          <w:rFonts w:hint="eastAsia"/>
          <w:lang w:val="en-US" w:eastAsia="zh-CN"/>
        </w:rPr>
        <w:t>6</w:t>
      </w:r>
    </w:p>
    <w:p>
      <w:pPr>
        <w:pStyle w:val="3"/>
        <w:tabs>
          <w:tab w:val="right" w:leader="dot" w:pos="14562"/>
        </w:tabs>
        <w:rPr>
          <w:lang w:eastAsia="zh-CN"/>
        </w:rPr>
      </w:pPr>
      <w:r>
        <w:fldChar w:fldCharType="begin"/>
      </w:r>
      <w:r>
        <w:instrText xml:space="preserve"> HYPERLINK \l "_Toc_3_3_0000000011" </w:instrText>
      </w:r>
      <w:r>
        <w:fldChar w:fldCharType="separate"/>
      </w:r>
      <w:r>
        <w:rPr>
          <w:rFonts w:hint="eastAsia"/>
        </w:rPr>
        <w:t>二、部门预算安排的总体情况</w:t>
      </w:r>
      <w:r>
        <w:tab/>
      </w:r>
      <w:r>
        <w:rPr>
          <w:rFonts w:hint="eastAsia"/>
          <w:lang w:eastAsia="zh-CN"/>
        </w:rPr>
        <w:t>1</w:t>
      </w:r>
      <w:r>
        <w:rPr>
          <w:rFonts w:hint="eastAsia"/>
          <w:lang w:eastAsia="zh-CN"/>
        </w:rPr>
        <w:fldChar w:fldCharType="end"/>
      </w:r>
      <w:r>
        <w:rPr>
          <w:rFonts w:hint="eastAsia"/>
          <w:lang w:val="en-US" w:eastAsia="zh-CN"/>
        </w:rPr>
        <w:t>7</w:t>
      </w:r>
    </w:p>
    <w:p>
      <w:pPr>
        <w:pStyle w:val="3"/>
        <w:tabs>
          <w:tab w:val="right" w:leader="dot" w:pos="14562"/>
        </w:tabs>
        <w:rPr>
          <w:lang w:eastAsia="zh-CN"/>
        </w:rPr>
      </w:pPr>
      <w:r>
        <w:fldChar w:fldCharType="begin"/>
      </w:r>
      <w:r>
        <w:instrText xml:space="preserve"> HYPERLINK \l "_Toc_3_3_0000000012" </w:instrText>
      </w:r>
      <w:r>
        <w:fldChar w:fldCharType="separate"/>
      </w:r>
      <w:r>
        <w:rPr>
          <w:rFonts w:hint="eastAsia"/>
        </w:rPr>
        <w:t>三、机关运行经费安排情况</w:t>
      </w:r>
      <w:r>
        <w:tab/>
      </w:r>
      <w:r>
        <w:rPr>
          <w:rFonts w:hint="eastAsia"/>
          <w:lang w:eastAsia="zh-CN"/>
        </w:rPr>
        <w:t>1</w:t>
      </w:r>
      <w:r>
        <w:rPr>
          <w:rFonts w:hint="eastAsia"/>
          <w:lang w:eastAsia="zh-CN"/>
        </w:rPr>
        <w:fldChar w:fldCharType="end"/>
      </w:r>
      <w:r>
        <w:rPr>
          <w:rFonts w:hint="eastAsia"/>
          <w:lang w:val="en-US" w:eastAsia="zh-CN"/>
        </w:rPr>
        <w:t>8</w:t>
      </w:r>
    </w:p>
    <w:p>
      <w:pPr>
        <w:pStyle w:val="3"/>
        <w:tabs>
          <w:tab w:val="right" w:leader="dot" w:pos="14562"/>
        </w:tabs>
        <w:rPr>
          <w:rFonts w:hint="default"/>
          <w:lang w:val="en-US" w:eastAsia="zh-CN"/>
        </w:rPr>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rPr>
          <w:rFonts w:hint="eastAsia"/>
          <w:lang w:eastAsia="zh-CN"/>
        </w:rPr>
        <w:fldChar w:fldCharType="end"/>
      </w:r>
      <w:r>
        <w:rPr>
          <w:rFonts w:hint="eastAsia"/>
          <w:lang w:val="en-US" w:eastAsia="zh-CN"/>
        </w:rPr>
        <w:t>18</w:t>
      </w:r>
    </w:p>
    <w:p>
      <w:pPr>
        <w:pStyle w:val="3"/>
        <w:tabs>
          <w:tab w:val="right" w:leader="dot" w:pos="14562"/>
        </w:tabs>
        <w:rPr>
          <w:rFonts w:hint="default"/>
          <w:lang w:val="en-US" w:eastAsia="zh-CN"/>
        </w:rPr>
      </w:pPr>
      <w:r>
        <w:fldChar w:fldCharType="begin"/>
      </w:r>
      <w:r>
        <w:instrText xml:space="preserve"> HYPERLINK \l "_Toc_3_3_0000000014" </w:instrText>
      </w:r>
      <w:r>
        <w:fldChar w:fldCharType="separate"/>
      </w:r>
      <w:r>
        <w:rPr>
          <w:rFonts w:hint="eastAsia"/>
        </w:rPr>
        <w:t>五、预算绩效信息</w:t>
      </w:r>
      <w:r>
        <w:tab/>
      </w:r>
      <w:r>
        <w:rPr>
          <w:rFonts w:hint="eastAsia"/>
          <w:lang w:eastAsia="zh-CN"/>
        </w:rPr>
        <w:fldChar w:fldCharType="end"/>
      </w:r>
      <w:r>
        <w:rPr>
          <w:rFonts w:hint="eastAsia"/>
          <w:lang w:eastAsia="zh-CN"/>
        </w:rPr>
        <w:t>1</w:t>
      </w:r>
      <w:r>
        <w:rPr>
          <w:rFonts w:hint="eastAsia"/>
          <w:lang w:val="en-US" w:eastAsia="zh-CN"/>
        </w:rPr>
        <w:t>8</w:t>
      </w:r>
    </w:p>
    <w:p>
      <w:pPr>
        <w:pStyle w:val="3"/>
        <w:tabs>
          <w:tab w:val="right" w:leader="dot" w:pos="14562"/>
        </w:tabs>
        <w:rPr>
          <w:lang w:eastAsia="zh-CN"/>
        </w:rPr>
      </w:pPr>
      <w:r>
        <w:fldChar w:fldCharType="begin"/>
      </w:r>
      <w:r>
        <w:instrText xml:space="preserve"> HYPERLINK \l "_Toc_3_3_0000000015" </w:instrText>
      </w:r>
      <w:r>
        <w:fldChar w:fldCharType="separate"/>
      </w:r>
      <w:r>
        <w:rPr>
          <w:rFonts w:hint="eastAsia"/>
        </w:rPr>
        <w:t>六、政府采购预算情况</w:t>
      </w:r>
      <w:r>
        <w:tab/>
      </w:r>
      <w:r>
        <w:rPr>
          <w:rFonts w:hint="eastAsia"/>
          <w:lang w:eastAsia="zh-CN"/>
        </w:rPr>
        <w:t>3</w:t>
      </w:r>
      <w:r>
        <w:rPr>
          <w:rFonts w:hint="eastAsia"/>
          <w:lang w:eastAsia="zh-CN"/>
        </w:rPr>
        <w:fldChar w:fldCharType="end"/>
      </w:r>
      <w:r>
        <w:rPr>
          <w:rFonts w:hint="eastAsia"/>
          <w:lang w:val="en-US" w:eastAsia="zh-CN"/>
        </w:rPr>
        <w:t>3</w:t>
      </w:r>
    </w:p>
    <w:p>
      <w:pPr>
        <w:pStyle w:val="3"/>
        <w:tabs>
          <w:tab w:val="right" w:leader="dot" w:pos="14562"/>
        </w:tabs>
        <w:rPr>
          <w:lang w:eastAsia="zh-CN"/>
        </w:rPr>
      </w:pPr>
      <w:r>
        <w:fldChar w:fldCharType="begin"/>
      </w:r>
      <w:r>
        <w:instrText xml:space="preserve"> HYPERLINK \l "_Toc_3_3_0000000016" </w:instrText>
      </w:r>
      <w:r>
        <w:fldChar w:fldCharType="separate"/>
      </w:r>
      <w:r>
        <w:rPr>
          <w:rFonts w:hint="eastAsia"/>
        </w:rPr>
        <w:t>七、国有资产信息</w:t>
      </w:r>
      <w:r>
        <w:tab/>
      </w:r>
      <w:r>
        <w:rPr>
          <w:rFonts w:hint="eastAsia"/>
          <w:lang w:eastAsia="zh-CN"/>
        </w:rPr>
        <w:t>3</w:t>
      </w:r>
      <w:r>
        <w:rPr>
          <w:rFonts w:hint="eastAsia"/>
          <w:lang w:eastAsia="zh-CN"/>
        </w:rPr>
        <w:fldChar w:fldCharType="end"/>
      </w:r>
      <w:r>
        <w:rPr>
          <w:rFonts w:hint="eastAsia"/>
          <w:lang w:val="en-US" w:eastAsia="zh-CN"/>
        </w:rPr>
        <w:t>3</w:t>
      </w:r>
    </w:p>
    <w:p>
      <w:pPr>
        <w:pStyle w:val="3"/>
        <w:tabs>
          <w:tab w:val="right" w:leader="dot" w:pos="14562"/>
        </w:tabs>
        <w:rPr>
          <w:lang w:eastAsia="zh-CN"/>
        </w:rPr>
      </w:pPr>
      <w:r>
        <w:fldChar w:fldCharType="begin"/>
      </w:r>
      <w:r>
        <w:instrText xml:space="preserve"> HYPERLINK \l "_Toc_3_3_0000000017" </w:instrText>
      </w:r>
      <w:r>
        <w:fldChar w:fldCharType="separate"/>
      </w:r>
      <w:r>
        <w:rPr>
          <w:rFonts w:hint="eastAsia"/>
        </w:rPr>
        <w:t>八、名词解释</w:t>
      </w:r>
      <w:r>
        <w:tab/>
      </w:r>
      <w:r>
        <w:rPr>
          <w:rFonts w:hint="eastAsia"/>
          <w:lang w:eastAsia="zh-CN"/>
        </w:rPr>
        <w:t>3</w:t>
      </w:r>
      <w:r>
        <w:rPr>
          <w:rFonts w:hint="eastAsia"/>
          <w:lang w:eastAsia="zh-CN"/>
        </w:rPr>
        <w:fldChar w:fldCharType="end"/>
      </w:r>
      <w:r>
        <w:rPr>
          <w:rFonts w:hint="eastAsia"/>
          <w:lang w:val="en-US" w:eastAsia="zh-CN"/>
        </w:rPr>
        <w:t>4</w:t>
      </w:r>
    </w:p>
    <w:p>
      <w:pPr>
        <w:pStyle w:val="3"/>
        <w:tabs>
          <w:tab w:val="right" w:leader="dot" w:pos="14562"/>
        </w:tabs>
        <w:rPr>
          <w:lang w:eastAsia="zh-CN"/>
        </w:rPr>
      </w:pPr>
      <w:r>
        <w:fldChar w:fldCharType="begin"/>
      </w:r>
      <w:r>
        <w:instrText xml:space="preserve"> HYPERLINK \l "_Toc_3_3_0000000018" </w:instrText>
      </w:r>
      <w:r>
        <w:fldChar w:fldCharType="separate"/>
      </w:r>
      <w:r>
        <w:rPr>
          <w:rFonts w:hint="eastAsia"/>
        </w:rPr>
        <w:t>九、其他需要说明的事项</w:t>
      </w:r>
      <w:r>
        <w:tab/>
      </w:r>
      <w:r>
        <w:rPr>
          <w:rFonts w:hint="eastAsia"/>
          <w:lang w:eastAsia="zh-CN"/>
        </w:rPr>
        <w:t>3</w:t>
      </w:r>
      <w:r>
        <w:rPr>
          <w:rFonts w:hint="eastAsia"/>
          <w:lang w:eastAsia="zh-CN"/>
        </w:rPr>
        <w:fldChar w:fldCharType="end"/>
      </w:r>
      <w:r>
        <w:rPr>
          <w:rFonts w:hint="eastAsia"/>
          <w:lang w:val="en-US" w:eastAsia="zh-CN"/>
        </w:rPr>
        <w:t>4</w:t>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475</w:t>
            </w:r>
            <w:r>
              <w:rPr>
                <w:rFonts w:hint="eastAsia"/>
              </w:rPr>
              <w:t>馆陶县扶贫开发办公室</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72033500.00</w:t>
            </w:r>
          </w:p>
        </w:tc>
        <w:tc>
          <w:tcPr>
            <w:tcW w:w="4535" w:type="dxa"/>
            <w:vAlign w:val="center"/>
          </w:tcPr>
          <w:p>
            <w:pPr>
              <w:pStyle w:val="14"/>
            </w:pPr>
            <w:r>
              <w:rPr>
                <w:rFonts w:hint="eastAsia"/>
              </w:rP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142200.00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45600.00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r>
              <w:t>71778700.00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r>
              <w:t>67000.00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t>72033500.00</w:t>
            </w:r>
          </w:p>
        </w:tc>
        <w:tc>
          <w:tcPr>
            <w:tcW w:w="4535" w:type="dxa"/>
            <w:vAlign w:val="center"/>
          </w:tcPr>
          <w:p>
            <w:pPr>
              <w:pStyle w:val="16"/>
            </w:pPr>
            <w:r>
              <w:rPr>
                <w:rFonts w:hint="eastAsia"/>
              </w:rPr>
              <w:t>本年支出合计</w:t>
            </w:r>
          </w:p>
        </w:tc>
        <w:tc>
          <w:tcPr>
            <w:tcW w:w="2126" w:type="dxa"/>
            <w:vAlign w:val="center"/>
          </w:tcPr>
          <w:p>
            <w:pPr>
              <w:pStyle w:val="17"/>
            </w:pPr>
            <w:r>
              <w:t>72033500.00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t>72033500.00</w:t>
            </w:r>
          </w:p>
        </w:tc>
        <w:tc>
          <w:tcPr>
            <w:tcW w:w="4535" w:type="dxa"/>
            <w:vAlign w:val="center"/>
          </w:tcPr>
          <w:p>
            <w:pPr>
              <w:pStyle w:val="16"/>
            </w:pPr>
            <w:r>
              <w:rPr>
                <w:rFonts w:hint="eastAsia"/>
              </w:rPr>
              <w:t>支出总计</w:t>
            </w:r>
          </w:p>
        </w:tc>
        <w:tc>
          <w:tcPr>
            <w:tcW w:w="2126" w:type="dxa"/>
            <w:vAlign w:val="center"/>
          </w:tcPr>
          <w:p>
            <w:pPr>
              <w:pStyle w:val="17"/>
            </w:pPr>
            <w:r>
              <w:t>72033500.00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475</w:t>
            </w:r>
            <w:r>
              <w:rPr>
                <w:rFonts w:hint="eastAsia"/>
              </w:rPr>
              <w:t>馆陶县扶贫开发办公室</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72033500.00</w:t>
            </w:r>
          </w:p>
        </w:tc>
        <w:tc>
          <w:tcPr>
            <w:tcW w:w="1134" w:type="dxa"/>
            <w:vAlign w:val="center"/>
          </w:tcPr>
          <w:p>
            <w:pPr>
              <w:pStyle w:val="17"/>
            </w:pPr>
            <w:r>
              <w:t>72033500.00</w:t>
            </w:r>
          </w:p>
        </w:tc>
        <w:tc>
          <w:tcPr>
            <w:tcW w:w="1134" w:type="dxa"/>
            <w:vAlign w:val="center"/>
          </w:tcPr>
          <w:p>
            <w:pPr>
              <w:pStyle w:val="17"/>
            </w:pPr>
            <w:r>
              <w:t>72033500.00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142200.00</w:t>
            </w:r>
          </w:p>
        </w:tc>
        <w:tc>
          <w:tcPr>
            <w:tcW w:w="1134" w:type="dxa"/>
            <w:vAlign w:val="center"/>
          </w:tcPr>
          <w:p>
            <w:pPr>
              <w:pStyle w:val="13"/>
            </w:pPr>
            <w:r>
              <w:t>142200.00</w:t>
            </w:r>
          </w:p>
        </w:tc>
        <w:tc>
          <w:tcPr>
            <w:tcW w:w="1134" w:type="dxa"/>
            <w:vAlign w:val="center"/>
          </w:tcPr>
          <w:p>
            <w:pPr>
              <w:pStyle w:val="13"/>
            </w:pPr>
            <w:r>
              <w:t>142200.00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142200.00</w:t>
            </w:r>
          </w:p>
        </w:tc>
        <w:tc>
          <w:tcPr>
            <w:tcW w:w="1134" w:type="dxa"/>
            <w:vAlign w:val="center"/>
          </w:tcPr>
          <w:p>
            <w:pPr>
              <w:pStyle w:val="13"/>
            </w:pPr>
            <w:r>
              <w:t>142200.00</w:t>
            </w:r>
          </w:p>
        </w:tc>
        <w:tc>
          <w:tcPr>
            <w:tcW w:w="1134" w:type="dxa"/>
            <w:vAlign w:val="center"/>
          </w:tcPr>
          <w:p>
            <w:pPr>
              <w:pStyle w:val="13"/>
            </w:pPr>
            <w:r>
              <w:t>142200.00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pStyle w:val="13"/>
            </w:pPr>
            <w:r>
              <w:t>95000.00</w:t>
            </w:r>
          </w:p>
        </w:tc>
        <w:tc>
          <w:tcPr>
            <w:tcW w:w="1134" w:type="dxa"/>
            <w:vAlign w:val="center"/>
          </w:tcPr>
          <w:p>
            <w:pPr>
              <w:pStyle w:val="13"/>
            </w:pPr>
            <w:r>
              <w:t>95000.00</w:t>
            </w:r>
          </w:p>
        </w:tc>
        <w:tc>
          <w:tcPr>
            <w:tcW w:w="1134" w:type="dxa"/>
            <w:vAlign w:val="center"/>
          </w:tcPr>
          <w:p>
            <w:pPr>
              <w:pStyle w:val="13"/>
            </w:pPr>
            <w:r>
              <w:t>95000.00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2080506</w:t>
            </w:r>
          </w:p>
        </w:tc>
        <w:tc>
          <w:tcPr>
            <w:tcW w:w="1559" w:type="dxa"/>
            <w:vAlign w:val="center"/>
          </w:tcPr>
          <w:p>
            <w:pPr>
              <w:pStyle w:val="14"/>
            </w:pPr>
            <w:r>
              <w:rPr>
                <w:rFonts w:hint="eastAsia"/>
              </w:rPr>
              <w:t>机关事业单位职业年金缴费支出</w:t>
            </w:r>
          </w:p>
        </w:tc>
        <w:tc>
          <w:tcPr>
            <w:tcW w:w="1134" w:type="dxa"/>
            <w:vAlign w:val="center"/>
          </w:tcPr>
          <w:p>
            <w:pPr>
              <w:pStyle w:val="13"/>
            </w:pPr>
            <w:r>
              <w:t>47200.00</w:t>
            </w:r>
          </w:p>
        </w:tc>
        <w:tc>
          <w:tcPr>
            <w:tcW w:w="1134" w:type="dxa"/>
            <w:vAlign w:val="center"/>
          </w:tcPr>
          <w:p>
            <w:pPr>
              <w:pStyle w:val="13"/>
            </w:pPr>
            <w:r>
              <w:t>47200.00</w:t>
            </w:r>
          </w:p>
        </w:tc>
        <w:tc>
          <w:tcPr>
            <w:tcW w:w="1134" w:type="dxa"/>
            <w:vAlign w:val="center"/>
          </w:tcPr>
          <w:p>
            <w:pPr>
              <w:pStyle w:val="13"/>
            </w:pPr>
            <w:r>
              <w:t>47200.00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45600.00</w:t>
            </w:r>
          </w:p>
        </w:tc>
        <w:tc>
          <w:tcPr>
            <w:tcW w:w="1134" w:type="dxa"/>
            <w:vAlign w:val="center"/>
          </w:tcPr>
          <w:p>
            <w:pPr>
              <w:pStyle w:val="13"/>
            </w:pPr>
            <w:r>
              <w:t>45600.00</w:t>
            </w:r>
          </w:p>
        </w:tc>
        <w:tc>
          <w:tcPr>
            <w:tcW w:w="1134" w:type="dxa"/>
            <w:vAlign w:val="center"/>
          </w:tcPr>
          <w:p>
            <w:pPr>
              <w:pStyle w:val="13"/>
            </w:pPr>
            <w:r>
              <w:t>45600.00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w:t>
            </w:r>
          </w:p>
        </w:tc>
        <w:tc>
          <w:tcPr>
            <w:tcW w:w="1559" w:type="dxa"/>
            <w:vAlign w:val="center"/>
          </w:tcPr>
          <w:p>
            <w:pPr>
              <w:pStyle w:val="14"/>
            </w:pPr>
            <w:r>
              <w:rPr>
                <w:rFonts w:hint="eastAsia"/>
              </w:rPr>
              <w:t>行政事业单位医疗</w:t>
            </w:r>
          </w:p>
        </w:tc>
        <w:tc>
          <w:tcPr>
            <w:tcW w:w="1134" w:type="dxa"/>
            <w:vAlign w:val="center"/>
          </w:tcPr>
          <w:p>
            <w:pPr>
              <w:pStyle w:val="13"/>
            </w:pPr>
            <w:r>
              <w:t>45600.00</w:t>
            </w:r>
          </w:p>
        </w:tc>
        <w:tc>
          <w:tcPr>
            <w:tcW w:w="1134" w:type="dxa"/>
            <w:vAlign w:val="center"/>
          </w:tcPr>
          <w:p>
            <w:pPr>
              <w:pStyle w:val="13"/>
            </w:pPr>
            <w:r>
              <w:t>45600.00</w:t>
            </w:r>
          </w:p>
        </w:tc>
        <w:tc>
          <w:tcPr>
            <w:tcW w:w="1134" w:type="dxa"/>
            <w:vAlign w:val="center"/>
          </w:tcPr>
          <w:p>
            <w:pPr>
              <w:pStyle w:val="13"/>
            </w:pPr>
            <w:r>
              <w:t>45600.00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2101101</w:t>
            </w:r>
          </w:p>
        </w:tc>
        <w:tc>
          <w:tcPr>
            <w:tcW w:w="1559" w:type="dxa"/>
            <w:vAlign w:val="center"/>
          </w:tcPr>
          <w:p>
            <w:pPr>
              <w:pStyle w:val="14"/>
            </w:pPr>
            <w:r>
              <w:rPr>
                <w:rFonts w:hint="eastAsia"/>
              </w:rPr>
              <w:t>行政单位医疗</w:t>
            </w:r>
          </w:p>
        </w:tc>
        <w:tc>
          <w:tcPr>
            <w:tcW w:w="1134" w:type="dxa"/>
            <w:vAlign w:val="center"/>
          </w:tcPr>
          <w:p>
            <w:pPr>
              <w:pStyle w:val="13"/>
            </w:pPr>
            <w:r>
              <w:t>41500.00</w:t>
            </w:r>
          </w:p>
        </w:tc>
        <w:tc>
          <w:tcPr>
            <w:tcW w:w="1134" w:type="dxa"/>
            <w:vAlign w:val="center"/>
          </w:tcPr>
          <w:p>
            <w:pPr>
              <w:pStyle w:val="13"/>
            </w:pPr>
            <w:r>
              <w:t>41500.00</w:t>
            </w:r>
          </w:p>
        </w:tc>
        <w:tc>
          <w:tcPr>
            <w:tcW w:w="1134" w:type="dxa"/>
            <w:vAlign w:val="center"/>
          </w:tcPr>
          <w:p>
            <w:pPr>
              <w:pStyle w:val="13"/>
            </w:pPr>
            <w:r>
              <w:t>41500.00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2101102</w:t>
            </w:r>
          </w:p>
        </w:tc>
        <w:tc>
          <w:tcPr>
            <w:tcW w:w="1559" w:type="dxa"/>
            <w:vAlign w:val="center"/>
          </w:tcPr>
          <w:p>
            <w:pPr>
              <w:pStyle w:val="14"/>
            </w:pPr>
            <w:r>
              <w:rPr>
                <w:rFonts w:hint="eastAsia"/>
              </w:rPr>
              <w:t>事业单位医疗</w:t>
            </w:r>
          </w:p>
        </w:tc>
        <w:tc>
          <w:tcPr>
            <w:tcW w:w="1134" w:type="dxa"/>
            <w:vAlign w:val="center"/>
          </w:tcPr>
          <w:p>
            <w:pPr>
              <w:pStyle w:val="13"/>
            </w:pPr>
            <w:r>
              <w:t>4100.00</w:t>
            </w:r>
          </w:p>
        </w:tc>
        <w:tc>
          <w:tcPr>
            <w:tcW w:w="1134" w:type="dxa"/>
            <w:vAlign w:val="center"/>
          </w:tcPr>
          <w:p>
            <w:pPr>
              <w:pStyle w:val="13"/>
            </w:pPr>
            <w:r>
              <w:t>4100.00</w:t>
            </w:r>
          </w:p>
        </w:tc>
        <w:tc>
          <w:tcPr>
            <w:tcW w:w="1134" w:type="dxa"/>
            <w:vAlign w:val="center"/>
          </w:tcPr>
          <w:p>
            <w:pPr>
              <w:pStyle w:val="13"/>
            </w:pPr>
            <w:r>
              <w:t>4100.00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w:t>
            </w:r>
          </w:p>
        </w:tc>
        <w:tc>
          <w:tcPr>
            <w:tcW w:w="1559" w:type="dxa"/>
            <w:vAlign w:val="center"/>
          </w:tcPr>
          <w:p>
            <w:pPr>
              <w:pStyle w:val="14"/>
            </w:pPr>
            <w:r>
              <w:rPr>
                <w:rFonts w:hint="eastAsia"/>
              </w:rPr>
              <w:t>农林水支出</w:t>
            </w:r>
          </w:p>
        </w:tc>
        <w:tc>
          <w:tcPr>
            <w:tcW w:w="1134" w:type="dxa"/>
            <w:vAlign w:val="center"/>
          </w:tcPr>
          <w:p>
            <w:pPr>
              <w:pStyle w:val="13"/>
            </w:pPr>
            <w:r>
              <w:t>71778700.00</w:t>
            </w:r>
          </w:p>
        </w:tc>
        <w:tc>
          <w:tcPr>
            <w:tcW w:w="1134" w:type="dxa"/>
            <w:vAlign w:val="center"/>
          </w:tcPr>
          <w:p>
            <w:pPr>
              <w:pStyle w:val="13"/>
            </w:pPr>
            <w:r>
              <w:t>71778700.00</w:t>
            </w:r>
          </w:p>
        </w:tc>
        <w:tc>
          <w:tcPr>
            <w:tcW w:w="1134" w:type="dxa"/>
            <w:vAlign w:val="center"/>
          </w:tcPr>
          <w:p>
            <w:pPr>
              <w:pStyle w:val="13"/>
            </w:pPr>
            <w:r>
              <w:t>71778700.00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21305</w:t>
            </w:r>
          </w:p>
        </w:tc>
        <w:tc>
          <w:tcPr>
            <w:tcW w:w="1559" w:type="dxa"/>
            <w:vAlign w:val="center"/>
          </w:tcPr>
          <w:p>
            <w:pPr>
              <w:pStyle w:val="14"/>
            </w:pPr>
            <w:r>
              <w:rPr>
                <w:rFonts w:hint="eastAsia"/>
              </w:rPr>
              <w:t>扶贫</w:t>
            </w:r>
          </w:p>
        </w:tc>
        <w:tc>
          <w:tcPr>
            <w:tcW w:w="1134" w:type="dxa"/>
            <w:vAlign w:val="center"/>
          </w:tcPr>
          <w:p>
            <w:pPr>
              <w:pStyle w:val="13"/>
            </w:pPr>
            <w:r>
              <w:t>71778700.00</w:t>
            </w:r>
          </w:p>
        </w:tc>
        <w:tc>
          <w:tcPr>
            <w:tcW w:w="1134" w:type="dxa"/>
            <w:vAlign w:val="center"/>
          </w:tcPr>
          <w:p>
            <w:pPr>
              <w:pStyle w:val="13"/>
            </w:pPr>
            <w:r>
              <w:t>71778700.00</w:t>
            </w:r>
          </w:p>
        </w:tc>
        <w:tc>
          <w:tcPr>
            <w:tcW w:w="1134" w:type="dxa"/>
            <w:vAlign w:val="center"/>
          </w:tcPr>
          <w:p>
            <w:pPr>
              <w:pStyle w:val="13"/>
            </w:pPr>
            <w:r>
              <w:t>71778700.00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2130501</w:t>
            </w:r>
          </w:p>
        </w:tc>
        <w:tc>
          <w:tcPr>
            <w:tcW w:w="1559" w:type="dxa"/>
            <w:vAlign w:val="center"/>
          </w:tcPr>
          <w:p>
            <w:pPr>
              <w:pStyle w:val="14"/>
            </w:pPr>
            <w:r>
              <w:rPr>
                <w:rFonts w:hint="eastAsia"/>
              </w:rPr>
              <w:t>行政运行</w:t>
            </w:r>
          </w:p>
        </w:tc>
        <w:tc>
          <w:tcPr>
            <w:tcW w:w="1134" w:type="dxa"/>
            <w:vAlign w:val="center"/>
          </w:tcPr>
          <w:p>
            <w:pPr>
              <w:pStyle w:val="13"/>
            </w:pPr>
            <w:r>
              <w:t>1483700.00</w:t>
            </w:r>
          </w:p>
        </w:tc>
        <w:tc>
          <w:tcPr>
            <w:tcW w:w="1134" w:type="dxa"/>
            <w:vAlign w:val="center"/>
          </w:tcPr>
          <w:p>
            <w:pPr>
              <w:pStyle w:val="13"/>
            </w:pPr>
            <w:r>
              <w:t>1483700.00</w:t>
            </w:r>
          </w:p>
        </w:tc>
        <w:tc>
          <w:tcPr>
            <w:tcW w:w="1134" w:type="dxa"/>
            <w:vAlign w:val="center"/>
          </w:tcPr>
          <w:p>
            <w:pPr>
              <w:pStyle w:val="13"/>
            </w:pPr>
            <w:r>
              <w:t>1483700.00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2130550</w:t>
            </w:r>
          </w:p>
        </w:tc>
        <w:tc>
          <w:tcPr>
            <w:tcW w:w="1559" w:type="dxa"/>
            <w:vAlign w:val="center"/>
          </w:tcPr>
          <w:p>
            <w:pPr>
              <w:pStyle w:val="14"/>
            </w:pPr>
            <w:r>
              <w:rPr>
                <w:rFonts w:hint="eastAsia"/>
              </w:rPr>
              <w:t>扶贫事业机构</w:t>
            </w:r>
          </w:p>
        </w:tc>
        <w:tc>
          <w:tcPr>
            <w:tcW w:w="1134" w:type="dxa"/>
            <w:vAlign w:val="center"/>
          </w:tcPr>
          <w:p>
            <w:pPr>
              <w:pStyle w:val="13"/>
            </w:pPr>
            <w:r>
              <w:t>735000.00</w:t>
            </w:r>
          </w:p>
        </w:tc>
        <w:tc>
          <w:tcPr>
            <w:tcW w:w="1134" w:type="dxa"/>
            <w:vAlign w:val="center"/>
          </w:tcPr>
          <w:p>
            <w:pPr>
              <w:pStyle w:val="13"/>
            </w:pPr>
            <w:r>
              <w:t>735000.00</w:t>
            </w:r>
          </w:p>
        </w:tc>
        <w:tc>
          <w:tcPr>
            <w:tcW w:w="1134" w:type="dxa"/>
            <w:vAlign w:val="center"/>
          </w:tcPr>
          <w:p>
            <w:pPr>
              <w:pStyle w:val="13"/>
            </w:pPr>
            <w:r>
              <w:t>735000.00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2130599</w:t>
            </w:r>
          </w:p>
        </w:tc>
        <w:tc>
          <w:tcPr>
            <w:tcW w:w="1559" w:type="dxa"/>
            <w:vAlign w:val="center"/>
          </w:tcPr>
          <w:p>
            <w:pPr>
              <w:pStyle w:val="14"/>
            </w:pPr>
            <w:r>
              <w:rPr>
                <w:rFonts w:hint="eastAsia"/>
              </w:rPr>
              <w:t>其他扶贫支出</w:t>
            </w:r>
          </w:p>
        </w:tc>
        <w:tc>
          <w:tcPr>
            <w:tcW w:w="1134" w:type="dxa"/>
            <w:vAlign w:val="center"/>
          </w:tcPr>
          <w:p>
            <w:pPr>
              <w:pStyle w:val="13"/>
            </w:pPr>
            <w:r>
              <w:t>69560000.00</w:t>
            </w:r>
          </w:p>
        </w:tc>
        <w:tc>
          <w:tcPr>
            <w:tcW w:w="1134" w:type="dxa"/>
            <w:vAlign w:val="center"/>
          </w:tcPr>
          <w:p>
            <w:pPr>
              <w:pStyle w:val="13"/>
            </w:pPr>
            <w:r>
              <w:t>69560000.00</w:t>
            </w:r>
          </w:p>
        </w:tc>
        <w:tc>
          <w:tcPr>
            <w:tcW w:w="1134" w:type="dxa"/>
            <w:vAlign w:val="center"/>
          </w:tcPr>
          <w:p>
            <w:pPr>
              <w:pStyle w:val="13"/>
            </w:pPr>
            <w:r>
              <w:t>69560000.00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w:t>
            </w:r>
          </w:p>
        </w:tc>
        <w:tc>
          <w:tcPr>
            <w:tcW w:w="1559" w:type="dxa"/>
            <w:vAlign w:val="center"/>
          </w:tcPr>
          <w:p>
            <w:pPr>
              <w:pStyle w:val="14"/>
            </w:pPr>
            <w:r>
              <w:rPr>
                <w:rFonts w:hint="eastAsia"/>
              </w:rPr>
              <w:t>住房保障支出</w:t>
            </w:r>
          </w:p>
        </w:tc>
        <w:tc>
          <w:tcPr>
            <w:tcW w:w="1134" w:type="dxa"/>
            <w:vAlign w:val="center"/>
          </w:tcPr>
          <w:p>
            <w:pPr>
              <w:pStyle w:val="13"/>
            </w:pPr>
            <w:r>
              <w:t>67000.00</w:t>
            </w:r>
          </w:p>
        </w:tc>
        <w:tc>
          <w:tcPr>
            <w:tcW w:w="1134" w:type="dxa"/>
            <w:vAlign w:val="center"/>
          </w:tcPr>
          <w:p>
            <w:pPr>
              <w:pStyle w:val="13"/>
            </w:pPr>
            <w:r>
              <w:t>67000.00</w:t>
            </w:r>
          </w:p>
        </w:tc>
        <w:tc>
          <w:tcPr>
            <w:tcW w:w="1134" w:type="dxa"/>
            <w:vAlign w:val="center"/>
          </w:tcPr>
          <w:p>
            <w:pPr>
              <w:pStyle w:val="13"/>
            </w:pPr>
            <w:r>
              <w:t>67000.00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w:t>
            </w:r>
          </w:p>
        </w:tc>
        <w:tc>
          <w:tcPr>
            <w:tcW w:w="1559" w:type="dxa"/>
            <w:vAlign w:val="center"/>
          </w:tcPr>
          <w:p>
            <w:pPr>
              <w:pStyle w:val="14"/>
            </w:pPr>
            <w:r>
              <w:rPr>
                <w:rFonts w:hint="eastAsia"/>
              </w:rPr>
              <w:t>住房改革支出</w:t>
            </w:r>
          </w:p>
        </w:tc>
        <w:tc>
          <w:tcPr>
            <w:tcW w:w="1134" w:type="dxa"/>
            <w:vAlign w:val="center"/>
          </w:tcPr>
          <w:p>
            <w:pPr>
              <w:pStyle w:val="13"/>
            </w:pPr>
            <w:r>
              <w:t>67000.00</w:t>
            </w:r>
          </w:p>
        </w:tc>
        <w:tc>
          <w:tcPr>
            <w:tcW w:w="1134" w:type="dxa"/>
            <w:vAlign w:val="center"/>
          </w:tcPr>
          <w:p>
            <w:pPr>
              <w:pStyle w:val="13"/>
            </w:pPr>
            <w:r>
              <w:t>67000.00</w:t>
            </w:r>
          </w:p>
        </w:tc>
        <w:tc>
          <w:tcPr>
            <w:tcW w:w="1134" w:type="dxa"/>
            <w:vAlign w:val="center"/>
          </w:tcPr>
          <w:p>
            <w:pPr>
              <w:pStyle w:val="13"/>
            </w:pPr>
            <w:r>
              <w:t>67000.00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2210201</w:t>
            </w:r>
          </w:p>
        </w:tc>
        <w:tc>
          <w:tcPr>
            <w:tcW w:w="1559" w:type="dxa"/>
            <w:vAlign w:val="center"/>
          </w:tcPr>
          <w:p>
            <w:pPr>
              <w:pStyle w:val="14"/>
            </w:pPr>
            <w:r>
              <w:rPr>
                <w:rFonts w:hint="eastAsia"/>
              </w:rPr>
              <w:t>住房公积金</w:t>
            </w:r>
          </w:p>
        </w:tc>
        <w:tc>
          <w:tcPr>
            <w:tcW w:w="1134" w:type="dxa"/>
            <w:vAlign w:val="center"/>
          </w:tcPr>
          <w:p>
            <w:pPr>
              <w:pStyle w:val="13"/>
            </w:pPr>
            <w:r>
              <w:t>67000.00</w:t>
            </w:r>
          </w:p>
        </w:tc>
        <w:tc>
          <w:tcPr>
            <w:tcW w:w="1134" w:type="dxa"/>
            <w:vAlign w:val="center"/>
          </w:tcPr>
          <w:p>
            <w:pPr>
              <w:pStyle w:val="13"/>
            </w:pPr>
            <w:r>
              <w:t>67000.00</w:t>
            </w:r>
          </w:p>
        </w:tc>
        <w:tc>
          <w:tcPr>
            <w:tcW w:w="1134" w:type="dxa"/>
            <w:vAlign w:val="center"/>
          </w:tcPr>
          <w:p>
            <w:pPr>
              <w:pStyle w:val="13"/>
            </w:pPr>
            <w:r>
              <w:t>67000.00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475</w:t>
            </w:r>
            <w:r>
              <w:rPr>
                <w:rFonts w:hint="eastAsia"/>
              </w:rPr>
              <w:t>馆陶县扶贫开发办公室</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72033500.00</w:t>
            </w:r>
          </w:p>
        </w:tc>
        <w:tc>
          <w:tcPr>
            <w:tcW w:w="1361" w:type="dxa"/>
            <w:vAlign w:val="center"/>
          </w:tcPr>
          <w:p>
            <w:pPr>
              <w:pStyle w:val="17"/>
            </w:pPr>
            <w:r>
              <w:t>2023500.00</w:t>
            </w:r>
          </w:p>
        </w:tc>
        <w:tc>
          <w:tcPr>
            <w:tcW w:w="1361" w:type="dxa"/>
            <w:vAlign w:val="center"/>
          </w:tcPr>
          <w:p>
            <w:pPr>
              <w:pStyle w:val="17"/>
            </w:pPr>
            <w:r>
              <w:t>70010000.00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142200.00</w:t>
            </w:r>
          </w:p>
        </w:tc>
        <w:tc>
          <w:tcPr>
            <w:tcW w:w="1361" w:type="dxa"/>
            <w:vAlign w:val="center"/>
          </w:tcPr>
          <w:p>
            <w:pPr>
              <w:pStyle w:val="13"/>
            </w:pPr>
            <w:r>
              <w:t>142200.00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142200.00</w:t>
            </w:r>
          </w:p>
        </w:tc>
        <w:tc>
          <w:tcPr>
            <w:tcW w:w="1361" w:type="dxa"/>
            <w:vAlign w:val="center"/>
          </w:tcPr>
          <w:p>
            <w:pPr>
              <w:pStyle w:val="13"/>
            </w:pPr>
            <w:r>
              <w:t>142200.00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1361" w:type="dxa"/>
            <w:vAlign w:val="center"/>
          </w:tcPr>
          <w:p>
            <w:pPr>
              <w:pStyle w:val="13"/>
            </w:pPr>
            <w:r>
              <w:t>95000.00</w:t>
            </w:r>
          </w:p>
        </w:tc>
        <w:tc>
          <w:tcPr>
            <w:tcW w:w="1361" w:type="dxa"/>
            <w:vAlign w:val="center"/>
          </w:tcPr>
          <w:p>
            <w:pPr>
              <w:pStyle w:val="13"/>
            </w:pPr>
            <w:r>
              <w:t>95000.00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1361" w:type="dxa"/>
            <w:vAlign w:val="center"/>
          </w:tcPr>
          <w:p>
            <w:pPr>
              <w:pStyle w:val="13"/>
            </w:pPr>
            <w:r>
              <w:t>47200.00</w:t>
            </w:r>
          </w:p>
        </w:tc>
        <w:tc>
          <w:tcPr>
            <w:tcW w:w="1361" w:type="dxa"/>
            <w:vAlign w:val="center"/>
          </w:tcPr>
          <w:p>
            <w:pPr>
              <w:pStyle w:val="13"/>
            </w:pPr>
            <w:r>
              <w:t>47200.00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t>45600.00</w:t>
            </w:r>
          </w:p>
        </w:tc>
        <w:tc>
          <w:tcPr>
            <w:tcW w:w="1361" w:type="dxa"/>
            <w:vAlign w:val="center"/>
          </w:tcPr>
          <w:p>
            <w:pPr>
              <w:pStyle w:val="13"/>
            </w:pPr>
            <w:r>
              <w:t>45600.00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w:t>
            </w:r>
          </w:p>
        </w:tc>
        <w:tc>
          <w:tcPr>
            <w:tcW w:w="4535" w:type="dxa"/>
            <w:vAlign w:val="center"/>
          </w:tcPr>
          <w:p>
            <w:pPr>
              <w:pStyle w:val="14"/>
            </w:pPr>
            <w:r>
              <w:rPr>
                <w:rFonts w:hint="eastAsia"/>
              </w:rPr>
              <w:t>行政事业单位医疗</w:t>
            </w:r>
          </w:p>
        </w:tc>
        <w:tc>
          <w:tcPr>
            <w:tcW w:w="1361" w:type="dxa"/>
            <w:vAlign w:val="center"/>
          </w:tcPr>
          <w:p>
            <w:pPr>
              <w:pStyle w:val="13"/>
            </w:pPr>
            <w:r>
              <w:t>45600.00</w:t>
            </w:r>
          </w:p>
        </w:tc>
        <w:tc>
          <w:tcPr>
            <w:tcW w:w="1361" w:type="dxa"/>
            <w:vAlign w:val="center"/>
          </w:tcPr>
          <w:p>
            <w:pPr>
              <w:pStyle w:val="13"/>
            </w:pPr>
            <w:r>
              <w:t>45600.00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2101101</w:t>
            </w:r>
          </w:p>
        </w:tc>
        <w:tc>
          <w:tcPr>
            <w:tcW w:w="4535" w:type="dxa"/>
            <w:vAlign w:val="center"/>
          </w:tcPr>
          <w:p>
            <w:pPr>
              <w:pStyle w:val="14"/>
            </w:pPr>
            <w:r>
              <w:rPr>
                <w:rFonts w:hint="eastAsia"/>
              </w:rPr>
              <w:t>行政单位医疗</w:t>
            </w:r>
          </w:p>
        </w:tc>
        <w:tc>
          <w:tcPr>
            <w:tcW w:w="1361" w:type="dxa"/>
            <w:vAlign w:val="center"/>
          </w:tcPr>
          <w:p>
            <w:pPr>
              <w:pStyle w:val="13"/>
            </w:pPr>
            <w:r>
              <w:t>41500.00</w:t>
            </w:r>
          </w:p>
        </w:tc>
        <w:tc>
          <w:tcPr>
            <w:tcW w:w="1361" w:type="dxa"/>
            <w:vAlign w:val="center"/>
          </w:tcPr>
          <w:p>
            <w:pPr>
              <w:pStyle w:val="13"/>
            </w:pPr>
            <w:r>
              <w:t>41500.00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2101102</w:t>
            </w:r>
          </w:p>
        </w:tc>
        <w:tc>
          <w:tcPr>
            <w:tcW w:w="4535" w:type="dxa"/>
            <w:vAlign w:val="center"/>
          </w:tcPr>
          <w:p>
            <w:pPr>
              <w:pStyle w:val="14"/>
            </w:pPr>
            <w:r>
              <w:rPr>
                <w:rFonts w:hint="eastAsia"/>
              </w:rPr>
              <w:t>事业单位医疗</w:t>
            </w:r>
          </w:p>
        </w:tc>
        <w:tc>
          <w:tcPr>
            <w:tcW w:w="1361" w:type="dxa"/>
            <w:vAlign w:val="center"/>
          </w:tcPr>
          <w:p>
            <w:pPr>
              <w:pStyle w:val="13"/>
            </w:pPr>
            <w:r>
              <w:t>4100.00</w:t>
            </w:r>
          </w:p>
        </w:tc>
        <w:tc>
          <w:tcPr>
            <w:tcW w:w="1361" w:type="dxa"/>
            <w:vAlign w:val="center"/>
          </w:tcPr>
          <w:p>
            <w:pPr>
              <w:pStyle w:val="13"/>
            </w:pPr>
            <w:r>
              <w:t>4100.00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w:t>
            </w:r>
          </w:p>
        </w:tc>
        <w:tc>
          <w:tcPr>
            <w:tcW w:w="4535" w:type="dxa"/>
            <w:vAlign w:val="center"/>
          </w:tcPr>
          <w:p>
            <w:pPr>
              <w:pStyle w:val="14"/>
            </w:pPr>
            <w:r>
              <w:rPr>
                <w:rFonts w:hint="eastAsia"/>
              </w:rPr>
              <w:t>农林水支出</w:t>
            </w:r>
          </w:p>
        </w:tc>
        <w:tc>
          <w:tcPr>
            <w:tcW w:w="1361" w:type="dxa"/>
            <w:vAlign w:val="center"/>
          </w:tcPr>
          <w:p>
            <w:pPr>
              <w:pStyle w:val="13"/>
            </w:pPr>
            <w:r>
              <w:t>71778700.00</w:t>
            </w:r>
          </w:p>
        </w:tc>
        <w:tc>
          <w:tcPr>
            <w:tcW w:w="1361" w:type="dxa"/>
            <w:vAlign w:val="center"/>
          </w:tcPr>
          <w:p>
            <w:pPr>
              <w:pStyle w:val="13"/>
            </w:pPr>
            <w:r>
              <w:t>1768700.00</w:t>
            </w:r>
          </w:p>
        </w:tc>
        <w:tc>
          <w:tcPr>
            <w:tcW w:w="1361" w:type="dxa"/>
            <w:vAlign w:val="center"/>
          </w:tcPr>
          <w:p>
            <w:pPr>
              <w:pStyle w:val="13"/>
            </w:pPr>
            <w:r>
              <w:t>70010000.00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21305</w:t>
            </w:r>
          </w:p>
        </w:tc>
        <w:tc>
          <w:tcPr>
            <w:tcW w:w="4535" w:type="dxa"/>
            <w:vAlign w:val="center"/>
          </w:tcPr>
          <w:p>
            <w:pPr>
              <w:pStyle w:val="14"/>
            </w:pPr>
            <w:r>
              <w:rPr>
                <w:rFonts w:hint="eastAsia"/>
              </w:rPr>
              <w:t>扶贫</w:t>
            </w:r>
          </w:p>
        </w:tc>
        <w:tc>
          <w:tcPr>
            <w:tcW w:w="1361" w:type="dxa"/>
            <w:vAlign w:val="center"/>
          </w:tcPr>
          <w:p>
            <w:pPr>
              <w:pStyle w:val="13"/>
            </w:pPr>
            <w:r>
              <w:t>71778700.00</w:t>
            </w:r>
          </w:p>
        </w:tc>
        <w:tc>
          <w:tcPr>
            <w:tcW w:w="1361" w:type="dxa"/>
            <w:vAlign w:val="center"/>
          </w:tcPr>
          <w:p>
            <w:pPr>
              <w:pStyle w:val="13"/>
            </w:pPr>
            <w:r>
              <w:t>1768700.00</w:t>
            </w:r>
          </w:p>
        </w:tc>
        <w:tc>
          <w:tcPr>
            <w:tcW w:w="1361" w:type="dxa"/>
            <w:vAlign w:val="center"/>
          </w:tcPr>
          <w:p>
            <w:pPr>
              <w:pStyle w:val="13"/>
            </w:pPr>
            <w:r>
              <w:t>70010000.00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2130501</w:t>
            </w:r>
          </w:p>
        </w:tc>
        <w:tc>
          <w:tcPr>
            <w:tcW w:w="4535" w:type="dxa"/>
            <w:vAlign w:val="center"/>
          </w:tcPr>
          <w:p>
            <w:pPr>
              <w:pStyle w:val="14"/>
            </w:pPr>
            <w:r>
              <w:rPr>
                <w:rFonts w:hint="eastAsia"/>
              </w:rPr>
              <w:t>行政运行</w:t>
            </w:r>
          </w:p>
        </w:tc>
        <w:tc>
          <w:tcPr>
            <w:tcW w:w="1361" w:type="dxa"/>
            <w:vAlign w:val="center"/>
          </w:tcPr>
          <w:p>
            <w:pPr>
              <w:pStyle w:val="13"/>
            </w:pPr>
            <w:r>
              <w:t>1483700.00</w:t>
            </w:r>
          </w:p>
        </w:tc>
        <w:tc>
          <w:tcPr>
            <w:tcW w:w="1361" w:type="dxa"/>
            <w:vAlign w:val="center"/>
          </w:tcPr>
          <w:p>
            <w:pPr>
              <w:pStyle w:val="13"/>
            </w:pPr>
            <w:r>
              <w:t>1083700.00</w:t>
            </w:r>
          </w:p>
        </w:tc>
        <w:tc>
          <w:tcPr>
            <w:tcW w:w="1361" w:type="dxa"/>
            <w:vAlign w:val="center"/>
          </w:tcPr>
          <w:p>
            <w:pPr>
              <w:pStyle w:val="13"/>
            </w:pPr>
            <w:r>
              <w:t>400000.00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2130550</w:t>
            </w:r>
          </w:p>
        </w:tc>
        <w:tc>
          <w:tcPr>
            <w:tcW w:w="4535" w:type="dxa"/>
            <w:vAlign w:val="center"/>
          </w:tcPr>
          <w:p>
            <w:pPr>
              <w:pStyle w:val="14"/>
            </w:pPr>
            <w:r>
              <w:rPr>
                <w:rFonts w:hint="eastAsia"/>
              </w:rPr>
              <w:t>扶贫事业机构</w:t>
            </w:r>
          </w:p>
        </w:tc>
        <w:tc>
          <w:tcPr>
            <w:tcW w:w="1361" w:type="dxa"/>
            <w:vAlign w:val="center"/>
          </w:tcPr>
          <w:p>
            <w:pPr>
              <w:pStyle w:val="13"/>
            </w:pPr>
            <w:r>
              <w:t>735000.00</w:t>
            </w:r>
          </w:p>
        </w:tc>
        <w:tc>
          <w:tcPr>
            <w:tcW w:w="1361" w:type="dxa"/>
            <w:vAlign w:val="center"/>
          </w:tcPr>
          <w:p>
            <w:pPr>
              <w:pStyle w:val="13"/>
            </w:pPr>
            <w:r>
              <w:t>685000.00</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2130599</w:t>
            </w:r>
          </w:p>
        </w:tc>
        <w:tc>
          <w:tcPr>
            <w:tcW w:w="4535" w:type="dxa"/>
            <w:vAlign w:val="center"/>
          </w:tcPr>
          <w:p>
            <w:pPr>
              <w:pStyle w:val="14"/>
            </w:pPr>
            <w:r>
              <w:rPr>
                <w:rFonts w:hint="eastAsia"/>
              </w:rPr>
              <w:t>其他扶贫支出</w:t>
            </w:r>
          </w:p>
        </w:tc>
        <w:tc>
          <w:tcPr>
            <w:tcW w:w="1361" w:type="dxa"/>
            <w:vAlign w:val="center"/>
          </w:tcPr>
          <w:p>
            <w:pPr>
              <w:pStyle w:val="13"/>
            </w:pPr>
            <w:r>
              <w:t>69560000.00</w:t>
            </w:r>
          </w:p>
        </w:tc>
        <w:tc>
          <w:tcPr>
            <w:tcW w:w="1361" w:type="dxa"/>
            <w:vAlign w:val="center"/>
          </w:tcPr>
          <w:p>
            <w:pPr>
              <w:pStyle w:val="13"/>
            </w:pPr>
          </w:p>
        </w:tc>
        <w:tc>
          <w:tcPr>
            <w:tcW w:w="1361" w:type="dxa"/>
            <w:vAlign w:val="center"/>
          </w:tcPr>
          <w:p>
            <w:pPr>
              <w:pStyle w:val="13"/>
            </w:pPr>
            <w:r>
              <w:t>69560000.00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w:t>
            </w:r>
          </w:p>
        </w:tc>
        <w:tc>
          <w:tcPr>
            <w:tcW w:w="4535" w:type="dxa"/>
            <w:vAlign w:val="center"/>
          </w:tcPr>
          <w:p>
            <w:pPr>
              <w:pStyle w:val="14"/>
            </w:pPr>
            <w:r>
              <w:rPr>
                <w:rFonts w:hint="eastAsia"/>
              </w:rPr>
              <w:t>住房保障支出</w:t>
            </w:r>
          </w:p>
        </w:tc>
        <w:tc>
          <w:tcPr>
            <w:tcW w:w="1361" w:type="dxa"/>
            <w:vAlign w:val="center"/>
          </w:tcPr>
          <w:p>
            <w:pPr>
              <w:pStyle w:val="13"/>
            </w:pPr>
            <w:r>
              <w:t>67000.00</w:t>
            </w:r>
          </w:p>
        </w:tc>
        <w:tc>
          <w:tcPr>
            <w:tcW w:w="1361" w:type="dxa"/>
            <w:vAlign w:val="center"/>
          </w:tcPr>
          <w:p>
            <w:pPr>
              <w:pStyle w:val="13"/>
            </w:pPr>
            <w:r>
              <w:t>67000.00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w:t>
            </w:r>
          </w:p>
        </w:tc>
        <w:tc>
          <w:tcPr>
            <w:tcW w:w="4535" w:type="dxa"/>
            <w:vAlign w:val="center"/>
          </w:tcPr>
          <w:p>
            <w:pPr>
              <w:pStyle w:val="14"/>
            </w:pPr>
            <w:r>
              <w:rPr>
                <w:rFonts w:hint="eastAsia"/>
              </w:rPr>
              <w:t>住房改革支出</w:t>
            </w:r>
          </w:p>
        </w:tc>
        <w:tc>
          <w:tcPr>
            <w:tcW w:w="1361" w:type="dxa"/>
            <w:vAlign w:val="center"/>
          </w:tcPr>
          <w:p>
            <w:pPr>
              <w:pStyle w:val="13"/>
            </w:pPr>
            <w:r>
              <w:t>67000.00</w:t>
            </w:r>
          </w:p>
        </w:tc>
        <w:tc>
          <w:tcPr>
            <w:tcW w:w="1361" w:type="dxa"/>
            <w:vAlign w:val="center"/>
          </w:tcPr>
          <w:p>
            <w:pPr>
              <w:pStyle w:val="13"/>
            </w:pPr>
            <w:r>
              <w:t>67000.00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2210201</w:t>
            </w:r>
          </w:p>
        </w:tc>
        <w:tc>
          <w:tcPr>
            <w:tcW w:w="4535" w:type="dxa"/>
            <w:vAlign w:val="center"/>
          </w:tcPr>
          <w:p>
            <w:pPr>
              <w:pStyle w:val="14"/>
            </w:pPr>
            <w:r>
              <w:rPr>
                <w:rFonts w:hint="eastAsia"/>
              </w:rPr>
              <w:t>住房公积金</w:t>
            </w:r>
          </w:p>
        </w:tc>
        <w:tc>
          <w:tcPr>
            <w:tcW w:w="1361" w:type="dxa"/>
            <w:vAlign w:val="center"/>
          </w:tcPr>
          <w:p>
            <w:pPr>
              <w:pStyle w:val="13"/>
            </w:pPr>
            <w:r>
              <w:t>67000.00</w:t>
            </w:r>
          </w:p>
        </w:tc>
        <w:tc>
          <w:tcPr>
            <w:tcW w:w="1361" w:type="dxa"/>
            <w:vAlign w:val="center"/>
          </w:tcPr>
          <w:p>
            <w:pPr>
              <w:pStyle w:val="13"/>
            </w:pPr>
            <w:r>
              <w:t>67000.00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475</w:t>
            </w:r>
            <w:r>
              <w:rPr>
                <w:rFonts w:hint="eastAsia"/>
              </w:rPr>
              <w:t>馆陶县扶贫开发办公室</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72033500.00</w:t>
            </w:r>
          </w:p>
        </w:tc>
        <w:tc>
          <w:tcPr>
            <w:tcW w:w="3402" w:type="dxa"/>
            <w:vAlign w:val="center"/>
          </w:tcPr>
          <w:p>
            <w:pPr>
              <w:pStyle w:val="14"/>
            </w:pPr>
            <w:r>
              <w:rPr>
                <w:rFonts w:hint="eastAsia"/>
              </w:rP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142200.00</w:t>
            </w:r>
          </w:p>
        </w:tc>
        <w:tc>
          <w:tcPr>
            <w:tcW w:w="1474" w:type="dxa"/>
            <w:vAlign w:val="center"/>
          </w:tcPr>
          <w:p>
            <w:pPr>
              <w:pStyle w:val="13"/>
            </w:pPr>
            <w:r>
              <w:t>142200.00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45600.00</w:t>
            </w:r>
          </w:p>
        </w:tc>
        <w:tc>
          <w:tcPr>
            <w:tcW w:w="1474" w:type="dxa"/>
            <w:vAlign w:val="center"/>
          </w:tcPr>
          <w:p>
            <w:pPr>
              <w:pStyle w:val="13"/>
            </w:pPr>
            <w:r>
              <w:t>45600.00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r>
              <w:t>71778700.00</w:t>
            </w:r>
          </w:p>
        </w:tc>
        <w:tc>
          <w:tcPr>
            <w:tcW w:w="1474" w:type="dxa"/>
            <w:vAlign w:val="center"/>
          </w:tcPr>
          <w:p>
            <w:pPr>
              <w:pStyle w:val="13"/>
            </w:pPr>
            <w:r>
              <w:t>71778700.00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r>
              <w:t>67000.00</w:t>
            </w:r>
          </w:p>
        </w:tc>
        <w:tc>
          <w:tcPr>
            <w:tcW w:w="1474" w:type="dxa"/>
            <w:vAlign w:val="center"/>
          </w:tcPr>
          <w:p>
            <w:pPr>
              <w:pStyle w:val="13"/>
            </w:pPr>
            <w:r>
              <w:t>67000.00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72033500.00</w:t>
            </w:r>
          </w:p>
        </w:tc>
        <w:tc>
          <w:tcPr>
            <w:tcW w:w="3402" w:type="dxa"/>
            <w:vAlign w:val="center"/>
          </w:tcPr>
          <w:p>
            <w:pPr>
              <w:pStyle w:val="16"/>
            </w:pPr>
            <w:r>
              <w:rPr>
                <w:rFonts w:hint="eastAsia"/>
              </w:rPr>
              <w:t>本年支出合计</w:t>
            </w:r>
          </w:p>
        </w:tc>
        <w:tc>
          <w:tcPr>
            <w:tcW w:w="1474" w:type="dxa"/>
            <w:vAlign w:val="center"/>
          </w:tcPr>
          <w:p>
            <w:pPr>
              <w:pStyle w:val="17"/>
            </w:pPr>
            <w:r>
              <w:t>72033500.00</w:t>
            </w:r>
          </w:p>
        </w:tc>
        <w:tc>
          <w:tcPr>
            <w:tcW w:w="1474" w:type="dxa"/>
            <w:vAlign w:val="center"/>
          </w:tcPr>
          <w:p>
            <w:pPr>
              <w:pStyle w:val="17"/>
            </w:pPr>
            <w:r>
              <w:t>72033500.00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72033500.00</w:t>
            </w:r>
          </w:p>
        </w:tc>
        <w:tc>
          <w:tcPr>
            <w:tcW w:w="3402" w:type="dxa"/>
            <w:vAlign w:val="center"/>
          </w:tcPr>
          <w:p>
            <w:pPr>
              <w:pStyle w:val="16"/>
            </w:pPr>
            <w:r>
              <w:rPr>
                <w:rFonts w:hint="eastAsia"/>
              </w:rPr>
              <w:t>支出总计</w:t>
            </w:r>
          </w:p>
        </w:tc>
        <w:tc>
          <w:tcPr>
            <w:tcW w:w="1474" w:type="dxa"/>
            <w:vAlign w:val="center"/>
          </w:tcPr>
          <w:p>
            <w:pPr>
              <w:pStyle w:val="17"/>
            </w:pPr>
            <w:r>
              <w:t>72033500.00</w:t>
            </w:r>
          </w:p>
        </w:tc>
        <w:tc>
          <w:tcPr>
            <w:tcW w:w="1474" w:type="dxa"/>
            <w:vAlign w:val="center"/>
          </w:tcPr>
          <w:p>
            <w:pPr>
              <w:pStyle w:val="17"/>
            </w:pPr>
            <w:r>
              <w:t>72033500.00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475</w:t>
            </w:r>
            <w:r>
              <w:rPr>
                <w:rFonts w:hint="eastAsia"/>
              </w:rPr>
              <w:t>馆陶县扶贫开发办公室</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72033500.00</w:t>
            </w:r>
          </w:p>
        </w:tc>
        <w:tc>
          <w:tcPr>
            <w:tcW w:w="2551" w:type="dxa"/>
            <w:vAlign w:val="center"/>
          </w:tcPr>
          <w:p>
            <w:pPr>
              <w:pStyle w:val="17"/>
            </w:pPr>
            <w:r>
              <w:t>2023500.00</w:t>
            </w:r>
          </w:p>
        </w:tc>
        <w:tc>
          <w:tcPr>
            <w:tcW w:w="2551" w:type="dxa"/>
            <w:vAlign w:val="center"/>
          </w:tcPr>
          <w:p>
            <w:pPr>
              <w:pStyle w:val="17"/>
            </w:pPr>
            <w:r>
              <w:t>70010000.00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142200.00</w:t>
            </w:r>
          </w:p>
        </w:tc>
        <w:tc>
          <w:tcPr>
            <w:tcW w:w="2551" w:type="dxa"/>
            <w:vAlign w:val="center"/>
          </w:tcPr>
          <w:p>
            <w:pPr>
              <w:pStyle w:val="13"/>
            </w:pPr>
            <w:r>
              <w:t>142200.00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142200.00</w:t>
            </w:r>
          </w:p>
        </w:tc>
        <w:tc>
          <w:tcPr>
            <w:tcW w:w="2551" w:type="dxa"/>
            <w:vAlign w:val="center"/>
          </w:tcPr>
          <w:p>
            <w:pPr>
              <w:pStyle w:val="13"/>
            </w:pPr>
            <w:r>
              <w:t>142200.00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95000.00</w:t>
            </w:r>
          </w:p>
        </w:tc>
        <w:tc>
          <w:tcPr>
            <w:tcW w:w="2551" w:type="dxa"/>
            <w:vAlign w:val="center"/>
          </w:tcPr>
          <w:p>
            <w:pPr>
              <w:pStyle w:val="13"/>
            </w:pPr>
            <w:r>
              <w:t>95000.00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2551" w:type="dxa"/>
            <w:vAlign w:val="center"/>
          </w:tcPr>
          <w:p>
            <w:pPr>
              <w:pStyle w:val="13"/>
            </w:pPr>
            <w:r>
              <w:t>47200.00</w:t>
            </w:r>
          </w:p>
        </w:tc>
        <w:tc>
          <w:tcPr>
            <w:tcW w:w="2551" w:type="dxa"/>
            <w:vAlign w:val="center"/>
          </w:tcPr>
          <w:p>
            <w:pPr>
              <w:pStyle w:val="13"/>
            </w:pPr>
            <w:r>
              <w:t>47200.00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45600.00</w:t>
            </w:r>
          </w:p>
        </w:tc>
        <w:tc>
          <w:tcPr>
            <w:tcW w:w="2551" w:type="dxa"/>
            <w:vAlign w:val="center"/>
          </w:tcPr>
          <w:p>
            <w:pPr>
              <w:pStyle w:val="13"/>
            </w:pPr>
            <w:r>
              <w:t>45600.00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w:t>
            </w:r>
          </w:p>
        </w:tc>
        <w:tc>
          <w:tcPr>
            <w:tcW w:w="4535" w:type="dxa"/>
            <w:vAlign w:val="center"/>
          </w:tcPr>
          <w:p>
            <w:pPr>
              <w:pStyle w:val="14"/>
            </w:pPr>
            <w:r>
              <w:rPr>
                <w:rFonts w:hint="eastAsia"/>
              </w:rPr>
              <w:t>行政事业单位医疗</w:t>
            </w:r>
          </w:p>
        </w:tc>
        <w:tc>
          <w:tcPr>
            <w:tcW w:w="2551" w:type="dxa"/>
            <w:vAlign w:val="center"/>
          </w:tcPr>
          <w:p>
            <w:pPr>
              <w:pStyle w:val="13"/>
            </w:pPr>
            <w:r>
              <w:t>45600.00</w:t>
            </w:r>
          </w:p>
        </w:tc>
        <w:tc>
          <w:tcPr>
            <w:tcW w:w="2551" w:type="dxa"/>
            <w:vAlign w:val="center"/>
          </w:tcPr>
          <w:p>
            <w:pPr>
              <w:pStyle w:val="13"/>
            </w:pPr>
            <w:r>
              <w:t>45600.00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2101101</w:t>
            </w:r>
          </w:p>
        </w:tc>
        <w:tc>
          <w:tcPr>
            <w:tcW w:w="4535" w:type="dxa"/>
            <w:vAlign w:val="center"/>
          </w:tcPr>
          <w:p>
            <w:pPr>
              <w:pStyle w:val="14"/>
            </w:pPr>
            <w:r>
              <w:rPr>
                <w:rFonts w:hint="eastAsia"/>
              </w:rPr>
              <w:t>行政单位医疗</w:t>
            </w:r>
          </w:p>
        </w:tc>
        <w:tc>
          <w:tcPr>
            <w:tcW w:w="2551" w:type="dxa"/>
            <w:vAlign w:val="center"/>
          </w:tcPr>
          <w:p>
            <w:pPr>
              <w:pStyle w:val="13"/>
            </w:pPr>
            <w:r>
              <w:t>41500.00</w:t>
            </w:r>
          </w:p>
        </w:tc>
        <w:tc>
          <w:tcPr>
            <w:tcW w:w="2551" w:type="dxa"/>
            <w:vAlign w:val="center"/>
          </w:tcPr>
          <w:p>
            <w:pPr>
              <w:pStyle w:val="13"/>
            </w:pPr>
            <w:r>
              <w:t>41500.00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2101102</w:t>
            </w:r>
          </w:p>
        </w:tc>
        <w:tc>
          <w:tcPr>
            <w:tcW w:w="4535" w:type="dxa"/>
            <w:vAlign w:val="center"/>
          </w:tcPr>
          <w:p>
            <w:pPr>
              <w:pStyle w:val="14"/>
            </w:pPr>
            <w:r>
              <w:rPr>
                <w:rFonts w:hint="eastAsia"/>
              </w:rPr>
              <w:t>事业单位医疗</w:t>
            </w:r>
          </w:p>
        </w:tc>
        <w:tc>
          <w:tcPr>
            <w:tcW w:w="2551" w:type="dxa"/>
            <w:vAlign w:val="center"/>
          </w:tcPr>
          <w:p>
            <w:pPr>
              <w:pStyle w:val="13"/>
            </w:pPr>
            <w:r>
              <w:t>4100.00</w:t>
            </w:r>
          </w:p>
        </w:tc>
        <w:tc>
          <w:tcPr>
            <w:tcW w:w="2551" w:type="dxa"/>
            <w:vAlign w:val="center"/>
          </w:tcPr>
          <w:p>
            <w:pPr>
              <w:pStyle w:val="13"/>
            </w:pPr>
            <w:r>
              <w:t>4100.00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w:t>
            </w:r>
          </w:p>
        </w:tc>
        <w:tc>
          <w:tcPr>
            <w:tcW w:w="4535" w:type="dxa"/>
            <w:vAlign w:val="center"/>
          </w:tcPr>
          <w:p>
            <w:pPr>
              <w:pStyle w:val="14"/>
            </w:pPr>
            <w:r>
              <w:rPr>
                <w:rFonts w:hint="eastAsia"/>
              </w:rPr>
              <w:t>农林水支出</w:t>
            </w:r>
          </w:p>
        </w:tc>
        <w:tc>
          <w:tcPr>
            <w:tcW w:w="2551" w:type="dxa"/>
            <w:vAlign w:val="center"/>
          </w:tcPr>
          <w:p>
            <w:pPr>
              <w:pStyle w:val="13"/>
            </w:pPr>
            <w:r>
              <w:t>71778700.00</w:t>
            </w:r>
          </w:p>
        </w:tc>
        <w:tc>
          <w:tcPr>
            <w:tcW w:w="2551" w:type="dxa"/>
            <w:vAlign w:val="center"/>
          </w:tcPr>
          <w:p>
            <w:pPr>
              <w:pStyle w:val="13"/>
            </w:pPr>
            <w:r>
              <w:t>1768700.00</w:t>
            </w:r>
          </w:p>
        </w:tc>
        <w:tc>
          <w:tcPr>
            <w:tcW w:w="2551" w:type="dxa"/>
            <w:vAlign w:val="center"/>
          </w:tcPr>
          <w:p>
            <w:pPr>
              <w:pStyle w:val="13"/>
            </w:pPr>
            <w:r>
              <w:t>70010000.00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21305</w:t>
            </w:r>
          </w:p>
        </w:tc>
        <w:tc>
          <w:tcPr>
            <w:tcW w:w="4535" w:type="dxa"/>
            <w:vAlign w:val="center"/>
          </w:tcPr>
          <w:p>
            <w:pPr>
              <w:pStyle w:val="14"/>
            </w:pPr>
            <w:r>
              <w:rPr>
                <w:rFonts w:hint="eastAsia"/>
              </w:rPr>
              <w:t>扶贫</w:t>
            </w:r>
          </w:p>
        </w:tc>
        <w:tc>
          <w:tcPr>
            <w:tcW w:w="2551" w:type="dxa"/>
            <w:vAlign w:val="center"/>
          </w:tcPr>
          <w:p>
            <w:pPr>
              <w:pStyle w:val="13"/>
            </w:pPr>
            <w:r>
              <w:t>71778700.00</w:t>
            </w:r>
          </w:p>
        </w:tc>
        <w:tc>
          <w:tcPr>
            <w:tcW w:w="2551" w:type="dxa"/>
            <w:vAlign w:val="center"/>
          </w:tcPr>
          <w:p>
            <w:pPr>
              <w:pStyle w:val="13"/>
            </w:pPr>
            <w:r>
              <w:t>1768700.00</w:t>
            </w:r>
          </w:p>
        </w:tc>
        <w:tc>
          <w:tcPr>
            <w:tcW w:w="2551" w:type="dxa"/>
            <w:vAlign w:val="center"/>
          </w:tcPr>
          <w:p>
            <w:pPr>
              <w:pStyle w:val="13"/>
            </w:pPr>
            <w:r>
              <w:t>70010000.00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2130501</w:t>
            </w:r>
          </w:p>
        </w:tc>
        <w:tc>
          <w:tcPr>
            <w:tcW w:w="4535" w:type="dxa"/>
            <w:vAlign w:val="center"/>
          </w:tcPr>
          <w:p>
            <w:pPr>
              <w:pStyle w:val="14"/>
            </w:pPr>
            <w:r>
              <w:rPr>
                <w:rFonts w:hint="eastAsia"/>
              </w:rPr>
              <w:t>行政运行</w:t>
            </w:r>
          </w:p>
        </w:tc>
        <w:tc>
          <w:tcPr>
            <w:tcW w:w="2551" w:type="dxa"/>
            <w:vAlign w:val="center"/>
          </w:tcPr>
          <w:p>
            <w:pPr>
              <w:pStyle w:val="13"/>
            </w:pPr>
            <w:r>
              <w:t>1483700.00</w:t>
            </w:r>
          </w:p>
        </w:tc>
        <w:tc>
          <w:tcPr>
            <w:tcW w:w="2551" w:type="dxa"/>
            <w:vAlign w:val="center"/>
          </w:tcPr>
          <w:p>
            <w:pPr>
              <w:pStyle w:val="13"/>
            </w:pPr>
            <w:r>
              <w:t>1083700.00</w:t>
            </w:r>
          </w:p>
        </w:tc>
        <w:tc>
          <w:tcPr>
            <w:tcW w:w="2551" w:type="dxa"/>
            <w:vAlign w:val="center"/>
          </w:tcPr>
          <w:p>
            <w:pPr>
              <w:pStyle w:val="13"/>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2130550</w:t>
            </w:r>
          </w:p>
        </w:tc>
        <w:tc>
          <w:tcPr>
            <w:tcW w:w="4535" w:type="dxa"/>
            <w:vAlign w:val="center"/>
          </w:tcPr>
          <w:p>
            <w:pPr>
              <w:pStyle w:val="14"/>
            </w:pPr>
            <w:r>
              <w:rPr>
                <w:rFonts w:hint="eastAsia"/>
              </w:rPr>
              <w:t>扶贫事业机构</w:t>
            </w:r>
          </w:p>
        </w:tc>
        <w:tc>
          <w:tcPr>
            <w:tcW w:w="2551" w:type="dxa"/>
            <w:vAlign w:val="center"/>
          </w:tcPr>
          <w:p>
            <w:pPr>
              <w:pStyle w:val="13"/>
            </w:pPr>
            <w:r>
              <w:t>735000.00</w:t>
            </w:r>
          </w:p>
        </w:tc>
        <w:tc>
          <w:tcPr>
            <w:tcW w:w="2551" w:type="dxa"/>
            <w:vAlign w:val="center"/>
          </w:tcPr>
          <w:p>
            <w:pPr>
              <w:pStyle w:val="13"/>
            </w:pPr>
            <w:r>
              <w:t>685000.00</w:t>
            </w: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2130599</w:t>
            </w:r>
          </w:p>
        </w:tc>
        <w:tc>
          <w:tcPr>
            <w:tcW w:w="4535" w:type="dxa"/>
            <w:vAlign w:val="center"/>
          </w:tcPr>
          <w:p>
            <w:pPr>
              <w:pStyle w:val="14"/>
            </w:pPr>
            <w:r>
              <w:rPr>
                <w:rFonts w:hint="eastAsia"/>
              </w:rPr>
              <w:t>其他扶贫支出</w:t>
            </w:r>
          </w:p>
        </w:tc>
        <w:tc>
          <w:tcPr>
            <w:tcW w:w="2551" w:type="dxa"/>
            <w:vAlign w:val="center"/>
          </w:tcPr>
          <w:p>
            <w:pPr>
              <w:pStyle w:val="13"/>
            </w:pPr>
            <w:r>
              <w:t>69560000.00</w:t>
            </w:r>
          </w:p>
        </w:tc>
        <w:tc>
          <w:tcPr>
            <w:tcW w:w="2551" w:type="dxa"/>
            <w:vAlign w:val="center"/>
          </w:tcPr>
          <w:p>
            <w:pPr>
              <w:pStyle w:val="13"/>
            </w:pPr>
          </w:p>
        </w:tc>
        <w:tc>
          <w:tcPr>
            <w:tcW w:w="2551" w:type="dxa"/>
            <w:vAlign w:val="center"/>
          </w:tcPr>
          <w:p>
            <w:pPr>
              <w:pStyle w:val="13"/>
            </w:pPr>
            <w:r>
              <w:t>69560000.00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w:t>
            </w:r>
          </w:p>
        </w:tc>
        <w:tc>
          <w:tcPr>
            <w:tcW w:w="4535" w:type="dxa"/>
            <w:vAlign w:val="center"/>
          </w:tcPr>
          <w:p>
            <w:pPr>
              <w:pStyle w:val="14"/>
            </w:pPr>
            <w:r>
              <w:rPr>
                <w:rFonts w:hint="eastAsia"/>
              </w:rPr>
              <w:t>住房保障支出</w:t>
            </w:r>
          </w:p>
        </w:tc>
        <w:tc>
          <w:tcPr>
            <w:tcW w:w="2551" w:type="dxa"/>
            <w:vAlign w:val="center"/>
          </w:tcPr>
          <w:p>
            <w:pPr>
              <w:pStyle w:val="13"/>
            </w:pPr>
            <w:r>
              <w:t>67000.00</w:t>
            </w:r>
          </w:p>
        </w:tc>
        <w:tc>
          <w:tcPr>
            <w:tcW w:w="2551" w:type="dxa"/>
            <w:vAlign w:val="center"/>
          </w:tcPr>
          <w:p>
            <w:pPr>
              <w:pStyle w:val="13"/>
            </w:pPr>
            <w:r>
              <w:t>67000.00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w:t>
            </w:r>
          </w:p>
        </w:tc>
        <w:tc>
          <w:tcPr>
            <w:tcW w:w="4535" w:type="dxa"/>
            <w:vAlign w:val="center"/>
          </w:tcPr>
          <w:p>
            <w:pPr>
              <w:pStyle w:val="14"/>
            </w:pPr>
            <w:r>
              <w:rPr>
                <w:rFonts w:hint="eastAsia"/>
              </w:rPr>
              <w:t>住房改革支出</w:t>
            </w:r>
          </w:p>
        </w:tc>
        <w:tc>
          <w:tcPr>
            <w:tcW w:w="2551" w:type="dxa"/>
            <w:vAlign w:val="center"/>
          </w:tcPr>
          <w:p>
            <w:pPr>
              <w:pStyle w:val="13"/>
            </w:pPr>
            <w:r>
              <w:t>67000.00</w:t>
            </w:r>
          </w:p>
        </w:tc>
        <w:tc>
          <w:tcPr>
            <w:tcW w:w="2551" w:type="dxa"/>
            <w:vAlign w:val="center"/>
          </w:tcPr>
          <w:p>
            <w:pPr>
              <w:pStyle w:val="13"/>
            </w:pPr>
            <w:r>
              <w:t>67000.00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2210201</w:t>
            </w:r>
          </w:p>
        </w:tc>
        <w:tc>
          <w:tcPr>
            <w:tcW w:w="4535" w:type="dxa"/>
            <w:vAlign w:val="center"/>
          </w:tcPr>
          <w:p>
            <w:pPr>
              <w:pStyle w:val="14"/>
            </w:pPr>
            <w:r>
              <w:rPr>
                <w:rFonts w:hint="eastAsia"/>
              </w:rPr>
              <w:t>住房公积金</w:t>
            </w:r>
          </w:p>
        </w:tc>
        <w:tc>
          <w:tcPr>
            <w:tcW w:w="2551" w:type="dxa"/>
            <w:vAlign w:val="center"/>
          </w:tcPr>
          <w:p>
            <w:pPr>
              <w:pStyle w:val="13"/>
            </w:pPr>
            <w:r>
              <w:t>67000.00</w:t>
            </w:r>
          </w:p>
        </w:tc>
        <w:tc>
          <w:tcPr>
            <w:tcW w:w="2551" w:type="dxa"/>
            <w:vAlign w:val="center"/>
          </w:tcPr>
          <w:p>
            <w:pPr>
              <w:pStyle w:val="13"/>
            </w:pPr>
            <w:r>
              <w:t>67000.00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475</w:t>
            </w:r>
            <w:r>
              <w:rPr>
                <w:rFonts w:hint="eastAsia"/>
              </w:rPr>
              <w:t>馆陶县扶贫开发办公室</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2023500.00</w:t>
            </w:r>
          </w:p>
        </w:tc>
        <w:tc>
          <w:tcPr>
            <w:tcW w:w="2551" w:type="dxa"/>
            <w:vAlign w:val="center"/>
          </w:tcPr>
          <w:p>
            <w:pPr>
              <w:pStyle w:val="17"/>
            </w:pPr>
            <w:r>
              <w:t>1817800.00</w:t>
            </w:r>
          </w:p>
        </w:tc>
        <w:tc>
          <w:tcPr>
            <w:tcW w:w="2551" w:type="dxa"/>
            <w:vAlign w:val="center"/>
          </w:tcPr>
          <w:p>
            <w:pPr>
              <w:pStyle w:val="17"/>
            </w:pPr>
            <w:r>
              <w:t>205700.00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1687800.00</w:t>
            </w:r>
          </w:p>
        </w:tc>
        <w:tc>
          <w:tcPr>
            <w:tcW w:w="2551" w:type="dxa"/>
            <w:vAlign w:val="center"/>
          </w:tcPr>
          <w:p>
            <w:pPr>
              <w:pStyle w:val="13"/>
            </w:pPr>
            <w:r>
              <w:t>1687800.00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1038000.00</w:t>
            </w:r>
          </w:p>
        </w:tc>
        <w:tc>
          <w:tcPr>
            <w:tcW w:w="2551" w:type="dxa"/>
            <w:vAlign w:val="center"/>
          </w:tcPr>
          <w:p>
            <w:pPr>
              <w:pStyle w:val="13"/>
            </w:pPr>
            <w:r>
              <w:t>1038000.00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160000.00</w:t>
            </w:r>
          </w:p>
        </w:tc>
        <w:tc>
          <w:tcPr>
            <w:tcW w:w="2551" w:type="dxa"/>
            <w:vAlign w:val="center"/>
          </w:tcPr>
          <w:p>
            <w:pPr>
              <w:pStyle w:val="13"/>
            </w:pPr>
            <w:r>
              <w:t>160000.00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213000.00</w:t>
            </w:r>
          </w:p>
        </w:tc>
        <w:tc>
          <w:tcPr>
            <w:tcW w:w="2551" w:type="dxa"/>
            <w:vAlign w:val="center"/>
          </w:tcPr>
          <w:p>
            <w:pPr>
              <w:pStyle w:val="13"/>
            </w:pPr>
            <w:r>
              <w:t>213000.00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18000.00</w:t>
            </w:r>
          </w:p>
        </w:tc>
        <w:tc>
          <w:tcPr>
            <w:tcW w:w="2551" w:type="dxa"/>
            <w:vAlign w:val="center"/>
          </w:tcPr>
          <w:p>
            <w:pPr>
              <w:pStyle w:val="13"/>
            </w:pPr>
            <w:r>
              <w:t>18000.00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95000.00</w:t>
            </w:r>
          </w:p>
        </w:tc>
        <w:tc>
          <w:tcPr>
            <w:tcW w:w="2551" w:type="dxa"/>
            <w:vAlign w:val="center"/>
          </w:tcPr>
          <w:p>
            <w:pPr>
              <w:pStyle w:val="13"/>
            </w:pPr>
            <w:r>
              <w:t>95000.00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rPr>
                <w:rFonts w:hint="eastAsia"/>
              </w:rPr>
              <w:t>职业年金缴费</w:t>
            </w:r>
          </w:p>
        </w:tc>
        <w:tc>
          <w:tcPr>
            <w:tcW w:w="2551" w:type="dxa"/>
            <w:vAlign w:val="center"/>
          </w:tcPr>
          <w:p>
            <w:pPr>
              <w:pStyle w:val="13"/>
            </w:pPr>
            <w:r>
              <w:t>47200.00</w:t>
            </w:r>
          </w:p>
        </w:tc>
        <w:tc>
          <w:tcPr>
            <w:tcW w:w="2551" w:type="dxa"/>
            <w:vAlign w:val="center"/>
          </w:tcPr>
          <w:p>
            <w:pPr>
              <w:pStyle w:val="13"/>
            </w:pPr>
            <w:r>
              <w:t>47200.00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rPr>
                <w:rFonts w:hint="eastAsia"/>
              </w:rPr>
              <w:t>城镇职工基本医疗保险缴费</w:t>
            </w:r>
          </w:p>
        </w:tc>
        <w:tc>
          <w:tcPr>
            <w:tcW w:w="2551" w:type="dxa"/>
            <w:vAlign w:val="center"/>
          </w:tcPr>
          <w:p>
            <w:pPr>
              <w:pStyle w:val="13"/>
            </w:pPr>
            <w:r>
              <w:t>44000.00</w:t>
            </w:r>
          </w:p>
        </w:tc>
        <w:tc>
          <w:tcPr>
            <w:tcW w:w="2551" w:type="dxa"/>
            <w:vAlign w:val="center"/>
          </w:tcPr>
          <w:p>
            <w:pPr>
              <w:pStyle w:val="13"/>
            </w:pPr>
            <w:r>
              <w:t>44000.00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5600.00</w:t>
            </w:r>
          </w:p>
        </w:tc>
        <w:tc>
          <w:tcPr>
            <w:tcW w:w="2551" w:type="dxa"/>
            <w:vAlign w:val="center"/>
          </w:tcPr>
          <w:p>
            <w:pPr>
              <w:pStyle w:val="13"/>
            </w:pPr>
            <w:r>
              <w:t>5600.00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67000.00</w:t>
            </w:r>
          </w:p>
        </w:tc>
        <w:tc>
          <w:tcPr>
            <w:tcW w:w="2551" w:type="dxa"/>
            <w:vAlign w:val="center"/>
          </w:tcPr>
          <w:p>
            <w:pPr>
              <w:pStyle w:val="13"/>
            </w:pPr>
            <w:r>
              <w:t>67000.00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205700.00</w:t>
            </w:r>
          </w:p>
        </w:tc>
        <w:tc>
          <w:tcPr>
            <w:tcW w:w="2551" w:type="dxa"/>
            <w:vAlign w:val="center"/>
          </w:tcPr>
          <w:p>
            <w:pPr>
              <w:pStyle w:val="13"/>
            </w:pPr>
          </w:p>
        </w:tc>
        <w:tc>
          <w:tcPr>
            <w:tcW w:w="2551" w:type="dxa"/>
            <w:vAlign w:val="center"/>
          </w:tcPr>
          <w:p>
            <w:pPr>
              <w:pStyle w:val="13"/>
            </w:pPr>
            <w:r>
              <w:t>205700.00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54700.00</w:t>
            </w:r>
          </w:p>
        </w:tc>
        <w:tc>
          <w:tcPr>
            <w:tcW w:w="2551" w:type="dxa"/>
            <w:vAlign w:val="center"/>
          </w:tcPr>
          <w:p>
            <w:pPr>
              <w:pStyle w:val="13"/>
            </w:pPr>
          </w:p>
        </w:tc>
        <w:tc>
          <w:tcPr>
            <w:tcW w:w="2551" w:type="dxa"/>
            <w:vAlign w:val="center"/>
          </w:tcPr>
          <w:p>
            <w:pPr>
              <w:pStyle w:val="13"/>
            </w:pPr>
            <w:r>
              <w:t>54700.00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rPr>
                <w:rFonts w:hint="eastAsia"/>
              </w:rPr>
              <w:t>印刷费</w:t>
            </w:r>
          </w:p>
        </w:tc>
        <w:tc>
          <w:tcPr>
            <w:tcW w:w="2551" w:type="dxa"/>
            <w:vAlign w:val="center"/>
          </w:tcPr>
          <w:p>
            <w:pPr>
              <w:pStyle w:val="13"/>
            </w:pPr>
            <w:r>
              <w:t>33000.00</w:t>
            </w:r>
          </w:p>
        </w:tc>
        <w:tc>
          <w:tcPr>
            <w:tcW w:w="2551" w:type="dxa"/>
            <w:vAlign w:val="center"/>
          </w:tcPr>
          <w:p>
            <w:pPr>
              <w:pStyle w:val="13"/>
            </w:pPr>
          </w:p>
        </w:tc>
        <w:tc>
          <w:tcPr>
            <w:tcW w:w="2551" w:type="dxa"/>
            <w:vAlign w:val="center"/>
          </w:tcPr>
          <w:p>
            <w:pPr>
              <w:pStyle w:val="13"/>
            </w:pPr>
            <w:r>
              <w:t>33000.00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rPr>
                <w:rFonts w:hint="eastAsia"/>
              </w:rPr>
              <w:t>水费</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rPr>
                <w:rFonts w:hint="eastAsia"/>
              </w:rPr>
              <w:t>电费</w:t>
            </w:r>
          </w:p>
        </w:tc>
        <w:tc>
          <w:tcPr>
            <w:tcW w:w="2551" w:type="dxa"/>
            <w:vAlign w:val="center"/>
          </w:tcPr>
          <w:p>
            <w:pPr>
              <w:pStyle w:val="13"/>
            </w:pPr>
            <w:r>
              <w:t>1000.00</w:t>
            </w:r>
          </w:p>
        </w:tc>
        <w:tc>
          <w:tcPr>
            <w:tcW w:w="2551" w:type="dxa"/>
            <w:vAlign w:val="center"/>
          </w:tcPr>
          <w:p>
            <w:pPr>
              <w:pStyle w:val="13"/>
            </w:pPr>
          </w:p>
        </w:tc>
        <w:tc>
          <w:tcPr>
            <w:tcW w:w="2551"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52000.00</w:t>
            </w:r>
          </w:p>
        </w:tc>
        <w:tc>
          <w:tcPr>
            <w:tcW w:w="2551" w:type="dxa"/>
            <w:vAlign w:val="center"/>
          </w:tcPr>
          <w:p>
            <w:pPr>
              <w:pStyle w:val="13"/>
            </w:pPr>
          </w:p>
        </w:tc>
        <w:tc>
          <w:tcPr>
            <w:tcW w:w="2551" w:type="dxa"/>
            <w:vAlign w:val="center"/>
          </w:tcPr>
          <w:p>
            <w:pPr>
              <w:pStyle w:val="13"/>
            </w:pPr>
            <w:r>
              <w:t>52000.00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30213</w:t>
            </w:r>
          </w:p>
        </w:tc>
        <w:tc>
          <w:tcPr>
            <w:tcW w:w="4535" w:type="dxa"/>
            <w:vAlign w:val="center"/>
          </w:tcPr>
          <w:p>
            <w:pPr>
              <w:pStyle w:val="14"/>
            </w:pPr>
            <w:r>
              <w:rPr>
                <w:rFonts w:hint="eastAsia"/>
              </w:rPr>
              <w:t>维修</w:t>
            </w:r>
            <w:r>
              <w:t>(</w:t>
            </w:r>
            <w:r>
              <w:rPr>
                <w:rFonts w:hint="eastAsia"/>
              </w:rPr>
              <w:t>护</w:t>
            </w:r>
            <w:r>
              <w:t>)</w:t>
            </w:r>
            <w:r>
              <w:rPr>
                <w:rFonts w:hint="eastAsia"/>
              </w:rPr>
              <w:t>费</w:t>
            </w:r>
          </w:p>
        </w:tc>
        <w:tc>
          <w:tcPr>
            <w:tcW w:w="2551" w:type="dxa"/>
            <w:vAlign w:val="center"/>
          </w:tcPr>
          <w:p>
            <w:pPr>
              <w:pStyle w:val="13"/>
            </w:pPr>
            <w:r>
              <w:t>3000.00</w:t>
            </w:r>
          </w:p>
        </w:tc>
        <w:tc>
          <w:tcPr>
            <w:tcW w:w="2551" w:type="dxa"/>
            <w:vAlign w:val="center"/>
          </w:tcPr>
          <w:p>
            <w:pPr>
              <w:pStyle w:val="13"/>
            </w:pPr>
          </w:p>
        </w:tc>
        <w:tc>
          <w:tcPr>
            <w:tcW w:w="2551"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130000.00</w:t>
            </w:r>
          </w:p>
        </w:tc>
        <w:tc>
          <w:tcPr>
            <w:tcW w:w="2551" w:type="dxa"/>
            <w:vAlign w:val="center"/>
          </w:tcPr>
          <w:p>
            <w:pPr>
              <w:pStyle w:val="13"/>
            </w:pPr>
            <w:r>
              <w:t>130000.00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130000.00</w:t>
            </w:r>
          </w:p>
        </w:tc>
        <w:tc>
          <w:tcPr>
            <w:tcW w:w="2551" w:type="dxa"/>
            <w:vAlign w:val="center"/>
          </w:tcPr>
          <w:p>
            <w:pPr>
              <w:pStyle w:val="13"/>
            </w:pPr>
            <w:r>
              <w:t>130000.00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475</w:t>
            </w:r>
            <w:r>
              <w:rPr>
                <w:rFonts w:hint="eastAsia"/>
              </w:rPr>
              <w:t>馆陶县扶贫开发办公室</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475</w:t>
            </w:r>
            <w:r>
              <w:rPr>
                <w:rFonts w:hint="eastAsia"/>
              </w:rPr>
              <w:t>馆陶县扶贫开发办公室</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475</w:t>
            </w:r>
            <w:r>
              <w:rPr>
                <w:rFonts w:hint="eastAsia"/>
              </w:rPr>
              <w:t>馆陶县扶贫开发办公室</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hint="eastAsia"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馆陶县扶贫开发办公室</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馆陶县扶贫开发办公室</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w:t>
      </w:r>
      <w:bookmarkStart w:id="18" w:name="_GoBack"/>
      <w:bookmarkEnd w:id="18"/>
      <w:r>
        <w:rPr>
          <w:rFonts w:hint="eastAsia" w:eastAsia="方正仿宋_GBK"/>
          <w:color w:val="000000"/>
          <w:sz w:val="28"/>
        </w:rPr>
        <w:t>预算法》、《地方预决算公开操作规程》和《关于进一步推进预算公开工作的实施意见》规定，现将馆陶县扶贫开发办公室</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19"/>
      </w:pPr>
      <w:r>
        <w:t>1.</w:t>
      </w:r>
      <w:r>
        <w:rPr>
          <w:rFonts w:hint="eastAsia"/>
        </w:rPr>
        <w:t>贯彻落实国家、省、市各项扶贫开发方针政策和法律法规，组织拟订全县扶贫开发工作政策和政府规章草案。</w:t>
      </w:r>
    </w:p>
    <w:p>
      <w:pPr>
        <w:pStyle w:val="19"/>
      </w:pPr>
      <w:r>
        <w:t>2.</w:t>
      </w:r>
      <w:r>
        <w:rPr>
          <w:rFonts w:hint="eastAsia"/>
        </w:rPr>
        <w:t>组织落实国家和省、市扶贫开发规划，拟订全县扶贫开发中长期规划和年度计划并组织实施。</w:t>
      </w:r>
    </w:p>
    <w:p>
      <w:pPr>
        <w:pStyle w:val="19"/>
      </w:pPr>
      <w:r>
        <w:t>3.</w:t>
      </w:r>
      <w:r>
        <w:rPr>
          <w:rFonts w:hint="eastAsia"/>
        </w:rPr>
        <w:t>负责全县贫困识别和动态调整工作，负责全县贫困状况的统计和监测工作，组织实施贫困退出工作。</w:t>
      </w:r>
    </w:p>
    <w:p>
      <w:pPr>
        <w:pStyle w:val="19"/>
      </w:pPr>
      <w:r>
        <w:t>4.</w:t>
      </w:r>
      <w:r>
        <w:rPr>
          <w:rFonts w:hint="eastAsia"/>
        </w:rPr>
        <w:t>负责扶贫开发工作成效考核评估工作。</w:t>
      </w:r>
    </w:p>
    <w:p>
      <w:pPr>
        <w:pStyle w:val="19"/>
      </w:pPr>
      <w:r>
        <w:t>5.</w:t>
      </w:r>
      <w:r>
        <w:rPr>
          <w:rFonts w:hint="eastAsia"/>
        </w:rPr>
        <w:t>组织实施扶贫开发政策、责任、工作落实情况督促检查。</w:t>
      </w:r>
    </w:p>
    <w:p>
      <w:pPr>
        <w:pStyle w:val="19"/>
      </w:pPr>
      <w:r>
        <w:t>6.</w:t>
      </w:r>
      <w:r>
        <w:rPr>
          <w:rFonts w:hint="eastAsia"/>
        </w:rPr>
        <w:t>配合有关部门拟订财政专项扶贫资金管理办法，开展绩效评价。提出财政专项扶贫资金分配意见建议；指导监督财政专项扶贫资金使用管理。</w:t>
      </w:r>
    </w:p>
    <w:p>
      <w:pPr>
        <w:pStyle w:val="19"/>
      </w:pPr>
      <w:r>
        <w:t>7.</w:t>
      </w:r>
      <w:r>
        <w:rPr>
          <w:rFonts w:hint="eastAsia"/>
        </w:rPr>
        <w:t>协调社会各界的扶贫开发工作。负责协调联系市直有关单位定点帮扶贫困村工作。</w:t>
      </w:r>
    </w:p>
    <w:p>
      <w:pPr>
        <w:pStyle w:val="19"/>
      </w:pPr>
      <w:r>
        <w:t>8.</w:t>
      </w:r>
      <w:r>
        <w:rPr>
          <w:rFonts w:hint="eastAsia"/>
        </w:rPr>
        <w:t>组织、协调、指导全县革命老区脱贫攻坚工作。</w:t>
      </w:r>
    </w:p>
    <w:p>
      <w:pPr>
        <w:pStyle w:val="19"/>
      </w:pPr>
      <w:r>
        <w:t>9.</w:t>
      </w:r>
      <w:r>
        <w:rPr>
          <w:rFonts w:hint="eastAsia"/>
        </w:rPr>
        <w:t>负责扶贫开发重大事项调查研究。</w:t>
      </w:r>
    </w:p>
    <w:p>
      <w:pPr>
        <w:pStyle w:val="19"/>
      </w:pPr>
      <w:r>
        <w:t>10.</w:t>
      </w:r>
      <w:r>
        <w:rPr>
          <w:rFonts w:hint="eastAsia"/>
        </w:rPr>
        <w:t>负责扶贫开发宣传报道和信息发布工作。</w:t>
      </w:r>
    </w:p>
    <w:p>
      <w:pPr>
        <w:pStyle w:val="19"/>
      </w:pPr>
      <w:r>
        <w:t>11.</w:t>
      </w:r>
      <w:r>
        <w:rPr>
          <w:rFonts w:hint="eastAsia"/>
        </w:rPr>
        <w:t>承担县扶贫开发和脱贫工作领导小组办公室职责。</w:t>
      </w:r>
    </w:p>
    <w:p>
      <w:pPr>
        <w:pStyle w:val="19"/>
      </w:pPr>
      <w:r>
        <w:t>12.</w:t>
      </w:r>
      <w:r>
        <w:rPr>
          <w:rFonts w:hint="eastAsia"/>
        </w:rPr>
        <w:t>完成县委、县政府交办的其他任务。</w:t>
      </w:r>
    </w:p>
    <w:p>
      <w:pPr>
        <w:pStyle w:val="19"/>
      </w:pPr>
    </w:p>
    <w:p>
      <w:pPr>
        <w:pStyle w:val="19"/>
      </w:pPr>
    </w:p>
    <w:p>
      <w:pPr>
        <w:pStyle w:val="19"/>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馆陶县扶贫开发办公室本级</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馆陶县扶贫开发领导小组办公室（事业）</w:t>
            </w:r>
          </w:p>
        </w:tc>
        <w:tc>
          <w:tcPr>
            <w:tcW w:w="1843" w:type="dxa"/>
            <w:vAlign w:val="center"/>
          </w:tcPr>
          <w:p>
            <w:pPr>
              <w:pStyle w:val="15"/>
            </w:pPr>
            <w:r>
              <w:rPr>
                <w:rFonts w:hint="eastAsia"/>
              </w:rPr>
              <w:t>行政</w:t>
            </w:r>
          </w:p>
        </w:tc>
        <w:tc>
          <w:tcPr>
            <w:tcW w:w="2126" w:type="dxa"/>
            <w:vAlign w:val="center"/>
          </w:tcPr>
          <w:p>
            <w:pPr>
              <w:pStyle w:val="15"/>
            </w:pPr>
            <w:r>
              <w:rPr>
                <w:rFonts w:hint="eastAsia"/>
              </w:rPr>
              <w:t>副科级</w:t>
            </w:r>
          </w:p>
        </w:tc>
        <w:tc>
          <w:tcPr>
            <w:tcW w:w="3827" w:type="dxa"/>
            <w:vAlign w:val="center"/>
          </w:tcPr>
          <w:p>
            <w:pPr>
              <w:pStyle w:val="15"/>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pStyle w:val="20"/>
      </w:pPr>
      <w:r>
        <w:rPr>
          <w:rFonts w:hint="eastAsia"/>
        </w:rPr>
        <w:t>按照预算管理有关规定，目前扶贫办部门预算的编制实行综合预算管理里，即全部收入和支出都反映在预算中。扶贫办机关及所属事业单位的收支包含在部门预算中。</w:t>
      </w:r>
    </w:p>
    <w:p>
      <w:pPr>
        <w:pStyle w:val="20"/>
      </w:pPr>
      <w:r>
        <w:t>1</w:t>
      </w:r>
      <w:r>
        <w:rPr>
          <w:rFonts w:hint="eastAsia"/>
        </w:rPr>
        <w:t>、收入说明</w:t>
      </w:r>
    </w:p>
    <w:p>
      <w:pPr>
        <w:pStyle w:val="20"/>
      </w:pPr>
      <w:r>
        <w:rPr>
          <w:rFonts w:hint="eastAsia"/>
        </w:rPr>
        <w:t>反应本部门当年全部收入。</w:t>
      </w:r>
      <w:r>
        <w:t>2022</w:t>
      </w:r>
      <w:r>
        <w:rPr>
          <w:rFonts w:hint="eastAsia"/>
        </w:rPr>
        <w:t>年预算收入</w:t>
      </w:r>
      <w:r>
        <w:t>7203.35</w:t>
      </w:r>
      <w:r>
        <w:rPr>
          <w:rFonts w:hint="eastAsia"/>
        </w:rPr>
        <w:t>万元，其中：一般公共预算收入</w:t>
      </w:r>
      <w:r>
        <w:t>7203.35</w:t>
      </w:r>
      <w:r>
        <w:rPr>
          <w:rFonts w:hint="eastAsia"/>
        </w:rPr>
        <w:t>万元。</w:t>
      </w:r>
    </w:p>
    <w:p>
      <w:pPr>
        <w:pStyle w:val="20"/>
      </w:pPr>
      <w:r>
        <w:t>2</w:t>
      </w:r>
      <w:r>
        <w:rPr>
          <w:rFonts w:hint="eastAsia"/>
        </w:rPr>
        <w:t>、支出说明</w:t>
      </w:r>
    </w:p>
    <w:p>
      <w:pPr>
        <w:pStyle w:val="20"/>
      </w:pPr>
      <w:r>
        <w:rPr>
          <w:rFonts w:hint="eastAsia"/>
        </w:rPr>
        <w:t>收支预算总表支出栏、基本支出表、项目支出表按经济分类和支出功能分类科目编制，反映</w:t>
      </w:r>
      <w:r>
        <w:t>2022</w:t>
      </w:r>
      <w:r>
        <w:rPr>
          <w:rFonts w:hint="eastAsia"/>
        </w:rPr>
        <w:t>年度部门预算中支出预算的总体情况。</w:t>
      </w:r>
      <w:r>
        <w:t>2022</w:t>
      </w:r>
      <w:r>
        <w:rPr>
          <w:rFonts w:hint="eastAsia"/>
        </w:rPr>
        <w:t>年支出预算</w:t>
      </w:r>
      <w:r>
        <w:t>7203.35</w:t>
      </w:r>
      <w:r>
        <w:rPr>
          <w:rFonts w:hint="eastAsia"/>
        </w:rPr>
        <w:t>万元，其中基本支出</w:t>
      </w:r>
      <w:r>
        <w:t>202.35</w:t>
      </w:r>
      <w:r>
        <w:rPr>
          <w:rFonts w:hint="eastAsia"/>
        </w:rPr>
        <w:t>万元，包括人员经费</w:t>
      </w:r>
      <w:r>
        <w:t>181.78</w:t>
      </w:r>
      <w:r>
        <w:rPr>
          <w:rFonts w:hint="eastAsia"/>
        </w:rPr>
        <w:t>万元和日常公用经费</w:t>
      </w:r>
      <w:r>
        <w:t>20.57</w:t>
      </w:r>
      <w:r>
        <w:rPr>
          <w:rFonts w:hint="eastAsia"/>
        </w:rPr>
        <w:t>万元；专项工作经费</w:t>
      </w:r>
      <w:r>
        <w:t>145</w:t>
      </w:r>
      <w:r>
        <w:rPr>
          <w:rFonts w:hint="eastAsia"/>
        </w:rPr>
        <w:t>万元，包括脱贫防贫工作经费</w:t>
      </w:r>
      <w:r>
        <w:t>30</w:t>
      </w:r>
      <w:r>
        <w:rPr>
          <w:rFonts w:hint="eastAsia"/>
        </w:rPr>
        <w:t>万元，扶贫资产资本管理工作经费</w:t>
      </w:r>
      <w:r>
        <w:t>10</w:t>
      </w:r>
      <w:r>
        <w:rPr>
          <w:rFonts w:hint="eastAsia"/>
        </w:rPr>
        <w:t>万元，年度评估检查及前期准备工作经费</w:t>
      </w:r>
      <w:r>
        <w:t>100</w:t>
      </w:r>
      <w:r>
        <w:rPr>
          <w:rFonts w:hint="eastAsia"/>
        </w:rPr>
        <w:t>万元，老促会工作经费</w:t>
      </w:r>
      <w:r>
        <w:t>5</w:t>
      </w:r>
      <w:r>
        <w:rPr>
          <w:rFonts w:hint="eastAsia"/>
        </w:rPr>
        <w:t>万元；项目支出</w:t>
      </w:r>
      <w:r>
        <w:t>6856</w:t>
      </w:r>
      <w:r>
        <w:rPr>
          <w:rFonts w:hint="eastAsia"/>
        </w:rPr>
        <w:t>万元，主要为精准防贫保险资金</w:t>
      </w:r>
      <w:r>
        <w:t>100</w:t>
      </w:r>
      <w:r>
        <w:rPr>
          <w:rFonts w:hint="eastAsia"/>
        </w:rPr>
        <w:t>万元，冀财农【</w:t>
      </w:r>
      <w:r>
        <w:t>2021</w:t>
      </w:r>
      <w:r>
        <w:rPr>
          <w:rFonts w:hint="eastAsia"/>
        </w:rPr>
        <w:t>】</w:t>
      </w:r>
      <w:r>
        <w:t>143</w:t>
      </w:r>
      <w:r>
        <w:rPr>
          <w:rFonts w:hint="eastAsia"/>
        </w:rPr>
        <w:t>号提前下达</w:t>
      </w:r>
      <w:r>
        <w:t>2022</w:t>
      </w:r>
      <w:r>
        <w:rPr>
          <w:rFonts w:hint="eastAsia"/>
        </w:rPr>
        <w:t>年省级财政衔接推进乡村振兴补助资金</w:t>
      </w:r>
      <w:r>
        <w:t>2691</w:t>
      </w:r>
      <w:r>
        <w:rPr>
          <w:rFonts w:hint="eastAsia"/>
        </w:rPr>
        <w:t>万元，冀财农【</w:t>
      </w:r>
      <w:r>
        <w:t>2021</w:t>
      </w:r>
      <w:r>
        <w:rPr>
          <w:rFonts w:hint="eastAsia"/>
        </w:rPr>
        <w:t>】</w:t>
      </w:r>
      <w:r>
        <w:t>126</w:t>
      </w:r>
      <w:r>
        <w:rPr>
          <w:rFonts w:hint="eastAsia"/>
        </w:rPr>
        <w:t>号提前下达</w:t>
      </w:r>
      <w:r>
        <w:t>2022</w:t>
      </w:r>
      <w:r>
        <w:rPr>
          <w:rFonts w:hint="eastAsia"/>
        </w:rPr>
        <w:t>年中央财政衔接推进乡村振兴补助资金</w:t>
      </w:r>
      <w:r>
        <w:t>2655</w:t>
      </w:r>
      <w:r>
        <w:rPr>
          <w:rFonts w:hint="eastAsia"/>
        </w:rPr>
        <w:t>万元，县级扶贫配套资金</w:t>
      </w:r>
      <w:r>
        <w:t>1410</w:t>
      </w:r>
      <w:r>
        <w:rPr>
          <w:rFonts w:hint="eastAsia"/>
        </w:rPr>
        <w:t>万元等。</w:t>
      </w:r>
    </w:p>
    <w:p>
      <w:pPr>
        <w:pStyle w:val="20"/>
      </w:pPr>
      <w:r>
        <w:t>3</w:t>
      </w:r>
      <w:r>
        <w:rPr>
          <w:rFonts w:hint="eastAsia"/>
        </w:rPr>
        <w:t>、比上年增减情况</w:t>
      </w:r>
    </w:p>
    <w:p>
      <w:pPr>
        <w:pStyle w:val="20"/>
      </w:pPr>
      <w:r>
        <w:t>2022</w:t>
      </w:r>
      <w:r>
        <w:rPr>
          <w:rFonts w:hint="eastAsia"/>
        </w:rPr>
        <w:t>年预算收支安排</w:t>
      </w:r>
      <w:r>
        <w:t>7203.35</w:t>
      </w:r>
      <w:r>
        <w:rPr>
          <w:rFonts w:hint="eastAsia"/>
        </w:rPr>
        <w:t>万元，较</w:t>
      </w:r>
      <w:r>
        <w:t>2021</w:t>
      </w:r>
      <w:r>
        <w:rPr>
          <w:rFonts w:hint="eastAsia"/>
        </w:rPr>
        <w:t>年预算减少</w:t>
      </w:r>
      <w:r>
        <w:t>604.06</w:t>
      </w:r>
      <w:r>
        <w:rPr>
          <w:rFonts w:hint="eastAsia"/>
        </w:rPr>
        <w:t>万元，其中：项目支出减少</w:t>
      </w:r>
      <w:r>
        <w:t>604.06</w:t>
      </w:r>
      <w:r>
        <w:rPr>
          <w:rFonts w:hint="eastAsia"/>
        </w:rPr>
        <w:t>万元，主要为健康扶贫保险资金。</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1"/>
      </w:pPr>
      <w:r>
        <w:t>2022</w:t>
      </w:r>
      <w:r>
        <w:rPr>
          <w:rFonts w:hint="eastAsia"/>
        </w:rPr>
        <w:t>年，我部门运行经费共计安排</w:t>
      </w:r>
      <w:r>
        <w:t>41.57</w:t>
      </w:r>
      <w:r>
        <w:rPr>
          <w:rFonts w:hint="eastAsia"/>
        </w:rPr>
        <w:t>万元，主要用于办公费</w:t>
      </w:r>
      <w:r>
        <w:t>4.078</w:t>
      </w:r>
      <w:r>
        <w:rPr>
          <w:rFonts w:hint="eastAsia"/>
        </w:rPr>
        <w:t>万元、水费</w:t>
      </w:r>
      <w:r>
        <w:t>1.7</w:t>
      </w:r>
      <w:r>
        <w:rPr>
          <w:rFonts w:hint="eastAsia"/>
        </w:rPr>
        <w:t>万元、电费</w:t>
      </w:r>
      <w:r>
        <w:t>3.1</w:t>
      </w:r>
      <w:r>
        <w:rPr>
          <w:rFonts w:hint="eastAsia"/>
        </w:rPr>
        <w:t>万元、邮电费</w:t>
      </w:r>
      <w:r>
        <w:t>4.2</w:t>
      </w:r>
      <w:r>
        <w:rPr>
          <w:rFonts w:hint="eastAsia"/>
        </w:rPr>
        <w:t>万元、物业管理费</w:t>
      </w:r>
      <w:r>
        <w:t>6.72</w:t>
      </w:r>
      <w:r>
        <w:rPr>
          <w:rFonts w:hint="eastAsia"/>
        </w:rPr>
        <w:t>万元、其他交通费</w:t>
      </w:r>
      <w:r>
        <w:t>4</w:t>
      </w:r>
      <w:r>
        <w:rPr>
          <w:rFonts w:hint="eastAsia"/>
        </w:rPr>
        <w:t>万元、租赁费</w:t>
      </w:r>
      <w:r>
        <w:t>0.432</w:t>
      </w:r>
      <w:r>
        <w:rPr>
          <w:rFonts w:hint="eastAsia"/>
        </w:rPr>
        <w:t>万元、印刷费</w:t>
      </w:r>
      <w:r>
        <w:t>3.3</w:t>
      </w:r>
      <w:r>
        <w:rPr>
          <w:rFonts w:hint="eastAsia"/>
        </w:rPr>
        <w:t>万元、维修维护费</w:t>
      </w:r>
      <w:r>
        <w:t>3.3</w:t>
      </w:r>
      <w:r>
        <w:rPr>
          <w:rFonts w:hint="eastAsia"/>
        </w:rPr>
        <w:t>万元、委托业务费</w:t>
      </w:r>
      <w:r>
        <w:t>7.24</w:t>
      </w:r>
      <w:r>
        <w:rPr>
          <w:rFonts w:hint="eastAsia"/>
        </w:rPr>
        <w:t>万元、工会</w:t>
      </w:r>
      <w:r>
        <w:t>3.5</w:t>
      </w:r>
      <w:r>
        <w:rPr>
          <w:rFonts w:hint="eastAsia"/>
        </w:rPr>
        <w:t>万元等日常运行支出。老促会办公费</w:t>
      </w:r>
      <w:r>
        <w:t>0.8</w:t>
      </w:r>
      <w:r>
        <w:rPr>
          <w:rFonts w:hint="eastAsia"/>
        </w:rPr>
        <w:t>万元、印刷费</w:t>
      </w:r>
      <w:r>
        <w:t>1.2</w:t>
      </w:r>
      <w:r>
        <w:rPr>
          <w:rFonts w:hint="eastAsia"/>
        </w:rPr>
        <w:t>万元、其他交通费</w:t>
      </w:r>
      <w:r>
        <w:t>2</w:t>
      </w:r>
      <w:r>
        <w:rPr>
          <w:rFonts w:hint="eastAsia"/>
        </w:rPr>
        <w:t>万元、会议费</w:t>
      </w:r>
      <w:r>
        <w:t>1</w:t>
      </w:r>
      <w:r>
        <w:rPr>
          <w:rFonts w:hint="eastAsia"/>
        </w:rPr>
        <w:t>万元等日常运行支出。</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2"/>
      </w:pPr>
      <w:r>
        <w:t>2022</w:t>
      </w:r>
      <w:r>
        <w:rPr>
          <w:rFonts w:hint="eastAsia"/>
        </w:rPr>
        <w:t>年，我部门财政拨款</w:t>
      </w:r>
      <w:r>
        <w:t>“</w:t>
      </w:r>
      <w:r>
        <w:rPr>
          <w:rFonts w:hint="eastAsia"/>
        </w:rPr>
        <w:t>三公</w:t>
      </w:r>
      <w:r>
        <w:t>”</w:t>
      </w:r>
      <w:r>
        <w:rPr>
          <w:rFonts w:hint="eastAsia"/>
        </w:rPr>
        <w:t>经费预算安排</w:t>
      </w:r>
      <w:r>
        <w:t>0</w:t>
      </w:r>
      <w:r>
        <w:rPr>
          <w:rFonts w:hint="eastAsia"/>
        </w:rPr>
        <w:t>万元，其中因公出国（境）费</w:t>
      </w:r>
      <w:r>
        <w:t>0</w:t>
      </w:r>
      <w:r>
        <w:rPr>
          <w:rFonts w:hint="eastAsia"/>
        </w:rPr>
        <w:t>万元；公务用车购置及运维费</w:t>
      </w:r>
      <w:r>
        <w:t>0</w:t>
      </w:r>
      <w:r>
        <w:rPr>
          <w:rFonts w:hint="eastAsia"/>
        </w:rPr>
        <w:t>万元（其中：公务用车购置费为</w:t>
      </w:r>
      <w:r>
        <w:t>0</w:t>
      </w:r>
      <w:r>
        <w:rPr>
          <w:rFonts w:hint="eastAsia"/>
        </w:rPr>
        <w:t>万元，公务用车运维费</w:t>
      </w:r>
      <w:r>
        <w:t>0</w:t>
      </w:r>
      <w:r>
        <w:rPr>
          <w:rFonts w:hint="eastAsia"/>
        </w:rPr>
        <w:t>万元</w:t>
      </w:r>
      <w:r>
        <w:t>)</w:t>
      </w:r>
      <w:r>
        <w:rPr>
          <w:rFonts w:hint="eastAsia"/>
        </w:rPr>
        <w:t>；公务接待费</w:t>
      </w:r>
      <w:r>
        <w:t>0</w:t>
      </w:r>
      <w:r>
        <w:rPr>
          <w:rFonts w:hint="eastAsia"/>
        </w:rPr>
        <w:t>万元。与</w:t>
      </w:r>
      <w:r>
        <w:t>2021</w:t>
      </w:r>
      <w:r>
        <w:rPr>
          <w:rFonts w:hint="eastAsia"/>
        </w:rPr>
        <w:t>年持平。</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3"/>
      </w:pPr>
      <w:r>
        <w:t>2022</w:t>
      </w:r>
      <w:r>
        <w:rPr>
          <w:rFonts w:hint="eastAsia"/>
        </w:rPr>
        <w:t>年，扶贫办在县委、县政府的正确领导下，紧紧围绕县委县政府决策部署，认真贯彻执行习近平总书记关于扶贫开发的战略思想</w:t>
      </w:r>
      <w:r>
        <w:t>,</w:t>
      </w:r>
      <w:r>
        <w:rPr>
          <w:rFonts w:hint="eastAsia"/>
        </w:rPr>
        <w:t>全面落实中央、省、市、县相关会议精神。以巩固拓展脱贫攻坚成果为引领，以衔接乡村振兴为依据，以具体建设项目为抓手，以切实提高财政衔接资金使用精准度和效益，确保按时完成任务。</w:t>
      </w:r>
    </w:p>
    <w:p>
      <w:pPr>
        <w:pStyle w:val="23"/>
      </w:pPr>
      <w:r>
        <w:rPr>
          <w:rFonts w:hint="eastAsia"/>
        </w:rPr>
        <w:t>重点做好六项工作：</w:t>
      </w:r>
    </w:p>
    <w:p>
      <w:pPr>
        <w:pStyle w:val="23"/>
      </w:pPr>
      <w:r>
        <w:rPr>
          <w:rFonts w:hint="eastAsia"/>
        </w:rPr>
        <w:t>（一）贯彻执行党和国家的各项扶贫开发方针、政策和法律法规；组织实施扶贫开发工作政策和地方性法规。</w:t>
      </w:r>
    </w:p>
    <w:p>
      <w:pPr>
        <w:pStyle w:val="23"/>
      </w:pPr>
      <w:r>
        <w:rPr>
          <w:rFonts w:hint="eastAsia"/>
        </w:rPr>
        <w:t>（二）组织拟定全县扶贫开发工作总体规划、年度计划。</w:t>
      </w:r>
    </w:p>
    <w:p>
      <w:pPr>
        <w:pStyle w:val="23"/>
      </w:pPr>
      <w:r>
        <w:rPr>
          <w:rFonts w:hint="eastAsia"/>
        </w:rPr>
        <w:t>（三）协调全县扶贫开发项目的规划、立项和储备作，经批准后组织实施。</w:t>
      </w:r>
    </w:p>
    <w:p>
      <w:pPr>
        <w:pStyle w:val="23"/>
      </w:pPr>
      <w:r>
        <w:rPr>
          <w:rFonts w:hint="eastAsia"/>
        </w:rPr>
        <w:t>（四）组织扶贫开发重大问题和事项的调查研究、汇总分析、收集和掌握扶贫开发信息。</w:t>
      </w:r>
    </w:p>
    <w:p>
      <w:pPr>
        <w:pStyle w:val="23"/>
      </w:pPr>
      <w:r>
        <w:rPr>
          <w:rFonts w:hint="eastAsia"/>
        </w:rPr>
        <w:t>（五）负责扶贫开发的宣传报道和科教扶贫。</w:t>
      </w:r>
    </w:p>
    <w:p>
      <w:pPr>
        <w:pStyle w:val="23"/>
      </w:pPr>
      <w:r>
        <w:rPr>
          <w:rFonts w:hint="eastAsia"/>
        </w:rPr>
        <w:t>（六）承办县委、县政府交给的其他事项，承办县人大、县政协建议和提案事宜。</w:t>
      </w:r>
    </w:p>
    <w:p>
      <w:pPr>
        <w:pStyle w:val="23"/>
      </w:pPr>
      <w:r>
        <w:rPr>
          <w:rFonts w:hint="eastAsia"/>
        </w:rPr>
        <w:t>进一步深入开展学习宣传贯彻党的十九大精神工作。加强学习，始终保持改进作风的思想自觉和行动自觉，与党中央保持高度一致。</w:t>
      </w:r>
    </w:p>
    <w:p>
      <w:pPr>
        <w:pStyle w:val="23"/>
      </w:pPr>
    </w:p>
    <w:p>
      <w:pPr>
        <w:pStyle w:val="23"/>
      </w:pPr>
    </w:p>
    <w:p>
      <w:pPr>
        <w:pStyle w:val="23"/>
      </w:pPr>
    </w:p>
    <w:p>
      <w:pPr>
        <w:pStyle w:val="23"/>
      </w:pPr>
    </w:p>
    <w:p>
      <w:pPr>
        <w:pStyle w:val="23"/>
      </w:pPr>
    </w:p>
    <w:p>
      <w:pPr>
        <w:pStyle w:val="23"/>
      </w:pPr>
    </w:p>
    <w:p>
      <w:pPr>
        <w:spacing w:line="500" w:lineRule="exact"/>
        <w:ind w:firstLine="560"/>
      </w:pPr>
      <w:r>
        <w:rPr>
          <w:rFonts w:hint="eastAsia" w:eastAsia="方正仿宋_GBK"/>
          <w:color w:val="000000"/>
          <w:sz w:val="28"/>
        </w:rPr>
        <w:t>（二）分项绩效目标</w:t>
      </w:r>
    </w:p>
    <w:p>
      <w:pPr>
        <w:pStyle w:val="24"/>
      </w:pPr>
      <w:r>
        <w:rPr>
          <w:rFonts w:hint="eastAsia"/>
        </w:rPr>
        <w:t>贯彻国家扶贫开发方针，执行全县扶贫开发政策及项目立项、实施、检查验收等管理办法，管理全县扶贫开发资金和项目。完成各类扶贫开发项目的立项、论证和申报审批，设计、组织和实施扶贫开发项目；负责中央、省市拨付的财政性扶贫资金的管理和计划分配；负责县级财政扶贫资金的分配和管理；组织开展全县贫困的技术培训，有组织的对全县农民工进行劳务输出，负责与相关部门对县、乡（镇）干部和扶贫系统的职工进行扶贫培训；扶贫工作队的业务指导和督导检查；建档立卡系统的维护和大数据工程的建设。</w:t>
      </w:r>
    </w:p>
    <w:p>
      <w:pPr>
        <w:pStyle w:val="24"/>
      </w:pPr>
      <w:r>
        <w:rPr>
          <w:rFonts w:hint="eastAsia"/>
        </w:rPr>
        <w:t>负责部门综合业务管理和综合事务管理。</w:t>
      </w:r>
      <w:r>
        <w:t xml:space="preserve"> </w:t>
      </w:r>
      <w:r>
        <w:rPr>
          <w:rFonts w:hint="eastAsia"/>
        </w:rPr>
        <w:t>落实扶贫开发工作政策，组织编制和实施全县扶贫开发总体规划；执行县委、县政府关于扶贫开发工作的决议、决定；负责组织、协调、督促、检查、指导扶贫开发工作开展情况；县办机关和攻坚办的正常运转和经费保障。</w:t>
      </w:r>
    </w:p>
    <w:p>
      <w:pPr>
        <w:pStyle w:val="24"/>
      </w:pPr>
      <w:r>
        <w:rPr>
          <w:rFonts w:hint="eastAsia"/>
        </w:rPr>
        <w:t>（一）上级下达中央扶贫专项资金</w:t>
      </w:r>
    </w:p>
    <w:p>
      <w:pPr>
        <w:pStyle w:val="24"/>
      </w:pPr>
      <w:r>
        <w:rPr>
          <w:rFonts w:hint="eastAsia"/>
        </w:rPr>
        <w:t>绩效目标：确保贫困人口稳定增收。</w:t>
      </w:r>
    </w:p>
    <w:p>
      <w:pPr>
        <w:pStyle w:val="24"/>
      </w:pPr>
      <w:r>
        <w:rPr>
          <w:rFonts w:hint="eastAsia"/>
        </w:rPr>
        <w:t>绩效指标：巩固脱贫攻坚规划方案</w:t>
      </w:r>
    </w:p>
    <w:p>
      <w:pPr>
        <w:pStyle w:val="24"/>
      </w:pPr>
      <w:r>
        <w:rPr>
          <w:rFonts w:hint="eastAsia"/>
        </w:rPr>
        <w:t>（二）上级下达省级扶贫专项资金</w:t>
      </w:r>
    </w:p>
    <w:p>
      <w:pPr>
        <w:pStyle w:val="24"/>
      </w:pPr>
      <w:r>
        <w:rPr>
          <w:rFonts w:hint="eastAsia"/>
        </w:rPr>
        <w:t>绩效目标：确保贫困人口稳定增收。</w:t>
      </w:r>
    </w:p>
    <w:p>
      <w:pPr>
        <w:pStyle w:val="24"/>
      </w:pPr>
      <w:r>
        <w:rPr>
          <w:rFonts w:hint="eastAsia"/>
        </w:rPr>
        <w:t>绩效指标：巩固脱贫攻坚规划方案</w:t>
      </w:r>
    </w:p>
    <w:p>
      <w:pPr>
        <w:pStyle w:val="24"/>
      </w:pPr>
      <w:r>
        <w:rPr>
          <w:rFonts w:hint="eastAsia"/>
        </w:rPr>
        <w:t>（三）县级配套扶贫资金</w:t>
      </w:r>
    </w:p>
    <w:p>
      <w:pPr>
        <w:pStyle w:val="24"/>
      </w:pPr>
      <w:r>
        <w:rPr>
          <w:rFonts w:hint="eastAsia"/>
        </w:rPr>
        <w:t>绩效目标：确保贫困人口稳定增收。</w:t>
      </w:r>
    </w:p>
    <w:p>
      <w:pPr>
        <w:pStyle w:val="24"/>
      </w:pPr>
      <w:r>
        <w:rPr>
          <w:rFonts w:hint="eastAsia"/>
        </w:rPr>
        <w:t>绩效指标：巩固脱贫攻坚规划方案</w:t>
      </w:r>
    </w:p>
    <w:p>
      <w:pPr>
        <w:pStyle w:val="24"/>
      </w:pPr>
      <w:r>
        <w:rPr>
          <w:rFonts w:hint="eastAsia"/>
        </w:rPr>
        <w:t>（四）精准防贫经费</w:t>
      </w:r>
    </w:p>
    <w:p>
      <w:pPr>
        <w:pStyle w:val="24"/>
      </w:pPr>
      <w:r>
        <w:rPr>
          <w:rFonts w:hint="eastAsia"/>
        </w:rPr>
        <w:t>绩效目标：建立精准防贫机制，控制贫困增量，为全县符合条件的</w:t>
      </w:r>
      <w:r>
        <w:t>“</w:t>
      </w:r>
      <w:r>
        <w:rPr>
          <w:rFonts w:hint="eastAsia"/>
        </w:rPr>
        <w:t>两难户</w:t>
      </w:r>
      <w:r>
        <w:t>”</w:t>
      </w:r>
      <w:r>
        <w:rPr>
          <w:rFonts w:hint="eastAsia"/>
        </w:rPr>
        <w:t>购买保险</w:t>
      </w:r>
    </w:p>
    <w:p>
      <w:pPr>
        <w:pStyle w:val="24"/>
      </w:pPr>
      <w:r>
        <w:rPr>
          <w:rFonts w:hint="eastAsia"/>
        </w:rPr>
        <w:t>减轻</w:t>
      </w:r>
      <w:r>
        <w:t>“</w:t>
      </w:r>
      <w:r>
        <w:rPr>
          <w:rFonts w:hint="eastAsia"/>
        </w:rPr>
        <w:t>两难</w:t>
      </w:r>
      <w:r>
        <w:t>”</w:t>
      </w:r>
      <w:r>
        <w:rPr>
          <w:rFonts w:hint="eastAsia"/>
        </w:rPr>
        <w:t>经济负担，防止出现致贫返贫。</w:t>
      </w:r>
      <w:r>
        <w:t xml:space="preserve"> </w:t>
      </w:r>
    </w:p>
    <w:p>
      <w:pPr>
        <w:pStyle w:val="24"/>
      </w:pPr>
      <w:r>
        <w:rPr>
          <w:rFonts w:hint="eastAsia"/>
        </w:rPr>
        <w:t>绩效指标：完成规划方案</w:t>
      </w:r>
    </w:p>
    <w:p>
      <w:pPr>
        <w:pStyle w:val="24"/>
      </w:pPr>
      <w:r>
        <w:rPr>
          <w:rFonts w:hint="eastAsia"/>
        </w:rPr>
        <w:t>（五）扶贫防贫信息化建设资金经费</w:t>
      </w:r>
    </w:p>
    <w:p>
      <w:pPr>
        <w:pStyle w:val="24"/>
      </w:pPr>
      <w:r>
        <w:rPr>
          <w:rFonts w:hint="eastAsia"/>
        </w:rPr>
        <w:t>绩效目标：进一步完善我县防贫机制，控制贫困发生总量，减轻</w:t>
      </w:r>
      <w:r>
        <w:t>“</w:t>
      </w:r>
      <w:r>
        <w:rPr>
          <w:rFonts w:hint="eastAsia"/>
        </w:rPr>
        <w:t>两难户</w:t>
      </w:r>
      <w:r>
        <w:t>”</w:t>
      </w:r>
      <w:r>
        <w:rPr>
          <w:rFonts w:hint="eastAsia"/>
        </w:rPr>
        <w:t>经济负担，防止出现致贫返贫现象。</w:t>
      </w:r>
    </w:p>
    <w:p>
      <w:pPr>
        <w:pStyle w:val="24"/>
      </w:pPr>
      <w:r>
        <w:rPr>
          <w:rFonts w:hint="eastAsia"/>
        </w:rPr>
        <w:t>绩效指标：完成扶贫信息化建设软件规划方案</w:t>
      </w:r>
    </w:p>
    <w:p>
      <w:pPr>
        <w:pStyle w:val="24"/>
      </w:pPr>
      <w:r>
        <w:rPr>
          <w:rFonts w:hint="eastAsia"/>
        </w:rPr>
        <w:t>（六）脱贫仿贫经费</w:t>
      </w:r>
    </w:p>
    <w:p>
      <w:pPr>
        <w:pStyle w:val="24"/>
      </w:pPr>
      <w:r>
        <w:rPr>
          <w:rFonts w:hint="eastAsia"/>
        </w:rPr>
        <w:t>绩效目标：确保机关正常运转</w:t>
      </w:r>
    </w:p>
    <w:p>
      <w:pPr>
        <w:pStyle w:val="24"/>
      </w:pPr>
      <w:r>
        <w:rPr>
          <w:rFonts w:hint="eastAsia"/>
        </w:rPr>
        <w:t>绩效指标：机关正常运转</w:t>
      </w:r>
    </w:p>
    <w:p>
      <w:pPr>
        <w:pStyle w:val="24"/>
      </w:pPr>
      <w:r>
        <w:rPr>
          <w:rFonts w:hint="eastAsia"/>
        </w:rPr>
        <w:t>（七）年度各项检查工作经费</w:t>
      </w:r>
    </w:p>
    <w:p>
      <w:pPr>
        <w:pStyle w:val="24"/>
      </w:pPr>
      <w:r>
        <w:rPr>
          <w:rFonts w:hint="eastAsia"/>
        </w:rPr>
        <w:t>绩效目标：进一步加强扶贫工作质量，控制贫困发生总量。为扶贫工作负责，防止出现致贫返</w:t>
      </w:r>
    </w:p>
    <w:p>
      <w:pPr>
        <w:pStyle w:val="24"/>
      </w:pPr>
      <w:r>
        <w:rPr>
          <w:rFonts w:hint="eastAsia"/>
        </w:rPr>
        <w:t>贫现象。</w:t>
      </w:r>
    </w:p>
    <w:p>
      <w:pPr>
        <w:pStyle w:val="24"/>
      </w:pPr>
      <w:r>
        <w:rPr>
          <w:rFonts w:hint="eastAsia"/>
        </w:rPr>
        <w:t>绩效指标：各项检查规划方案</w:t>
      </w:r>
    </w:p>
    <w:p>
      <w:pPr>
        <w:pStyle w:val="24"/>
      </w:pPr>
      <w:r>
        <w:rPr>
          <w:rFonts w:hint="eastAsia"/>
        </w:rPr>
        <w:t>（八）老促会经费</w:t>
      </w:r>
    </w:p>
    <w:p>
      <w:pPr>
        <w:pStyle w:val="24"/>
      </w:pPr>
      <w:r>
        <w:rPr>
          <w:rFonts w:hint="eastAsia"/>
        </w:rPr>
        <w:t>绩效目标：宣传党和政府的方针政策，帮助老区兴学助教，进行职业技术培训，组织开展科技、文化、医疗卫生下乡服务</w:t>
      </w:r>
    </w:p>
    <w:p>
      <w:pPr>
        <w:pStyle w:val="24"/>
      </w:pPr>
      <w:r>
        <w:rPr>
          <w:rFonts w:hint="eastAsia"/>
        </w:rPr>
        <w:t>绩效指标：完成老促会经费规划方案</w:t>
      </w:r>
    </w:p>
    <w:p>
      <w:pPr>
        <w:pStyle w:val="24"/>
      </w:pPr>
      <w:r>
        <w:rPr>
          <w:rFonts w:hint="eastAsia"/>
        </w:rPr>
        <w:t>（九）扶贫资产资本监督平台建设</w:t>
      </w:r>
    </w:p>
    <w:p>
      <w:pPr>
        <w:pStyle w:val="24"/>
      </w:pPr>
      <w:r>
        <w:rPr>
          <w:rFonts w:hint="eastAsia"/>
        </w:rPr>
        <w:t>绩效目标：进一步加强扶贫工作质量，控制贫困发生总量，为扶贫工作负责，防止出现致贫返贫现象。</w:t>
      </w:r>
    </w:p>
    <w:p>
      <w:pPr>
        <w:pStyle w:val="24"/>
      </w:pPr>
      <w:r>
        <w:rPr>
          <w:rFonts w:hint="eastAsia"/>
        </w:rPr>
        <w:t>绩效指标：完成扶贫资产资本监督平台建设经费规划方案。</w:t>
      </w:r>
    </w:p>
    <w:p>
      <w:pPr>
        <w:pStyle w:val="24"/>
      </w:pPr>
    </w:p>
    <w:p>
      <w:pPr>
        <w:spacing w:line="500" w:lineRule="exact"/>
        <w:ind w:firstLine="560"/>
      </w:pPr>
      <w:r>
        <w:rPr>
          <w:rFonts w:hint="eastAsia" w:eastAsia="方正仿宋_GBK"/>
          <w:color w:val="000000"/>
          <w:sz w:val="28"/>
        </w:rPr>
        <w:t>（三）工作保障措施</w:t>
      </w:r>
    </w:p>
    <w:p>
      <w:pPr>
        <w:pStyle w:val="25"/>
      </w:pPr>
      <w:r>
        <w:rPr>
          <w:rFonts w:hint="eastAsia"/>
        </w:rPr>
        <w:t>完善制度建设。制定完善预算绩效管理制度、资金管理办法、工作保障制度等，为全年预算绩效目标的实现奠定制度基础。</w:t>
      </w:r>
    </w:p>
    <w:p>
      <w:pPr>
        <w:pStyle w:val="25"/>
      </w:pPr>
      <w:r>
        <w:rPr>
          <w:rFonts w:hint="eastAsia"/>
        </w:rPr>
        <w:t>加强支出管理。通过优化支出结构、编细编实预算、加快履行政府采购手续、尽快启动项目、及时支付资金，确保支出进度达标。</w:t>
      </w:r>
    </w:p>
    <w:p>
      <w:pPr>
        <w:pStyle w:val="25"/>
      </w:pPr>
      <w:r>
        <w:rPr>
          <w:rFonts w:hint="eastAsia"/>
        </w:rPr>
        <w:t>加强绩效运行监控。按要求开展绩效运行监控，发现问题及时采取措施，确保绩效目标如期保质实现。</w:t>
      </w:r>
    </w:p>
    <w:p>
      <w:pPr>
        <w:pStyle w:val="25"/>
      </w:pPr>
      <w:r>
        <w:rPr>
          <w:rFonts w:hint="eastAsia"/>
        </w:rPr>
        <w:t>做好绩效自评。按要求开展上年度部门预算绩效自评和重点评价工作，对评价中发现的问题及时整改，调整优化支出结构，提高财政资金使用效益。</w:t>
      </w:r>
    </w:p>
    <w:p>
      <w:pPr>
        <w:pStyle w:val="25"/>
      </w:pPr>
      <w:r>
        <w:rPr>
          <w:rFonts w:hint="eastAsia"/>
        </w:rPr>
        <w:t>规范财务资产管理。完善财务管理制度，严格审批程序，加强固定资产登记、使用和报废处置管理，做到支出合理，物尽其用。</w:t>
      </w:r>
    </w:p>
    <w:p>
      <w:pPr>
        <w:pStyle w:val="25"/>
      </w:pPr>
      <w:r>
        <w:rPr>
          <w:rFonts w:hint="eastAsia"/>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rPr>
          <w:rFonts w:hint="eastAsia"/>
        </w:rPr>
        <w:t>加强宣传培训调研等。加强人员培训，提高本部门职工业务素质；加强调研，提出优化财政资金配置、提高资金使用效益的意见；加大宣传力度，强化预算绩效管理意识，促进预算绩效管理水平进一步提升。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、扶贫资产资本管理工作经费绩效目标表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确保机关工作正常运转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办公用品、耗材、设备等购置数量</w:t>
            </w:r>
          </w:p>
        </w:tc>
        <w:tc>
          <w:tcPr>
            <w:tcW w:w="2835" w:type="dxa"/>
            <w:vAlign w:val="center"/>
          </w:tcPr>
          <w:p>
            <w:pPr>
              <w:pStyle w:val="14"/>
            </w:pPr>
            <w:r>
              <w:rPr>
                <w:rFonts w:hint="eastAsia"/>
              </w:rPr>
              <w:t>机关经费中用于购置的办公费、印刷费等</w:t>
            </w:r>
          </w:p>
        </w:tc>
        <w:tc>
          <w:tcPr>
            <w:tcW w:w="2551" w:type="dxa"/>
            <w:vAlign w:val="center"/>
          </w:tcPr>
          <w:p>
            <w:pPr>
              <w:pStyle w:val="14"/>
            </w:pPr>
            <w:r>
              <w:rPr>
                <w:rFonts w:hint="eastAsia"/>
              </w:rPr>
              <w:t>实际发生数</w:t>
            </w:r>
          </w:p>
        </w:tc>
        <w:tc>
          <w:tcPr>
            <w:tcW w:w="2268" w:type="dxa"/>
            <w:vAlign w:val="center"/>
          </w:tcPr>
          <w:p>
            <w:pPr>
              <w:pStyle w:val="14"/>
            </w:pPr>
            <w:r>
              <w:rPr>
                <w:rFonts w:hint="eastAsia"/>
              </w:rPr>
              <w:t>冀政字【</w:t>
            </w:r>
            <w:r>
              <w:t>2019</w:t>
            </w:r>
            <w:r>
              <w:rPr>
                <w:rFonts w:hint="eastAsia"/>
              </w:rPr>
              <w:t>】</w:t>
            </w:r>
            <w:r>
              <w:t>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保障机关办公费用率</w:t>
            </w:r>
          </w:p>
        </w:tc>
        <w:tc>
          <w:tcPr>
            <w:tcW w:w="2835" w:type="dxa"/>
            <w:vAlign w:val="center"/>
          </w:tcPr>
          <w:p>
            <w:pPr>
              <w:pStyle w:val="14"/>
            </w:pPr>
            <w:r>
              <w:rPr>
                <w:rFonts w:hint="eastAsia"/>
              </w:rPr>
              <w:t>用于机关日常办公费用开支</w:t>
            </w:r>
          </w:p>
        </w:tc>
        <w:tc>
          <w:tcPr>
            <w:tcW w:w="2551" w:type="dxa"/>
            <w:vAlign w:val="center"/>
          </w:tcPr>
          <w:p>
            <w:pPr>
              <w:pStyle w:val="14"/>
            </w:pPr>
            <w:r>
              <w:t>100%</w:t>
            </w:r>
          </w:p>
        </w:tc>
        <w:tc>
          <w:tcPr>
            <w:tcW w:w="2268" w:type="dxa"/>
            <w:vAlign w:val="center"/>
          </w:tcPr>
          <w:p>
            <w:pPr>
              <w:pStyle w:val="14"/>
            </w:pPr>
            <w:r>
              <w:rPr>
                <w:rFonts w:hint="eastAsia"/>
              </w:rPr>
              <w:t>冀政字【</w:t>
            </w:r>
            <w:r>
              <w:t>2019</w:t>
            </w:r>
            <w:r>
              <w:rPr>
                <w:rFonts w:hint="eastAsia"/>
              </w:rPr>
              <w:t>】</w:t>
            </w:r>
            <w:r>
              <w:t>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用于机关工作经费的时时限</w:t>
            </w:r>
          </w:p>
        </w:tc>
        <w:tc>
          <w:tcPr>
            <w:tcW w:w="2835" w:type="dxa"/>
            <w:vAlign w:val="center"/>
          </w:tcPr>
          <w:p>
            <w:pPr>
              <w:pStyle w:val="14"/>
            </w:pPr>
            <w:r>
              <w:rPr>
                <w:rFonts w:hint="eastAsia"/>
              </w:rPr>
              <w:t>用于机关服务类一年的开展经费</w:t>
            </w:r>
          </w:p>
        </w:tc>
        <w:tc>
          <w:tcPr>
            <w:tcW w:w="2551" w:type="dxa"/>
            <w:vAlign w:val="center"/>
          </w:tcPr>
          <w:p>
            <w:pPr>
              <w:pStyle w:val="14"/>
            </w:pPr>
            <w:r>
              <w:t>1</w:t>
            </w:r>
            <w:r>
              <w:rPr>
                <w:rFonts w:hint="eastAsia"/>
              </w:rPr>
              <w:t>年</w:t>
            </w:r>
          </w:p>
        </w:tc>
        <w:tc>
          <w:tcPr>
            <w:tcW w:w="2268" w:type="dxa"/>
            <w:vAlign w:val="center"/>
          </w:tcPr>
          <w:p>
            <w:pPr>
              <w:pStyle w:val="14"/>
            </w:pPr>
            <w:r>
              <w:rPr>
                <w:rFonts w:hint="eastAsia"/>
              </w:rPr>
              <w:t>冀政字【</w:t>
            </w:r>
            <w:r>
              <w:t>2019</w:t>
            </w:r>
            <w:r>
              <w:rPr>
                <w:rFonts w:hint="eastAsia"/>
              </w:rPr>
              <w:t>】</w:t>
            </w:r>
            <w:r>
              <w:t>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机关正常运转经费</w:t>
            </w:r>
          </w:p>
        </w:tc>
        <w:tc>
          <w:tcPr>
            <w:tcW w:w="2835" w:type="dxa"/>
            <w:vAlign w:val="center"/>
          </w:tcPr>
          <w:p>
            <w:pPr>
              <w:pStyle w:val="14"/>
            </w:pPr>
            <w:r>
              <w:rPr>
                <w:rFonts w:hint="eastAsia"/>
              </w:rPr>
              <w:t>机关服务费中用于日常开支运转</w:t>
            </w:r>
          </w:p>
        </w:tc>
        <w:tc>
          <w:tcPr>
            <w:tcW w:w="2551" w:type="dxa"/>
            <w:vAlign w:val="center"/>
          </w:tcPr>
          <w:p>
            <w:pPr>
              <w:pStyle w:val="14"/>
            </w:pPr>
            <w:r>
              <w:t>30</w:t>
            </w:r>
            <w:r>
              <w:rPr>
                <w:rFonts w:hint="eastAsia"/>
              </w:rPr>
              <w:t>万元</w:t>
            </w:r>
          </w:p>
        </w:tc>
        <w:tc>
          <w:tcPr>
            <w:tcW w:w="2268" w:type="dxa"/>
            <w:vAlign w:val="center"/>
          </w:tcPr>
          <w:p>
            <w:pPr>
              <w:pStyle w:val="14"/>
            </w:pPr>
            <w:r>
              <w:rPr>
                <w:rFonts w:hint="eastAsia"/>
              </w:rPr>
              <w:t>冀政字【</w:t>
            </w:r>
            <w:r>
              <w:t>2019</w:t>
            </w:r>
            <w:r>
              <w:rPr>
                <w:rFonts w:hint="eastAsia"/>
              </w:rPr>
              <w:t>】</w:t>
            </w:r>
            <w:r>
              <w:t>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保障机关能力提升情况</w:t>
            </w:r>
          </w:p>
        </w:tc>
        <w:tc>
          <w:tcPr>
            <w:tcW w:w="2835" w:type="dxa"/>
            <w:vAlign w:val="center"/>
          </w:tcPr>
          <w:p>
            <w:pPr>
              <w:pStyle w:val="14"/>
            </w:pPr>
            <w:r>
              <w:rPr>
                <w:rFonts w:hint="eastAsia"/>
              </w:rPr>
              <w:t>资金用于机关服务后的提升情况</w:t>
            </w:r>
          </w:p>
        </w:tc>
        <w:tc>
          <w:tcPr>
            <w:tcW w:w="2551" w:type="dxa"/>
            <w:vAlign w:val="center"/>
          </w:tcPr>
          <w:p>
            <w:pPr>
              <w:pStyle w:val="14"/>
            </w:pPr>
            <w:r>
              <w:rPr>
                <w:rFonts w:hint="eastAsia"/>
              </w:rPr>
              <w:t>明显提升</w:t>
            </w:r>
          </w:p>
        </w:tc>
        <w:tc>
          <w:tcPr>
            <w:tcW w:w="2268" w:type="dxa"/>
            <w:vAlign w:val="center"/>
          </w:tcPr>
          <w:p>
            <w:pPr>
              <w:pStyle w:val="14"/>
            </w:pPr>
            <w:r>
              <w:rPr>
                <w:rFonts w:hint="eastAsia"/>
              </w:rPr>
              <w:t>冀政字【</w:t>
            </w:r>
            <w:r>
              <w:t>2019</w:t>
            </w:r>
            <w:r>
              <w:rPr>
                <w:rFonts w:hint="eastAsia"/>
              </w:rPr>
              <w:t>】</w:t>
            </w:r>
            <w:r>
              <w:t>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提高凝聚力和向心力</w:t>
            </w:r>
          </w:p>
        </w:tc>
        <w:tc>
          <w:tcPr>
            <w:tcW w:w="2835" w:type="dxa"/>
            <w:vAlign w:val="center"/>
          </w:tcPr>
          <w:p>
            <w:pPr>
              <w:pStyle w:val="14"/>
            </w:pPr>
            <w:r>
              <w:rPr>
                <w:rFonts w:hint="eastAsia"/>
              </w:rPr>
              <w:t>资金用于机关服务提升凝聚力和向心力</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冀政字【</w:t>
            </w:r>
            <w:r>
              <w:t>2019</w:t>
            </w:r>
            <w:r>
              <w:rPr>
                <w:rFonts w:hint="eastAsia"/>
              </w:rPr>
              <w:t>】</w:t>
            </w:r>
            <w:r>
              <w:t>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服务对象满意度</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、老促会工作经费绩效目标表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为确保《馆陶县革命老区发展史》编纂工作顺利进行，按时完成，办公地点需配备电脑、打印机、桌椅等设备，印刷费、县内调查和外出调查、编纂人员经费等共需</w:t>
            </w:r>
            <w:r>
              <w:t>5</w:t>
            </w:r>
            <w:r>
              <w:rPr>
                <w:rFonts w:hint="eastAsia"/>
              </w:rPr>
              <w:t>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购买办公用品等数量</w:t>
            </w:r>
          </w:p>
        </w:tc>
        <w:tc>
          <w:tcPr>
            <w:tcW w:w="2835" w:type="dxa"/>
            <w:vAlign w:val="center"/>
          </w:tcPr>
          <w:p>
            <w:pPr>
              <w:pStyle w:val="14"/>
            </w:pPr>
            <w:r>
              <w:rPr>
                <w:rFonts w:hint="eastAsia"/>
              </w:rPr>
              <w:t>购买办公用品等数量</w:t>
            </w:r>
          </w:p>
        </w:tc>
        <w:tc>
          <w:tcPr>
            <w:tcW w:w="2551" w:type="dxa"/>
            <w:vAlign w:val="center"/>
          </w:tcPr>
          <w:p>
            <w:pPr>
              <w:pStyle w:val="14"/>
            </w:pPr>
            <w:r>
              <w:rPr>
                <w:rFonts w:hint="eastAsia"/>
              </w:rPr>
              <w:t>≥</w:t>
            </w:r>
            <w:r>
              <w:t>10</w:t>
            </w:r>
            <w:r>
              <w:rPr>
                <w:rFonts w:hint="eastAsia"/>
              </w:rPr>
              <w:t>个</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保障老促会办公费用率</w:t>
            </w:r>
            <w:r>
              <w:t>100%</w:t>
            </w:r>
          </w:p>
        </w:tc>
        <w:tc>
          <w:tcPr>
            <w:tcW w:w="2835" w:type="dxa"/>
            <w:vAlign w:val="center"/>
          </w:tcPr>
          <w:p>
            <w:pPr>
              <w:pStyle w:val="14"/>
            </w:pPr>
            <w:r>
              <w:rPr>
                <w:rFonts w:hint="eastAsia"/>
              </w:rPr>
              <w:t>日常办公费用开支</w:t>
            </w:r>
          </w:p>
        </w:tc>
        <w:tc>
          <w:tcPr>
            <w:tcW w:w="2551" w:type="dxa"/>
            <w:vAlign w:val="center"/>
          </w:tcPr>
          <w:p>
            <w:pPr>
              <w:pStyle w:val="14"/>
            </w:pPr>
            <w:r>
              <w:t>100%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拨付时间</w:t>
            </w:r>
          </w:p>
        </w:tc>
        <w:tc>
          <w:tcPr>
            <w:tcW w:w="2835" w:type="dxa"/>
            <w:vAlign w:val="center"/>
          </w:tcPr>
          <w:p>
            <w:pPr>
              <w:pStyle w:val="14"/>
            </w:pPr>
            <w:r>
              <w:rPr>
                <w:rFonts w:hint="eastAsia"/>
              </w:rPr>
              <w:t>经费拨付时间</w:t>
            </w:r>
          </w:p>
        </w:tc>
        <w:tc>
          <w:tcPr>
            <w:tcW w:w="2551" w:type="dxa"/>
            <w:vAlign w:val="center"/>
          </w:tcPr>
          <w:p>
            <w:pPr>
              <w:pStyle w:val="14"/>
            </w:pPr>
            <w:r>
              <w:rPr>
                <w:rFonts w:hint="eastAsia"/>
              </w:rPr>
              <w:t>按时拨放</w:t>
            </w:r>
          </w:p>
        </w:tc>
        <w:tc>
          <w:tcPr>
            <w:tcW w:w="2268" w:type="dxa"/>
            <w:vAlign w:val="center"/>
          </w:tcPr>
          <w:p>
            <w:pPr>
              <w:pStyle w:val="14"/>
            </w:pPr>
            <w:r>
              <w:rPr>
                <w:rFonts w:hint="eastAsi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日常运转经费</w:t>
            </w:r>
            <w:r>
              <w:t>5</w:t>
            </w:r>
            <w:r>
              <w:rPr>
                <w:rFonts w:hint="eastAsia"/>
              </w:rPr>
              <w:t>万元</w:t>
            </w:r>
          </w:p>
        </w:tc>
        <w:tc>
          <w:tcPr>
            <w:tcW w:w="2835" w:type="dxa"/>
            <w:vAlign w:val="center"/>
          </w:tcPr>
          <w:p>
            <w:pPr>
              <w:pStyle w:val="14"/>
            </w:pPr>
            <w:r>
              <w:rPr>
                <w:rFonts w:hint="eastAsia"/>
              </w:rPr>
              <w:t>用于日常开支运转</w:t>
            </w:r>
          </w:p>
        </w:tc>
        <w:tc>
          <w:tcPr>
            <w:tcW w:w="2551" w:type="dxa"/>
            <w:vAlign w:val="center"/>
          </w:tcPr>
          <w:p>
            <w:pPr>
              <w:pStyle w:val="14"/>
            </w:pPr>
            <w:r>
              <w:t>5</w:t>
            </w:r>
            <w:r>
              <w:rPr>
                <w:rFonts w:hint="eastAsia"/>
              </w:rPr>
              <w:t>万元</w:t>
            </w:r>
          </w:p>
        </w:tc>
        <w:tc>
          <w:tcPr>
            <w:tcW w:w="2268" w:type="dxa"/>
            <w:vAlign w:val="center"/>
          </w:tcPr>
          <w:p>
            <w:pPr>
              <w:pStyle w:val="14"/>
            </w:pPr>
            <w:r>
              <w:rPr>
                <w:rFonts w:hint="eastAsi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比例减少率</w:t>
            </w:r>
          </w:p>
        </w:tc>
        <w:tc>
          <w:tcPr>
            <w:tcW w:w="2835" w:type="dxa"/>
            <w:vAlign w:val="center"/>
          </w:tcPr>
          <w:p>
            <w:pPr>
              <w:pStyle w:val="14"/>
            </w:pPr>
            <w:r>
              <w:rPr>
                <w:rFonts w:hint="eastAsia"/>
              </w:rPr>
              <w:t>一般性支出只减不增</w:t>
            </w:r>
          </w:p>
        </w:tc>
        <w:tc>
          <w:tcPr>
            <w:tcW w:w="2551" w:type="dxa"/>
            <w:vAlign w:val="center"/>
          </w:tcPr>
          <w:p>
            <w:pPr>
              <w:pStyle w:val="14"/>
            </w:pPr>
            <w:r>
              <w:t>5%</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正常运转</w:t>
            </w:r>
          </w:p>
        </w:tc>
        <w:tc>
          <w:tcPr>
            <w:tcW w:w="2835" w:type="dxa"/>
            <w:vAlign w:val="center"/>
          </w:tcPr>
          <w:p>
            <w:pPr>
              <w:pStyle w:val="14"/>
            </w:pPr>
            <w:r>
              <w:rPr>
                <w:rFonts w:hint="eastAsia"/>
              </w:rPr>
              <w:t>按照部门职能正常运转</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职工满意度</w:t>
            </w:r>
          </w:p>
        </w:tc>
        <w:tc>
          <w:tcPr>
            <w:tcW w:w="2835" w:type="dxa"/>
            <w:vAlign w:val="center"/>
          </w:tcPr>
          <w:p>
            <w:pPr>
              <w:pStyle w:val="14"/>
            </w:pPr>
            <w:r>
              <w:rPr>
                <w:rFonts w:hint="eastAsia"/>
              </w:rPr>
              <w:t>职工满意度</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、脱贫防贫工作经费绩效目标表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确保机关正常运转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办公用品、耗材、设备等购置数量</w:t>
            </w:r>
          </w:p>
        </w:tc>
        <w:tc>
          <w:tcPr>
            <w:tcW w:w="2835" w:type="dxa"/>
            <w:vAlign w:val="center"/>
          </w:tcPr>
          <w:p>
            <w:pPr>
              <w:pStyle w:val="14"/>
            </w:pPr>
            <w:r>
              <w:rPr>
                <w:rFonts w:hint="eastAsia"/>
              </w:rPr>
              <w:t>机关经费中用于购置的办公费、印刷费等</w:t>
            </w:r>
          </w:p>
        </w:tc>
        <w:tc>
          <w:tcPr>
            <w:tcW w:w="2551" w:type="dxa"/>
            <w:vAlign w:val="center"/>
          </w:tcPr>
          <w:p>
            <w:pPr>
              <w:pStyle w:val="14"/>
            </w:pPr>
            <w:r>
              <w:rPr>
                <w:rFonts w:hint="eastAsia"/>
              </w:rPr>
              <w:t>实际发生数</w:t>
            </w:r>
          </w:p>
        </w:tc>
        <w:tc>
          <w:tcPr>
            <w:tcW w:w="2268" w:type="dxa"/>
            <w:vAlign w:val="center"/>
          </w:tcPr>
          <w:p>
            <w:pPr>
              <w:pStyle w:val="14"/>
            </w:pPr>
            <w:r>
              <w:rPr>
                <w:rFonts w:hint="eastAsia"/>
              </w:rPr>
              <w:t>计划标准</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保障机关办公费用率</w:t>
            </w:r>
          </w:p>
        </w:tc>
        <w:tc>
          <w:tcPr>
            <w:tcW w:w="2835" w:type="dxa"/>
            <w:vAlign w:val="center"/>
          </w:tcPr>
          <w:p>
            <w:pPr>
              <w:pStyle w:val="14"/>
            </w:pPr>
            <w:r>
              <w:rPr>
                <w:rFonts w:hint="eastAsia"/>
              </w:rPr>
              <w:t>用于机关日常办公费用开支</w:t>
            </w:r>
          </w:p>
        </w:tc>
        <w:tc>
          <w:tcPr>
            <w:tcW w:w="2551" w:type="dxa"/>
            <w:vAlign w:val="center"/>
          </w:tcPr>
          <w:p>
            <w:pPr>
              <w:pStyle w:val="14"/>
            </w:pPr>
            <w:r>
              <w:t>100%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用于机关工作经费的时时限</w:t>
            </w:r>
          </w:p>
        </w:tc>
        <w:tc>
          <w:tcPr>
            <w:tcW w:w="2835" w:type="dxa"/>
            <w:vAlign w:val="center"/>
          </w:tcPr>
          <w:p>
            <w:pPr>
              <w:pStyle w:val="14"/>
            </w:pPr>
            <w:r>
              <w:rPr>
                <w:rFonts w:hint="eastAsia"/>
              </w:rPr>
              <w:t>用于机关服务类一年的开展经费</w:t>
            </w:r>
          </w:p>
        </w:tc>
        <w:tc>
          <w:tcPr>
            <w:tcW w:w="2551" w:type="dxa"/>
            <w:vAlign w:val="center"/>
          </w:tcPr>
          <w:p>
            <w:pPr>
              <w:pStyle w:val="14"/>
            </w:pPr>
            <w:r>
              <w:t>1</w:t>
            </w:r>
            <w:r>
              <w:rPr>
                <w:rFonts w:hint="eastAsia"/>
              </w:rPr>
              <w:t>年</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机关日常运转经费</w:t>
            </w:r>
            <w:r>
              <w:t>30</w:t>
            </w:r>
            <w:r>
              <w:rPr>
                <w:rFonts w:hint="eastAsia"/>
              </w:rPr>
              <w:t>万元</w:t>
            </w:r>
          </w:p>
        </w:tc>
        <w:tc>
          <w:tcPr>
            <w:tcW w:w="2835" w:type="dxa"/>
            <w:vAlign w:val="center"/>
          </w:tcPr>
          <w:p>
            <w:pPr>
              <w:pStyle w:val="14"/>
            </w:pPr>
            <w:r>
              <w:rPr>
                <w:rFonts w:hint="eastAsia"/>
              </w:rPr>
              <w:t>机关服务费中用于日常开支运转</w:t>
            </w:r>
          </w:p>
        </w:tc>
        <w:tc>
          <w:tcPr>
            <w:tcW w:w="2551" w:type="dxa"/>
            <w:vAlign w:val="center"/>
          </w:tcPr>
          <w:p>
            <w:pPr>
              <w:pStyle w:val="14"/>
            </w:pPr>
            <w:r>
              <w:t>30</w:t>
            </w:r>
            <w:r>
              <w:rPr>
                <w:rFonts w:hint="eastAsia"/>
              </w:rPr>
              <w:t>万元</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保障机关能力提升情况</w:t>
            </w:r>
          </w:p>
        </w:tc>
        <w:tc>
          <w:tcPr>
            <w:tcW w:w="2835" w:type="dxa"/>
            <w:vAlign w:val="center"/>
          </w:tcPr>
          <w:p>
            <w:pPr>
              <w:pStyle w:val="14"/>
            </w:pPr>
            <w:r>
              <w:rPr>
                <w:rFonts w:hint="eastAsia"/>
              </w:rPr>
              <w:t>资金用于机关服务后对防贫工作的提升情况</w:t>
            </w:r>
          </w:p>
        </w:tc>
        <w:tc>
          <w:tcPr>
            <w:tcW w:w="2551" w:type="dxa"/>
            <w:vAlign w:val="center"/>
          </w:tcPr>
          <w:p>
            <w:pPr>
              <w:pStyle w:val="14"/>
            </w:pPr>
            <w:r>
              <w:rPr>
                <w:rFonts w:hint="eastAsia"/>
              </w:rPr>
              <w:t>明显提升</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提高凝聚力和向心力</w:t>
            </w:r>
          </w:p>
        </w:tc>
        <w:tc>
          <w:tcPr>
            <w:tcW w:w="2835" w:type="dxa"/>
            <w:vAlign w:val="center"/>
          </w:tcPr>
          <w:p>
            <w:pPr>
              <w:pStyle w:val="14"/>
            </w:pPr>
            <w:r>
              <w:rPr>
                <w:rFonts w:hint="eastAsia"/>
              </w:rPr>
              <w:t>资金用于机关服务提升凝聚力和向心力</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事务保障能力</w:t>
            </w:r>
          </w:p>
        </w:tc>
        <w:tc>
          <w:tcPr>
            <w:tcW w:w="2835" w:type="dxa"/>
            <w:vAlign w:val="center"/>
          </w:tcPr>
          <w:p>
            <w:pPr>
              <w:pStyle w:val="14"/>
            </w:pPr>
            <w:r>
              <w:rPr>
                <w:rFonts w:hint="eastAsia"/>
              </w:rPr>
              <w:t>事务保障能力</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服务对象满意度</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[2021]126</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河北省财政厅关于提前下达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年中央财政衔接推进乡村振兴补助资金预算的通知绩效目标表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改善居民生产生活条件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产业项目数量</w:t>
            </w:r>
          </w:p>
        </w:tc>
        <w:tc>
          <w:tcPr>
            <w:tcW w:w="2835" w:type="dxa"/>
            <w:vAlign w:val="center"/>
          </w:tcPr>
          <w:p>
            <w:pPr>
              <w:pStyle w:val="14"/>
            </w:pPr>
            <w:r>
              <w:rPr>
                <w:rFonts w:hint="eastAsia"/>
              </w:rPr>
              <w:t>产业项目数量</w:t>
            </w:r>
          </w:p>
        </w:tc>
        <w:tc>
          <w:tcPr>
            <w:tcW w:w="2551" w:type="dxa"/>
            <w:vAlign w:val="center"/>
          </w:tcPr>
          <w:p>
            <w:pPr>
              <w:pStyle w:val="14"/>
            </w:pPr>
            <w:r>
              <w:rPr>
                <w:rFonts w:hint="eastAsia"/>
              </w:rPr>
              <w:t>≥</w:t>
            </w:r>
            <w:r>
              <w:t>2</w:t>
            </w:r>
            <w:r>
              <w:rPr>
                <w:rFonts w:hint="eastAsia"/>
              </w:rPr>
              <w:t>个</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产业项目验收全部合格</w:t>
            </w:r>
          </w:p>
        </w:tc>
        <w:tc>
          <w:tcPr>
            <w:tcW w:w="2835" w:type="dxa"/>
            <w:vAlign w:val="center"/>
          </w:tcPr>
          <w:p>
            <w:pPr>
              <w:pStyle w:val="14"/>
            </w:pPr>
            <w:r>
              <w:rPr>
                <w:rFonts w:hint="eastAsia"/>
              </w:rPr>
              <w:t>产业项目验收全部合格</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产业项目完工率</w:t>
            </w:r>
          </w:p>
        </w:tc>
        <w:tc>
          <w:tcPr>
            <w:tcW w:w="2835" w:type="dxa"/>
            <w:vAlign w:val="center"/>
          </w:tcPr>
          <w:p>
            <w:pPr>
              <w:pStyle w:val="14"/>
            </w:pPr>
            <w:r>
              <w:rPr>
                <w:rFonts w:hint="eastAsia"/>
              </w:rPr>
              <w:t>产业项目在规定时间内实施完毕</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产业项目成本</w:t>
            </w:r>
          </w:p>
        </w:tc>
        <w:tc>
          <w:tcPr>
            <w:tcW w:w="2835" w:type="dxa"/>
            <w:vAlign w:val="center"/>
          </w:tcPr>
          <w:p>
            <w:pPr>
              <w:pStyle w:val="14"/>
            </w:pPr>
            <w:r>
              <w:rPr>
                <w:rFonts w:hint="eastAsia"/>
              </w:rPr>
              <w:t>产业项目成本</w:t>
            </w:r>
            <w:r>
              <w:t>2655</w:t>
            </w:r>
            <w:r>
              <w:rPr>
                <w:rFonts w:hint="eastAsia"/>
              </w:rPr>
              <w:t>万元</w:t>
            </w:r>
          </w:p>
        </w:tc>
        <w:tc>
          <w:tcPr>
            <w:tcW w:w="2551" w:type="dxa"/>
            <w:vAlign w:val="center"/>
          </w:tcPr>
          <w:p>
            <w:pPr>
              <w:pStyle w:val="14"/>
            </w:pPr>
            <w:r>
              <w:t>2655</w:t>
            </w:r>
            <w:r>
              <w:rPr>
                <w:rFonts w:hint="eastAsia"/>
              </w:rPr>
              <w:t>万元</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收益群众村数</w:t>
            </w:r>
          </w:p>
        </w:tc>
        <w:tc>
          <w:tcPr>
            <w:tcW w:w="2835" w:type="dxa"/>
            <w:vAlign w:val="center"/>
          </w:tcPr>
          <w:p>
            <w:pPr>
              <w:pStyle w:val="14"/>
            </w:pPr>
            <w:r>
              <w:rPr>
                <w:rFonts w:hint="eastAsia"/>
              </w:rPr>
              <w:t>方便群众出行，改善居民生产生活条件</w:t>
            </w:r>
          </w:p>
        </w:tc>
        <w:tc>
          <w:tcPr>
            <w:tcW w:w="2551" w:type="dxa"/>
            <w:vAlign w:val="center"/>
          </w:tcPr>
          <w:p>
            <w:pPr>
              <w:pStyle w:val="14"/>
            </w:pPr>
            <w:r>
              <w:rPr>
                <w:rFonts w:hint="eastAsia"/>
              </w:rPr>
              <w:t>≥</w:t>
            </w:r>
            <w:r>
              <w:t>10</w:t>
            </w:r>
            <w:r>
              <w:rPr>
                <w:rFonts w:hint="eastAsia"/>
              </w:rPr>
              <w:t>个</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项目建成效果</w:t>
            </w:r>
          </w:p>
        </w:tc>
        <w:tc>
          <w:tcPr>
            <w:tcW w:w="2835" w:type="dxa"/>
            <w:vAlign w:val="center"/>
          </w:tcPr>
          <w:p>
            <w:pPr>
              <w:pStyle w:val="14"/>
            </w:pPr>
            <w:r>
              <w:rPr>
                <w:rFonts w:hint="eastAsia"/>
              </w:rPr>
              <w:t>项目建成效果</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收益群众满意度</w:t>
            </w:r>
          </w:p>
        </w:tc>
        <w:tc>
          <w:tcPr>
            <w:tcW w:w="2835" w:type="dxa"/>
            <w:vAlign w:val="center"/>
          </w:tcPr>
          <w:p>
            <w:pPr>
              <w:pStyle w:val="14"/>
            </w:pPr>
            <w:r>
              <w:rPr>
                <w:rFonts w:hint="eastAsia"/>
              </w:rPr>
              <w:t>收益群众满意度</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[2021]143</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年省级财政衔接推进乡村振兴补助资金预算的通知绩效目标表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改善居民生产生活条件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产业项目、基础设施数量</w:t>
            </w:r>
          </w:p>
        </w:tc>
        <w:tc>
          <w:tcPr>
            <w:tcW w:w="2835" w:type="dxa"/>
            <w:vAlign w:val="center"/>
          </w:tcPr>
          <w:p>
            <w:pPr>
              <w:pStyle w:val="14"/>
            </w:pPr>
            <w:r>
              <w:rPr>
                <w:rFonts w:hint="eastAsia"/>
              </w:rPr>
              <w:t>产业项目、基础设施数量</w:t>
            </w:r>
          </w:p>
        </w:tc>
        <w:tc>
          <w:tcPr>
            <w:tcW w:w="2551" w:type="dxa"/>
            <w:vAlign w:val="center"/>
          </w:tcPr>
          <w:p>
            <w:pPr>
              <w:pStyle w:val="14"/>
            </w:pPr>
            <w:r>
              <w:rPr>
                <w:rFonts w:hint="eastAsia"/>
              </w:rPr>
              <w:t>≥</w:t>
            </w:r>
            <w:r>
              <w:t>2</w:t>
            </w:r>
            <w:r>
              <w:rPr>
                <w:rFonts w:hint="eastAsia"/>
              </w:rPr>
              <w:t>个</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产业项目验收全部合格</w:t>
            </w:r>
          </w:p>
        </w:tc>
        <w:tc>
          <w:tcPr>
            <w:tcW w:w="2835" w:type="dxa"/>
            <w:vAlign w:val="center"/>
          </w:tcPr>
          <w:p>
            <w:pPr>
              <w:pStyle w:val="14"/>
            </w:pPr>
            <w:r>
              <w:rPr>
                <w:rFonts w:hint="eastAsia"/>
              </w:rPr>
              <w:t>产业项目、基础设施项目验收全部合格</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产业项目、基础设施项目完工率</w:t>
            </w:r>
          </w:p>
        </w:tc>
        <w:tc>
          <w:tcPr>
            <w:tcW w:w="2835" w:type="dxa"/>
            <w:vAlign w:val="center"/>
          </w:tcPr>
          <w:p>
            <w:pPr>
              <w:pStyle w:val="14"/>
            </w:pPr>
            <w:r>
              <w:rPr>
                <w:rFonts w:hint="eastAsia"/>
              </w:rPr>
              <w:t>产业项目、基础设施项目在规定时间内实施完毕</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产业项目、基础设施项目成本</w:t>
            </w:r>
          </w:p>
        </w:tc>
        <w:tc>
          <w:tcPr>
            <w:tcW w:w="2835" w:type="dxa"/>
            <w:vAlign w:val="center"/>
          </w:tcPr>
          <w:p>
            <w:pPr>
              <w:pStyle w:val="14"/>
            </w:pPr>
            <w:r>
              <w:rPr>
                <w:rFonts w:hint="eastAsia"/>
              </w:rPr>
              <w:t>产业项目、基础设施项目成本</w:t>
            </w:r>
            <w:r>
              <w:t>2691</w:t>
            </w:r>
            <w:r>
              <w:rPr>
                <w:rFonts w:hint="eastAsia"/>
              </w:rPr>
              <w:t>万元</w:t>
            </w:r>
          </w:p>
        </w:tc>
        <w:tc>
          <w:tcPr>
            <w:tcW w:w="2551" w:type="dxa"/>
            <w:vAlign w:val="center"/>
          </w:tcPr>
          <w:p>
            <w:pPr>
              <w:pStyle w:val="14"/>
            </w:pPr>
            <w:r>
              <w:t>2691</w:t>
            </w:r>
            <w:r>
              <w:rPr>
                <w:rFonts w:hint="eastAsia"/>
              </w:rPr>
              <w:t>万元</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收益群众村数</w:t>
            </w:r>
          </w:p>
        </w:tc>
        <w:tc>
          <w:tcPr>
            <w:tcW w:w="2835" w:type="dxa"/>
            <w:vAlign w:val="center"/>
          </w:tcPr>
          <w:p>
            <w:pPr>
              <w:pStyle w:val="14"/>
            </w:pPr>
            <w:r>
              <w:rPr>
                <w:rFonts w:hint="eastAsia"/>
              </w:rPr>
              <w:t>方便群众出行，改善居民生产生活条件</w:t>
            </w:r>
          </w:p>
        </w:tc>
        <w:tc>
          <w:tcPr>
            <w:tcW w:w="2551" w:type="dxa"/>
            <w:vAlign w:val="center"/>
          </w:tcPr>
          <w:p>
            <w:pPr>
              <w:pStyle w:val="14"/>
            </w:pPr>
            <w:r>
              <w:rPr>
                <w:rFonts w:hint="eastAsia"/>
              </w:rPr>
              <w:t>≥</w:t>
            </w:r>
            <w:r>
              <w:t>10</w:t>
            </w:r>
            <w:r>
              <w:rPr>
                <w:rFonts w:hint="eastAsia"/>
              </w:rPr>
              <w:t>个</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项目建成效果</w:t>
            </w:r>
          </w:p>
        </w:tc>
        <w:tc>
          <w:tcPr>
            <w:tcW w:w="2835" w:type="dxa"/>
            <w:vAlign w:val="center"/>
          </w:tcPr>
          <w:p>
            <w:pPr>
              <w:pStyle w:val="14"/>
            </w:pPr>
            <w:r>
              <w:rPr>
                <w:rFonts w:hint="eastAsia"/>
              </w:rPr>
              <w:t>项目建成效果</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收益群众满意度</w:t>
            </w:r>
          </w:p>
        </w:tc>
        <w:tc>
          <w:tcPr>
            <w:tcW w:w="2835" w:type="dxa"/>
            <w:vAlign w:val="center"/>
          </w:tcPr>
          <w:p>
            <w:pPr>
              <w:pStyle w:val="14"/>
            </w:pPr>
            <w:r>
              <w:rPr>
                <w:rFonts w:hint="eastAsia"/>
              </w:rPr>
              <w:t>收益群众满意度</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、精准防贫保险资金绩效目标表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健全防止返贫动态监测和帮扶机制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t>30</w:t>
            </w:r>
            <w:r>
              <w:rPr>
                <w:rFonts w:hint="eastAsia"/>
              </w:rPr>
              <w:t>万人</w:t>
            </w:r>
          </w:p>
        </w:tc>
        <w:tc>
          <w:tcPr>
            <w:tcW w:w="2835" w:type="dxa"/>
            <w:vAlign w:val="center"/>
          </w:tcPr>
          <w:p>
            <w:pPr>
              <w:pStyle w:val="14"/>
            </w:pPr>
            <w:r>
              <w:rPr>
                <w:rFonts w:hint="eastAsia"/>
              </w:rPr>
              <w:t>农村人口</w:t>
            </w:r>
            <w:r>
              <w:t>10%</w:t>
            </w:r>
            <w:r>
              <w:rPr>
                <w:rFonts w:hint="eastAsia"/>
              </w:rPr>
              <w:t>框定</w:t>
            </w:r>
          </w:p>
        </w:tc>
        <w:tc>
          <w:tcPr>
            <w:tcW w:w="2551" w:type="dxa"/>
            <w:vAlign w:val="center"/>
          </w:tcPr>
          <w:p>
            <w:pPr>
              <w:pStyle w:val="14"/>
            </w:pPr>
            <w:r>
              <w:rPr>
                <w:rFonts w:hint="eastAsia"/>
              </w:rPr>
              <w:t>≥</w:t>
            </w:r>
            <w:r>
              <w:t>30</w:t>
            </w:r>
            <w:r>
              <w:rPr>
                <w:rFonts w:hint="eastAsia"/>
              </w:rPr>
              <w:t>万人</w:t>
            </w:r>
          </w:p>
        </w:tc>
        <w:tc>
          <w:tcPr>
            <w:tcW w:w="2268" w:type="dxa"/>
            <w:vAlign w:val="center"/>
          </w:tcPr>
          <w:p>
            <w:pPr>
              <w:pStyle w:val="14"/>
            </w:pPr>
            <w:r>
              <w:rPr>
                <w:rFonts w:hint="eastAsia"/>
              </w:rPr>
              <w:t>馆字【</w:t>
            </w:r>
            <w:r>
              <w:t>2018</w:t>
            </w:r>
            <w:r>
              <w:rPr>
                <w:rFonts w:hint="eastAsia"/>
              </w:rPr>
              <w:t>】</w:t>
            </w:r>
            <w:r>
              <w:t>23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巩固提升</w:t>
            </w:r>
          </w:p>
        </w:tc>
        <w:tc>
          <w:tcPr>
            <w:tcW w:w="2835" w:type="dxa"/>
            <w:vAlign w:val="center"/>
          </w:tcPr>
          <w:p>
            <w:pPr>
              <w:pStyle w:val="14"/>
            </w:pPr>
            <w:r>
              <w:rPr>
                <w:rFonts w:hint="eastAsia"/>
              </w:rPr>
              <w:t>无返贫致贫</w:t>
            </w:r>
          </w:p>
        </w:tc>
        <w:tc>
          <w:tcPr>
            <w:tcW w:w="2551" w:type="dxa"/>
            <w:vAlign w:val="center"/>
          </w:tcPr>
          <w:p>
            <w:pPr>
              <w:pStyle w:val="14"/>
            </w:pPr>
            <w:r>
              <w:rPr>
                <w:rFonts w:hint="eastAsia"/>
              </w:rPr>
              <w:t>≥</w:t>
            </w:r>
            <w:r>
              <w:t>30</w:t>
            </w:r>
            <w:r>
              <w:rPr>
                <w:rFonts w:hint="eastAsia"/>
              </w:rPr>
              <w:t>万人</w:t>
            </w:r>
          </w:p>
        </w:tc>
        <w:tc>
          <w:tcPr>
            <w:tcW w:w="2268" w:type="dxa"/>
            <w:vAlign w:val="center"/>
          </w:tcPr>
          <w:p>
            <w:pPr>
              <w:pStyle w:val="14"/>
            </w:pPr>
            <w:r>
              <w:rPr>
                <w:rFonts w:hint="eastAsia"/>
              </w:rPr>
              <w:t>馆字【</w:t>
            </w:r>
            <w:r>
              <w:t>2018</w:t>
            </w:r>
            <w:r>
              <w:rPr>
                <w:rFonts w:hint="eastAsia"/>
              </w:rPr>
              <w:t>】</w:t>
            </w:r>
            <w:r>
              <w:t>23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过渡期内</w:t>
            </w:r>
          </w:p>
        </w:tc>
        <w:tc>
          <w:tcPr>
            <w:tcW w:w="2835" w:type="dxa"/>
            <w:vAlign w:val="center"/>
          </w:tcPr>
          <w:p>
            <w:pPr>
              <w:pStyle w:val="14"/>
            </w:pPr>
            <w:r>
              <w:rPr>
                <w:rFonts w:hint="eastAsia"/>
              </w:rPr>
              <w:t>过渡期内</w:t>
            </w:r>
          </w:p>
        </w:tc>
        <w:tc>
          <w:tcPr>
            <w:tcW w:w="2551" w:type="dxa"/>
            <w:vAlign w:val="center"/>
          </w:tcPr>
          <w:p>
            <w:pPr>
              <w:pStyle w:val="14"/>
            </w:pPr>
            <w:r>
              <w:t>5</w:t>
            </w:r>
            <w:r>
              <w:rPr>
                <w:rFonts w:hint="eastAsia"/>
              </w:rPr>
              <w:t>年</w:t>
            </w:r>
          </w:p>
        </w:tc>
        <w:tc>
          <w:tcPr>
            <w:tcW w:w="2268" w:type="dxa"/>
            <w:vAlign w:val="center"/>
          </w:tcPr>
          <w:p>
            <w:pPr>
              <w:pStyle w:val="14"/>
            </w:pPr>
            <w:r>
              <w:rPr>
                <w:rFonts w:hint="eastAsia"/>
              </w:rPr>
              <w:t>馆农【</w:t>
            </w:r>
            <w:r>
              <w:t>2021</w:t>
            </w:r>
            <w:r>
              <w:rPr>
                <w:rFonts w:hint="eastAsia"/>
              </w:rPr>
              <w:t>】</w:t>
            </w:r>
            <w:r>
              <w:t>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保险本金</w:t>
            </w:r>
          </w:p>
        </w:tc>
        <w:tc>
          <w:tcPr>
            <w:tcW w:w="2835" w:type="dxa"/>
            <w:vAlign w:val="center"/>
          </w:tcPr>
          <w:p>
            <w:pPr>
              <w:pStyle w:val="14"/>
            </w:pPr>
            <w:r>
              <w:t>150</w:t>
            </w:r>
            <w:r>
              <w:rPr>
                <w:rFonts w:hint="eastAsia"/>
              </w:rPr>
              <w:t>万元</w:t>
            </w:r>
          </w:p>
        </w:tc>
        <w:tc>
          <w:tcPr>
            <w:tcW w:w="2551" w:type="dxa"/>
            <w:vAlign w:val="center"/>
          </w:tcPr>
          <w:p>
            <w:pPr>
              <w:pStyle w:val="14"/>
            </w:pPr>
            <w:r>
              <w:t>150</w:t>
            </w:r>
            <w:r>
              <w:rPr>
                <w:rFonts w:hint="eastAsia"/>
              </w:rPr>
              <w:t>万元</w:t>
            </w:r>
          </w:p>
        </w:tc>
        <w:tc>
          <w:tcPr>
            <w:tcW w:w="2268" w:type="dxa"/>
            <w:vAlign w:val="center"/>
          </w:tcPr>
          <w:p>
            <w:pPr>
              <w:pStyle w:val="14"/>
            </w:pPr>
            <w:r>
              <w:rPr>
                <w:rFonts w:hint="eastAsia"/>
              </w:rPr>
              <w:t>馆字【</w:t>
            </w:r>
            <w:r>
              <w:t>2018</w:t>
            </w:r>
            <w:r>
              <w:rPr>
                <w:rFonts w:hint="eastAsia"/>
              </w:rPr>
              <w:t>】</w:t>
            </w:r>
            <w:r>
              <w:t>23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t>150</w:t>
            </w:r>
            <w:r>
              <w:rPr>
                <w:rFonts w:hint="eastAsia"/>
              </w:rPr>
              <w:t>万元</w:t>
            </w:r>
          </w:p>
        </w:tc>
        <w:tc>
          <w:tcPr>
            <w:tcW w:w="2835" w:type="dxa"/>
            <w:vAlign w:val="center"/>
          </w:tcPr>
          <w:p>
            <w:pPr>
              <w:pStyle w:val="14"/>
            </w:pPr>
            <w:r>
              <w:rPr>
                <w:rFonts w:hint="eastAsia"/>
              </w:rPr>
              <w:t>减轻负担</w:t>
            </w:r>
          </w:p>
        </w:tc>
        <w:tc>
          <w:tcPr>
            <w:tcW w:w="2551" w:type="dxa"/>
            <w:vAlign w:val="center"/>
          </w:tcPr>
          <w:p>
            <w:pPr>
              <w:pStyle w:val="14"/>
            </w:pPr>
            <w:r>
              <w:t>150</w:t>
            </w:r>
            <w:r>
              <w:rPr>
                <w:rFonts w:hint="eastAsia"/>
              </w:rPr>
              <w:t>万元</w:t>
            </w:r>
          </w:p>
        </w:tc>
        <w:tc>
          <w:tcPr>
            <w:tcW w:w="2268" w:type="dxa"/>
            <w:vAlign w:val="center"/>
          </w:tcPr>
          <w:p>
            <w:pPr>
              <w:pStyle w:val="14"/>
            </w:pPr>
            <w:r>
              <w:rPr>
                <w:rFonts w:hint="eastAsia"/>
              </w:rPr>
              <w:t>馆字【</w:t>
            </w:r>
            <w:r>
              <w:t>2018</w:t>
            </w:r>
            <w:r>
              <w:rPr>
                <w:rFonts w:hint="eastAsia"/>
              </w:rPr>
              <w:t>】</w:t>
            </w:r>
            <w:r>
              <w:t>23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巩固提升</w:t>
            </w:r>
          </w:p>
        </w:tc>
        <w:tc>
          <w:tcPr>
            <w:tcW w:w="2835" w:type="dxa"/>
            <w:vAlign w:val="center"/>
          </w:tcPr>
          <w:p>
            <w:pPr>
              <w:pStyle w:val="14"/>
            </w:pPr>
            <w:r>
              <w:rPr>
                <w:rFonts w:hint="eastAsia"/>
              </w:rPr>
              <w:t>防止返贫</w:t>
            </w:r>
          </w:p>
        </w:tc>
        <w:tc>
          <w:tcPr>
            <w:tcW w:w="2551" w:type="dxa"/>
            <w:vAlign w:val="center"/>
          </w:tcPr>
          <w:p>
            <w:pPr>
              <w:pStyle w:val="14"/>
            </w:pPr>
            <w:r>
              <w:rPr>
                <w:rFonts w:hint="eastAsia"/>
              </w:rPr>
              <w:t>≥</w:t>
            </w:r>
            <w:r>
              <w:t>30</w:t>
            </w:r>
            <w:r>
              <w:rPr>
                <w:rFonts w:hint="eastAsia"/>
              </w:rPr>
              <w:t>万人</w:t>
            </w:r>
          </w:p>
        </w:tc>
        <w:tc>
          <w:tcPr>
            <w:tcW w:w="2268" w:type="dxa"/>
            <w:vAlign w:val="center"/>
          </w:tcPr>
          <w:p>
            <w:pPr>
              <w:pStyle w:val="14"/>
            </w:pPr>
            <w:r>
              <w:rPr>
                <w:rFonts w:hint="eastAsia"/>
              </w:rPr>
              <w:t>馆字【</w:t>
            </w:r>
            <w:r>
              <w:t>2018</w:t>
            </w:r>
            <w:r>
              <w:rPr>
                <w:rFonts w:hint="eastAsia"/>
              </w:rPr>
              <w:t>】</w:t>
            </w:r>
            <w:r>
              <w:t>23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t>30</w:t>
            </w:r>
            <w:r>
              <w:rPr>
                <w:rFonts w:hint="eastAsia"/>
              </w:rPr>
              <w:t>万人</w:t>
            </w:r>
          </w:p>
        </w:tc>
        <w:tc>
          <w:tcPr>
            <w:tcW w:w="2835" w:type="dxa"/>
            <w:vAlign w:val="center"/>
          </w:tcPr>
          <w:p>
            <w:pPr>
              <w:pStyle w:val="14"/>
            </w:pPr>
            <w:r>
              <w:rPr>
                <w:rFonts w:hint="eastAsia"/>
              </w:rPr>
              <w:t>长期无风险</w:t>
            </w:r>
          </w:p>
        </w:tc>
        <w:tc>
          <w:tcPr>
            <w:tcW w:w="2551" w:type="dxa"/>
            <w:vAlign w:val="center"/>
          </w:tcPr>
          <w:p>
            <w:pPr>
              <w:pStyle w:val="14"/>
            </w:pPr>
            <w:r>
              <w:rPr>
                <w:rFonts w:hint="eastAsia"/>
              </w:rPr>
              <w:t>≥</w:t>
            </w:r>
            <w:r>
              <w:t>30</w:t>
            </w:r>
            <w:r>
              <w:rPr>
                <w:rFonts w:hint="eastAsia"/>
              </w:rPr>
              <w:t>万人</w:t>
            </w:r>
          </w:p>
        </w:tc>
        <w:tc>
          <w:tcPr>
            <w:tcW w:w="2268" w:type="dxa"/>
            <w:vAlign w:val="center"/>
          </w:tcPr>
          <w:p>
            <w:pPr>
              <w:pStyle w:val="14"/>
            </w:pPr>
            <w:r>
              <w:rPr>
                <w:rFonts w:hint="eastAsia"/>
              </w:rPr>
              <w:t>馆字【</w:t>
            </w:r>
            <w:r>
              <w:t>2018</w:t>
            </w:r>
            <w:r>
              <w:rPr>
                <w:rFonts w:hint="eastAsia"/>
              </w:rPr>
              <w:t>】</w:t>
            </w:r>
            <w:r>
              <w:t>23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t>AF2AD8E6-A8CA-00E0-E053-0A20000DCEDF</w:t>
            </w:r>
          </w:p>
        </w:tc>
        <w:tc>
          <w:tcPr>
            <w:tcW w:w="2835" w:type="dxa"/>
            <w:vAlign w:val="center"/>
          </w:tcPr>
          <w:p>
            <w:pPr>
              <w:pStyle w:val="14"/>
            </w:pPr>
            <w:r>
              <w:rPr>
                <w:rFonts w:hint="eastAsia"/>
              </w:rPr>
              <w:t>救助对象</w:t>
            </w:r>
          </w:p>
        </w:tc>
        <w:tc>
          <w:tcPr>
            <w:tcW w:w="2551" w:type="dxa"/>
            <w:vAlign w:val="center"/>
          </w:tcPr>
          <w:p>
            <w:pPr>
              <w:pStyle w:val="14"/>
            </w:pPr>
            <w:r>
              <w:rPr>
                <w:rFonts w:hint="eastAsia"/>
              </w:rPr>
              <w:t>≥</w:t>
            </w:r>
            <w:r>
              <w:t>98%</w:t>
            </w:r>
          </w:p>
        </w:tc>
        <w:tc>
          <w:tcPr>
            <w:tcW w:w="2268" w:type="dxa"/>
            <w:vAlign w:val="center"/>
          </w:tcPr>
          <w:p>
            <w:pPr>
              <w:pStyle w:val="14"/>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、年度评估检查及前期工作资金绩效目标表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确保各项检查工作正常运转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各项检查及前期工作</w:t>
            </w:r>
          </w:p>
        </w:tc>
        <w:tc>
          <w:tcPr>
            <w:tcW w:w="2835" w:type="dxa"/>
            <w:vAlign w:val="center"/>
          </w:tcPr>
          <w:p>
            <w:pPr>
              <w:pStyle w:val="14"/>
            </w:pPr>
            <w:r>
              <w:rPr>
                <w:rFonts w:hint="eastAsia"/>
              </w:rPr>
              <w:t>年度安排督导指导检查工作的次数</w:t>
            </w:r>
          </w:p>
        </w:tc>
        <w:tc>
          <w:tcPr>
            <w:tcW w:w="2551" w:type="dxa"/>
            <w:vAlign w:val="center"/>
          </w:tcPr>
          <w:p>
            <w:pPr>
              <w:pStyle w:val="14"/>
            </w:pPr>
            <w:r>
              <w:rPr>
                <w:rFonts w:hint="eastAsia"/>
              </w:rPr>
              <w:t>≥</w:t>
            </w:r>
            <w:r>
              <w:t>2</w:t>
            </w:r>
            <w:r>
              <w:rPr>
                <w:rFonts w:hint="eastAsia"/>
              </w:rPr>
              <w:t>次</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支出率</w:t>
            </w:r>
            <w:r>
              <w:t>%</w:t>
            </w:r>
          </w:p>
        </w:tc>
        <w:tc>
          <w:tcPr>
            <w:tcW w:w="2835" w:type="dxa"/>
            <w:vAlign w:val="center"/>
          </w:tcPr>
          <w:p>
            <w:pPr>
              <w:pStyle w:val="14"/>
            </w:pPr>
            <w:r>
              <w:rPr>
                <w:rFonts w:hint="eastAsia"/>
              </w:rPr>
              <w:t>支出率</w:t>
            </w:r>
            <w:r>
              <w:t>100%</w:t>
            </w:r>
          </w:p>
        </w:tc>
        <w:tc>
          <w:tcPr>
            <w:tcW w:w="2551" w:type="dxa"/>
            <w:vAlign w:val="center"/>
          </w:tcPr>
          <w:p>
            <w:pPr>
              <w:pStyle w:val="14"/>
            </w:pPr>
            <w:r>
              <w:t>100%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及时拨出</w:t>
            </w:r>
          </w:p>
        </w:tc>
        <w:tc>
          <w:tcPr>
            <w:tcW w:w="2835" w:type="dxa"/>
            <w:vAlign w:val="center"/>
          </w:tcPr>
          <w:p>
            <w:pPr>
              <w:pStyle w:val="14"/>
            </w:pPr>
            <w:r>
              <w:rPr>
                <w:rFonts w:hint="eastAsia"/>
              </w:rPr>
              <w:t>在规定时间内拨出</w:t>
            </w:r>
          </w:p>
        </w:tc>
        <w:tc>
          <w:tcPr>
            <w:tcW w:w="2551" w:type="dxa"/>
            <w:vAlign w:val="center"/>
          </w:tcPr>
          <w:p>
            <w:pPr>
              <w:pStyle w:val="14"/>
            </w:pPr>
            <w:r>
              <w:t>1</w:t>
            </w:r>
            <w:r>
              <w:rPr>
                <w:rFonts w:hint="eastAsia"/>
              </w:rPr>
              <w:t>年</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财政补助金额</w:t>
            </w:r>
          </w:p>
        </w:tc>
        <w:tc>
          <w:tcPr>
            <w:tcW w:w="2835" w:type="dxa"/>
            <w:vAlign w:val="center"/>
          </w:tcPr>
          <w:p>
            <w:pPr>
              <w:pStyle w:val="14"/>
            </w:pPr>
            <w:r>
              <w:rPr>
                <w:rFonts w:hint="eastAsia"/>
              </w:rPr>
              <w:t>每年财政补助金额</w:t>
            </w:r>
          </w:p>
        </w:tc>
        <w:tc>
          <w:tcPr>
            <w:tcW w:w="2551" w:type="dxa"/>
            <w:vAlign w:val="center"/>
          </w:tcPr>
          <w:p>
            <w:pPr>
              <w:pStyle w:val="14"/>
            </w:pPr>
            <w:r>
              <w:t>55</w:t>
            </w:r>
            <w:r>
              <w:rPr>
                <w:rFonts w:hint="eastAsia"/>
              </w:rPr>
              <w:t>万元</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提高工作人员凝聚力</w:t>
            </w:r>
          </w:p>
        </w:tc>
        <w:tc>
          <w:tcPr>
            <w:tcW w:w="2835" w:type="dxa"/>
            <w:vAlign w:val="center"/>
          </w:tcPr>
          <w:p>
            <w:pPr>
              <w:pStyle w:val="14"/>
            </w:pPr>
            <w:r>
              <w:rPr>
                <w:rFonts w:hint="eastAsia"/>
              </w:rPr>
              <w:t>提高工作人员凝聚力</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业务保障能力</w:t>
            </w:r>
          </w:p>
        </w:tc>
        <w:tc>
          <w:tcPr>
            <w:tcW w:w="2835" w:type="dxa"/>
            <w:vAlign w:val="center"/>
          </w:tcPr>
          <w:p>
            <w:pPr>
              <w:pStyle w:val="14"/>
            </w:pPr>
            <w:r>
              <w:rPr>
                <w:rFonts w:hint="eastAsia"/>
              </w:rPr>
              <w:t>业务保障能力</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服务对象满意度</w:t>
            </w:r>
          </w:p>
        </w:tc>
        <w:tc>
          <w:tcPr>
            <w:tcW w:w="2551" w:type="dxa"/>
            <w:vAlign w:val="center"/>
          </w:tcPr>
          <w:p>
            <w:pPr>
              <w:pStyle w:val="14"/>
            </w:pPr>
            <w:r>
              <w:rPr>
                <w:rFonts w:hint="eastAsia"/>
              </w:rPr>
              <w:t>≥</w:t>
            </w:r>
            <w:r>
              <w:t>98%</w:t>
            </w:r>
          </w:p>
        </w:tc>
        <w:tc>
          <w:tcPr>
            <w:tcW w:w="2268" w:type="dxa"/>
            <w:vAlign w:val="center"/>
          </w:tcPr>
          <w:p>
            <w:pPr>
              <w:pStyle w:val="14"/>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、县级扶贫配套资金绩效目标表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改善居民生产生活条件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基础设施建设数量</w:t>
            </w:r>
          </w:p>
        </w:tc>
        <w:tc>
          <w:tcPr>
            <w:tcW w:w="2835" w:type="dxa"/>
            <w:vAlign w:val="center"/>
          </w:tcPr>
          <w:p>
            <w:pPr>
              <w:pStyle w:val="14"/>
            </w:pPr>
            <w:r>
              <w:rPr>
                <w:rFonts w:hint="eastAsia"/>
              </w:rPr>
              <w:t>基础设施建设项目面积</w:t>
            </w:r>
          </w:p>
        </w:tc>
        <w:tc>
          <w:tcPr>
            <w:tcW w:w="2551" w:type="dxa"/>
            <w:vAlign w:val="center"/>
          </w:tcPr>
          <w:p>
            <w:pPr>
              <w:pStyle w:val="14"/>
            </w:pPr>
            <w:r>
              <w:rPr>
                <w:rFonts w:hint="eastAsia"/>
              </w:rPr>
              <w:t>≥</w:t>
            </w:r>
            <w:r>
              <w:t>1000</w:t>
            </w:r>
            <w:r>
              <w:rPr>
                <w:rFonts w:hint="eastAsia"/>
              </w:rPr>
              <w:t>平方米</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基础设施项目合格率</w:t>
            </w:r>
          </w:p>
        </w:tc>
        <w:tc>
          <w:tcPr>
            <w:tcW w:w="2835" w:type="dxa"/>
            <w:vAlign w:val="center"/>
          </w:tcPr>
          <w:p>
            <w:pPr>
              <w:pStyle w:val="14"/>
            </w:pPr>
            <w:r>
              <w:rPr>
                <w:rFonts w:hint="eastAsia"/>
              </w:rPr>
              <w:t>基础设施建设项目验收全部合格</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基础设施项目完工率</w:t>
            </w:r>
          </w:p>
        </w:tc>
        <w:tc>
          <w:tcPr>
            <w:tcW w:w="2835" w:type="dxa"/>
            <w:vAlign w:val="center"/>
          </w:tcPr>
          <w:p>
            <w:pPr>
              <w:pStyle w:val="14"/>
            </w:pPr>
            <w:r>
              <w:rPr>
                <w:rFonts w:hint="eastAsia"/>
              </w:rPr>
              <w:t>基础设施项目在规定时间内实施完毕</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基础设施项目成本</w:t>
            </w:r>
          </w:p>
        </w:tc>
        <w:tc>
          <w:tcPr>
            <w:tcW w:w="2835" w:type="dxa"/>
            <w:vAlign w:val="center"/>
          </w:tcPr>
          <w:p>
            <w:pPr>
              <w:pStyle w:val="14"/>
            </w:pPr>
            <w:r>
              <w:rPr>
                <w:rFonts w:hint="eastAsia"/>
              </w:rPr>
              <w:t>基础设施项目成本</w:t>
            </w:r>
            <w:r>
              <w:t>1450</w:t>
            </w:r>
            <w:r>
              <w:rPr>
                <w:rFonts w:hint="eastAsia"/>
              </w:rPr>
              <w:t>万元</w:t>
            </w:r>
          </w:p>
        </w:tc>
        <w:tc>
          <w:tcPr>
            <w:tcW w:w="2551" w:type="dxa"/>
            <w:vAlign w:val="center"/>
          </w:tcPr>
          <w:p>
            <w:pPr>
              <w:pStyle w:val="14"/>
            </w:pPr>
            <w:r>
              <w:t>1450</w:t>
            </w:r>
            <w:r>
              <w:rPr>
                <w:rFonts w:hint="eastAsia"/>
              </w:rPr>
              <w:t>万元</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收益群众村数</w:t>
            </w:r>
          </w:p>
        </w:tc>
        <w:tc>
          <w:tcPr>
            <w:tcW w:w="2835" w:type="dxa"/>
            <w:vAlign w:val="center"/>
          </w:tcPr>
          <w:p>
            <w:pPr>
              <w:pStyle w:val="14"/>
            </w:pPr>
            <w:r>
              <w:rPr>
                <w:rFonts w:hint="eastAsia"/>
              </w:rPr>
              <w:t>方便群众出行，改善居民生产生活条件</w:t>
            </w:r>
          </w:p>
        </w:tc>
        <w:tc>
          <w:tcPr>
            <w:tcW w:w="2551" w:type="dxa"/>
            <w:vAlign w:val="center"/>
          </w:tcPr>
          <w:p>
            <w:pPr>
              <w:pStyle w:val="14"/>
            </w:pPr>
            <w:r>
              <w:rPr>
                <w:rFonts w:hint="eastAsia"/>
              </w:rPr>
              <w:t>≥</w:t>
            </w:r>
            <w:r>
              <w:t>10</w:t>
            </w:r>
            <w:r>
              <w:rPr>
                <w:rFonts w:hint="eastAsia"/>
              </w:rPr>
              <w:t>个</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项目建成效果</w:t>
            </w:r>
          </w:p>
        </w:tc>
        <w:tc>
          <w:tcPr>
            <w:tcW w:w="2835" w:type="dxa"/>
            <w:vAlign w:val="center"/>
          </w:tcPr>
          <w:p>
            <w:pPr>
              <w:pStyle w:val="14"/>
            </w:pPr>
            <w:r>
              <w:rPr>
                <w:rFonts w:hint="eastAsia"/>
              </w:rPr>
              <w:t>项目建成效果</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收益群众满意度</w:t>
            </w:r>
          </w:p>
        </w:tc>
        <w:tc>
          <w:tcPr>
            <w:tcW w:w="2835" w:type="dxa"/>
            <w:vAlign w:val="center"/>
          </w:tcPr>
          <w:p>
            <w:pPr>
              <w:pStyle w:val="14"/>
            </w:pPr>
            <w:r>
              <w:rPr>
                <w:rFonts w:hint="eastAsia"/>
              </w:rPr>
              <w:t>收益群众满意度</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年，馆陶县扶贫开发办公室安排政府采购预算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475</w:t>
            </w:r>
            <w:r>
              <w:rPr>
                <w:rFonts w:hint="eastAsia"/>
              </w:rPr>
              <w:t>馆陶县扶贫开发办公室</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馆陶县扶贫开发办公室（含所属单位）上年末固定资产金额为</w:t>
      </w:r>
      <w:r>
        <w:rPr>
          <w:rFonts w:hint="eastAsia" w:eastAsia="方正仿宋_GBK"/>
          <w:color w:val="000000"/>
          <w:sz w:val="28"/>
          <w:lang w:val="en-US" w:eastAsia="zh-CN"/>
        </w:rPr>
        <w:t>55.7872</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475</w:t>
            </w:r>
            <w:r>
              <w:rPr>
                <w:rFonts w:hint="eastAsia"/>
              </w:rPr>
              <w:t>馆陶县扶贫开发办公室</w:t>
            </w:r>
          </w:p>
        </w:tc>
        <w:tc>
          <w:tcPr>
            <w:tcW w:w="5670"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557872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rPr>
                <w:rFonts w:hint="eastAsia"/>
                <w:lang w:val="en-US" w:eastAsia="zh-CN"/>
              </w:rPr>
              <w:t>1</w:t>
            </w:r>
          </w:p>
        </w:tc>
        <w:tc>
          <w:tcPr>
            <w:tcW w:w="2835" w:type="dxa"/>
            <w:vAlign w:val="center"/>
          </w:tcPr>
          <w:p>
            <w:pPr>
              <w:pStyle w:val="13"/>
            </w:pPr>
            <w:r>
              <w:rPr>
                <w:rFonts w:hint="eastAsia"/>
                <w:lang w:val="en-US" w:eastAsia="zh-CN"/>
              </w:rPr>
              <w:t>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rPr>
                <w:rFonts w:hint="eastAsia"/>
                <w:lang w:val="en-US" w:eastAsia="zh-CN"/>
              </w:rPr>
              <w:t>397872</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县</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rPr>
          <w:lang w:eastAsia="zh-CN"/>
        </w:rPr>
      </w:pPr>
      <w:r>
        <w:rPr>
          <w:rFonts w:hint="eastAsia"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roman"/>
    <w:pitch w:val="default"/>
    <w:sig w:usb0="00000000" w:usb1="00000000" w:usb2="00000000" w:usb3="00000000" w:csb0="00160000" w:csb1="00000000"/>
  </w:font>
  <w:font w:name="方正小标宋_GBK">
    <w:altName w:val="微软雅黑"/>
    <w:panose1 w:val="020B0604020202020204"/>
    <w:charset w:val="86"/>
    <w:family w:val="roman"/>
    <w:pitch w:val="default"/>
    <w:sig w:usb0="00000000" w:usb1="00000000" w:usb2="00000010" w:usb3="00000000" w:csb0="00040000" w:csb1="00000000"/>
  </w:font>
  <w:font w:name="方正书宋_GBK">
    <w:altName w:val="微软雅黑"/>
    <w:panose1 w:val="02000000000000000000"/>
    <w:charset w:val="86"/>
    <w:family w:val="roman"/>
    <w:pitch w:val="default"/>
    <w:sig w:usb0="00000000" w:usb1="00000000" w:usb2="00000000" w:usb3="00000000" w:csb0="00160000" w:csb1="00000000"/>
  </w:font>
  <w:font w:name="方正楷体_GBK">
    <w:altName w:val="微软雅黑"/>
    <w:panose1 w:val="020B0604020202020204"/>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76495"/>
    <w:rsid w:val="000131D8"/>
    <w:rsid w:val="00076495"/>
    <w:rsid w:val="00101E45"/>
    <w:rsid w:val="00103478"/>
    <w:rsid w:val="00302AA6"/>
    <w:rsid w:val="00367F14"/>
    <w:rsid w:val="004454DC"/>
    <w:rsid w:val="006E170C"/>
    <w:rsid w:val="00B6518F"/>
    <w:rsid w:val="029243AD"/>
    <w:rsid w:val="04DE3B0E"/>
    <w:rsid w:val="0A4725AB"/>
    <w:rsid w:val="0E434223"/>
    <w:rsid w:val="151A6E7A"/>
    <w:rsid w:val="1C6D3AEB"/>
    <w:rsid w:val="1CC63804"/>
    <w:rsid w:val="20AD414B"/>
    <w:rsid w:val="224F7433"/>
    <w:rsid w:val="23107A23"/>
    <w:rsid w:val="23775858"/>
    <w:rsid w:val="2999106F"/>
    <w:rsid w:val="2E366D5F"/>
    <w:rsid w:val="2F235DBA"/>
    <w:rsid w:val="34690551"/>
    <w:rsid w:val="393D49F6"/>
    <w:rsid w:val="456A6B72"/>
    <w:rsid w:val="46B265D1"/>
    <w:rsid w:val="4EFB6FEB"/>
    <w:rsid w:val="4F9C0819"/>
    <w:rsid w:val="4FCB6477"/>
    <w:rsid w:val="51711289"/>
    <w:rsid w:val="55F36710"/>
    <w:rsid w:val="5C6B45E7"/>
    <w:rsid w:val="5D5958C3"/>
    <w:rsid w:val="5F1020E1"/>
    <w:rsid w:val="63201E4B"/>
    <w:rsid w:val="660D790B"/>
    <w:rsid w:val="669B1EF0"/>
    <w:rsid w:val="68375D64"/>
    <w:rsid w:val="697167BA"/>
    <w:rsid w:val="6A2B6021"/>
    <w:rsid w:val="6B0C5E52"/>
    <w:rsid w:val="75F656F8"/>
    <w:rsid w:val="7D7312C2"/>
    <w:rsid w:val="7EA3DE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4"/>
    <w:basedOn w:val="1"/>
    <w:next w:val="1"/>
    <w:qFormat/>
    <w:uiPriority w:val="99"/>
    <w:pPr>
      <w:ind w:left="720"/>
    </w:pPr>
  </w:style>
  <w:style w:type="paragraph" w:styleId="5">
    <w:name w:val="toc 2"/>
    <w:basedOn w:val="1"/>
    <w:next w:val="1"/>
    <w:qFormat/>
    <w:uiPriority w:val="99"/>
    <w:pPr>
      <w:ind w:left="240"/>
    </w:p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sz w:val="21"/>
    </w:rPr>
  </w:style>
  <w:style w:type="paragraph" w:customStyle="1" w:styleId="13">
    <w:name w:val="单元格样式4"/>
    <w:basedOn w:val="1"/>
    <w:qFormat/>
    <w:uiPriority w:val="99"/>
    <w:pPr>
      <w:jc w:val="right"/>
    </w:pPr>
    <w:rPr>
      <w:rFonts w:ascii="方正书宋_GBK" w:hAnsi="方正书宋_GBK" w:eastAsia="方正书宋_GBK" w:cs="方正书宋_GBK"/>
      <w:sz w:val="21"/>
    </w:rPr>
  </w:style>
  <w:style w:type="paragraph" w:customStyle="1" w:styleId="14">
    <w:name w:val="单元格样式2"/>
    <w:basedOn w:val="1"/>
    <w:qFormat/>
    <w:uiPriority w:val="99"/>
    <w:rPr>
      <w:rFonts w:ascii="方正书宋_GBK" w:hAnsi="方正书宋_GBK" w:eastAsia="方正书宋_GBK" w:cs="方正书宋_GBK"/>
      <w:sz w:val="21"/>
    </w:rPr>
  </w:style>
  <w:style w:type="paragraph" w:customStyle="1" w:styleId="15">
    <w:name w:val="单元格样式3"/>
    <w:basedOn w:val="1"/>
    <w:qFormat/>
    <w:uiPriority w:val="99"/>
    <w:pPr>
      <w:jc w:val="center"/>
    </w:pPr>
    <w:rPr>
      <w:rFonts w:ascii="方正书宋_GBK" w:hAnsi="方正书宋_GBK" w:eastAsia="方正书宋_GBK" w:cs="方正书宋_GBK"/>
      <w:sz w:val="21"/>
    </w:rPr>
  </w:style>
  <w:style w:type="paragraph" w:customStyle="1" w:styleId="16">
    <w:name w:val="单元格样式6"/>
    <w:basedOn w:val="1"/>
    <w:qFormat/>
    <w:uiPriority w:val="99"/>
    <w:pPr>
      <w:jc w:val="center"/>
    </w:pPr>
    <w:rPr>
      <w:rFonts w:ascii="方正书宋_GBK" w:hAnsi="方正书宋_GBK" w:eastAsia="方正书宋_GBK" w:cs="方正书宋_GBK"/>
      <w:b/>
      <w:sz w:val="21"/>
    </w:rPr>
  </w:style>
  <w:style w:type="paragraph" w:customStyle="1" w:styleId="17">
    <w:name w:val="单元格样式7"/>
    <w:basedOn w:val="1"/>
    <w:qFormat/>
    <w:uiPriority w:val="99"/>
    <w:pPr>
      <w:jc w:val="right"/>
    </w:pPr>
    <w:rPr>
      <w:rFonts w:ascii="方正书宋_GBK" w:hAnsi="方正书宋_GBK" w:eastAsia="方正书宋_GBK" w:cs="方正书宋_GBK"/>
      <w:b/>
      <w:sz w:val="21"/>
    </w:rPr>
  </w:style>
  <w:style w:type="paragraph" w:customStyle="1" w:styleId="18">
    <w:name w:val="单元格样式5"/>
    <w:basedOn w:val="1"/>
    <w:qFormat/>
    <w:uiPriority w:val="99"/>
    <w:rPr>
      <w:rFonts w:ascii="方正书宋_GBK" w:hAnsi="方正书宋_GBK" w:eastAsia="方正书宋_GBK" w:cs="方正书宋_GBK"/>
      <w:b/>
      <w:sz w:val="21"/>
    </w:rPr>
  </w:style>
  <w:style w:type="paragraph" w:customStyle="1" w:styleId="19">
    <w:name w:val="插入文本样式-插入部门职责文件"/>
    <w:basedOn w:val="1"/>
    <w:qFormat/>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插入文本样式-插入总体目标文件"/>
    <w:basedOn w:val="1"/>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6">
    <w:name w:val="单元格样式23"/>
    <w:basedOn w:val="1"/>
    <w:qFormat/>
    <w:uiPriority w:val="99"/>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99"/>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9599</Words>
  <Characters>12133</Characters>
  <Lines>108</Lines>
  <Paragraphs>30</Paragraphs>
  <TotalTime>2</TotalTime>
  <ScaleCrop>false</ScaleCrop>
  <LinksUpToDate>false</LinksUpToDate>
  <CharactersWithSpaces>12290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2022-03-18T11:26:00Z</dcterms:created>
  <dc:creator>aa</dc:creator>
  <cp:lastModifiedBy>Sally</cp:lastModifiedBy>
  <dcterms:modified xsi:type="dcterms:W3CDTF">2024-07-02T03:37:23Z</dcterms:modified>
  <dc:title>2022年部门预算信息公开目录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FFA7DB9E03194F1694E1D855B1A6B113_13</vt:lpwstr>
  </property>
</Properties>
</file>