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柴堡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镇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44244F72"/>
    <w:rsid w:val="45337271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2021-05-06T08:50:48Z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E4AB5A8CB188495382D817F11FF71CFF</vt:lpwstr>
  </property>
</Properties>
</file>