
<file path=[Content_Types].xml><?xml version="1.0" encoding="utf-8"?>
<Types xmlns="http://schemas.openxmlformats.org/package/2006/content-types">
  <Default Extension="xml" ContentType="application/xml"/>
  <Default Extension="xlsx" ContentType="application/vnd.openxmlformats-officedocument.spreadsheetml.sheet"/>
  <Default Extension="gif" ContentType="image/gi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sectPr>
          <w:headerReference r:id="rId5" w:type="first"/>
          <w:footerReference r:id="rId8" w:type="first"/>
          <w:headerReference r:id="rId3" w:type="default"/>
          <w:footerReference r:id="rId6" w:type="default"/>
          <w:headerReference r:id="rId4" w:type="even"/>
          <w:footerReference r:id="rId7" w:type="even"/>
          <w:pgSz w:w="11906" w:h="16838"/>
          <w:pgMar w:top="0" w:right="0" w:bottom="0" w:left="0" w:header="851" w:footer="992" w:gutter="0"/>
          <w:cols w:space="425" w:num="1"/>
          <w:titlePg/>
          <w:docGrid w:type="lines" w:linePitch="312" w:charSpace="0"/>
        </w:sectPr>
      </w:pPr>
      <w:r>
        <w:pict>
          <v:rect id="_x0000_s1043" o:spid="_x0000_s1043" o:spt="1" style="position:absolute;left:0pt;margin-left:494.6pt;margin-top:42.6pt;height:841.15pt;width:595.1pt;mso-position-vertical-relative:page;mso-wrap-distance-left:9pt;mso-wrap-distance-right:9pt;z-index:-251636736;v-text-anchor:middle;mso-width-relative:page;mso-height-relative:page;" fillcolor="#FFC000" filled="t" stroked="f" coordsize="21600,21600" wrapcoords="21591 -2 0 0 0 21600 21591 21602 8 21602 21599 21600 21599 0 8 -2 21591 -2"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Cby1/dAAAADwEAAA8AAAAAAAAAAQAgAAAAIgAAAGRycy9kb3ducmV2LnhtbFBLAQIUABQA&#10;AAAIAIdO4kAlmqUrXQIAAIwEAAAOAAAAAAAAAAEAIAAAACwBAABkcnMvZTJvRG9jLnhtbFBLBQYA&#10;AAAABgAGAFkBAAD7BQAAAAA=&#10;">
            <v:path/>
            <v:fill on="t" focussize="0,0"/>
            <v:stroke on="f" weight="1pt"/>
            <v:imagedata o:title=""/>
            <o:lock v:ext="edit"/>
            <w10:wrap type="through"/>
          </v:rect>
        </w:pict>
      </w:r>
      <w:r>
        <w:pict>
          <v:rect id="矩形 14" o:spid="_x0000_s1040" o:spt="1" style="position:absolute;left:0pt;margin-left:59.85pt;margin-top:256.75pt;height:106.45pt;width:527.5pt;z-index:251668480;mso-width-relative:page;mso-height-relative:page;" filled="f" stroked="f" coordsize="21600,21600">
            <v:path/>
            <v:fill on="f" focussize="0,0"/>
            <v:stroke on="f"/>
            <v:imagedata o:title=""/>
            <o:lock v:ext="edit" aspectratio="f"/>
            <v:textbox>
              <w:txbxContent>
                <w:p>
                  <w:pPr>
                    <w:spacing w:line="360" w:lineRule="auto"/>
                    <w:jc w:val="left"/>
                    <w:rPr>
                      <w:rFonts w:hint="eastAsia"/>
                      <w:sz w:val="72"/>
                      <w:szCs w:val="72"/>
                      <w:lang w:val="en-US" w:eastAsia="zh-CN"/>
                    </w:rPr>
                  </w:pPr>
                  <w:r>
                    <w:rPr>
                      <w:rFonts w:hint="eastAsia" w:ascii="Yu Gothic UI Semibold" w:hAnsi="Yu Gothic UI Semibold" w:eastAsia="宋体"/>
                      <w:color w:val="FFFFFF" w:themeColor="background1"/>
                      <w:kern w:val="24"/>
                      <w:sz w:val="72"/>
                      <w:szCs w:val="72"/>
                    </w:rPr>
                    <w:t>2019</w:t>
                  </w:r>
                  <w:r>
                    <w:rPr>
                      <w:rFonts w:hint="eastAsia" w:ascii="Yu Gothic UI Semibold" w:hAnsi="Yu Gothic UI Semibold" w:eastAsia="宋体"/>
                      <w:color w:val="FFFFFF" w:themeColor="background1"/>
                      <w:kern w:val="24"/>
                      <w:sz w:val="72"/>
                      <w:szCs w:val="72"/>
                      <w:lang w:val="en-US" w:eastAsia="zh-CN"/>
                    </w:rPr>
                    <w:t xml:space="preserve">  </w:t>
                  </w:r>
                  <w:r>
                    <w:rPr>
                      <w:rFonts w:hint="eastAsia"/>
                      <w:sz w:val="52"/>
                      <w:szCs w:val="52"/>
                      <w:lang w:val="en-US" w:eastAsia="zh-CN"/>
                    </w:rPr>
                    <w:t>馆陶县卫生健康局部门决算公开</w:t>
                  </w:r>
                </w:p>
              </w:txbxContent>
            </v:textbox>
          </v:rect>
        </w:pict>
      </w:r>
      <w:r>
        <w:pict>
          <v:shape id="文本框 10" o:spid="_x0000_s1026" o:spt="202" type="#_x0000_t202" style="position:absolute;left:0pt;margin-left:106.25pt;margin-top:693.55pt;height:79.95pt;width:404.15pt;z-index:251666432;mso-width-relative:page;mso-height-relative:page;" filled="f" stroked="f" coordsize="21600,21600" o:gfxdata="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i9lks2QAAAA4BAAAPAAAAAAAAAAEAIAAAACIAAABkcnMvZG93bnJldi54bWxQSwEC&#10;FAAUAAAACACHTuJAVbBkcboBAABfAwAADgAAAAAAAAABACAAAAAoAQAAZHJzL2Uyb0RvYy54bWxQ&#10;SwUGAAAAAAYABgBZAQAAVAUAAAAA&#10;">
            <v:path/>
            <v:fill on="f" focussize="0,0"/>
            <v:stroke on="f" joinstyle="miter"/>
            <v:imagedata o:title=""/>
            <o:lock v:ext="edit"/>
            <v:textbox style="mso-fit-shape-to-text:t;">
              <w:txbxContent>
                <w:p>
                  <w:pPr>
                    <w:jc w:val="center"/>
                    <w:rPr>
                      <w:rFonts w:ascii="楷体_GB2312" w:hAnsi="楷体_GB2312" w:eastAsia="楷体_GB2312" w:cs="楷体_GB2312"/>
                      <w:color w:val="000000" w:themeColor="text1"/>
                      <w:kern w:val="0"/>
                      <w:sz w:val="44"/>
                      <w:szCs w:val="44"/>
                    </w:rPr>
                  </w:pPr>
                  <w:r>
                    <w:rPr>
                      <w:rFonts w:hint="eastAsia" w:ascii="楷体_GB2312" w:hAnsi="楷体_GB2312" w:eastAsia="楷体_GB2312" w:cs="楷体_GB2312"/>
                      <w:color w:val="000000" w:themeColor="text1"/>
                      <w:kern w:val="0"/>
                      <w:sz w:val="44"/>
                      <w:szCs w:val="44"/>
                    </w:rPr>
                    <w:t>二〇二〇年七月</w:t>
                  </w:r>
                </w:p>
              </w:txbxContent>
            </v:textbox>
          </v:shape>
        </w:pict>
      </w:r>
      <w:r>
        <w:pict>
          <v:shape id="椭圆 8" o:spid="_x0000_s1041" o:spt="3" type="#_x0000_t3" style="position:absolute;left:0pt;margin-left:53.5pt;margin-top:232.45pt;height:121.95pt;width:121.95pt;z-index:251663360;v-text-anchor:middle;mso-width-relative:page;mso-height-relative:page;" fillcolor="#FFFFFF" filled="t" stroked="f" coordsize="21600,21600" o:gfxdata="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slzntkAAAALAQAADwAAAAAAAAABACAAAAAiAAAAZHJzL2Rvd25yZXYueG1sUEsBAhQA&#10;FAAAAAgAh07iQKby8CnxAQAA1QMAAA4AAAAAAAAAAQAgAAAAKAEAAGRycy9lMm9Eb2MueG1sUEsF&#10;BgAAAAAGAAYAWQEAAIsFAAAAAA==&#10;">
            <v:path/>
            <v:fill on="t" focussize="0,0"/>
            <v:stroke on="f" weight="1pt" joinstyle="miter"/>
            <v:imagedata o:title=""/>
            <o:lock v:ext="edit"/>
            <v:textbox>
              <w:txbxContent>
                <w:p>
                  <w:pPr>
                    <w:jc w:val="center"/>
                  </w:pPr>
                </w:p>
              </w:txbxContent>
            </v:textbox>
          </v:shape>
        </w:pict>
      </w:r>
      <w:r>
        <w:pict>
          <v:shape id="椭圆 9" o:spid="_x0000_s1039" o:spt="3" type="#_x0000_t3" style="position:absolute;left:0pt;margin-left:62.2pt;margin-top:242.75pt;height:103.45pt;width:103.45pt;z-index:251667456;v-text-anchor:middle;mso-width-relative:page;mso-height-relative:page;" fillcolor="#1F2959" filled="t" stroked="f" coordsize="21600,21600" o:gfxdata="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0Chgu2AAAAAsBAAAPAAAAAAAAAAEAIAAAACIAAABkcnMvZG93&#10;bnJldi54bWxQSwECFAAUAAAACACHTuJAVqRzUQACAADhAwAADgAAAAAAAAABACAAAAAnAQAAZHJz&#10;L2Uyb0RvYy54bWxQSwUGAAAAAAYABgBZAQAAmQUAAAAA&#10;">
            <v:path/>
            <v:fill on="t" focussize="0,0"/>
            <v:stroke on="f" weight="1pt" joinstyle="miter"/>
            <v:imagedata o:title=""/>
            <o:lock v:ext="edit"/>
            <v:textbox>
              <w:txbxContent>
                <w:p>
                  <w:pPr>
                    <w:jc w:val="center"/>
                  </w:pPr>
                </w:p>
              </w:txbxContent>
            </v:textbox>
          </v:shape>
        </w:pict>
      </w:r>
      <w:r>
        <w:pict>
          <v:group id="_x0000_s1036" o:spid="_x0000_s1036" o:spt="203" style="position:absolute;left:0pt;margin-left:1.25pt;margin-top:821.7pt;height:21.45pt;width:595.25pt;z-index:251664384;mso-width-relative:page;mso-height-relative:page;" coordorigin="1483,16692" coordsize="11905,429203" o:gfxdata="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NNc&#10;nyXaAAAADAEAAA8AAAAAAAAAAQAgAAAAIgAAAGRycy9kb3ducmV2LnhtbFBLAQIUABQAAAAIAIdO&#10;4kDMoU7HkwIAAOQGAAAOAAAAAAAAAAEAIAAAACkBAABkcnMvZTJvRG9jLnhtbFBLBQYAAAAABgAG&#10;AFkBAAAuBgAAAAA=&#10;">
            <o:lock v:ext="edit"/>
            <v:rect id="矩形 6" o:spid="_x0000_s1038" o:spt="1" style="position:absolute;left:1483;top:16692;height:428;width:1125;v-text-anchor:middle;" fillcolor="#FDBC11" filled="t" stroked="f" coordsize="21600,21600" o:gfxdata="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k0zBvQAA&#10;ANoAAAAPAAAAAAAAAAEAIAAAACIAAABkcnMvZG93bnJldi54bWxQSwECFAAUAAAACACHTuJAMy8F&#10;njsAAAA5AAAAEAAAAAAAAAABACAAAAAMAQAAZHJzL3NoYXBleG1sLnhtbFBLBQYAAAAABgAGAFsB&#10;AAC2AwAAAAA=&#10;">
              <v:path/>
              <v:fill on="t" focussize="0,0"/>
              <v:stroke on="f" weight="1pt"/>
              <v:imagedata o:title=""/>
              <o:lock v:ext="edit"/>
            </v:rect>
            <v:rect id="矩形 7" o:spid="_x0000_s1037" o:spt="1" style="position:absolute;left:2608;top:16693;height:428;width:10780;v-text-anchor:middle;" fillcolor="#1F2959" filled="t" stroked="f" coordsize="21600,21600" o:gfxdata="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RMRQrUAAADaAAAADwAA&#10;AAAAAAABACAAAAAiAAAAZHJzL2Rvd25yZXYueG1sUEsBAhQAFAAAAAgAh07iQDMvBZ47AAAAOQAA&#10;ABAAAAAAAAAAAQAgAAAABAEAAGRycy9zaGFwZXhtbC54bWxQSwUGAAAAAAYABgBbAQAArgMAAAAA&#10;">
              <v:path/>
              <v:fill on="t" focussize="0,0"/>
              <v:stroke on="f" weight="1pt"/>
              <v:imagedata o:title=""/>
              <o:lock v:ext="edit"/>
            </v:rect>
          </v:group>
        </w:pict>
      </w:r>
      <w:r>
        <w:pict>
          <v:group id="_x0000_s1033" o:spid="_x0000_s1033" o:spt="203" style="position:absolute;left:0pt;margin-left:-2.5pt;margin-top:0pt;height:368.9pt;width:600.25pt;z-index:-251655168;mso-width-relative:page;mso-height-relative:page;" coordorigin="13622,283" coordsize="12005,7378203" o:gfxdata="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">
            <o:lock v:ext="edit"/>
            <v:rect id="矩形 5" o:spid="_x0000_s1035" o:spt="1" style="position:absolute;left:13622;top:283;height:6170;width:12005;v-text-anchor:middle;" fillcolor="#FDBC11" filled="t" stroked="f" coordsize="21600,21600" o:gfxdata="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f6Vq8AAAA&#10;2gAAAA8AAAAAAAAAAQAgAAAAIgAAAGRycy9kb3ducmV2LnhtbFBLAQIUABQAAAAIAIdO4kAzLwWe&#10;OwAAADkAAAAQAAAAAAAAAAEAIAAAAAsBAABkcnMvc2hhcGV4bWwueG1sUEsFBgAAAAAGAAYAWwEA&#10;ALUDAAAAAA==&#10;">
              <v:path/>
              <v:fill on="t" focussize="0,0"/>
              <v:stroke on="f" weight="1pt"/>
              <v:imagedata o:title=""/>
              <o:lock v:ext="edit"/>
            </v:rect>
            <v:shape id="_x0000_s1034" o:spid="_x0000_s1034" o:spt="202" type="#_x0000_t202" style="position:absolute;left:17229;top:5021;height:2640;width:8083;" filled="f" stroked="f" coordsize="21600,21600" o:gfxdata="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r8kay5AAAA2wAA&#10;AA8AAAAAAAAAAQAgAAAAIgAAAGRycy9kb3ducmV2LnhtbFBLAQIUABQAAAAIAIdO4kAzLwWeOwAA&#10;ADkAAAAQAAAAAAAAAAEAIAAAAAgBAABkcnMvc2hhcGV4bWwueG1sUEsFBgAAAAAGAAYAWwEAALID&#10;AAAAAA==&#10;">
              <v:path/>
              <v:fill on="f" focussize="0,0"/>
              <v:stroke on="f" joinstyle="miter"/>
              <v:imagedata o:title=""/>
              <o:lock v:ext="edit"/>
              <v:textbox style="mso-fit-shape-to-text:t;">
                <w:txbxContent>
                  <w:p>
                    <w:pPr>
                      <w:jc w:val="left"/>
                      <w:rPr>
                        <w:color w:val="000000" w:themeColor="text1"/>
                        <w:kern w:val="0"/>
                        <w:sz w:val="92"/>
                        <w:szCs w:val="92"/>
                      </w:rPr>
                    </w:pPr>
                    <w:r>
                      <w:rPr>
                        <w:rFonts w:hint="eastAsia" w:ascii="思源黑体 HW Bold" w:hAnsi="思源黑体 HW Bold" w:eastAsia="思源黑体 HW Bold"/>
                        <w:color w:val="000000" w:themeColor="text1"/>
                        <w:kern w:val="24"/>
                        <w:sz w:val="92"/>
                        <w:szCs w:val="92"/>
                      </w:rPr>
                      <w:t>馆陶县卫生健康局2019年度部门决算</w:t>
                    </w:r>
                  </w:p>
                </w:txbxContent>
              </v:textbox>
            </v:shape>
          </v:group>
        </w:pict>
      </w:r>
      <w:r>
        <w:pict>
          <v:rect id="矩形 11" o:spid="_x0000_s1032" o:spt="1" style="position:absolute;left:0pt;margin-left:184.75pt;margin-top:286.6pt;height:31.25pt;width:339.65pt;mso-wrap-style:none;z-index:251665408;mso-width-relative:page;mso-height-relative:page;" filled="f" stroked="f" coordsize="21600,21600" o:gfxdata="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WZBfR2wAAAAwBAAAP&#10;AAAAAAAAAAEAIAAAACIAAABkcnMvZG93bnJldi54bWxQSwECFAAUAAAACACHTuJABWT5JKMBAAA6&#10;AwAADgAAAAAAAAABACAAAAAqAQAAZHJzL2Uyb0RvYy54bWxQSwUGAAAAAAYABgBZAQAAPwUAAAAA&#10;">
            <v:path/>
            <v:fill on="f" focussize="0,0"/>
            <v:stroke on="f"/>
            <v:imagedata o:title=""/>
            <o:lock v:ext="edit"/>
            <v:textbox style="mso-fit-shape-to-text:t;">
              <w:txbxContent>
                <w:p/>
              </w:txbxContent>
            </v:textbox>
          </v:rect>
        </w:pict>
      </w:r>
    </w:p>
    <w:p>
      <w:pPr>
        <w:spacing w:line="600" w:lineRule="exact"/>
        <w:rPr>
          <w:rFonts w:ascii="黑体" w:hAnsi="Times New Roman" w:eastAsia="黑体" w:cs="Times New Roman"/>
          <w:sz w:val="48"/>
          <w:szCs w:val="48"/>
        </w:rPr>
      </w:pPr>
      <w:r>
        <w:rPr>
          <w:rFonts w:hint="eastAsia" w:ascii="黑体" w:hAnsi="Times New Roman" w:eastAsia="黑体" w:cs="Times New Roman"/>
          <w:sz w:val="48"/>
          <w:szCs w:val="48"/>
        </w:rPr>
        <w:t>目录</w:t>
      </w:r>
    </w:p>
    <w:p>
      <w:pPr>
        <w:spacing w:after="160" w:line="600" w:lineRule="exact"/>
        <w:ind w:firstLine="640" w:firstLineChars="200"/>
        <w:rPr>
          <w:rFonts w:ascii="Times New Roman" w:hAnsi="Times New Roman" w:eastAsia="黑体" w:cs="Times New Roman"/>
          <w:sz w:val="32"/>
          <w:szCs w:val="32"/>
        </w:rPr>
      </w:pPr>
    </w:p>
    <w:p>
      <w:pPr>
        <w:spacing w:after="160" w:line="60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第一部分   部门概况</w:t>
      </w:r>
    </w:p>
    <w:p>
      <w:pPr>
        <w:spacing w:after="160" w:line="60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一、部门</w:t>
      </w:r>
      <w:r>
        <w:rPr>
          <w:rFonts w:hint="eastAsia" w:ascii="Times New Roman" w:hAnsi="Times New Roman" w:eastAsia="仿宋_GB2312" w:cs="Times New Roman"/>
          <w:sz w:val="32"/>
          <w:szCs w:val="32"/>
        </w:rPr>
        <w:t>职责</w:t>
      </w:r>
    </w:p>
    <w:p>
      <w:pPr>
        <w:spacing w:after="160" w:line="60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机构设置</w:t>
      </w:r>
    </w:p>
    <w:p>
      <w:pPr>
        <w:spacing w:after="160"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第二部分   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年部门决算情况说明</w:t>
      </w:r>
    </w:p>
    <w:p>
      <w:pPr>
        <w:spacing w:after="160" w:line="60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after="160" w:line="60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spacing w:after="160" w:line="60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三、支出决算情况说明</w:t>
      </w:r>
    </w:p>
    <w:p>
      <w:pPr>
        <w:spacing w:after="160" w:line="60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四、财政拨款收入支出决算总体情况说明</w:t>
      </w:r>
    </w:p>
    <w:p>
      <w:pPr>
        <w:spacing w:after="160" w:line="60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五、一般公共预算</w:t>
      </w:r>
      <w:r>
        <w:rPr>
          <w:rFonts w:ascii="Times New Roman" w:hAnsi="Times New Roman" w:eastAsia="仿宋_GB2312" w:cs="Times New Roman"/>
          <w:sz w:val="32"/>
          <w:szCs w:val="32"/>
        </w:rPr>
        <w:t>“三公”经费支出决算情况说明</w:t>
      </w:r>
    </w:p>
    <w:p>
      <w:pPr>
        <w:spacing w:after="160" w:line="60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、预算绩效情况说明</w:t>
      </w:r>
    </w:p>
    <w:p>
      <w:pPr>
        <w:spacing w:after="160" w:line="60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、其他重要事项的说明</w:t>
      </w:r>
    </w:p>
    <w:p>
      <w:pPr>
        <w:spacing w:after="160"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第三部分名词解释</w:t>
      </w:r>
    </w:p>
    <w:p>
      <w:pPr>
        <w:spacing w:after="160" w:line="600" w:lineRule="exact"/>
        <w:ind w:firstLine="640" w:firstLineChars="200"/>
        <w:rPr>
          <w:rFonts w:ascii="Times New Roman" w:hAnsi="Times New Roman" w:eastAsia="仿宋_GB2312" w:cs="Times New Roman"/>
          <w:sz w:val="20"/>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部分201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年度部门决算报表</w:t>
      </w:r>
    </w:p>
    <w:p>
      <w:pPr>
        <w:spacing w:after="160" w:line="600" w:lineRule="exact"/>
        <w:ind w:firstLine="640" w:firstLineChars="200"/>
        <w:rPr>
          <w:rFonts w:ascii="Times New Roman" w:hAnsi="Times New Roman" w:eastAsia="黑体" w:cs="Times New Roman"/>
          <w:sz w:val="32"/>
          <w:szCs w:val="32"/>
        </w:rPr>
      </w:pPr>
    </w:p>
    <w:p>
      <w:pPr>
        <w:spacing w:after="160" w:line="600" w:lineRule="exact"/>
        <w:ind w:firstLine="640" w:firstLineChars="200"/>
        <w:rPr>
          <w:rFonts w:ascii="Times New Roman" w:hAnsi="Times New Roman" w:eastAsia="黑体" w:cs="Times New Roman"/>
          <w:sz w:val="32"/>
          <w:szCs w:val="32"/>
        </w:rPr>
        <w:sectPr>
          <w:headerReference r:id="rId10" w:type="first"/>
          <w:footerReference r:id="rId12" w:type="first"/>
          <w:headerReference r:id="rId9" w:type="default"/>
          <w:footerReference r:id="rId11" w:type="default"/>
          <w:type w:val="continuous"/>
          <w:pgSz w:w="11906" w:h="16838"/>
          <w:pgMar w:top="2041" w:right="1531" w:bottom="2041" w:left="1531" w:header="851" w:footer="992" w:gutter="0"/>
          <w:cols w:space="0" w:num="1"/>
          <w:titlePg/>
          <w:docGrid w:type="lines" w:linePitch="312" w:charSpace="0"/>
        </w:sectPr>
      </w:pPr>
    </w:p>
    <w:p>
      <w:pPr>
        <w:spacing w:line="600" w:lineRule="exact"/>
        <w:ind w:firstLine="640" w:firstLineChars="200"/>
        <w:rPr>
          <w:rFonts w:eastAsia="黑体"/>
          <w:sz w:val="32"/>
          <w:szCs w:val="32"/>
        </w:rPr>
      </w:pPr>
    </w:p>
    <w:p>
      <w:pPr>
        <w:spacing w:line="600" w:lineRule="exact"/>
        <w:ind w:firstLine="640" w:firstLineChars="200"/>
        <w:rPr>
          <w:rFonts w:eastAsia="黑体"/>
          <w:sz w:val="32"/>
          <w:szCs w:val="32"/>
        </w:rPr>
      </w:pPr>
    </w:p>
    <w:p>
      <w:pPr>
        <w:spacing w:line="600" w:lineRule="exact"/>
        <w:ind w:firstLine="640" w:firstLineChars="200"/>
        <w:rPr>
          <w:rFonts w:eastAsia="黑体"/>
          <w:sz w:val="32"/>
          <w:szCs w:val="32"/>
        </w:rPr>
      </w:pPr>
    </w:p>
    <w:p>
      <w:pPr>
        <w:spacing w:line="600" w:lineRule="exact"/>
      </w:pPr>
      <w:r>
        <w:rPr>
          <w:sz w:val="72"/>
        </w:rPr>
        <w:pict>
          <v:shape id="_x0000_s1031" o:spid="_x0000_s1031" o:spt="202" type="#_x0000_t202" style="position:absolute;left:0pt;margin-left:-85.7pt;margin-top:80.7pt;height:263.1pt;width:613.65pt;z-index:251669504;v-text-anchor:middle;mso-width-relative:page;mso-height-relative:page;" fillcolor="#FFD966" filled="t" stroked="t" coordsize="21600,21600" o:gfxdata="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EdhMyncAAAADQEA&#10;AA8AAAAAAAAAAQAgAAAAIgAAAGRycy9kb3ducmV2LnhtbFBLAQIUABQAAAAIAIdO4kAGP3EtiAIA&#10;AC0FAAAOAAAAAAAAAAEAIAAAACsBAABkcnMvZTJvRG9jLnhtbFBLBQYAAAAABgAGAFkBAAAlBgAA&#10;AAA=&#10;">
            <v:path/>
            <v:fill type="pattern" on="t" color2="#FFFFFF" o:title="image1" focussize="0,0" r:id="rId27"/>
            <v:stroke weight="1pt" color="#FFD966" joinstyle="round"/>
            <v:imagedata o:title=""/>
            <o:lock v:ext="edit"/>
            <v:textbox>
              <w:txbxContent>
                <w:p>
                  <w:pPr>
                    <w:widowControl/>
                    <w:jc w:val="center"/>
                    <w:rPr>
                      <w:rFonts w:ascii="黑体" w:hAnsi="黑体" w:eastAsia="黑体" w:cs="黑体"/>
                      <w:color w:val="000000" w:themeColor="text1"/>
                      <w:sz w:val="96"/>
                      <w:szCs w:val="96"/>
                    </w:rPr>
                  </w:pPr>
                  <w:r>
                    <w:rPr>
                      <w:rFonts w:hint="eastAsia" w:ascii="黑体" w:hAnsi="黑体" w:eastAsia="黑体" w:cs="黑体"/>
                      <w:color w:val="000000" w:themeColor="text1"/>
                      <w:sz w:val="96"/>
                      <w:szCs w:val="96"/>
                    </w:rPr>
                    <w:t>第一部分  部门概况</w:t>
                  </w:r>
                </w:p>
              </w:txbxContent>
            </v:textbox>
          </v:shape>
        </w:pict>
      </w:r>
      <w:r>
        <w:br w:type="page"/>
      </w:r>
    </w:p>
    <w:p>
      <w:pPr>
        <w:pStyle w:val="2"/>
        <w:keepNext w:val="0"/>
        <w:keepLines w:val="0"/>
        <w:spacing w:before="0" w:after="0" w:line="600" w:lineRule="exact"/>
        <w:ind w:firstLine="640" w:firstLineChars="200"/>
        <w:jc w:val="left"/>
        <w:rPr>
          <w:rFonts w:ascii="黑体" w:eastAsia="黑体" w:cs="黑体"/>
          <w:b w:val="0"/>
          <w:bCs w:val="0"/>
          <w:kern w:val="0"/>
          <w:sz w:val="32"/>
          <w:szCs w:val="32"/>
        </w:rPr>
      </w:pPr>
      <w:r>
        <w:rPr>
          <w:rFonts w:hint="eastAsia" w:ascii="黑体" w:eastAsia="黑体" w:cs="黑体"/>
          <w:b w:val="0"/>
          <w:bCs w:val="0"/>
          <w:kern w:val="0"/>
          <w:sz w:val="32"/>
          <w:szCs w:val="32"/>
        </w:rPr>
        <w:t>一、部门职责</w:t>
      </w:r>
    </w:p>
    <w:p>
      <w:pPr>
        <w:spacing w:line="600" w:lineRule="exact"/>
        <w:ind w:firstLine="480"/>
        <w:jc w:val="left"/>
        <w:rPr>
          <w:rFonts w:ascii="微软雅黑" w:hAnsi="微软雅黑" w:eastAsia="微软雅黑" w:cs="微软雅黑"/>
          <w:color w:val="000000"/>
          <w:sz w:val="24"/>
          <w:szCs w:val="24"/>
        </w:rPr>
      </w:pPr>
      <w:r>
        <w:rPr>
          <w:rFonts w:hint="eastAsia" w:ascii="仿宋_GB2312" w:eastAsia="仿宋_GB2312" w:cs="ArialUnicodeMS"/>
          <w:color w:val="FFFFFF" w:themeColor="background1"/>
          <w:kern w:val="0"/>
          <w:sz w:val="32"/>
          <w:szCs w:val="32"/>
          <w:highlight w:val="yellow"/>
        </w:rPr>
        <w:t>（</w:t>
      </w:r>
      <w:r>
        <w:rPr>
          <w:rFonts w:hint="eastAsia" w:ascii="微软雅黑" w:hAnsi="微软雅黑" w:eastAsia="微软雅黑" w:cs="微软雅黑"/>
          <w:b/>
          <w:color w:val="000000"/>
          <w:kern w:val="0"/>
          <w:sz w:val="24"/>
          <w:szCs w:val="24"/>
        </w:rPr>
        <w:t>1、主要职责</w:t>
      </w:r>
    </w:p>
    <w:p>
      <w:pPr>
        <w:spacing w:line="60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根据馆陶县人民政府关于印发《馆陶县卫生和计划生育局主要职责内设机构和人员编制规定》的通知，卫计局的主要职责是：</w:t>
      </w:r>
    </w:p>
    <w:p>
      <w:pPr>
        <w:spacing w:line="60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1）贯彻执行国家、省和市有关卫生和计划生育、中医药工作的法律法规和方针政策，拟订卫生和计划生育以及促进中医药事业发展的规划，起草相关的地方性法规、规章草案，组织拟订有关标准和技术规范，提出相关政策建议。负责协调推进医药卫生体制改革和医疗保障，统筹规划卫生和计划生育服务资源配置，指导区域卫生和计划生育规划的编制和实施。</w:t>
      </w:r>
    </w:p>
    <w:p>
      <w:pPr>
        <w:spacing w:line="60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2）负责疾病预防控制工作，协调有关部门对重大疾病实施防控与干预，组织实施免疫规划工作。制定卫生应急和紧急医学救援预案、突发公共卫生事件监测和风险评估计划，组织和指导突发公共卫生事件预防控制和各类突发公共事件的医疗卫生救援。</w:t>
      </w:r>
    </w:p>
    <w:p>
      <w:pPr>
        <w:spacing w:line="60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3）指导、监督和规范卫生行政执法工作，按照职责分工负责职业卫生、放射卫生、环境卫生、学校卫生的监督管理，负责公共场所卫生和饮用水卫生安全监督管理，负责传染病防治监督。组织开展食品安全风险监测工作。</w:t>
      </w:r>
    </w:p>
    <w:p>
      <w:pPr>
        <w:spacing w:line="60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4）负责组织拟订基层卫生和计划生育服务、妇幼卫生发展规划和政策措施，指导全县基层卫生和计划生育、妇幼卫生服务体系建设，推进基本公共卫生和计划生育服务均等化，完善基层运行新机制和乡村医生管理制度。</w:t>
      </w:r>
    </w:p>
    <w:p>
      <w:pPr>
        <w:spacing w:line="60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5）负责医疗机构、计划生育技术服务和医疗服务的行业准入管理并监督实施。拟订医疗机构和计划生育服务机构设置规划；指导医疗机构、采供血机构落实有关法规、政策、规范、标准，指导督促医疗机构加强医疗技术应用、医疗质量、医疗服务、医疗安全管理；实施卫生专业技术人员准入、资格标准、执业规则和服务规范。协助管理卫生医疗服务价格和规范服务行为。</w:t>
      </w:r>
    </w:p>
    <w:p>
      <w:pPr>
        <w:spacing w:line="60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（6）负责组织推进公立医院改革，建立公益性为导向的绩效考核和评价机制，建设和谐医患关系，提出医疗服务和药品价格政策的建议。</w:t>
      </w:r>
    </w:p>
    <w:p>
      <w:pPr>
        <w:spacing w:line="60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（7）组织实施国家药物政策和基本药物制度。</w:t>
      </w:r>
    </w:p>
    <w:p>
      <w:pPr>
        <w:spacing w:line="60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8）贯彻落实国家和省生育政策，组织实施促进出生人口性别平衡的政策措施，组织监测计划生育发展动态，提出发布计划生育安全预警预报信息建议。监督实施计划生育技术服务管理制度。组织实施肥优生优育和提高出生人口素质的政策措施并组织实施，推动实施计划生育生殖健康促进计划，降低出生缺陷人口数量。</w:t>
      </w:r>
    </w:p>
    <w:p>
      <w:pPr>
        <w:spacing w:line="60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（9）组织建立计划生育利益导向、计划生育特殊困难家庭扶助和促进计划生育家庭发展等机制。负责协调推进有关部门、群众团体履行计划生育工作相关职责。</w:t>
      </w:r>
    </w:p>
    <w:p>
      <w:pPr>
        <w:spacing w:line="60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（10）负责卫生和计划生育信息化建设，加强全员人口信息系统建设，做好参与全县人口基础信息库建设。</w:t>
      </w:r>
    </w:p>
    <w:p>
      <w:pPr>
        <w:spacing w:line="60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（11）制定流动人口计划生育服务管理制度并组织落实，推动建立流动人口流入地、流出地卫生和计划生育信息互联互通和公共服务工作机制。</w:t>
      </w:r>
    </w:p>
    <w:p>
      <w:pPr>
        <w:spacing w:line="60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（12）组织拟订全县卫生和计划生育人才发展规划，指导卫生和计划生育人才队伍建设。做好全科医生等急需紧缺专业人才培养，建立完善住院医师和专科医师规范化培训制度并指导实施。</w:t>
      </w:r>
    </w:p>
    <w:p>
      <w:pPr>
        <w:spacing w:line="60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（13）组织拟订卫生和计划生育科技发展规划，组织实施卫生和计划生育相关科研项目。参与制定医学教育发展规划，组织实施、协同做好医学继续教育和计划生育教育。</w:t>
      </w:r>
    </w:p>
    <w:p>
      <w:pPr>
        <w:spacing w:line="60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14）指导县镇卫生和计划生育工作，完善综合监督执法体系，规范执法行为，监督检查法律法规和政策措施的落实，组织查处重大违法行为。组织实施人口与计划生育目标管理责任制的考评工作。监督落实计划生育一票否决制。</w:t>
      </w:r>
    </w:p>
    <w:p>
      <w:pPr>
        <w:spacing w:line="60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（15）负责卫生和计划生育宣传、健康教育和健康促进等工作，依法组织实施统计调查。</w:t>
      </w:r>
    </w:p>
    <w:p>
      <w:pPr>
        <w:spacing w:line="60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（16）贯彻中西医并重方针，推进中医药的继承与创新，推动中医药现代化建设。</w:t>
      </w:r>
    </w:p>
    <w:p>
      <w:pPr>
        <w:spacing w:line="60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（17）承担县爱国卫生运动委员会、县深化医药卫生体制改革工作领导小组工作。</w:t>
      </w:r>
    </w:p>
    <w:p>
      <w:pPr>
        <w:spacing w:line="60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（18）承办县人民政府和上级业务部门交办的其他事项</w:t>
      </w:r>
    </w:p>
    <w:p>
      <w:pPr>
        <w:spacing w:line="600" w:lineRule="exact"/>
        <w:ind w:firstLine="640" w:firstLineChars="200"/>
        <w:jc w:val="left"/>
        <w:outlineLvl w:val="0"/>
        <w:rPr>
          <w:rFonts w:ascii="黑体" w:hAnsi="Calibri" w:eastAsia="黑体" w:cs="黑体"/>
          <w:kern w:val="0"/>
          <w:sz w:val="32"/>
          <w:szCs w:val="32"/>
        </w:rPr>
      </w:pPr>
      <w:r>
        <w:rPr>
          <w:rFonts w:hint="eastAsia" w:ascii="黑体" w:hAnsi="Calibri" w:eastAsia="黑体" w:cs="黑体"/>
          <w:kern w:val="0"/>
          <w:sz w:val="32"/>
          <w:szCs w:val="32"/>
        </w:rPr>
        <w:t>二、机构设置</w:t>
      </w:r>
    </w:p>
    <w:p>
      <w:pPr>
        <w:spacing w:line="60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从决算编报单位构成看，纳入2019 年度本部门决算汇编范围的独立核算单位（以下简称“单位”）共13个，具体情况如下：</w:t>
      </w:r>
    </w:p>
    <w:tbl>
      <w:tblPr>
        <w:tblStyle w:val="8"/>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85" w:type="dxa"/>
            <w:vAlign w:val="center"/>
          </w:tcPr>
          <w:p>
            <w:pPr>
              <w:spacing w:line="60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pPr>
              <w:spacing w:line="60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pPr>
              <w:spacing w:line="60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pPr>
              <w:spacing w:line="60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85" w:type="dxa"/>
            <w:vAlign w:val="center"/>
          </w:tcPr>
          <w:p>
            <w:pPr>
              <w:spacing w:line="60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1</w:t>
            </w:r>
          </w:p>
        </w:tc>
        <w:tc>
          <w:tcPr>
            <w:tcW w:w="3485" w:type="dxa"/>
            <w:vAlign w:val="center"/>
          </w:tcPr>
          <w:p>
            <w:pPr>
              <w:spacing w:line="600" w:lineRule="exact"/>
              <w:jc w:val="center"/>
            </w:pPr>
            <w:r>
              <w:rPr>
                <w:rFonts w:ascii="仿宋" w:hAnsi="仿宋" w:eastAsia="仿宋" w:cs="仿宋"/>
                <w:color w:val="000000"/>
                <w:kern w:val="0"/>
                <w:sz w:val="24"/>
                <w:szCs w:val="24"/>
              </w:rPr>
              <w:t>馆陶县卫生和计划生育局(本</w:t>
            </w:r>
          </w:p>
          <w:p>
            <w:pPr>
              <w:spacing w:line="600" w:lineRule="exact"/>
              <w:jc w:val="center"/>
            </w:pPr>
            <w:r>
              <w:rPr>
                <w:rFonts w:hint="eastAsia" w:ascii="仿宋" w:hAnsi="仿宋" w:eastAsia="仿宋" w:cs="仿宋"/>
                <w:color w:val="000000"/>
                <w:kern w:val="0"/>
                <w:sz w:val="24"/>
                <w:szCs w:val="24"/>
              </w:rPr>
              <w:t>级)</w:t>
            </w:r>
          </w:p>
          <w:p>
            <w:pPr>
              <w:spacing w:line="600" w:lineRule="exact"/>
              <w:jc w:val="center"/>
              <w:rPr>
                <w:rFonts w:ascii="仿宋_GB2312" w:hAnsi="Calibri" w:eastAsia="仿宋_GB2312" w:cs="ArialUnicodeMS"/>
                <w:kern w:val="0"/>
                <w:sz w:val="28"/>
                <w:szCs w:val="28"/>
              </w:rPr>
            </w:pPr>
          </w:p>
        </w:tc>
        <w:tc>
          <w:tcPr>
            <w:tcW w:w="2445" w:type="dxa"/>
            <w:vAlign w:val="center"/>
          </w:tcPr>
          <w:p>
            <w:pPr>
              <w:spacing w:line="60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行政单位</w:t>
            </w:r>
          </w:p>
        </w:tc>
        <w:tc>
          <w:tcPr>
            <w:tcW w:w="2665" w:type="dxa"/>
            <w:vAlign w:val="center"/>
          </w:tcPr>
          <w:p>
            <w:pPr>
              <w:spacing w:line="60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85" w:type="dxa"/>
            <w:vAlign w:val="center"/>
          </w:tcPr>
          <w:p>
            <w:pPr>
              <w:spacing w:line="60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2</w:t>
            </w:r>
          </w:p>
        </w:tc>
        <w:tc>
          <w:tcPr>
            <w:tcW w:w="3485" w:type="dxa"/>
            <w:vAlign w:val="center"/>
          </w:tcPr>
          <w:p>
            <w:pPr>
              <w:pStyle w:val="6"/>
              <w:spacing w:beforeAutospacing="0" w:afterAutospacing="0" w:line="600" w:lineRule="exact"/>
              <w:ind w:firstLine="480"/>
              <w:jc w:val="center"/>
              <w:rPr>
                <w:rFonts w:ascii="微软雅黑" w:hAnsi="微软雅黑" w:eastAsia="微软雅黑" w:cs="微软雅黑"/>
                <w:bCs/>
                <w:color w:val="000000"/>
                <w:szCs w:val="24"/>
              </w:rPr>
            </w:pPr>
            <w:r>
              <w:rPr>
                <w:rFonts w:hint="eastAsia" w:ascii="微软雅黑" w:hAnsi="微软雅黑" w:eastAsia="微软雅黑" w:cs="微软雅黑"/>
                <w:bCs/>
                <w:color w:val="000000"/>
                <w:szCs w:val="24"/>
              </w:rPr>
              <w:t>馆陶县人民医院</w:t>
            </w:r>
          </w:p>
          <w:p>
            <w:pPr>
              <w:spacing w:line="600" w:lineRule="exact"/>
              <w:jc w:val="center"/>
              <w:rPr>
                <w:rFonts w:ascii="仿宋_GB2312" w:hAnsi="Calibri" w:eastAsia="仿宋_GB2312" w:cs="ArialUnicodeMS"/>
                <w:kern w:val="0"/>
                <w:sz w:val="28"/>
                <w:szCs w:val="28"/>
              </w:rPr>
            </w:pPr>
          </w:p>
        </w:tc>
        <w:tc>
          <w:tcPr>
            <w:tcW w:w="2445" w:type="dxa"/>
            <w:vAlign w:val="center"/>
          </w:tcPr>
          <w:p>
            <w:pPr>
              <w:spacing w:line="600" w:lineRule="exact"/>
              <w:jc w:val="center"/>
            </w:pPr>
            <w:r>
              <w:rPr>
                <w:rFonts w:hint="eastAsia"/>
              </w:rPr>
              <w:t>财政补助事业单位</w:t>
            </w:r>
          </w:p>
          <w:p>
            <w:pPr>
              <w:spacing w:line="600" w:lineRule="exact"/>
              <w:jc w:val="center"/>
              <w:rPr>
                <w:rFonts w:ascii="仿宋_GB2312" w:hAnsi="Calibri" w:eastAsia="仿宋_GB2312" w:cs="ArialUnicodeMS"/>
                <w:kern w:val="0"/>
                <w:sz w:val="28"/>
                <w:szCs w:val="28"/>
              </w:rPr>
            </w:pPr>
          </w:p>
        </w:tc>
        <w:tc>
          <w:tcPr>
            <w:tcW w:w="2665" w:type="dxa"/>
            <w:vAlign w:val="center"/>
          </w:tcPr>
          <w:p>
            <w:pPr>
              <w:spacing w:line="600" w:lineRule="exact"/>
              <w:jc w:val="center"/>
            </w:pPr>
            <w:r>
              <w:rPr>
                <w:rFonts w:ascii="仿宋" w:hAnsi="仿宋" w:eastAsia="仿宋" w:cs="仿宋"/>
                <w:color w:val="000000"/>
                <w:kern w:val="0"/>
                <w:sz w:val="24"/>
                <w:szCs w:val="24"/>
              </w:rPr>
              <w:t>财政性资金定额或定</w:t>
            </w:r>
            <w:r>
              <w:rPr>
                <w:rFonts w:hint="eastAsia" w:ascii="仿宋" w:hAnsi="仿宋" w:eastAsia="仿宋" w:cs="仿宋"/>
                <w:color w:val="000000"/>
                <w:kern w:val="0"/>
                <w:sz w:val="24"/>
                <w:szCs w:val="24"/>
              </w:rPr>
              <w:t>项补助</w:t>
            </w:r>
          </w:p>
          <w:p>
            <w:pPr>
              <w:spacing w:line="600" w:lineRule="exact"/>
              <w:jc w:val="center"/>
              <w:rPr>
                <w:rFonts w:ascii="仿宋_GB2312" w:hAnsi="Calibri" w:eastAsia="仿宋_GB2312" w:cs="ArialUnicodeM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85" w:type="dxa"/>
            <w:vAlign w:val="center"/>
          </w:tcPr>
          <w:p>
            <w:pPr>
              <w:spacing w:line="60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3</w:t>
            </w:r>
          </w:p>
        </w:tc>
        <w:tc>
          <w:tcPr>
            <w:tcW w:w="3485" w:type="dxa"/>
            <w:vAlign w:val="center"/>
          </w:tcPr>
          <w:p>
            <w:pPr>
              <w:pStyle w:val="6"/>
              <w:spacing w:beforeAutospacing="0" w:afterAutospacing="0" w:line="600" w:lineRule="exact"/>
              <w:ind w:firstLine="480"/>
              <w:jc w:val="center"/>
              <w:rPr>
                <w:rFonts w:ascii="微软雅黑" w:hAnsi="微软雅黑" w:eastAsia="微软雅黑" w:cs="微软雅黑"/>
                <w:b w:val="0"/>
                <w:bCs/>
                <w:color w:val="000000"/>
                <w:szCs w:val="24"/>
              </w:rPr>
            </w:pPr>
            <w:r>
              <w:rPr>
                <w:rFonts w:hint="eastAsia" w:ascii="微软雅黑" w:hAnsi="微软雅黑" w:eastAsia="微软雅黑" w:cs="微软雅黑"/>
                <w:b w:val="0"/>
                <w:bCs/>
                <w:color w:val="000000"/>
                <w:szCs w:val="24"/>
              </w:rPr>
              <w:t>馆陶县中医院</w:t>
            </w:r>
          </w:p>
          <w:p>
            <w:pPr>
              <w:spacing w:line="600" w:lineRule="exact"/>
              <w:jc w:val="center"/>
              <w:rPr>
                <w:rFonts w:ascii="仿宋_GB2312" w:hAnsi="Calibri" w:eastAsia="仿宋_GB2312" w:cs="ArialUnicodeMS"/>
                <w:kern w:val="0"/>
                <w:sz w:val="28"/>
                <w:szCs w:val="28"/>
              </w:rPr>
            </w:pPr>
          </w:p>
        </w:tc>
        <w:tc>
          <w:tcPr>
            <w:tcW w:w="2445" w:type="dxa"/>
            <w:vAlign w:val="center"/>
          </w:tcPr>
          <w:p>
            <w:pPr>
              <w:spacing w:line="600" w:lineRule="exact"/>
              <w:jc w:val="center"/>
            </w:pPr>
            <w:r>
              <w:rPr>
                <w:rFonts w:hint="eastAsia" w:ascii="仿宋" w:hAnsi="仿宋" w:eastAsia="仿宋" w:cs="仿宋"/>
                <w:color w:val="000000"/>
                <w:kern w:val="0"/>
                <w:sz w:val="24"/>
                <w:szCs w:val="24"/>
              </w:rPr>
              <w:t>财政补助事业单位</w:t>
            </w:r>
          </w:p>
          <w:p>
            <w:pPr>
              <w:spacing w:line="600" w:lineRule="exact"/>
              <w:jc w:val="center"/>
              <w:rPr>
                <w:rFonts w:ascii="仿宋_GB2312" w:hAnsi="Calibri" w:eastAsia="仿宋_GB2312" w:cs="ArialUnicodeMS"/>
                <w:kern w:val="0"/>
                <w:sz w:val="28"/>
                <w:szCs w:val="28"/>
              </w:rPr>
            </w:pPr>
          </w:p>
        </w:tc>
        <w:tc>
          <w:tcPr>
            <w:tcW w:w="2665" w:type="dxa"/>
            <w:vAlign w:val="center"/>
          </w:tcPr>
          <w:p>
            <w:pPr>
              <w:spacing w:line="600" w:lineRule="exact"/>
              <w:jc w:val="center"/>
            </w:pPr>
            <w:r>
              <w:rPr>
                <w:rFonts w:hint="eastAsia" w:ascii="仿宋" w:hAnsi="仿宋" w:eastAsia="仿宋" w:cs="仿宋"/>
                <w:color w:val="000000"/>
                <w:kern w:val="0"/>
                <w:sz w:val="24"/>
                <w:szCs w:val="24"/>
              </w:rPr>
              <w:t>财政性资金定额或定</w:t>
            </w:r>
          </w:p>
          <w:p>
            <w:pPr>
              <w:spacing w:line="600" w:lineRule="exact"/>
              <w:jc w:val="center"/>
            </w:pPr>
            <w:r>
              <w:rPr>
                <w:rFonts w:hint="eastAsia" w:ascii="仿宋" w:hAnsi="仿宋" w:eastAsia="仿宋" w:cs="仿宋"/>
                <w:color w:val="000000"/>
                <w:kern w:val="0"/>
                <w:sz w:val="24"/>
                <w:szCs w:val="24"/>
              </w:rPr>
              <w:t>项补助</w:t>
            </w:r>
          </w:p>
          <w:p>
            <w:pPr>
              <w:spacing w:line="600" w:lineRule="exact"/>
              <w:jc w:val="center"/>
              <w:rPr>
                <w:rFonts w:ascii="仿宋_GB2312" w:hAnsi="Calibri" w:eastAsia="仿宋_GB2312" w:cs="ArialUnicodeM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85" w:type="dxa"/>
            <w:vAlign w:val="center"/>
          </w:tcPr>
          <w:p>
            <w:pPr>
              <w:spacing w:line="60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4</w:t>
            </w:r>
          </w:p>
        </w:tc>
        <w:tc>
          <w:tcPr>
            <w:tcW w:w="3485" w:type="dxa"/>
            <w:vAlign w:val="center"/>
          </w:tcPr>
          <w:p>
            <w:pPr>
              <w:spacing w:line="600" w:lineRule="exact"/>
              <w:jc w:val="center"/>
            </w:pPr>
            <w:r>
              <w:rPr>
                <w:rFonts w:hint="eastAsia" w:ascii="仿宋" w:hAnsi="仿宋" w:eastAsia="仿宋" w:cs="仿宋"/>
                <w:color w:val="000000"/>
                <w:kern w:val="0"/>
                <w:sz w:val="24"/>
                <w:szCs w:val="24"/>
              </w:rPr>
              <w:t>馆陶县妇幼保健院</w:t>
            </w:r>
          </w:p>
          <w:p>
            <w:pPr>
              <w:spacing w:line="600" w:lineRule="exact"/>
              <w:jc w:val="center"/>
              <w:rPr>
                <w:rFonts w:ascii="仿宋_GB2312" w:hAnsi="Calibri" w:eastAsia="仿宋_GB2312" w:cs="ArialUnicodeMS"/>
                <w:kern w:val="0"/>
                <w:sz w:val="28"/>
                <w:szCs w:val="28"/>
              </w:rPr>
            </w:pPr>
          </w:p>
        </w:tc>
        <w:tc>
          <w:tcPr>
            <w:tcW w:w="2445" w:type="dxa"/>
            <w:vAlign w:val="center"/>
          </w:tcPr>
          <w:p>
            <w:pPr>
              <w:spacing w:line="600" w:lineRule="exact"/>
              <w:jc w:val="center"/>
              <w:rPr>
                <w:rFonts w:ascii="仿宋_GB2312" w:hAnsi="Calibri" w:eastAsia="仿宋_GB2312" w:cs="ArialUnicodeMS"/>
                <w:kern w:val="0"/>
                <w:sz w:val="28"/>
                <w:szCs w:val="28"/>
              </w:rPr>
            </w:pPr>
            <w:r>
              <w:rPr>
                <w:rFonts w:hint="eastAsia" w:ascii="仿宋" w:hAnsi="仿宋" w:eastAsia="仿宋" w:cs="仿宋"/>
                <w:color w:val="000000"/>
                <w:kern w:val="0"/>
                <w:sz w:val="24"/>
                <w:szCs w:val="24"/>
              </w:rPr>
              <w:t>财政补助事业单位</w:t>
            </w:r>
          </w:p>
        </w:tc>
        <w:tc>
          <w:tcPr>
            <w:tcW w:w="2665" w:type="dxa"/>
            <w:vAlign w:val="center"/>
          </w:tcPr>
          <w:p>
            <w:pPr>
              <w:spacing w:line="600" w:lineRule="exact"/>
              <w:jc w:val="center"/>
            </w:pPr>
            <w:r>
              <w:rPr>
                <w:rFonts w:hint="eastAsia" w:ascii="仿宋" w:hAnsi="仿宋" w:eastAsia="仿宋" w:cs="仿宋"/>
                <w:color w:val="000000"/>
                <w:kern w:val="0"/>
                <w:sz w:val="24"/>
                <w:szCs w:val="24"/>
              </w:rPr>
              <w:t>财政性资金定额或定</w:t>
            </w:r>
          </w:p>
          <w:p>
            <w:pPr>
              <w:spacing w:line="600" w:lineRule="exact"/>
              <w:jc w:val="center"/>
              <w:rPr>
                <w:rFonts w:ascii="仿宋_GB2312" w:hAnsi="Calibri" w:eastAsia="仿宋_GB2312" w:cs="ArialUnicodeMS"/>
                <w:kern w:val="0"/>
                <w:sz w:val="28"/>
                <w:szCs w:val="28"/>
              </w:rPr>
            </w:pPr>
            <w:r>
              <w:rPr>
                <w:rFonts w:hint="eastAsia" w:ascii="仿宋" w:hAnsi="仿宋" w:eastAsia="仿宋" w:cs="仿宋"/>
                <w:color w:val="000000"/>
                <w:kern w:val="0"/>
                <w:sz w:val="24"/>
                <w:szCs w:val="24"/>
              </w:rPr>
              <w:t>项补助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85" w:type="dxa"/>
            <w:vAlign w:val="center"/>
          </w:tcPr>
          <w:p>
            <w:pPr>
              <w:spacing w:line="60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5</w:t>
            </w:r>
          </w:p>
        </w:tc>
        <w:tc>
          <w:tcPr>
            <w:tcW w:w="3485" w:type="dxa"/>
            <w:vAlign w:val="center"/>
          </w:tcPr>
          <w:p>
            <w:pPr>
              <w:spacing w:line="600" w:lineRule="exact"/>
              <w:jc w:val="center"/>
            </w:pPr>
            <w:r>
              <w:rPr>
                <w:rFonts w:hint="eastAsia" w:ascii="仿宋" w:hAnsi="仿宋" w:eastAsia="仿宋" w:cs="仿宋"/>
                <w:color w:val="000000"/>
                <w:kern w:val="0"/>
                <w:sz w:val="24"/>
                <w:szCs w:val="24"/>
              </w:rPr>
              <w:t>馆陶县疾病控制预防中心</w:t>
            </w:r>
          </w:p>
          <w:p>
            <w:pPr>
              <w:spacing w:line="600" w:lineRule="exact"/>
              <w:jc w:val="center"/>
              <w:rPr>
                <w:rFonts w:ascii="仿宋_GB2312" w:hAnsi="Calibri" w:eastAsia="仿宋_GB2312" w:cs="ArialUnicodeMS"/>
                <w:kern w:val="0"/>
                <w:sz w:val="28"/>
                <w:szCs w:val="28"/>
              </w:rPr>
            </w:pPr>
          </w:p>
        </w:tc>
        <w:tc>
          <w:tcPr>
            <w:tcW w:w="2445" w:type="dxa"/>
            <w:vAlign w:val="center"/>
          </w:tcPr>
          <w:p>
            <w:pPr>
              <w:spacing w:line="600" w:lineRule="exact"/>
              <w:jc w:val="center"/>
            </w:pPr>
            <w:r>
              <w:rPr>
                <w:rFonts w:hint="eastAsia" w:ascii="仿宋" w:hAnsi="仿宋" w:eastAsia="仿宋" w:cs="仿宋"/>
                <w:color w:val="000000"/>
                <w:kern w:val="0"/>
                <w:sz w:val="24"/>
                <w:szCs w:val="24"/>
              </w:rPr>
              <w:t>财政补助事业单位</w:t>
            </w:r>
          </w:p>
          <w:p>
            <w:pPr>
              <w:spacing w:line="600" w:lineRule="exact"/>
              <w:jc w:val="center"/>
              <w:rPr>
                <w:rFonts w:ascii="仿宋_GB2312" w:hAnsi="Calibri" w:eastAsia="仿宋_GB2312" w:cs="ArialUnicodeMS"/>
                <w:kern w:val="0"/>
                <w:sz w:val="28"/>
                <w:szCs w:val="28"/>
              </w:rPr>
            </w:pPr>
          </w:p>
        </w:tc>
        <w:tc>
          <w:tcPr>
            <w:tcW w:w="2665" w:type="dxa"/>
            <w:vAlign w:val="center"/>
          </w:tcPr>
          <w:p>
            <w:pPr>
              <w:spacing w:line="600" w:lineRule="exact"/>
              <w:jc w:val="center"/>
            </w:pPr>
            <w:r>
              <w:rPr>
                <w:rFonts w:hint="eastAsia" w:ascii="仿宋" w:hAnsi="仿宋" w:eastAsia="仿宋" w:cs="仿宋"/>
                <w:color w:val="000000"/>
                <w:kern w:val="0"/>
                <w:sz w:val="24"/>
                <w:szCs w:val="24"/>
              </w:rPr>
              <w:t>财政性资金定额或定</w:t>
            </w:r>
          </w:p>
          <w:p>
            <w:pPr>
              <w:spacing w:line="600" w:lineRule="exact"/>
              <w:jc w:val="center"/>
            </w:pPr>
            <w:r>
              <w:rPr>
                <w:rFonts w:hint="eastAsia" w:ascii="仿宋" w:hAnsi="仿宋" w:eastAsia="仿宋" w:cs="仿宋"/>
                <w:color w:val="000000"/>
                <w:kern w:val="0"/>
                <w:sz w:val="24"/>
                <w:szCs w:val="24"/>
              </w:rPr>
              <w:t>项补助</w:t>
            </w:r>
          </w:p>
          <w:p>
            <w:pPr>
              <w:spacing w:line="600" w:lineRule="exact"/>
              <w:jc w:val="center"/>
              <w:rPr>
                <w:rFonts w:ascii="仿宋_GB2312" w:hAnsi="Calibri" w:eastAsia="仿宋_GB2312" w:cs="ArialUnicodeM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85" w:type="dxa"/>
            <w:vAlign w:val="center"/>
          </w:tcPr>
          <w:p>
            <w:pPr>
              <w:spacing w:line="60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6</w:t>
            </w:r>
          </w:p>
        </w:tc>
        <w:tc>
          <w:tcPr>
            <w:tcW w:w="3485" w:type="dxa"/>
            <w:vAlign w:val="center"/>
          </w:tcPr>
          <w:p>
            <w:pPr>
              <w:spacing w:line="600" w:lineRule="exact"/>
              <w:jc w:val="center"/>
              <w:rPr>
                <w:rFonts w:ascii="仿宋_GB2312" w:hAnsi="Calibri" w:eastAsia="仿宋_GB2312" w:cs="ArialUnicodeMS"/>
                <w:kern w:val="0"/>
                <w:sz w:val="28"/>
                <w:szCs w:val="28"/>
              </w:rPr>
            </w:pPr>
            <w:r>
              <w:rPr>
                <w:rFonts w:hint="eastAsia" w:ascii="仿宋" w:hAnsi="仿宋" w:eastAsia="仿宋" w:cs="仿宋"/>
                <w:color w:val="000000"/>
                <w:kern w:val="0"/>
                <w:sz w:val="24"/>
                <w:szCs w:val="24"/>
              </w:rPr>
              <w:t>馆陶县魏僧寨中心卫生院</w:t>
            </w:r>
          </w:p>
        </w:tc>
        <w:tc>
          <w:tcPr>
            <w:tcW w:w="2445" w:type="dxa"/>
            <w:vAlign w:val="center"/>
          </w:tcPr>
          <w:p>
            <w:pPr>
              <w:spacing w:line="600" w:lineRule="exact"/>
              <w:jc w:val="center"/>
              <w:rPr>
                <w:rFonts w:ascii="仿宋_GB2312" w:hAnsi="Calibri" w:eastAsia="仿宋_GB2312" w:cs="ArialUnicodeMS"/>
                <w:kern w:val="0"/>
                <w:sz w:val="28"/>
                <w:szCs w:val="28"/>
              </w:rPr>
            </w:pPr>
            <w:r>
              <w:rPr>
                <w:rFonts w:hint="eastAsia" w:ascii="仿宋" w:hAnsi="仿宋" w:eastAsia="仿宋" w:cs="仿宋"/>
                <w:color w:val="000000"/>
                <w:kern w:val="0"/>
                <w:sz w:val="24"/>
                <w:szCs w:val="24"/>
              </w:rPr>
              <w:t>财政补助事业单位</w:t>
            </w:r>
          </w:p>
        </w:tc>
        <w:tc>
          <w:tcPr>
            <w:tcW w:w="2665" w:type="dxa"/>
            <w:vAlign w:val="center"/>
          </w:tcPr>
          <w:p>
            <w:pPr>
              <w:spacing w:line="600" w:lineRule="exact"/>
              <w:jc w:val="center"/>
            </w:pPr>
            <w:r>
              <w:rPr>
                <w:rFonts w:hint="eastAsia" w:ascii="仿宋" w:hAnsi="仿宋" w:eastAsia="仿宋" w:cs="仿宋"/>
                <w:color w:val="000000"/>
                <w:kern w:val="0"/>
                <w:sz w:val="24"/>
                <w:szCs w:val="24"/>
              </w:rPr>
              <w:t>财政性资金定额或定</w:t>
            </w:r>
          </w:p>
          <w:p>
            <w:pPr>
              <w:spacing w:line="600" w:lineRule="exact"/>
              <w:jc w:val="center"/>
            </w:pPr>
            <w:r>
              <w:rPr>
                <w:rFonts w:hint="eastAsia" w:ascii="仿宋" w:hAnsi="仿宋" w:eastAsia="仿宋" w:cs="仿宋"/>
                <w:color w:val="000000"/>
                <w:kern w:val="0"/>
                <w:sz w:val="24"/>
                <w:szCs w:val="24"/>
              </w:rPr>
              <w:t>项补助</w:t>
            </w:r>
          </w:p>
          <w:p>
            <w:pPr>
              <w:spacing w:line="600" w:lineRule="exact"/>
              <w:jc w:val="center"/>
              <w:rPr>
                <w:rFonts w:ascii="仿宋_GB2312" w:hAnsi="Calibri" w:eastAsia="仿宋_GB2312" w:cs="ArialUnicodeM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85" w:type="dxa"/>
            <w:tcBorders>
              <w:bottom w:val="single" w:color="auto" w:sz="4" w:space="0"/>
            </w:tcBorders>
            <w:vAlign w:val="center"/>
          </w:tcPr>
          <w:p>
            <w:pPr>
              <w:spacing w:line="60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7</w:t>
            </w:r>
          </w:p>
        </w:tc>
        <w:tc>
          <w:tcPr>
            <w:tcW w:w="3485" w:type="dxa"/>
            <w:tcBorders>
              <w:bottom w:val="single" w:color="auto" w:sz="4" w:space="0"/>
            </w:tcBorders>
            <w:vAlign w:val="center"/>
          </w:tcPr>
          <w:p>
            <w:pPr>
              <w:spacing w:line="600" w:lineRule="exact"/>
              <w:jc w:val="center"/>
              <w:rPr>
                <w:rFonts w:ascii="仿宋_GB2312" w:hAnsi="Calibri" w:eastAsia="仿宋_GB2312" w:cs="ArialUnicodeMS"/>
                <w:kern w:val="0"/>
                <w:sz w:val="28"/>
                <w:szCs w:val="28"/>
              </w:rPr>
            </w:pPr>
            <w:r>
              <w:rPr>
                <w:rFonts w:hint="eastAsia" w:ascii="仿宋" w:hAnsi="仿宋" w:eastAsia="仿宋" w:cs="仿宋"/>
                <w:color w:val="000000"/>
                <w:kern w:val="0"/>
                <w:sz w:val="24"/>
                <w:szCs w:val="24"/>
              </w:rPr>
              <w:t>馆陶县柴堡中心卫生院</w:t>
            </w:r>
          </w:p>
        </w:tc>
        <w:tc>
          <w:tcPr>
            <w:tcW w:w="2445" w:type="dxa"/>
            <w:tcBorders>
              <w:bottom w:val="single" w:color="auto" w:sz="4" w:space="0"/>
            </w:tcBorders>
            <w:vAlign w:val="center"/>
          </w:tcPr>
          <w:p>
            <w:pPr>
              <w:spacing w:line="600" w:lineRule="exact"/>
              <w:jc w:val="center"/>
            </w:pPr>
            <w:r>
              <w:rPr>
                <w:rFonts w:hint="eastAsia" w:ascii="仿宋" w:hAnsi="仿宋" w:eastAsia="仿宋" w:cs="仿宋"/>
                <w:color w:val="000000"/>
                <w:kern w:val="0"/>
                <w:sz w:val="24"/>
                <w:szCs w:val="24"/>
              </w:rPr>
              <w:t>财政补助事业单位</w:t>
            </w:r>
          </w:p>
          <w:p>
            <w:pPr>
              <w:spacing w:line="600" w:lineRule="exact"/>
              <w:jc w:val="center"/>
              <w:rPr>
                <w:rFonts w:ascii="仿宋_GB2312" w:hAnsi="Calibri" w:eastAsia="仿宋_GB2312" w:cs="ArialUnicodeMS"/>
                <w:kern w:val="0"/>
                <w:sz w:val="28"/>
                <w:szCs w:val="28"/>
              </w:rPr>
            </w:pPr>
          </w:p>
        </w:tc>
        <w:tc>
          <w:tcPr>
            <w:tcW w:w="2665" w:type="dxa"/>
            <w:tcBorders>
              <w:bottom w:val="single" w:color="auto" w:sz="4" w:space="0"/>
            </w:tcBorders>
            <w:vAlign w:val="center"/>
          </w:tcPr>
          <w:p>
            <w:pPr>
              <w:spacing w:line="600" w:lineRule="exact"/>
              <w:jc w:val="center"/>
            </w:pPr>
            <w:r>
              <w:rPr>
                <w:rFonts w:hint="eastAsia" w:ascii="仿宋" w:hAnsi="仿宋" w:eastAsia="仿宋" w:cs="仿宋"/>
                <w:color w:val="000000"/>
                <w:kern w:val="0"/>
                <w:sz w:val="24"/>
                <w:szCs w:val="24"/>
              </w:rPr>
              <w:t>财政性资金定额或定</w:t>
            </w:r>
          </w:p>
          <w:p>
            <w:pPr>
              <w:spacing w:line="600" w:lineRule="exact"/>
              <w:jc w:val="center"/>
            </w:pPr>
            <w:r>
              <w:rPr>
                <w:rFonts w:hint="eastAsia" w:ascii="仿宋" w:hAnsi="仿宋" w:eastAsia="仿宋" w:cs="仿宋"/>
                <w:color w:val="000000"/>
                <w:kern w:val="0"/>
                <w:sz w:val="24"/>
                <w:szCs w:val="24"/>
              </w:rPr>
              <w:t>项补助</w:t>
            </w:r>
          </w:p>
          <w:p>
            <w:pPr>
              <w:spacing w:line="600" w:lineRule="exact"/>
              <w:jc w:val="center"/>
              <w:rPr>
                <w:rFonts w:ascii="仿宋_GB2312" w:hAnsi="Calibri" w:eastAsia="仿宋_GB2312" w:cs="ArialUnicodeM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85" w:type="dxa"/>
            <w:tcBorders>
              <w:bottom w:val="single" w:color="auto" w:sz="4" w:space="0"/>
            </w:tcBorders>
            <w:vAlign w:val="center"/>
          </w:tcPr>
          <w:p>
            <w:pPr>
              <w:spacing w:line="60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8</w:t>
            </w:r>
          </w:p>
        </w:tc>
        <w:tc>
          <w:tcPr>
            <w:tcW w:w="3485" w:type="dxa"/>
            <w:tcBorders>
              <w:bottom w:val="single" w:color="auto" w:sz="4" w:space="0"/>
            </w:tcBorders>
            <w:vAlign w:val="center"/>
          </w:tcPr>
          <w:p>
            <w:pPr>
              <w:spacing w:line="600" w:lineRule="exact"/>
              <w:jc w:val="center"/>
            </w:pPr>
            <w:r>
              <w:rPr>
                <w:rFonts w:hint="eastAsia" w:ascii="仿宋" w:hAnsi="仿宋" w:eastAsia="仿宋" w:cs="仿宋"/>
                <w:color w:val="000000"/>
                <w:kern w:val="0"/>
                <w:sz w:val="24"/>
                <w:szCs w:val="24"/>
              </w:rPr>
              <w:t>馆陶县房寨中心卫生院</w:t>
            </w:r>
          </w:p>
          <w:p>
            <w:pPr>
              <w:spacing w:line="600" w:lineRule="exact"/>
              <w:jc w:val="center"/>
              <w:rPr>
                <w:rFonts w:ascii="仿宋_GB2312" w:hAnsi="Calibri" w:eastAsia="仿宋_GB2312" w:cs="ArialUnicodeMS"/>
                <w:kern w:val="0"/>
                <w:sz w:val="28"/>
                <w:szCs w:val="28"/>
              </w:rPr>
            </w:pPr>
          </w:p>
        </w:tc>
        <w:tc>
          <w:tcPr>
            <w:tcW w:w="2445" w:type="dxa"/>
            <w:tcBorders>
              <w:bottom w:val="single" w:color="auto" w:sz="4" w:space="0"/>
            </w:tcBorders>
            <w:vAlign w:val="center"/>
          </w:tcPr>
          <w:p>
            <w:pPr>
              <w:spacing w:line="600" w:lineRule="exact"/>
              <w:jc w:val="center"/>
            </w:pPr>
            <w:r>
              <w:rPr>
                <w:rFonts w:hint="eastAsia" w:ascii="仿宋" w:hAnsi="仿宋" w:eastAsia="仿宋" w:cs="仿宋"/>
                <w:color w:val="000000"/>
                <w:kern w:val="0"/>
                <w:sz w:val="24"/>
                <w:szCs w:val="24"/>
              </w:rPr>
              <w:t>财政补助事业单位</w:t>
            </w:r>
          </w:p>
          <w:p>
            <w:pPr>
              <w:spacing w:line="600" w:lineRule="exact"/>
              <w:jc w:val="center"/>
              <w:rPr>
                <w:rFonts w:ascii="仿宋_GB2312" w:hAnsi="Calibri" w:eastAsia="仿宋_GB2312" w:cs="ArialUnicodeMS"/>
                <w:kern w:val="0"/>
                <w:sz w:val="28"/>
                <w:szCs w:val="28"/>
              </w:rPr>
            </w:pPr>
          </w:p>
        </w:tc>
        <w:tc>
          <w:tcPr>
            <w:tcW w:w="2665" w:type="dxa"/>
            <w:tcBorders>
              <w:bottom w:val="single" w:color="auto" w:sz="4" w:space="0"/>
            </w:tcBorders>
            <w:vAlign w:val="center"/>
          </w:tcPr>
          <w:p>
            <w:pPr>
              <w:spacing w:line="600" w:lineRule="exact"/>
              <w:jc w:val="center"/>
            </w:pPr>
            <w:r>
              <w:rPr>
                <w:rFonts w:hint="eastAsia" w:ascii="仿宋" w:hAnsi="仿宋" w:eastAsia="仿宋" w:cs="仿宋"/>
                <w:color w:val="000000"/>
                <w:kern w:val="0"/>
                <w:sz w:val="24"/>
                <w:szCs w:val="24"/>
              </w:rPr>
              <w:t>财政性资金定额或定</w:t>
            </w:r>
          </w:p>
          <w:p>
            <w:pPr>
              <w:spacing w:line="600" w:lineRule="exact"/>
              <w:jc w:val="center"/>
            </w:pPr>
            <w:r>
              <w:rPr>
                <w:rFonts w:hint="eastAsia" w:ascii="仿宋" w:hAnsi="仿宋" w:eastAsia="仿宋" w:cs="仿宋"/>
                <w:color w:val="000000"/>
                <w:kern w:val="0"/>
                <w:sz w:val="24"/>
                <w:szCs w:val="24"/>
              </w:rPr>
              <w:t>项补助</w:t>
            </w:r>
          </w:p>
          <w:p>
            <w:pPr>
              <w:spacing w:line="600" w:lineRule="exact"/>
              <w:jc w:val="center"/>
              <w:rPr>
                <w:rFonts w:ascii="仿宋_GB2312" w:hAnsi="Calibri" w:eastAsia="仿宋_GB2312" w:cs="ArialUnicodeM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85" w:type="dxa"/>
            <w:tcBorders>
              <w:bottom w:val="single" w:color="auto" w:sz="4" w:space="0"/>
            </w:tcBorders>
            <w:vAlign w:val="center"/>
          </w:tcPr>
          <w:p>
            <w:pPr>
              <w:spacing w:line="60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9</w:t>
            </w:r>
          </w:p>
        </w:tc>
        <w:tc>
          <w:tcPr>
            <w:tcW w:w="3485" w:type="dxa"/>
            <w:tcBorders>
              <w:bottom w:val="single" w:color="auto" w:sz="4" w:space="0"/>
            </w:tcBorders>
            <w:vAlign w:val="center"/>
          </w:tcPr>
          <w:p>
            <w:pPr>
              <w:spacing w:line="600" w:lineRule="exact"/>
              <w:jc w:val="center"/>
            </w:pPr>
            <w:r>
              <w:rPr>
                <w:rFonts w:hint="eastAsia" w:ascii="仿宋" w:hAnsi="仿宋" w:eastAsia="仿宋" w:cs="仿宋"/>
                <w:color w:val="000000"/>
                <w:kern w:val="0"/>
                <w:sz w:val="24"/>
                <w:szCs w:val="24"/>
              </w:rPr>
              <w:t>馆陶县路桥乡卫生院</w:t>
            </w:r>
          </w:p>
          <w:p>
            <w:pPr>
              <w:spacing w:line="600" w:lineRule="exact"/>
              <w:jc w:val="center"/>
              <w:rPr>
                <w:rFonts w:ascii="仿宋_GB2312" w:hAnsi="Calibri" w:eastAsia="仿宋_GB2312" w:cs="ArialUnicodeMS"/>
                <w:kern w:val="0"/>
                <w:sz w:val="28"/>
                <w:szCs w:val="28"/>
              </w:rPr>
            </w:pPr>
          </w:p>
        </w:tc>
        <w:tc>
          <w:tcPr>
            <w:tcW w:w="2445" w:type="dxa"/>
            <w:tcBorders>
              <w:bottom w:val="single" w:color="auto" w:sz="4" w:space="0"/>
            </w:tcBorders>
            <w:vAlign w:val="center"/>
          </w:tcPr>
          <w:p>
            <w:pPr>
              <w:spacing w:line="600" w:lineRule="exact"/>
              <w:jc w:val="center"/>
            </w:pPr>
            <w:r>
              <w:rPr>
                <w:rFonts w:hint="eastAsia" w:ascii="仿宋" w:hAnsi="仿宋" w:eastAsia="仿宋" w:cs="仿宋"/>
                <w:color w:val="000000"/>
                <w:kern w:val="0"/>
                <w:sz w:val="24"/>
                <w:szCs w:val="24"/>
              </w:rPr>
              <w:t>财政补助事业单位</w:t>
            </w:r>
          </w:p>
          <w:p>
            <w:pPr>
              <w:spacing w:line="600" w:lineRule="exact"/>
              <w:jc w:val="center"/>
              <w:rPr>
                <w:rFonts w:ascii="仿宋_GB2312" w:hAnsi="Calibri" w:eastAsia="仿宋_GB2312" w:cs="ArialUnicodeMS"/>
                <w:kern w:val="0"/>
                <w:sz w:val="28"/>
                <w:szCs w:val="28"/>
              </w:rPr>
            </w:pPr>
          </w:p>
        </w:tc>
        <w:tc>
          <w:tcPr>
            <w:tcW w:w="2665" w:type="dxa"/>
            <w:tcBorders>
              <w:bottom w:val="single" w:color="auto" w:sz="4" w:space="0"/>
            </w:tcBorders>
            <w:vAlign w:val="center"/>
          </w:tcPr>
          <w:p>
            <w:pPr>
              <w:spacing w:line="600" w:lineRule="exact"/>
              <w:jc w:val="center"/>
            </w:pPr>
            <w:r>
              <w:rPr>
                <w:rFonts w:hint="eastAsia" w:ascii="仿宋" w:hAnsi="仿宋" w:eastAsia="仿宋" w:cs="仿宋"/>
                <w:color w:val="000000"/>
                <w:kern w:val="0"/>
                <w:sz w:val="24"/>
                <w:szCs w:val="24"/>
              </w:rPr>
              <w:t>财政性资金定额或定</w:t>
            </w:r>
          </w:p>
          <w:p>
            <w:pPr>
              <w:spacing w:line="600" w:lineRule="exact"/>
              <w:jc w:val="center"/>
            </w:pPr>
            <w:r>
              <w:rPr>
                <w:rFonts w:hint="eastAsia" w:ascii="仿宋" w:hAnsi="仿宋" w:eastAsia="仿宋" w:cs="仿宋"/>
                <w:color w:val="000000"/>
                <w:kern w:val="0"/>
                <w:sz w:val="24"/>
                <w:szCs w:val="24"/>
              </w:rPr>
              <w:t>项补助</w:t>
            </w:r>
          </w:p>
          <w:p>
            <w:pPr>
              <w:spacing w:line="600" w:lineRule="exact"/>
              <w:jc w:val="center"/>
              <w:rPr>
                <w:rFonts w:ascii="仿宋_GB2312" w:hAnsi="Calibri" w:eastAsia="仿宋_GB2312" w:cs="ArialUnicodeM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85" w:type="dxa"/>
            <w:tcBorders>
              <w:bottom w:val="single" w:color="auto" w:sz="4" w:space="0"/>
            </w:tcBorders>
            <w:vAlign w:val="center"/>
          </w:tcPr>
          <w:p>
            <w:pPr>
              <w:spacing w:line="60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10</w:t>
            </w:r>
          </w:p>
        </w:tc>
        <w:tc>
          <w:tcPr>
            <w:tcW w:w="3485" w:type="dxa"/>
            <w:tcBorders>
              <w:bottom w:val="single" w:color="auto" w:sz="4" w:space="0"/>
            </w:tcBorders>
            <w:vAlign w:val="center"/>
          </w:tcPr>
          <w:p>
            <w:pPr>
              <w:spacing w:line="600" w:lineRule="exact"/>
              <w:jc w:val="center"/>
            </w:pPr>
            <w:r>
              <w:rPr>
                <w:rFonts w:hint="eastAsia" w:ascii="仿宋" w:hAnsi="仿宋" w:eastAsia="仿宋" w:cs="仿宋"/>
                <w:color w:val="000000"/>
                <w:kern w:val="0"/>
                <w:sz w:val="24"/>
                <w:szCs w:val="24"/>
              </w:rPr>
              <w:t>馆陶县南徐村乡卫生院</w:t>
            </w:r>
          </w:p>
          <w:p>
            <w:pPr>
              <w:spacing w:line="600" w:lineRule="exact"/>
              <w:jc w:val="center"/>
            </w:pPr>
          </w:p>
          <w:p>
            <w:pPr>
              <w:spacing w:line="600" w:lineRule="exact"/>
              <w:jc w:val="center"/>
              <w:rPr>
                <w:rFonts w:ascii="仿宋_GB2312" w:hAnsi="Calibri" w:eastAsia="仿宋_GB2312" w:cs="ArialUnicodeMS"/>
                <w:kern w:val="0"/>
                <w:sz w:val="28"/>
                <w:szCs w:val="28"/>
              </w:rPr>
            </w:pPr>
          </w:p>
        </w:tc>
        <w:tc>
          <w:tcPr>
            <w:tcW w:w="2445" w:type="dxa"/>
            <w:tcBorders>
              <w:bottom w:val="single" w:color="auto" w:sz="4" w:space="0"/>
            </w:tcBorders>
            <w:vAlign w:val="center"/>
          </w:tcPr>
          <w:p>
            <w:pPr>
              <w:spacing w:line="600" w:lineRule="exact"/>
              <w:jc w:val="center"/>
              <w:rPr>
                <w:rFonts w:ascii="仿宋_GB2312" w:hAnsi="Calibri" w:eastAsia="仿宋_GB2312" w:cs="ArialUnicodeMS"/>
                <w:kern w:val="0"/>
                <w:sz w:val="28"/>
                <w:szCs w:val="28"/>
              </w:rPr>
            </w:pPr>
            <w:r>
              <w:rPr>
                <w:rFonts w:hint="eastAsia" w:ascii="仿宋" w:hAnsi="仿宋" w:eastAsia="仿宋" w:cs="仿宋"/>
                <w:color w:val="000000"/>
                <w:kern w:val="0"/>
                <w:sz w:val="24"/>
                <w:szCs w:val="24"/>
              </w:rPr>
              <w:t>财政补助事业单位</w:t>
            </w:r>
          </w:p>
        </w:tc>
        <w:tc>
          <w:tcPr>
            <w:tcW w:w="2665" w:type="dxa"/>
            <w:tcBorders>
              <w:bottom w:val="single" w:color="auto" w:sz="4" w:space="0"/>
            </w:tcBorders>
            <w:vAlign w:val="center"/>
          </w:tcPr>
          <w:p>
            <w:pPr>
              <w:spacing w:line="600" w:lineRule="exact"/>
              <w:jc w:val="center"/>
            </w:pPr>
            <w:r>
              <w:rPr>
                <w:rFonts w:hint="eastAsia" w:ascii="仿宋" w:hAnsi="仿宋" w:eastAsia="仿宋" w:cs="仿宋"/>
                <w:color w:val="000000"/>
                <w:kern w:val="0"/>
                <w:sz w:val="24"/>
                <w:szCs w:val="24"/>
              </w:rPr>
              <w:t>财政性资金定额或定</w:t>
            </w:r>
          </w:p>
          <w:p>
            <w:pPr>
              <w:spacing w:line="600" w:lineRule="exact"/>
              <w:jc w:val="center"/>
            </w:pPr>
            <w:r>
              <w:rPr>
                <w:rFonts w:hint="eastAsia" w:ascii="仿宋" w:hAnsi="仿宋" w:eastAsia="仿宋" w:cs="仿宋"/>
                <w:color w:val="000000"/>
                <w:kern w:val="0"/>
                <w:sz w:val="24"/>
                <w:szCs w:val="24"/>
              </w:rPr>
              <w:t>项补助</w:t>
            </w:r>
          </w:p>
          <w:p>
            <w:pPr>
              <w:spacing w:line="600" w:lineRule="exact"/>
              <w:jc w:val="center"/>
              <w:rPr>
                <w:rFonts w:ascii="仿宋_GB2312" w:hAnsi="Calibri" w:eastAsia="仿宋_GB2312" w:cs="ArialUnicodeM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85" w:type="dxa"/>
            <w:tcBorders>
              <w:bottom w:val="single" w:color="auto" w:sz="4" w:space="0"/>
            </w:tcBorders>
            <w:vAlign w:val="center"/>
          </w:tcPr>
          <w:p>
            <w:pPr>
              <w:spacing w:line="60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11</w:t>
            </w:r>
          </w:p>
        </w:tc>
        <w:tc>
          <w:tcPr>
            <w:tcW w:w="3485" w:type="dxa"/>
            <w:tcBorders>
              <w:bottom w:val="single" w:color="auto" w:sz="4" w:space="0"/>
            </w:tcBorders>
            <w:vAlign w:val="center"/>
          </w:tcPr>
          <w:p>
            <w:pPr>
              <w:spacing w:line="600" w:lineRule="exact"/>
              <w:jc w:val="center"/>
            </w:pPr>
            <w:r>
              <w:rPr>
                <w:rFonts w:hint="eastAsia" w:ascii="仿宋" w:hAnsi="仿宋" w:eastAsia="仿宋" w:cs="仿宋"/>
                <w:color w:val="000000"/>
                <w:kern w:val="0"/>
                <w:sz w:val="24"/>
                <w:szCs w:val="24"/>
              </w:rPr>
              <w:t>馆陶县馆陶镇卫生院</w:t>
            </w:r>
          </w:p>
          <w:p>
            <w:pPr>
              <w:spacing w:line="600" w:lineRule="exact"/>
              <w:jc w:val="center"/>
              <w:rPr>
                <w:rFonts w:ascii="仿宋_GB2312" w:hAnsi="Calibri" w:eastAsia="仿宋_GB2312" w:cs="ArialUnicodeMS"/>
                <w:kern w:val="0"/>
                <w:sz w:val="28"/>
                <w:szCs w:val="28"/>
              </w:rPr>
            </w:pPr>
          </w:p>
        </w:tc>
        <w:tc>
          <w:tcPr>
            <w:tcW w:w="2445" w:type="dxa"/>
            <w:tcBorders>
              <w:bottom w:val="single" w:color="auto" w:sz="4" w:space="0"/>
            </w:tcBorders>
            <w:vAlign w:val="center"/>
          </w:tcPr>
          <w:p>
            <w:pPr>
              <w:spacing w:line="600" w:lineRule="exact"/>
              <w:jc w:val="center"/>
            </w:pPr>
            <w:r>
              <w:rPr>
                <w:rFonts w:hint="eastAsia" w:ascii="仿宋" w:hAnsi="仿宋" w:eastAsia="仿宋" w:cs="仿宋"/>
                <w:color w:val="000000"/>
                <w:kern w:val="0"/>
                <w:sz w:val="24"/>
                <w:szCs w:val="24"/>
              </w:rPr>
              <w:t>财政补助事业单位</w:t>
            </w:r>
          </w:p>
          <w:p>
            <w:pPr>
              <w:spacing w:line="600" w:lineRule="exact"/>
              <w:jc w:val="center"/>
              <w:rPr>
                <w:rFonts w:ascii="仿宋" w:hAnsi="仿宋" w:eastAsia="仿宋" w:cs="仿宋"/>
                <w:color w:val="000000"/>
                <w:kern w:val="0"/>
                <w:sz w:val="24"/>
                <w:szCs w:val="24"/>
              </w:rPr>
            </w:pPr>
          </w:p>
        </w:tc>
        <w:tc>
          <w:tcPr>
            <w:tcW w:w="2665" w:type="dxa"/>
            <w:tcBorders>
              <w:bottom w:val="single" w:color="auto" w:sz="4" w:space="0"/>
            </w:tcBorders>
            <w:vAlign w:val="center"/>
          </w:tcPr>
          <w:p>
            <w:pPr>
              <w:spacing w:line="600" w:lineRule="exact"/>
              <w:jc w:val="center"/>
            </w:pPr>
            <w:r>
              <w:rPr>
                <w:rFonts w:hint="eastAsia" w:ascii="仿宋" w:hAnsi="仿宋" w:eastAsia="仿宋" w:cs="仿宋"/>
                <w:color w:val="000000"/>
                <w:kern w:val="0"/>
                <w:sz w:val="24"/>
                <w:szCs w:val="24"/>
              </w:rPr>
              <w:t>财政性资金定额或定</w:t>
            </w:r>
          </w:p>
          <w:p>
            <w:pPr>
              <w:spacing w:line="600" w:lineRule="exact"/>
              <w:jc w:val="center"/>
            </w:pPr>
            <w:r>
              <w:rPr>
                <w:rFonts w:hint="eastAsia" w:ascii="仿宋" w:hAnsi="仿宋" w:eastAsia="仿宋" w:cs="仿宋"/>
                <w:color w:val="000000"/>
                <w:kern w:val="0"/>
                <w:sz w:val="24"/>
                <w:szCs w:val="24"/>
              </w:rPr>
              <w:t>项补助</w:t>
            </w:r>
          </w:p>
          <w:p>
            <w:pPr>
              <w:spacing w:line="600" w:lineRule="exact"/>
              <w:jc w:val="center"/>
              <w:rPr>
                <w:rFonts w:ascii="仿宋_GB2312" w:hAnsi="Calibri" w:eastAsia="仿宋_GB2312" w:cs="ArialUnicodeM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85" w:type="dxa"/>
            <w:tcBorders>
              <w:bottom w:val="single" w:color="auto" w:sz="4" w:space="0"/>
            </w:tcBorders>
            <w:vAlign w:val="center"/>
          </w:tcPr>
          <w:p>
            <w:pPr>
              <w:spacing w:line="60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12</w:t>
            </w:r>
          </w:p>
        </w:tc>
        <w:tc>
          <w:tcPr>
            <w:tcW w:w="3485" w:type="dxa"/>
            <w:tcBorders>
              <w:bottom w:val="single" w:color="auto" w:sz="4" w:space="0"/>
            </w:tcBorders>
            <w:vAlign w:val="center"/>
          </w:tcPr>
          <w:p>
            <w:pPr>
              <w:spacing w:line="600" w:lineRule="exact"/>
              <w:jc w:val="center"/>
            </w:pPr>
            <w:r>
              <w:rPr>
                <w:rFonts w:hint="eastAsia" w:ascii="仿宋" w:hAnsi="仿宋" w:eastAsia="仿宋" w:cs="仿宋"/>
                <w:color w:val="000000"/>
                <w:kern w:val="0"/>
                <w:sz w:val="24"/>
                <w:szCs w:val="24"/>
              </w:rPr>
              <w:t>馆陶县寿山寺乡卫生院</w:t>
            </w:r>
          </w:p>
          <w:p>
            <w:pPr>
              <w:spacing w:line="600" w:lineRule="exact"/>
              <w:jc w:val="center"/>
              <w:rPr>
                <w:rFonts w:ascii="仿宋_GB2312" w:hAnsi="Calibri" w:eastAsia="仿宋_GB2312" w:cs="ArialUnicodeMS"/>
                <w:kern w:val="0"/>
                <w:sz w:val="28"/>
                <w:szCs w:val="28"/>
              </w:rPr>
            </w:pPr>
          </w:p>
        </w:tc>
        <w:tc>
          <w:tcPr>
            <w:tcW w:w="2445" w:type="dxa"/>
            <w:tcBorders>
              <w:bottom w:val="single" w:color="auto" w:sz="4" w:space="0"/>
            </w:tcBorders>
            <w:vAlign w:val="center"/>
          </w:tcPr>
          <w:p>
            <w:pPr>
              <w:spacing w:line="600" w:lineRule="exact"/>
              <w:jc w:val="center"/>
            </w:pPr>
            <w:r>
              <w:rPr>
                <w:rFonts w:hint="eastAsia" w:ascii="仿宋" w:hAnsi="仿宋" w:eastAsia="仿宋" w:cs="仿宋"/>
                <w:color w:val="000000"/>
                <w:kern w:val="0"/>
                <w:sz w:val="24"/>
                <w:szCs w:val="24"/>
              </w:rPr>
              <w:t>财政补助事业单位</w:t>
            </w:r>
          </w:p>
          <w:p>
            <w:pPr>
              <w:spacing w:line="600" w:lineRule="exact"/>
              <w:jc w:val="center"/>
              <w:rPr>
                <w:rFonts w:ascii="仿宋" w:hAnsi="仿宋" w:eastAsia="仿宋" w:cs="仿宋"/>
                <w:color w:val="000000"/>
                <w:kern w:val="0"/>
                <w:sz w:val="24"/>
                <w:szCs w:val="24"/>
              </w:rPr>
            </w:pPr>
          </w:p>
        </w:tc>
        <w:tc>
          <w:tcPr>
            <w:tcW w:w="2665" w:type="dxa"/>
            <w:tcBorders>
              <w:bottom w:val="single" w:color="auto" w:sz="4" w:space="0"/>
            </w:tcBorders>
            <w:vAlign w:val="center"/>
          </w:tcPr>
          <w:p>
            <w:pPr>
              <w:spacing w:line="600" w:lineRule="exact"/>
              <w:jc w:val="center"/>
            </w:pPr>
            <w:r>
              <w:rPr>
                <w:rFonts w:hint="eastAsia" w:ascii="仿宋" w:hAnsi="仿宋" w:eastAsia="仿宋" w:cs="仿宋"/>
                <w:color w:val="000000"/>
                <w:kern w:val="0"/>
                <w:sz w:val="24"/>
                <w:szCs w:val="24"/>
              </w:rPr>
              <w:t>财政性资金定额或定</w:t>
            </w:r>
          </w:p>
          <w:p>
            <w:pPr>
              <w:spacing w:line="600" w:lineRule="exact"/>
              <w:jc w:val="center"/>
            </w:pPr>
            <w:r>
              <w:rPr>
                <w:rFonts w:hint="eastAsia" w:ascii="仿宋" w:hAnsi="仿宋" w:eastAsia="仿宋" w:cs="仿宋"/>
                <w:color w:val="000000"/>
                <w:kern w:val="0"/>
                <w:sz w:val="24"/>
                <w:szCs w:val="24"/>
              </w:rPr>
              <w:t>项补助</w:t>
            </w:r>
          </w:p>
          <w:p>
            <w:pPr>
              <w:spacing w:line="600" w:lineRule="exact"/>
              <w:jc w:val="center"/>
              <w:rPr>
                <w:rFonts w:ascii="仿宋_GB2312" w:hAnsi="Calibri" w:eastAsia="仿宋_GB2312" w:cs="ArialUnicodeM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85" w:type="dxa"/>
            <w:tcBorders>
              <w:bottom w:val="single" w:color="auto" w:sz="4" w:space="0"/>
            </w:tcBorders>
            <w:vAlign w:val="center"/>
          </w:tcPr>
          <w:p>
            <w:pPr>
              <w:spacing w:line="60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13</w:t>
            </w:r>
          </w:p>
        </w:tc>
        <w:tc>
          <w:tcPr>
            <w:tcW w:w="3485" w:type="dxa"/>
            <w:tcBorders>
              <w:bottom w:val="single" w:color="auto" w:sz="4" w:space="0"/>
            </w:tcBorders>
            <w:vAlign w:val="center"/>
          </w:tcPr>
          <w:p>
            <w:pPr>
              <w:spacing w:line="600" w:lineRule="exact"/>
              <w:jc w:val="center"/>
              <w:rPr>
                <w:rFonts w:ascii="仿宋_GB2312" w:hAnsi="Calibri" w:eastAsia="仿宋_GB2312" w:cs="ArialUnicodeMS"/>
                <w:kern w:val="0"/>
                <w:sz w:val="28"/>
                <w:szCs w:val="28"/>
              </w:rPr>
            </w:pPr>
            <w:r>
              <w:rPr>
                <w:rFonts w:hint="eastAsia" w:ascii="仿宋" w:hAnsi="仿宋" w:eastAsia="仿宋" w:cs="仿宋"/>
                <w:color w:val="000000"/>
                <w:kern w:val="0"/>
                <w:sz w:val="24"/>
                <w:szCs w:val="24"/>
              </w:rPr>
              <w:t>馆陶县王桥乡卫生院</w:t>
            </w:r>
          </w:p>
        </w:tc>
        <w:tc>
          <w:tcPr>
            <w:tcW w:w="2445" w:type="dxa"/>
            <w:tcBorders>
              <w:bottom w:val="single" w:color="auto" w:sz="4" w:space="0"/>
            </w:tcBorders>
            <w:vAlign w:val="center"/>
          </w:tcPr>
          <w:p>
            <w:pPr>
              <w:spacing w:line="600" w:lineRule="exact"/>
              <w:jc w:val="center"/>
            </w:pPr>
            <w:r>
              <w:rPr>
                <w:rFonts w:hint="eastAsia" w:ascii="仿宋" w:hAnsi="仿宋" w:eastAsia="仿宋" w:cs="仿宋"/>
                <w:color w:val="000000"/>
                <w:kern w:val="0"/>
                <w:sz w:val="24"/>
                <w:szCs w:val="24"/>
              </w:rPr>
              <w:t>财政补助事业单位</w:t>
            </w:r>
          </w:p>
          <w:p>
            <w:pPr>
              <w:spacing w:line="600" w:lineRule="exact"/>
              <w:jc w:val="center"/>
              <w:rPr>
                <w:rFonts w:ascii="仿宋" w:hAnsi="仿宋" w:eastAsia="仿宋" w:cs="仿宋"/>
                <w:color w:val="000000"/>
                <w:kern w:val="0"/>
                <w:sz w:val="24"/>
                <w:szCs w:val="24"/>
              </w:rPr>
            </w:pPr>
          </w:p>
        </w:tc>
        <w:tc>
          <w:tcPr>
            <w:tcW w:w="2665" w:type="dxa"/>
            <w:tcBorders>
              <w:bottom w:val="single" w:color="auto" w:sz="4" w:space="0"/>
            </w:tcBorders>
            <w:vAlign w:val="center"/>
          </w:tcPr>
          <w:p>
            <w:pPr>
              <w:spacing w:line="600" w:lineRule="exact"/>
              <w:jc w:val="center"/>
            </w:pPr>
            <w:r>
              <w:rPr>
                <w:rFonts w:hint="eastAsia" w:ascii="仿宋" w:hAnsi="仿宋" w:eastAsia="仿宋" w:cs="仿宋"/>
                <w:color w:val="000000"/>
                <w:kern w:val="0"/>
                <w:sz w:val="24"/>
                <w:szCs w:val="24"/>
              </w:rPr>
              <w:t>财政性资金定额或定</w:t>
            </w:r>
          </w:p>
          <w:p>
            <w:pPr>
              <w:spacing w:line="600" w:lineRule="exact"/>
              <w:jc w:val="center"/>
            </w:pPr>
            <w:r>
              <w:rPr>
                <w:rFonts w:hint="eastAsia" w:ascii="仿宋" w:hAnsi="仿宋" w:eastAsia="仿宋" w:cs="仿宋"/>
                <w:color w:val="000000"/>
                <w:kern w:val="0"/>
                <w:sz w:val="24"/>
                <w:szCs w:val="24"/>
              </w:rPr>
              <w:t>项补助</w:t>
            </w:r>
          </w:p>
          <w:p>
            <w:pPr>
              <w:spacing w:line="600" w:lineRule="exact"/>
              <w:jc w:val="center"/>
              <w:rPr>
                <w:rFonts w:ascii="仿宋_GB2312" w:hAnsi="Calibri" w:eastAsia="仿宋_GB2312" w:cs="ArialUnicodeMS"/>
                <w:kern w:val="0"/>
                <w:sz w:val="28"/>
                <w:szCs w:val="28"/>
              </w:rPr>
            </w:pPr>
          </w:p>
        </w:tc>
      </w:tr>
    </w:tbl>
    <w:p>
      <w:pPr>
        <w:spacing w:after="160" w:line="600" w:lineRule="exact"/>
        <w:rPr>
          <w:rFonts w:ascii="Times New Roman" w:hAnsi="Times New Roman" w:eastAsia="黑体" w:cs="Times New Roman"/>
          <w:sz w:val="32"/>
          <w:szCs w:val="32"/>
        </w:rPr>
        <w:sectPr>
          <w:footerReference r:id="rId15" w:type="first"/>
          <w:headerReference r:id="rId13" w:type="default"/>
          <w:footerReference r:id="rId14" w:type="default"/>
          <w:pgSz w:w="11906" w:h="16838"/>
          <w:pgMar w:top="2041" w:right="1531" w:bottom="2041" w:left="1531" w:header="851" w:footer="992" w:gutter="0"/>
          <w:pgNumType w:fmt="numberInDash" w:start="1"/>
          <w:cols w:space="0" w:num="1"/>
          <w:titlePg/>
          <w:docGrid w:type="lines" w:linePitch="312" w:charSpace="0"/>
        </w:sectPr>
      </w:pPr>
    </w:p>
    <w:p>
      <w:pPr>
        <w:spacing w:after="160" w:line="600" w:lineRule="exact"/>
        <w:rPr>
          <w:rFonts w:ascii="Times New Roman" w:hAnsi="Times New Roman" w:eastAsia="黑体" w:cs="Times New Roman"/>
          <w:sz w:val="32"/>
          <w:szCs w:val="32"/>
        </w:rPr>
        <w:sectPr>
          <w:headerReference r:id="rId16" w:type="default"/>
          <w:type w:val="continuous"/>
          <w:pgSz w:w="11906" w:h="16838"/>
          <w:pgMar w:top="2041" w:right="1531" w:bottom="2041" w:left="1531" w:header="851" w:footer="992" w:gutter="0"/>
          <w:pgNumType w:fmt="numberInDash"/>
          <w:cols w:space="0" w:num="1"/>
          <w:titlePg/>
          <w:docGrid w:type="lines" w:linePitch="312" w:charSpace="0"/>
        </w:sectPr>
      </w:pPr>
    </w:p>
    <w:p>
      <w:pPr>
        <w:spacing w:after="160" w:line="600" w:lineRule="exact"/>
        <w:ind w:firstLine="1440" w:firstLineChars="200"/>
        <w:rPr>
          <w:rFonts w:ascii="Times New Roman" w:hAnsi="Times New Roman" w:eastAsia="黑体" w:cs="Times New Roman"/>
          <w:sz w:val="32"/>
          <w:szCs w:val="32"/>
        </w:rPr>
        <w:sectPr>
          <w:pgSz w:w="11906" w:h="16838"/>
          <w:pgMar w:top="2041" w:right="1531" w:bottom="2041" w:left="1531" w:header="851" w:footer="992" w:gutter="0"/>
          <w:pgNumType w:fmt="numberInDash"/>
          <w:cols w:space="0" w:num="1"/>
          <w:titlePg/>
          <w:docGrid w:type="lines" w:linePitch="312" w:charSpace="0"/>
        </w:sectPr>
      </w:pPr>
      <w:r>
        <w:rPr>
          <w:sz w:val="72"/>
        </w:rPr>
        <w:pict>
          <v:shape id="_x0000_s1030" o:spid="_x0000_s1030" o:spt="202" type="#_x0000_t202" style="position:absolute;left:0pt;margin-left:-85.7pt;margin-top:238.15pt;height:173.25pt;width:613.65pt;z-index:251670528;mso-width-relative:page;mso-height-relative:page;" filled="f" stroked="f" coordsize="21600,21600"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uuj5PeAAAADQEAAA8AAAAAAAAAAQAgAAAA&#10;IgAAAGRycy9kb3ducmV2LnhtbFBLAQIUABQAAAAIAIdO4kBdpNn+PgIAAGsEAAAOAAAAAAAAAAEA&#10;IAAAAC0BAABkcnMvZTJvRG9jLnhtbFBLBQYAAAAABgAGAFkBAADdBQAAAAA=&#10;">
            <v:path/>
            <v:fill on="f" focussize="0,0"/>
            <v:stroke on="f" weight="0.5pt" joinstyle="miter"/>
            <v:imagedata o:title=""/>
            <o:lock v:ext="edit"/>
            <v:textbox>
              <w:txbxContent>
                <w:p>
                  <w:pPr>
                    <w:widowControl/>
                    <w:jc w:val="center"/>
                    <w:rPr>
                      <w:rFonts w:ascii="黑体" w:hAnsi="黑体" w:eastAsia="黑体" w:cs="黑体"/>
                      <w:color w:val="000000" w:themeColor="text1"/>
                      <w:sz w:val="96"/>
                      <w:szCs w:val="96"/>
                    </w:rPr>
                  </w:pPr>
                </w:p>
                <w:p>
                  <w:pPr>
                    <w:widowControl/>
                    <w:jc w:val="center"/>
                    <w:rPr>
                      <w:rFonts w:ascii="黑体" w:hAnsi="黑体" w:eastAsia="黑体" w:cs="黑体"/>
                      <w:color w:val="000000" w:themeColor="text1"/>
                      <w:sz w:val="96"/>
                      <w:szCs w:val="96"/>
                    </w:rPr>
                  </w:pPr>
                </w:p>
              </w:txbxContent>
            </v:textbox>
          </v:shape>
        </w:pict>
      </w:r>
    </w:p>
    <w:p>
      <w:pPr>
        <w:spacing w:line="600" w:lineRule="exact"/>
        <w:ind w:firstLine="640" w:firstLineChars="200"/>
        <w:rPr>
          <w:rFonts w:eastAsia="黑体"/>
          <w:sz w:val="32"/>
          <w:szCs w:val="32"/>
        </w:rPr>
      </w:pPr>
    </w:p>
    <w:p>
      <w:pPr>
        <w:spacing w:line="600" w:lineRule="exact"/>
        <w:jc w:val="center"/>
        <w:rPr>
          <w:rFonts w:ascii="黑体" w:hAnsi="黑体" w:eastAsia="黑体" w:cs="黑体"/>
          <w:sz w:val="56"/>
          <w:szCs w:val="72"/>
        </w:rPr>
      </w:pPr>
    </w:p>
    <w:p>
      <w:pPr>
        <w:spacing w:line="600" w:lineRule="exact"/>
        <w:jc w:val="center"/>
        <w:rPr>
          <w:rFonts w:ascii="黑体" w:hAnsi="黑体" w:eastAsia="黑体" w:cs="黑体"/>
          <w:sz w:val="56"/>
          <w:szCs w:val="72"/>
        </w:rPr>
      </w:pPr>
    </w:p>
    <w:p>
      <w:pPr>
        <w:spacing w:line="600" w:lineRule="exact"/>
        <w:jc w:val="center"/>
        <w:rPr>
          <w:rFonts w:ascii="黑体" w:hAnsi="黑体" w:eastAsia="黑体" w:cs="黑体"/>
          <w:sz w:val="56"/>
          <w:szCs w:val="72"/>
        </w:rPr>
      </w:pPr>
      <w:r>
        <w:rPr>
          <w:sz w:val="72"/>
        </w:rPr>
        <w:pict>
          <v:shape id="_x0000_s1029" o:spid="_x0000_s1029" o:spt="202" type="#_x0000_t202" style="position:absolute;left:0pt;margin-left:-90.8pt;margin-top:4.35pt;height:263.1pt;width:613.65pt;z-index:251671552;v-text-anchor:middle;mso-width-relative:page;mso-height-relative:page;" fillcolor="#FFD966" filled="t" stroked="t" coordsize="21600,21600" o:gfxdata="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P1B8+LaAAAACwEAAA8AAAAAAAAAAQAgAAAAIgAA&#10;AGRycy9kb3ducmV2LnhtbFBLAQIUABQAAAAIAIdO4kAd7gKxeAIAAAgFAAAOAAAAAAAAAAEAIAAA&#10;ACkBAABkcnMvZTJvRG9jLnhtbFBLBQYAAAAABgAGAFkBAAATBgAAAAA=&#10;">
            <v:path/>
            <v:fill type="pattern" on="t" color2="#FFFFFF" o:title="image1" focussize="0,0" r:id="rId27"/>
            <v:stroke weight="0.5pt" color="#FFD966" joinstyle="round"/>
            <v:imagedata o:title=""/>
            <o:lock v:ext="edit"/>
            <v:textbox>
              <w:txbxContent>
                <w:p>
                  <w:pPr>
                    <w:widowControl/>
                    <w:jc w:val="center"/>
                    <w:rPr>
                      <w:rFonts w:ascii="黑体" w:hAnsi="黑体" w:eastAsia="黑体" w:cs="黑体"/>
                      <w:color w:val="000000" w:themeColor="text1"/>
                      <w:sz w:val="90"/>
                      <w:szCs w:val="90"/>
                    </w:rPr>
                  </w:pPr>
                  <w:r>
                    <w:rPr>
                      <w:rFonts w:hint="eastAsia" w:ascii="黑体" w:hAnsi="黑体" w:eastAsia="黑体" w:cs="黑体"/>
                      <w:color w:val="000000" w:themeColor="text1"/>
                      <w:sz w:val="90"/>
                      <w:szCs w:val="90"/>
                    </w:rPr>
                    <w:t xml:space="preserve">第二部分 </w:t>
                  </w:r>
                </w:p>
                <w:p>
                  <w:pPr>
                    <w:widowControl/>
                    <w:jc w:val="center"/>
                    <w:rPr>
                      <w:rFonts w:ascii="黑体" w:hAnsi="黑体" w:eastAsia="黑体" w:cs="黑体"/>
                      <w:color w:val="000000" w:themeColor="text1"/>
                      <w:sz w:val="90"/>
                      <w:szCs w:val="90"/>
                    </w:rPr>
                  </w:pPr>
                  <w:r>
                    <w:rPr>
                      <w:rFonts w:hint="eastAsia" w:ascii="黑体" w:hAnsi="黑体" w:eastAsia="黑体" w:cs="黑体"/>
                      <w:color w:val="000000" w:themeColor="text1"/>
                      <w:sz w:val="90"/>
                      <w:szCs w:val="90"/>
                    </w:rPr>
                    <w:t>2019年部门决算情况说明</w:t>
                  </w:r>
                </w:p>
                <w:p/>
              </w:txbxContent>
            </v:textbox>
          </v:shape>
        </w:pict>
      </w:r>
    </w:p>
    <w:p>
      <w:pPr>
        <w:spacing w:line="600" w:lineRule="exact"/>
        <w:jc w:val="center"/>
        <w:rPr>
          <w:rFonts w:ascii="黑体" w:hAnsi="黑体" w:eastAsia="黑体" w:cs="黑体"/>
          <w:sz w:val="56"/>
          <w:szCs w:val="72"/>
        </w:rPr>
      </w:pPr>
    </w:p>
    <w:p>
      <w:pPr>
        <w:spacing w:line="600" w:lineRule="exact"/>
        <w:jc w:val="center"/>
        <w:rPr>
          <w:rFonts w:ascii="黑体" w:hAnsi="黑体" w:eastAsia="黑体" w:cs="黑体"/>
          <w:sz w:val="56"/>
          <w:szCs w:val="72"/>
        </w:rPr>
      </w:pPr>
    </w:p>
    <w:p>
      <w:pPr>
        <w:spacing w:line="600" w:lineRule="exact"/>
        <w:jc w:val="center"/>
        <w:rPr>
          <w:rFonts w:ascii="黑体" w:hAnsi="黑体" w:eastAsia="黑体" w:cs="黑体"/>
          <w:sz w:val="56"/>
          <w:szCs w:val="72"/>
        </w:rPr>
      </w:pPr>
    </w:p>
    <w:p>
      <w:pPr>
        <w:spacing w:line="600" w:lineRule="exact"/>
        <w:jc w:val="center"/>
        <w:rPr>
          <w:rFonts w:ascii="黑体" w:hAnsi="黑体" w:eastAsia="黑体" w:cs="黑体"/>
          <w:sz w:val="56"/>
          <w:szCs w:val="72"/>
        </w:rPr>
      </w:pPr>
    </w:p>
    <w:p>
      <w:pPr>
        <w:spacing w:line="600" w:lineRule="exact"/>
        <w:jc w:val="center"/>
        <w:rPr>
          <w:rFonts w:ascii="黑体" w:hAnsi="黑体" w:eastAsia="黑体" w:cs="黑体"/>
          <w:sz w:val="56"/>
          <w:szCs w:val="72"/>
        </w:rPr>
      </w:pPr>
    </w:p>
    <w:p>
      <w:pPr>
        <w:spacing w:line="600" w:lineRule="exact"/>
        <w:jc w:val="center"/>
        <w:rPr>
          <w:rFonts w:ascii="黑体" w:hAnsi="黑体" w:eastAsia="黑体" w:cs="黑体"/>
          <w:sz w:val="56"/>
          <w:szCs w:val="72"/>
        </w:rPr>
      </w:pPr>
    </w:p>
    <w:p>
      <w:pPr>
        <w:spacing w:line="600" w:lineRule="exact"/>
        <w:jc w:val="center"/>
        <w:rPr>
          <w:rFonts w:ascii="黑体" w:hAnsi="黑体" w:eastAsia="黑体" w:cs="黑体"/>
          <w:sz w:val="56"/>
          <w:szCs w:val="72"/>
        </w:rPr>
      </w:pPr>
    </w:p>
    <w:p>
      <w:pPr>
        <w:snapToGrid w:val="0"/>
        <w:spacing w:line="600" w:lineRule="exact"/>
        <w:ind w:firstLine="640" w:firstLineChars="200"/>
        <w:outlineLvl w:val="1"/>
        <w:rPr>
          <w:rFonts w:ascii="黑体" w:hAnsi="Calibri" w:eastAsia="黑体" w:cs="Times New Roman"/>
          <w:sz w:val="32"/>
          <w:szCs w:val="32"/>
        </w:rPr>
      </w:pPr>
    </w:p>
    <w:p>
      <w:pPr>
        <w:snapToGrid w:val="0"/>
        <w:spacing w:line="600" w:lineRule="exact"/>
        <w:ind w:firstLine="640" w:firstLineChars="200"/>
        <w:outlineLvl w:val="1"/>
        <w:rPr>
          <w:rFonts w:ascii="黑体" w:hAnsi="Calibri" w:eastAsia="黑体" w:cs="Times New Roman"/>
          <w:sz w:val="32"/>
          <w:szCs w:val="32"/>
        </w:rPr>
      </w:pPr>
    </w:p>
    <w:p>
      <w:pPr>
        <w:snapToGrid w:val="0"/>
        <w:spacing w:line="600" w:lineRule="exact"/>
        <w:ind w:firstLine="640" w:firstLineChars="200"/>
        <w:outlineLvl w:val="1"/>
        <w:rPr>
          <w:rFonts w:ascii="黑体" w:hAnsi="Calibri" w:eastAsia="黑体" w:cs="Times New Roman"/>
          <w:sz w:val="32"/>
          <w:szCs w:val="32"/>
        </w:rPr>
      </w:pPr>
    </w:p>
    <w:p>
      <w:pPr>
        <w:snapToGrid w:val="0"/>
        <w:spacing w:line="600" w:lineRule="exact"/>
        <w:ind w:firstLine="640" w:firstLineChars="200"/>
        <w:outlineLvl w:val="1"/>
        <w:rPr>
          <w:rFonts w:ascii="黑体" w:hAnsi="Calibri" w:eastAsia="黑体" w:cs="Times New Roman"/>
          <w:sz w:val="32"/>
          <w:szCs w:val="32"/>
        </w:rPr>
      </w:pPr>
    </w:p>
    <w:p>
      <w:pPr>
        <w:snapToGrid w:val="0"/>
        <w:spacing w:line="600" w:lineRule="exact"/>
        <w:ind w:firstLine="640" w:firstLineChars="200"/>
        <w:outlineLvl w:val="1"/>
        <w:rPr>
          <w:rFonts w:ascii="黑体" w:hAnsi="Calibri" w:eastAsia="黑体" w:cs="Times New Roman"/>
          <w:sz w:val="32"/>
          <w:szCs w:val="32"/>
        </w:rPr>
      </w:pPr>
    </w:p>
    <w:p>
      <w:pPr>
        <w:snapToGrid w:val="0"/>
        <w:spacing w:line="600" w:lineRule="exact"/>
        <w:ind w:firstLine="640" w:firstLineChars="200"/>
        <w:outlineLvl w:val="1"/>
        <w:rPr>
          <w:rFonts w:ascii="黑体" w:hAnsi="Calibri" w:eastAsia="黑体" w:cs="Times New Roman"/>
          <w:sz w:val="32"/>
          <w:szCs w:val="32"/>
        </w:rPr>
      </w:pPr>
    </w:p>
    <w:p>
      <w:pPr>
        <w:snapToGrid w:val="0"/>
        <w:spacing w:line="600" w:lineRule="exact"/>
        <w:ind w:firstLine="640" w:firstLineChars="200"/>
        <w:outlineLvl w:val="1"/>
        <w:rPr>
          <w:rFonts w:ascii="黑体" w:hAnsi="Calibri" w:eastAsia="黑体" w:cs="Times New Roman"/>
          <w:sz w:val="32"/>
          <w:szCs w:val="32"/>
        </w:rPr>
      </w:pPr>
    </w:p>
    <w:p>
      <w:pPr>
        <w:snapToGrid w:val="0"/>
        <w:spacing w:line="600" w:lineRule="exact"/>
        <w:ind w:firstLine="640" w:firstLineChars="200"/>
        <w:outlineLvl w:val="1"/>
        <w:rPr>
          <w:rFonts w:ascii="黑体" w:hAnsi="Calibri" w:eastAsia="黑体" w:cs="Times New Roman"/>
          <w:sz w:val="32"/>
          <w:szCs w:val="32"/>
        </w:rPr>
      </w:pPr>
    </w:p>
    <w:p>
      <w:pPr>
        <w:snapToGrid w:val="0"/>
        <w:spacing w:line="600" w:lineRule="exact"/>
        <w:outlineLvl w:val="1"/>
        <w:rPr>
          <w:rFonts w:ascii="黑体" w:hAnsi="Calibri" w:eastAsia="黑体" w:cs="Times New Roman"/>
          <w:sz w:val="32"/>
          <w:szCs w:val="32"/>
        </w:rPr>
      </w:pPr>
    </w:p>
    <w:p>
      <w:pPr>
        <w:snapToGrid w:val="0"/>
        <w:spacing w:line="600" w:lineRule="exact"/>
        <w:outlineLvl w:val="1"/>
        <w:rPr>
          <w:rFonts w:ascii="黑体" w:hAnsi="Calibri" w:eastAsia="黑体" w:cs="Times New Roman"/>
          <w:sz w:val="32"/>
          <w:szCs w:val="32"/>
        </w:rPr>
      </w:pPr>
    </w:p>
    <w:p>
      <w:pPr>
        <w:snapToGrid w:val="0"/>
        <w:spacing w:line="600" w:lineRule="exact"/>
        <w:outlineLvl w:val="1"/>
        <w:rPr>
          <w:rFonts w:ascii="黑体" w:hAnsi="Calibri" w:eastAsia="黑体" w:cs="Times New Roman"/>
          <w:sz w:val="32"/>
          <w:szCs w:val="32"/>
        </w:rPr>
      </w:pPr>
    </w:p>
    <w:p>
      <w:pPr>
        <w:snapToGrid w:val="0"/>
        <w:spacing w:line="600" w:lineRule="exact"/>
        <w:outlineLvl w:val="1"/>
        <w:rPr>
          <w:rFonts w:ascii="黑体" w:hAnsi="Calibri" w:eastAsia="黑体" w:cs="Times New Roman"/>
          <w:sz w:val="32"/>
          <w:szCs w:val="32"/>
        </w:rPr>
      </w:pPr>
    </w:p>
    <w:p>
      <w:pPr>
        <w:snapToGrid w:val="0"/>
        <w:spacing w:line="60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一、收入</w:t>
      </w:r>
      <w:r>
        <w:rPr>
          <w:rFonts w:hint="eastAsia" w:ascii="黑体" w:hAnsi="Cambria" w:eastAsia="黑体" w:cs="黑体"/>
          <w:kern w:val="0"/>
          <w:sz w:val="32"/>
          <w:szCs w:val="32"/>
        </w:rPr>
        <w:t>支出</w:t>
      </w:r>
      <w:r>
        <w:rPr>
          <w:rFonts w:hint="eastAsia" w:ascii="黑体" w:hAnsi="Calibri" w:eastAsia="黑体" w:cs="Times New Roman"/>
          <w:sz w:val="32"/>
          <w:szCs w:val="32"/>
        </w:rPr>
        <w:t>决算总体情况说明</w:t>
      </w:r>
    </w:p>
    <w:p>
      <w:pPr>
        <w:spacing w:line="600" w:lineRule="exact"/>
        <w:ind w:firstLine="620" w:firstLineChars="200"/>
        <w:jc w:val="left"/>
      </w:pPr>
      <w:r>
        <w:rPr>
          <w:rFonts w:ascii="仿宋" w:hAnsi="仿宋" w:eastAsia="仿宋" w:cs="仿宋"/>
          <w:color w:val="000000"/>
          <w:kern w:val="0"/>
          <w:sz w:val="31"/>
          <w:szCs w:val="31"/>
        </w:rPr>
        <w:t>201</w:t>
      </w:r>
      <w:r>
        <w:rPr>
          <w:rFonts w:hint="eastAsia" w:ascii="仿宋" w:hAnsi="仿宋" w:eastAsia="仿宋" w:cs="仿宋"/>
          <w:color w:val="000000"/>
          <w:kern w:val="0"/>
          <w:sz w:val="31"/>
          <w:szCs w:val="31"/>
        </w:rPr>
        <w:t>9</w:t>
      </w:r>
      <w:r>
        <w:rPr>
          <w:rFonts w:ascii="仿宋" w:hAnsi="仿宋" w:eastAsia="仿宋" w:cs="仿宋"/>
          <w:color w:val="000000"/>
          <w:kern w:val="0"/>
          <w:sz w:val="31"/>
          <w:szCs w:val="31"/>
        </w:rPr>
        <w:t xml:space="preserve"> 年总收入 </w:t>
      </w:r>
      <w:r>
        <w:rPr>
          <w:rFonts w:hint="eastAsia" w:ascii="仿宋" w:hAnsi="仿宋" w:eastAsia="仿宋" w:cs="仿宋"/>
          <w:color w:val="000000"/>
          <w:kern w:val="0"/>
          <w:sz w:val="31"/>
          <w:szCs w:val="31"/>
        </w:rPr>
        <w:t>51802.59</w:t>
      </w:r>
      <w:r>
        <w:rPr>
          <w:rFonts w:ascii="仿宋" w:hAnsi="仿宋" w:eastAsia="仿宋" w:cs="仿宋"/>
          <w:color w:val="000000"/>
          <w:kern w:val="0"/>
          <w:sz w:val="31"/>
          <w:szCs w:val="31"/>
        </w:rPr>
        <w:t xml:space="preserve">万元，总支出 </w:t>
      </w:r>
      <w:r>
        <w:rPr>
          <w:rFonts w:hint="eastAsia" w:ascii="仿宋" w:hAnsi="仿宋" w:eastAsia="仿宋" w:cs="仿宋"/>
          <w:color w:val="000000"/>
          <w:kern w:val="0"/>
          <w:sz w:val="31"/>
          <w:szCs w:val="31"/>
        </w:rPr>
        <w:t>51377.06</w:t>
      </w:r>
      <w:r>
        <w:rPr>
          <w:rFonts w:ascii="仿宋" w:hAnsi="仿宋" w:eastAsia="仿宋" w:cs="仿宋"/>
          <w:color w:val="000000"/>
          <w:kern w:val="0"/>
          <w:sz w:val="31"/>
          <w:szCs w:val="31"/>
        </w:rPr>
        <w:t xml:space="preserve"> 万元</w:t>
      </w:r>
      <w:r>
        <w:rPr>
          <w:rFonts w:hint="eastAsia" w:ascii="仿宋" w:hAnsi="仿宋" w:eastAsia="仿宋" w:cs="仿宋"/>
          <w:color w:val="000000"/>
          <w:kern w:val="0"/>
          <w:sz w:val="31"/>
          <w:szCs w:val="31"/>
        </w:rPr>
        <w:t xml:space="preserve">，年末结转和结余 425.53万元。 较上年总收入47268.2万元，总支出 40530.63万元，总收入增加4534.39万元，主要原因是财政拨款收入增加；总支出 51377.06万元，总支出增加10846.43万元，主要原因是加快财政拨款资金支出。 </w:t>
      </w:r>
    </w:p>
    <w:p>
      <w:pPr>
        <w:spacing w:line="600" w:lineRule="exact"/>
        <w:ind w:firstLine="622" w:firstLineChars="200"/>
        <w:jc w:val="left"/>
      </w:pPr>
      <w:r>
        <w:rPr>
          <w:rFonts w:hint="eastAsia" w:ascii="宋体" w:hAnsi="宋体" w:eastAsia="宋体" w:cs="宋体"/>
          <w:b/>
          <w:color w:val="000000"/>
          <w:kern w:val="0"/>
          <w:sz w:val="31"/>
          <w:szCs w:val="31"/>
        </w:rPr>
        <w:t>二、</w:t>
      </w:r>
      <w:r>
        <w:rPr>
          <w:rFonts w:hint="eastAsia" w:ascii="黑体" w:hAnsi="宋体" w:eastAsia="黑体" w:cs="黑体"/>
          <w:color w:val="000000"/>
          <w:kern w:val="0"/>
          <w:sz w:val="31"/>
          <w:szCs w:val="31"/>
        </w:rPr>
        <w:t xml:space="preserve">收入决算情况说明 </w:t>
      </w:r>
    </w:p>
    <w:p>
      <w:pPr>
        <w:spacing w:line="600" w:lineRule="exact"/>
        <w:ind w:firstLine="620" w:firstLineChars="200"/>
        <w:jc w:val="left"/>
      </w:pPr>
      <w:r>
        <w:rPr>
          <w:rFonts w:hint="eastAsia" w:ascii="仿宋" w:hAnsi="仿宋" w:eastAsia="仿宋" w:cs="仿宋"/>
          <w:color w:val="000000"/>
          <w:kern w:val="0"/>
          <w:sz w:val="31"/>
          <w:szCs w:val="31"/>
        </w:rPr>
        <w:t xml:space="preserve">本部门 2019 年度本年收入合计51802.59万元，其中：财政 </w:t>
      </w:r>
    </w:p>
    <w:p>
      <w:pPr>
        <w:spacing w:line="600" w:lineRule="exact"/>
        <w:jc w:val="left"/>
      </w:pPr>
      <w:r>
        <w:rPr>
          <w:rFonts w:hint="eastAsia" w:ascii="仿宋" w:hAnsi="仿宋" w:eastAsia="仿宋" w:cs="仿宋"/>
          <w:color w:val="000000"/>
          <w:kern w:val="0"/>
          <w:sz w:val="31"/>
          <w:szCs w:val="31"/>
        </w:rPr>
        <w:t xml:space="preserve">拨款收入 22713.63 万元，占43.84%；事业收入29022.64万元， </w:t>
      </w:r>
    </w:p>
    <w:p>
      <w:pPr>
        <w:spacing w:line="600" w:lineRule="exact"/>
        <w:jc w:val="left"/>
        <w:rPr>
          <w:rFonts w:ascii="仿宋" w:hAnsi="仿宋" w:eastAsia="仿宋" w:cs="仿宋"/>
          <w:color w:val="000000"/>
          <w:kern w:val="0"/>
          <w:sz w:val="31"/>
          <w:szCs w:val="31"/>
        </w:rPr>
      </w:pPr>
      <w:r>
        <w:rPr>
          <w:rFonts w:hint="eastAsia" w:ascii="仿宋" w:hAnsi="仿宋" w:eastAsia="仿宋" w:cs="仿宋"/>
          <w:color w:val="000000"/>
          <w:kern w:val="0"/>
          <w:sz w:val="31"/>
          <w:szCs w:val="31"/>
        </w:rPr>
        <w:t xml:space="preserve">占 56.02%；其他收入 66.32 万元，占0.13%。 </w:t>
      </w:r>
    </w:p>
    <w:p>
      <w:pPr>
        <w:spacing w:line="600" w:lineRule="exact"/>
        <w:jc w:val="left"/>
        <w:rPr>
          <w:rFonts w:ascii="仿宋" w:hAnsi="仿宋" w:eastAsia="仿宋" w:cs="仿宋"/>
          <w:color w:val="000000"/>
          <w:kern w:val="0"/>
          <w:sz w:val="31"/>
          <w:szCs w:val="31"/>
        </w:rPr>
      </w:pPr>
      <w:r>
        <w:rPr>
          <w:rFonts w:hint="eastAsia"/>
        </w:rPr>
        <w:drawing>
          <wp:anchor distT="0" distB="0" distL="114300" distR="114300" simplePos="0" relativeHeight="251659264" behindDoc="0" locked="0" layoutInCell="1" allowOverlap="1">
            <wp:simplePos x="0" y="0"/>
            <wp:positionH relativeFrom="column">
              <wp:posOffset>1124585</wp:posOffset>
            </wp:positionH>
            <wp:positionV relativeFrom="paragraph">
              <wp:posOffset>202565</wp:posOffset>
            </wp:positionV>
            <wp:extent cx="3677920" cy="2407920"/>
            <wp:effectExtent l="5080" t="4445" r="5080" b="10795"/>
            <wp:wrapSquare wrapText="bothSides"/>
            <wp:docPr id="23"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p>
    <w:p>
      <w:pPr>
        <w:snapToGrid w:val="0"/>
        <w:spacing w:line="600" w:lineRule="exact"/>
        <w:outlineLvl w:val="1"/>
        <w:rPr>
          <w:rFonts w:ascii="黑体" w:hAnsi="Calibri" w:eastAsia="黑体" w:cs="Times New Roman"/>
          <w:sz w:val="32"/>
          <w:szCs w:val="32"/>
        </w:rPr>
      </w:pPr>
    </w:p>
    <w:p>
      <w:pPr>
        <w:snapToGrid w:val="0"/>
        <w:spacing w:line="600" w:lineRule="exact"/>
        <w:outlineLvl w:val="1"/>
        <w:rPr>
          <w:rFonts w:ascii="黑体" w:hAnsi="Calibri" w:eastAsia="黑体" w:cs="Times New Roman"/>
          <w:sz w:val="32"/>
          <w:szCs w:val="32"/>
        </w:rPr>
      </w:pPr>
    </w:p>
    <w:p>
      <w:pPr>
        <w:snapToGrid w:val="0"/>
        <w:spacing w:line="600" w:lineRule="exact"/>
        <w:outlineLvl w:val="1"/>
        <w:rPr>
          <w:rFonts w:ascii="黑体" w:hAnsi="Calibri" w:eastAsia="黑体" w:cs="Times New Roman"/>
          <w:sz w:val="32"/>
          <w:szCs w:val="32"/>
        </w:rPr>
      </w:pPr>
    </w:p>
    <w:p>
      <w:pPr>
        <w:snapToGrid w:val="0"/>
        <w:spacing w:line="600" w:lineRule="exact"/>
        <w:outlineLvl w:val="1"/>
        <w:rPr>
          <w:rFonts w:ascii="黑体" w:hAnsi="Calibri" w:eastAsia="黑体" w:cs="Times New Roman"/>
          <w:sz w:val="32"/>
          <w:szCs w:val="32"/>
        </w:rPr>
      </w:pPr>
    </w:p>
    <w:p>
      <w:pPr>
        <w:snapToGrid w:val="0"/>
        <w:spacing w:line="600" w:lineRule="exact"/>
        <w:outlineLvl w:val="1"/>
        <w:rPr>
          <w:rFonts w:ascii="黑体" w:hAnsi="Calibri" w:eastAsia="黑体" w:cs="Times New Roman"/>
          <w:sz w:val="32"/>
          <w:szCs w:val="32"/>
        </w:rPr>
      </w:pPr>
    </w:p>
    <w:p>
      <w:pPr>
        <w:snapToGrid w:val="0"/>
        <w:spacing w:line="600" w:lineRule="exact"/>
        <w:outlineLvl w:val="1"/>
        <w:rPr>
          <w:rFonts w:ascii="黑体" w:hAnsi="Calibri" w:eastAsia="黑体" w:cs="Times New Roman"/>
          <w:sz w:val="32"/>
          <w:szCs w:val="32"/>
        </w:rPr>
      </w:pPr>
    </w:p>
    <w:p>
      <w:pPr>
        <w:snapToGrid w:val="0"/>
        <w:spacing w:line="600" w:lineRule="exact"/>
        <w:ind w:firstLine="640" w:firstLineChars="200"/>
        <w:outlineLvl w:val="1"/>
        <w:rPr>
          <w:rFonts w:ascii="黑体" w:hAnsi="Calibri" w:eastAsia="黑体" w:cs="Times New Roman"/>
          <w:sz w:val="32"/>
          <w:szCs w:val="32"/>
        </w:rPr>
      </w:pPr>
    </w:p>
    <w:p>
      <w:pPr>
        <w:snapToGrid w:val="0"/>
        <w:spacing w:line="60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三、支出决算情况说明</w:t>
      </w:r>
    </w:p>
    <w:p>
      <w:pPr>
        <w:spacing w:line="600" w:lineRule="exact"/>
        <w:ind w:firstLine="620" w:firstLineChars="200"/>
        <w:jc w:val="left"/>
      </w:pPr>
      <w:r>
        <w:rPr>
          <w:rFonts w:hint="eastAsia" w:ascii="仿宋" w:hAnsi="仿宋" w:eastAsia="仿宋" w:cs="仿宋"/>
          <w:color w:val="000000"/>
          <w:kern w:val="0"/>
          <w:sz w:val="31"/>
          <w:szCs w:val="31"/>
        </w:rPr>
        <w:t xml:space="preserve">本部门 2019 年度本年支出合计51377.06万元，其中：基本 </w:t>
      </w:r>
    </w:p>
    <w:p>
      <w:pPr>
        <w:spacing w:line="600" w:lineRule="exact"/>
        <w:jc w:val="left"/>
      </w:pPr>
      <w:r>
        <w:rPr>
          <w:rFonts w:hint="eastAsia" w:ascii="仿宋" w:hAnsi="仿宋" w:eastAsia="仿宋" w:cs="仿宋"/>
          <w:color w:val="000000"/>
          <w:kern w:val="0"/>
          <w:sz w:val="31"/>
          <w:szCs w:val="31"/>
        </w:rPr>
        <w:t xml:space="preserve">支出 35379.02 万元，占68.86%；项目支出 15998.04 万元，占31.14%。 </w:t>
      </w:r>
    </w:p>
    <w:p>
      <w:pPr>
        <w:adjustRightInd w:val="0"/>
        <w:snapToGrid w:val="0"/>
        <w:spacing w:line="600" w:lineRule="exact"/>
        <w:ind w:firstLine="420" w:firstLineChars="200"/>
        <w:rPr>
          <w:rFonts w:ascii="仿宋_GB2312" w:hAnsi="Times New Roman" w:eastAsia="仿宋_GB2312" w:cs="DengXian-Regular"/>
          <w:sz w:val="32"/>
          <w:szCs w:val="32"/>
        </w:rPr>
      </w:pPr>
      <w:r>
        <w:rPr>
          <w:rFonts w:hint="eastAsia"/>
        </w:rPr>
        <w:drawing>
          <wp:anchor distT="0" distB="0" distL="114300" distR="114300" simplePos="0" relativeHeight="251660288" behindDoc="0" locked="0" layoutInCell="1" allowOverlap="1">
            <wp:simplePos x="0" y="0"/>
            <wp:positionH relativeFrom="column">
              <wp:posOffset>682625</wp:posOffset>
            </wp:positionH>
            <wp:positionV relativeFrom="paragraph">
              <wp:posOffset>271145</wp:posOffset>
            </wp:positionV>
            <wp:extent cx="4112260" cy="2453640"/>
            <wp:effectExtent l="4445" t="4445" r="13335" b="10795"/>
            <wp:wrapSquare wrapText="bothSides"/>
            <wp:docPr id="25"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p>
    <w:p>
      <w:pPr>
        <w:adjustRightInd w:val="0"/>
        <w:snapToGrid w:val="0"/>
        <w:spacing w:line="600" w:lineRule="exact"/>
        <w:ind w:firstLine="1920" w:firstLineChars="600"/>
        <w:rPr>
          <w:rFonts w:ascii="仿宋_GB2312" w:hAnsi="Times New Roman" w:eastAsia="仿宋_GB2312" w:cs="DengXian-Regular"/>
          <w:sz w:val="32"/>
          <w:szCs w:val="32"/>
        </w:rPr>
      </w:pPr>
    </w:p>
    <w:p>
      <w:pPr>
        <w:adjustRightInd w:val="0"/>
        <w:snapToGrid w:val="0"/>
        <w:spacing w:line="600" w:lineRule="exact"/>
        <w:ind w:firstLine="1920" w:firstLineChars="600"/>
        <w:rPr>
          <w:rFonts w:ascii="仿宋_GB2312" w:hAnsi="Times New Roman" w:eastAsia="仿宋_GB2312" w:cs="DengXian-Regular"/>
          <w:sz w:val="32"/>
          <w:szCs w:val="32"/>
        </w:rPr>
      </w:pPr>
    </w:p>
    <w:p>
      <w:pPr>
        <w:adjustRightInd w:val="0"/>
        <w:snapToGrid w:val="0"/>
        <w:spacing w:line="600" w:lineRule="exact"/>
        <w:ind w:firstLine="1920" w:firstLineChars="600"/>
        <w:rPr>
          <w:rFonts w:ascii="仿宋_GB2312" w:hAnsi="Times New Roman" w:eastAsia="仿宋_GB2312" w:cs="DengXian-Regular"/>
          <w:sz w:val="32"/>
          <w:szCs w:val="32"/>
        </w:rPr>
      </w:pPr>
    </w:p>
    <w:p>
      <w:pPr>
        <w:snapToGrid w:val="0"/>
        <w:spacing w:line="600" w:lineRule="exact"/>
        <w:outlineLvl w:val="1"/>
        <w:rPr>
          <w:rFonts w:ascii="黑体" w:hAnsi="Calibri" w:eastAsia="黑体" w:cs="Times New Roman"/>
          <w:b/>
          <w:bCs/>
          <w:sz w:val="32"/>
          <w:szCs w:val="32"/>
        </w:rPr>
      </w:pPr>
    </w:p>
    <w:p>
      <w:pPr>
        <w:snapToGrid w:val="0"/>
        <w:spacing w:line="600" w:lineRule="exact"/>
        <w:ind w:firstLine="643" w:firstLineChars="200"/>
        <w:outlineLvl w:val="1"/>
        <w:rPr>
          <w:rFonts w:ascii="黑体" w:hAnsi="Calibri" w:eastAsia="黑体" w:cs="Times New Roman"/>
          <w:b/>
          <w:bCs/>
          <w:sz w:val="32"/>
          <w:szCs w:val="32"/>
        </w:rPr>
      </w:pPr>
    </w:p>
    <w:p>
      <w:pPr>
        <w:snapToGrid w:val="0"/>
        <w:spacing w:line="600" w:lineRule="exact"/>
        <w:ind w:firstLine="643" w:firstLineChars="200"/>
        <w:outlineLvl w:val="1"/>
        <w:rPr>
          <w:rFonts w:ascii="黑体" w:hAnsi="Calibri" w:eastAsia="黑体" w:cs="Times New Roman"/>
          <w:b/>
          <w:bCs/>
          <w:sz w:val="32"/>
          <w:szCs w:val="32"/>
        </w:rPr>
      </w:pPr>
    </w:p>
    <w:p>
      <w:pPr>
        <w:snapToGrid w:val="0"/>
        <w:spacing w:line="600" w:lineRule="exact"/>
        <w:outlineLvl w:val="1"/>
        <w:rPr>
          <w:rFonts w:ascii="黑体" w:hAnsi="Calibri" w:eastAsia="黑体" w:cs="Times New Roman"/>
          <w:sz w:val="32"/>
          <w:szCs w:val="32"/>
        </w:rPr>
      </w:pPr>
    </w:p>
    <w:p>
      <w:pPr>
        <w:snapToGrid w:val="0"/>
        <w:spacing w:line="60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四、</w:t>
      </w:r>
      <w:r>
        <w:rPr>
          <w:rFonts w:hint="eastAsia" w:ascii="黑体" w:hAnsi="Cambria" w:eastAsia="黑体" w:cs="黑体"/>
          <w:kern w:val="0"/>
          <w:sz w:val="32"/>
          <w:szCs w:val="32"/>
        </w:rPr>
        <w:t>财政</w:t>
      </w:r>
      <w:r>
        <w:rPr>
          <w:rFonts w:hint="eastAsia" w:ascii="黑体" w:hAnsi="Calibri" w:eastAsia="黑体" w:cs="Times New Roman"/>
          <w:sz w:val="32"/>
          <w:szCs w:val="32"/>
        </w:rPr>
        <w:t>拨款收入支出决算总体情况说明</w:t>
      </w:r>
    </w:p>
    <w:p>
      <w:pPr>
        <w:spacing w:line="600" w:lineRule="exact"/>
        <w:ind w:firstLine="622" w:firstLineChars="200"/>
        <w:jc w:val="left"/>
      </w:pPr>
      <w:r>
        <w:rPr>
          <w:rFonts w:ascii="楷体" w:hAnsi="楷体" w:eastAsia="楷体" w:cs="楷体"/>
          <w:b/>
          <w:color w:val="000000"/>
          <w:kern w:val="0"/>
          <w:sz w:val="31"/>
          <w:szCs w:val="31"/>
        </w:rPr>
        <w:t xml:space="preserve">（一）财政拨款收支与 </w:t>
      </w:r>
      <w:r>
        <w:rPr>
          <w:rFonts w:hint="eastAsia" w:ascii="楷体" w:hAnsi="楷体" w:eastAsia="楷体" w:cs="楷体"/>
          <w:b/>
          <w:color w:val="000000"/>
          <w:kern w:val="0"/>
          <w:sz w:val="31"/>
          <w:szCs w:val="31"/>
        </w:rPr>
        <w:t>2018</w:t>
      </w:r>
      <w:r>
        <w:rPr>
          <w:rFonts w:ascii="楷体" w:hAnsi="楷体" w:eastAsia="楷体" w:cs="楷体"/>
          <w:b/>
          <w:color w:val="000000"/>
          <w:kern w:val="0"/>
          <w:sz w:val="31"/>
          <w:szCs w:val="31"/>
        </w:rPr>
        <w:t xml:space="preserve"> 年度决算对比情况 </w:t>
      </w:r>
    </w:p>
    <w:p>
      <w:pPr>
        <w:spacing w:line="600" w:lineRule="exact"/>
        <w:ind w:firstLine="620" w:firstLineChars="200"/>
        <w:jc w:val="left"/>
      </w:pPr>
      <w:r>
        <w:rPr>
          <w:rFonts w:hint="eastAsia" w:ascii="仿宋" w:hAnsi="仿宋" w:eastAsia="仿宋" w:cs="仿宋"/>
          <w:color w:val="000000"/>
          <w:kern w:val="0"/>
          <w:sz w:val="31"/>
          <w:szCs w:val="31"/>
        </w:rPr>
        <w:t>本部门 2019 年度财政拨款本年收入 22713.63万元,比 2018 年度增加 2978.8 万元，增长 15.09%，主要是财政拨款增加；本年支出 51377.06万元，增加10846.43万元，增长54.59%，主要是加快财政拨款。 其中：一般公共预算财政拨款本年收入 10622.21万元，比</w:t>
      </w:r>
      <w:r>
        <w:rPr>
          <w:rFonts w:ascii="仿宋" w:hAnsi="仿宋" w:eastAsia="仿宋" w:cs="仿宋"/>
          <w:color w:val="000000"/>
          <w:kern w:val="0"/>
          <w:sz w:val="31"/>
          <w:szCs w:val="31"/>
        </w:rPr>
        <w:t>上年</w:t>
      </w:r>
      <w:r>
        <w:rPr>
          <w:rFonts w:hint="eastAsia" w:ascii="仿宋" w:hAnsi="仿宋" w:eastAsia="仿宋" w:cs="仿宋"/>
          <w:color w:val="000000"/>
          <w:kern w:val="0"/>
          <w:sz w:val="31"/>
          <w:szCs w:val="31"/>
        </w:rPr>
        <w:t>减少112.62</w:t>
      </w:r>
      <w:r>
        <w:rPr>
          <w:rFonts w:ascii="仿宋" w:hAnsi="仿宋" w:eastAsia="仿宋" w:cs="仿宋"/>
          <w:color w:val="000000"/>
          <w:kern w:val="0"/>
          <w:sz w:val="31"/>
          <w:szCs w:val="31"/>
        </w:rPr>
        <w:t>万元；主要是</w:t>
      </w:r>
      <w:r>
        <w:rPr>
          <w:rFonts w:hint="eastAsia" w:ascii="仿宋" w:hAnsi="仿宋" w:eastAsia="仿宋" w:cs="仿宋"/>
          <w:color w:val="000000"/>
          <w:kern w:val="0"/>
          <w:sz w:val="31"/>
          <w:szCs w:val="31"/>
        </w:rPr>
        <w:t>减少</w:t>
      </w:r>
      <w:r>
        <w:rPr>
          <w:rFonts w:ascii="仿宋" w:hAnsi="仿宋" w:eastAsia="仿宋" w:cs="仿宋"/>
          <w:color w:val="000000"/>
          <w:kern w:val="0"/>
          <w:sz w:val="31"/>
          <w:szCs w:val="31"/>
        </w:rPr>
        <w:t xml:space="preserve">财政拨款收入；本年支出 </w:t>
      </w:r>
      <w:r>
        <w:rPr>
          <w:rFonts w:hint="eastAsia" w:ascii="仿宋" w:hAnsi="仿宋" w:eastAsia="仿宋" w:cs="仿宋"/>
          <w:color w:val="000000"/>
          <w:kern w:val="0"/>
          <w:sz w:val="31"/>
          <w:szCs w:val="31"/>
        </w:rPr>
        <w:t xml:space="preserve">10196.68万元，比上年减少 670.66万元，减少 6.17%，主要是财政拨款降低。 政府性基金预算财政拨款本年收入 12091.42万元，比上年增加 3091.42万元，增长 34.35%，主要原因是增加政府性基金预算拨款； 本年支出12091.42万元，比上年增加3091.42万元，增长34.35%，主要是加快政府性基金预算的拨款。 </w:t>
      </w:r>
    </w:p>
    <w:p>
      <w:pPr>
        <w:spacing w:line="600" w:lineRule="exact"/>
        <w:ind w:firstLine="622" w:firstLineChars="200"/>
        <w:jc w:val="left"/>
      </w:pPr>
      <w:r>
        <w:rPr>
          <w:rFonts w:ascii="楷体" w:hAnsi="楷体" w:eastAsia="楷体" w:cs="楷体"/>
          <w:b/>
          <w:color w:val="000000"/>
          <w:kern w:val="0"/>
          <w:sz w:val="31"/>
          <w:szCs w:val="31"/>
        </w:rPr>
        <w:t>（</w:t>
      </w:r>
      <w:r>
        <w:rPr>
          <w:rFonts w:hint="eastAsia" w:ascii="楷体" w:hAnsi="楷体" w:eastAsia="楷体" w:cs="楷体"/>
          <w:b/>
          <w:color w:val="000000"/>
          <w:kern w:val="0"/>
          <w:sz w:val="31"/>
          <w:szCs w:val="31"/>
        </w:rPr>
        <w:t>二</w:t>
      </w:r>
      <w:r>
        <w:rPr>
          <w:rFonts w:ascii="楷体" w:hAnsi="楷体" w:eastAsia="楷体" w:cs="楷体"/>
          <w:b/>
          <w:color w:val="000000"/>
          <w:kern w:val="0"/>
          <w:sz w:val="31"/>
          <w:szCs w:val="31"/>
        </w:rPr>
        <w:t xml:space="preserve">）财政拨款支出决算结构情况。 </w:t>
      </w:r>
    </w:p>
    <w:p>
      <w:pPr>
        <w:spacing w:line="600" w:lineRule="exact"/>
        <w:ind w:firstLine="620" w:firstLineChars="200"/>
        <w:jc w:val="left"/>
      </w:pPr>
      <w:r>
        <w:rPr>
          <w:rFonts w:hint="eastAsia" w:ascii="仿宋" w:hAnsi="仿宋" w:eastAsia="仿宋" w:cs="仿宋"/>
          <w:color w:val="000000"/>
          <w:kern w:val="0"/>
          <w:sz w:val="31"/>
          <w:szCs w:val="31"/>
        </w:rPr>
        <w:t xml:space="preserve">2019 年度财政拨款支出22288.10万元，与年初预算12442.36万元，增加9845.74万元，主要用于以下方面社会保障和就业支出202.82万元，占 9.09%；卫生健康支出9960.84万元，占44.69%，节能环保支出33万元，0.15%，城乡社区支出2891.42万元，占12.97%。 </w:t>
      </w:r>
    </w:p>
    <w:p>
      <w:pPr>
        <w:spacing w:line="600" w:lineRule="exact"/>
        <w:ind w:firstLine="622" w:firstLineChars="200"/>
        <w:jc w:val="left"/>
      </w:pPr>
      <w:r>
        <w:rPr>
          <w:rFonts w:hint="eastAsia" w:ascii="楷体" w:hAnsi="楷体" w:eastAsia="楷体" w:cs="楷体"/>
          <w:b/>
          <w:color w:val="000000"/>
          <w:kern w:val="0"/>
          <w:sz w:val="31"/>
          <w:szCs w:val="31"/>
        </w:rPr>
        <w:t xml:space="preserve">（三）一般公共预算财政拨款基本支出决算情况说明 </w:t>
      </w:r>
    </w:p>
    <w:p>
      <w:pPr>
        <w:spacing w:line="600" w:lineRule="exact"/>
        <w:ind w:firstLine="620" w:firstLineChars="200"/>
        <w:jc w:val="left"/>
      </w:pPr>
      <w:r>
        <w:rPr>
          <w:rFonts w:hint="eastAsia" w:ascii="仿宋" w:hAnsi="仿宋" w:eastAsia="仿宋" w:cs="仿宋"/>
          <w:color w:val="000000"/>
          <w:kern w:val="0"/>
          <w:sz w:val="31"/>
          <w:szCs w:val="31"/>
        </w:rPr>
        <w:t xml:space="preserve">2019年度一般公共预算财政拨款基本支出 8290.06万元， </w:t>
      </w:r>
    </w:p>
    <w:p>
      <w:pPr>
        <w:spacing w:line="600" w:lineRule="exact"/>
        <w:jc w:val="left"/>
        <w:rPr>
          <w:rFonts w:ascii="楷体_GB2312" w:hAnsi="Times New Roman" w:eastAsia="楷体_GB2312" w:cs="DengXian-Bold"/>
          <w:b/>
          <w:bCs/>
          <w:sz w:val="32"/>
          <w:szCs w:val="32"/>
        </w:rPr>
      </w:pPr>
      <w:r>
        <w:rPr>
          <w:rFonts w:hint="eastAsia" w:ascii="仿宋" w:hAnsi="仿宋" w:eastAsia="仿宋" w:cs="仿宋"/>
          <w:color w:val="000000"/>
          <w:kern w:val="0"/>
          <w:sz w:val="31"/>
          <w:szCs w:val="31"/>
        </w:rPr>
        <w:t>其中：人员经费 4696.85万元，较年初预算2300.99增加2395.86万元，主要包括基本工资、津贴补贴、 奖金、伙食补助费、绩效工资、机关事业单位基本养老保险缴费、 职工基本医疗保险缴费、公务员医疗补助缴费、 住房公积金、医疗费、其他社会保障缴费、其他工资福利支出、 离休费、退休费、抚恤金、生活补助、奖励金、其 他对个人和家庭的补助支出；公用经费3593.21万元，较年初预算3037.51增加555.7万元，主要包括办公费、印刷费、咨询费、手续费、水费、电费、邮电费、取暖费、</w:t>
      </w:r>
      <w:r>
        <w:rPr>
          <w:rFonts w:ascii="仿宋" w:hAnsi="仿宋" w:eastAsia="仿宋" w:cs="仿宋"/>
          <w:color w:val="000000"/>
          <w:kern w:val="0"/>
          <w:sz w:val="31"/>
          <w:szCs w:val="31"/>
        </w:rPr>
        <w:t>物业管理费、差旅费、维修（护）</w:t>
      </w:r>
      <w:r>
        <w:rPr>
          <w:rFonts w:hint="eastAsia" w:ascii="仿宋" w:hAnsi="仿宋" w:eastAsia="仿宋" w:cs="仿宋"/>
          <w:color w:val="000000"/>
          <w:kern w:val="0"/>
          <w:sz w:val="31"/>
          <w:szCs w:val="31"/>
        </w:rPr>
        <w:t>费、会议费、培训费、公务接待费、专用材料费、劳务费、公务用车运行维护费、其他交通费用、其他商品和服务支出、资本性支出、办公设备购置、专用设备购置。</w:t>
      </w:r>
    </w:p>
    <w:p>
      <w:pPr>
        <w:snapToGrid w:val="0"/>
        <w:spacing w:line="60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五、一般公共预算“三公” 经费支出决算情况说明</w:t>
      </w:r>
    </w:p>
    <w:p>
      <w:pPr>
        <w:spacing w:line="600" w:lineRule="exact"/>
        <w:ind w:firstLine="620" w:firstLineChars="200"/>
        <w:jc w:val="left"/>
      </w:pPr>
      <w:r>
        <w:rPr>
          <w:rFonts w:ascii="仿宋" w:hAnsi="仿宋" w:eastAsia="仿宋" w:cs="仿宋"/>
          <w:color w:val="000000"/>
          <w:kern w:val="0"/>
          <w:sz w:val="31"/>
          <w:szCs w:val="31"/>
        </w:rPr>
        <w:t>本部门201</w:t>
      </w:r>
      <w:r>
        <w:rPr>
          <w:rFonts w:hint="eastAsia" w:ascii="仿宋" w:hAnsi="仿宋" w:eastAsia="仿宋" w:cs="仿宋"/>
          <w:color w:val="000000"/>
          <w:kern w:val="0"/>
          <w:sz w:val="31"/>
          <w:szCs w:val="31"/>
        </w:rPr>
        <w:t>9</w:t>
      </w:r>
      <w:r>
        <w:rPr>
          <w:rFonts w:ascii="仿宋" w:hAnsi="仿宋" w:eastAsia="仿宋" w:cs="仿宋"/>
          <w:color w:val="000000"/>
          <w:kern w:val="0"/>
          <w:sz w:val="31"/>
          <w:szCs w:val="31"/>
        </w:rPr>
        <w:t>年度“三公”经费支出共计</w:t>
      </w:r>
      <w:r>
        <w:rPr>
          <w:rFonts w:hint="eastAsia" w:ascii="仿宋" w:hAnsi="仿宋" w:eastAsia="仿宋" w:cs="仿宋"/>
          <w:color w:val="000000"/>
          <w:kern w:val="0"/>
          <w:sz w:val="31"/>
          <w:szCs w:val="31"/>
        </w:rPr>
        <w:t>3.99</w:t>
      </w:r>
      <w:r>
        <w:rPr>
          <w:rFonts w:ascii="仿宋" w:hAnsi="仿宋" w:eastAsia="仿宋" w:cs="仿宋"/>
          <w:color w:val="000000"/>
          <w:kern w:val="0"/>
          <w:sz w:val="31"/>
          <w:szCs w:val="31"/>
        </w:rPr>
        <w:t>万元，较年</w:t>
      </w:r>
    </w:p>
    <w:p>
      <w:pPr>
        <w:spacing w:line="600" w:lineRule="exact"/>
        <w:jc w:val="left"/>
      </w:pPr>
      <w:r>
        <w:rPr>
          <w:rFonts w:hint="eastAsia" w:ascii="仿宋" w:hAnsi="仿宋" w:eastAsia="仿宋" w:cs="仿宋"/>
          <w:color w:val="000000"/>
          <w:kern w:val="0"/>
          <w:sz w:val="31"/>
          <w:szCs w:val="31"/>
        </w:rPr>
        <w:t>初预算持平，主要是认真贯彻落实中央八项规定</w:t>
      </w:r>
      <w:bookmarkStart w:id="0" w:name="_GoBack"/>
      <w:bookmarkEnd w:id="0"/>
      <w:r>
        <w:rPr>
          <w:rFonts w:hint="eastAsia" w:ascii="仿宋" w:hAnsi="仿宋" w:eastAsia="仿宋" w:cs="仿宋"/>
          <w:color w:val="000000"/>
          <w:kern w:val="0"/>
          <w:sz w:val="31"/>
          <w:szCs w:val="31"/>
        </w:rPr>
        <w:t>精神和厉行</w:t>
      </w:r>
    </w:p>
    <w:p>
      <w:pPr>
        <w:spacing w:line="600" w:lineRule="exact"/>
        <w:jc w:val="left"/>
      </w:pPr>
      <w:r>
        <w:rPr>
          <w:rFonts w:hint="eastAsia" w:ascii="仿宋" w:hAnsi="仿宋" w:eastAsia="仿宋" w:cs="仿宋"/>
          <w:color w:val="000000"/>
          <w:kern w:val="0"/>
          <w:sz w:val="31"/>
          <w:szCs w:val="31"/>
        </w:rPr>
        <w:t>节约要求，从严控制“三公”经费开支，全年实际支出比预算有</w:t>
      </w:r>
    </w:p>
    <w:p>
      <w:pPr>
        <w:spacing w:line="600" w:lineRule="exact"/>
        <w:jc w:val="left"/>
      </w:pPr>
      <w:r>
        <w:rPr>
          <w:rFonts w:hint="eastAsia" w:ascii="仿宋" w:hAnsi="仿宋" w:eastAsia="仿宋" w:cs="仿宋"/>
          <w:color w:val="000000"/>
          <w:kern w:val="0"/>
          <w:sz w:val="31"/>
          <w:szCs w:val="31"/>
        </w:rPr>
        <w:t>所节约。具体情况如下：</w:t>
      </w:r>
    </w:p>
    <w:p>
      <w:pPr>
        <w:adjustRightInd w:val="0"/>
        <w:snapToGrid w:val="0"/>
        <w:spacing w:line="580" w:lineRule="exact"/>
        <w:ind w:firstLine="622" w:firstLineChars="200"/>
        <w:rPr>
          <w:rFonts w:ascii="仿宋_GB2312" w:eastAsia="仿宋_GB2312" w:cs="DengXian-Regular"/>
          <w:sz w:val="32"/>
          <w:szCs w:val="32"/>
        </w:rPr>
      </w:pPr>
      <w:r>
        <w:rPr>
          <w:rFonts w:ascii="楷体" w:hAnsi="楷体" w:eastAsia="楷体" w:cs="楷体"/>
          <w:b/>
          <w:color w:val="000000"/>
          <w:kern w:val="0"/>
          <w:sz w:val="31"/>
          <w:szCs w:val="31"/>
        </w:rPr>
        <w:t>（一）因公出国（境）费支出0万元。</w:t>
      </w:r>
      <w:r>
        <w:rPr>
          <w:rFonts w:hint="eastAsia" w:ascii="仿宋_GB2312" w:eastAsia="仿宋_GB2312" w:cs="DengXian-Regular"/>
          <w:sz w:val="32"/>
          <w:szCs w:val="32"/>
        </w:rPr>
        <w:t>本部门201</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年度因公出国（境）团组0个、共0人/参加其他单位组织的因公出国（境）团组0个、共0人/无本单位组织的出国（境）团组。因公出国（境）费支出较预算持平,主要是未发生此项支出；较上年持平,主要是未发生此项支出。</w:t>
      </w:r>
    </w:p>
    <w:p>
      <w:pPr>
        <w:spacing w:line="600" w:lineRule="exact"/>
        <w:ind w:firstLine="622" w:firstLineChars="200"/>
        <w:jc w:val="left"/>
        <w:rPr>
          <w:rFonts w:hint="eastAsia" w:ascii="仿宋" w:hAnsi="仿宋" w:eastAsia="仿宋" w:cs="仿宋"/>
          <w:color w:val="000000"/>
          <w:kern w:val="0"/>
          <w:sz w:val="31"/>
          <w:szCs w:val="31"/>
        </w:rPr>
      </w:pPr>
      <w:r>
        <w:rPr>
          <w:rFonts w:ascii="仿宋" w:hAnsi="仿宋" w:eastAsia="仿宋" w:cs="仿宋"/>
          <w:b/>
          <w:color w:val="000000"/>
          <w:kern w:val="0"/>
          <w:sz w:val="31"/>
          <w:szCs w:val="31"/>
        </w:rPr>
        <w:t>（二）公务用车运行维护费支出</w:t>
      </w:r>
      <w:r>
        <w:rPr>
          <w:rFonts w:hint="eastAsia" w:ascii="仿宋" w:hAnsi="仿宋" w:eastAsia="仿宋" w:cs="仿宋"/>
          <w:b/>
          <w:color w:val="000000"/>
          <w:kern w:val="0"/>
          <w:sz w:val="31"/>
          <w:szCs w:val="31"/>
        </w:rPr>
        <w:t>1.91</w:t>
      </w:r>
      <w:r>
        <w:rPr>
          <w:rFonts w:ascii="仿宋" w:hAnsi="仿宋" w:eastAsia="仿宋" w:cs="仿宋"/>
          <w:b/>
          <w:color w:val="000000"/>
          <w:kern w:val="0"/>
          <w:sz w:val="31"/>
          <w:szCs w:val="31"/>
        </w:rPr>
        <w:t>万元</w:t>
      </w:r>
      <w:r>
        <w:rPr>
          <w:rFonts w:hint="eastAsia" w:ascii="楷体" w:hAnsi="楷体" w:eastAsia="楷体" w:cs="楷体"/>
          <w:b/>
          <w:color w:val="000000"/>
          <w:kern w:val="0"/>
          <w:sz w:val="31"/>
          <w:szCs w:val="31"/>
        </w:rPr>
        <w:t>。</w:t>
      </w:r>
      <w:r>
        <w:rPr>
          <w:rFonts w:hint="eastAsia" w:ascii="仿宋" w:hAnsi="仿宋" w:eastAsia="仿宋" w:cs="仿宋"/>
          <w:color w:val="000000"/>
          <w:kern w:val="0"/>
          <w:sz w:val="31"/>
          <w:szCs w:val="31"/>
        </w:rPr>
        <w:t>本部门2019年度公务用车购置及运行维护费较年初预算持平，</w:t>
      </w:r>
    </w:p>
    <w:p>
      <w:pPr>
        <w:adjustRightInd w:val="0"/>
        <w:snapToGrid w:val="0"/>
        <w:spacing w:line="580" w:lineRule="exact"/>
        <w:ind w:firstLine="622" w:firstLineChars="200"/>
        <w:rPr>
          <w:rFonts w:hint="eastAsia" w:ascii="仿宋_GB2312" w:eastAsia="仿宋_GB2312" w:cs="DengXian-Regular"/>
          <w:sz w:val="32"/>
          <w:szCs w:val="32"/>
        </w:rPr>
      </w:pPr>
      <w:r>
        <w:rPr>
          <w:rFonts w:hint="eastAsia" w:ascii="仿宋" w:hAnsi="仿宋" w:eastAsia="仿宋" w:cs="仿宋"/>
          <w:b/>
          <w:color w:val="000000"/>
          <w:kern w:val="0"/>
          <w:sz w:val="31"/>
          <w:szCs w:val="31"/>
        </w:rPr>
        <w:t>其中：</w:t>
      </w:r>
      <w:r>
        <w:rPr>
          <w:rFonts w:ascii="仿宋" w:hAnsi="仿宋" w:eastAsia="仿宋" w:cs="仿宋"/>
          <w:b/>
          <w:color w:val="000000"/>
          <w:kern w:val="0"/>
          <w:sz w:val="31"/>
          <w:szCs w:val="31"/>
        </w:rPr>
        <w:t>公务用车购置费：</w:t>
      </w:r>
      <w:r>
        <w:rPr>
          <w:rFonts w:hint="eastAsia" w:ascii="仿宋_GB2312" w:eastAsia="仿宋_GB2312" w:cs="DengXian-Regular"/>
          <w:sz w:val="32"/>
          <w:szCs w:val="32"/>
        </w:rPr>
        <w:t>本部门201</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年度公务用车购置量</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辆，发生“公务用车购置”经费支出0万元。公务用车购置费支出较预算持平,主要是</w:t>
      </w:r>
      <w:r>
        <w:rPr>
          <w:rFonts w:hint="eastAsia" w:ascii="仿宋_GB2312" w:eastAsia="仿宋_GB2312" w:cs="DengXian-Regular"/>
          <w:color w:val="000000"/>
          <w:sz w:val="32"/>
          <w:szCs w:val="32"/>
        </w:rPr>
        <w:t>未发生“公务用车购置”经费支出</w:t>
      </w:r>
      <w:r>
        <w:rPr>
          <w:rFonts w:hint="eastAsia" w:ascii="仿宋_GB2312" w:eastAsia="仿宋_GB2312" w:cs="DengXian-Regular"/>
          <w:sz w:val="32"/>
          <w:szCs w:val="32"/>
        </w:rPr>
        <w:t>；较上年持平,主要是</w:t>
      </w:r>
      <w:r>
        <w:rPr>
          <w:rFonts w:hint="eastAsia" w:ascii="仿宋_GB2312" w:eastAsia="仿宋_GB2312" w:cs="DengXian-Regular"/>
          <w:color w:val="000000"/>
          <w:sz w:val="32"/>
          <w:szCs w:val="32"/>
        </w:rPr>
        <w:t>未发生“公务用车购置”经费支出</w:t>
      </w:r>
      <w:r>
        <w:rPr>
          <w:rFonts w:hint="eastAsia" w:ascii="仿宋_GB2312" w:eastAsia="仿宋_GB2312" w:cs="DengXian-Regular"/>
          <w:sz w:val="32"/>
          <w:szCs w:val="32"/>
        </w:rPr>
        <w:t>。</w:t>
      </w:r>
    </w:p>
    <w:p>
      <w:pPr>
        <w:spacing w:line="600" w:lineRule="exact"/>
        <w:ind w:firstLine="934" w:firstLineChars="300"/>
        <w:jc w:val="left"/>
      </w:pPr>
      <w:r>
        <w:rPr>
          <w:rFonts w:ascii="仿宋" w:hAnsi="仿宋" w:eastAsia="仿宋" w:cs="仿宋"/>
          <w:b/>
          <w:color w:val="000000"/>
          <w:kern w:val="0"/>
          <w:sz w:val="31"/>
          <w:szCs w:val="31"/>
        </w:rPr>
        <w:t>公务用车运行维护费：</w:t>
      </w:r>
      <w:r>
        <w:rPr>
          <w:rFonts w:hint="eastAsia" w:ascii="仿宋" w:hAnsi="仿宋" w:eastAsia="仿宋" w:cs="仿宋"/>
          <w:color w:val="000000"/>
          <w:kern w:val="0"/>
          <w:sz w:val="31"/>
          <w:szCs w:val="31"/>
        </w:rPr>
        <w:t>本部门2019年度单位公务用车保有量2辆。公车运行维护费支出较年初预算持平。</w:t>
      </w:r>
    </w:p>
    <w:p>
      <w:pPr>
        <w:spacing w:line="600" w:lineRule="exact"/>
        <w:ind w:firstLine="622" w:firstLineChars="200"/>
        <w:jc w:val="left"/>
      </w:pPr>
      <w:r>
        <w:rPr>
          <w:rFonts w:ascii="楷体" w:hAnsi="楷体" w:eastAsia="楷体" w:cs="楷体"/>
          <w:b/>
          <w:color w:val="000000"/>
          <w:kern w:val="0"/>
          <w:sz w:val="31"/>
          <w:szCs w:val="31"/>
        </w:rPr>
        <w:t>（三）公务接待费支出</w:t>
      </w:r>
      <w:r>
        <w:rPr>
          <w:rFonts w:hint="eastAsia" w:ascii="楷体" w:hAnsi="楷体" w:eastAsia="楷体" w:cs="楷体"/>
          <w:b/>
          <w:color w:val="000000"/>
          <w:kern w:val="0"/>
          <w:sz w:val="31"/>
          <w:szCs w:val="31"/>
        </w:rPr>
        <w:t>2.08</w:t>
      </w:r>
      <w:r>
        <w:rPr>
          <w:rFonts w:ascii="楷体" w:hAnsi="楷体" w:eastAsia="楷体" w:cs="楷体"/>
          <w:b/>
          <w:color w:val="000000"/>
          <w:kern w:val="0"/>
          <w:sz w:val="31"/>
          <w:szCs w:val="31"/>
        </w:rPr>
        <w:t>万元。</w:t>
      </w:r>
      <w:r>
        <w:rPr>
          <w:rFonts w:ascii="仿宋" w:hAnsi="仿宋" w:eastAsia="仿宋" w:cs="仿宋"/>
          <w:color w:val="000000"/>
          <w:kern w:val="0"/>
          <w:sz w:val="31"/>
          <w:szCs w:val="31"/>
        </w:rPr>
        <w:t>本部门201</w:t>
      </w:r>
      <w:r>
        <w:rPr>
          <w:rFonts w:hint="eastAsia" w:ascii="仿宋" w:hAnsi="仿宋" w:eastAsia="仿宋" w:cs="仿宋"/>
          <w:color w:val="000000"/>
          <w:kern w:val="0"/>
          <w:sz w:val="31"/>
          <w:szCs w:val="31"/>
        </w:rPr>
        <w:t>9</w:t>
      </w:r>
      <w:r>
        <w:rPr>
          <w:rFonts w:ascii="仿宋" w:hAnsi="仿宋" w:eastAsia="仿宋" w:cs="仿宋"/>
          <w:color w:val="000000"/>
          <w:kern w:val="0"/>
          <w:sz w:val="31"/>
          <w:szCs w:val="31"/>
        </w:rPr>
        <w:t>年度公务接</w:t>
      </w:r>
    </w:p>
    <w:p>
      <w:pPr>
        <w:spacing w:line="600" w:lineRule="exact"/>
        <w:jc w:val="left"/>
      </w:pPr>
      <w:r>
        <w:rPr>
          <w:rFonts w:hint="eastAsia" w:ascii="仿宋" w:hAnsi="仿宋" w:eastAsia="仿宋" w:cs="仿宋"/>
          <w:color w:val="000000"/>
          <w:kern w:val="0"/>
          <w:sz w:val="31"/>
          <w:szCs w:val="31"/>
        </w:rPr>
        <w:t>待共20批次、300人次</w:t>
      </w:r>
      <w:r>
        <w:rPr>
          <w:rFonts w:hint="eastAsia" w:ascii="仿宋" w:hAnsi="仿宋" w:eastAsia="仿宋" w:cs="仿宋"/>
          <w:color w:val="000000"/>
          <w:kern w:val="0"/>
          <w:sz w:val="31"/>
          <w:szCs w:val="31"/>
          <w:lang w:eastAsia="zh-CN"/>
        </w:rPr>
        <w:t>，</w:t>
      </w:r>
      <w:r>
        <w:rPr>
          <w:rFonts w:hint="eastAsia" w:ascii="仿宋" w:hAnsi="仿宋" w:eastAsia="仿宋" w:cs="仿宋"/>
          <w:color w:val="000000"/>
          <w:kern w:val="0"/>
          <w:sz w:val="31"/>
          <w:szCs w:val="31"/>
        </w:rPr>
        <w:t>公务接待费支出较年初预算持平。</w:t>
      </w:r>
    </w:p>
    <w:p>
      <w:pPr>
        <w:numPr>
          <w:ilvl w:val="0"/>
          <w:numId w:val="1"/>
        </w:numPr>
        <w:adjustRightInd w:val="0"/>
        <w:snapToGrid w:val="0"/>
        <w:spacing w:line="600" w:lineRule="exact"/>
        <w:ind w:firstLine="640" w:firstLineChars="200"/>
        <w:rPr>
          <w:rFonts w:ascii="黑体" w:hAnsi="Times New Roman" w:eastAsia="黑体" w:cs="Times New Roman"/>
          <w:sz w:val="32"/>
          <w:szCs w:val="40"/>
        </w:rPr>
      </w:pPr>
      <w:r>
        <w:rPr>
          <w:rFonts w:hint="eastAsia" w:ascii="黑体" w:hAnsi="Times New Roman" w:eastAsia="黑体" w:cs="Times New Roman"/>
          <w:sz w:val="32"/>
          <w:szCs w:val="40"/>
        </w:rPr>
        <w:t>预算绩效情况说明</w:t>
      </w:r>
    </w:p>
    <w:p>
      <w:pPr>
        <w:spacing w:line="600" w:lineRule="exact"/>
        <w:ind w:firstLine="620" w:firstLineChars="200"/>
        <w:jc w:val="left"/>
      </w:pPr>
      <w:r>
        <w:rPr>
          <w:rFonts w:ascii="仿宋" w:hAnsi="仿宋" w:eastAsia="仿宋" w:cs="仿宋"/>
          <w:color w:val="000000"/>
          <w:kern w:val="0"/>
          <w:sz w:val="31"/>
          <w:szCs w:val="31"/>
        </w:rPr>
        <w:t xml:space="preserve">预算绩效管理工作开展情况。 </w:t>
      </w:r>
    </w:p>
    <w:p>
      <w:pPr>
        <w:spacing w:line="600" w:lineRule="exact"/>
        <w:jc w:val="left"/>
      </w:pPr>
      <w:r>
        <w:rPr>
          <w:rFonts w:hint="eastAsia" w:ascii="仿宋" w:hAnsi="仿宋" w:eastAsia="仿宋" w:cs="仿宋"/>
          <w:color w:val="000000"/>
          <w:kern w:val="0"/>
          <w:sz w:val="31"/>
          <w:szCs w:val="31"/>
        </w:rPr>
        <w:t>1、认真安排部署。按照年度工作安排，将财政支出绩效评价工作列入部门年度工作计划，并对工作组织工作领导、工作小组分工、工作时间安排、工作成果验收等一系列事项进行详细部署。</w:t>
      </w:r>
    </w:p>
    <w:p>
      <w:pPr>
        <w:spacing w:line="600" w:lineRule="exact"/>
        <w:jc w:val="left"/>
      </w:pPr>
      <w:r>
        <w:rPr>
          <w:rFonts w:hint="eastAsia" w:ascii="仿宋" w:hAnsi="仿宋" w:eastAsia="仿宋" w:cs="仿宋"/>
          <w:color w:val="000000"/>
          <w:kern w:val="0"/>
          <w:sz w:val="31"/>
          <w:szCs w:val="31"/>
        </w:rPr>
        <w:t xml:space="preserve">2、制定工作方案。根据部门职责和评价项目特点，对照预算编制和调整设定的绩效目标、评价指标，制定绩效评价工作方案，确定评价工作的程序、时间安排、评价方法。 </w:t>
      </w:r>
    </w:p>
    <w:p>
      <w:pPr>
        <w:spacing w:line="600" w:lineRule="exact"/>
        <w:jc w:val="left"/>
      </w:pPr>
      <w:r>
        <w:rPr>
          <w:rFonts w:hint="eastAsia" w:ascii="仿宋" w:hAnsi="仿宋" w:eastAsia="仿宋" w:cs="仿宋"/>
          <w:color w:val="000000"/>
          <w:kern w:val="0"/>
          <w:sz w:val="31"/>
          <w:szCs w:val="31"/>
        </w:rPr>
        <w:t xml:space="preserve">3、成立评价小组。为确保本次绩效自评工作的顺利完成，成立 2019 年度财政专项资金绩效评价工作小组，指导下属单位开展所述绩效评价工作。 </w:t>
      </w:r>
    </w:p>
    <w:p>
      <w:pPr>
        <w:spacing w:line="600" w:lineRule="exact"/>
        <w:jc w:val="left"/>
        <w:rPr>
          <w:rFonts w:ascii="黑体" w:hAnsi="Times New Roman" w:eastAsia="黑体" w:cs="Times New Roman"/>
          <w:sz w:val="32"/>
          <w:szCs w:val="40"/>
        </w:rPr>
      </w:pPr>
      <w:r>
        <w:rPr>
          <w:rFonts w:hint="eastAsia" w:ascii="仿宋" w:hAnsi="仿宋" w:eastAsia="仿宋" w:cs="仿宋"/>
          <w:color w:val="000000"/>
          <w:kern w:val="0"/>
          <w:sz w:val="31"/>
          <w:szCs w:val="31"/>
        </w:rPr>
        <w:t>4、全面学习政策。为做好本次绩效评价工作，组织各有关单位认真学习《财政部关于开展 2019 年度中央对地方专项转移支付绩效目标自评工作的通知》财预（2018）29 号、《河北省财政厅关于做好 2018 年省直部门绩效自评工作的通知》冀财监（2018）45 号等政策文件，确保评价工作开展前充分掌握有关政策。</w:t>
      </w:r>
    </w:p>
    <w:p>
      <w:pPr>
        <w:snapToGrid w:val="0"/>
        <w:spacing w:line="600" w:lineRule="exact"/>
        <w:ind w:firstLine="640" w:firstLineChars="200"/>
        <w:outlineLvl w:val="1"/>
        <w:rPr>
          <w:rFonts w:hint="eastAsia" w:ascii="黑体" w:hAnsi="Calibri" w:eastAsia="黑体" w:cs="Times New Roman"/>
          <w:sz w:val="32"/>
          <w:szCs w:val="32"/>
        </w:rPr>
      </w:pPr>
      <w:r>
        <w:rPr>
          <w:rFonts w:hint="eastAsia" w:ascii="黑体" w:hAnsi="Calibri" w:eastAsia="黑体" w:cs="Times New Roman"/>
          <w:sz w:val="32"/>
          <w:szCs w:val="32"/>
        </w:rPr>
        <w:t>七、其他重要事项的说明</w:t>
      </w:r>
    </w:p>
    <w:p>
      <w:pPr>
        <w:keepNext/>
        <w:keepLines/>
        <w:snapToGrid w:val="0"/>
        <w:spacing w:line="580" w:lineRule="exact"/>
        <w:ind w:firstLine="643" w:firstLineChars="200"/>
        <w:outlineLvl w:val="2"/>
        <w:rPr>
          <w:rFonts w:hint="eastAsia" w:ascii="楷体_GB2312" w:hAnsi="Times New Roman" w:eastAsia="楷体_GB2312" w:cs="DengXian-Bold"/>
          <w:b/>
          <w:bCs/>
          <w:sz w:val="32"/>
          <w:szCs w:val="32"/>
        </w:rPr>
      </w:pPr>
      <w:r>
        <w:rPr>
          <w:rFonts w:hint="eastAsia" w:ascii="楷体_GB2312" w:hAnsi="Times New Roman" w:eastAsia="楷体_GB2312" w:cs="DengXian-Bold"/>
          <w:b/>
          <w:bCs/>
          <w:sz w:val="32"/>
          <w:szCs w:val="32"/>
        </w:rPr>
        <w:t>(一）机关运行经费情况</w:t>
      </w:r>
    </w:p>
    <w:p>
      <w:pPr>
        <w:snapToGrid w:val="0"/>
        <w:spacing w:line="600" w:lineRule="exact"/>
        <w:ind w:firstLine="640" w:firstLineChars="200"/>
        <w:outlineLvl w:val="1"/>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本部门2019年度机关运行经费支出223.26万元，比2018年增加121.54万元，增长119.49%，主要原因是我单位物业费增加及办公设备购置增加。</w:t>
      </w:r>
    </w:p>
    <w:p>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（二）政府采购情况</w:t>
      </w:r>
    </w:p>
    <w:p>
      <w:pPr>
        <w:snapToGrid w:val="0"/>
        <w:spacing w:line="580" w:lineRule="exact"/>
        <w:ind w:firstLine="640" w:firstLineChars="200"/>
        <w:jc w:val="left"/>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本部门2019年度政府采购支出总额982.3万元，从采购类型来看，</w:t>
      </w:r>
      <w:r>
        <w:rPr>
          <w:rFonts w:ascii="仿宋_GB2312" w:hAnsi="仿宋_GB2312" w:eastAsia="仿宋_GB2312" w:cs="仿宋_GB2312"/>
          <w:color w:val="000000"/>
          <w:kern w:val="0"/>
          <w:sz w:val="32"/>
          <w:szCs w:val="32"/>
        </w:rPr>
        <w:t>政府采购货物支出</w:t>
      </w:r>
      <w:r>
        <w:rPr>
          <w:rFonts w:hint="eastAsia" w:ascii="仿宋_GB2312" w:hAnsi="仿宋_GB2312" w:eastAsia="仿宋_GB2312" w:cs="仿宋_GB2312"/>
          <w:color w:val="000000"/>
          <w:kern w:val="0"/>
          <w:sz w:val="32"/>
          <w:szCs w:val="32"/>
        </w:rPr>
        <w:t>900</w:t>
      </w:r>
      <w:r>
        <w:rPr>
          <w:rFonts w:ascii="仿宋_GB2312" w:hAnsi="仿宋_GB2312" w:eastAsia="仿宋_GB2312" w:cs="仿宋_GB2312"/>
          <w:color w:val="000000"/>
          <w:kern w:val="0"/>
          <w:sz w:val="32"/>
          <w:szCs w:val="32"/>
        </w:rPr>
        <w:t>万元、政府采购工程支出</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万元、政府采购服务支出</w:t>
      </w:r>
      <w:r>
        <w:rPr>
          <w:rFonts w:hint="eastAsia" w:ascii="仿宋_GB2312" w:hAnsi="仿宋_GB2312" w:eastAsia="仿宋_GB2312" w:cs="仿宋_GB2312"/>
          <w:color w:val="000000"/>
          <w:kern w:val="0"/>
          <w:sz w:val="32"/>
          <w:szCs w:val="32"/>
        </w:rPr>
        <w:t>82.3</w:t>
      </w:r>
      <w:r>
        <w:rPr>
          <w:rFonts w:ascii="仿宋_GB2312" w:hAnsi="仿宋_GB2312" w:eastAsia="仿宋_GB2312" w:cs="仿宋_GB2312"/>
          <w:color w:val="000000"/>
          <w:kern w:val="0"/>
          <w:sz w:val="32"/>
          <w:szCs w:val="32"/>
        </w:rPr>
        <w:t>万元。授予中小企业合同金</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万元，占政府采购支出总额的</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其中授予小微企业合同金额</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 xml:space="preserve">万元，占政府采购支出总额的 </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w:t>
      </w:r>
    </w:p>
    <w:p>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（三）国有资产占用情况</w:t>
      </w:r>
    </w:p>
    <w:p>
      <w:pPr>
        <w:adjustRightInd w:val="0"/>
        <w:snapToGrid w:val="0"/>
        <w:spacing w:line="580" w:lineRule="exact"/>
        <w:ind w:firstLine="640" w:firstLineChars="200"/>
        <w:rPr>
          <w:rFonts w:ascii="楷体_GB2312" w:hAnsi="Times New Roman" w:eastAsia="楷体_GB2312" w:cs="DengXian-Bold"/>
          <w:b/>
          <w:bCs/>
          <w:sz w:val="32"/>
          <w:szCs w:val="32"/>
        </w:rPr>
      </w:pPr>
      <w:r>
        <w:rPr>
          <w:rFonts w:hint="eastAsia" w:ascii="仿宋_GB2312" w:hAnsi="Times New Roman" w:eastAsia="仿宋_GB2312" w:cs="DengXian-Regular"/>
          <w:sz w:val="32"/>
          <w:szCs w:val="32"/>
        </w:rPr>
        <w:t>截至2019年12月31日，本部门共有车辆1辆，比上年没变化。单位价值</w:t>
      </w:r>
      <w:r>
        <w:rPr>
          <w:rFonts w:hint="eastAsia" w:ascii="仿宋_GB2312" w:hAnsi="TimesNewRomanPSMT" w:eastAsia="仿宋_GB2312" w:cs="TimesNewRomanPSMT"/>
          <w:sz w:val="32"/>
          <w:szCs w:val="32"/>
        </w:rPr>
        <w:t>50</w:t>
      </w:r>
      <w:r>
        <w:rPr>
          <w:rFonts w:hint="eastAsia" w:ascii="仿宋_GB2312" w:hAnsi="Times New Roman" w:eastAsia="仿宋_GB2312" w:cs="DengXian-Regular"/>
          <w:sz w:val="32"/>
          <w:szCs w:val="32"/>
        </w:rPr>
        <w:t>万元以上通用设备0台（套），比上年比没变化，单位价值</w:t>
      </w:r>
      <w:r>
        <w:rPr>
          <w:rFonts w:hint="eastAsia" w:ascii="仿宋_GB2312" w:hAnsi="TimesNewRomanPSMT" w:eastAsia="仿宋_GB2312" w:cs="TimesNewRomanPSMT"/>
          <w:sz w:val="32"/>
          <w:szCs w:val="32"/>
        </w:rPr>
        <w:t>100</w:t>
      </w:r>
      <w:r>
        <w:rPr>
          <w:rFonts w:hint="eastAsia" w:ascii="仿宋_GB2312" w:hAnsi="Times New Roman" w:eastAsia="仿宋_GB2312" w:cs="DengXian-Regular"/>
          <w:sz w:val="32"/>
          <w:szCs w:val="32"/>
        </w:rPr>
        <w:t>万元以上专用设备0台（套）跟上年比无变化。</w:t>
      </w:r>
    </w:p>
    <w:p>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（四）其他需要说明的情况</w:t>
      </w:r>
    </w:p>
    <w:p>
      <w:pPr>
        <w:pStyle w:val="3"/>
        <w:spacing w:before="226" w:line="600" w:lineRule="exact"/>
        <w:ind w:firstLine="620" w:firstLineChars="200"/>
      </w:pPr>
      <w:r>
        <w:rPr>
          <w:rFonts w:hint="eastAsia" w:ascii="仿宋" w:hAnsi="仿宋" w:eastAsia="仿宋" w:cs="仿宋"/>
          <w:color w:val="000000"/>
          <w:kern w:val="0"/>
          <w:sz w:val="31"/>
          <w:szCs w:val="31"/>
          <w:lang w:val="en-US"/>
        </w:rPr>
        <w:t>1、本部门 2019 年度国有资本运营无收支及结转结余情况</w:t>
      </w:r>
      <w:r>
        <w:t>故国有资本运营表以空表列示。</w:t>
      </w:r>
    </w:p>
    <w:p>
      <w:pPr>
        <w:pStyle w:val="3"/>
        <w:spacing w:before="171" w:line="600" w:lineRule="exact"/>
        <w:ind w:right="433" w:firstLine="320" w:firstLineChars="100"/>
        <w:rPr>
          <w:rFonts w:ascii="黑体" w:hAnsi="黑体" w:eastAsia="黑体" w:cs="黑体"/>
          <w:sz w:val="56"/>
          <w:szCs w:val="72"/>
          <w:lang w:val="en-US"/>
        </w:rPr>
        <w:sectPr>
          <w:headerReference r:id="rId18" w:type="first"/>
          <w:footerReference r:id="rId20" w:type="first"/>
          <w:headerReference r:id="rId17" w:type="default"/>
          <w:footerReference r:id="rId19" w:type="default"/>
          <w:type w:val="continuous"/>
          <w:pgSz w:w="11906" w:h="16838"/>
          <w:pgMar w:top="2041" w:right="1531" w:bottom="2041" w:left="1531" w:header="851" w:footer="992" w:gutter="0"/>
          <w:pgNumType w:fmt="numberInDash"/>
          <w:cols w:space="0" w:num="1"/>
          <w:titlePg/>
          <w:docGrid w:type="lines" w:linePitch="312" w:charSpace="0"/>
        </w:sectPr>
      </w:pPr>
      <w:r>
        <w:t>2、由于决算公开表格中金额数值应当保留两位小数，公开</w:t>
      </w:r>
      <w:r>
        <w:rPr>
          <w:spacing w:val="-10"/>
          <w:w w:val="95"/>
        </w:rPr>
        <w:t xml:space="preserve">数据为四舍五入计算结果，个别数据合计项与分项之和存在小数 </w:t>
      </w:r>
      <w:r>
        <w:rPr>
          <w:spacing w:val="-10"/>
        </w:rPr>
        <w:t>点后差额，特此说明</w:t>
      </w:r>
      <w:r>
        <w:rPr>
          <w:rFonts w:hint="eastAsia"/>
          <w:spacing w:val="-10"/>
        </w:rPr>
        <w:t>。</w:t>
      </w:r>
    </w:p>
    <w:p>
      <w:pPr>
        <w:spacing w:line="600" w:lineRule="exact"/>
        <w:rPr>
          <w:rFonts w:ascii="黑体" w:hAnsi="黑体" w:eastAsia="黑体" w:cs="黑体"/>
          <w:sz w:val="56"/>
          <w:szCs w:val="72"/>
        </w:rPr>
      </w:pPr>
    </w:p>
    <w:p>
      <w:pPr>
        <w:spacing w:line="600" w:lineRule="exact"/>
        <w:jc w:val="center"/>
        <w:rPr>
          <w:rFonts w:ascii="黑体" w:hAnsi="黑体" w:eastAsia="黑体" w:cs="黑体"/>
          <w:sz w:val="56"/>
          <w:szCs w:val="72"/>
        </w:rPr>
      </w:pPr>
    </w:p>
    <w:p>
      <w:pPr>
        <w:spacing w:line="600" w:lineRule="exact"/>
        <w:jc w:val="center"/>
        <w:rPr>
          <w:sz w:val="72"/>
        </w:rPr>
      </w:pPr>
      <w:r>
        <w:rPr>
          <w:sz w:val="72"/>
        </w:rPr>
        <w:pict>
          <v:shape id="_x0000_s1028" o:spid="_x0000_s1028" o:spt="202" type="#_x0000_t202" style="position:absolute;left:0pt;margin-left:-80.45pt;margin-top:34.8pt;height:263.1pt;width:613.65pt;z-index:251672576;v-text-anchor:middle;mso-width-relative:page;mso-height-relative:page;" fillcolor="#FFD966" filled="t" stroked="t" coordsize="21600,21600" o:gfxdata="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G5vsn2wAAAAwBAAAPAAAAAAAAAAEAIAAAACIA&#10;AABkcnMvZG93bnJldi54bWxQSwECFAAUAAAACACHTuJA1sRlnngCAAAIBQAADgAAAAAAAAABACAA&#10;AAAqAQAAZHJzL2Uyb0RvYy54bWxQSwUGAAAAAAYABgBZAQAAFAYAAAAA&#10;">
            <v:path/>
            <v:fill type="pattern" on="t" color2="#FFFFFF" o:title="image1" focussize="0,0" r:id="rId27"/>
            <v:stroke weight="0.5pt" color="#FFD966" joinstyle="round"/>
            <v:imagedata o:title=""/>
            <o:lock v:ext="edit"/>
            <v:textbox>
              <w:txbxContent>
                <w:p>
                  <w:pPr>
                    <w:widowControl/>
                    <w:jc w:val="center"/>
                  </w:pPr>
                  <w:r>
                    <w:rPr>
                      <w:rFonts w:hint="eastAsia" w:ascii="黑体" w:hAnsi="黑体" w:eastAsia="黑体" w:cs="黑体"/>
                      <w:color w:val="000000" w:themeColor="text1"/>
                      <w:sz w:val="90"/>
                      <w:szCs w:val="90"/>
                    </w:rPr>
                    <w:t>第三部分 相关名词解释</w:t>
                  </w:r>
                </w:p>
              </w:txbxContent>
            </v:textbox>
          </v:shape>
        </w:pict>
      </w: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tabs>
          <w:tab w:val="left" w:pos="886"/>
        </w:tabs>
        <w:spacing w:line="600" w:lineRule="exact"/>
        <w:jc w:val="left"/>
        <w:sectPr>
          <w:headerReference r:id="rId21" w:type="first"/>
          <w:pgSz w:w="11906" w:h="16838"/>
          <w:pgMar w:top="2041" w:right="1531" w:bottom="2041" w:left="1531" w:header="851" w:footer="992" w:gutter="0"/>
          <w:pgNumType w:fmt="numberInDash"/>
          <w:cols w:space="0" w:num="1"/>
          <w:titlePg/>
          <w:docGrid w:type="lines" w:linePitch="312" w:charSpace="0"/>
        </w:sectPr>
      </w:pPr>
    </w:p>
    <w:p>
      <w:pPr>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（一）财政拨款收入：</w:t>
      </w:r>
      <w:r>
        <w:rPr>
          <w:rFonts w:hint="eastAsia" w:ascii="仿宋_GB2312" w:hAnsi="宋体" w:eastAsia="仿宋_GB2312" w:cs="Times New Roman"/>
          <w:color w:val="000000"/>
          <w:kern w:val="0"/>
          <w:sz w:val="32"/>
          <w:szCs w:val="32"/>
        </w:rPr>
        <w:t>本年度从本级财政部门取得的财政拨款，包括一般公共预算财政拨款和政府性基金预算财政拨款。</w:t>
      </w:r>
    </w:p>
    <w:p>
      <w:pPr>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（二）事业收入：</w:t>
      </w:r>
      <w:r>
        <w:rPr>
          <w:rFonts w:hint="eastAsia" w:ascii="仿宋_GB2312" w:hAnsi="宋体" w:eastAsia="仿宋_GB2312" w:cs="Times New Roman"/>
          <w:color w:val="000000"/>
          <w:kern w:val="0"/>
          <w:sz w:val="32"/>
          <w:szCs w:val="32"/>
        </w:rPr>
        <w:t>指事业单位开展专业业务活动及辅助活动所取得的收入。</w:t>
      </w:r>
    </w:p>
    <w:p>
      <w:pPr>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（三）其他收入：</w:t>
      </w:r>
      <w:r>
        <w:rPr>
          <w:rFonts w:hint="eastAsia" w:ascii="仿宋_GB2312" w:hAnsi="宋体" w:eastAsia="仿宋_GB2312" w:cs="Times New Roman"/>
          <w:color w:val="000000"/>
          <w:kern w:val="0"/>
          <w:sz w:val="32"/>
          <w:szCs w:val="32"/>
        </w:rPr>
        <w:t>指除上述“财政拨款收入”“事业收入”“经营收入”等以外的收入。</w:t>
      </w:r>
    </w:p>
    <w:p>
      <w:pPr>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（四）用事业基金弥补收支差额：</w:t>
      </w:r>
      <w:r>
        <w:rPr>
          <w:rFonts w:hint="eastAsia" w:ascii="仿宋_GB2312" w:hAnsi="宋体" w:eastAsia="仿宋_GB2312" w:cs="Times New Roman"/>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（五）年初结转和结余：</w:t>
      </w:r>
      <w:r>
        <w:rPr>
          <w:rFonts w:hint="eastAsia" w:ascii="仿宋_GB2312" w:hAnsi="宋体" w:eastAsia="仿宋_GB2312" w:cs="Times New Roman"/>
          <w:color w:val="000000"/>
          <w:kern w:val="0"/>
          <w:sz w:val="32"/>
          <w:szCs w:val="32"/>
        </w:rPr>
        <w:t>指以前年度尚未完成、结转到本年仍按原规定用途继续使用的资金，或项目已完成等产生的结余资金。</w:t>
      </w:r>
    </w:p>
    <w:p>
      <w:pPr>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（六）结余分配：</w:t>
      </w:r>
      <w:r>
        <w:rPr>
          <w:rFonts w:hint="eastAsia" w:ascii="仿宋_GB2312" w:hAnsi="宋体" w:eastAsia="仿宋_GB2312" w:cs="Times New Roman"/>
          <w:color w:val="000000"/>
          <w:kern w:val="0"/>
          <w:sz w:val="32"/>
          <w:szCs w:val="32"/>
        </w:rPr>
        <w:t>指事业单位按照事业单位会计制度的规定从非财政补助结余中分配的事业基金和职工福利基金等。</w:t>
      </w:r>
    </w:p>
    <w:p>
      <w:pPr>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（七）年末结转和结余：</w:t>
      </w:r>
      <w:r>
        <w:rPr>
          <w:rFonts w:hint="eastAsia" w:ascii="仿宋_GB2312" w:hAnsi="宋体" w:eastAsia="仿宋_GB2312" w:cs="Times New Roman"/>
          <w:color w:val="000000"/>
          <w:kern w:val="0"/>
          <w:sz w:val="32"/>
          <w:szCs w:val="32"/>
        </w:rPr>
        <w:t>指单位按有关规定结转到下年或以后年度继续使用的资金，或项目已完成等产生的结余资金。</w:t>
      </w:r>
    </w:p>
    <w:p>
      <w:pPr>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（八）基本支出：</w:t>
      </w:r>
      <w:r>
        <w:rPr>
          <w:rFonts w:hint="eastAsia" w:ascii="仿宋_GB2312" w:hAnsi="宋体" w:eastAsia="仿宋_GB2312" w:cs="Times New Roman"/>
          <w:color w:val="000000"/>
          <w:kern w:val="0"/>
          <w:sz w:val="32"/>
          <w:szCs w:val="32"/>
        </w:rPr>
        <w:t>填列单位为保障机构正常运转、完成日常工作任务而发生的各项支出。</w:t>
      </w:r>
    </w:p>
    <w:p>
      <w:pPr>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（九）项目支出：</w:t>
      </w:r>
      <w:r>
        <w:rPr>
          <w:rFonts w:hint="eastAsia" w:ascii="仿宋_GB2312" w:hAnsi="宋体" w:eastAsia="仿宋_GB2312" w:cs="Times New Roman"/>
          <w:color w:val="000000"/>
          <w:kern w:val="0"/>
          <w:sz w:val="32"/>
          <w:szCs w:val="32"/>
        </w:rPr>
        <w:t>填列单位为完成特定的行政工作任务或事业发展目标，在基本支出之外发生的各项支出</w:t>
      </w:r>
    </w:p>
    <w:p>
      <w:pPr>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（十）基本建设支出：</w:t>
      </w:r>
      <w:r>
        <w:rPr>
          <w:rFonts w:hint="eastAsia" w:ascii="仿宋_GB2312" w:hAnsi="宋体" w:eastAsia="仿宋_GB2312" w:cs="Times New Roman"/>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（十一）其他资本性支出：</w:t>
      </w:r>
      <w:r>
        <w:rPr>
          <w:rFonts w:hint="eastAsia" w:ascii="仿宋_GB2312" w:hAnsi="宋体" w:eastAsia="仿宋_GB2312" w:cs="Times New Roman"/>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pPr>
        <w:snapToGrid w:val="0"/>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（十二）“三公”经费：</w:t>
      </w:r>
      <w:r>
        <w:rPr>
          <w:rFonts w:hint="eastAsia" w:ascii="仿宋_GB2312" w:hAnsi="宋体" w:eastAsia="仿宋_GB2312"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snapToGrid w:val="0"/>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（十三）其他交通费用：</w:t>
      </w:r>
      <w:r>
        <w:rPr>
          <w:rFonts w:hint="eastAsia" w:ascii="仿宋_GB2312" w:hAnsi="宋体" w:eastAsia="仿宋_GB2312" w:cs="Times New Roman"/>
          <w:color w:val="000000"/>
          <w:kern w:val="0"/>
          <w:sz w:val="32"/>
          <w:szCs w:val="32"/>
        </w:rPr>
        <w:t>填列单位除公务用车运行维护费以外的其他交通费用。如公务交通补贴、租车费用、出租车费用，飞机、船舶等燃料费、维修费、保险费等。</w:t>
      </w:r>
    </w:p>
    <w:p>
      <w:pPr>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（十四）公务用车购置：</w:t>
      </w:r>
      <w:r>
        <w:rPr>
          <w:rFonts w:hint="eastAsia" w:ascii="仿宋_GB2312" w:hAnsi="宋体" w:eastAsia="仿宋_GB2312" w:cs="Times New Roman"/>
          <w:color w:val="000000"/>
          <w:kern w:val="0"/>
          <w:sz w:val="32"/>
          <w:szCs w:val="32"/>
        </w:rPr>
        <w:t>填列单位公务用车车辆购置支出（含车辆购置税、牌照费）。</w:t>
      </w:r>
    </w:p>
    <w:p>
      <w:pPr>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（十五）其他交通工具购置：</w:t>
      </w:r>
      <w:r>
        <w:rPr>
          <w:rFonts w:hint="eastAsia" w:ascii="仿宋_GB2312" w:hAnsi="宋体" w:eastAsia="仿宋_GB2312" w:cs="Times New Roman"/>
          <w:color w:val="000000"/>
          <w:kern w:val="0"/>
          <w:sz w:val="32"/>
          <w:szCs w:val="32"/>
        </w:rPr>
        <w:t>填列单位除公务用车外的其他各类交通工具（如船舶、飞机等）购置支出（含车辆购置税、牌照费）。</w:t>
      </w:r>
    </w:p>
    <w:p>
      <w:pPr>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（十六）机关运行经费：</w:t>
      </w:r>
      <w:r>
        <w:rPr>
          <w:rFonts w:hint="eastAsia" w:ascii="仿宋_GB2312" w:hAnsi="宋体" w:eastAsia="仿宋_GB2312"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tabs>
          <w:tab w:val="left" w:pos="235"/>
        </w:tabs>
        <w:spacing w:line="600" w:lineRule="exact"/>
        <w:jc w:val="left"/>
        <w:rPr>
          <w:rFonts w:ascii="仿宋_GB2312" w:hAnsi="Cambria" w:eastAsia="仿宋_GB2312" w:cs="ArialUnicodeMS"/>
          <w:kern w:val="0"/>
          <w:sz w:val="32"/>
          <w:szCs w:val="32"/>
        </w:rPr>
      </w:pPr>
      <w:r>
        <w:rPr>
          <w:rFonts w:hint="eastAsia" w:ascii="仿宋_GB2312" w:hAnsi="宋体" w:eastAsia="仿宋_GB2312" w:cs="Times New Roman"/>
          <w:b/>
          <w:bCs/>
          <w:color w:val="000000"/>
          <w:kern w:val="0"/>
          <w:sz w:val="32"/>
          <w:szCs w:val="32"/>
        </w:rPr>
        <w:t>（十七）经费形式:</w:t>
      </w:r>
      <w:r>
        <w:rPr>
          <w:rFonts w:hint="eastAsia" w:ascii="仿宋_GB2312" w:hAnsi="宋体" w:eastAsia="仿宋_GB2312" w:cs="Times New Roman"/>
          <w:color w:val="000000"/>
          <w:kern w:val="0"/>
          <w:sz w:val="32"/>
          <w:szCs w:val="32"/>
        </w:rPr>
        <w:t>按照经费来源，</w:t>
      </w:r>
      <w:r>
        <w:rPr>
          <w:rFonts w:hint="eastAsia" w:ascii="仿宋_GB2312" w:hAnsi="Cambria" w:eastAsia="仿宋_GB2312" w:cs="ArialUnicodeMS"/>
          <w:kern w:val="0"/>
          <w:sz w:val="32"/>
          <w:szCs w:val="32"/>
        </w:rPr>
        <w:t>可分为财政拨款、财政性资金基本保证、财政性资金定额或定项补助、财政性资金零补助四类。</w:t>
      </w: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tabs>
          <w:tab w:val="left" w:pos="235"/>
        </w:tabs>
        <w:spacing w:line="600" w:lineRule="exact"/>
        <w:jc w:val="left"/>
        <w:sectPr>
          <w:headerReference r:id="rId22" w:type="default"/>
          <w:pgSz w:w="11906" w:h="16838"/>
          <w:pgMar w:top="2098" w:right="1474" w:bottom="1985" w:left="1588" w:header="851" w:footer="992" w:gutter="0"/>
          <w:pgNumType w:fmt="numberInDash"/>
          <w:cols w:space="425" w:num="1"/>
          <w:docGrid w:type="lines" w:linePitch="312" w:charSpace="0"/>
        </w:sectPr>
      </w:pPr>
      <w:r>
        <w:rPr>
          <w:sz w:val="72"/>
        </w:rPr>
        <w:pict>
          <v:shape id="_x0000_s1027" o:spid="_x0000_s1027" o:spt="202" type="#_x0000_t202" style="position:absolute;left:0pt;margin-left:-82.05pt;margin-top:135.85pt;height:263.1pt;width:613.65pt;z-index:-251654144;v-text-anchor:middle;mso-width-relative:page;mso-height-relative:page;" fillcolor="#FFD966" filled="t" stroked="t" coordsize="21600,21600" o:gfxdata="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RhqDitwAAAANAQAADwAAAAAAAAABACAAAAAi&#10;AAAAZHJzL2Rvd25yZXYueG1sUEsBAhQAFAAAAAgAh07iQMn1XHp4AgAACAUAAA4AAAAAAAAAAQAg&#10;AAAAKwEAAGRycy9lMm9Eb2MueG1sUEsFBgAAAAAGAAYAWQEAABUGAAAAAA==&#10;">
            <v:path/>
            <v:fill type="pattern" on="t" color2="#FFFFFF" o:title="image1" focussize="0,0" r:id="rId27"/>
            <v:stroke weight="0.5pt" color="#FFD966" joinstyle="round"/>
            <v:imagedata o:title=""/>
            <o:lock v:ext="edit"/>
            <v:textbox>
              <w:txbxContent>
                <w:p>
                  <w:pPr>
                    <w:widowControl/>
                    <w:jc w:val="center"/>
                    <w:rPr>
                      <w:rFonts w:ascii="黑体" w:hAnsi="黑体" w:eastAsia="黑体" w:cs="黑体"/>
                      <w:color w:val="000000" w:themeColor="text1"/>
                      <w:sz w:val="90"/>
                      <w:szCs w:val="90"/>
                    </w:rPr>
                  </w:pPr>
                  <w:r>
                    <w:rPr>
                      <w:rFonts w:hint="eastAsia" w:ascii="黑体" w:hAnsi="黑体" w:eastAsia="黑体" w:cs="黑体"/>
                      <w:color w:val="000000" w:themeColor="text1"/>
                      <w:sz w:val="90"/>
                      <w:szCs w:val="90"/>
                    </w:rPr>
                    <w:t xml:space="preserve">第四部分 </w:t>
                  </w:r>
                </w:p>
                <w:p>
                  <w:pPr>
                    <w:widowControl/>
                    <w:jc w:val="center"/>
                  </w:pPr>
                  <w:r>
                    <w:rPr>
                      <w:rFonts w:hint="eastAsia" w:ascii="黑体" w:hAnsi="黑体" w:eastAsia="黑体" w:cs="黑体"/>
                      <w:color w:val="000000" w:themeColor="text1"/>
                      <w:sz w:val="90"/>
                      <w:szCs w:val="90"/>
                    </w:rPr>
                    <w:t>2019年度部门决算报表</w:t>
                  </w:r>
                </w:p>
              </w:txbxContent>
            </v:textbox>
          </v:shape>
        </w:pict>
      </w:r>
    </w:p>
    <w:p>
      <w:pPr>
        <w:tabs>
          <w:tab w:val="left" w:pos="886"/>
        </w:tabs>
        <w:spacing w:line="600" w:lineRule="exact"/>
        <w:jc w:val="left"/>
      </w:pPr>
    </w:p>
    <w:p>
      <w:pPr>
        <w:spacing w:line="600" w:lineRule="exact"/>
        <w:jc w:val="left"/>
      </w:pPr>
    </w:p>
    <w:tbl>
      <w:tblPr>
        <w:tblStyle w:val="7"/>
        <w:tblpPr w:leftFromText="180" w:rightFromText="180" w:vertAnchor="text" w:horzAnchor="page" w:tblpXSpec="center" w:tblpY="31"/>
        <w:tblOverlap w:val="never"/>
        <w:tblW w:w="9750" w:type="dxa"/>
        <w:jc w:val="center"/>
        <w:tblLayout w:type="fixed"/>
        <w:tblCellMar>
          <w:top w:w="0" w:type="dxa"/>
          <w:left w:w="0" w:type="dxa"/>
          <w:bottom w:w="0" w:type="dxa"/>
          <w:right w:w="0" w:type="dxa"/>
        </w:tblCellMar>
      </w:tblPr>
      <w:tblGrid>
        <w:gridCol w:w="3166"/>
        <w:gridCol w:w="443"/>
        <w:gridCol w:w="1364"/>
        <w:gridCol w:w="2969"/>
        <w:gridCol w:w="731"/>
        <w:gridCol w:w="1077"/>
      </w:tblGrid>
      <w:tr>
        <w:tblPrEx>
          <w:tblCellMar>
            <w:top w:w="0" w:type="dxa"/>
            <w:left w:w="0" w:type="dxa"/>
            <w:bottom w:w="0" w:type="dxa"/>
            <w:right w:w="0" w:type="dxa"/>
          </w:tblCellMar>
        </w:tblPrEx>
        <w:trPr>
          <w:trHeight w:val="489" w:hRule="atLeast"/>
          <w:jc w:val="center"/>
        </w:trPr>
        <w:tc>
          <w:tcPr>
            <w:tcW w:w="9750" w:type="dxa"/>
            <w:gridSpan w:val="6"/>
            <w:tcBorders>
              <w:top w:val="nil"/>
              <w:left w:val="nil"/>
              <w:bottom w:val="nil"/>
              <w:right w:val="nil"/>
            </w:tcBorders>
            <w:shd w:val="clear" w:color="auto" w:fill="auto"/>
            <w:tcMar>
              <w:top w:w="15" w:type="dxa"/>
              <w:left w:w="15" w:type="dxa"/>
              <w:right w:w="15" w:type="dxa"/>
            </w:tcMar>
            <w:vAlign w:val="bottom"/>
          </w:tcPr>
          <w:p>
            <w:pPr>
              <w:spacing w:line="600" w:lineRule="exact"/>
              <w:jc w:val="center"/>
              <w:rPr>
                <w:rFonts w:ascii="黑体" w:hAnsi="宋体" w:eastAsia="黑体" w:cs="黑体"/>
                <w:color w:val="000000"/>
                <w:sz w:val="32"/>
                <w:szCs w:val="32"/>
              </w:rPr>
            </w:pPr>
            <w:r>
              <w:rPr>
                <w:rFonts w:hint="eastAsia" w:ascii="黑体" w:hAnsi="宋体" w:eastAsia="黑体" w:cs="黑体"/>
                <w:color w:val="000000"/>
                <w:kern w:val="0"/>
                <w:sz w:val="32"/>
                <w:szCs w:val="32"/>
              </w:rPr>
              <w:t>收入支出决算总表</w:t>
            </w:r>
          </w:p>
        </w:tc>
      </w:tr>
      <w:tr>
        <w:tblPrEx>
          <w:tblCellMar>
            <w:top w:w="0" w:type="dxa"/>
            <w:left w:w="0" w:type="dxa"/>
            <w:bottom w:w="0" w:type="dxa"/>
            <w:right w:w="0" w:type="dxa"/>
          </w:tblCellMar>
        </w:tblPrEx>
        <w:trPr>
          <w:trHeight w:val="205" w:hRule="atLeast"/>
          <w:jc w:val="center"/>
        </w:trPr>
        <w:tc>
          <w:tcPr>
            <w:tcW w:w="3166"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443"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1364"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4777" w:type="dxa"/>
            <w:gridSpan w:val="3"/>
            <w:tcBorders>
              <w:top w:val="nil"/>
              <w:left w:val="nil"/>
              <w:bottom w:val="nil"/>
              <w:right w:val="nil"/>
            </w:tcBorders>
            <w:shd w:val="clear" w:color="auto" w:fill="auto"/>
            <w:tcMar>
              <w:top w:w="15" w:type="dxa"/>
              <w:left w:w="15" w:type="dxa"/>
              <w:right w:w="15" w:type="dxa"/>
            </w:tcMar>
            <w:vAlign w:val="bottom"/>
          </w:tcPr>
          <w:p>
            <w:pPr>
              <w:spacing w:line="600" w:lineRule="exact"/>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tblPrEx>
          <w:tblCellMar>
            <w:top w:w="0" w:type="dxa"/>
            <w:left w:w="0" w:type="dxa"/>
            <w:bottom w:w="0" w:type="dxa"/>
            <w:right w:w="0" w:type="dxa"/>
          </w:tblCellMar>
        </w:tblPrEx>
        <w:trPr>
          <w:trHeight w:val="421" w:hRule="atLeast"/>
          <w:jc w:val="center"/>
        </w:trPr>
        <w:tc>
          <w:tcPr>
            <w:tcW w:w="3166" w:type="dxa"/>
            <w:tcBorders>
              <w:top w:val="nil"/>
              <w:left w:val="nil"/>
              <w:bottom w:val="nil"/>
              <w:right w:val="nil"/>
            </w:tcBorders>
            <w:shd w:val="clear" w:color="auto" w:fill="auto"/>
            <w:tcMar>
              <w:top w:w="15" w:type="dxa"/>
              <w:left w:w="15" w:type="dxa"/>
              <w:right w:w="15" w:type="dxa"/>
            </w:tcMar>
            <w:vAlign w:val="bottom"/>
          </w:tcPr>
          <w:p>
            <w:pPr>
              <w:spacing w:line="600" w:lineRule="exact"/>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r>
              <w:rPr>
                <w:rFonts w:ascii="仿宋" w:hAnsi="仿宋" w:eastAsia="仿宋" w:cs="仿宋"/>
                <w:color w:val="000000"/>
                <w:kern w:val="0"/>
                <w:sz w:val="18"/>
                <w:szCs w:val="18"/>
              </w:rPr>
              <w:t>馆陶县卫生和计划生育局</w:t>
            </w:r>
          </w:p>
        </w:tc>
        <w:tc>
          <w:tcPr>
            <w:tcW w:w="443"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1364"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4777" w:type="dxa"/>
            <w:gridSpan w:val="3"/>
            <w:tcBorders>
              <w:top w:val="nil"/>
              <w:left w:val="nil"/>
              <w:bottom w:val="nil"/>
              <w:right w:val="nil"/>
            </w:tcBorders>
            <w:shd w:val="clear" w:color="auto" w:fill="auto"/>
            <w:tcMar>
              <w:top w:w="15" w:type="dxa"/>
              <w:left w:w="15" w:type="dxa"/>
              <w:right w:w="15" w:type="dxa"/>
            </w:tcMar>
            <w:vAlign w:val="bottom"/>
          </w:tcPr>
          <w:p>
            <w:pPr>
              <w:spacing w:line="600" w:lineRule="exact"/>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284" w:hRule="atLeast"/>
          <w:jc w:val="center"/>
        </w:trPr>
        <w:tc>
          <w:tcPr>
            <w:tcW w:w="49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收入</w:t>
            </w:r>
          </w:p>
        </w:tc>
        <w:tc>
          <w:tcPr>
            <w:tcW w:w="47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支出</w:t>
            </w:r>
          </w:p>
        </w:tc>
      </w:tr>
      <w:tr>
        <w:tblPrEx>
          <w:tblCellMar>
            <w:top w:w="0" w:type="dxa"/>
            <w:left w:w="0" w:type="dxa"/>
            <w:bottom w:w="0" w:type="dxa"/>
            <w:right w:w="0" w:type="dxa"/>
          </w:tblCellMar>
        </w:tblPrEx>
        <w:trPr>
          <w:trHeight w:val="770" w:hRule="atLeast"/>
          <w:jc w:val="center"/>
        </w:trPr>
        <w:tc>
          <w:tcPr>
            <w:tcW w:w="31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4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1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29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1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r>
      <w:tr>
        <w:tblPrEx>
          <w:tblCellMar>
            <w:top w:w="0" w:type="dxa"/>
            <w:left w:w="0" w:type="dxa"/>
            <w:bottom w:w="0" w:type="dxa"/>
            <w:right w:w="0" w:type="dxa"/>
          </w:tblCellMar>
        </w:tblPrEx>
        <w:trPr>
          <w:trHeight w:val="213" w:hRule="atLeast"/>
          <w:jc w:val="center"/>
        </w:trPr>
        <w:tc>
          <w:tcPr>
            <w:tcW w:w="31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4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1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29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1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tblPrEx>
          <w:tblCellMar>
            <w:top w:w="0" w:type="dxa"/>
            <w:left w:w="0" w:type="dxa"/>
            <w:bottom w:w="0" w:type="dxa"/>
            <w:right w:w="0" w:type="dxa"/>
          </w:tblCellMar>
        </w:tblPrEx>
        <w:trPr>
          <w:trHeight w:val="213" w:hRule="atLeast"/>
          <w:jc w:val="center"/>
        </w:trPr>
        <w:tc>
          <w:tcPr>
            <w:tcW w:w="31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一、一般公共预算财政拨款收入</w:t>
            </w:r>
          </w:p>
        </w:tc>
        <w:tc>
          <w:tcPr>
            <w:tcW w:w="4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abs>
                <w:tab w:val="left" w:pos="309"/>
                <w:tab w:val="right" w:pos="1001"/>
              </w:tabs>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ab/>
            </w:r>
            <w:r>
              <w:rPr>
                <w:rFonts w:hint="eastAsia" w:ascii="宋体" w:hAnsi="宋体" w:eastAsia="宋体" w:cs="宋体"/>
                <w:color w:val="000000"/>
                <w:kern w:val="0"/>
                <w:sz w:val="22"/>
              </w:rPr>
              <w:t>10622.21</w:t>
            </w:r>
            <w:r>
              <w:rPr>
                <w:rFonts w:hint="eastAsia" w:ascii="宋体" w:hAnsi="宋体" w:eastAsia="宋体" w:cs="宋体"/>
                <w:color w:val="000000"/>
                <w:kern w:val="0"/>
                <w:sz w:val="22"/>
              </w:rPr>
              <w:tab/>
            </w:r>
            <w:r>
              <w:rPr>
                <w:rFonts w:hint="eastAsia" w:ascii="宋体" w:hAnsi="宋体" w:eastAsia="宋体" w:cs="宋体"/>
                <w:color w:val="000000"/>
                <w:kern w:val="0"/>
                <w:sz w:val="22"/>
              </w:rPr>
              <w:t>　</w:t>
            </w:r>
          </w:p>
        </w:tc>
        <w:tc>
          <w:tcPr>
            <w:tcW w:w="29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29</w:t>
            </w:r>
          </w:p>
        </w:tc>
        <w:tc>
          <w:tcPr>
            <w:tcW w:w="1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1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二、政府性基金预算财政拨款收入</w:t>
            </w:r>
          </w:p>
        </w:tc>
        <w:tc>
          <w:tcPr>
            <w:tcW w:w="4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12,091.42</w:t>
            </w:r>
          </w:p>
        </w:tc>
        <w:tc>
          <w:tcPr>
            <w:tcW w:w="29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1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182" w:hRule="atLeast"/>
          <w:jc w:val="center"/>
        </w:trPr>
        <w:tc>
          <w:tcPr>
            <w:tcW w:w="31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三、上级补助收入</w:t>
            </w:r>
          </w:p>
        </w:tc>
        <w:tc>
          <w:tcPr>
            <w:tcW w:w="4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9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1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1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四、事业收入</w:t>
            </w:r>
          </w:p>
        </w:tc>
        <w:tc>
          <w:tcPr>
            <w:tcW w:w="4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29,022.64</w:t>
            </w:r>
          </w:p>
        </w:tc>
        <w:tc>
          <w:tcPr>
            <w:tcW w:w="29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c>
          <w:tcPr>
            <w:tcW w:w="1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1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五、经营收入</w:t>
            </w:r>
          </w:p>
        </w:tc>
        <w:tc>
          <w:tcPr>
            <w:tcW w:w="4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9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1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1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六、附属单位上缴收入</w:t>
            </w:r>
          </w:p>
        </w:tc>
        <w:tc>
          <w:tcPr>
            <w:tcW w:w="4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9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1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1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七、其他收入</w:t>
            </w:r>
          </w:p>
        </w:tc>
        <w:tc>
          <w:tcPr>
            <w:tcW w:w="4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66.32</w:t>
            </w:r>
          </w:p>
        </w:tc>
        <w:tc>
          <w:tcPr>
            <w:tcW w:w="29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1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1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9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1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202.82　</w:t>
            </w:r>
          </w:p>
        </w:tc>
      </w:tr>
      <w:tr>
        <w:tblPrEx>
          <w:tblCellMar>
            <w:top w:w="0" w:type="dxa"/>
            <w:left w:w="0" w:type="dxa"/>
            <w:bottom w:w="0" w:type="dxa"/>
            <w:right w:w="0" w:type="dxa"/>
          </w:tblCellMar>
        </w:tblPrEx>
        <w:trPr>
          <w:trHeight w:val="213" w:hRule="atLeast"/>
          <w:jc w:val="center"/>
        </w:trPr>
        <w:tc>
          <w:tcPr>
            <w:tcW w:w="31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9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1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39049.83　</w:t>
            </w:r>
          </w:p>
        </w:tc>
      </w:tr>
      <w:tr>
        <w:tblPrEx>
          <w:tblCellMar>
            <w:top w:w="0" w:type="dxa"/>
            <w:left w:w="0" w:type="dxa"/>
            <w:bottom w:w="0" w:type="dxa"/>
            <w:right w:w="0" w:type="dxa"/>
          </w:tblCellMar>
        </w:tblPrEx>
        <w:trPr>
          <w:trHeight w:val="213" w:hRule="atLeast"/>
          <w:jc w:val="center"/>
        </w:trPr>
        <w:tc>
          <w:tcPr>
            <w:tcW w:w="31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9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1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33.00　</w:t>
            </w:r>
          </w:p>
        </w:tc>
      </w:tr>
      <w:tr>
        <w:tblPrEx>
          <w:tblCellMar>
            <w:top w:w="0" w:type="dxa"/>
            <w:left w:w="0" w:type="dxa"/>
            <w:bottom w:w="0" w:type="dxa"/>
            <w:right w:w="0" w:type="dxa"/>
          </w:tblCellMar>
        </w:tblPrEx>
        <w:trPr>
          <w:trHeight w:val="213" w:hRule="atLeast"/>
          <w:jc w:val="center"/>
        </w:trPr>
        <w:tc>
          <w:tcPr>
            <w:tcW w:w="31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9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c>
          <w:tcPr>
            <w:tcW w:w="1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2891.42　</w:t>
            </w:r>
          </w:p>
        </w:tc>
      </w:tr>
      <w:tr>
        <w:tblPrEx>
          <w:tblCellMar>
            <w:top w:w="0" w:type="dxa"/>
            <w:left w:w="0" w:type="dxa"/>
            <w:bottom w:w="0" w:type="dxa"/>
            <w:right w:w="0" w:type="dxa"/>
          </w:tblCellMar>
        </w:tblPrEx>
        <w:trPr>
          <w:trHeight w:val="213" w:hRule="atLeast"/>
          <w:jc w:val="center"/>
        </w:trPr>
        <w:tc>
          <w:tcPr>
            <w:tcW w:w="31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1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9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1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1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1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9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41</w:t>
            </w:r>
          </w:p>
        </w:tc>
        <w:tc>
          <w:tcPr>
            <w:tcW w:w="1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1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1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9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十四、资源勘探信息等支出</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c>
          <w:tcPr>
            <w:tcW w:w="1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1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1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9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43</w:t>
            </w:r>
          </w:p>
        </w:tc>
        <w:tc>
          <w:tcPr>
            <w:tcW w:w="1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1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1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9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44</w:t>
            </w:r>
          </w:p>
        </w:tc>
        <w:tc>
          <w:tcPr>
            <w:tcW w:w="1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1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1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9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45</w:t>
            </w:r>
          </w:p>
        </w:tc>
        <w:tc>
          <w:tcPr>
            <w:tcW w:w="1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1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1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9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十八、自然资源海洋气象等支出</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46</w:t>
            </w:r>
          </w:p>
        </w:tc>
        <w:tc>
          <w:tcPr>
            <w:tcW w:w="1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1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1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9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47</w:t>
            </w:r>
          </w:p>
        </w:tc>
        <w:tc>
          <w:tcPr>
            <w:tcW w:w="1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1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1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9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48</w:t>
            </w:r>
          </w:p>
        </w:tc>
        <w:tc>
          <w:tcPr>
            <w:tcW w:w="1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1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1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9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二十一、灾害防治及应急管理支出</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49</w:t>
            </w:r>
          </w:p>
        </w:tc>
        <w:tc>
          <w:tcPr>
            <w:tcW w:w="1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1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1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9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二十二、其他支出</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50</w:t>
            </w:r>
          </w:p>
        </w:tc>
        <w:tc>
          <w:tcPr>
            <w:tcW w:w="1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9200.00　</w:t>
            </w:r>
          </w:p>
        </w:tc>
      </w:tr>
      <w:tr>
        <w:tblPrEx>
          <w:tblCellMar>
            <w:top w:w="0" w:type="dxa"/>
            <w:left w:w="0" w:type="dxa"/>
            <w:bottom w:w="0" w:type="dxa"/>
            <w:right w:w="0" w:type="dxa"/>
          </w:tblCellMar>
        </w:tblPrEx>
        <w:trPr>
          <w:trHeight w:val="213" w:hRule="atLeast"/>
          <w:jc w:val="center"/>
        </w:trPr>
        <w:tc>
          <w:tcPr>
            <w:tcW w:w="31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1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9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二十四、债务付息支出</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c>
          <w:tcPr>
            <w:tcW w:w="1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1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4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1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51,802.59</w:t>
            </w:r>
          </w:p>
        </w:tc>
        <w:tc>
          <w:tcPr>
            <w:tcW w:w="29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52</w:t>
            </w:r>
          </w:p>
        </w:tc>
        <w:tc>
          <w:tcPr>
            <w:tcW w:w="1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51,377.06</w:t>
            </w:r>
          </w:p>
        </w:tc>
      </w:tr>
      <w:tr>
        <w:tblPrEx>
          <w:tblCellMar>
            <w:top w:w="0" w:type="dxa"/>
            <w:left w:w="0" w:type="dxa"/>
            <w:bottom w:w="0" w:type="dxa"/>
            <w:right w:w="0" w:type="dxa"/>
          </w:tblCellMar>
        </w:tblPrEx>
        <w:trPr>
          <w:trHeight w:val="213" w:hRule="atLeast"/>
          <w:jc w:val="center"/>
        </w:trPr>
        <w:tc>
          <w:tcPr>
            <w:tcW w:w="31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用事业基金弥补收支差额</w:t>
            </w:r>
          </w:p>
        </w:tc>
        <w:tc>
          <w:tcPr>
            <w:tcW w:w="4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1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9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结余分配</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53</w:t>
            </w:r>
          </w:p>
        </w:tc>
        <w:tc>
          <w:tcPr>
            <w:tcW w:w="1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1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4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1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9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54</w:t>
            </w:r>
          </w:p>
        </w:tc>
        <w:tc>
          <w:tcPr>
            <w:tcW w:w="1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425.53</w:t>
            </w:r>
          </w:p>
        </w:tc>
      </w:tr>
      <w:tr>
        <w:tblPrEx>
          <w:tblCellMar>
            <w:top w:w="0" w:type="dxa"/>
            <w:left w:w="0" w:type="dxa"/>
            <w:bottom w:w="0" w:type="dxa"/>
            <w:right w:w="0" w:type="dxa"/>
          </w:tblCellMar>
        </w:tblPrEx>
        <w:trPr>
          <w:trHeight w:val="213" w:hRule="atLeast"/>
          <w:jc w:val="center"/>
        </w:trPr>
        <w:tc>
          <w:tcPr>
            <w:tcW w:w="31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1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9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1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1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4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1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51,802.59</w:t>
            </w:r>
          </w:p>
        </w:tc>
        <w:tc>
          <w:tcPr>
            <w:tcW w:w="29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56</w:t>
            </w:r>
          </w:p>
        </w:tc>
        <w:tc>
          <w:tcPr>
            <w:tcW w:w="1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51,802.59</w:t>
            </w:r>
          </w:p>
        </w:tc>
      </w:tr>
      <w:tr>
        <w:tblPrEx>
          <w:tblCellMar>
            <w:top w:w="0" w:type="dxa"/>
            <w:left w:w="0" w:type="dxa"/>
            <w:bottom w:w="0" w:type="dxa"/>
            <w:right w:w="0" w:type="dxa"/>
          </w:tblCellMar>
        </w:tblPrEx>
        <w:trPr>
          <w:trHeight w:val="213" w:hRule="atLeast"/>
          <w:jc w:val="center"/>
        </w:trPr>
        <w:tc>
          <w:tcPr>
            <w:tcW w:w="9750" w:type="dxa"/>
            <w:gridSpan w:val="6"/>
            <w:tcBorders>
              <w:top w:val="nil"/>
              <w:left w:val="nil"/>
              <w:bottom w:val="nil"/>
              <w:right w:val="nil"/>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注：本表反映部门本年度的总收支和年末结转结余情况。</w:t>
            </w:r>
          </w:p>
          <w:p>
            <w:pPr>
              <w:spacing w:line="600" w:lineRule="exact"/>
              <w:jc w:val="left"/>
              <w:textAlignment w:val="center"/>
              <w:rPr>
                <w:rFonts w:ascii="宋体" w:hAnsi="宋体" w:eastAsia="宋体" w:cs="宋体"/>
                <w:color w:val="000000"/>
                <w:kern w:val="0"/>
                <w:sz w:val="22"/>
              </w:rPr>
            </w:pPr>
          </w:p>
          <w:p>
            <w:pPr>
              <w:spacing w:line="600" w:lineRule="exact"/>
              <w:jc w:val="left"/>
              <w:textAlignment w:val="center"/>
              <w:rPr>
                <w:rFonts w:ascii="宋体" w:hAnsi="宋体" w:eastAsia="宋体" w:cs="宋体"/>
                <w:color w:val="000000"/>
                <w:kern w:val="0"/>
                <w:sz w:val="22"/>
              </w:rPr>
            </w:pPr>
          </w:p>
        </w:tc>
      </w:tr>
    </w:tbl>
    <w:tbl>
      <w:tblPr>
        <w:tblStyle w:val="7"/>
        <w:tblW w:w="9098" w:type="dxa"/>
        <w:jc w:val="center"/>
        <w:tblLayout w:type="fixed"/>
        <w:tblCellMar>
          <w:top w:w="0" w:type="dxa"/>
          <w:left w:w="0" w:type="dxa"/>
          <w:bottom w:w="0" w:type="dxa"/>
          <w:right w:w="0" w:type="dxa"/>
        </w:tblCellMar>
      </w:tblPr>
      <w:tblGrid>
        <w:gridCol w:w="755"/>
        <w:gridCol w:w="90"/>
        <w:gridCol w:w="90"/>
        <w:gridCol w:w="2720"/>
        <w:gridCol w:w="1283"/>
        <w:gridCol w:w="1288"/>
        <w:gridCol w:w="1436"/>
        <w:gridCol w:w="1436"/>
      </w:tblGrid>
      <w:tr>
        <w:tblPrEx>
          <w:tblCellMar>
            <w:top w:w="0" w:type="dxa"/>
            <w:left w:w="0" w:type="dxa"/>
            <w:bottom w:w="0" w:type="dxa"/>
            <w:right w:w="0" w:type="dxa"/>
          </w:tblCellMar>
        </w:tblPrEx>
        <w:trPr>
          <w:trHeight w:val="357" w:hRule="atLeast"/>
          <w:jc w:val="center"/>
        </w:trPr>
        <w:tc>
          <w:tcPr>
            <w:tcW w:w="755"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90"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90"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2720"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1283"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1288"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1436"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1436"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r>
      <w:tr>
        <w:tblPrEx>
          <w:tblCellMar>
            <w:top w:w="0" w:type="dxa"/>
            <w:left w:w="0" w:type="dxa"/>
            <w:bottom w:w="0" w:type="dxa"/>
            <w:right w:w="0" w:type="dxa"/>
          </w:tblCellMar>
        </w:tblPrEx>
        <w:trPr>
          <w:trHeight w:val="357" w:hRule="atLeast"/>
          <w:jc w:val="center"/>
        </w:trPr>
        <w:tc>
          <w:tcPr>
            <w:tcW w:w="755" w:type="dxa"/>
            <w:tcBorders>
              <w:top w:val="nil"/>
              <w:left w:val="nil"/>
              <w:bottom w:val="nil"/>
              <w:right w:val="nil"/>
            </w:tcBorders>
            <w:shd w:val="clear" w:color="auto" w:fill="auto"/>
            <w:tcMar>
              <w:top w:w="15" w:type="dxa"/>
              <w:left w:w="15" w:type="dxa"/>
              <w:right w:w="15" w:type="dxa"/>
            </w:tcMar>
            <w:vAlign w:val="bottom"/>
          </w:tcPr>
          <w:p>
            <w:pPr>
              <w:spacing w:line="600" w:lineRule="exact"/>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90"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90"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2720"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r>
              <w:rPr>
                <w:rFonts w:ascii="仿宋" w:hAnsi="仿宋" w:eastAsia="仿宋" w:cs="仿宋"/>
                <w:color w:val="000000"/>
                <w:kern w:val="0"/>
                <w:sz w:val="18"/>
                <w:szCs w:val="18"/>
              </w:rPr>
              <w:t>馆陶县卫生和计划生育局</w:t>
            </w:r>
          </w:p>
        </w:tc>
        <w:tc>
          <w:tcPr>
            <w:tcW w:w="1283"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r>
              <w:rPr>
                <w:rFonts w:ascii="Arial" w:hAnsi="Arial" w:cs="Arial"/>
                <w:color w:val="000000"/>
                <w:sz w:val="20"/>
                <w:szCs w:val="20"/>
              </w:rPr>
              <w:t>收入决算表</w:t>
            </w:r>
          </w:p>
        </w:tc>
        <w:tc>
          <w:tcPr>
            <w:tcW w:w="1288"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1436"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1436"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r>
      <w:tr>
        <w:tblPrEx>
          <w:tblCellMar>
            <w:top w:w="0" w:type="dxa"/>
            <w:left w:w="0" w:type="dxa"/>
            <w:bottom w:w="0" w:type="dxa"/>
            <w:right w:w="0" w:type="dxa"/>
          </w:tblCellMar>
        </w:tblPrEx>
        <w:trPr>
          <w:trHeight w:val="385" w:hRule="atLeast"/>
          <w:jc w:val="center"/>
        </w:trPr>
        <w:tc>
          <w:tcPr>
            <w:tcW w:w="36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28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本年收入合计</w:t>
            </w:r>
          </w:p>
        </w:tc>
        <w:tc>
          <w:tcPr>
            <w:tcW w:w="128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财政拨款收入</w:t>
            </w:r>
          </w:p>
        </w:tc>
        <w:tc>
          <w:tcPr>
            <w:tcW w:w="143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事业收入</w:t>
            </w:r>
          </w:p>
        </w:tc>
        <w:tc>
          <w:tcPr>
            <w:tcW w:w="1436" w:type="dxa"/>
            <w:vMerge w:val="restart"/>
            <w:tcBorders>
              <w:top w:val="single" w:color="000000" w:sz="4" w:space="0"/>
              <w:left w:val="nil"/>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其他收入</w:t>
            </w:r>
          </w:p>
        </w:tc>
      </w:tr>
      <w:tr>
        <w:tblPrEx>
          <w:tblCellMar>
            <w:top w:w="0" w:type="dxa"/>
            <w:left w:w="0" w:type="dxa"/>
            <w:bottom w:w="0" w:type="dxa"/>
            <w:right w:w="0" w:type="dxa"/>
          </w:tblCellMar>
        </w:tblPrEx>
        <w:trPr>
          <w:trHeight w:val="380" w:hRule="atLeast"/>
          <w:jc w:val="center"/>
        </w:trPr>
        <w:tc>
          <w:tcPr>
            <w:tcW w:w="93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2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28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128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143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1436" w:type="dxa"/>
            <w:vMerge w:val="continue"/>
            <w:tcBorders>
              <w:left w:val="nil"/>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3655"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2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5</w:t>
            </w:r>
          </w:p>
        </w:tc>
      </w:tr>
      <w:tr>
        <w:tblPrEx>
          <w:tblCellMar>
            <w:top w:w="0" w:type="dxa"/>
            <w:left w:w="0" w:type="dxa"/>
            <w:bottom w:w="0" w:type="dxa"/>
            <w:right w:w="0" w:type="dxa"/>
          </w:tblCellMar>
        </w:tblPrEx>
        <w:trPr>
          <w:trHeight w:val="385" w:hRule="atLeast"/>
          <w:jc w:val="center"/>
        </w:trPr>
        <w:tc>
          <w:tcPr>
            <w:tcW w:w="3655"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abs>
                <w:tab w:val="left" w:pos="216"/>
              </w:tabs>
              <w:spacing w:line="600" w:lineRule="exact"/>
              <w:jc w:val="left"/>
              <w:rPr>
                <w:rFonts w:ascii="宋体" w:hAnsi="宋体" w:eastAsia="宋体" w:cs="宋体"/>
                <w:b/>
                <w:color w:val="000000"/>
                <w:sz w:val="22"/>
              </w:rPr>
            </w:pPr>
            <w:r>
              <w:rPr>
                <w:rFonts w:hint="eastAsia" w:ascii="宋体" w:hAnsi="宋体" w:eastAsia="宋体" w:cs="宋体"/>
                <w:b/>
                <w:color w:val="000000"/>
                <w:sz w:val="22"/>
              </w:rPr>
              <w:tab/>
            </w:r>
            <w:r>
              <w:rPr>
                <w:rFonts w:hint="eastAsia" w:ascii="宋体" w:hAnsi="宋体" w:eastAsia="宋体" w:cs="宋体"/>
                <w:b/>
                <w:color w:val="000000"/>
                <w:sz w:val="22"/>
              </w:rPr>
              <w:t>51802.59</w:t>
            </w:r>
          </w:p>
        </w:tc>
        <w:tc>
          <w:tcPr>
            <w:tcW w:w="12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b/>
                <w:color w:val="000000"/>
                <w:sz w:val="22"/>
              </w:rPr>
            </w:pPr>
            <w:r>
              <w:rPr>
                <w:rFonts w:hint="eastAsia" w:ascii="宋体" w:hAnsi="宋体" w:eastAsia="宋体" w:cs="宋体"/>
                <w:b/>
                <w:color w:val="000000"/>
                <w:sz w:val="22"/>
              </w:rPr>
              <w:t>22713.63</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b/>
                <w:color w:val="000000"/>
                <w:sz w:val="22"/>
              </w:rPr>
            </w:pPr>
            <w:r>
              <w:rPr>
                <w:rFonts w:hint="eastAsia" w:ascii="宋体" w:hAnsi="宋体" w:eastAsia="宋体" w:cs="宋体"/>
                <w:b/>
                <w:color w:val="000000"/>
                <w:sz w:val="22"/>
              </w:rPr>
              <w:t>29022.64</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b/>
                <w:color w:val="000000"/>
                <w:sz w:val="22"/>
              </w:rPr>
            </w:pPr>
            <w:r>
              <w:rPr>
                <w:rFonts w:hint="eastAsia" w:ascii="宋体" w:hAnsi="宋体" w:eastAsia="宋体" w:cs="宋体"/>
                <w:b/>
                <w:color w:val="000000"/>
                <w:sz w:val="22"/>
              </w:rPr>
              <w:t>66.32</w:t>
            </w:r>
          </w:p>
        </w:tc>
      </w:tr>
      <w:tr>
        <w:tblPrEx>
          <w:tblCellMar>
            <w:top w:w="0" w:type="dxa"/>
            <w:left w:w="0" w:type="dxa"/>
            <w:bottom w:w="0" w:type="dxa"/>
            <w:right w:w="0" w:type="dxa"/>
          </w:tblCellMar>
        </w:tblPrEx>
        <w:trPr>
          <w:trHeight w:val="385" w:hRule="atLeast"/>
          <w:jc w:val="center"/>
        </w:trPr>
        <w:tc>
          <w:tcPr>
            <w:tcW w:w="93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r>
              <w:rPr>
                <w:rFonts w:hint="eastAsia" w:ascii="宋体" w:hAnsi="宋体" w:eastAsia="宋体" w:cs="宋体"/>
                <w:color w:val="000000"/>
                <w:sz w:val="22"/>
              </w:rPr>
              <w:t>208</w:t>
            </w:r>
          </w:p>
        </w:tc>
        <w:tc>
          <w:tcPr>
            <w:tcW w:w="2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r>
              <w:rPr>
                <w:rFonts w:hint="eastAsia" w:ascii="宋体" w:hAnsi="宋体" w:eastAsia="宋体" w:cs="宋体"/>
                <w:color w:val="000000"/>
                <w:sz w:val="22"/>
              </w:rPr>
              <w:t>社会保障和就业支出</w:t>
            </w:r>
          </w:p>
        </w:tc>
        <w:tc>
          <w:tcPr>
            <w:tcW w:w="1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202.82</w:t>
            </w:r>
          </w:p>
        </w:tc>
        <w:tc>
          <w:tcPr>
            <w:tcW w:w="12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r>
              <w:rPr>
                <w:rFonts w:hint="eastAsia" w:ascii="宋体" w:hAnsi="宋体" w:eastAsia="宋体" w:cs="宋体"/>
                <w:color w:val="000000"/>
                <w:sz w:val="22"/>
              </w:rPr>
              <w:t>202.82</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3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8"/>
              <w:ind w:left="15"/>
              <w:rPr>
                <w:sz w:val="22"/>
              </w:rPr>
            </w:pPr>
            <w:r>
              <w:rPr>
                <w:sz w:val="22"/>
              </w:rPr>
              <w:t>20805</w:t>
            </w:r>
          </w:p>
        </w:tc>
        <w:tc>
          <w:tcPr>
            <w:tcW w:w="2720" w:type="dxa"/>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8"/>
              <w:ind w:left="14"/>
              <w:rPr>
                <w:sz w:val="22"/>
              </w:rPr>
            </w:pPr>
            <w:r>
              <w:rPr>
                <w:sz w:val="22"/>
              </w:rPr>
              <w:t>行政事业单位离退休</w:t>
            </w:r>
          </w:p>
        </w:tc>
        <w:tc>
          <w:tcPr>
            <w:tcW w:w="1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202.82</w:t>
            </w:r>
          </w:p>
        </w:tc>
        <w:tc>
          <w:tcPr>
            <w:tcW w:w="12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202.82</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3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7"/>
              <w:ind w:left="15"/>
              <w:rPr>
                <w:sz w:val="22"/>
              </w:rPr>
            </w:pPr>
            <w:r>
              <w:rPr>
                <w:sz w:val="22"/>
              </w:rPr>
              <w:t>2080502</w:t>
            </w:r>
          </w:p>
        </w:tc>
        <w:tc>
          <w:tcPr>
            <w:tcW w:w="2720" w:type="dxa"/>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7"/>
              <w:ind w:left="235"/>
              <w:rPr>
                <w:sz w:val="22"/>
              </w:rPr>
            </w:pPr>
            <w:r>
              <w:rPr>
                <w:sz w:val="22"/>
              </w:rPr>
              <w:t>事业单位离退休</w:t>
            </w:r>
          </w:p>
        </w:tc>
        <w:tc>
          <w:tcPr>
            <w:tcW w:w="1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136.18</w:t>
            </w:r>
          </w:p>
        </w:tc>
        <w:tc>
          <w:tcPr>
            <w:tcW w:w="12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136.18</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3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95"/>
              <w:ind w:left="15"/>
              <w:rPr>
                <w:sz w:val="22"/>
              </w:rPr>
            </w:pPr>
            <w:r>
              <w:rPr>
                <w:sz w:val="22"/>
              </w:rPr>
              <w:t>210</w:t>
            </w:r>
          </w:p>
        </w:tc>
        <w:tc>
          <w:tcPr>
            <w:tcW w:w="2720" w:type="dxa"/>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95"/>
              <w:ind w:left="14"/>
              <w:rPr>
                <w:sz w:val="22"/>
              </w:rPr>
            </w:pPr>
            <w:r>
              <w:rPr>
                <w:rFonts w:hint="eastAsia"/>
                <w:sz w:val="22"/>
              </w:rPr>
              <w:t>卫生健康支出</w:t>
            </w:r>
          </w:p>
        </w:tc>
        <w:tc>
          <w:tcPr>
            <w:tcW w:w="1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39175.36</w:t>
            </w:r>
          </w:p>
        </w:tc>
        <w:tc>
          <w:tcPr>
            <w:tcW w:w="12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10086.40</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29022.64</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66.32</w:t>
            </w:r>
          </w:p>
        </w:tc>
      </w:tr>
      <w:tr>
        <w:tblPrEx>
          <w:tblCellMar>
            <w:top w:w="0" w:type="dxa"/>
            <w:left w:w="0" w:type="dxa"/>
            <w:bottom w:w="0" w:type="dxa"/>
            <w:right w:w="0" w:type="dxa"/>
          </w:tblCellMar>
        </w:tblPrEx>
        <w:trPr>
          <w:trHeight w:val="385" w:hRule="atLeast"/>
          <w:jc w:val="center"/>
        </w:trPr>
        <w:tc>
          <w:tcPr>
            <w:tcW w:w="93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8"/>
              <w:ind w:left="15"/>
              <w:rPr>
                <w:sz w:val="22"/>
              </w:rPr>
            </w:pPr>
            <w:r>
              <w:rPr>
                <w:sz w:val="22"/>
              </w:rPr>
              <w:t>21001</w:t>
            </w:r>
          </w:p>
        </w:tc>
        <w:tc>
          <w:tcPr>
            <w:tcW w:w="2720" w:type="dxa"/>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8"/>
              <w:ind w:left="14"/>
              <w:rPr>
                <w:sz w:val="22"/>
              </w:rPr>
            </w:pPr>
            <w:r>
              <w:rPr>
                <w:rFonts w:hint="eastAsia"/>
                <w:sz w:val="22"/>
              </w:rPr>
              <w:t>卫生健康管理事务</w:t>
            </w:r>
          </w:p>
        </w:tc>
        <w:tc>
          <w:tcPr>
            <w:tcW w:w="1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1222.97</w:t>
            </w:r>
          </w:p>
        </w:tc>
        <w:tc>
          <w:tcPr>
            <w:tcW w:w="12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1222.97</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3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8"/>
              <w:ind w:left="15"/>
              <w:rPr>
                <w:sz w:val="22"/>
              </w:rPr>
            </w:pPr>
            <w:r>
              <w:rPr>
                <w:sz w:val="22"/>
              </w:rPr>
              <w:t>2100101</w:t>
            </w:r>
          </w:p>
        </w:tc>
        <w:tc>
          <w:tcPr>
            <w:tcW w:w="2720" w:type="dxa"/>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8"/>
              <w:ind w:left="235"/>
              <w:rPr>
                <w:sz w:val="22"/>
              </w:rPr>
            </w:pPr>
            <w:r>
              <w:rPr>
                <w:sz w:val="22"/>
              </w:rPr>
              <w:t>行政运行</w:t>
            </w:r>
          </w:p>
        </w:tc>
        <w:tc>
          <w:tcPr>
            <w:tcW w:w="1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273.54</w:t>
            </w:r>
          </w:p>
        </w:tc>
        <w:tc>
          <w:tcPr>
            <w:tcW w:w="12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273.54</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3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7"/>
              <w:ind w:left="15"/>
              <w:rPr>
                <w:sz w:val="22"/>
              </w:rPr>
            </w:pPr>
            <w:r>
              <w:rPr>
                <w:sz w:val="22"/>
              </w:rPr>
              <w:t>2100102</w:t>
            </w:r>
          </w:p>
        </w:tc>
        <w:tc>
          <w:tcPr>
            <w:tcW w:w="2720" w:type="dxa"/>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7"/>
              <w:ind w:left="235"/>
              <w:rPr>
                <w:sz w:val="22"/>
              </w:rPr>
            </w:pPr>
            <w:r>
              <w:rPr>
                <w:sz w:val="22"/>
              </w:rPr>
              <w:t>一般行政管理事务</w:t>
            </w:r>
          </w:p>
        </w:tc>
        <w:tc>
          <w:tcPr>
            <w:tcW w:w="1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2.00</w:t>
            </w:r>
          </w:p>
        </w:tc>
        <w:tc>
          <w:tcPr>
            <w:tcW w:w="12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2.00</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25" w:hRule="atLeast"/>
          <w:jc w:val="center"/>
        </w:trPr>
        <w:tc>
          <w:tcPr>
            <w:tcW w:w="93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rPr>
                <w:sz w:val="22"/>
              </w:rPr>
            </w:pPr>
            <w:r>
              <w:rPr>
                <w:sz w:val="22"/>
              </w:rPr>
              <w:t>2100199</w:t>
            </w:r>
          </w:p>
        </w:tc>
        <w:tc>
          <w:tcPr>
            <w:tcW w:w="2720" w:type="dxa"/>
            <w:tcBorders>
              <w:top w:val="nil"/>
              <w:left w:val="nil"/>
              <w:bottom w:val="single" w:color="000000" w:sz="4" w:space="0"/>
              <w:right w:val="single" w:color="000000" w:sz="4" w:space="0"/>
            </w:tcBorders>
            <w:shd w:val="clear" w:color="auto" w:fill="auto"/>
            <w:tcMar>
              <w:top w:w="15" w:type="dxa"/>
              <w:left w:w="15" w:type="dxa"/>
              <w:right w:w="15" w:type="dxa"/>
            </w:tcMar>
          </w:tcPr>
          <w:p>
            <w:pPr>
              <w:pStyle w:val="13"/>
              <w:ind w:left="14"/>
              <w:rPr>
                <w:sz w:val="22"/>
              </w:rPr>
            </w:pPr>
            <w:r>
              <w:rPr>
                <w:rFonts w:hint="eastAsia"/>
                <w:sz w:val="22"/>
              </w:rPr>
              <w:t>其他卫生健康管理事务支出</w:t>
            </w:r>
          </w:p>
        </w:tc>
        <w:tc>
          <w:tcPr>
            <w:tcW w:w="1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947.43</w:t>
            </w:r>
          </w:p>
        </w:tc>
        <w:tc>
          <w:tcPr>
            <w:tcW w:w="12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947.73</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3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7"/>
              <w:ind w:left="15"/>
              <w:rPr>
                <w:sz w:val="22"/>
              </w:rPr>
            </w:pPr>
            <w:r>
              <w:rPr>
                <w:sz w:val="22"/>
              </w:rPr>
              <w:t>21002</w:t>
            </w:r>
          </w:p>
        </w:tc>
        <w:tc>
          <w:tcPr>
            <w:tcW w:w="2720" w:type="dxa"/>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7"/>
              <w:ind w:left="14"/>
              <w:rPr>
                <w:sz w:val="22"/>
              </w:rPr>
            </w:pPr>
            <w:r>
              <w:rPr>
                <w:sz w:val="22"/>
              </w:rPr>
              <w:t>公立医院</w:t>
            </w:r>
          </w:p>
        </w:tc>
        <w:tc>
          <w:tcPr>
            <w:tcW w:w="1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30195.57</w:t>
            </w:r>
          </w:p>
        </w:tc>
        <w:tc>
          <w:tcPr>
            <w:tcW w:w="12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3733.90</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26395.35</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66.32</w:t>
            </w:r>
          </w:p>
        </w:tc>
      </w:tr>
      <w:tr>
        <w:tblPrEx>
          <w:tblCellMar>
            <w:top w:w="0" w:type="dxa"/>
            <w:left w:w="0" w:type="dxa"/>
            <w:bottom w:w="0" w:type="dxa"/>
            <w:right w:w="0" w:type="dxa"/>
          </w:tblCellMar>
        </w:tblPrEx>
        <w:trPr>
          <w:trHeight w:val="385" w:hRule="atLeast"/>
          <w:jc w:val="center"/>
        </w:trPr>
        <w:tc>
          <w:tcPr>
            <w:tcW w:w="93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7"/>
              <w:ind w:left="15"/>
              <w:rPr>
                <w:sz w:val="22"/>
              </w:rPr>
            </w:pPr>
            <w:r>
              <w:rPr>
                <w:sz w:val="22"/>
              </w:rPr>
              <w:t>2100201</w:t>
            </w:r>
          </w:p>
        </w:tc>
        <w:tc>
          <w:tcPr>
            <w:tcW w:w="2720" w:type="dxa"/>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7"/>
              <w:ind w:left="235"/>
              <w:rPr>
                <w:sz w:val="22"/>
              </w:rPr>
            </w:pPr>
            <w:r>
              <w:rPr>
                <w:sz w:val="22"/>
              </w:rPr>
              <w:t>综合医院</w:t>
            </w:r>
          </w:p>
        </w:tc>
        <w:tc>
          <w:tcPr>
            <w:tcW w:w="1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13826.07</w:t>
            </w:r>
          </w:p>
        </w:tc>
        <w:tc>
          <w:tcPr>
            <w:tcW w:w="12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350</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13,476.07</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3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7"/>
              <w:ind w:left="15"/>
              <w:rPr>
                <w:sz w:val="22"/>
              </w:rPr>
            </w:pPr>
            <w:r>
              <w:rPr>
                <w:sz w:val="22"/>
              </w:rPr>
              <w:t>2100202</w:t>
            </w:r>
          </w:p>
        </w:tc>
        <w:tc>
          <w:tcPr>
            <w:tcW w:w="2720" w:type="dxa"/>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7"/>
              <w:ind w:left="235"/>
              <w:rPr>
                <w:sz w:val="22"/>
              </w:rPr>
            </w:pPr>
            <w:r>
              <w:rPr>
                <w:sz w:val="22"/>
              </w:rPr>
              <w:t>中医(民族)医院</w:t>
            </w:r>
          </w:p>
        </w:tc>
        <w:tc>
          <w:tcPr>
            <w:tcW w:w="1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13,656.60</w:t>
            </w:r>
          </w:p>
        </w:tc>
        <w:tc>
          <w:tcPr>
            <w:tcW w:w="12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671.00</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12,919.28</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66.32</w:t>
            </w:r>
          </w:p>
        </w:tc>
      </w:tr>
      <w:tr>
        <w:tblPrEx>
          <w:tblCellMar>
            <w:top w:w="0" w:type="dxa"/>
            <w:left w:w="0" w:type="dxa"/>
            <w:bottom w:w="0" w:type="dxa"/>
            <w:right w:w="0" w:type="dxa"/>
          </w:tblCellMar>
        </w:tblPrEx>
        <w:trPr>
          <w:trHeight w:val="385" w:hRule="atLeast"/>
          <w:jc w:val="center"/>
        </w:trPr>
        <w:tc>
          <w:tcPr>
            <w:tcW w:w="93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7"/>
              <w:ind w:left="15"/>
              <w:rPr>
                <w:sz w:val="22"/>
              </w:rPr>
            </w:pPr>
            <w:r>
              <w:rPr>
                <w:sz w:val="22"/>
              </w:rPr>
              <w:t>2100299</w:t>
            </w:r>
          </w:p>
        </w:tc>
        <w:tc>
          <w:tcPr>
            <w:tcW w:w="2720" w:type="dxa"/>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7"/>
              <w:ind w:left="235"/>
              <w:rPr>
                <w:sz w:val="22"/>
              </w:rPr>
            </w:pPr>
            <w:r>
              <w:rPr>
                <w:sz w:val="22"/>
              </w:rPr>
              <w:t>其他公立医院支出</w:t>
            </w:r>
          </w:p>
        </w:tc>
        <w:tc>
          <w:tcPr>
            <w:tcW w:w="1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2712.9</w:t>
            </w:r>
          </w:p>
        </w:tc>
        <w:tc>
          <w:tcPr>
            <w:tcW w:w="12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abs>
                <w:tab w:val="left" w:pos="594"/>
              </w:tabs>
              <w:spacing w:line="600" w:lineRule="exact"/>
              <w:jc w:val="left"/>
              <w:rPr>
                <w:rFonts w:ascii="宋体" w:hAnsi="宋体" w:eastAsia="宋体" w:cs="宋体"/>
                <w:color w:val="000000"/>
                <w:sz w:val="22"/>
              </w:rPr>
            </w:pPr>
            <w:r>
              <w:rPr>
                <w:rFonts w:hint="eastAsia" w:ascii="宋体" w:hAnsi="宋体" w:eastAsia="宋体" w:cs="宋体"/>
                <w:color w:val="000000"/>
                <w:sz w:val="22"/>
              </w:rPr>
              <w:tab/>
            </w:r>
            <w:r>
              <w:rPr>
                <w:rFonts w:hint="eastAsia" w:ascii="宋体" w:hAnsi="宋体" w:eastAsia="宋体" w:cs="宋体"/>
                <w:color w:val="000000"/>
                <w:sz w:val="22"/>
              </w:rPr>
              <w:t>2712.9</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3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6"/>
              <w:ind w:left="15"/>
              <w:rPr>
                <w:sz w:val="22"/>
              </w:rPr>
            </w:pPr>
            <w:r>
              <w:rPr>
                <w:sz w:val="22"/>
              </w:rPr>
              <w:t>21003</w:t>
            </w:r>
          </w:p>
        </w:tc>
        <w:tc>
          <w:tcPr>
            <w:tcW w:w="2720" w:type="dxa"/>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6"/>
              <w:ind w:left="14"/>
              <w:rPr>
                <w:sz w:val="22"/>
              </w:rPr>
            </w:pPr>
            <w:r>
              <w:rPr>
                <w:sz w:val="22"/>
              </w:rPr>
              <w:t>基层医疗卫生机构</w:t>
            </w:r>
          </w:p>
        </w:tc>
        <w:tc>
          <w:tcPr>
            <w:tcW w:w="1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2,547.74</w:t>
            </w:r>
          </w:p>
        </w:tc>
        <w:tc>
          <w:tcPr>
            <w:tcW w:w="12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487.66</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2,060.08</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3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6"/>
              <w:ind w:left="15"/>
              <w:rPr>
                <w:sz w:val="22"/>
              </w:rPr>
            </w:pPr>
            <w:r>
              <w:rPr>
                <w:sz w:val="22"/>
              </w:rPr>
              <w:t>2100302</w:t>
            </w:r>
          </w:p>
        </w:tc>
        <w:tc>
          <w:tcPr>
            <w:tcW w:w="2720" w:type="dxa"/>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6"/>
              <w:ind w:left="235"/>
              <w:rPr>
                <w:sz w:val="22"/>
              </w:rPr>
            </w:pPr>
            <w:r>
              <w:rPr>
                <w:sz w:val="22"/>
              </w:rPr>
              <w:t>乡镇卫生院</w:t>
            </w:r>
          </w:p>
        </w:tc>
        <w:tc>
          <w:tcPr>
            <w:tcW w:w="1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2,135.08</w:t>
            </w:r>
          </w:p>
        </w:tc>
        <w:tc>
          <w:tcPr>
            <w:tcW w:w="12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75.00</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3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6"/>
              <w:ind w:left="15"/>
              <w:rPr>
                <w:sz w:val="22"/>
              </w:rPr>
            </w:pPr>
            <w:r>
              <w:rPr>
                <w:sz w:val="22"/>
              </w:rPr>
              <w:t>2100399</w:t>
            </w:r>
          </w:p>
        </w:tc>
        <w:tc>
          <w:tcPr>
            <w:tcW w:w="2720" w:type="dxa"/>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6"/>
              <w:ind w:left="235"/>
              <w:rPr>
                <w:sz w:val="22"/>
              </w:rPr>
            </w:pPr>
            <w:r>
              <w:rPr>
                <w:sz w:val="22"/>
              </w:rPr>
              <w:t>其他基层医疗卫生机构支出</w:t>
            </w:r>
          </w:p>
        </w:tc>
        <w:tc>
          <w:tcPr>
            <w:tcW w:w="1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412.66</w:t>
            </w:r>
          </w:p>
        </w:tc>
        <w:tc>
          <w:tcPr>
            <w:tcW w:w="12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412.66</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3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6"/>
              <w:ind w:left="15"/>
              <w:rPr>
                <w:sz w:val="22"/>
              </w:rPr>
            </w:pPr>
            <w:r>
              <w:rPr>
                <w:sz w:val="22"/>
              </w:rPr>
              <w:t>21004</w:t>
            </w:r>
          </w:p>
        </w:tc>
        <w:tc>
          <w:tcPr>
            <w:tcW w:w="2720" w:type="dxa"/>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6"/>
              <w:ind w:left="14"/>
              <w:rPr>
                <w:sz w:val="22"/>
              </w:rPr>
            </w:pPr>
            <w:r>
              <w:rPr>
                <w:sz w:val="22"/>
              </w:rPr>
              <w:t>公共卫生</w:t>
            </w:r>
          </w:p>
        </w:tc>
        <w:tc>
          <w:tcPr>
            <w:tcW w:w="1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4,587.64</w:t>
            </w:r>
          </w:p>
        </w:tc>
        <w:tc>
          <w:tcPr>
            <w:tcW w:w="12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4,020.43</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567.21</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3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8"/>
              <w:ind w:left="15"/>
              <w:rPr>
                <w:sz w:val="22"/>
              </w:rPr>
            </w:pPr>
            <w:r>
              <w:rPr>
                <w:sz w:val="22"/>
              </w:rPr>
              <w:t>2100401</w:t>
            </w:r>
          </w:p>
        </w:tc>
        <w:tc>
          <w:tcPr>
            <w:tcW w:w="2720" w:type="dxa"/>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8"/>
              <w:ind w:left="235"/>
              <w:rPr>
                <w:sz w:val="22"/>
              </w:rPr>
            </w:pPr>
            <w:r>
              <w:rPr>
                <w:sz w:val="22"/>
              </w:rPr>
              <w:t>疾病预防控制机构</w:t>
            </w:r>
          </w:p>
        </w:tc>
        <w:tc>
          <w:tcPr>
            <w:tcW w:w="1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55.00</w:t>
            </w:r>
          </w:p>
        </w:tc>
        <w:tc>
          <w:tcPr>
            <w:tcW w:w="12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55.00</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3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95"/>
              <w:ind w:left="15"/>
              <w:rPr>
                <w:sz w:val="22"/>
              </w:rPr>
            </w:pPr>
            <w:r>
              <w:rPr>
                <w:sz w:val="22"/>
              </w:rPr>
              <w:t>2100403</w:t>
            </w:r>
          </w:p>
        </w:tc>
        <w:tc>
          <w:tcPr>
            <w:tcW w:w="2720" w:type="dxa"/>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95"/>
              <w:ind w:left="235"/>
              <w:rPr>
                <w:sz w:val="22"/>
              </w:rPr>
            </w:pPr>
            <w:r>
              <w:rPr>
                <w:sz w:val="22"/>
              </w:rPr>
              <w:t>妇幼保健机构</w:t>
            </w:r>
          </w:p>
        </w:tc>
        <w:tc>
          <w:tcPr>
            <w:tcW w:w="1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1,161.21</w:t>
            </w:r>
          </w:p>
        </w:tc>
        <w:tc>
          <w:tcPr>
            <w:tcW w:w="12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594.00</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567.21</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3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8"/>
              <w:ind w:left="15"/>
              <w:rPr>
                <w:sz w:val="22"/>
              </w:rPr>
            </w:pPr>
            <w:r>
              <w:rPr>
                <w:sz w:val="22"/>
              </w:rPr>
              <w:t>2100408</w:t>
            </w:r>
          </w:p>
        </w:tc>
        <w:tc>
          <w:tcPr>
            <w:tcW w:w="2720" w:type="dxa"/>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8"/>
              <w:ind w:left="235"/>
              <w:rPr>
                <w:sz w:val="22"/>
              </w:rPr>
            </w:pPr>
            <w:r>
              <w:rPr>
                <w:sz w:val="22"/>
              </w:rPr>
              <w:t>基本公共卫生服务</w:t>
            </w:r>
          </w:p>
        </w:tc>
        <w:tc>
          <w:tcPr>
            <w:tcW w:w="1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2484.55</w:t>
            </w:r>
          </w:p>
        </w:tc>
        <w:tc>
          <w:tcPr>
            <w:tcW w:w="12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2484.55</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3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8"/>
              <w:ind w:left="15"/>
              <w:rPr>
                <w:sz w:val="22"/>
              </w:rPr>
            </w:pPr>
            <w:r>
              <w:rPr>
                <w:sz w:val="22"/>
              </w:rPr>
              <w:t>2100409</w:t>
            </w:r>
          </w:p>
        </w:tc>
        <w:tc>
          <w:tcPr>
            <w:tcW w:w="2720" w:type="dxa"/>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8"/>
              <w:ind w:left="235"/>
              <w:rPr>
                <w:sz w:val="22"/>
              </w:rPr>
            </w:pPr>
            <w:r>
              <w:rPr>
                <w:sz w:val="22"/>
              </w:rPr>
              <w:t>重大公共卫生专项</w:t>
            </w:r>
          </w:p>
        </w:tc>
        <w:tc>
          <w:tcPr>
            <w:tcW w:w="1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546.66</w:t>
            </w:r>
          </w:p>
        </w:tc>
        <w:tc>
          <w:tcPr>
            <w:tcW w:w="12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546.66</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3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7"/>
              <w:ind w:left="15"/>
              <w:rPr>
                <w:sz w:val="22"/>
              </w:rPr>
            </w:pPr>
            <w:r>
              <w:rPr>
                <w:sz w:val="22"/>
              </w:rPr>
              <w:t>2100499</w:t>
            </w:r>
          </w:p>
        </w:tc>
        <w:tc>
          <w:tcPr>
            <w:tcW w:w="2720" w:type="dxa"/>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7"/>
              <w:ind w:left="235"/>
              <w:rPr>
                <w:sz w:val="22"/>
              </w:rPr>
            </w:pPr>
            <w:r>
              <w:rPr>
                <w:sz w:val="22"/>
              </w:rPr>
              <w:t>其他公共卫生支出</w:t>
            </w:r>
          </w:p>
        </w:tc>
        <w:tc>
          <w:tcPr>
            <w:tcW w:w="1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340.22</w:t>
            </w:r>
          </w:p>
        </w:tc>
        <w:tc>
          <w:tcPr>
            <w:tcW w:w="12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340.22</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3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7"/>
              <w:ind w:left="15"/>
              <w:rPr>
                <w:sz w:val="22"/>
              </w:rPr>
            </w:pPr>
            <w:r>
              <w:rPr>
                <w:sz w:val="22"/>
              </w:rPr>
              <w:t>21006</w:t>
            </w:r>
          </w:p>
        </w:tc>
        <w:tc>
          <w:tcPr>
            <w:tcW w:w="2720" w:type="dxa"/>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7"/>
              <w:ind w:left="14"/>
              <w:rPr>
                <w:sz w:val="22"/>
              </w:rPr>
            </w:pPr>
            <w:r>
              <w:rPr>
                <w:sz w:val="22"/>
              </w:rPr>
              <w:t>中医药</w:t>
            </w:r>
          </w:p>
        </w:tc>
        <w:tc>
          <w:tcPr>
            <w:tcW w:w="1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90.00</w:t>
            </w:r>
          </w:p>
        </w:tc>
        <w:tc>
          <w:tcPr>
            <w:tcW w:w="12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90.00</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3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7"/>
              <w:ind w:left="15"/>
              <w:rPr>
                <w:sz w:val="22"/>
              </w:rPr>
            </w:pPr>
            <w:r>
              <w:rPr>
                <w:sz w:val="22"/>
              </w:rPr>
              <w:t>2100699</w:t>
            </w:r>
          </w:p>
        </w:tc>
        <w:tc>
          <w:tcPr>
            <w:tcW w:w="2720" w:type="dxa"/>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7"/>
              <w:ind w:left="235"/>
              <w:rPr>
                <w:sz w:val="22"/>
              </w:rPr>
            </w:pPr>
            <w:r>
              <w:rPr>
                <w:sz w:val="22"/>
              </w:rPr>
              <w:t>其他中医药支出</w:t>
            </w:r>
          </w:p>
        </w:tc>
        <w:tc>
          <w:tcPr>
            <w:tcW w:w="1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90.00</w:t>
            </w:r>
          </w:p>
        </w:tc>
        <w:tc>
          <w:tcPr>
            <w:tcW w:w="12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90.00</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3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7"/>
              <w:ind w:left="15"/>
              <w:rPr>
                <w:sz w:val="22"/>
              </w:rPr>
            </w:pPr>
            <w:r>
              <w:rPr>
                <w:sz w:val="22"/>
              </w:rPr>
              <w:t>21007</w:t>
            </w:r>
          </w:p>
        </w:tc>
        <w:tc>
          <w:tcPr>
            <w:tcW w:w="2720" w:type="dxa"/>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7"/>
              <w:ind w:left="14"/>
              <w:rPr>
                <w:sz w:val="22"/>
              </w:rPr>
            </w:pPr>
            <w:r>
              <w:rPr>
                <w:sz w:val="22"/>
              </w:rPr>
              <w:t>计划生育事务</w:t>
            </w:r>
          </w:p>
        </w:tc>
        <w:tc>
          <w:tcPr>
            <w:tcW w:w="1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503.28</w:t>
            </w:r>
          </w:p>
        </w:tc>
        <w:tc>
          <w:tcPr>
            <w:tcW w:w="12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503.28</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3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7"/>
              <w:ind w:left="15"/>
              <w:rPr>
                <w:sz w:val="22"/>
              </w:rPr>
            </w:pPr>
            <w:r>
              <w:rPr>
                <w:sz w:val="22"/>
              </w:rPr>
              <w:t>2100717</w:t>
            </w:r>
          </w:p>
        </w:tc>
        <w:tc>
          <w:tcPr>
            <w:tcW w:w="2720" w:type="dxa"/>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7"/>
              <w:ind w:left="235"/>
              <w:rPr>
                <w:sz w:val="22"/>
              </w:rPr>
            </w:pPr>
            <w:r>
              <w:rPr>
                <w:sz w:val="22"/>
              </w:rPr>
              <w:t>计划生育服务</w:t>
            </w:r>
          </w:p>
        </w:tc>
        <w:tc>
          <w:tcPr>
            <w:tcW w:w="1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276.24</w:t>
            </w:r>
          </w:p>
        </w:tc>
        <w:tc>
          <w:tcPr>
            <w:tcW w:w="12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276.24</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3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6"/>
              <w:ind w:left="15"/>
              <w:rPr>
                <w:sz w:val="22"/>
              </w:rPr>
            </w:pPr>
            <w:r>
              <w:rPr>
                <w:sz w:val="22"/>
              </w:rPr>
              <w:t>2100799</w:t>
            </w:r>
          </w:p>
        </w:tc>
        <w:tc>
          <w:tcPr>
            <w:tcW w:w="2720" w:type="dxa"/>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6"/>
              <w:ind w:left="235"/>
              <w:rPr>
                <w:sz w:val="22"/>
              </w:rPr>
            </w:pPr>
            <w:r>
              <w:rPr>
                <w:sz w:val="22"/>
              </w:rPr>
              <w:t>其他计划生育事务支出</w:t>
            </w:r>
          </w:p>
        </w:tc>
        <w:tc>
          <w:tcPr>
            <w:tcW w:w="1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227.04</w:t>
            </w:r>
          </w:p>
        </w:tc>
        <w:tc>
          <w:tcPr>
            <w:tcW w:w="12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227.04</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3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6"/>
              <w:ind w:left="15"/>
              <w:rPr>
                <w:sz w:val="22"/>
                <w:lang w:val="en-US"/>
              </w:rPr>
            </w:pPr>
            <w:r>
              <w:rPr>
                <w:sz w:val="22"/>
              </w:rPr>
              <w:t>210</w:t>
            </w:r>
            <w:r>
              <w:rPr>
                <w:rFonts w:hint="eastAsia"/>
                <w:sz w:val="22"/>
                <w:lang w:val="en-US"/>
              </w:rPr>
              <w:t>11</w:t>
            </w:r>
          </w:p>
        </w:tc>
        <w:tc>
          <w:tcPr>
            <w:tcW w:w="2720" w:type="dxa"/>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6"/>
              <w:ind w:left="14"/>
              <w:rPr>
                <w:sz w:val="22"/>
              </w:rPr>
            </w:pPr>
            <w:r>
              <w:rPr>
                <w:rFonts w:hint="eastAsia"/>
                <w:sz w:val="22"/>
              </w:rPr>
              <w:t>行政事业单位医疗</w:t>
            </w:r>
          </w:p>
        </w:tc>
        <w:tc>
          <w:tcPr>
            <w:tcW w:w="1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23.85</w:t>
            </w:r>
          </w:p>
        </w:tc>
        <w:tc>
          <w:tcPr>
            <w:tcW w:w="12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23.85</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3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6"/>
              <w:ind w:left="15"/>
              <w:rPr>
                <w:sz w:val="22"/>
                <w:lang w:val="en-US"/>
              </w:rPr>
            </w:pPr>
            <w:r>
              <w:rPr>
                <w:rFonts w:hint="eastAsia"/>
                <w:sz w:val="22"/>
                <w:lang w:val="en-US"/>
              </w:rPr>
              <w:t>2101101</w:t>
            </w:r>
          </w:p>
        </w:tc>
        <w:tc>
          <w:tcPr>
            <w:tcW w:w="2720" w:type="dxa"/>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6"/>
              <w:ind w:left="235"/>
              <w:rPr>
                <w:sz w:val="22"/>
              </w:rPr>
            </w:pPr>
            <w:r>
              <w:rPr>
                <w:rFonts w:hint="eastAsia"/>
                <w:sz w:val="22"/>
              </w:rPr>
              <w:t>行政单位医疗</w:t>
            </w:r>
          </w:p>
        </w:tc>
        <w:tc>
          <w:tcPr>
            <w:tcW w:w="1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11.70</w:t>
            </w:r>
          </w:p>
        </w:tc>
        <w:tc>
          <w:tcPr>
            <w:tcW w:w="12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11.70</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3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6"/>
              <w:ind w:left="15"/>
              <w:rPr>
                <w:sz w:val="22"/>
                <w:lang w:val="en-US"/>
              </w:rPr>
            </w:pPr>
            <w:r>
              <w:rPr>
                <w:rFonts w:hint="eastAsia"/>
                <w:sz w:val="22"/>
                <w:lang w:val="en-US"/>
              </w:rPr>
              <w:t>2101102</w:t>
            </w:r>
          </w:p>
        </w:tc>
        <w:tc>
          <w:tcPr>
            <w:tcW w:w="2720" w:type="dxa"/>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6"/>
              <w:ind w:left="14"/>
              <w:rPr>
                <w:sz w:val="22"/>
              </w:rPr>
            </w:pPr>
            <w:r>
              <w:rPr>
                <w:rFonts w:hint="eastAsia"/>
                <w:sz w:val="22"/>
              </w:rPr>
              <w:t>事业单位医疗</w:t>
            </w:r>
          </w:p>
        </w:tc>
        <w:tc>
          <w:tcPr>
            <w:tcW w:w="1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12.15</w:t>
            </w:r>
          </w:p>
        </w:tc>
        <w:tc>
          <w:tcPr>
            <w:tcW w:w="12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12.15</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3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6"/>
              <w:ind w:left="15"/>
              <w:rPr>
                <w:sz w:val="22"/>
                <w:lang w:val="en-US"/>
              </w:rPr>
            </w:pPr>
            <w:r>
              <w:rPr>
                <w:rFonts w:hint="eastAsia"/>
                <w:sz w:val="22"/>
                <w:lang w:val="en-US"/>
              </w:rPr>
              <w:t>21099</w:t>
            </w:r>
          </w:p>
        </w:tc>
        <w:tc>
          <w:tcPr>
            <w:tcW w:w="2720" w:type="dxa"/>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6"/>
              <w:ind w:left="14"/>
              <w:rPr>
                <w:sz w:val="22"/>
              </w:rPr>
            </w:pPr>
            <w:r>
              <w:rPr>
                <w:rFonts w:hint="eastAsia"/>
                <w:sz w:val="22"/>
              </w:rPr>
              <w:t>其他卫生健康支出</w:t>
            </w:r>
          </w:p>
        </w:tc>
        <w:tc>
          <w:tcPr>
            <w:tcW w:w="1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4.31</w:t>
            </w:r>
          </w:p>
        </w:tc>
        <w:tc>
          <w:tcPr>
            <w:tcW w:w="12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4.31</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35" w:type="dxa"/>
            <w:gridSpan w:val="3"/>
            <w:tcBorders>
              <w:top w:val="nil"/>
              <w:left w:val="single" w:color="000000" w:sz="4" w:space="0"/>
              <w:bottom w:val="single" w:color="auto" w:sz="4" w:space="0"/>
              <w:right w:val="single" w:color="000000" w:sz="4" w:space="0"/>
            </w:tcBorders>
            <w:shd w:val="clear" w:color="auto" w:fill="auto"/>
            <w:tcMar>
              <w:top w:w="15" w:type="dxa"/>
              <w:left w:w="15" w:type="dxa"/>
              <w:right w:w="15" w:type="dxa"/>
            </w:tcMar>
          </w:tcPr>
          <w:p>
            <w:pPr>
              <w:pStyle w:val="13"/>
              <w:spacing w:before="188"/>
              <w:ind w:left="15"/>
              <w:rPr>
                <w:sz w:val="22"/>
                <w:lang w:val="en-US"/>
              </w:rPr>
            </w:pPr>
            <w:r>
              <w:rPr>
                <w:rFonts w:hint="eastAsia"/>
                <w:sz w:val="22"/>
                <w:lang w:val="en-US"/>
              </w:rPr>
              <w:t>2109901</w:t>
            </w:r>
          </w:p>
        </w:tc>
        <w:tc>
          <w:tcPr>
            <w:tcW w:w="2720" w:type="dxa"/>
            <w:tcBorders>
              <w:top w:val="nil"/>
              <w:left w:val="nil"/>
              <w:bottom w:val="single" w:color="auto" w:sz="4" w:space="0"/>
              <w:right w:val="single" w:color="000000" w:sz="4" w:space="0"/>
            </w:tcBorders>
            <w:shd w:val="clear" w:color="auto" w:fill="auto"/>
            <w:tcMar>
              <w:top w:w="15" w:type="dxa"/>
              <w:left w:w="15" w:type="dxa"/>
              <w:right w:w="15" w:type="dxa"/>
            </w:tcMar>
          </w:tcPr>
          <w:p>
            <w:pPr>
              <w:pStyle w:val="13"/>
              <w:spacing w:before="188"/>
              <w:ind w:left="235"/>
              <w:rPr>
                <w:sz w:val="22"/>
              </w:rPr>
            </w:pPr>
            <w:r>
              <w:rPr>
                <w:rFonts w:hint="eastAsia"/>
                <w:sz w:val="22"/>
              </w:rPr>
              <w:t>其他卫生健康支出</w:t>
            </w:r>
          </w:p>
        </w:tc>
        <w:tc>
          <w:tcPr>
            <w:tcW w:w="1283"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4.31</w:t>
            </w:r>
          </w:p>
        </w:tc>
        <w:tc>
          <w:tcPr>
            <w:tcW w:w="1288"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4.31</w:t>
            </w:r>
          </w:p>
        </w:tc>
        <w:tc>
          <w:tcPr>
            <w:tcW w:w="1436"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436"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3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pStyle w:val="13"/>
              <w:spacing w:before="188"/>
              <w:ind w:left="15"/>
              <w:rPr>
                <w:sz w:val="22"/>
                <w:lang w:val="en-US"/>
              </w:rPr>
            </w:pPr>
            <w:r>
              <w:rPr>
                <w:rFonts w:hint="eastAsia"/>
                <w:sz w:val="22"/>
                <w:lang w:val="en-US"/>
              </w:rPr>
              <w:t>211</w:t>
            </w:r>
          </w:p>
        </w:tc>
        <w:tc>
          <w:tcPr>
            <w:tcW w:w="2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节能环保支出</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33.00</w:t>
            </w:r>
          </w:p>
        </w:tc>
        <w:tc>
          <w:tcPr>
            <w:tcW w:w="12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33.00</w:t>
            </w:r>
          </w:p>
        </w:tc>
        <w:tc>
          <w:tcPr>
            <w:tcW w:w="14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4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3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pStyle w:val="13"/>
              <w:spacing w:before="188"/>
              <w:ind w:left="15"/>
              <w:rPr>
                <w:sz w:val="22"/>
                <w:lang w:val="en-US"/>
              </w:rPr>
            </w:pPr>
            <w:r>
              <w:rPr>
                <w:rFonts w:hint="eastAsia"/>
                <w:sz w:val="22"/>
                <w:lang w:val="en-US"/>
              </w:rPr>
              <w:t>21103</w:t>
            </w:r>
          </w:p>
        </w:tc>
        <w:tc>
          <w:tcPr>
            <w:tcW w:w="2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pStyle w:val="13"/>
              <w:spacing w:before="188"/>
              <w:ind w:left="235" w:firstLine="813"/>
              <w:rPr>
                <w:sz w:val="22"/>
              </w:rPr>
            </w:pPr>
            <w:r>
              <w:rPr>
                <w:rFonts w:hint="eastAsia"/>
                <w:sz w:val="22"/>
              </w:rPr>
              <w:t>污染防治</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33.00</w:t>
            </w:r>
          </w:p>
        </w:tc>
        <w:tc>
          <w:tcPr>
            <w:tcW w:w="12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33.00</w:t>
            </w:r>
          </w:p>
        </w:tc>
        <w:tc>
          <w:tcPr>
            <w:tcW w:w="14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4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588" w:hRule="atLeast"/>
          <w:jc w:val="center"/>
        </w:trPr>
        <w:tc>
          <w:tcPr>
            <w:tcW w:w="93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pStyle w:val="13"/>
              <w:spacing w:before="188"/>
              <w:ind w:left="15"/>
              <w:rPr>
                <w:sz w:val="22"/>
                <w:lang w:val="en-US"/>
              </w:rPr>
            </w:pPr>
            <w:r>
              <w:rPr>
                <w:rFonts w:hint="eastAsia"/>
                <w:sz w:val="22"/>
                <w:lang w:val="en-US"/>
              </w:rPr>
              <w:t>2110301</w:t>
            </w:r>
          </w:p>
        </w:tc>
        <w:tc>
          <w:tcPr>
            <w:tcW w:w="2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pStyle w:val="13"/>
              <w:spacing w:before="188"/>
              <w:ind w:left="235"/>
              <w:rPr>
                <w:sz w:val="22"/>
              </w:rPr>
            </w:pPr>
            <w:r>
              <w:rPr>
                <w:rFonts w:hint="eastAsia"/>
                <w:sz w:val="22"/>
              </w:rPr>
              <w:t xml:space="preserve"> 大气</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33.00</w:t>
            </w:r>
          </w:p>
        </w:tc>
        <w:tc>
          <w:tcPr>
            <w:tcW w:w="12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33.00</w:t>
            </w:r>
          </w:p>
        </w:tc>
        <w:tc>
          <w:tcPr>
            <w:tcW w:w="14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4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3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pStyle w:val="13"/>
              <w:spacing w:before="188"/>
              <w:ind w:left="15"/>
              <w:rPr>
                <w:sz w:val="22"/>
                <w:lang w:val="en-US"/>
              </w:rPr>
            </w:pPr>
            <w:r>
              <w:rPr>
                <w:rFonts w:hint="eastAsia"/>
                <w:sz w:val="22"/>
                <w:lang w:val="en-US"/>
              </w:rPr>
              <w:t>212</w:t>
            </w:r>
          </w:p>
        </w:tc>
        <w:tc>
          <w:tcPr>
            <w:tcW w:w="2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pStyle w:val="13"/>
              <w:spacing w:before="188"/>
              <w:ind w:left="235"/>
              <w:rPr>
                <w:sz w:val="22"/>
              </w:rPr>
            </w:pPr>
            <w:r>
              <w:rPr>
                <w:rFonts w:hint="eastAsia"/>
                <w:sz w:val="22"/>
              </w:rPr>
              <w:t>城乡社区支出</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2,891.42</w:t>
            </w:r>
          </w:p>
        </w:tc>
        <w:tc>
          <w:tcPr>
            <w:tcW w:w="12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2,891.42</w:t>
            </w:r>
          </w:p>
        </w:tc>
        <w:tc>
          <w:tcPr>
            <w:tcW w:w="14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4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3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pStyle w:val="13"/>
              <w:spacing w:before="188"/>
              <w:ind w:left="15"/>
              <w:rPr>
                <w:sz w:val="22"/>
                <w:lang w:val="en-US"/>
              </w:rPr>
            </w:pPr>
            <w:r>
              <w:rPr>
                <w:rFonts w:hint="eastAsia"/>
                <w:sz w:val="22"/>
                <w:lang w:val="en-US"/>
              </w:rPr>
              <w:t>21208</w:t>
            </w:r>
          </w:p>
        </w:tc>
        <w:tc>
          <w:tcPr>
            <w:tcW w:w="2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国有土地使用权出让收入及对应专项债务收入安排的支出</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2,600.00</w:t>
            </w:r>
          </w:p>
        </w:tc>
        <w:tc>
          <w:tcPr>
            <w:tcW w:w="12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2,600.00</w:t>
            </w:r>
          </w:p>
        </w:tc>
        <w:tc>
          <w:tcPr>
            <w:tcW w:w="14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4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3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tbl>
            <w:tblPr>
              <w:tblStyle w:val="7"/>
              <w:tblW w:w="990" w:type="dxa"/>
              <w:tblInd w:w="0" w:type="dxa"/>
              <w:tblLayout w:type="fixed"/>
              <w:tblCellMar>
                <w:top w:w="0" w:type="dxa"/>
                <w:left w:w="0" w:type="dxa"/>
                <w:bottom w:w="0" w:type="dxa"/>
                <w:right w:w="0" w:type="dxa"/>
              </w:tblCellMar>
            </w:tblPr>
            <w:tblGrid>
              <w:gridCol w:w="990"/>
            </w:tblGrid>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2120899</w:t>
                  </w:r>
                </w:p>
              </w:tc>
            </w:tr>
          </w:tbl>
          <w:p>
            <w:pPr>
              <w:pStyle w:val="13"/>
              <w:spacing w:before="188"/>
              <w:ind w:left="15"/>
              <w:rPr>
                <w:sz w:val="22"/>
                <w:lang w:val="en-US"/>
              </w:rPr>
            </w:pPr>
          </w:p>
        </w:tc>
        <w:tc>
          <w:tcPr>
            <w:tcW w:w="2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其他国有土地使用权出让收入安排的支出</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2,600.00</w:t>
            </w:r>
          </w:p>
        </w:tc>
        <w:tc>
          <w:tcPr>
            <w:tcW w:w="12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2,600.00</w:t>
            </w:r>
          </w:p>
        </w:tc>
        <w:tc>
          <w:tcPr>
            <w:tcW w:w="14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4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3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tbl>
            <w:tblPr>
              <w:tblStyle w:val="7"/>
              <w:tblW w:w="990" w:type="dxa"/>
              <w:tblInd w:w="0" w:type="dxa"/>
              <w:tblLayout w:type="fixed"/>
              <w:tblCellMar>
                <w:top w:w="0" w:type="dxa"/>
                <w:left w:w="0" w:type="dxa"/>
                <w:bottom w:w="0" w:type="dxa"/>
                <w:right w:w="0" w:type="dxa"/>
              </w:tblCellMar>
            </w:tblPr>
            <w:tblGrid>
              <w:gridCol w:w="990"/>
            </w:tblGrid>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21213</w:t>
                  </w:r>
                </w:p>
              </w:tc>
            </w:tr>
          </w:tbl>
          <w:p>
            <w:pPr>
              <w:pStyle w:val="13"/>
              <w:spacing w:before="188"/>
              <w:ind w:left="15"/>
              <w:rPr>
                <w:sz w:val="22"/>
                <w:lang w:val="en-US"/>
              </w:rPr>
            </w:pPr>
          </w:p>
        </w:tc>
        <w:tc>
          <w:tcPr>
            <w:tcW w:w="2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城市基础设施配套费安排的支出</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291.42</w:t>
            </w:r>
          </w:p>
        </w:tc>
        <w:tc>
          <w:tcPr>
            <w:tcW w:w="12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291.42</w:t>
            </w:r>
          </w:p>
        </w:tc>
        <w:tc>
          <w:tcPr>
            <w:tcW w:w="14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4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3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tbl>
            <w:tblPr>
              <w:tblStyle w:val="7"/>
              <w:tblW w:w="990" w:type="dxa"/>
              <w:tblInd w:w="0" w:type="dxa"/>
              <w:tblLayout w:type="fixed"/>
              <w:tblCellMar>
                <w:top w:w="0" w:type="dxa"/>
                <w:left w:w="0" w:type="dxa"/>
                <w:bottom w:w="0" w:type="dxa"/>
                <w:right w:w="0" w:type="dxa"/>
              </w:tblCellMar>
            </w:tblPr>
            <w:tblGrid>
              <w:gridCol w:w="990"/>
            </w:tblGrid>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2121399</w:t>
                  </w:r>
                </w:p>
              </w:tc>
            </w:tr>
          </w:tbl>
          <w:p>
            <w:pPr>
              <w:pStyle w:val="13"/>
              <w:spacing w:before="188"/>
              <w:ind w:left="15"/>
              <w:rPr>
                <w:sz w:val="22"/>
                <w:lang w:val="en-US"/>
              </w:rPr>
            </w:pPr>
          </w:p>
        </w:tc>
        <w:tc>
          <w:tcPr>
            <w:tcW w:w="2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其他城市基础设施配套费安排的支出</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291.42</w:t>
            </w:r>
          </w:p>
        </w:tc>
        <w:tc>
          <w:tcPr>
            <w:tcW w:w="12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291.42</w:t>
            </w:r>
          </w:p>
        </w:tc>
        <w:tc>
          <w:tcPr>
            <w:tcW w:w="14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4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3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pStyle w:val="13"/>
              <w:spacing w:before="188"/>
              <w:ind w:left="15" w:firstLine="350"/>
              <w:rPr>
                <w:sz w:val="22"/>
                <w:lang w:val="en-US"/>
              </w:rPr>
            </w:pPr>
            <w:r>
              <w:rPr>
                <w:rFonts w:hint="eastAsia"/>
                <w:sz w:val="22"/>
                <w:lang w:val="en-US"/>
              </w:rPr>
              <w:t>213</w:t>
            </w:r>
          </w:p>
        </w:tc>
        <w:tc>
          <w:tcPr>
            <w:tcW w:w="2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pStyle w:val="13"/>
              <w:spacing w:before="188"/>
              <w:ind w:left="235"/>
              <w:rPr>
                <w:sz w:val="22"/>
              </w:rPr>
            </w:pPr>
            <w:r>
              <w:rPr>
                <w:rFonts w:hint="eastAsia"/>
                <w:sz w:val="22"/>
              </w:rPr>
              <w:t>农林水支出</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300.00</w:t>
            </w:r>
          </w:p>
        </w:tc>
        <w:tc>
          <w:tcPr>
            <w:tcW w:w="12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300.00</w:t>
            </w:r>
          </w:p>
        </w:tc>
        <w:tc>
          <w:tcPr>
            <w:tcW w:w="14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4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3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pStyle w:val="13"/>
              <w:spacing w:before="188"/>
              <w:ind w:left="15"/>
              <w:rPr>
                <w:sz w:val="22"/>
                <w:lang w:val="en-US"/>
              </w:rPr>
            </w:pPr>
            <w:r>
              <w:rPr>
                <w:rFonts w:hint="eastAsia"/>
                <w:sz w:val="22"/>
                <w:lang w:val="en-US"/>
              </w:rPr>
              <w:t>21301</w:t>
            </w:r>
          </w:p>
        </w:tc>
        <w:tc>
          <w:tcPr>
            <w:tcW w:w="2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pStyle w:val="13"/>
              <w:spacing w:before="188"/>
              <w:ind w:left="235"/>
              <w:rPr>
                <w:sz w:val="22"/>
              </w:rPr>
            </w:pPr>
            <w:r>
              <w:rPr>
                <w:rFonts w:hint="eastAsia"/>
                <w:sz w:val="22"/>
              </w:rPr>
              <w:t>农业</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300.00</w:t>
            </w:r>
          </w:p>
        </w:tc>
        <w:tc>
          <w:tcPr>
            <w:tcW w:w="12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300.00</w:t>
            </w:r>
          </w:p>
        </w:tc>
        <w:tc>
          <w:tcPr>
            <w:tcW w:w="14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4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3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pStyle w:val="13"/>
              <w:spacing w:before="188"/>
              <w:ind w:left="15"/>
              <w:rPr>
                <w:sz w:val="22"/>
                <w:lang w:val="en-US"/>
              </w:rPr>
            </w:pPr>
            <w:r>
              <w:rPr>
                <w:rFonts w:hint="eastAsia"/>
                <w:sz w:val="22"/>
                <w:lang w:val="en-US"/>
              </w:rPr>
              <w:t>2130199</w:t>
            </w:r>
          </w:p>
        </w:tc>
        <w:tc>
          <w:tcPr>
            <w:tcW w:w="2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pStyle w:val="13"/>
              <w:spacing w:before="188"/>
              <w:ind w:left="235"/>
              <w:rPr>
                <w:sz w:val="22"/>
              </w:rPr>
            </w:pPr>
            <w:r>
              <w:rPr>
                <w:rFonts w:hint="eastAsia"/>
                <w:sz w:val="22"/>
              </w:rPr>
              <w:t xml:space="preserve"> 其他农业支出</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300.00</w:t>
            </w:r>
          </w:p>
        </w:tc>
        <w:tc>
          <w:tcPr>
            <w:tcW w:w="12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300.00</w:t>
            </w:r>
          </w:p>
        </w:tc>
        <w:tc>
          <w:tcPr>
            <w:tcW w:w="14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4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3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pStyle w:val="13"/>
              <w:spacing w:before="188"/>
              <w:ind w:left="15"/>
              <w:rPr>
                <w:sz w:val="22"/>
                <w:lang w:val="en-US"/>
              </w:rPr>
            </w:pPr>
            <w:r>
              <w:rPr>
                <w:rFonts w:hint="eastAsia"/>
                <w:sz w:val="22"/>
                <w:lang w:val="en-US"/>
              </w:rPr>
              <w:t>229</w:t>
            </w:r>
          </w:p>
        </w:tc>
        <w:tc>
          <w:tcPr>
            <w:tcW w:w="2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pStyle w:val="13"/>
              <w:spacing w:before="188"/>
              <w:ind w:left="235"/>
              <w:rPr>
                <w:sz w:val="22"/>
              </w:rPr>
            </w:pPr>
            <w:r>
              <w:rPr>
                <w:rFonts w:hint="eastAsia"/>
                <w:sz w:val="22"/>
              </w:rPr>
              <w:t>其他支出</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9,200.00</w:t>
            </w:r>
          </w:p>
        </w:tc>
        <w:tc>
          <w:tcPr>
            <w:tcW w:w="12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9,200.00</w:t>
            </w:r>
          </w:p>
        </w:tc>
        <w:tc>
          <w:tcPr>
            <w:tcW w:w="14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4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3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pStyle w:val="13"/>
              <w:spacing w:before="188"/>
              <w:ind w:left="15"/>
              <w:rPr>
                <w:sz w:val="22"/>
                <w:lang w:val="en-US"/>
              </w:rPr>
            </w:pPr>
            <w:r>
              <w:rPr>
                <w:rFonts w:hint="eastAsia"/>
                <w:sz w:val="22"/>
                <w:lang w:val="en-US"/>
              </w:rPr>
              <w:t>22904</w:t>
            </w:r>
          </w:p>
        </w:tc>
        <w:tc>
          <w:tcPr>
            <w:tcW w:w="2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其他政府性基金及对应专项债务收入安排的支出</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9,200.00</w:t>
            </w:r>
          </w:p>
        </w:tc>
        <w:tc>
          <w:tcPr>
            <w:tcW w:w="12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9,200.00</w:t>
            </w:r>
          </w:p>
        </w:tc>
        <w:tc>
          <w:tcPr>
            <w:tcW w:w="14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4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3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pStyle w:val="13"/>
              <w:spacing w:before="188"/>
              <w:ind w:left="15"/>
              <w:rPr>
                <w:sz w:val="22"/>
                <w:lang w:val="en-US"/>
              </w:rPr>
            </w:pPr>
            <w:r>
              <w:rPr>
                <w:rFonts w:hint="eastAsia"/>
                <w:sz w:val="22"/>
                <w:lang w:val="en-US"/>
              </w:rPr>
              <w:t>2290402</w:t>
            </w:r>
          </w:p>
        </w:tc>
        <w:tc>
          <w:tcPr>
            <w:tcW w:w="2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其他地方自行试点项目收益专项债券收入安排的支出</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9,200.00</w:t>
            </w:r>
          </w:p>
        </w:tc>
        <w:tc>
          <w:tcPr>
            <w:tcW w:w="12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9,200.00</w:t>
            </w:r>
          </w:p>
        </w:tc>
        <w:tc>
          <w:tcPr>
            <w:tcW w:w="14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4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bl>
    <w:p>
      <w:pPr>
        <w:spacing w:line="600" w:lineRule="exact"/>
        <w:jc w:val="left"/>
      </w:pPr>
    </w:p>
    <w:p>
      <w:pPr>
        <w:spacing w:line="600" w:lineRule="exact"/>
      </w:pPr>
      <w:r>
        <w:br w:type="page"/>
      </w:r>
    </w:p>
    <w:tbl>
      <w:tblPr>
        <w:tblStyle w:val="7"/>
        <w:tblW w:w="8376" w:type="dxa"/>
        <w:jc w:val="center"/>
        <w:tblLayout w:type="fixed"/>
        <w:tblCellMar>
          <w:top w:w="0" w:type="dxa"/>
          <w:left w:w="0" w:type="dxa"/>
          <w:bottom w:w="0" w:type="dxa"/>
          <w:right w:w="0" w:type="dxa"/>
        </w:tblCellMar>
      </w:tblPr>
      <w:tblGrid>
        <w:gridCol w:w="1572"/>
        <w:gridCol w:w="420"/>
        <w:gridCol w:w="240"/>
        <w:gridCol w:w="90"/>
        <w:gridCol w:w="1943"/>
        <w:gridCol w:w="166"/>
        <w:gridCol w:w="1217"/>
        <w:gridCol w:w="166"/>
        <w:gridCol w:w="1123"/>
        <w:gridCol w:w="1273"/>
        <w:gridCol w:w="166"/>
      </w:tblGrid>
      <w:tr>
        <w:tblPrEx>
          <w:tblCellMar>
            <w:top w:w="0" w:type="dxa"/>
            <w:left w:w="0" w:type="dxa"/>
            <w:bottom w:w="0" w:type="dxa"/>
            <w:right w:w="0" w:type="dxa"/>
          </w:tblCellMar>
        </w:tblPrEx>
        <w:trPr>
          <w:trHeight w:val="313" w:hRule="atLeast"/>
          <w:jc w:val="center"/>
        </w:trPr>
        <w:tc>
          <w:tcPr>
            <w:tcW w:w="1992" w:type="dxa"/>
            <w:gridSpan w:val="2"/>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240"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90"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2109" w:type="dxa"/>
            <w:gridSpan w:val="2"/>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1383" w:type="dxa"/>
            <w:gridSpan w:val="2"/>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1123"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1439" w:type="dxa"/>
            <w:gridSpan w:val="2"/>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r>
      <w:tr>
        <w:tblPrEx>
          <w:tblCellMar>
            <w:top w:w="0" w:type="dxa"/>
            <w:left w:w="0" w:type="dxa"/>
            <w:bottom w:w="0" w:type="dxa"/>
            <w:right w:w="0" w:type="dxa"/>
          </w:tblCellMar>
        </w:tblPrEx>
        <w:trPr>
          <w:trHeight w:val="313" w:hRule="atLeast"/>
          <w:jc w:val="center"/>
        </w:trPr>
        <w:tc>
          <w:tcPr>
            <w:tcW w:w="4431" w:type="dxa"/>
            <w:gridSpan w:val="6"/>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r>
              <w:rPr>
                <w:rFonts w:hint="eastAsia" w:ascii="宋体" w:hAnsi="宋体" w:eastAsia="宋体" w:cs="宋体"/>
                <w:color w:val="000000"/>
                <w:kern w:val="0"/>
                <w:sz w:val="20"/>
                <w:szCs w:val="20"/>
              </w:rPr>
              <w:t>部门：</w:t>
            </w:r>
            <w:r>
              <w:rPr>
                <w:rFonts w:ascii="仿宋" w:hAnsi="仿宋" w:eastAsia="仿宋" w:cs="仿宋"/>
                <w:color w:val="000000"/>
                <w:kern w:val="0"/>
                <w:sz w:val="18"/>
                <w:szCs w:val="18"/>
              </w:rPr>
              <w:t>馆陶县卫生和计划生育局</w:t>
            </w:r>
          </w:p>
        </w:tc>
        <w:tc>
          <w:tcPr>
            <w:tcW w:w="1383" w:type="dxa"/>
            <w:gridSpan w:val="2"/>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1123"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1439" w:type="dxa"/>
            <w:gridSpan w:val="2"/>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r>
      <w:tr>
        <w:tblPrEx>
          <w:tblCellMar>
            <w:top w:w="0" w:type="dxa"/>
            <w:left w:w="0" w:type="dxa"/>
            <w:bottom w:w="0" w:type="dxa"/>
            <w:right w:w="0" w:type="dxa"/>
          </w:tblCellMar>
        </w:tblPrEx>
        <w:trPr>
          <w:gridAfter w:val="1"/>
          <w:wAfter w:w="166" w:type="dxa"/>
          <w:trHeight w:val="323" w:hRule="atLeast"/>
          <w:jc w:val="center"/>
        </w:trPr>
        <w:tc>
          <w:tcPr>
            <w:tcW w:w="42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383" w:type="dxa"/>
            <w:gridSpan w:val="2"/>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本年支出合计</w:t>
            </w:r>
          </w:p>
        </w:tc>
        <w:tc>
          <w:tcPr>
            <w:tcW w:w="1289" w:type="dxa"/>
            <w:gridSpan w:val="2"/>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27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tblPrEx>
          <w:tblCellMar>
            <w:top w:w="0" w:type="dxa"/>
            <w:left w:w="0" w:type="dxa"/>
            <w:bottom w:w="0" w:type="dxa"/>
            <w:right w:w="0" w:type="dxa"/>
          </w:tblCellMar>
        </w:tblPrEx>
        <w:trPr>
          <w:gridAfter w:val="1"/>
          <w:wAfter w:w="166" w:type="dxa"/>
          <w:trHeight w:val="600" w:hRule="atLeast"/>
          <w:jc w:val="center"/>
        </w:trPr>
        <w:tc>
          <w:tcPr>
            <w:tcW w:w="15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2693" w:type="dxa"/>
            <w:gridSpan w:val="4"/>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383"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1289"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127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r>
      <w:tr>
        <w:tblPrEx>
          <w:tblCellMar>
            <w:top w:w="0" w:type="dxa"/>
            <w:left w:w="0" w:type="dxa"/>
            <w:bottom w:w="0" w:type="dxa"/>
            <w:right w:w="0" w:type="dxa"/>
          </w:tblCellMar>
        </w:tblPrEx>
        <w:trPr>
          <w:gridAfter w:val="1"/>
          <w:wAfter w:w="166" w:type="dxa"/>
          <w:trHeight w:val="600" w:hRule="atLeast"/>
          <w:jc w:val="center"/>
        </w:trPr>
        <w:tc>
          <w:tcPr>
            <w:tcW w:w="15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2693" w:type="dxa"/>
            <w:gridSpan w:val="4"/>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1383"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1289"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127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r>
      <w:tr>
        <w:tblPrEx>
          <w:tblCellMar>
            <w:top w:w="0" w:type="dxa"/>
            <w:left w:w="0" w:type="dxa"/>
            <w:bottom w:w="0" w:type="dxa"/>
            <w:right w:w="0" w:type="dxa"/>
          </w:tblCellMar>
        </w:tblPrEx>
        <w:trPr>
          <w:gridAfter w:val="1"/>
          <w:wAfter w:w="166" w:type="dxa"/>
          <w:trHeight w:val="600" w:hRule="atLeast"/>
          <w:jc w:val="center"/>
        </w:trPr>
        <w:tc>
          <w:tcPr>
            <w:tcW w:w="15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2693" w:type="dxa"/>
            <w:gridSpan w:val="4"/>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1383"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1289"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127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r>
      <w:tr>
        <w:tblPrEx>
          <w:tblCellMar>
            <w:top w:w="0" w:type="dxa"/>
            <w:left w:w="0" w:type="dxa"/>
            <w:bottom w:w="0" w:type="dxa"/>
            <w:right w:w="0" w:type="dxa"/>
          </w:tblCellMar>
        </w:tblPrEx>
        <w:trPr>
          <w:gridAfter w:val="1"/>
          <w:wAfter w:w="166" w:type="dxa"/>
          <w:trHeight w:val="323" w:hRule="atLeast"/>
          <w:jc w:val="center"/>
        </w:trPr>
        <w:tc>
          <w:tcPr>
            <w:tcW w:w="4265"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3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2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tblPrEx>
          <w:tblCellMar>
            <w:top w:w="0" w:type="dxa"/>
            <w:left w:w="0" w:type="dxa"/>
            <w:bottom w:w="0" w:type="dxa"/>
            <w:right w:w="0" w:type="dxa"/>
          </w:tblCellMar>
        </w:tblPrEx>
        <w:trPr>
          <w:gridAfter w:val="1"/>
          <w:wAfter w:w="166" w:type="dxa"/>
          <w:trHeight w:val="323" w:hRule="atLeast"/>
          <w:jc w:val="center"/>
        </w:trPr>
        <w:tc>
          <w:tcPr>
            <w:tcW w:w="4265"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3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b/>
                <w:color w:val="000000"/>
                <w:sz w:val="22"/>
              </w:rPr>
            </w:pPr>
            <w:r>
              <w:rPr>
                <w:rFonts w:hint="eastAsia" w:ascii="宋体" w:hAnsi="宋体" w:eastAsia="宋体" w:cs="宋体"/>
                <w:b/>
                <w:color w:val="000000"/>
                <w:sz w:val="22"/>
              </w:rPr>
              <w:t>51377.06</w:t>
            </w:r>
          </w:p>
        </w:tc>
        <w:tc>
          <w:tcPr>
            <w:tcW w:w="12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b/>
                <w:color w:val="000000"/>
                <w:sz w:val="22"/>
              </w:rPr>
            </w:pPr>
            <w:r>
              <w:rPr>
                <w:rFonts w:hint="eastAsia" w:ascii="宋体" w:hAnsi="宋体" w:eastAsia="宋体" w:cs="宋体"/>
                <w:b/>
                <w:color w:val="000000"/>
                <w:sz w:val="22"/>
              </w:rPr>
              <w:t>35379.02</w:t>
            </w: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b/>
                <w:color w:val="000000"/>
                <w:sz w:val="22"/>
              </w:rPr>
            </w:pPr>
            <w:r>
              <w:rPr>
                <w:rFonts w:hint="eastAsia" w:ascii="宋体" w:hAnsi="宋体" w:eastAsia="宋体" w:cs="宋体"/>
                <w:b/>
                <w:color w:val="000000"/>
                <w:sz w:val="22"/>
              </w:rPr>
              <w:t>15998.04</w:t>
            </w:r>
          </w:p>
        </w:tc>
      </w:tr>
      <w:tr>
        <w:tblPrEx>
          <w:tblCellMar>
            <w:top w:w="0" w:type="dxa"/>
            <w:left w:w="0" w:type="dxa"/>
            <w:bottom w:w="0" w:type="dxa"/>
            <w:right w:w="0" w:type="dxa"/>
          </w:tblCellMar>
        </w:tblPrEx>
        <w:trPr>
          <w:gridAfter w:val="1"/>
          <w:wAfter w:w="166" w:type="dxa"/>
          <w:trHeight w:val="323" w:hRule="atLeast"/>
          <w:jc w:val="center"/>
        </w:trPr>
        <w:tc>
          <w:tcPr>
            <w:tcW w:w="15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r>
              <w:rPr>
                <w:rFonts w:hint="eastAsia" w:ascii="宋体" w:hAnsi="宋体" w:eastAsia="宋体" w:cs="宋体"/>
                <w:color w:val="000000"/>
                <w:sz w:val="22"/>
              </w:rPr>
              <w:t>208</w:t>
            </w:r>
          </w:p>
        </w:tc>
        <w:tc>
          <w:tcPr>
            <w:tcW w:w="2693"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r>
              <w:rPr>
                <w:rFonts w:hint="eastAsia" w:ascii="宋体" w:hAnsi="宋体" w:eastAsia="宋体" w:cs="宋体"/>
                <w:color w:val="000000"/>
                <w:sz w:val="22"/>
              </w:rPr>
              <w:t>社会保障和就业支出</w:t>
            </w:r>
          </w:p>
        </w:tc>
        <w:tc>
          <w:tcPr>
            <w:tcW w:w="13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202.82</w:t>
            </w:r>
          </w:p>
        </w:tc>
        <w:tc>
          <w:tcPr>
            <w:tcW w:w="12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202.82</w:t>
            </w: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166" w:type="dxa"/>
          <w:trHeight w:val="323" w:hRule="atLeast"/>
          <w:jc w:val="center"/>
        </w:trPr>
        <w:tc>
          <w:tcPr>
            <w:tcW w:w="15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8"/>
              <w:ind w:left="15"/>
              <w:rPr>
                <w:sz w:val="22"/>
              </w:rPr>
            </w:pPr>
            <w:r>
              <w:rPr>
                <w:sz w:val="22"/>
              </w:rPr>
              <w:t>20805</w:t>
            </w:r>
          </w:p>
        </w:tc>
        <w:tc>
          <w:tcPr>
            <w:tcW w:w="2693" w:type="dxa"/>
            <w:gridSpan w:val="4"/>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8"/>
              <w:ind w:left="14"/>
              <w:rPr>
                <w:sz w:val="22"/>
              </w:rPr>
            </w:pPr>
            <w:r>
              <w:rPr>
                <w:sz w:val="22"/>
              </w:rPr>
              <w:t>行政事业单位离退休</w:t>
            </w:r>
          </w:p>
        </w:tc>
        <w:tc>
          <w:tcPr>
            <w:tcW w:w="13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202.82</w:t>
            </w:r>
          </w:p>
        </w:tc>
        <w:tc>
          <w:tcPr>
            <w:tcW w:w="12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202.82</w:t>
            </w: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166" w:type="dxa"/>
          <w:trHeight w:val="323" w:hRule="atLeast"/>
          <w:jc w:val="center"/>
        </w:trPr>
        <w:tc>
          <w:tcPr>
            <w:tcW w:w="15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7"/>
              <w:ind w:left="15"/>
              <w:rPr>
                <w:sz w:val="22"/>
              </w:rPr>
            </w:pPr>
            <w:r>
              <w:rPr>
                <w:sz w:val="22"/>
              </w:rPr>
              <w:t>2080502</w:t>
            </w:r>
          </w:p>
        </w:tc>
        <w:tc>
          <w:tcPr>
            <w:tcW w:w="2693" w:type="dxa"/>
            <w:gridSpan w:val="4"/>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7"/>
              <w:ind w:left="235"/>
              <w:rPr>
                <w:sz w:val="22"/>
              </w:rPr>
            </w:pPr>
            <w:r>
              <w:rPr>
                <w:sz w:val="22"/>
              </w:rPr>
              <w:t>事业单位离退休</w:t>
            </w:r>
          </w:p>
        </w:tc>
        <w:tc>
          <w:tcPr>
            <w:tcW w:w="13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136.18</w:t>
            </w:r>
          </w:p>
        </w:tc>
        <w:tc>
          <w:tcPr>
            <w:tcW w:w="12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136.18</w:t>
            </w: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166" w:type="dxa"/>
          <w:trHeight w:val="323" w:hRule="atLeast"/>
          <w:jc w:val="center"/>
        </w:trPr>
        <w:tc>
          <w:tcPr>
            <w:tcW w:w="15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7"/>
              <w:ind w:left="15"/>
              <w:rPr>
                <w:sz w:val="22"/>
              </w:rPr>
            </w:pPr>
            <w:r>
              <w:rPr>
                <w:rFonts w:hint="eastAsia"/>
                <w:sz w:val="22"/>
              </w:rPr>
              <w:t>2080505</w:t>
            </w:r>
          </w:p>
        </w:tc>
        <w:tc>
          <w:tcPr>
            <w:tcW w:w="2693"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机关事业单位基本养老保险缴费支出</w:t>
            </w:r>
          </w:p>
        </w:tc>
        <w:tc>
          <w:tcPr>
            <w:tcW w:w="13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66.63</w:t>
            </w:r>
          </w:p>
        </w:tc>
        <w:tc>
          <w:tcPr>
            <w:tcW w:w="12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66.63</w:t>
            </w: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166" w:type="dxa"/>
          <w:trHeight w:val="323" w:hRule="atLeast"/>
          <w:jc w:val="center"/>
        </w:trPr>
        <w:tc>
          <w:tcPr>
            <w:tcW w:w="15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95"/>
              <w:ind w:left="15"/>
              <w:rPr>
                <w:sz w:val="22"/>
              </w:rPr>
            </w:pPr>
            <w:r>
              <w:rPr>
                <w:sz w:val="22"/>
              </w:rPr>
              <w:t>210</w:t>
            </w:r>
          </w:p>
        </w:tc>
        <w:tc>
          <w:tcPr>
            <w:tcW w:w="2693" w:type="dxa"/>
            <w:gridSpan w:val="4"/>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95"/>
              <w:ind w:left="14"/>
              <w:rPr>
                <w:sz w:val="22"/>
              </w:rPr>
            </w:pPr>
            <w:r>
              <w:rPr>
                <w:rFonts w:hint="eastAsia"/>
                <w:sz w:val="22"/>
              </w:rPr>
              <w:t>卫生健康支出</w:t>
            </w:r>
          </w:p>
        </w:tc>
        <w:tc>
          <w:tcPr>
            <w:tcW w:w="13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39049.83</w:t>
            </w:r>
          </w:p>
        </w:tc>
        <w:tc>
          <w:tcPr>
            <w:tcW w:w="12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35176.2</w:t>
            </w: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3873.62</w:t>
            </w:r>
          </w:p>
        </w:tc>
      </w:tr>
      <w:tr>
        <w:tblPrEx>
          <w:tblCellMar>
            <w:top w:w="0" w:type="dxa"/>
            <w:left w:w="0" w:type="dxa"/>
            <w:bottom w:w="0" w:type="dxa"/>
            <w:right w:w="0" w:type="dxa"/>
          </w:tblCellMar>
        </w:tblPrEx>
        <w:trPr>
          <w:gridAfter w:val="1"/>
          <w:wAfter w:w="166" w:type="dxa"/>
          <w:trHeight w:val="323" w:hRule="atLeast"/>
          <w:jc w:val="center"/>
        </w:trPr>
        <w:tc>
          <w:tcPr>
            <w:tcW w:w="15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8"/>
              <w:ind w:left="15"/>
              <w:rPr>
                <w:sz w:val="22"/>
              </w:rPr>
            </w:pPr>
            <w:r>
              <w:rPr>
                <w:sz w:val="22"/>
              </w:rPr>
              <w:t>21001</w:t>
            </w:r>
          </w:p>
        </w:tc>
        <w:tc>
          <w:tcPr>
            <w:tcW w:w="2693" w:type="dxa"/>
            <w:gridSpan w:val="4"/>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8"/>
              <w:ind w:left="14"/>
              <w:rPr>
                <w:sz w:val="22"/>
              </w:rPr>
            </w:pPr>
            <w:r>
              <w:rPr>
                <w:rFonts w:hint="eastAsia"/>
                <w:sz w:val="22"/>
              </w:rPr>
              <w:t>卫生健康管理事务</w:t>
            </w:r>
          </w:p>
        </w:tc>
        <w:tc>
          <w:tcPr>
            <w:tcW w:w="13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1215.79</w:t>
            </w:r>
          </w:p>
        </w:tc>
        <w:tc>
          <w:tcPr>
            <w:tcW w:w="12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1204.03</w:t>
            </w: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166" w:type="dxa"/>
          <w:trHeight w:val="323" w:hRule="atLeast"/>
          <w:jc w:val="center"/>
        </w:trPr>
        <w:tc>
          <w:tcPr>
            <w:tcW w:w="15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8"/>
              <w:ind w:left="15"/>
              <w:rPr>
                <w:sz w:val="22"/>
              </w:rPr>
            </w:pPr>
            <w:r>
              <w:rPr>
                <w:sz w:val="22"/>
              </w:rPr>
              <w:t>2100101</w:t>
            </w:r>
          </w:p>
        </w:tc>
        <w:tc>
          <w:tcPr>
            <w:tcW w:w="2693" w:type="dxa"/>
            <w:gridSpan w:val="4"/>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8"/>
              <w:ind w:left="235"/>
              <w:rPr>
                <w:sz w:val="22"/>
              </w:rPr>
            </w:pPr>
            <w:r>
              <w:rPr>
                <w:sz w:val="22"/>
              </w:rPr>
              <w:t>行政运行</w:t>
            </w:r>
          </w:p>
        </w:tc>
        <w:tc>
          <w:tcPr>
            <w:tcW w:w="13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273.54</w:t>
            </w:r>
          </w:p>
        </w:tc>
        <w:tc>
          <w:tcPr>
            <w:tcW w:w="12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273.54</w:t>
            </w: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166" w:type="dxa"/>
          <w:trHeight w:val="323" w:hRule="atLeast"/>
          <w:jc w:val="center"/>
        </w:trPr>
        <w:tc>
          <w:tcPr>
            <w:tcW w:w="15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7"/>
              <w:ind w:left="15"/>
              <w:rPr>
                <w:sz w:val="22"/>
              </w:rPr>
            </w:pPr>
            <w:r>
              <w:rPr>
                <w:sz w:val="22"/>
              </w:rPr>
              <w:t>2100102</w:t>
            </w:r>
          </w:p>
        </w:tc>
        <w:tc>
          <w:tcPr>
            <w:tcW w:w="2693" w:type="dxa"/>
            <w:gridSpan w:val="4"/>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7"/>
              <w:ind w:left="235"/>
              <w:rPr>
                <w:sz w:val="22"/>
              </w:rPr>
            </w:pPr>
            <w:r>
              <w:rPr>
                <w:sz w:val="22"/>
              </w:rPr>
              <w:t>一般行政管理事务</w:t>
            </w:r>
          </w:p>
        </w:tc>
        <w:tc>
          <w:tcPr>
            <w:tcW w:w="13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12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166" w:type="dxa"/>
          <w:trHeight w:val="323" w:hRule="atLeast"/>
          <w:jc w:val="center"/>
        </w:trPr>
        <w:tc>
          <w:tcPr>
            <w:tcW w:w="15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rPr>
                <w:sz w:val="22"/>
              </w:rPr>
            </w:pPr>
            <w:r>
              <w:rPr>
                <w:sz w:val="22"/>
              </w:rPr>
              <w:t>2100199</w:t>
            </w:r>
          </w:p>
        </w:tc>
        <w:tc>
          <w:tcPr>
            <w:tcW w:w="2693" w:type="dxa"/>
            <w:gridSpan w:val="4"/>
            <w:tcBorders>
              <w:top w:val="nil"/>
              <w:left w:val="nil"/>
              <w:bottom w:val="single" w:color="000000" w:sz="4" w:space="0"/>
              <w:right w:val="single" w:color="000000" w:sz="4" w:space="0"/>
            </w:tcBorders>
            <w:shd w:val="clear" w:color="auto" w:fill="auto"/>
            <w:tcMar>
              <w:top w:w="15" w:type="dxa"/>
              <w:left w:w="15" w:type="dxa"/>
              <w:right w:w="15" w:type="dxa"/>
            </w:tcMar>
          </w:tcPr>
          <w:p>
            <w:pPr>
              <w:pStyle w:val="13"/>
              <w:ind w:left="14"/>
              <w:rPr>
                <w:sz w:val="22"/>
              </w:rPr>
            </w:pPr>
            <w:r>
              <w:rPr>
                <w:rFonts w:hint="eastAsia"/>
                <w:sz w:val="22"/>
              </w:rPr>
              <w:t>其他卫生健康管理事务支出</w:t>
            </w:r>
          </w:p>
        </w:tc>
        <w:tc>
          <w:tcPr>
            <w:tcW w:w="13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940.25</w:t>
            </w:r>
          </w:p>
        </w:tc>
        <w:tc>
          <w:tcPr>
            <w:tcW w:w="12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940.25</w:t>
            </w: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166" w:type="dxa"/>
          <w:trHeight w:val="323" w:hRule="atLeast"/>
          <w:jc w:val="center"/>
        </w:trPr>
        <w:tc>
          <w:tcPr>
            <w:tcW w:w="15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7"/>
              <w:ind w:left="15"/>
              <w:rPr>
                <w:sz w:val="22"/>
              </w:rPr>
            </w:pPr>
            <w:r>
              <w:rPr>
                <w:sz w:val="22"/>
              </w:rPr>
              <w:t>21002</w:t>
            </w:r>
          </w:p>
        </w:tc>
        <w:tc>
          <w:tcPr>
            <w:tcW w:w="2693" w:type="dxa"/>
            <w:gridSpan w:val="4"/>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7"/>
              <w:ind w:left="14"/>
              <w:rPr>
                <w:sz w:val="22"/>
              </w:rPr>
            </w:pPr>
            <w:r>
              <w:rPr>
                <w:sz w:val="22"/>
              </w:rPr>
              <w:t>公立医院</w:t>
            </w:r>
          </w:p>
        </w:tc>
        <w:tc>
          <w:tcPr>
            <w:tcW w:w="13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30,094.67</w:t>
            </w:r>
          </w:p>
        </w:tc>
        <w:tc>
          <w:tcPr>
            <w:tcW w:w="12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26,639.47</w:t>
            </w: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3,455.20</w:t>
            </w:r>
          </w:p>
        </w:tc>
      </w:tr>
      <w:tr>
        <w:tblPrEx>
          <w:tblCellMar>
            <w:top w:w="0" w:type="dxa"/>
            <w:left w:w="0" w:type="dxa"/>
            <w:bottom w:w="0" w:type="dxa"/>
            <w:right w:w="0" w:type="dxa"/>
          </w:tblCellMar>
        </w:tblPrEx>
        <w:trPr>
          <w:gridAfter w:val="1"/>
          <w:wAfter w:w="166" w:type="dxa"/>
          <w:trHeight w:val="323" w:hRule="atLeast"/>
          <w:jc w:val="center"/>
        </w:trPr>
        <w:tc>
          <w:tcPr>
            <w:tcW w:w="15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7"/>
              <w:ind w:left="15"/>
              <w:rPr>
                <w:sz w:val="22"/>
              </w:rPr>
            </w:pPr>
            <w:r>
              <w:rPr>
                <w:sz w:val="22"/>
              </w:rPr>
              <w:t>2100201</w:t>
            </w:r>
          </w:p>
        </w:tc>
        <w:tc>
          <w:tcPr>
            <w:tcW w:w="2693" w:type="dxa"/>
            <w:gridSpan w:val="4"/>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7"/>
              <w:ind w:left="235"/>
              <w:rPr>
                <w:sz w:val="22"/>
              </w:rPr>
            </w:pPr>
            <w:r>
              <w:rPr>
                <w:sz w:val="22"/>
              </w:rPr>
              <w:t>综合医院</w:t>
            </w:r>
          </w:p>
        </w:tc>
        <w:tc>
          <w:tcPr>
            <w:tcW w:w="13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13,826.07</w:t>
            </w:r>
          </w:p>
        </w:tc>
        <w:tc>
          <w:tcPr>
            <w:tcW w:w="12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11,826.07</w:t>
            </w: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2,000.00</w:t>
            </w:r>
          </w:p>
        </w:tc>
      </w:tr>
      <w:tr>
        <w:tblPrEx>
          <w:tblCellMar>
            <w:top w:w="0" w:type="dxa"/>
            <w:left w:w="0" w:type="dxa"/>
            <w:bottom w:w="0" w:type="dxa"/>
            <w:right w:w="0" w:type="dxa"/>
          </w:tblCellMar>
        </w:tblPrEx>
        <w:trPr>
          <w:gridAfter w:val="1"/>
          <w:wAfter w:w="166" w:type="dxa"/>
          <w:trHeight w:val="323" w:hRule="atLeast"/>
          <w:jc w:val="center"/>
        </w:trPr>
        <w:tc>
          <w:tcPr>
            <w:tcW w:w="15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7"/>
              <w:ind w:left="15"/>
              <w:rPr>
                <w:sz w:val="22"/>
              </w:rPr>
            </w:pPr>
            <w:r>
              <w:rPr>
                <w:sz w:val="22"/>
              </w:rPr>
              <w:t>2100202</w:t>
            </w:r>
          </w:p>
        </w:tc>
        <w:tc>
          <w:tcPr>
            <w:tcW w:w="2693" w:type="dxa"/>
            <w:gridSpan w:val="4"/>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7"/>
              <w:ind w:left="235"/>
              <w:rPr>
                <w:sz w:val="22"/>
              </w:rPr>
            </w:pPr>
            <w:r>
              <w:rPr>
                <w:sz w:val="22"/>
              </w:rPr>
              <w:t>中医(民族)医院</w:t>
            </w:r>
          </w:p>
        </w:tc>
        <w:tc>
          <w:tcPr>
            <w:tcW w:w="13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13,606.60</w:t>
            </w:r>
          </w:p>
        </w:tc>
        <w:tc>
          <w:tcPr>
            <w:tcW w:w="12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13,606.60</w:t>
            </w: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166" w:type="dxa"/>
          <w:trHeight w:val="323" w:hRule="atLeast"/>
          <w:jc w:val="center"/>
        </w:trPr>
        <w:tc>
          <w:tcPr>
            <w:tcW w:w="15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7"/>
              <w:ind w:left="15"/>
              <w:rPr>
                <w:sz w:val="22"/>
              </w:rPr>
            </w:pPr>
            <w:r>
              <w:rPr>
                <w:sz w:val="22"/>
              </w:rPr>
              <w:t>2100299</w:t>
            </w:r>
          </w:p>
        </w:tc>
        <w:tc>
          <w:tcPr>
            <w:tcW w:w="2693" w:type="dxa"/>
            <w:gridSpan w:val="4"/>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7"/>
              <w:ind w:left="235"/>
              <w:rPr>
                <w:sz w:val="22"/>
              </w:rPr>
            </w:pPr>
            <w:r>
              <w:rPr>
                <w:sz w:val="22"/>
              </w:rPr>
              <w:t>其他公立医院支出</w:t>
            </w:r>
          </w:p>
        </w:tc>
        <w:tc>
          <w:tcPr>
            <w:tcW w:w="13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2,662.00</w:t>
            </w:r>
          </w:p>
        </w:tc>
        <w:tc>
          <w:tcPr>
            <w:tcW w:w="12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1,206.80</w:t>
            </w: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1,455.20</w:t>
            </w:r>
          </w:p>
        </w:tc>
      </w:tr>
      <w:tr>
        <w:tblPrEx>
          <w:tblCellMar>
            <w:top w:w="0" w:type="dxa"/>
            <w:left w:w="0" w:type="dxa"/>
            <w:bottom w:w="0" w:type="dxa"/>
            <w:right w:w="0" w:type="dxa"/>
          </w:tblCellMar>
        </w:tblPrEx>
        <w:trPr>
          <w:gridAfter w:val="1"/>
          <w:wAfter w:w="166" w:type="dxa"/>
          <w:trHeight w:val="323" w:hRule="atLeast"/>
          <w:jc w:val="center"/>
        </w:trPr>
        <w:tc>
          <w:tcPr>
            <w:tcW w:w="15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6"/>
              <w:ind w:left="15"/>
              <w:rPr>
                <w:sz w:val="22"/>
              </w:rPr>
            </w:pPr>
            <w:r>
              <w:rPr>
                <w:sz w:val="22"/>
              </w:rPr>
              <w:t>21003</w:t>
            </w:r>
          </w:p>
        </w:tc>
        <w:tc>
          <w:tcPr>
            <w:tcW w:w="2693" w:type="dxa"/>
            <w:gridSpan w:val="4"/>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6"/>
              <w:ind w:left="14"/>
              <w:rPr>
                <w:sz w:val="22"/>
              </w:rPr>
            </w:pPr>
            <w:r>
              <w:rPr>
                <w:sz w:val="22"/>
              </w:rPr>
              <w:t>基层医疗卫生机构</w:t>
            </w:r>
          </w:p>
        </w:tc>
        <w:tc>
          <w:tcPr>
            <w:tcW w:w="13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2,547.74</w:t>
            </w:r>
          </w:p>
        </w:tc>
        <w:tc>
          <w:tcPr>
            <w:tcW w:w="12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2,547.74</w:t>
            </w: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166" w:type="dxa"/>
          <w:trHeight w:val="323" w:hRule="atLeast"/>
          <w:jc w:val="center"/>
        </w:trPr>
        <w:tc>
          <w:tcPr>
            <w:tcW w:w="15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6"/>
              <w:ind w:left="15"/>
              <w:rPr>
                <w:sz w:val="22"/>
              </w:rPr>
            </w:pPr>
            <w:r>
              <w:rPr>
                <w:sz w:val="22"/>
              </w:rPr>
              <w:t>2100302</w:t>
            </w:r>
          </w:p>
        </w:tc>
        <w:tc>
          <w:tcPr>
            <w:tcW w:w="2693" w:type="dxa"/>
            <w:gridSpan w:val="4"/>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6"/>
              <w:ind w:left="235"/>
              <w:rPr>
                <w:sz w:val="22"/>
              </w:rPr>
            </w:pPr>
            <w:r>
              <w:rPr>
                <w:sz w:val="22"/>
              </w:rPr>
              <w:t>乡镇卫生院</w:t>
            </w:r>
          </w:p>
        </w:tc>
        <w:tc>
          <w:tcPr>
            <w:tcW w:w="13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2,135.08</w:t>
            </w:r>
          </w:p>
        </w:tc>
        <w:tc>
          <w:tcPr>
            <w:tcW w:w="12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2,135.08</w:t>
            </w: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166" w:type="dxa"/>
          <w:trHeight w:val="323" w:hRule="atLeast"/>
          <w:jc w:val="center"/>
        </w:trPr>
        <w:tc>
          <w:tcPr>
            <w:tcW w:w="15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6"/>
              <w:ind w:left="15"/>
              <w:rPr>
                <w:sz w:val="22"/>
              </w:rPr>
            </w:pPr>
            <w:r>
              <w:rPr>
                <w:sz w:val="22"/>
              </w:rPr>
              <w:t>2100399</w:t>
            </w:r>
          </w:p>
        </w:tc>
        <w:tc>
          <w:tcPr>
            <w:tcW w:w="2693" w:type="dxa"/>
            <w:gridSpan w:val="4"/>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6"/>
              <w:ind w:left="235"/>
              <w:rPr>
                <w:sz w:val="22"/>
              </w:rPr>
            </w:pPr>
            <w:r>
              <w:rPr>
                <w:sz w:val="22"/>
              </w:rPr>
              <w:t>其他基层医疗卫生机构支出</w:t>
            </w:r>
          </w:p>
        </w:tc>
        <w:tc>
          <w:tcPr>
            <w:tcW w:w="13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412.66</w:t>
            </w:r>
          </w:p>
        </w:tc>
        <w:tc>
          <w:tcPr>
            <w:tcW w:w="12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412.66</w:t>
            </w: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166" w:type="dxa"/>
          <w:trHeight w:val="323" w:hRule="atLeast"/>
          <w:jc w:val="center"/>
        </w:trPr>
        <w:tc>
          <w:tcPr>
            <w:tcW w:w="15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6"/>
              <w:ind w:left="15"/>
              <w:rPr>
                <w:sz w:val="22"/>
              </w:rPr>
            </w:pPr>
            <w:r>
              <w:rPr>
                <w:sz w:val="22"/>
              </w:rPr>
              <w:t>21004</w:t>
            </w:r>
          </w:p>
        </w:tc>
        <w:tc>
          <w:tcPr>
            <w:tcW w:w="2693" w:type="dxa"/>
            <w:gridSpan w:val="4"/>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6"/>
              <w:ind w:left="14"/>
              <w:rPr>
                <w:sz w:val="22"/>
              </w:rPr>
            </w:pPr>
            <w:r>
              <w:rPr>
                <w:sz w:val="22"/>
              </w:rPr>
              <w:t>公共卫生</w:t>
            </w:r>
          </w:p>
        </w:tc>
        <w:tc>
          <w:tcPr>
            <w:tcW w:w="13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4,570.18</w:t>
            </w:r>
          </w:p>
        </w:tc>
        <w:tc>
          <w:tcPr>
            <w:tcW w:w="12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4,202.35</w:t>
            </w: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166" w:type="dxa"/>
          <w:trHeight w:val="323" w:hRule="atLeast"/>
          <w:jc w:val="center"/>
        </w:trPr>
        <w:tc>
          <w:tcPr>
            <w:tcW w:w="15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8"/>
              <w:ind w:left="15"/>
              <w:rPr>
                <w:sz w:val="22"/>
              </w:rPr>
            </w:pPr>
            <w:r>
              <w:rPr>
                <w:sz w:val="22"/>
              </w:rPr>
              <w:t>2100401</w:t>
            </w:r>
          </w:p>
        </w:tc>
        <w:tc>
          <w:tcPr>
            <w:tcW w:w="2693" w:type="dxa"/>
            <w:gridSpan w:val="4"/>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8"/>
              <w:ind w:left="235"/>
              <w:rPr>
                <w:sz w:val="22"/>
              </w:rPr>
            </w:pPr>
            <w:r>
              <w:rPr>
                <w:sz w:val="22"/>
              </w:rPr>
              <w:t>疾病预防控制机构</w:t>
            </w:r>
          </w:p>
        </w:tc>
        <w:tc>
          <w:tcPr>
            <w:tcW w:w="13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55.00</w:t>
            </w:r>
          </w:p>
        </w:tc>
        <w:tc>
          <w:tcPr>
            <w:tcW w:w="12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w:t>
            </w: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50.00</w:t>
            </w:r>
          </w:p>
        </w:tc>
      </w:tr>
      <w:tr>
        <w:tblPrEx>
          <w:tblCellMar>
            <w:top w:w="0" w:type="dxa"/>
            <w:left w:w="0" w:type="dxa"/>
            <w:bottom w:w="0" w:type="dxa"/>
            <w:right w:w="0" w:type="dxa"/>
          </w:tblCellMar>
        </w:tblPrEx>
        <w:trPr>
          <w:gridAfter w:val="1"/>
          <w:wAfter w:w="166" w:type="dxa"/>
          <w:trHeight w:val="323" w:hRule="atLeast"/>
          <w:jc w:val="center"/>
        </w:trPr>
        <w:tc>
          <w:tcPr>
            <w:tcW w:w="15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95"/>
              <w:ind w:left="15"/>
              <w:rPr>
                <w:sz w:val="22"/>
              </w:rPr>
            </w:pPr>
            <w:r>
              <w:rPr>
                <w:sz w:val="22"/>
              </w:rPr>
              <w:t>2100403</w:t>
            </w:r>
          </w:p>
        </w:tc>
        <w:tc>
          <w:tcPr>
            <w:tcW w:w="2693" w:type="dxa"/>
            <w:gridSpan w:val="4"/>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95"/>
              <w:ind w:left="235"/>
              <w:rPr>
                <w:sz w:val="22"/>
              </w:rPr>
            </w:pPr>
            <w:r>
              <w:rPr>
                <w:sz w:val="22"/>
              </w:rPr>
              <w:t>妇幼保健机构</w:t>
            </w:r>
          </w:p>
        </w:tc>
        <w:tc>
          <w:tcPr>
            <w:tcW w:w="13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1,161.21</w:t>
            </w:r>
          </w:p>
        </w:tc>
        <w:tc>
          <w:tcPr>
            <w:tcW w:w="12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1,071.55</w:t>
            </w: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89.66</w:t>
            </w:r>
          </w:p>
        </w:tc>
      </w:tr>
      <w:tr>
        <w:tblPrEx>
          <w:tblCellMar>
            <w:top w:w="0" w:type="dxa"/>
            <w:left w:w="0" w:type="dxa"/>
            <w:bottom w:w="0" w:type="dxa"/>
            <w:right w:w="0" w:type="dxa"/>
          </w:tblCellMar>
        </w:tblPrEx>
        <w:trPr>
          <w:gridAfter w:val="1"/>
          <w:wAfter w:w="166" w:type="dxa"/>
          <w:trHeight w:val="323" w:hRule="atLeast"/>
          <w:jc w:val="center"/>
        </w:trPr>
        <w:tc>
          <w:tcPr>
            <w:tcW w:w="15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8"/>
              <w:ind w:left="15"/>
              <w:rPr>
                <w:sz w:val="22"/>
              </w:rPr>
            </w:pPr>
            <w:r>
              <w:rPr>
                <w:sz w:val="22"/>
              </w:rPr>
              <w:t>2100408</w:t>
            </w:r>
          </w:p>
        </w:tc>
        <w:tc>
          <w:tcPr>
            <w:tcW w:w="2693" w:type="dxa"/>
            <w:gridSpan w:val="4"/>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8"/>
              <w:ind w:left="235"/>
              <w:rPr>
                <w:sz w:val="22"/>
              </w:rPr>
            </w:pPr>
            <w:r>
              <w:rPr>
                <w:sz w:val="22"/>
              </w:rPr>
              <w:t>基本公共卫生服务</w:t>
            </w:r>
          </w:p>
        </w:tc>
        <w:tc>
          <w:tcPr>
            <w:tcW w:w="13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2,477.11</w:t>
            </w:r>
          </w:p>
        </w:tc>
        <w:tc>
          <w:tcPr>
            <w:tcW w:w="12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2,381.97</w:t>
            </w: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95.14</w:t>
            </w:r>
          </w:p>
        </w:tc>
      </w:tr>
      <w:tr>
        <w:tblPrEx>
          <w:tblCellMar>
            <w:top w:w="0" w:type="dxa"/>
            <w:left w:w="0" w:type="dxa"/>
            <w:bottom w:w="0" w:type="dxa"/>
            <w:right w:w="0" w:type="dxa"/>
          </w:tblCellMar>
        </w:tblPrEx>
        <w:trPr>
          <w:gridAfter w:val="1"/>
          <w:wAfter w:w="166" w:type="dxa"/>
          <w:trHeight w:val="323" w:hRule="atLeast"/>
          <w:jc w:val="center"/>
        </w:trPr>
        <w:tc>
          <w:tcPr>
            <w:tcW w:w="15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8"/>
              <w:ind w:left="15"/>
              <w:rPr>
                <w:sz w:val="22"/>
              </w:rPr>
            </w:pPr>
            <w:r>
              <w:rPr>
                <w:sz w:val="22"/>
              </w:rPr>
              <w:t>2100409</w:t>
            </w:r>
          </w:p>
        </w:tc>
        <w:tc>
          <w:tcPr>
            <w:tcW w:w="2693" w:type="dxa"/>
            <w:gridSpan w:val="4"/>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8"/>
              <w:ind w:left="235"/>
              <w:rPr>
                <w:sz w:val="22"/>
              </w:rPr>
            </w:pPr>
            <w:r>
              <w:rPr>
                <w:sz w:val="22"/>
              </w:rPr>
              <w:t>重大公共卫生专项</w:t>
            </w:r>
          </w:p>
        </w:tc>
        <w:tc>
          <w:tcPr>
            <w:tcW w:w="13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537.10</w:t>
            </w:r>
          </w:p>
        </w:tc>
        <w:tc>
          <w:tcPr>
            <w:tcW w:w="12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404.07</w:t>
            </w: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133.03</w:t>
            </w:r>
          </w:p>
        </w:tc>
      </w:tr>
      <w:tr>
        <w:tblPrEx>
          <w:tblCellMar>
            <w:top w:w="0" w:type="dxa"/>
            <w:left w:w="0" w:type="dxa"/>
            <w:bottom w:w="0" w:type="dxa"/>
            <w:right w:w="0" w:type="dxa"/>
          </w:tblCellMar>
        </w:tblPrEx>
        <w:trPr>
          <w:gridAfter w:val="1"/>
          <w:wAfter w:w="166" w:type="dxa"/>
          <w:trHeight w:val="323" w:hRule="atLeast"/>
          <w:jc w:val="center"/>
        </w:trPr>
        <w:tc>
          <w:tcPr>
            <w:tcW w:w="15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7"/>
              <w:ind w:left="15"/>
              <w:rPr>
                <w:sz w:val="22"/>
              </w:rPr>
            </w:pPr>
            <w:r>
              <w:rPr>
                <w:sz w:val="22"/>
              </w:rPr>
              <w:t>2100499</w:t>
            </w:r>
          </w:p>
        </w:tc>
        <w:tc>
          <w:tcPr>
            <w:tcW w:w="2693" w:type="dxa"/>
            <w:gridSpan w:val="4"/>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7"/>
              <w:ind w:left="235"/>
              <w:rPr>
                <w:sz w:val="22"/>
              </w:rPr>
            </w:pPr>
            <w:r>
              <w:rPr>
                <w:sz w:val="22"/>
              </w:rPr>
              <w:t>其他公共卫生支出</w:t>
            </w:r>
          </w:p>
        </w:tc>
        <w:tc>
          <w:tcPr>
            <w:tcW w:w="13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339.76</w:t>
            </w:r>
          </w:p>
        </w:tc>
        <w:tc>
          <w:tcPr>
            <w:tcW w:w="12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339.76</w:t>
            </w: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166" w:type="dxa"/>
          <w:trHeight w:val="323" w:hRule="atLeast"/>
          <w:jc w:val="center"/>
        </w:trPr>
        <w:tc>
          <w:tcPr>
            <w:tcW w:w="15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7"/>
              <w:ind w:left="15"/>
              <w:rPr>
                <w:sz w:val="22"/>
              </w:rPr>
            </w:pPr>
            <w:r>
              <w:rPr>
                <w:sz w:val="22"/>
              </w:rPr>
              <w:t>21006</w:t>
            </w:r>
          </w:p>
        </w:tc>
        <w:tc>
          <w:tcPr>
            <w:tcW w:w="2693" w:type="dxa"/>
            <w:gridSpan w:val="4"/>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7"/>
              <w:ind w:left="14"/>
              <w:rPr>
                <w:sz w:val="22"/>
              </w:rPr>
            </w:pPr>
            <w:r>
              <w:rPr>
                <w:sz w:val="22"/>
              </w:rPr>
              <w:t>中医药</w:t>
            </w:r>
          </w:p>
        </w:tc>
        <w:tc>
          <w:tcPr>
            <w:tcW w:w="13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90.00</w:t>
            </w:r>
          </w:p>
        </w:tc>
        <w:tc>
          <w:tcPr>
            <w:tcW w:w="12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90.00</w:t>
            </w: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166" w:type="dxa"/>
          <w:trHeight w:val="323" w:hRule="atLeast"/>
          <w:jc w:val="center"/>
        </w:trPr>
        <w:tc>
          <w:tcPr>
            <w:tcW w:w="15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7"/>
              <w:ind w:left="15"/>
              <w:rPr>
                <w:sz w:val="22"/>
              </w:rPr>
            </w:pPr>
            <w:r>
              <w:rPr>
                <w:sz w:val="22"/>
              </w:rPr>
              <w:t>2100699</w:t>
            </w:r>
          </w:p>
        </w:tc>
        <w:tc>
          <w:tcPr>
            <w:tcW w:w="2693" w:type="dxa"/>
            <w:gridSpan w:val="4"/>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7"/>
              <w:ind w:left="235"/>
              <w:rPr>
                <w:sz w:val="22"/>
              </w:rPr>
            </w:pPr>
            <w:r>
              <w:rPr>
                <w:sz w:val="22"/>
              </w:rPr>
              <w:t>其他中医药支出</w:t>
            </w:r>
          </w:p>
        </w:tc>
        <w:tc>
          <w:tcPr>
            <w:tcW w:w="13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90.00</w:t>
            </w:r>
          </w:p>
        </w:tc>
        <w:tc>
          <w:tcPr>
            <w:tcW w:w="12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90.00</w:t>
            </w: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166" w:type="dxa"/>
          <w:trHeight w:val="323" w:hRule="atLeast"/>
          <w:jc w:val="center"/>
        </w:trPr>
        <w:tc>
          <w:tcPr>
            <w:tcW w:w="15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7"/>
              <w:ind w:left="15"/>
              <w:rPr>
                <w:sz w:val="22"/>
              </w:rPr>
            </w:pPr>
            <w:r>
              <w:rPr>
                <w:sz w:val="22"/>
              </w:rPr>
              <w:t>21007</w:t>
            </w:r>
          </w:p>
        </w:tc>
        <w:tc>
          <w:tcPr>
            <w:tcW w:w="2693" w:type="dxa"/>
            <w:gridSpan w:val="4"/>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7"/>
              <w:ind w:left="14"/>
              <w:rPr>
                <w:sz w:val="22"/>
              </w:rPr>
            </w:pPr>
            <w:r>
              <w:rPr>
                <w:sz w:val="22"/>
              </w:rPr>
              <w:t>计划生育事务</w:t>
            </w:r>
          </w:p>
        </w:tc>
        <w:tc>
          <w:tcPr>
            <w:tcW w:w="13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503.28</w:t>
            </w:r>
          </w:p>
        </w:tc>
        <w:tc>
          <w:tcPr>
            <w:tcW w:w="12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464.45</w:t>
            </w: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38.83</w:t>
            </w:r>
          </w:p>
        </w:tc>
      </w:tr>
      <w:tr>
        <w:tblPrEx>
          <w:tblCellMar>
            <w:top w:w="0" w:type="dxa"/>
            <w:left w:w="0" w:type="dxa"/>
            <w:bottom w:w="0" w:type="dxa"/>
            <w:right w:w="0" w:type="dxa"/>
          </w:tblCellMar>
        </w:tblPrEx>
        <w:trPr>
          <w:gridAfter w:val="1"/>
          <w:wAfter w:w="166" w:type="dxa"/>
          <w:trHeight w:val="323" w:hRule="atLeast"/>
          <w:jc w:val="center"/>
        </w:trPr>
        <w:tc>
          <w:tcPr>
            <w:tcW w:w="15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7"/>
              <w:ind w:left="15"/>
              <w:rPr>
                <w:sz w:val="22"/>
              </w:rPr>
            </w:pPr>
            <w:r>
              <w:rPr>
                <w:sz w:val="22"/>
              </w:rPr>
              <w:t>2100717</w:t>
            </w:r>
          </w:p>
        </w:tc>
        <w:tc>
          <w:tcPr>
            <w:tcW w:w="2693" w:type="dxa"/>
            <w:gridSpan w:val="4"/>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7"/>
              <w:ind w:left="235"/>
              <w:rPr>
                <w:sz w:val="22"/>
              </w:rPr>
            </w:pPr>
            <w:r>
              <w:rPr>
                <w:sz w:val="22"/>
              </w:rPr>
              <w:t>计划生育服务</w:t>
            </w:r>
          </w:p>
        </w:tc>
        <w:tc>
          <w:tcPr>
            <w:tcW w:w="13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276.24</w:t>
            </w:r>
          </w:p>
        </w:tc>
        <w:tc>
          <w:tcPr>
            <w:tcW w:w="12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237.41</w:t>
            </w: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38.83</w:t>
            </w:r>
          </w:p>
        </w:tc>
      </w:tr>
      <w:tr>
        <w:tblPrEx>
          <w:tblCellMar>
            <w:top w:w="0" w:type="dxa"/>
            <w:left w:w="0" w:type="dxa"/>
            <w:bottom w:w="0" w:type="dxa"/>
            <w:right w:w="0" w:type="dxa"/>
          </w:tblCellMar>
        </w:tblPrEx>
        <w:trPr>
          <w:gridAfter w:val="1"/>
          <w:wAfter w:w="166" w:type="dxa"/>
          <w:trHeight w:val="323" w:hRule="atLeast"/>
          <w:jc w:val="center"/>
        </w:trPr>
        <w:tc>
          <w:tcPr>
            <w:tcW w:w="15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6"/>
              <w:ind w:left="15"/>
              <w:rPr>
                <w:sz w:val="22"/>
              </w:rPr>
            </w:pPr>
            <w:r>
              <w:rPr>
                <w:sz w:val="22"/>
              </w:rPr>
              <w:t>2100799</w:t>
            </w:r>
          </w:p>
        </w:tc>
        <w:tc>
          <w:tcPr>
            <w:tcW w:w="2693" w:type="dxa"/>
            <w:gridSpan w:val="4"/>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6"/>
              <w:ind w:left="235"/>
              <w:rPr>
                <w:sz w:val="22"/>
              </w:rPr>
            </w:pPr>
            <w:r>
              <w:rPr>
                <w:sz w:val="22"/>
              </w:rPr>
              <w:t>其他计划生育事务支出</w:t>
            </w:r>
          </w:p>
        </w:tc>
        <w:tc>
          <w:tcPr>
            <w:tcW w:w="13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227.04</w:t>
            </w:r>
          </w:p>
        </w:tc>
        <w:tc>
          <w:tcPr>
            <w:tcW w:w="12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227.04</w:t>
            </w: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166" w:type="dxa"/>
          <w:trHeight w:val="323" w:hRule="atLeast"/>
          <w:jc w:val="center"/>
        </w:trPr>
        <w:tc>
          <w:tcPr>
            <w:tcW w:w="15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6"/>
              <w:ind w:left="15"/>
              <w:rPr>
                <w:sz w:val="22"/>
                <w:lang w:val="en-US"/>
              </w:rPr>
            </w:pPr>
            <w:r>
              <w:rPr>
                <w:sz w:val="22"/>
              </w:rPr>
              <w:t>210</w:t>
            </w:r>
            <w:r>
              <w:rPr>
                <w:rFonts w:hint="eastAsia"/>
                <w:sz w:val="22"/>
                <w:lang w:val="en-US"/>
              </w:rPr>
              <w:t>11</w:t>
            </w:r>
          </w:p>
        </w:tc>
        <w:tc>
          <w:tcPr>
            <w:tcW w:w="2693" w:type="dxa"/>
            <w:gridSpan w:val="4"/>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6"/>
              <w:ind w:left="14"/>
              <w:rPr>
                <w:sz w:val="22"/>
              </w:rPr>
            </w:pPr>
            <w:r>
              <w:rPr>
                <w:rFonts w:hint="eastAsia"/>
                <w:sz w:val="22"/>
              </w:rPr>
              <w:t>行政事业单位医疗</w:t>
            </w:r>
          </w:p>
        </w:tc>
        <w:tc>
          <w:tcPr>
            <w:tcW w:w="13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23.85</w:t>
            </w:r>
          </w:p>
        </w:tc>
        <w:tc>
          <w:tcPr>
            <w:tcW w:w="12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23.85</w:t>
            </w: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166" w:type="dxa"/>
          <w:trHeight w:val="323" w:hRule="atLeast"/>
          <w:jc w:val="center"/>
        </w:trPr>
        <w:tc>
          <w:tcPr>
            <w:tcW w:w="15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6"/>
              <w:ind w:left="15"/>
              <w:rPr>
                <w:sz w:val="22"/>
                <w:lang w:val="en-US"/>
              </w:rPr>
            </w:pPr>
            <w:r>
              <w:rPr>
                <w:rFonts w:hint="eastAsia"/>
                <w:sz w:val="22"/>
                <w:lang w:val="en-US"/>
              </w:rPr>
              <w:t>2101101</w:t>
            </w:r>
          </w:p>
        </w:tc>
        <w:tc>
          <w:tcPr>
            <w:tcW w:w="2693" w:type="dxa"/>
            <w:gridSpan w:val="4"/>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6"/>
              <w:ind w:left="235"/>
              <w:rPr>
                <w:sz w:val="22"/>
              </w:rPr>
            </w:pPr>
            <w:r>
              <w:rPr>
                <w:rFonts w:hint="eastAsia"/>
                <w:sz w:val="22"/>
              </w:rPr>
              <w:t>行政单位医疗</w:t>
            </w:r>
          </w:p>
        </w:tc>
        <w:tc>
          <w:tcPr>
            <w:tcW w:w="13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11.70</w:t>
            </w:r>
          </w:p>
        </w:tc>
        <w:tc>
          <w:tcPr>
            <w:tcW w:w="12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11.70</w:t>
            </w: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166" w:type="dxa"/>
          <w:trHeight w:val="323" w:hRule="atLeast"/>
          <w:jc w:val="center"/>
        </w:trPr>
        <w:tc>
          <w:tcPr>
            <w:tcW w:w="15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6"/>
              <w:ind w:left="15"/>
              <w:rPr>
                <w:sz w:val="22"/>
                <w:lang w:val="en-US"/>
              </w:rPr>
            </w:pPr>
            <w:r>
              <w:rPr>
                <w:rFonts w:hint="eastAsia"/>
                <w:sz w:val="22"/>
                <w:lang w:val="en-US"/>
              </w:rPr>
              <w:t>2101102</w:t>
            </w:r>
          </w:p>
        </w:tc>
        <w:tc>
          <w:tcPr>
            <w:tcW w:w="2693" w:type="dxa"/>
            <w:gridSpan w:val="4"/>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6"/>
              <w:ind w:left="14"/>
              <w:rPr>
                <w:sz w:val="22"/>
              </w:rPr>
            </w:pPr>
            <w:r>
              <w:rPr>
                <w:rFonts w:hint="eastAsia"/>
                <w:sz w:val="22"/>
              </w:rPr>
              <w:t>事业单位医疗</w:t>
            </w:r>
          </w:p>
        </w:tc>
        <w:tc>
          <w:tcPr>
            <w:tcW w:w="13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12.15</w:t>
            </w:r>
          </w:p>
        </w:tc>
        <w:tc>
          <w:tcPr>
            <w:tcW w:w="12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12.15</w:t>
            </w: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166" w:type="dxa"/>
          <w:trHeight w:val="323" w:hRule="atLeast"/>
          <w:jc w:val="center"/>
        </w:trPr>
        <w:tc>
          <w:tcPr>
            <w:tcW w:w="15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6"/>
              <w:ind w:left="15"/>
              <w:rPr>
                <w:sz w:val="22"/>
                <w:lang w:val="en-US"/>
              </w:rPr>
            </w:pPr>
            <w:r>
              <w:rPr>
                <w:rFonts w:hint="eastAsia"/>
                <w:sz w:val="22"/>
                <w:lang w:val="en-US"/>
              </w:rPr>
              <w:t>21099</w:t>
            </w:r>
          </w:p>
        </w:tc>
        <w:tc>
          <w:tcPr>
            <w:tcW w:w="2693" w:type="dxa"/>
            <w:gridSpan w:val="4"/>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6"/>
              <w:ind w:left="14"/>
              <w:rPr>
                <w:sz w:val="22"/>
              </w:rPr>
            </w:pPr>
            <w:r>
              <w:rPr>
                <w:rFonts w:hint="eastAsia"/>
                <w:sz w:val="22"/>
              </w:rPr>
              <w:t>其他卫生健康支出</w:t>
            </w:r>
          </w:p>
        </w:tc>
        <w:tc>
          <w:tcPr>
            <w:tcW w:w="13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4.31</w:t>
            </w:r>
          </w:p>
        </w:tc>
        <w:tc>
          <w:tcPr>
            <w:tcW w:w="12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4.31</w:t>
            </w: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166" w:type="dxa"/>
          <w:trHeight w:val="323" w:hRule="atLeast"/>
          <w:jc w:val="center"/>
        </w:trPr>
        <w:tc>
          <w:tcPr>
            <w:tcW w:w="15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8"/>
              <w:ind w:left="15"/>
              <w:rPr>
                <w:sz w:val="22"/>
                <w:lang w:val="en-US"/>
              </w:rPr>
            </w:pPr>
            <w:r>
              <w:rPr>
                <w:rFonts w:hint="eastAsia"/>
                <w:sz w:val="22"/>
                <w:lang w:val="en-US"/>
              </w:rPr>
              <w:t>2109901</w:t>
            </w:r>
          </w:p>
        </w:tc>
        <w:tc>
          <w:tcPr>
            <w:tcW w:w="2693" w:type="dxa"/>
            <w:gridSpan w:val="4"/>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8"/>
              <w:ind w:left="235"/>
              <w:rPr>
                <w:sz w:val="22"/>
              </w:rPr>
            </w:pPr>
            <w:r>
              <w:rPr>
                <w:rFonts w:hint="eastAsia"/>
                <w:sz w:val="22"/>
              </w:rPr>
              <w:t>其他卫生健康支出</w:t>
            </w:r>
          </w:p>
        </w:tc>
        <w:tc>
          <w:tcPr>
            <w:tcW w:w="13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4.31</w:t>
            </w:r>
          </w:p>
        </w:tc>
        <w:tc>
          <w:tcPr>
            <w:tcW w:w="12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4.31</w:t>
            </w: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166" w:type="dxa"/>
          <w:trHeight w:val="323" w:hRule="atLeast"/>
          <w:jc w:val="center"/>
        </w:trPr>
        <w:tc>
          <w:tcPr>
            <w:tcW w:w="15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8"/>
              <w:ind w:left="15"/>
              <w:rPr>
                <w:sz w:val="22"/>
                <w:lang w:val="en-US"/>
              </w:rPr>
            </w:pPr>
            <w:r>
              <w:rPr>
                <w:rFonts w:hint="eastAsia"/>
                <w:sz w:val="22"/>
                <w:lang w:val="en-US"/>
              </w:rPr>
              <w:t>211</w:t>
            </w:r>
          </w:p>
        </w:tc>
        <w:tc>
          <w:tcPr>
            <w:tcW w:w="2693"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节能环保支出</w:t>
            </w:r>
          </w:p>
        </w:tc>
        <w:tc>
          <w:tcPr>
            <w:tcW w:w="13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33.00</w:t>
            </w:r>
          </w:p>
        </w:tc>
        <w:tc>
          <w:tcPr>
            <w:tcW w:w="12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33.00</w:t>
            </w:r>
          </w:p>
        </w:tc>
      </w:tr>
      <w:tr>
        <w:tblPrEx>
          <w:tblCellMar>
            <w:top w:w="0" w:type="dxa"/>
            <w:left w:w="0" w:type="dxa"/>
            <w:bottom w:w="0" w:type="dxa"/>
            <w:right w:w="0" w:type="dxa"/>
          </w:tblCellMar>
        </w:tblPrEx>
        <w:trPr>
          <w:gridAfter w:val="1"/>
          <w:wAfter w:w="166" w:type="dxa"/>
          <w:trHeight w:val="323" w:hRule="atLeast"/>
          <w:jc w:val="center"/>
        </w:trPr>
        <w:tc>
          <w:tcPr>
            <w:tcW w:w="15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8"/>
              <w:ind w:left="15"/>
              <w:rPr>
                <w:sz w:val="22"/>
                <w:lang w:val="en-US"/>
              </w:rPr>
            </w:pPr>
            <w:r>
              <w:rPr>
                <w:rFonts w:hint="eastAsia"/>
                <w:sz w:val="22"/>
                <w:lang w:val="en-US"/>
              </w:rPr>
              <w:t>21103</w:t>
            </w:r>
          </w:p>
        </w:tc>
        <w:tc>
          <w:tcPr>
            <w:tcW w:w="2693" w:type="dxa"/>
            <w:gridSpan w:val="4"/>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8"/>
              <w:ind w:left="235" w:firstLine="813"/>
              <w:rPr>
                <w:sz w:val="22"/>
              </w:rPr>
            </w:pPr>
            <w:r>
              <w:rPr>
                <w:rFonts w:hint="eastAsia"/>
                <w:sz w:val="22"/>
              </w:rPr>
              <w:t>污染防治</w:t>
            </w:r>
          </w:p>
        </w:tc>
        <w:tc>
          <w:tcPr>
            <w:tcW w:w="13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33.00</w:t>
            </w:r>
          </w:p>
        </w:tc>
        <w:tc>
          <w:tcPr>
            <w:tcW w:w="12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33.00</w:t>
            </w:r>
          </w:p>
        </w:tc>
      </w:tr>
      <w:tr>
        <w:tblPrEx>
          <w:tblCellMar>
            <w:top w:w="0" w:type="dxa"/>
            <w:left w:w="0" w:type="dxa"/>
            <w:bottom w:w="0" w:type="dxa"/>
            <w:right w:w="0" w:type="dxa"/>
          </w:tblCellMar>
        </w:tblPrEx>
        <w:trPr>
          <w:gridAfter w:val="1"/>
          <w:wAfter w:w="166" w:type="dxa"/>
          <w:trHeight w:val="323" w:hRule="atLeast"/>
          <w:jc w:val="center"/>
        </w:trPr>
        <w:tc>
          <w:tcPr>
            <w:tcW w:w="15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8"/>
              <w:ind w:left="15"/>
              <w:rPr>
                <w:sz w:val="22"/>
                <w:lang w:val="en-US"/>
              </w:rPr>
            </w:pPr>
            <w:r>
              <w:rPr>
                <w:rFonts w:hint="eastAsia"/>
                <w:sz w:val="22"/>
                <w:lang w:val="en-US"/>
              </w:rPr>
              <w:t>2110301</w:t>
            </w:r>
          </w:p>
        </w:tc>
        <w:tc>
          <w:tcPr>
            <w:tcW w:w="2693" w:type="dxa"/>
            <w:gridSpan w:val="4"/>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8"/>
              <w:ind w:left="235"/>
              <w:rPr>
                <w:sz w:val="22"/>
              </w:rPr>
            </w:pPr>
            <w:r>
              <w:rPr>
                <w:rFonts w:hint="eastAsia"/>
                <w:sz w:val="22"/>
              </w:rPr>
              <w:t xml:space="preserve"> 大气</w:t>
            </w:r>
          </w:p>
        </w:tc>
        <w:tc>
          <w:tcPr>
            <w:tcW w:w="13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33.00</w:t>
            </w:r>
          </w:p>
        </w:tc>
        <w:tc>
          <w:tcPr>
            <w:tcW w:w="12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33.00</w:t>
            </w:r>
          </w:p>
        </w:tc>
      </w:tr>
      <w:tr>
        <w:tblPrEx>
          <w:tblCellMar>
            <w:top w:w="0" w:type="dxa"/>
            <w:left w:w="0" w:type="dxa"/>
            <w:bottom w:w="0" w:type="dxa"/>
            <w:right w:w="0" w:type="dxa"/>
          </w:tblCellMar>
        </w:tblPrEx>
        <w:trPr>
          <w:gridAfter w:val="1"/>
          <w:wAfter w:w="166" w:type="dxa"/>
          <w:trHeight w:val="323" w:hRule="atLeast"/>
          <w:jc w:val="center"/>
        </w:trPr>
        <w:tc>
          <w:tcPr>
            <w:tcW w:w="15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8"/>
              <w:ind w:left="15"/>
              <w:rPr>
                <w:sz w:val="22"/>
                <w:lang w:val="en-US"/>
              </w:rPr>
            </w:pPr>
            <w:r>
              <w:rPr>
                <w:rFonts w:hint="eastAsia"/>
                <w:sz w:val="22"/>
                <w:lang w:val="en-US"/>
              </w:rPr>
              <w:t>212</w:t>
            </w:r>
          </w:p>
        </w:tc>
        <w:tc>
          <w:tcPr>
            <w:tcW w:w="2693" w:type="dxa"/>
            <w:gridSpan w:val="4"/>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8"/>
              <w:ind w:left="235"/>
              <w:rPr>
                <w:sz w:val="22"/>
              </w:rPr>
            </w:pPr>
            <w:r>
              <w:rPr>
                <w:rFonts w:hint="eastAsia"/>
                <w:sz w:val="22"/>
              </w:rPr>
              <w:t>城乡社区支出</w:t>
            </w:r>
          </w:p>
        </w:tc>
        <w:tc>
          <w:tcPr>
            <w:tcW w:w="13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2,891.42</w:t>
            </w:r>
          </w:p>
        </w:tc>
        <w:tc>
          <w:tcPr>
            <w:tcW w:w="12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2,891.42</w:t>
            </w:r>
          </w:p>
        </w:tc>
      </w:tr>
      <w:tr>
        <w:tblPrEx>
          <w:tblCellMar>
            <w:top w:w="0" w:type="dxa"/>
            <w:left w:w="0" w:type="dxa"/>
            <w:bottom w:w="0" w:type="dxa"/>
            <w:right w:w="0" w:type="dxa"/>
          </w:tblCellMar>
        </w:tblPrEx>
        <w:trPr>
          <w:gridAfter w:val="1"/>
          <w:wAfter w:w="166" w:type="dxa"/>
          <w:trHeight w:val="323" w:hRule="atLeast"/>
          <w:jc w:val="center"/>
        </w:trPr>
        <w:tc>
          <w:tcPr>
            <w:tcW w:w="15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8"/>
              <w:ind w:left="15"/>
              <w:rPr>
                <w:sz w:val="22"/>
                <w:lang w:val="en-US"/>
              </w:rPr>
            </w:pPr>
            <w:r>
              <w:rPr>
                <w:rFonts w:hint="eastAsia"/>
                <w:sz w:val="22"/>
                <w:lang w:val="en-US"/>
              </w:rPr>
              <w:t>21208</w:t>
            </w:r>
          </w:p>
        </w:tc>
        <w:tc>
          <w:tcPr>
            <w:tcW w:w="2693"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国有土地使用权出让收入及对应专项债务收入安排的支出</w:t>
            </w:r>
          </w:p>
        </w:tc>
        <w:tc>
          <w:tcPr>
            <w:tcW w:w="13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2,600.00</w:t>
            </w:r>
          </w:p>
        </w:tc>
        <w:tc>
          <w:tcPr>
            <w:tcW w:w="12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2,600.00</w:t>
            </w:r>
          </w:p>
        </w:tc>
      </w:tr>
      <w:tr>
        <w:tblPrEx>
          <w:tblCellMar>
            <w:top w:w="0" w:type="dxa"/>
            <w:left w:w="0" w:type="dxa"/>
            <w:bottom w:w="0" w:type="dxa"/>
            <w:right w:w="0" w:type="dxa"/>
          </w:tblCellMar>
        </w:tblPrEx>
        <w:trPr>
          <w:gridAfter w:val="1"/>
          <w:wAfter w:w="166" w:type="dxa"/>
          <w:trHeight w:val="323" w:hRule="atLeast"/>
          <w:jc w:val="center"/>
        </w:trPr>
        <w:tc>
          <w:tcPr>
            <w:tcW w:w="15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tbl>
            <w:tblPr>
              <w:tblStyle w:val="7"/>
              <w:tblW w:w="990" w:type="dxa"/>
              <w:tblInd w:w="0" w:type="dxa"/>
              <w:tblLayout w:type="fixed"/>
              <w:tblCellMar>
                <w:top w:w="0" w:type="dxa"/>
                <w:left w:w="0" w:type="dxa"/>
                <w:bottom w:w="0" w:type="dxa"/>
                <w:right w:w="0" w:type="dxa"/>
              </w:tblCellMar>
            </w:tblPr>
            <w:tblGrid>
              <w:gridCol w:w="990"/>
            </w:tblGrid>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2120899</w:t>
                  </w:r>
                </w:p>
              </w:tc>
            </w:tr>
          </w:tbl>
          <w:p>
            <w:pPr>
              <w:pStyle w:val="13"/>
              <w:spacing w:before="188"/>
              <w:ind w:left="15"/>
              <w:rPr>
                <w:sz w:val="22"/>
                <w:lang w:val="en-US"/>
              </w:rPr>
            </w:pPr>
          </w:p>
        </w:tc>
        <w:tc>
          <w:tcPr>
            <w:tcW w:w="2693"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其他国有土地使用权出让收入安排的支出</w:t>
            </w:r>
          </w:p>
        </w:tc>
        <w:tc>
          <w:tcPr>
            <w:tcW w:w="13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2,600.00</w:t>
            </w:r>
          </w:p>
        </w:tc>
        <w:tc>
          <w:tcPr>
            <w:tcW w:w="12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2,600.00</w:t>
            </w:r>
          </w:p>
        </w:tc>
      </w:tr>
      <w:tr>
        <w:tblPrEx>
          <w:tblCellMar>
            <w:top w:w="0" w:type="dxa"/>
            <w:left w:w="0" w:type="dxa"/>
            <w:bottom w:w="0" w:type="dxa"/>
            <w:right w:w="0" w:type="dxa"/>
          </w:tblCellMar>
        </w:tblPrEx>
        <w:trPr>
          <w:gridAfter w:val="1"/>
          <w:wAfter w:w="166" w:type="dxa"/>
          <w:trHeight w:val="323" w:hRule="atLeast"/>
          <w:jc w:val="center"/>
        </w:trPr>
        <w:tc>
          <w:tcPr>
            <w:tcW w:w="15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tbl>
            <w:tblPr>
              <w:tblStyle w:val="7"/>
              <w:tblW w:w="990" w:type="dxa"/>
              <w:tblInd w:w="0" w:type="dxa"/>
              <w:tblLayout w:type="fixed"/>
              <w:tblCellMar>
                <w:top w:w="0" w:type="dxa"/>
                <w:left w:w="0" w:type="dxa"/>
                <w:bottom w:w="0" w:type="dxa"/>
                <w:right w:w="0" w:type="dxa"/>
              </w:tblCellMar>
            </w:tblPr>
            <w:tblGrid>
              <w:gridCol w:w="990"/>
            </w:tblGrid>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21213</w:t>
                  </w:r>
                </w:p>
              </w:tc>
            </w:tr>
          </w:tbl>
          <w:p>
            <w:pPr>
              <w:pStyle w:val="13"/>
              <w:spacing w:before="188"/>
              <w:ind w:left="15"/>
              <w:rPr>
                <w:sz w:val="22"/>
                <w:lang w:val="en-US"/>
              </w:rPr>
            </w:pPr>
          </w:p>
        </w:tc>
        <w:tc>
          <w:tcPr>
            <w:tcW w:w="2693"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城市基础设施配套费安排的支出</w:t>
            </w:r>
          </w:p>
        </w:tc>
        <w:tc>
          <w:tcPr>
            <w:tcW w:w="13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291.42</w:t>
            </w:r>
          </w:p>
        </w:tc>
        <w:tc>
          <w:tcPr>
            <w:tcW w:w="12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291.42</w:t>
            </w:r>
          </w:p>
        </w:tc>
      </w:tr>
      <w:tr>
        <w:tblPrEx>
          <w:tblCellMar>
            <w:top w:w="0" w:type="dxa"/>
            <w:left w:w="0" w:type="dxa"/>
            <w:bottom w:w="0" w:type="dxa"/>
            <w:right w:w="0" w:type="dxa"/>
          </w:tblCellMar>
        </w:tblPrEx>
        <w:trPr>
          <w:gridAfter w:val="1"/>
          <w:wAfter w:w="166" w:type="dxa"/>
          <w:trHeight w:val="323" w:hRule="atLeast"/>
          <w:jc w:val="center"/>
        </w:trPr>
        <w:tc>
          <w:tcPr>
            <w:tcW w:w="15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tbl>
            <w:tblPr>
              <w:tblStyle w:val="7"/>
              <w:tblW w:w="990" w:type="dxa"/>
              <w:tblInd w:w="0" w:type="dxa"/>
              <w:tblLayout w:type="fixed"/>
              <w:tblCellMar>
                <w:top w:w="0" w:type="dxa"/>
                <w:left w:w="0" w:type="dxa"/>
                <w:bottom w:w="0" w:type="dxa"/>
                <w:right w:w="0" w:type="dxa"/>
              </w:tblCellMar>
            </w:tblPr>
            <w:tblGrid>
              <w:gridCol w:w="990"/>
            </w:tblGrid>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2121399</w:t>
                  </w:r>
                </w:p>
              </w:tc>
            </w:tr>
          </w:tbl>
          <w:p>
            <w:pPr>
              <w:pStyle w:val="13"/>
              <w:spacing w:before="188"/>
              <w:ind w:left="15"/>
              <w:rPr>
                <w:sz w:val="22"/>
                <w:lang w:val="en-US"/>
              </w:rPr>
            </w:pPr>
          </w:p>
        </w:tc>
        <w:tc>
          <w:tcPr>
            <w:tcW w:w="2693"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其他城市基础设施配套费安排的支出</w:t>
            </w:r>
          </w:p>
        </w:tc>
        <w:tc>
          <w:tcPr>
            <w:tcW w:w="13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291.42</w:t>
            </w:r>
          </w:p>
        </w:tc>
        <w:tc>
          <w:tcPr>
            <w:tcW w:w="12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291.42</w:t>
            </w:r>
          </w:p>
        </w:tc>
      </w:tr>
      <w:tr>
        <w:tblPrEx>
          <w:tblCellMar>
            <w:top w:w="0" w:type="dxa"/>
            <w:left w:w="0" w:type="dxa"/>
            <w:bottom w:w="0" w:type="dxa"/>
            <w:right w:w="0" w:type="dxa"/>
          </w:tblCellMar>
        </w:tblPrEx>
        <w:trPr>
          <w:gridAfter w:val="1"/>
          <w:wAfter w:w="166" w:type="dxa"/>
          <w:trHeight w:val="323" w:hRule="atLeast"/>
          <w:jc w:val="center"/>
        </w:trPr>
        <w:tc>
          <w:tcPr>
            <w:tcW w:w="15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8"/>
              <w:ind w:left="15"/>
              <w:rPr>
                <w:sz w:val="22"/>
                <w:lang w:val="en-US"/>
              </w:rPr>
            </w:pPr>
            <w:r>
              <w:rPr>
                <w:rFonts w:hint="eastAsia"/>
                <w:sz w:val="22"/>
                <w:lang w:val="en-US"/>
              </w:rPr>
              <w:t>229</w:t>
            </w:r>
          </w:p>
        </w:tc>
        <w:tc>
          <w:tcPr>
            <w:tcW w:w="2693" w:type="dxa"/>
            <w:gridSpan w:val="4"/>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8"/>
              <w:ind w:left="235"/>
              <w:rPr>
                <w:sz w:val="22"/>
                <w:lang w:val="en-US"/>
              </w:rPr>
            </w:pPr>
            <w:r>
              <w:rPr>
                <w:rFonts w:hint="eastAsia"/>
                <w:sz w:val="22"/>
              </w:rPr>
              <w:t>其他支出</w:t>
            </w:r>
          </w:p>
        </w:tc>
        <w:tc>
          <w:tcPr>
            <w:tcW w:w="13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9,200.00</w:t>
            </w:r>
          </w:p>
        </w:tc>
        <w:tc>
          <w:tcPr>
            <w:tcW w:w="12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9,200.00</w:t>
            </w:r>
          </w:p>
        </w:tc>
      </w:tr>
      <w:tr>
        <w:tblPrEx>
          <w:tblCellMar>
            <w:top w:w="0" w:type="dxa"/>
            <w:left w:w="0" w:type="dxa"/>
            <w:bottom w:w="0" w:type="dxa"/>
            <w:right w:w="0" w:type="dxa"/>
          </w:tblCellMar>
        </w:tblPrEx>
        <w:trPr>
          <w:gridAfter w:val="1"/>
          <w:wAfter w:w="166" w:type="dxa"/>
          <w:trHeight w:val="323" w:hRule="atLeast"/>
          <w:jc w:val="center"/>
        </w:trPr>
        <w:tc>
          <w:tcPr>
            <w:tcW w:w="15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8"/>
              <w:ind w:left="15"/>
              <w:rPr>
                <w:sz w:val="22"/>
                <w:lang w:val="en-US"/>
              </w:rPr>
            </w:pPr>
            <w:r>
              <w:rPr>
                <w:rFonts w:hint="eastAsia"/>
                <w:sz w:val="22"/>
                <w:lang w:val="en-US"/>
              </w:rPr>
              <w:t>22904</w:t>
            </w:r>
          </w:p>
        </w:tc>
        <w:tc>
          <w:tcPr>
            <w:tcW w:w="2693"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其他政府性基金及对应专项债务收入安排的支出</w:t>
            </w:r>
          </w:p>
        </w:tc>
        <w:tc>
          <w:tcPr>
            <w:tcW w:w="13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9,200.00</w:t>
            </w:r>
          </w:p>
        </w:tc>
        <w:tc>
          <w:tcPr>
            <w:tcW w:w="12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9,200.00</w:t>
            </w:r>
          </w:p>
        </w:tc>
      </w:tr>
      <w:tr>
        <w:tblPrEx>
          <w:tblCellMar>
            <w:top w:w="0" w:type="dxa"/>
            <w:left w:w="0" w:type="dxa"/>
            <w:bottom w:w="0" w:type="dxa"/>
            <w:right w:w="0" w:type="dxa"/>
          </w:tblCellMar>
        </w:tblPrEx>
        <w:trPr>
          <w:gridAfter w:val="1"/>
          <w:wAfter w:w="166" w:type="dxa"/>
          <w:trHeight w:val="323" w:hRule="atLeast"/>
          <w:jc w:val="center"/>
        </w:trPr>
        <w:tc>
          <w:tcPr>
            <w:tcW w:w="157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8"/>
              <w:ind w:left="15"/>
              <w:rPr>
                <w:sz w:val="22"/>
                <w:lang w:val="en-US"/>
              </w:rPr>
            </w:pPr>
            <w:r>
              <w:rPr>
                <w:rFonts w:hint="eastAsia"/>
                <w:sz w:val="22"/>
                <w:lang w:val="en-US"/>
              </w:rPr>
              <w:t>2290402</w:t>
            </w:r>
          </w:p>
        </w:tc>
        <w:tc>
          <w:tcPr>
            <w:tcW w:w="2693"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其他地方自行试点项目收益专项债券收入安排的支出</w:t>
            </w:r>
          </w:p>
        </w:tc>
        <w:tc>
          <w:tcPr>
            <w:tcW w:w="13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9,200.00</w:t>
            </w:r>
          </w:p>
        </w:tc>
        <w:tc>
          <w:tcPr>
            <w:tcW w:w="12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9,200.00</w:t>
            </w:r>
          </w:p>
        </w:tc>
      </w:tr>
    </w:tbl>
    <w:p>
      <w:pPr>
        <w:spacing w:line="600" w:lineRule="exact"/>
      </w:pPr>
      <w:r>
        <w:br w:type="page"/>
      </w:r>
    </w:p>
    <w:tbl>
      <w:tblPr>
        <w:tblStyle w:val="7"/>
        <w:tblW w:w="9746" w:type="dxa"/>
        <w:jc w:val="center"/>
        <w:tblLayout w:type="fixed"/>
        <w:tblCellMar>
          <w:top w:w="0" w:type="dxa"/>
          <w:left w:w="0" w:type="dxa"/>
          <w:bottom w:w="0" w:type="dxa"/>
          <w:right w:w="0" w:type="dxa"/>
        </w:tblCellMar>
      </w:tblPr>
      <w:tblGrid>
        <w:gridCol w:w="1889"/>
        <w:gridCol w:w="732"/>
        <w:gridCol w:w="1228"/>
        <w:gridCol w:w="1937"/>
        <w:gridCol w:w="750"/>
        <w:gridCol w:w="1022"/>
        <w:gridCol w:w="1108"/>
        <w:gridCol w:w="1074"/>
        <w:gridCol w:w="6"/>
      </w:tblGrid>
      <w:tr>
        <w:tblPrEx>
          <w:tblCellMar>
            <w:top w:w="0" w:type="dxa"/>
            <w:left w:w="0" w:type="dxa"/>
            <w:bottom w:w="0" w:type="dxa"/>
            <w:right w:w="0" w:type="dxa"/>
          </w:tblCellMar>
        </w:tblPrEx>
        <w:trPr>
          <w:gridAfter w:val="1"/>
          <w:wAfter w:w="6" w:type="dxa"/>
          <w:trHeight w:val="406" w:hRule="atLeast"/>
          <w:jc w:val="center"/>
        </w:trPr>
        <w:tc>
          <w:tcPr>
            <w:tcW w:w="9740" w:type="dxa"/>
            <w:gridSpan w:val="8"/>
            <w:tcBorders>
              <w:top w:val="nil"/>
              <w:left w:val="nil"/>
              <w:bottom w:val="nil"/>
              <w:right w:val="nil"/>
            </w:tcBorders>
            <w:shd w:val="clear" w:color="auto" w:fill="auto"/>
            <w:tcMar>
              <w:top w:w="15" w:type="dxa"/>
              <w:left w:w="15" w:type="dxa"/>
              <w:right w:w="15" w:type="dxa"/>
            </w:tcMar>
            <w:vAlign w:val="bottom"/>
          </w:tcPr>
          <w:p>
            <w:pPr>
              <w:spacing w:line="600" w:lineRule="exact"/>
              <w:jc w:val="center"/>
              <w:rPr>
                <w:rFonts w:ascii="黑体" w:hAnsi="宋体" w:eastAsia="黑体" w:cs="黑体"/>
                <w:color w:val="000000"/>
                <w:sz w:val="32"/>
                <w:szCs w:val="32"/>
              </w:rPr>
            </w:pPr>
            <w:r>
              <w:rPr>
                <w:rFonts w:hint="eastAsia" w:ascii="黑体" w:hAnsi="宋体" w:eastAsia="黑体" w:cs="黑体"/>
                <w:color w:val="000000"/>
                <w:kern w:val="0"/>
                <w:sz w:val="32"/>
                <w:szCs w:val="32"/>
              </w:rPr>
              <w:t>财政拨款收入支出决算总表</w:t>
            </w:r>
          </w:p>
        </w:tc>
      </w:tr>
      <w:tr>
        <w:tblPrEx>
          <w:tblCellMar>
            <w:top w:w="0" w:type="dxa"/>
            <w:left w:w="0" w:type="dxa"/>
            <w:bottom w:w="0" w:type="dxa"/>
            <w:right w:w="0" w:type="dxa"/>
          </w:tblCellMar>
        </w:tblPrEx>
        <w:trPr>
          <w:gridAfter w:val="1"/>
          <w:wAfter w:w="6" w:type="dxa"/>
          <w:trHeight w:val="90" w:hRule="atLeast"/>
          <w:jc w:val="center"/>
        </w:trPr>
        <w:tc>
          <w:tcPr>
            <w:tcW w:w="1889"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732"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1937"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750"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3204" w:type="dxa"/>
            <w:gridSpan w:val="3"/>
            <w:tcBorders>
              <w:top w:val="nil"/>
              <w:left w:val="nil"/>
              <w:bottom w:val="nil"/>
              <w:right w:val="nil"/>
            </w:tcBorders>
            <w:shd w:val="clear" w:color="auto" w:fill="auto"/>
            <w:tcMar>
              <w:top w:w="15" w:type="dxa"/>
              <w:left w:w="15" w:type="dxa"/>
              <w:right w:w="15" w:type="dxa"/>
            </w:tcMar>
            <w:vAlign w:val="bottom"/>
          </w:tcPr>
          <w:p>
            <w:pPr>
              <w:spacing w:line="600" w:lineRule="exact"/>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公开04表</w:t>
            </w:r>
          </w:p>
        </w:tc>
      </w:tr>
      <w:tr>
        <w:tblPrEx>
          <w:tblCellMar>
            <w:top w:w="0" w:type="dxa"/>
            <w:left w:w="0" w:type="dxa"/>
            <w:bottom w:w="0" w:type="dxa"/>
            <w:right w:w="0" w:type="dxa"/>
          </w:tblCellMar>
        </w:tblPrEx>
        <w:trPr>
          <w:gridAfter w:val="1"/>
          <w:wAfter w:w="6" w:type="dxa"/>
          <w:trHeight w:val="90" w:hRule="atLeast"/>
          <w:jc w:val="center"/>
        </w:trPr>
        <w:tc>
          <w:tcPr>
            <w:tcW w:w="3849" w:type="dxa"/>
            <w:gridSpan w:val="3"/>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r>
              <w:rPr>
                <w:rFonts w:hint="eastAsia" w:ascii="宋体" w:hAnsi="宋体" w:eastAsia="宋体" w:cs="宋体"/>
                <w:color w:val="000000"/>
                <w:kern w:val="0"/>
                <w:sz w:val="20"/>
                <w:szCs w:val="20"/>
              </w:rPr>
              <w:t>部门：</w:t>
            </w:r>
            <w:r>
              <w:rPr>
                <w:rFonts w:ascii="仿宋" w:hAnsi="仿宋" w:eastAsia="仿宋" w:cs="仿宋"/>
                <w:color w:val="000000"/>
                <w:kern w:val="0"/>
                <w:sz w:val="18"/>
                <w:szCs w:val="18"/>
              </w:rPr>
              <w:t>馆陶县卫生和计划生育局</w:t>
            </w:r>
          </w:p>
        </w:tc>
        <w:tc>
          <w:tcPr>
            <w:tcW w:w="1937"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750"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3204" w:type="dxa"/>
            <w:gridSpan w:val="3"/>
            <w:tcBorders>
              <w:top w:val="nil"/>
              <w:left w:val="nil"/>
              <w:bottom w:val="nil"/>
              <w:right w:val="nil"/>
            </w:tcBorders>
            <w:shd w:val="clear" w:color="auto" w:fill="auto"/>
            <w:tcMar>
              <w:top w:w="15" w:type="dxa"/>
              <w:left w:w="15" w:type="dxa"/>
              <w:right w:w="15" w:type="dxa"/>
            </w:tcMar>
            <w:vAlign w:val="bottom"/>
          </w:tcPr>
          <w:p>
            <w:pPr>
              <w:spacing w:line="600" w:lineRule="exact"/>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gridAfter w:val="1"/>
          <w:wAfter w:w="6" w:type="dxa"/>
          <w:trHeight w:val="90" w:hRule="atLeast"/>
          <w:jc w:val="center"/>
        </w:trPr>
        <w:tc>
          <w:tcPr>
            <w:tcW w:w="384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收     入</w:t>
            </w:r>
          </w:p>
        </w:tc>
        <w:tc>
          <w:tcPr>
            <w:tcW w:w="5891"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支     出</w:t>
            </w:r>
          </w:p>
        </w:tc>
      </w:tr>
      <w:tr>
        <w:tblPrEx>
          <w:tblCellMar>
            <w:top w:w="0" w:type="dxa"/>
            <w:left w:w="0" w:type="dxa"/>
            <w:bottom w:w="0" w:type="dxa"/>
            <w:right w:w="0" w:type="dxa"/>
          </w:tblCellMar>
        </w:tblPrEx>
        <w:trPr>
          <w:gridAfter w:val="1"/>
          <w:wAfter w:w="6" w:type="dxa"/>
          <w:trHeight w:val="600" w:hRule="atLeast"/>
          <w:jc w:val="center"/>
        </w:trPr>
        <w:tc>
          <w:tcPr>
            <w:tcW w:w="188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7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12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193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7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10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10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一般公共预算财政拨款</w:t>
            </w:r>
          </w:p>
        </w:tc>
        <w:tc>
          <w:tcPr>
            <w:tcW w:w="10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政府性基金预算财政拨款</w:t>
            </w:r>
          </w:p>
        </w:tc>
      </w:tr>
      <w:tr>
        <w:tblPrEx>
          <w:tblCellMar>
            <w:top w:w="0" w:type="dxa"/>
            <w:left w:w="0" w:type="dxa"/>
            <w:bottom w:w="0" w:type="dxa"/>
            <w:right w:w="0" w:type="dxa"/>
          </w:tblCellMar>
        </w:tblPrEx>
        <w:trPr>
          <w:gridAfter w:val="1"/>
          <w:wAfter w:w="6" w:type="dxa"/>
          <w:trHeight w:val="600" w:hRule="atLeast"/>
          <w:jc w:val="center"/>
        </w:trPr>
        <w:tc>
          <w:tcPr>
            <w:tcW w:w="18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7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12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193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7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10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110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10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r>
      <w:tr>
        <w:tblPrEx>
          <w:tblCellMar>
            <w:top w:w="0" w:type="dxa"/>
            <w:left w:w="0" w:type="dxa"/>
            <w:bottom w:w="0" w:type="dxa"/>
            <w:right w:w="0" w:type="dxa"/>
          </w:tblCellMar>
        </w:tblPrEx>
        <w:trPr>
          <w:gridAfter w:val="1"/>
          <w:wAfter w:w="6" w:type="dxa"/>
          <w:trHeight w:val="90" w:hRule="atLeast"/>
          <w:jc w:val="center"/>
        </w:trPr>
        <w:tc>
          <w:tcPr>
            <w:tcW w:w="18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栏次</w:t>
            </w:r>
          </w:p>
        </w:tc>
        <w:tc>
          <w:tcPr>
            <w:tcW w:w="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10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1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0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r>
      <w:tr>
        <w:tblPrEx>
          <w:tblCellMar>
            <w:top w:w="0" w:type="dxa"/>
            <w:left w:w="0" w:type="dxa"/>
            <w:bottom w:w="0" w:type="dxa"/>
            <w:right w:w="0" w:type="dxa"/>
          </w:tblCellMar>
        </w:tblPrEx>
        <w:trPr>
          <w:gridAfter w:val="1"/>
          <w:wAfter w:w="6" w:type="dxa"/>
          <w:trHeight w:val="90" w:hRule="atLeast"/>
          <w:jc w:val="center"/>
        </w:trPr>
        <w:tc>
          <w:tcPr>
            <w:tcW w:w="18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10,622.21</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10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1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0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6" w:type="dxa"/>
          <w:trHeight w:val="90" w:hRule="atLeast"/>
          <w:jc w:val="center"/>
        </w:trPr>
        <w:tc>
          <w:tcPr>
            <w:tcW w:w="18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r>
              <w:rPr>
                <w:rFonts w:hint="eastAsia" w:ascii="宋体" w:hAnsi="宋体" w:eastAsia="宋体" w:cs="宋体"/>
                <w:color w:val="000000"/>
                <w:sz w:val="22"/>
              </w:rPr>
              <w:t>12091.42</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10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1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0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6" w:type="dxa"/>
          <w:trHeight w:val="90" w:hRule="atLeast"/>
          <w:jc w:val="center"/>
        </w:trPr>
        <w:tc>
          <w:tcPr>
            <w:tcW w:w="18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c>
          <w:tcPr>
            <w:tcW w:w="10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1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0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6" w:type="dxa"/>
          <w:trHeight w:val="90" w:hRule="atLeast"/>
          <w:jc w:val="center"/>
        </w:trPr>
        <w:tc>
          <w:tcPr>
            <w:tcW w:w="18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10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1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0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6" w:type="dxa"/>
          <w:trHeight w:val="90" w:hRule="atLeast"/>
          <w:jc w:val="center"/>
        </w:trPr>
        <w:tc>
          <w:tcPr>
            <w:tcW w:w="18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10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1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0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6" w:type="dxa"/>
          <w:trHeight w:val="90" w:hRule="atLeast"/>
          <w:jc w:val="center"/>
        </w:trPr>
        <w:tc>
          <w:tcPr>
            <w:tcW w:w="18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10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1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0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6" w:type="dxa"/>
          <w:trHeight w:val="90" w:hRule="atLeast"/>
          <w:jc w:val="center"/>
        </w:trPr>
        <w:tc>
          <w:tcPr>
            <w:tcW w:w="18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10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1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0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6" w:type="dxa"/>
          <w:trHeight w:val="90" w:hRule="atLeast"/>
          <w:jc w:val="center"/>
        </w:trPr>
        <w:tc>
          <w:tcPr>
            <w:tcW w:w="18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10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202.82</w:t>
            </w:r>
          </w:p>
        </w:tc>
        <w:tc>
          <w:tcPr>
            <w:tcW w:w="11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202.82</w:t>
            </w:r>
          </w:p>
        </w:tc>
        <w:tc>
          <w:tcPr>
            <w:tcW w:w="10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6" w:type="dxa"/>
          <w:trHeight w:val="90" w:hRule="atLeast"/>
          <w:jc w:val="center"/>
        </w:trPr>
        <w:tc>
          <w:tcPr>
            <w:tcW w:w="18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10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9,960.87</w:t>
            </w:r>
          </w:p>
        </w:tc>
        <w:tc>
          <w:tcPr>
            <w:tcW w:w="11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9,960.87</w:t>
            </w:r>
          </w:p>
        </w:tc>
        <w:tc>
          <w:tcPr>
            <w:tcW w:w="10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6" w:type="dxa"/>
          <w:trHeight w:val="90" w:hRule="atLeast"/>
          <w:jc w:val="center"/>
        </w:trPr>
        <w:tc>
          <w:tcPr>
            <w:tcW w:w="18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c>
          <w:tcPr>
            <w:tcW w:w="10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33.00</w:t>
            </w:r>
          </w:p>
        </w:tc>
        <w:tc>
          <w:tcPr>
            <w:tcW w:w="11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33.00</w:t>
            </w:r>
          </w:p>
        </w:tc>
        <w:tc>
          <w:tcPr>
            <w:tcW w:w="10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18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10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2,891.42</w:t>
            </w:r>
          </w:p>
        </w:tc>
        <w:tc>
          <w:tcPr>
            <w:tcW w:w="11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08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2,891.42</w:t>
            </w:r>
          </w:p>
        </w:tc>
      </w:tr>
      <w:tr>
        <w:tblPrEx>
          <w:tblCellMar>
            <w:top w:w="0" w:type="dxa"/>
            <w:left w:w="0" w:type="dxa"/>
            <w:bottom w:w="0" w:type="dxa"/>
            <w:right w:w="0" w:type="dxa"/>
          </w:tblCellMar>
        </w:tblPrEx>
        <w:trPr>
          <w:gridAfter w:val="1"/>
          <w:wAfter w:w="6" w:type="dxa"/>
          <w:trHeight w:val="90" w:hRule="atLeast"/>
          <w:jc w:val="center"/>
        </w:trPr>
        <w:tc>
          <w:tcPr>
            <w:tcW w:w="18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41</w:t>
            </w:r>
          </w:p>
        </w:tc>
        <w:tc>
          <w:tcPr>
            <w:tcW w:w="10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1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0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6" w:type="dxa"/>
          <w:trHeight w:val="90" w:hRule="atLeast"/>
          <w:jc w:val="center"/>
        </w:trPr>
        <w:tc>
          <w:tcPr>
            <w:tcW w:w="18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c>
          <w:tcPr>
            <w:tcW w:w="10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1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0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6" w:type="dxa"/>
          <w:trHeight w:val="90" w:hRule="atLeast"/>
          <w:jc w:val="center"/>
        </w:trPr>
        <w:tc>
          <w:tcPr>
            <w:tcW w:w="18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十四、资源勘探信息等支出</w:t>
            </w:r>
          </w:p>
        </w:tc>
        <w:tc>
          <w:tcPr>
            <w:tcW w:w="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43</w:t>
            </w:r>
          </w:p>
        </w:tc>
        <w:tc>
          <w:tcPr>
            <w:tcW w:w="10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1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0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6" w:type="dxa"/>
          <w:trHeight w:val="90" w:hRule="atLeast"/>
          <w:jc w:val="center"/>
        </w:trPr>
        <w:tc>
          <w:tcPr>
            <w:tcW w:w="18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44</w:t>
            </w:r>
          </w:p>
        </w:tc>
        <w:tc>
          <w:tcPr>
            <w:tcW w:w="10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1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0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6" w:type="dxa"/>
          <w:trHeight w:val="90" w:hRule="atLeast"/>
          <w:jc w:val="center"/>
        </w:trPr>
        <w:tc>
          <w:tcPr>
            <w:tcW w:w="18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45</w:t>
            </w:r>
          </w:p>
        </w:tc>
        <w:tc>
          <w:tcPr>
            <w:tcW w:w="10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1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0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6" w:type="dxa"/>
          <w:trHeight w:val="90" w:hRule="atLeast"/>
          <w:jc w:val="center"/>
        </w:trPr>
        <w:tc>
          <w:tcPr>
            <w:tcW w:w="18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46</w:t>
            </w:r>
          </w:p>
        </w:tc>
        <w:tc>
          <w:tcPr>
            <w:tcW w:w="10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1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0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6" w:type="dxa"/>
          <w:trHeight w:val="90" w:hRule="atLeast"/>
          <w:jc w:val="center"/>
        </w:trPr>
        <w:tc>
          <w:tcPr>
            <w:tcW w:w="18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Cs w:val="21"/>
              </w:rPr>
            </w:pP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十八、自然资源海洋气象等支出</w:t>
            </w:r>
          </w:p>
        </w:tc>
        <w:tc>
          <w:tcPr>
            <w:tcW w:w="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47</w:t>
            </w:r>
          </w:p>
        </w:tc>
        <w:tc>
          <w:tcPr>
            <w:tcW w:w="10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1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0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6" w:type="dxa"/>
          <w:trHeight w:val="90" w:hRule="atLeast"/>
          <w:jc w:val="center"/>
        </w:trPr>
        <w:tc>
          <w:tcPr>
            <w:tcW w:w="18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48</w:t>
            </w:r>
          </w:p>
        </w:tc>
        <w:tc>
          <w:tcPr>
            <w:tcW w:w="10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1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0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6" w:type="dxa"/>
          <w:trHeight w:val="90" w:hRule="atLeast"/>
          <w:jc w:val="center"/>
        </w:trPr>
        <w:tc>
          <w:tcPr>
            <w:tcW w:w="18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49</w:t>
            </w:r>
          </w:p>
        </w:tc>
        <w:tc>
          <w:tcPr>
            <w:tcW w:w="10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1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0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6" w:type="dxa"/>
          <w:trHeight w:val="90" w:hRule="atLeast"/>
          <w:jc w:val="center"/>
        </w:trPr>
        <w:tc>
          <w:tcPr>
            <w:tcW w:w="18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Cs w:val="21"/>
              </w:rPr>
            </w:pPr>
            <w:r>
              <w:rPr>
                <w:rFonts w:hint="eastAsia" w:ascii="宋体" w:hAnsi="宋体" w:eastAsia="宋体" w:cs="宋体"/>
                <w:color w:val="000000"/>
                <w:kern w:val="0"/>
                <w:sz w:val="20"/>
                <w:szCs w:val="20"/>
              </w:rPr>
              <w:t>二十一、灾害防治及应急管理支出</w:t>
            </w:r>
          </w:p>
        </w:tc>
        <w:tc>
          <w:tcPr>
            <w:tcW w:w="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50</w:t>
            </w:r>
          </w:p>
        </w:tc>
        <w:tc>
          <w:tcPr>
            <w:tcW w:w="10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1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0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6" w:type="dxa"/>
          <w:trHeight w:val="90" w:hRule="atLeast"/>
          <w:jc w:val="center"/>
        </w:trPr>
        <w:tc>
          <w:tcPr>
            <w:tcW w:w="18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二十二、其他支出</w:t>
            </w:r>
          </w:p>
        </w:tc>
        <w:tc>
          <w:tcPr>
            <w:tcW w:w="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c>
          <w:tcPr>
            <w:tcW w:w="10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9,200.00</w:t>
            </w:r>
          </w:p>
        </w:tc>
        <w:tc>
          <w:tcPr>
            <w:tcW w:w="11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0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9,200.00</w:t>
            </w:r>
          </w:p>
        </w:tc>
      </w:tr>
      <w:tr>
        <w:tblPrEx>
          <w:tblCellMar>
            <w:top w:w="0" w:type="dxa"/>
            <w:left w:w="0" w:type="dxa"/>
            <w:bottom w:w="0" w:type="dxa"/>
            <w:right w:w="0" w:type="dxa"/>
          </w:tblCellMar>
        </w:tblPrEx>
        <w:trPr>
          <w:gridAfter w:val="1"/>
          <w:wAfter w:w="6" w:type="dxa"/>
          <w:trHeight w:val="90" w:hRule="atLeast"/>
          <w:jc w:val="center"/>
        </w:trPr>
        <w:tc>
          <w:tcPr>
            <w:tcW w:w="18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二十四、债务付息支出</w:t>
            </w:r>
          </w:p>
        </w:tc>
        <w:tc>
          <w:tcPr>
            <w:tcW w:w="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52</w:t>
            </w:r>
          </w:p>
        </w:tc>
        <w:tc>
          <w:tcPr>
            <w:tcW w:w="10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1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0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6" w:type="dxa"/>
          <w:trHeight w:val="90" w:hRule="atLeast"/>
          <w:jc w:val="center"/>
        </w:trPr>
        <w:tc>
          <w:tcPr>
            <w:tcW w:w="18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22,713.63</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53</w:t>
            </w:r>
          </w:p>
        </w:tc>
        <w:tc>
          <w:tcPr>
            <w:tcW w:w="10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22,288.10</w:t>
            </w:r>
          </w:p>
        </w:tc>
        <w:tc>
          <w:tcPr>
            <w:tcW w:w="11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10,196.68</w:t>
            </w:r>
          </w:p>
        </w:tc>
        <w:tc>
          <w:tcPr>
            <w:tcW w:w="10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12,091.42</w:t>
            </w:r>
          </w:p>
        </w:tc>
      </w:tr>
      <w:tr>
        <w:tblPrEx>
          <w:tblCellMar>
            <w:top w:w="0" w:type="dxa"/>
            <w:left w:w="0" w:type="dxa"/>
            <w:bottom w:w="0" w:type="dxa"/>
            <w:right w:w="0" w:type="dxa"/>
          </w:tblCellMar>
        </w:tblPrEx>
        <w:trPr>
          <w:gridAfter w:val="1"/>
          <w:wAfter w:w="6" w:type="dxa"/>
          <w:trHeight w:val="90" w:hRule="atLeast"/>
          <w:jc w:val="center"/>
        </w:trPr>
        <w:tc>
          <w:tcPr>
            <w:tcW w:w="18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年初财政拨款结转和结余</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年末财政拨款结转和结余</w:t>
            </w:r>
          </w:p>
        </w:tc>
        <w:tc>
          <w:tcPr>
            <w:tcW w:w="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54</w:t>
            </w:r>
          </w:p>
        </w:tc>
        <w:tc>
          <w:tcPr>
            <w:tcW w:w="10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425.53</w:t>
            </w:r>
          </w:p>
        </w:tc>
        <w:tc>
          <w:tcPr>
            <w:tcW w:w="11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425.53</w:t>
            </w:r>
          </w:p>
        </w:tc>
        <w:tc>
          <w:tcPr>
            <w:tcW w:w="10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6" w:type="dxa"/>
          <w:trHeight w:val="90" w:hRule="atLeast"/>
          <w:jc w:val="center"/>
        </w:trPr>
        <w:tc>
          <w:tcPr>
            <w:tcW w:w="18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p>
        </w:tc>
        <w:tc>
          <w:tcPr>
            <w:tcW w:w="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10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1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0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6" w:type="dxa"/>
          <w:trHeight w:val="90" w:hRule="atLeast"/>
          <w:jc w:val="center"/>
        </w:trPr>
        <w:tc>
          <w:tcPr>
            <w:tcW w:w="18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p>
        </w:tc>
        <w:tc>
          <w:tcPr>
            <w:tcW w:w="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56</w:t>
            </w:r>
          </w:p>
        </w:tc>
        <w:tc>
          <w:tcPr>
            <w:tcW w:w="10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1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0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6" w:type="dxa"/>
          <w:trHeight w:val="90" w:hRule="atLeast"/>
          <w:jc w:val="center"/>
        </w:trPr>
        <w:tc>
          <w:tcPr>
            <w:tcW w:w="18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p>
        </w:tc>
        <w:tc>
          <w:tcPr>
            <w:tcW w:w="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57</w:t>
            </w:r>
          </w:p>
        </w:tc>
        <w:tc>
          <w:tcPr>
            <w:tcW w:w="10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1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0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6" w:type="dxa"/>
          <w:trHeight w:val="90" w:hRule="atLeast"/>
          <w:jc w:val="center"/>
        </w:trPr>
        <w:tc>
          <w:tcPr>
            <w:tcW w:w="18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29</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kern w:val="0"/>
                <w:sz w:val="22"/>
              </w:rPr>
              <w:t>22,713.63</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58</w:t>
            </w:r>
          </w:p>
        </w:tc>
        <w:tc>
          <w:tcPr>
            <w:tcW w:w="10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22,713.63</w:t>
            </w:r>
          </w:p>
        </w:tc>
        <w:tc>
          <w:tcPr>
            <w:tcW w:w="11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10,622.21</w:t>
            </w:r>
          </w:p>
        </w:tc>
        <w:tc>
          <w:tcPr>
            <w:tcW w:w="10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12,091.42</w:t>
            </w:r>
          </w:p>
        </w:tc>
      </w:tr>
      <w:tr>
        <w:tblPrEx>
          <w:tblCellMar>
            <w:top w:w="0" w:type="dxa"/>
            <w:left w:w="0" w:type="dxa"/>
            <w:bottom w:w="0" w:type="dxa"/>
            <w:right w:w="0" w:type="dxa"/>
          </w:tblCellMar>
        </w:tblPrEx>
        <w:trPr>
          <w:gridAfter w:val="1"/>
          <w:wAfter w:w="6" w:type="dxa"/>
          <w:trHeight w:val="90" w:hRule="atLeast"/>
          <w:jc w:val="center"/>
        </w:trPr>
        <w:tc>
          <w:tcPr>
            <w:tcW w:w="9740" w:type="dxa"/>
            <w:gridSpan w:val="8"/>
            <w:tcBorders>
              <w:top w:val="nil"/>
              <w:left w:val="nil"/>
              <w:bottom w:val="nil"/>
              <w:right w:val="nil"/>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注：本表反映部门本年度一般公共预算财政拨款和政府性基金预算财政拨款的总收支和年末结转结余情况。</w:t>
            </w:r>
          </w:p>
        </w:tc>
      </w:tr>
    </w:tbl>
    <w:p>
      <w:pPr>
        <w:spacing w:line="600" w:lineRule="exact"/>
      </w:pPr>
      <w:r>
        <w:br w:type="page"/>
      </w:r>
    </w:p>
    <w:tbl>
      <w:tblPr>
        <w:tblStyle w:val="7"/>
        <w:tblW w:w="10401" w:type="dxa"/>
        <w:jc w:val="center"/>
        <w:tblLayout w:type="fixed"/>
        <w:tblCellMar>
          <w:top w:w="0" w:type="dxa"/>
          <w:left w:w="0" w:type="dxa"/>
          <w:bottom w:w="0" w:type="dxa"/>
          <w:right w:w="0" w:type="dxa"/>
        </w:tblCellMar>
      </w:tblPr>
      <w:tblGrid>
        <w:gridCol w:w="897"/>
        <w:gridCol w:w="52"/>
        <w:gridCol w:w="51"/>
        <w:gridCol w:w="3653"/>
        <w:gridCol w:w="2388"/>
        <w:gridCol w:w="1920"/>
        <w:gridCol w:w="1440"/>
      </w:tblGrid>
      <w:tr>
        <w:tblPrEx>
          <w:tblCellMar>
            <w:top w:w="0" w:type="dxa"/>
            <w:left w:w="0" w:type="dxa"/>
            <w:bottom w:w="0" w:type="dxa"/>
            <w:right w:w="0" w:type="dxa"/>
          </w:tblCellMar>
        </w:tblPrEx>
        <w:trPr>
          <w:trHeight w:val="600" w:hRule="atLeast"/>
          <w:jc w:val="center"/>
        </w:trPr>
        <w:tc>
          <w:tcPr>
            <w:tcW w:w="10401" w:type="dxa"/>
            <w:gridSpan w:val="7"/>
            <w:tcBorders>
              <w:top w:val="nil"/>
              <w:left w:val="nil"/>
              <w:bottom w:val="nil"/>
              <w:right w:val="nil"/>
            </w:tcBorders>
            <w:shd w:val="clear" w:color="auto" w:fill="auto"/>
            <w:tcMar>
              <w:top w:w="15" w:type="dxa"/>
              <w:left w:w="15" w:type="dxa"/>
              <w:right w:w="15" w:type="dxa"/>
            </w:tcMar>
            <w:vAlign w:val="center"/>
          </w:tcPr>
          <w:p>
            <w:pPr>
              <w:spacing w:line="600" w:lineRule="exact"/>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一般公共预算财政拨款支出决算表</w:t>
            </w:r>
          </w:p>
        </w:tc>
      </w:tr>
      <w:tr>
        <w:tblPrEx>
          <w:tblCellMar>
            <w:top w:w="0" w:type="dxa"/>
            <w:left w:w="0" w:type="dxa"/>
            <w:bottom w:w="0" w:type="dxa"/>
            <w:right w:w="0" w:type="dxa"/>
          </w:tblCellMar>
        </w:tblPrEx>
        <w:trPr>
          <w:trHeight w:val="255" w:hRule="atLeast"/>
          <w:jc w:val="center"/>
        </w:trPr>
        <w:tc>
          <w:tcPr>
            <w:tcW w:w="897"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52"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51"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3653"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2388"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3360" w:type="dxa"/>
            <w:gridSpan w:val="2"/>
            <w:tcBorders>
              <w:top w:val="nil"/>
              <w:left w:val="nil"/>
              <w:bottom w:val="nil"/>
              <w:right w:val="nil"/>
            </w:tcBorders>
            <w:shd w:val="clear" w:color="auto" w:fill="auto"/>
            <w:tcMar>
              <w:top w:w="15" w:type="dxa"/>
              <w:left w:w="15" w:type="dxa"/>
              <w:right w:w="15" w:type="dxa"/>
            </w:tcMar>
            <w:vAlign w:val="bottom"/>
          </w:tcPr>
          <w:p>
            <w:pPr>
              <w:spacing w:line="600" w:lineRule="exact"/>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公开05表</w:t>
            </w:r>
          </w:p>
        </w:tc>
      </w:tr>
      <w:tr>
        <w:tblPrEx>
          <w:tblCellMar>
            <w:top w:w="0" w:type="dxa"/>
            <w:left w:w="0" w:type="dxa"/>
            <w:bottom w:w="0" w:type="dxa"/>
            <w:right w:w="0" w:type="dxa"/>
          </w:tblCellMar>
        </w:tblPrEx>
        <w:trPr>
          <w:trHeight w:val="255" w:hRule="atLeast"/>
          <w:jc w:val="center"/>
        </w:trPr>
        <w:tc>
          <w:tcPr>
            <w:tcW w:w="897" w:type="dxa"/>
            <w:tcBorders>
              <w:top w:val="nil"/>
              <w:left w:val="nil"/>
              <w:bottom w:val="nil"/>
              <w:right w:val="nil"/>
            </w:tcBorders>
            <w:shd w:val="clear" w:color="auto" w:fill="auto"/>
            <w:tcMar>
              <w:top w:w="15" w:type="dxa"/>
              <w:left w:w="15" w:type="dxa"/>
              <w:right w:w="15" w:type="dxa"/>
            </w:tcMar>
            <w:vAlign w:val="bottom"/>
          </w:tcPr>
          <w:p>
            <w:pPr>
              <w:spacing w:line="600" w:lineRule="exact"/>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52"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51"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3653"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r>
              <w:rPr>
                <w:rFonts w:ascii="仿宋" w:hAnsi="仿宋" w:eastAsia="仿宋" w:cs="仿宋"/>
                <w:color w:val="000000"/>
                <w:kern w:val="0"/>
                <w:sz w:val="18"/>
                <w:szCs w:val="18"/>
              </w:rPr>
              <w:t>馆陶县卫生和计划生育局</w:t>
            </w:r>
          </w:p>
        </w:tc>
        <w:tc>
          <w:tcPr>
            <w:tcW w:w="2388"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3360" w:type="dxa"/>
            <w:gridSpan w:val="2"/>
            <w:tcBorders>
              <w:top w:val="nil"/>
              <w:left w:val="nil"/>
              <w:bottom w:val="nil"/>
              <w:right w:val="nil"/>
            </w:tcBorders>
            <w:shd w:val="clear" w:color="auto" w:fill="auto"/>
            <w:tcMar>
              <w:top w:w="15" w:type="dxa"/>
              <w:left w:w="15" w:type="dxa"/>
              <w:right w:w="15" w:type="dxa"/>
            </w:tcMar>
            <w:vAlign w:val="bottom"/>
          </w:tcPr>
          <w:p>
            <w:pPr>
              <w:spacing w:line="600" w:lineRule="exact"/>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08" w:hRule="atLeast"/>
          <w:jc w:val="center"/>
        </w:trPr>
        <w:tc>
          <w:tcPr>
            <w:tcW w:w="465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5748"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tblPrEx>
          <w:tblCellMar>
            <w:top w:w="0" w:type="dxa"/>
            <w:left w:w="0" w:type="dxa"/>
            <w:bottom w:w="0" w:type="dxa"/>
            <w:right w:w="0" w:type="dxa"/>
          </w:tblCellMar>
        </w:tblPrEx>
        <w:trPr>
          <w:trHeight w:val="600" w:hRule="atLeast"/>
          <w:jc w:val="center"/>
        </w:trPr>
        <w:tc>
          <w:tcPr>
            <w:tcW w:w="100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365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238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92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4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tblPrEx>
          <w:tblCellMar>
            <w:top w:w="0" w:type="dxa"/>
            <w:left w:w="0" w:type="dxa"/>
            <w:bottom w:w="0" w:type="dxa"/>
            <w:right w:w="0" w:type="dxa"/>
          </w:tblCellMar>
        </w:tblPrEx>
        <w:trPr>
          <w:trHeight w:val="600" w:hRule="atLeast"/>
          <w:jc w:val="center"/>
        </w:trPr>
        <w:tc>
          <w:tcPr>
            <w:tcW w:w="1000"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36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238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19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14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r>
      <w:tr>
        <w:tblPrEx>
          <w:tblCellMar>
            <w:top w:w="0" w:type="dxa"/>
            <w:left w:w="0" w:type="dxa"/>
            <w:bottom w:w="0" w:type="dxa"/>
            <w:right w:w="0" w:type="dxa"/>
          </w:tblCellMar>
        </w:tblPrEx>
        <w:trPr>
          <w:trHeight w:val="600" w:hRule="atLeast"/>
          <w:jc w:val="center"/>
        </w:trPr>
        <w:tc>
          <w:tcPr>
            <w:tcW w:w="1000"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36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238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19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14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4653"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23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4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tblPrEx>
          <w:tblCellMar>
            <w:top w:w="0" w:type="dxa"/>
            <w:left w:w="0" w:type="dxa"/>
            <w:bottom w:w="0" w:type="dxa"/>
            <w:right w:w="0" w:type="dxa"/>
          </w:tblCellMar>
        </w:tblPrEx>
        <w:trPr>
          <w:trHeight w:val="308" w:hRule="atLeast"/>
          <w:jc w:val="center"/>
        </w:trPr>
        <w:tc>
          <w:tcPr>
            <w:tcW w:w="4653"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23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rPr>
              <w:t>10,196.68</w:t>
            </w:r>
          </w:p>
        </w:tc>
        <w:tc>
          <w:tcPr>
            <w:tcW w:w="1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rPr>
              <w:t>8,290.06</w:t>
            </w:r>
          </w:p>
        </w:tc>
        <w:tc>
          <w:tcPr>
            <w:tcW w:w="14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rPr>
              <w:t>1,906.62</w:t>
            </w:r>
          </w:p>
        </w:tc>
      </w:tr>
      <w:tr>
        <w:tblPrEx>
          <w:tblCellMar>
            <w:top w:w="0" w:type="dxa"/>
            <w:left w:w="0" w:type="dxa"/>
            <w:bottom w:w="0" w:type="dxa"/>
            <w:right w:w="0" w:type="dxa"/>
          </w:tblCellMar>
        </w:tblPrEx>
        <w:trPr>
          <w:trHeight w:val="308" w:hRule="atLeast"/>
          <w:jc w:val="center"/>
        </w:trPr>
        <w:tc>
          <w:tcPr>
            <w:tcW w:w="100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r>
              <w:rPr>
                <w:rFonts w:hint="eastAsia" w:ascii="宋体" w:hAnsi="宋体" w:eastAsia="宋体" w:cs="宋体"/>
                <w:color w:val="000000"/>
                <w:sz w:val="22"/>
              </w:rPr>
              <w:t>208</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r>
              <w:rPr>
                <w:rFonts w:hint="eastAsia" w:ascii="宋体" w:hAnsi="宋体" w:eastAsia="宋体" w:cs="宋体"/>
                <w:color w:val="000000"/>
                <w:sz w:val="22"/>
              </w:rPr>
              <w:t>社会保障和就业支出</w:t>
            </w:r>
          </w:p>
        </w:tc>
        <w:tc>
          <w:tcPr>
            <w:tcW w:w="23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202.82</w:t>
            </w:r>
          </w:p>
        </w:tc>
        <w:tc>
          <w:tcPr>
            <w:tcW w:w="1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202.82</w:t>
            </w:r>
          </w:p>
        </w:tc>
        <w:tc>
          <w:tcPr>
            <w:tcW w:w="14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00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8"/>
              <w:ind w:left="15"/>
              <w:rPr>
                <w:sz w:val="22"/>
              </w:rPr>
            </w:pPr>
            <w:r>
              <w:rPr>
                <w:sz w:val="22"/>
              </w:rPr>
              <w:t>20805</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8"/>
              <w:ind w:left="14"/>
              <w:rPr>
                <w:sz w:val="22"/>
              </w:rPr>
            </w:pPr>
            <w:r>
              <w:rPr>
                <w:sz w:val="22"/>
              </w:rPr>
              <w:t>行政事业单位离退休</w:t>
            </w:r>
          </w:p>
        </w:tc>
        <w:tc>
          <w:tcPr>
            <w:tcW w:w="23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202.82</w:t>
            </w:r>
          </w:p>
        </w:tc>
        <w:tc>
          <w:tcPr>
            <w:tcW w:w="1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r>
              <w:rPr>
                <w:rFonts w:hint="eastAsia" w:ascii="宋体" w:hAnsi="宋体" w:eastAsia="宋体" w:cs="宋体"/>
                <w:color w:val="000000"/>
                <w:kern w:val="0"/>
                <w:sz w:val="22"/>
              </w:rPr>
              <w:t>202.82</w:t>
            </w:r>
          </w:p>
        </w:tc>
        <w:tc>
          <w:tcPr>
            <w:tcW w:w="14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00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7"/>
              <w:ind w:left="15"/>
              <w:rPr>
                <w:sz w:val="22"/>
              </w:rPr>
            </w:pPr>
            <w:r>
              <w:rPr>
                <w:sz w:val="22"/>
              </w:rPr>
              <w:t>2080502</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87"/>
              <w:ind w:left="235"/>
              <w:rPr>
                <w:sz w:val="22"/>
              </w:rPr>
            </w:pPr>
            <w:r>
              <w:rPr>
                <w:sz w:val="22"/>
              </w:rPr>
              <w:t>事业单位离退休</w:t>
            </w:r>
          </w:p>
        </w:tc>
        <w:tc>
          <w:tcPr>
            <w:tcW w:w="23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136.18</w:t>
            </w:r>
          </w:p>
        </w:tc>
        <w:tc>
          <w:tcPr>
            <w:tcW w:w="1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136.18</w:t>
            </w:r>
          </w:p>
        </w:tc>
        <w:tc>
          <w:tcPr>
            <w:tcW w:w="14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00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87"/>
              <w:ind w:left="15"/>
              <w:rPr>
                <w:sz w:val="22"/>
              </w:rPr>
            </w:pPr>
            <w:r>
              <w:rPr>
                <w:rFonts w:hint="eastAsia"/>
                <w:sz w:val="22"/>
              </w:rPr>
              <w:t>2080505</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机关事业单位基本养老保险缴费支出</w:t>
            </w:r>
          </w:p>
        </w:tc>
        <w:tc>
          <w:tcPr>
            <w:tcW w:w="23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66.63</w:t>
            </w:r>
          </w:p>
        </w:tc>
        <w:tc>
          <w:tcPr>
            <w:tcW w:w="1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66.63</w:t>
            </w:r>
          </w:p>
        </w:tc>
        <w:tc>
          <w:tcPr>
            <w:tcW w:w="14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00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before="195"/>
              <w:ind w:left="15"/>
              <w:rPr>
                <w:sz w:val="22"/>
              </w:rPr>
            </w:pPr>
            <w:r>
              <w:rPr>
                <w:sz w:val="22"/>
              </w:rPr>
              <w:t>210</w:t>
            </w:r>
          </w:p>
        </w:tc>
        <w:tc>
          <w:tcPr>
            <w:tcW w:w="3653" w:type="dxa"/>
            <w:tcBorders>
              <w:top w:val="nil"/>
              <w:left w:val="nil"/>
              <w:bottom w:val="single" w:color="000000" w:sz="4" w:space="0"/>
              <w:right w:val="single" w:color="000000" w:sz="4" w:space="0"/>
            </w:tcBorders>
            <w:shd w:val="clear" w:color="auto" w:fill="auto"/>
            <w:tcMar>
              <w:top w:w="15" w:type="dxa"/>
              <w:left w:w="15" w:type="dxa"/>
              <w:right w:w="15" w:type="dxa"/>
            </w:tcMar>
          </w:tcPr>
          <w:p>
            <w:pPr>
              <w:pStyle w:val="13"/>
              <w:spacing w:before="195"/>
              <w:ind w:left="14"/>
              <w:rPr>
                <w:sz w:val="22"/>
              </w:rPr>
            </w:pPr>
            <w:r>
              <w:rPr>
                <w:rFonts w:hint="eastAsia"/>
                <w:sz w:val="22"/>
              </w:rPr>
              <w:t>卫生健康支出</w:t>
            </w:r>
          </w:p>
        </w:tc>
        <w:tc>
          <w:tcPr>
            <w:tcW w:w="23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9,960.87</w:t>
            </w:r>
          </w:p>
        </w:tc>
        <w:tc>
          <w:tcPr>
            <w:tcW w:w="1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8,087.24</w:t>
            </w:r>
          </w:p>
        </w:tc>
        <w:tc>
          <w:tcPr>
            <w:tcW w:w="14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1,873.62</w:t>
            </w:r>
          </w:p>
        </w:tc>
      </w:tr>
      <w:tr>
        <w:tblPrEx>
          <w:tblCellMar>
            <w:top w:w="0" w:type="dxa"/>
            <w:left w:w="0" w:type="dxa"/>
            <w:bottom w:w="0" w:type="dxa"/>
            <w:right w:w="0" w:type="dxa"/>
          </w:tblCellMar>
        </w:tblPrEx>
        <w:trPr>
          <w:trHeight w:val="308" w:hRule="atLeast"/>
          <w:jc w:val="center"/>
        </w:trPr>
        <w:tc>
          <w:tcPr>
            <w:tcW w:w="1000" w:type="dxa"/>
            <w:gridSpan w:val="3"/>
            <w:tcBorders>
              <w:top w:val="nil"/>
              <w:left w:val="single" w:color="000000" w:sz="4" w:space="0"/>
              <w:bottom w:val="single" w:color="auto" w:sz="4" w:space="0"/>
              <w:right w:val="single" w:color="000000" w:sz="4" w:space="0"/>
            </w:tcBorders>
            <w:shd w:val="clear" w:color="auto" w:fill="auto"/>
            <w:tcMar>
              <w:top w:w="15" w:type="dxa"/>
              <w:left w:w="15" w:type="dxa"/>
              <w:right w:w="15" w:type="dxa"/>
            </w:tcMar>
          </w:tcPr>
          <w:p>
            <w:pPr>
              <w:pStyle w:val="13"/>
              <w:spacing w:before="188"/>
              <w:ind w:left="15"/>
              <w:rPr>
                <w:sz w:val="22"/>
              </w:rPr>
            </w:pPr>
            <w:r>
              <w:rPr>
                <w:sz w:val="22"/>
              </w:rPr>
              <w:t>21001</w:t>
            </w:r>
          </w:p>
        </w:tc>
        <w:tc>
          <w:tcPr>
            <w:tcW w:w="3653" w:type="dxa"/>
            <w:tcBorders>
              <w:top w:val="nil"/>
              <w:left w:val="nil"/>
              <w:bottom w:val="single" w:color="auto" w:sz="4" w:space="0"/>
              <w:right w:val="single" w:color="000000" w:sz="4" w:space="0"/>
            </w:tcBorders>
            <w:shd w:val="clear" w:color="auto" w:fill="auto"/>
            <w:tcMar>
              <w:top w:w="15" w:type="dxa"/>
              <w:left w:w="15" w:type="dxa"/>
              <w:right w:w="15" w:type="dxa"/>
            </w:tcMar>
          </w:tcPr>
          <w:p>
            <w:pPr>
              <w:pStyle w:val="13"/>
              <w:spacing w:before="188"/>
              <w:ind w:left="14"/>
              <w:rPr>
                <w:sz w:val="22"/>
              </w:rPr>
            </w:pPr>
            <w:r>
              <w:rPr>
                <w:rFonts w:hint="eastAsia"/>
                <w:sz w:val="22"/>
              </w:rPr>
              <w:t>卫生健康管理事务</w:t>
            </w:r>
          </w:p>
        </w:tc>
        <w:tc>
          <w:tcPr>
            <w:tcW w:w="2388"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1,215.79</w:t>
            </w:r>
          </w:p>
        </w:tc>
        <w:tc>
          <w:tcPr>
            <w:tcW w:w="1920"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1,204.03</w:t>
            </w:r>
          </w:p>
        </w:tc>
        <w:tc>
          <w:tcPr>
            <w:tcW w:w="1440"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11.76</w:t>
            </w:r>
          </w:p>
        </w:tc>
      </w:tr>
      <w:tr>
        <w:tblPrEx>
          <w:tblCellMar>
            <w:top w:w="0" w:type="dxa"/>
            <w:left w:w="0" w:type="dxa"/>
            <w:bottom w:w="0" w:type="dxa"/>
            <w:right w:w="0" w:type="dxa"/>
          </w:tblCellMar>
        </w:tblPrEx>
        <w:trPr>
          <w:trHeight w:val="308" w:hRule="atLeast"/>
          <w:jc w:val="center"/>
        </w:trPr>
        <w:tc>
          <w:tcPr>
            <w:tcW w:w="1000" w:type="dxa"/>
            <w:gridSpan w:val="3"/>
            <w:tcBorders>
              <w:top w:val="single" w:color="auto" w:sz="4" w:space="0"/>
              <w:left w:val="single" w:color="auto" w:sz="4" w:space="0"/>
              <w:bottom w:val="single" w:color="auto" w:sz="4" w:space="0"/>
              <w:right w:val="single" w:color="auto" w:sz="4" w:space="0"/>
            </w:tcBorders>
            <w:shd w:val="clear" w:color="auto" w:fill="auto"/>
          </w:tcPr>
          <w:p>
            <w:pPr>
              <w:pStyle w:val="13"/>
              <w:spacing w:before="188"/>
              <w:ind w:left="15"/>
              <w:rPr>
                <w:sz w:val="22"/>
              </w:rPr>
            </w:pPr>
            <w:r>
              <w:rPr>
                <w:sz w:val="22"/>
              </w:rPr>
              <w:t>2100101</w:t>
            </w:r>
          </w:p>
        </w:tc>
        <w:tc>
          <w:tcPr>
            <w:tcW w:w="3653" w:type="dxa"/>
            <w:tcBorders>
              <w:top w:val="single" w:color="auto" w:sz="4" w:space="0"/>
              <w:left w:val="single" w:color="auto" w:sz="4" w:space="0"/>
              <w:bottom w:val="single" w:color="auto" w:sz="4" w:space="0"/>
              <w:right w:val="single" w:color="auto" w:sz="4" w:space="0"/>
            </w:tcBorders>
            <w:shd w:val="clear" w:color="auto" w:fill="auto"/>
          </w:tcPr>
          <w:p>
            <w:pPr>
              <w:pStyle w:val="13"/>
              <w:spacing w:before="188"/>
              <w:ind w:left="235"/>
              <w:rPr>
                <w:sz w:val="22"/>
              </w:rPr>
            </w:pPr>
            <w:r>
              <w:rPr>
                <w:sz w:val="22"/>
              </w:rPr>
              <w:t>行政运行</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273.54</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273.54</w:t>
            </w:r>
          </w:p>
        </w:tc>
        <w:tc>
          <w:tcPr>
            <w:tcW w:w="1440"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000" w:type="dxa"/>
            <w:gridSpan w:val="3"/>
            <w:tcBorders>
              <w:top w:val="single" w:color="auto" w:sz="4" w:space="0"/>
              <w:left w:val="single" w:color="auto" w:sz="4" w:space="0"/>
              <w:bottom w:val="single" w:color="auto" w:sz="4" w:space="0"/>
              <w:right w:val="single" w:color="auto" w:sz="4" w:space="0"/>
            </w:tcBorders>
            <w:shd w:val="clear" w:color="auto" w:fill="auto"/>
          </w:tcPr>
          <w:p>
            <w:pPr>
              <w:pStyle w:val="13"/>
              <w:spacing w:before="187"/>
              <w:ind w:left="15"/>
              <w:rPr>
                <w:sz w:val="22"/>
              </w:rPr>
            </w:pPr>
            <w:r>
              <w:rPr>
                <w:sz w:val="22"/>
              </w:rPr>
              <w:t>2100102</w:t>
            </w:r>
          </w:p>
        </w:tc>
        <w:tc>
          <w:tcPr>
            <w:tcW w:w="3653" w:type="dxa"/>
            <w:tcBorders>
              <w:top w:val="single" w:color="auto" w:sz="4" w:space="0"/>
              <w:left w:val="single" w:color="auto" w:sz="4" w:space="0"/>
              <w:bottom w:val="single" w:color="auto" w:sz="4" w:space="0"/>
              <w:right w:val="single" w:color="auto" w:sz="4" w:space="0"/>
            </w:tcBorders>
            <w:shd w:val="clear" w:color="auto" w:fill="auto"/>
          </w:tcPr>
          <w:p>
            <w:pPr>
              <w:pStyle w:val="13"/>
              <w:spacing w:before="187"/>
              <w:ind w:left="235"/>
              <w:rPr>
                <w:sz w:val="22"/>
              </w:rPr>
            </w:pPr>
            <w:r>
              <w:rPr>
                <w:sz w:val="22"/>
              </w:rPr>
              <w:t>一般行政管理事务</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1440"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000" w:type="dxa"/>
            <w:gridSpan w:val="3"/>
            <w:tcBorders>
              <w:top w:val="single" w:color="auto" w:sz="4" w:space="0"/>
              <w:left w:val="single" w:color="auto" w:sz="4" w:space="0"/>
              <w:bottom w:val="single" w:color="auto" w:sz="4" w:space="0"/>
              <w:right w:val="single" w:color="auto" w:sz="4" w:space="0"/>
            </w:tcBorders>
            <w:shd w:val="clear" w:color="auto" w:fill="auto"/>
          </w:tcPr>
          <w:p>
            <w:pPr>
              <w:pStyle w:val="13"/>
              <w:rPr>
                <w:sz w:val="22"/>
              </w:rPr>
            </w:pPr>
            <w:r>
              <w:rPr>
                <w:sz w:val="22"/>
              </w:rPr>
              <w:t>2100199</w:t>
            </w:r>
          </w:p>
        </w:tc>
        <w:tc>
          <w:tcPr>
            <w:tcW w:w="3653" w:type="dxa"/>
            <w:tcBorders>
              <w:top w:val="single" w:color="auto" w:sz="4" w:space="0"/>
              <w:left w:val="single" w:color="auto" w:sz="4" w:space="0"/>
              <w:bottom w:val="single" w:color="auto" w:sz="4" w:space="0"/>
              <w:right w:val="single" w:color="auto" w:sz="4" w:space="0"/>
            </w:tcBorders>
            <w:shd w:val="clear" w:color="auto" w:fill="auto"/>
          </w:tcPr>
          <w:p>
            <w:pPr>
              <w:pStyle w:val="13"/>
              <w:ind w:left="14"/>
              <w:rPr>
                <w:sz w:val="22"/>
              </w:rPr>
            </w:pPr>
            <w:r>
              <w:rPr>
                <w:rFonts w:hint="eastAsia"/>
                <w:sz w:val="22"/>
              </w:rPr>
              <w:t>其他卫生健康管理事务支出</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940.25</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928.49</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11.76</w:t>
            </w:r>
          </w:p>
        </w:tc>
      </w:tr>
      <w:tr>
        <w:tblPrEx>
          <w:tblCellMar>
            <w:top w:w="0" w:type="dxa"/>
            <w:left w:w="0" w:type="dxa"/>
            <w:bottom w:w="0" w:type="dxa"/>
            <w:right w:w="0" w:type="dxa"/>
          </w:tblCellMar>
        </w:tblPrEx>
        <w:trPr>
          <w:trHeight w:val="308" w:hRule="atLeast"/>
          <w:jc w:val="center"/>
        </w:trPr>
        <w:tc>
          <w:tcPr>
            <w:tcW w:w="1000" w:type="dxa"/>
            <w:gridSpan w:val="3"/>
            <w:tcBorders>
              <w:top w:val="single" w:color="auto" w:sz="4" w:space="0"/>
              <w:left w:val="single" w:color="auto" w:sz="4" w:space="0"/>
              <w:bottom w:val="single" w:color="auto" w:sz="4" w:space="0"/>
              <w:right w:val="single" w:color="auto" w:sz="4" w:space="0"/>
            </w:tcBorders>
            <w:shd w:val="clear" w:color="auto" w:fill="auto"/>
          </w:tcPr>
          <w:p>
            <w:pPr>
              <w:pStyle w:val="13"/>
              <w:spacing w:before="187"/>
              <w:ind w:left="15"/>
              <w:rPr>
                <w:sz w:val="22"/>
              </w:rPr>
            </w:pPr>
            <w:r>
              <w:rPr>
                <w:sz w:val="22"/>
              </w:rPr>
              <w:t>21002</w:t>
            </w:r>
          </w:p>
        </w:tc>
        <w:tc>
          <w:tcPr>
            <w:tcW w:w="3653" w:type="dxa"/>
            <w:tcBorders>
              <w:top w:val="single" w:color="auto" w:sz="4" w:space="0"/>
              <w:left w:val="single" w:color="auto" w:sz="4" w:space="0"/>
              <w:bottom w:val="single" w:color="auto" w:sz="4" w:space="0"/>
              <w:right w:val="single" w:color="auto" w:sz="4" w:space="0"/>
            </w:tcBorders>
            <w:shd w:val="clear" w:color="auto" w:fill="auto"/>
          </w:tcPr>
          <w:p>
            <w:pPr>
              <w:pStyle w:val="13"/>
              <w:spacing w:before="187"/>
              <w:ind w:left="14"/>
              <w:rPr>
                <w:sz w:val="22"/>
              </w:rPr>
            </w:pPr>
            <w:r>
              <w:rPr>
                <w:sz w:val="22"/>
              </w:rPr>
              <w:t>公立医院</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3,633.00</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2,177.80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1,455.20</w:t>
            </w:r>
          </w:p>
        </w:tc>
      </w:tr>
      <w:tr>
        <w:tblPrEx>
          <w:tblCellMar>
            <w:top w:w="0" w:type="dxa"/>
            <w:left w:w="0" w:type="dxa"/>
            <w:bottom w:w="0" w:type="dxa"/>
            <w:right w:w="0" w:type="dxa"/>
          </w:tblCellMar>
        </w:tblPrEx>
        <w:trPr>
          <w:trHeight w:val="308" w:hRule="atLeast"/>
          <w:jc w:val="center"/>
        </w:trPr>
        <w:tc>
          <w:tcPr>
            <w:tcW w:w="1000" w:type="dxa"/>
            <w:gridSpan w:val="3"/>
            <w:tcBorders>
              <w:top w:val="single" w:color="auto" w:sz="4" w:space="0"/>
              <w:left w:val="single" w:color="auto" w:sz="4" w:space="0"/>
              <w:bottom w:val="single" w:color="auto" w:sz="4" w:space="0"/>
              <w:right w:val="single" w:color="auto" w:sz="4" w:space="0"/>
            </w:tcBorders>
            <w:shd w:val="clear" w:color="auto" w:fill="auto"/>
          </w:tcPr>
          <w:p>
            <w:pPr>
              <w:pStyle w:val="13"/>
              <w:spacing w:before="187"/>
              <w:ind w:left="15"/>
              <w:rPr>
                <w:sz w:val="22"/>
              </w:rPr>
            </w:pPr>
            <w:r>
              <w:rPr>
                <w:sz w:val="22"/>
              </w:rPr>
              <w:t>2100201</w:t>
            </w:r>
          </w:p>
        </w:tc>
        <w:tc>
          <w:tcPr>
            <w:tcW w:w="3653" w:type="dxa"/>
            <w:tcBorders>
              <w:top w:val="single" w:color="auto" w:sz="4" w:space="0"/>
              <w:left w:val="single" w:color="auto" w:sz="4" w:space="0"/>
              <w:bottom w:val="single" w:color="auto" w:sz="4" w:space="0"/>
              <w:right w:val="single" w:color="auto" w:sz="4" w:space="0"/>
            </w:tcBorders>
            <w:shd w:val="clear" w:color="auto" w:fill="auto"/>
          </w:tcPr>
          <w:p>
            <w:pPr>
              <w:pStyle w:val="13"/>
              <w:spacing w:before="187"/>
              <w:ind w:left="235"/>
              <w:rPr>
                <w:sz w:val="22"/>
              </w:rPr>
            </w:pPr>
            <w:r>
              <w:rPr>
                <w:sz w:val="22"/>
              </w:rPr>
              <w:t>综合医院</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350.00</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350.00</w:t>
            </w:r>
          </w:p>
        </w:tc>
        <w:tc>
          <w:tcPr>
            <w:tcW w:w="1440"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000" w:type="dxa"/>
            <w:gridSpan w:val="3"/>
            <w:tcBorders>
              <w:top w:val="single" w:color="auto" w:sz="4" w:space="0"/>
              <w:left w:val="single" w:color="auto" w:sz="4" w:space="0"/>
              <w:bottom w:val="single" w:color="auto" w:sz="4" w:space="0"/>
              <w:right w:val="single" w:color="auto" w:sz="4" w:space="0"/>
            </w:tcBorders>
            <w:shd w:val="clear" w:color="auto" w:fill="auto"/>
          </w:tcPr>
          <w:p>
            <w:pPr>
              <w:pStyle w:val="13"/>
              <w:spacing w:before="187"/>
              <w:ind w:left="15"/>
              <w:rPr>
                <w:sz w:val="22"/>
              </w:rPr>
            </w:pPr>
            <w:r>
              <w:rPr>
                <w:sz w:val="22"/>
              </w:rPr>
              <w:t>2100202</w:t>
            </w:r>
          </w:p>
        </w:tc>
        <w:tc>
          <w:tcPr>
            <w:tcW w:w="3653" w:type="dxa"/>
            <w:tcBorders>
              <w:top w:val="single" w:color="auto" w:sz="4" w:space="0"/>
              <w:left w:val="single" w:color="auto" w:sz="4" w:space="0"/>
              <w:bottom w:val="single" w:color="auto" w:sz="4" w:space="0"/>
              <w:right w:val="single" w:color="auto" w:sz="4" w:space="0"/>
            </w:tcBorders>
            <w:shd w:val="clear" w:color="auto" w:fill="auto"/>
          </w:tcPr>
          <w:p>
            <w:pPr>
              <w:pStyle w:val="13"/>
              <w:spacing w:before="187"/>
              <w:ind w:left="235"/>
              <w:rPr>
                <w:sz w:val="22"/>
              </w:rPr>
            </w:pPr>
            <w:r>
              <w:rPr>
                <w:sz w:val="22"/>
              </w:rPr>
              <w:t>中医(民族)医院</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621.00</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621.00</w:t>
            </w:r>
          </w:p>
        </w:tc>
        <w:tc>
          <w:tcPr>
            <w:tcW w:w="1440"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000" w:type="dxa"/>
            <w:gridSpan w:val="3"/>
            <w:tcBorders>
              <w:top w:val="single" w:color="auto" w:sz="4" w:space="0"/>
              <w:left w:val="single" w:color="auto" w:sz="4" w:space="0"/>
              <w:bottom w:val="single" w:color="auto" w:sz="4" w:space="0"/>
              <w:right w:val="single" w:color="auto" w:sz="4" w:space="0"/>
            </w:tcBorders>
            <w:shd w:val="clear" w:color="auto" w:fill="auto"/>
          </w:tcPr>
          <w:p>
            <w:pPr>
              <w:pStyle w:val="13"/>
              <w:spacing w:before="187"/>
              <w:ind w:left="15"/>
              <w:rPr>
                <w:sz w:val="22"/>
              </w:rPr>
            </w:pPr>
            <w:r>
              <w:rPr>
                <w:sz w:val="22"/>
              </w:rPr>
              <w:t>2100299</w:t>
            </w:r>
          </w:p>
        </w:tc>
        <w:tc>
          <w:tcPr>
            <w:tcW w:w="3653" w:type="dxa"/>
            <w:tcBorders>
              <w:top w:val="single" w:color="auto" w:sz="4" w:space="0"/>
              <w:left w:val="single" w:color="auto" w:sz="4" w:space="0"/>
              <w:bottom w:val="single" w:color="auto" w:sz="4" w:space="0"/>
              <w:right w:val="single" w:color="auto" w:sz="4" w:space="0"/>
            </w:tcBorders>
            <w:shd w:val="clear" w:color="auto" w:fill="auto"/>
          </w:tcPr>
          <w:p>
            <w:pPr>
              <w:pStyle w:val="13"/>
              <w:spacing w:before="187"/>
              <w:ind w:left="235"/>
              <w:rPr>
                <w:sz w:val="22"/>
              </w:rPr>
            </w:pPr>
            <w:r>
              <w:rPr>
                <w:sz w:val="22"/>
              </w:rPr>
              <w:t>其他公立医院支出</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2,662.00</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1,206.80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1,455.20</w:t>
            </w:r>
          </w:p>
        </w:tc>
      </w:tr>
      <w:tr>
        <w:tblPrEx>
          <w:tblCellMar>
            <w:top w:w="0" w:type="dxa"/>
            <w:left w:w="0" w:type="dxa"/>
            <w:bottom w:w="0" w:type="dxa"/>
            <w:right w:w="0" w:type="dxa"/>
          </w:tblCellMar>
        </w:tblPrEx>
        <w:trPr>
          <w:trHeight w:val="308" w:hRule="atLeast"/>
          <w:jc w:val="center"/>
        </w:trPr>
        <w:tc>
          <w:tcPr>
            <w:tcW w:w="1000" w:type="dxa"/>
            <w:gridSpan w:val="3"/>
            <w:tcBorders>
              <w:top w:val="single" w:color="auto" w:sz="4" w:space="0"/>
              <w:left w:val="single" w:color="auto" w:sz="4" w:space="0"/>
              <w:bottom w:val="single" w:color="auto" w:sz="4" w:space="0"/>
              <w:right w:val="single" w:color="auto" w:sz="4" w:space="0"/>
            </w:tcBorders>
            <w:shd w:val="clear" w:color="auto" w:fill="auto"/>
          </w:tcPr>
          <w:p>
            <w:pPr>
              <w:pStyle w:val="13"/>
              <w:spacing w:before="186"/>
              <w:ind w:left="15"/>
              <w:rPr>
                <w:sz w:val="22"/>
              </w:rPr>
            </w:pPr>
            <w:r>
              <w:rPr>
                <w:sz w:val="22"/>
              </w:rPr>
              <w:t>21003</w:t>
            </w:r>
          </w:p>
        </w:tc>
        <w:tc>
          <w:tcPr>
            <w:tcW w:w="3653" w:type="dxa"/>
            <w:tcBorders>
              <w:top w:val="single" w:color="auto" w:sz="4" w:space="0"/>
              <w:left w:val="single" w:color="auto" w:sz="4" w:space="0"/>
              <w:bottom w:val="single" w:color="auto" w:sz="4" w:space="0"/>
              <w:right w:val="single" w:color="auto" w:sz="4" w:space="0"/>
            </w:tcBorders>
            <w:shd w:val="clear" w:color="auto" w:fill="auto"/>
          </w:tcPr>
          <w:p>
            <w:pPr>
              <w:pStyle w:val="13"/>
              <w:spacing w:before="186"/>
              <w:ind w:left="14"/>
              <w:rPr>
                <w:sz w:val="22"/>
              </w:rPr>
            </w:pPr>
            <w:r>
              <w:rPr>
                <w:sz w:val="22"/>
              </w:rPr>
              <w:t>基层医疗卫生机构</w:t>
            </w:r>
          </w:p>
        </w:tc>
        <w:tc>
          <w:tcPr>
            <w:tcW w:w="2388"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487.66</w:t>
            </w:r>
          </w:p>
        </w:tc>
        <w:tc>
          <w:tcPr>
            <w:tcW w:w="1920"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487.66</w:t>
            </w:r>
          </w:p>
        </w:tc>
        <w:tc>
          <w:tcPr>
            <w:tcW w:w="1440"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000" w:type="dxa"/>
            <w:gridSpan w:val="3"/>
            <w:tcBorders>
              <w:top w:val="single" w:color="auto" w:sz="4" w:space="0"/>
              <w:left w:val="single" w:color="auto" w:sz="4" w:space="0"/>
              <w:bottom w:val="single" w:color="auto" w:sz="4" w:space="0"/>
              <w:right w:val="single" w:color="auto" w:sz="4" w:space="0"/>
            </w:tcBorders>
            <w:shd w:val="clear" w:color="auto" w:fill="auto"/>
          </w:tcPr>
          <w:p>
            <w:pPr>
              <w:pStyle w:val="13"/>
              <w:spacing w:before="186"/>
              <w:ind w:left="15"/>
              <w:rPr>
                <w:sz w:val="22"/>
              </w:rPr>
            </w:pPr>
            <w:r>
              <w:rPr>
                <w:sz w:val="22"/>
              </w:rPr>
              <w:t>2100302</w:t>
            </w:r>
          </w:p>
        </w:tc>
        <w:tc>
          <w:tcPr>
            <w:tcW w:w="3653" w:type="dxa"/>
            <w:tcBorders>
              <w:top w:val="single" w:color="auto" w:sz="4" w:space="0"/>
              <w:left w:val="single" w:color="auto" w:sz="4" w:space="0"/>
              <w:bottom w:val="single" w:color="auto" w:sz="4" w:space="0"/>
              <w:right w:val="single" w:color="auto" w:sz="4" w:space="0"/>
            </w:tcBorders>
            <w:shd w:val="clear" w:color="auto" w:fill="auto"/>
          </w:tcPr>
          <w:p>
            <w:pPr>
              <w:pStyle w:val="13"/>
              <w:spacing w:before="186"/>
              <w:ind w:left="235"/>
              <w:rPr>
                <w:sz w:val="22"/>
              </w:rPr>
            </w:pPr>
            <w:r>
              <w:rPr>
                <w:sz w:val="22"/>
              </w:rPr>
              <w:t>乡镇卫生院</w:t>
            </w:r>
          </w:p>
        </w:tc>
        <w:tc>
          <w:tcPr>
            <w:tcW w:w="2388"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75.00</w:t>
            </w:r>
          </w:p>
        </w:tc>
        <w:tc>
          <w:tcPr>
            <w:tcW w:w="1920"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75.00</w:t>
            </w:r>
          </w:p>
        </w:tc>
        <w:tc>
          <w:tcPr>
            <w:tcW w:w="1440"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000" w:type="dxa"/>
            <w:gridSpan w:val="3"/>
            <w:tcBorders>
              <w:top w:val="single" w:color="auto" w:sz="4" w:space="0"/>
              <w:left w:val="single" w:color="auto" w:sz="4" w:space="0"/>
              <w:bottom w:val="single" w:color="auto" w:sz="4" w:space="0"/>
              <w:right w:val="single" w:color="auto" w:sz="4" w:space="0"/>
            </w:tcBorders>
            <w:shd w:val="clear" w:color="auto" w:fill="auto"/>
          </w:tcPr>
          <w:p>
            <w:pPr>
              <w:pStyle w:val="13"/>
              <w:spacing w:before="186"/>
              <w:ind w:left="15"/>
              <w:rPr>
                <w:sz w:val="22"/>
              </w:rPr>
            </w:pPr>
            <w:r>
              <w:rPr>
                <w:sz w:val="22"/>
              </w:rPr>
              <w:t>2100399</w:t>
            </w:r>
          </w:p>
        </w:tc>
        <w:tc>
          <w:tcPr>
            <w:tcW w:w="3653" w:type="dxa"/>
            <w:tcBorders>
              <w:top w:val="single" w:color="auto" w:sz="4" w:space="0"/>
              <w:left w:val="single" w:color="auto" w:sz="4" w:space="0"/>
              <w:bottom w:val="single" w:color="auto" w:sz="4" w:space="0"/>
              <w:right w:val="single" w:color="auto" w:sz="4" w:space="0"/>
            </w:tcBorders>
            <w:shd w:val="clear" w:color="auto" w:fill="auto"/>
          </w:tcPr>
          <w:p>
            <w:pPr>
              <w:pStyle w:val="13"/>
              <w:spacing w:before="186"/>
              <w:ind w:left="235"/>
              <w:rPr>
                <w:sz w:val="22"/>
              </w:rPr>
            </w:pPr>
            <w:r>
              <w:rPr>
                <w:sz w:val="22"/>
              </w:rPr>
              <w:t>其他基层医疗卫生机构支出</w:t>
            </w:r>
          </w:p>
        </w:tc>
        <w:tc>
          <w:tcPr>
            <w:tcW w:w="2388"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412.66</w:t>
            </w:r>
          </w:p>
        </w:tc>
        <w:tc>
          <w:tcPr>
            <w:tcW w:w="1920"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412.66</w:t>
            </w:r>
          </w:p>
        </w:tc>
        <w:tc>
          <w:tcPr>
            <w:tcW w:w="1440"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000" w:type="dxa"/>
            <w:gridSpan w:val="3"/>
            <w:tcBorders>
              <w:top w:val="single" w:color="auto" w:sz="4" w:space="0"/>
              <w:left w:val="single" w:color="auto" w:sz="4" w:space="0"/>
              <w:bottom w:val="single" w:color="auto" w:sz="4" w:space="0"/>
              <w:right w:val="single" w:color="auto" w:sz="4" w:space="0"/>
            </w:tcBorders>
            <w:shd w:val="clear" w:color="auto" w:fill="auto"/>
          </w:tcPr>
          <w:p>
            <w:pPr>
              <w:pStyle w:val="13"/>
              <w:spacing w:before="186"/>
              <w:ind w:left="15"/>
              <w:rPr>
                <w:sz w:val="22"/>
              </w:rPr>
            </w:pPr>
            <w:r>
              <w:rPr>
                <w:sz w:val="22"/>
              </w:rPr>
              <w:t>21004</w:t>
            </w:r>
          </w:p>
        </w:tc>
        <w:tc>
          <w:tcPr>
            <w:tcW w:w="3653" w:type="dxa"/>
            <w:tcBorders>
              <w:top w:val="single" w:color="auto" w:sz="4" w:space="0"/>
              <w:left w:val="single" w:color="auto" w:sz="4" w:space="0"/>
              <w:bottom w:val="single" w:color="auto" w:sz="4" w:space="0"/>
              <w:right w:val="single" w:color="auto" w:sz="4" w:space="0"/>
            </w:tcBorders>
            <w:shd w:val="clear" w:color="auto" w:fill="auto"/>
          </w:tcPr>
          <w:p>
            <w:pPr>
              <w:pStyle w:val="13"/>
              <w:spacing w:before="186"/>
              <w:ind w:left="14"/>
              <w:rPr>
                <w:sz w:val="22"/>
              </w:rPr>
            </w:pPr>
            <w:r>
              <w:rPr>
                <w:sz w:val="22"/>
              </w:rPr>
              <w:t>公共卫生</w:t>
            </w:r>
          </w:p>
        </w:tc>
        <w:tc>
          <w:tcPr>
            <w:tcW w:w="2388"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4002.97</w:t>
            </w:r>
          </w:p>
        </w:tc>
        <w:tc>
          <w:tcPr>
            <w:tcW w:w="1920"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3635.14</w:t>
            </w:r>
          </w:p>
        </w:tc>
        <w:tc>
          <w:tcPr>
            <w:tcW w:w="1440"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367.83</w:t>
            </w:r>
          </w:p>
        </w:tc>
      </w:tr>
      <w:tr>
        <w:tblPrEx>
          <w:tblCellMar>
            <w:top w:w="0" w:type="dxa"/>
            <w:left w:w="0" w:type="dxa"/>
            <w:bottom w:w="0" w:type="dxa"/>
            <w:right w:w="0" w:type="dxa"/>
          </w:tblCellMar>
        </w:tblPrEx>
        <w:trPr>
          <w:trHeight w:val="308" w:hRule="atLeast"/>
          <w:jc w:val="center"/>
        </w:trPr>
        <w:tc>
          <w:tcPr>
            <w:tcW w:w="1000" w:type="dxa"/>
            <w:gridSpan w:val="3"/>
            <w:tcBorders>
              <w:top w:val="single" w:color="auto" w:sz="4" w:space="0"/>
              <w:left w:val="single" w:color="auto" w:sz="4" w:space="0"/>
              <w:bottom w:val="single" w:color="auto" w:sz="4" w:space="0"/>
              <w:right w:val="single" w:color="auto" w:sz="4" w:space="0"/>
            </w:tcBorders>
            <w:shd w:val="clear" w:color="auto" w:fill="auto"/>
          </w:tcPr>
          <w:p>
            <w:pPr>
              <w:pStyle w:val="13"/>
              <w:spacing w:before="188"/>
              <w:ind w:left="15"/>
              <w:rPr>
                <w:sz w:val="22"/>
              </w:rPr>
            </w:pPr>
            <w:r>
              <w:rPr>
                <w:sz w:val="22"/>
              </w:rPr>
              <w:t>2100401</w:t>
            </w:r>
          </w:p>
        </w:tc>
        <w:tc>
          <w:tcPr>
            <w:tcW w:w="3653" w:type="dxa"/>
            <w:tcBorders>
              <w:top w:val="single" w:color="auto" w:sz="4" w:space="0"/>
              <w:left w:val="single" w:color="auto" w:sz="4" w:space="0"/>
              <w:bottom w:val="single" w:color="auto" w:sz="4" w:space="0"/>
              <w:right w:val="single" w:color="auto" w:sz="4" w:space="0"/>
            </w:tcBorders>
            <w:shd w:val="clear" w:color="auto" w:fill="auto"/>
          </w:tcPr>
          <w:p>
            <w:pPr>
              <w:pStyle w:val="13"/>
              <w:spacing w:before="188"/>
              <w:ind w:left="235"/>
              <w:rPr>
                <w:sz w:val="22"/>
              </w:rPr>
            </w:pPr>
            <w:r>
              <w:rPr>
                <w:sz w:val="22"/>
              </w:rPr>
              <w:t>疾病预防控制机构</w:t>
            </w:r>
          </w:p>
        </w:tc>
        <w:tc>
          <w:tcPr>
            <w:tcW w:w="2388"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55.00</w:t>
            </w:r>
          </w:p>
        </w:tc>
        <w:tc>
          <w:tcPr>
            <w:tcW w:w="1920"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5.00</w:t>
            </w:r>
          </w:p>
        </w:tc>
        <w:tc>
          <w:tcPr>
            <w:tcW w:w="1440"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50.00</w:t>
            </w:r>
          </w:p>
        </w:tc>
      </w:tr>
      <w:tr>
        <w:tblPrEx>
          <w:tblCellMar>
            <w:top w:w="0" w:type="dxa"/>
            <w:left w:w="0" w:type="dxa"/>
            <w:bottom w:w="0" w:type="dxa"/>
            <w:right w:w="0" w:type="dxa"/>
          </w:tblCellMar>
        </w:tblPrEx>
        <w:trPr>
          <w:trHeight w:val="308" w:hRule="atLeast"/>
          <w:jc w:val="center"/>
        </w:trPr>
        <w:tc>
          <w:tcPr>
            <w:tcW w:w="1000" w:type="dxa"/>
            <w:gridSpan w:val="3"/>
            <w:tcBorders>
              <w:top w:val="single" w:color="auto" w:sz="4" w:space="0"/>
              <w:left w:val="single" w:color="auto" w:sz="4" w:space="0"/>
              <w:bottom w:val="single" w:color="auto" w:sz="4" w:space="0"/>
              <w:right w:val="single" w:color="auto" w:sz="4" w:space="0"/>
            </w:tcBorders>
            <w:shd w:val="clear" w:color="auto" w:fill="auto"/>
          </w:tcPr>
          <w:p>
            <w:pPr>
              <w:pStyle w:val="13"/>
              <w:spacing w:before="195"/>
              <w:ind w:left="15"/>
              <w:rPr>
                <w:sz w:val="22"/>
              </w:rPr>
            </w:pPr>
            <w:r>
              <w:rPr>
                <w:sz w:val="22"/>
              </w:rPr>
              <w:t>2100403</w:t>
            </w:r>
          </w:p>
        </w:tc>
        <w:tc>
          <w:tcPr>
            <w:tcW w:w="3653" w:type="dxa"/>
            <w:tcBorders>
              <w:top w:val="single" w:color="auto" w:sz="4" w:space="0"/>
              <w:left w:val="single" w:color="auto" w:sz="4" w:space="0"/>
              <w:bottom w:val="single" w:color="auto" w:sz="4" w:space="0"/>
              <w:right w:val="single" w:color="auto" w:sz="4" w:space="0"/>
            </w:tcBorders>
            <w:shd w:val="clear" w:color="auto" w:fill="auto"/>
          </w:tcPr>
          <w:p>
            <w:pPr>
              <w:pStyle w:val="13"/>
              <w:spacing w:before="195"/>
              <w:ind w:left="235"/>
              <w:rPr>
                <w:sz w:val="22"/>
              </w:rPr>
            </w:pPr>
            <w:r>
              <w:rPr>
                <w:sz w:val="22"/>
              </w:rPr>
              <w:t>妇幼保健机构</w:t>
            </w:r>
          </w:p>
        </w:tc>
        <w:tc>
          <w:tcPr>
            <w:tcW w:w="2388"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594.00</w:t>
            </w:r>
          </w:p>
        </w:tc>
        <w:tc>
          <w:tcPr>
            <w:tcW w:w="1920"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504.34</w:t>
            </w:r>
          </w:p>
        </w:tc>
        <w:tc>
          <w:tcPr>
            <w:tcW w:w="1440"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right"/>
              <w:rPr>
                <w:rFonts w:ascii="宋体" w:hAnsi="宋体" w:eastAsia="宋体" w:cs="宋体"/>
                <w:color w:val="000000"/>
                <w:sz w:val="22"/>
              </w:rPr>
            </w:pPr>
            <w:r>
              <w:rPr>
                <w:rFonts w:hint="eastAsia" w:ascii="宋体" w:hAnsi="宋体" w:eastAsia="宋体" w:cs="宋体"/>
                <w:color w:val="000000"/>
                <w:sz w:val="22"/>
              </w:rPr>
              <w:t>89.66</w:t>
            </w:r>
          </w:p>
        </w:tc>
      </w:tr>
      <w:tr>
        <w:tblPrEx>
          <w:tblCellMar>
            <w:top w:w="0" w:type="dxa"/>
            <w:left w:w="0" w:type="dxa"/>
            <w:bottom w:w="0" w:type="dxa"/>
            <w:right w:w="0" w:type="dxa"/>
          </w:tblCellMar>
        </w:tblPrEx>
        <w:trPr>
          <w:trHeight w:val="308" w:hRule="atLeast"/>
          <w:jc w:val="center"/>
        </w:trPr>
        <w:tc>
          <w:tcPr>
            <w:tcW w:w="1000" w:type="dxa"/>
            <w:gridSpan w:val="3"/>
            <w:tcBorders>
              <w:top w:val="single" w:color="auto" w:sz="4" w:space="0"/>
              <w:left w:val="single" w:color="auto" w:sz="4" w:space="0"/>
              <w:bottom w:val="single" w:color="auto" w:sz="4" w:space="0"/>
              <w:right w:val="single" w:color="auto" w:sz="4" w:space="0"/>
            </w:tcBorders>
            <w:shd w:val="clear" w:color="auto" w:fill="auto"/>
          </w:tcPr>
          <w:p>
            <w:pPr>
              <w:pStyle w:val="13"/>
              <w:spacing w:before="188"/>
              <w:ind w:left="15"/>
              <w:rPr>
                <w:sz w:val="22"/>
              </w:rPr>
            </w:pPr>
            <w:r>
              <w:rPr>
                <w:sz w:val="22"/>
              </w:rPr>
              <w:t>2100408</w:t>
            </w:r>
          </w:p>
        </w:tc>
        <w:tc>
          <w:tcPr>
            <w:tcW w:w="3653" w:type="dxa"/>
            <w:tcBorders>
              <w:top w:val="single" w:color="auto" w:sz="4" w:space="0"/>
              <w:left w:val="single" w:color="auto" w:sz="4" w:space="0"/>
              <w:bottom w:val="single" w:color="auto" w:sz="4" w:space="0"/>
              <w:right w:val="single" w:color="auto" w:sz="4" w:space="0"/>
            </w:tcBorders>
            <w:shd w:val="clear" w:color="auto" w:fill="auto"/>
          </w:tcPr>
          <w:p>
            <w:pPr>
              <w:pStyle w:val="13"/>
              <w:spacing w:before="188"/>
              <w:ind w:left="235"/>
              <w:rPr>
                <w:sz w:val="22"/>
              </w:rPr>
            </w:pPr>
            <w:r>
              <w:rPr>
                <w:sz w:val="22"/>
              </w:rPr>
              <w:t>基本公共卫生服务</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2,477.11</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2,381.97</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95.14</w:t>
            </w:r>
          </w:p>
        </w:tc>
      </w:tr>
      <w:tr>
        <w:tblPrEx>
          <w:tblCellMar>
            <w:top w:w="0" w:type="dxa"/>
            <w:left w:w="0" w:type="dxa"/>
            <w:bottom w:w="0" w:type="dxa"/>
            <w:right w:w="0" w:type="dxa"/>
          </w:tblCellMar>
        </w:tblPrEx>
        <w:trPr>
          <w:trHeight w:val="308" w:hRule="atLeast"/>
          <w:jc w:val="center"/>
        </w:trPr>
        <w:tc>
          <w:tcPr>
            <w:tcW w:w="1000" w:type="dxa"/>
            <w:gridSpan w:val="3"/>
            <w:tcBorders>
              <w:top w:val="single" w:color="auto" w:sz="4" w:space="0"/>
              <w:left w:val="single" w:color="auto" w:sz="4" w:space="0"/>
              <w:bottom w:val="single" w:color="auto" w:sz="4" w:space="0"/>
              <w:right w:val="single" w:color="auto" w:sz="4" w:space="0"/>
            </w:tcBorders>
            <w:shd w:val="clear" w:color="auto" w:fill="auto"/>
          </w:tcPr>
          <w:p>
            <w:pPr>
              <w:pStyle w:val="13"/>
              <w:spacing w:before="188"/>
              <w:ind w:left="15"/>
              <w:rPr>
                <w:sz w:val="22"/>
              </w:rPr>
            </w:pPr>
            <w:r>
              <w:rPr>
                <w:sz w:val="22"/>
              </w:rPr>
              <w:t>2100409</w:t>
            </w:r>
          </w:p>
        </w:tc>
        <w:tc>
          <w:tcPr>
            <w:tcW w:w="3653" w:type="dxa"/>
            <w:tcBorders>
              <w:top w:val="single" w:color="auto" w:sz="4" w:space="0"/>
              <w:left w:val="single" w:color="auto" w:sz="4" w:space="0"/>
              <w:bottom w:val="single" w:color="auto" w:sz="4" w:space="0"/>
              <w:right w:val="single" w:color="auto" w:sz="4" w:space="0"/>
            </w:tcBorders>
            <w:shd w:val="clear" w:color="auto" w:fill="auto"/>
          </w:tcPr>
          <w:p>
            <w:pPr>
              <w:pStyle w:val="13"/>
              <w:spacing w:before="188"/>
              <w:ind w:left="235"/>
              <w:rPr>
                <w:sz w:val="22"/>
              </w:rPr>
            </w:pPr>
            <w:r>
              <w:rPr>
                <w:sz w:val="22"/>
              </w:rPr>
              <w:t>重大公共卫生专项</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537.10</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404.07</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133.03</w:t>
            </w:r>
          </w:p>
        </w:tc>
      </w:tr>
      <w:tr>
        <w:tblPrEx>
          <w:tblCellMar>
            <w:top w:w="0" w:type="dxa"/>
            <w:left w:w="0" w:type="dxa"/>
            <w:bottom w:w="0" w:type="dxa"/>
            <w:right w:w="0" w:type="dxa"/>
          </w:tblCellMar>
        </w:tblPrEx>
        <w:trPr>
          <w:trHeight w:val="308" w:hRule="atLeast"/>
          <w:jc w:val="center"/>
        </w:trPr>
        <w:tc>
          <w:tcPr>
            <w:tcW w:w="1000" w:type="dxa"/>
            <w:gridSpan w:val="3"/>
            <w:tcBorders>
              <w:top w:val="single" w:color="auto" w:sz="4" w:space="0"/>
              <w:left w:val="single" w:color="auto" w:sz="4" w:space="0"/>
              <w:bottom w:val="single" w:color="auto" w:sz="4" w:space="0"/>
              <w:right w:val="single" w:color="auto" w:sz="4" w:space="0"/>
            </w:tcBorders>
            <w:shd w:val="clear" w:color="auto" w:fill="auto"/>
          </w:tcPr>
          <w:p>
            <w:pPr>
              <w:pStyle w:val="13"/>
              <w:spacing w:before="187"/>
              <w:ind w:left="15"/>
              <w:rPr>
                <w:sz w:val="22"/>
              </w:rPr>
            </w:pPr>
            <w:r>
              <w:rPr>
                <w:sz w:val="22"/>
              </w:rPr>
              <w:t>2100499</w:t>
            </w:r>
          </w:p>
        </w:tc>
        <w:tc>
          <w:tcPr>
            <w:tcW w:w="3653" w:type="dxa"/>
            <w:tcBorders>
              <w:top w:val="single" w:color="auto" w:sz="4" w:space="0"/>
              <w:left w:val="single" w:color="auto" w:sz="4" w:space="0"/>
              <w:bottom w:val="single" w:color="auto" w:sz="4" w:space="0"/>
              <w:right w:val="single" w:color="auto" w:sz="4" w:space="0"/>
            </w:tcBorders>
            <w:shd w:val="clear" w:color="auto" w:fill="auto"/>
          </w:tcPr>
          <w:p>
            <w:pPr>
              <w:pStyle w:val="13"/>
              <w:spacing w:before="187"/>
              <w:ind w:left="235"/>
              <w:rPr>
                <w:sz w:val="22"/>
              </w:rPr>
            </w:pPr>
            <w:r>
              <w:rPr>
                <w:sz w:val="22"/>
              </w:rPr>
              <w:t>其他公共卫生支出</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339.76</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339.76</w:t>
            </w:r>
          </w:p>
        </w:tc>
        <w:tc>
          <w:tcPr>
            <w:tcW w:w="1440"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000" w:type="dxa"/>
            <w:gridSpan w:val="3"/>
            <w:tcBorders>
              <w:top w:val="single" w:color="auto" w:sz="4" w:space="0"/>
              <w:left w:val="single" w:color="auto" w:sz="4" w:space="0"/>
              <w:bottom w:val="single" w:color="auto" w:sz="4" w:space="0"/>
              <w:right w:val="single" w:color="auto" w:sz="4" w:space="0"/>
            </w:tcBorders>
            <w:shd w:val="clear" w:color="auto" w:fill="auto"/>
          </w:tcPr>
          <w:p>
            <w:pPr>
              <w:pStyle w:val="13"/>
              <w:spacing w:before="187"/>
              <w:ind w:left="15"/>
              <w:rPr>
                <w:sz w:val="22"/>
              </w:rPr>
            </w:pPr>
            <w:r>
              <w:rPr>
                <w:sz w:val="22"/>
              </w:rPr>
              <w:t>21006</w:t>
            </w:r>
          </w:p>
        </w:tc>
        <w:tc>
          <w:tcPr>
            <w:tcW w:w="3653" w:type="dxa"/>
            <w:tcBorders>
              <w:top w:val="single" w:color="auto" w:sz="4" w:space="0"/>
              <w:left w:val="single" w:color="auto" w:sz="4" w:space="0"/>
              <w:bottom w:val="single" w:color="auto" w:sz="4" w:space="0"/>
              <w:right w:val="single" w:color="auto" w:sz="4" w:space="0"/>
            </w:tcBorders>
            <w:shd w:val="clear" w:color="auto" w:fill="auto"/>
          </w:tcPr>
          <w:p>
            <w:pPr>
              <w:pStyle w:val="13"/>
              <w:spacing w:before="187"/>
              <w:ind w:left="14"/>
              <w:rPr>
                <w:sz w:val="22"/>
              </w:rPr>
            </w:pPr>
            <w:r>
              <w:rPr>
                <w:sz w:val="22"/>
              </w:rPr>
              <w:t>中医药</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90.00</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90.00</w:t>
            </w:r>
          </w:p>
        </w:tc>
        <w:tc>
          <w:tcPr>
            <w:tcW w:w="1440"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000" w:type="dxa"/>
            <w:gridSpan w:val="3"/>
            <w:tcBorders>
              <w:top w:val="single" w:color="auto" w:sz="4" w:space="0"/>
              <w:left w:val="single" w:color="auto" w:sz="4" w:space="0"/>
              <w:bottom w:val="single" w:color="auto" w:sz="4" w:space="0"/>
              <w:right w:val="single" w:color="auto" w:sz="4" w:space="0"/>
            </w:tcBorders>
            <w:shd w:val="clear" w:color="auto" w:fill="auto"/>
          </w:tcPr>
          <w:p>
            <w:pPr>
              <w:pStyle w:val="13"/>
              <w:spacing w:before="187"/>
              <w:ind w:left="15"/>
              <w:rPr>
                <w:sz w:val="22"/>
              </w:rPr>
            </w:pPr>
            <w:r>
              <w:rPr>
                <w:sz w:val="22"/>
              </w:rPr>
              <w:t>2100699</w:t>
            </w:r>
          </w:p>
        </w:tc>
        <w:tc>
          <w:tcPr>
            <w:tcW w:w="3653" w:type="dxa"/>
            <w:tcBorders>
              <w:top w:val="single" w:color="auto" w:sz="4" w:space="0"/>
              <w:left w:val="single" w:color="auto" w:sz="4" w:space="0"/>
              <w:bottom w:val="single" w:color="auto" w:sz="4" w:space="0"/>
              <w:right w:val="single" w:color="auto" w:sz="4" w:space="0"/>
            </w:tcBorders>
            <w:shd w:val="clear" w:color="auto" w:fill="auto"/>
          </w:tcPr>
          <w:p>
            <w:pPr>
              <w:pStyle w:val="13"/>
              <w:spacing w:before="187"/>
              <w:ind w:left="235"/>
              <w:rPr>
                <w:sz w:val="22"/>
              </w:rPr>
            </w:pPr>
            <w:r>
              <w:rPr>
                <w:sz w:val="22"/>
              </w:rPr>
              <w:t>其他中医药支出</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90.00</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90.00</w:t>
            </w:r>
          </w:p>
        </w:tc>
        <w:tc>
          <w:tcPr>
            <w:tcW w:w="1440"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1000" w:type="dxa"/>
            <w:gridSpan w:val="3"/>
            <w:tcBorders>
              <w:top w:val="single" w:color="auto" w:sz="4" w:space="0"/>
              <w:left w:val="single" w:color="auto" w:sz="4" w:space="0"/>
              <w:bottom w:val="single" w:color="auto" w:sz="4" w:space="0"/>
              <w:right w:val="single" w:color="auto" w:sz="4" w:space="0"/>
            </w:tcBorders>
            <w:shd w:val="clear" w:color="auto" w:fill="auto"/>
          </w:tcPr>
          <w:p>
            <w:pPr>
              <w:pStyle w:val="13"/>
              <w:spacing w:before="187"/>
              <w:ind w:left="15"/>
              <w:rPr>
                <w:sz w:val="22"/>
              </w:rPr>
            </w:pPr>
            <w:r>
              <w:rPr>
                <w:sz w:val="22"/>
              </w:rPr>
              <w:t>21007</w:t>
            </w:r>
          </w:p>
        </w:tc>
        <w:tc>
          <w:tcPr>
            <w:tcW w:w="3653" w:type="dxa"/>
            <w:tcBorders>
              <w:top w:val="single" w:color="auto" w:sz="4" w:space="0"/>
              <w:left w:val="single" w:color="auto" w:sz="4" w:space="0"/>
              <w:bottom w:val="single" w:color="auto" w:sz="4" w:space="0"/>
              <w:right w:val="single" w:color="auto" w:sz="4" w:space="0"/>
            </w:tcBorders>
            <w:shd w:val="clear" w:color="auto" w:fill="auto"/>
          </w:tcPr>
          <w:p>
            <w:pPr>
              <w:pStyle w:val="13"/>
              <w:spacing w:before="187"/>
              <w:ind w:left="14"/>
              <w:rPr>
                <w:sz w:val="22"/>
              </w:rPr>
            </w:pPr>
            <w:r>
              <w:rPr>
                <w:sz w:val="22"/>
              </w:rPr>
              <w:t>计划生育事务</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503.28</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464.45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38.83</w:t>
            </w:r>
          </w:p>
        </w:tc>
      </w:tr>
      <w:tr>
        <w:tblPrEx>
          <w:tblCellMar>
            <w:top w:w="0" w:type="dxa"/>
            <w:left w:w="0" w:type="dxa"/>
            <w:bottom w:w="0" w:type="dxa"/>
            <w:right w:w="0" w:type="dxa"/>
          </w:tblCellMar>
        </w:tblPrEx>
        <w:trPr>
          <w:trHeight w:val="308" w:hRule="atLeast"/>
          <w:jc w:val="center"/>
        </w:trPr>
        <w:tc>
          <w:tcPr>
            <w:tcW w:w="1000" w:type="dxa"/>
            <w:gridSpan w:val="3"/>
            <w:tcBorders>
              <w:top w:val="single" w:color="auto" w:sz="4" w:space="0"/>
              <w:left w:val="single" w:color="auto" w:sz="4" w:space="0"/>
              <w:bottom w:val="single" w:color="auto" w:sz="4" w:space="0"/>
              <w:right w:val="single" w:color="auto" w:sz="4" w:space="0"/>
            </w:tcBorders>
            <w:shd w:val="clear" w:color="auto" w:fill="auto"/>
          </w:tcPr>
          <w:p>
            <w:pPr>
              <w:pStyle w:val="13"/>
              <w:spacing w:before="187"/>
              <w:ind w:left="15"/>
              <w:rPr>
                <w:sz w:val="22"/>
              </w:rPr>
            </w:pPr>
            <w:r>
              <w:rPr>
                <w:sz w:val="22"/>
              </w:rPr>
              <w:t>2100717</w:t>
            </w:r>
          </w:p>
        </w:tc>
        <w:tc>
          <w:tcPr>
            <w:tcW w:w="3653" w:type="dxa"/>
            <w:tcBorders>
              <w:top w:val="single" w:color="auto" w:sz="4" w:space="0"/>
              <w:left w:val="single" w:color="auto" w:sz="4" w:space="0"/>
              <w:bottom w:val="single" w:color="auto" w:sz="4" w:space="0"/>
              <w:right w:val="single" w:color="auto" w:sz="4" w:space="0"/>
            </w:tcBorders>
            <w:shd w:val="clear" w:color="auto" w:fill="auto"/>
          </w:tcPr>
          <w:p>
            <w:pPr>
              <w:pStyle w:val="13"/>
              <w:spacing w:before="187"/>
              <w:ind w:left="235"/>
              <w:rPr>
                <w:sz w:val="22"/>
              </w:rPr>
            </w:pPr>
            <w:r>
              <w:rPr>
                <w:sz w:val="22"/>
              </w:rPr>
              <w:t>计划生育服务</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276.24</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237.41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38.83</w:t>
            </w:r>
          </w:p>
        </w:tc>
      </w:tr>
      <w:tr>
        <w:tblPrEx>
          <w:tblCellMar>
            <w:top w:w="0" w:type="dxa"/>
            <w:left w:w="0" w:type="dxa"/>
            <w:bottom w:w="0" w:type="dxa"/>
            <w:right w:w="0" w:type="dxa"/>
          </w:tblCellMar>
        </w:tblPrEx>
        <w:trPr>
          <w:trHeight w:val="308" w:hRule="atLeast"/>
          <w:jc w:val="center"/>
        </w:trPr>
        <w:tc>
          <w:tcPr>
            <w:tcW w:w="1000" w:type="dxa"/>
            <w:gridSpan w:val="3"/>
            <w:tcBorders>
              <w:top w:val="single" w:color="auto" w:sz="4" w:space="0"/>
              <w:left w:val="single" w:color="auto" w:sz="4" w:space="0"/>
              <w:bottom w:val="single" w:color="auto" w:sz="4" w:space="0"/>
              <w:right w:val="single" w:color="auto" w:sz="4" w:space="0"/>
            </w:tcBorders>
            <w:shd w:val="clear" w:color="auto" w:fill="auto"/>
          </w:tcPr>
          <w:p>
            <w:pPr>
              <w:pStyle w:val="13"/>
              <w:spacing w:before="186"/>
              <w:ind w:left="15"/>
              <w:rPr>
                <w:sz w:val="22"/>
              </w:rPr>
            </w:pPr>
            <w:r>
              <w:rPr>
                <w:sz w:val="22"/>
              </w:rPr>
              <w:t>2100799</w:t>
            </w:r>
          </w:p>
        </w:tc>
        <w:tc>
          <w:tcPr>
            <w:tcW w:w="3653" w:type="dxa"/>
            <w:tcBorders>
              <w:top w:val="single" w:color="auto" w:sz="4" w:space="0"/>
              <w:left w:val="single" w:color="auto" w:sz="4" w:space="0"/>
              <w:bottom w:val="single" w:color="auto" w:sz="4" w:space="0"/>
              <w:right w:val="single" w:color="auto" w:sz="4" w:space="0"/>
            </w:tcBorders>
            <w:shd w:val="clear" w:color="auto" w:fill="auto"/>
          </w:tcPr>
          <w:p>
            <w:pPr>
              <w:pStyle w:val="13"/>
              <w:spacing w:before="186"/>
              <w:ind w:left="235"/>
              <w:rPr>
                <w:sz w:val="22"/>
              </w:rPr>
            </w:pPr>
            <w:r>
              <w:rPr>
                <w:sz w:val="22"/>
              </w:rPr>
              <w:t>其他计划生育事务支出</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227.04</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227.04</w:t>
            </w:r>
          </w:p>
        </w:tc>
        <w:tc>
          <w:tcPr>
            <w:tcW w:w="1440"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000" w:type="dxa"/>
            <w:gridSpan w:val="3"/>
            <w:tcBorders>
              <w:top w:val="single" w:color="auto" w:sz="4" w:space="0"/>
              <w:left w:val="single" w:color="auto" w:sz="4" w:space="0"/>
              <w:bottom w:val="single" w:color="auto" w:sz="4" w:space="0"/>
              <w:right w:val="single" w:color="auto" w:sz="4" w:space="0"/>
            </w:tcBorders>
            <w:shd w:val="clear" w:color="auto" w:fill="auto"/>
          </w:tcPr>
          <w:p>
            <w:pPr>
              <w:pStyle w:val="13"/>
              <w:spacing w:before="186"/>
              <w:ind w:left="15"/>
              <w:rPr>
                <w:sz w:val="22"/>
                <w:lang w:val="en-US"/>
              </w:rPr>
            </w:pPr>
            <w:r>
              <w:rPr>
                <w:sz w:val="22"/>
              </w:rPr>
              <w:t>210</w:t>
            </w:r>
            <w:r>
              <w:rPr>
                <w:rFonts w:hint="eastAsia"/>
                <w:sz w:val="22"/>
                <w:lang w:val="en-US"/>
              </w:rPr>
              <w:t>11</w:t>
            </w:r>
          </w:p>
        </w:tc>
        <w:tc>
          <w:tcPr>
            <w:tcW w:w="3653" w:type="dxa"/>
            <w:tcBorders>
              <w:top w:val="single" w:color="auto" w:sz="4" w:space="0"/>
              <w:left w:val="single" w:color="auto" w:sz="4" w:space="0"/>
              <w:bottom w:val="single" w:color="auto" w:sz="4" w:space="0"/>
              <w:right w:val="single" w:color="auto" w:sz="4" w:space="0"/>
            </w:tcBorders>
            <w:shd w:val="clear" w:color="auto" w:fill="auto"/>
          </w:tcPr>
          <w:p>
            <w:pPr>
              <w:pStyle w:val="13"/>
              <w:spacing w:before="186"/>
              <w:ind w:left="14"/>
              <w:rPr>
                <w:sz w:val="22"/>
              </w:rPr>
            </w:pPr>
            <w:r>
              <w:rPr>
                <w:rFonts w:hint="eastAsia"/>
                <w:sz w:val="22"/>
              </w:rPr>
              <w:t>行政事业单位医疗</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23.85</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23.85</w:t>
            </w:r>
          </w:p>
        </w:tc>
        <w:tc>
          <w:tcPr>
            <w:tcW w:w="1440"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000" w:type="dxa"/>
            <w:gridSpan w:val="3"/>
            <w:tcBorders>
              <w:top w:val="single" w:color="auto" w:sz="4" w:space="0"/>
              <w:left w:val="single" w:color="auto" w:sz="4" w:space="0"/>
              <w:bottom w:val="single" w:color="auto" w:sz="4" w:space="0"/>
              <w:right w:val="single" w:color="auto" w:sz="4" w:space="0"/>
            </w:tcBorders>
            <w:shd w:val="clear" w:color="auto" w:fill="auto"/>
          </w:tcPr>
          <w:p>
            <w:pPr>
              <w:pStyle w:val="13"/>
              <w:spacing w:before="186"/>
              <w:ind w:left="15"/>
              <w:rPr>
                <w:sz w:val="22"/>
                <w:lang w:val="en-US"/>
              </w:rPr>
            </w:pPr>
            <w:r>
              <w:rPr>
                <w:rFonts w:hint="eastAsia"/>
                <w:sz w:val="22"/>
                <w:lang w:val="en-US"/>
              </w:rPr>
              <w:t>2101101</w:t>
            </w:r>
          </w:p>
        </w:tc>
        <w:tc>
          <w:tcPr>
            <w:tcW w:w="3653" w:type="dxa"/>
            <w:tcBorders>
              <w:top w:val="single" w:color="auto" w:sz="4" w:space="0"/>
              <w:left w:val="single" w:color="auto" w:sz="4" w:space="0"/>
              <w:bottom w:val="single" w:color="auto" w:sz="4" w:space="0"/>
              <w:right w:val="single" w:color="auto" w:sz="4" w:space="0"/>
            </w:tcBorders>
            <w:shd w:val="clear" w:color="auto" w:fill="auto"/>
          </w:tcPr>
          <w:p>
            <w:pPr>
              <w:pStyle w:val="13"/>
              <w:spacing w:before="186"/>
              <w:ind w:left="235"/>
              <w:rPr>
                <w:sz w:val="22"/>
              </w:rPr>
            </w:pPr>
            <w:r>
              <w:rPr>
                <w:rFonts w:hint="eastAsia"/>
                <w:sz w:val="22"/>
              </w:rPr>
              <w:t>行政单位医疗</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11.70</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11.70</w:t>
            </w:r>
          </w:p>
        </w:tc>
        <w:tc>
          <w:tcPr>
            <w:tcW w:w="1440"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000" w:type="dxa"/>
            <w:gridSpan w:val="3"/>
            <w:tcBorders>
              <w:top w:val="single" w:color="auto" w:sz="4" w:space="0"/>
              <w:left w:val="single" w:color="auto" w:sz="4" w:space="0"/>
              <w:bottom w:val="single" w:color="auto" w:sz="4" w:space="0"/>
              <w:right w:val="single" w:color="auto" w:sz="4" w:space="0"/>
            </w:tcBorders>
            <w:shd w:val="clear" w:color="auto" w:fill="auto"/>
          </w:tcPr>
          <w:p>
            <w:pPr>
              <w:pStyle w:val="13"/>
              <w:spacing w:before="186"/>
              <w:ind w:left="15"/>
              <w:rPr>
                <w:sz w:val="22"/>
                <w:lang w:val="en-US"/>
              </w:rPr>
            </w:pPr>
            <w:r>
              <w:rPr>
                <w:rFonts w:hint="eastAsia"/>
                <w:sz w:val="22"/>
                <w:lang w:val="en-US"/>
              </w:rPr>
              <w:t>2101102</w:t>
            </w:r>
          </w:p>
        </w:tc>
        <w:tc>
          <w:tcPr>
            <w:tcW w:w="3653" w:type="dxa"/>
            <w:tcBorders>
              <w:top w:val="single" w:color="auto" w:sz="4" w:space="0"/>
              <w:left w:val="single" w:color="auto" w:sz="4" w:space="0"/>
              <w:bottom w:val="single" w:color="auto" w:sz="4" w:space="0"/>
              <w:right w:val="single" w:color="auto" w:sz="4" w:space="0"/>
            </w:tcBorders>
            <w:shd w:val="clear" w:color="auto" w:fill="auto"/>
          </w:tcPr>
          <w:p>
            <w:pPr>
              <w:pStyle w:val="13"/>
              <w:spacing w:before="186"/>
              <w:ind w:left="14"/>
              <w:rPr>
                <w:sz w:val="22"/>
              </w:rPr>
            </w:pPr>
            <w:r>
              <w:rPr>
                <w:rFonts w:hint="eastAsia"/>
                <w:sz w:val="22"/>
              </w:rPr>
              <w:t>事业单位医疗</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12.15</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12.15</w:t>
            </w:r>
          </w:p>
        </w:tc>
        <w:tc>
          <w:tcPr>
            <w:tcW w:w="1440"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000" w:type="dxa"/>
            <w:gridSpan w:val="3"/>
            <w:tcBorders>
              <w:top w:val="single" w:color="auto" w:sz="4" w:space="0"/>
              <w:left w:val="single" w:color="auto" w:sz="4" w:space="0"/>
              <w:bottom w:val="single" w:color="auto" w:sz="4" w:space="0"/>
              <w:right w:val="single" w:color="auto" w:sz="4" w:space="0"/>
            </w:tcBorders>
            <w:shd w:val="clear" w:color="auto" w:fill="auto"/>
          </w:tcPr>
          <w:p>
            <w:pPr>
              <w:pStyle w:val="13"/>
              <w:spacing w:before="186"/>
              <w:ind w:left="15"/>
              <w:rPr>
                <w:sz w:val="22"/>
                <w:lang w:val="en-US"/>
              </w:rPr>
            </w:pPr>
            <w:r>
              <w:rPr>
                <w:rFonts w:hint="eastAsia"/>
                <w:sz w:val="22"/>
                <w:lang w:val="en-US"/>
              </w:rPr>
              <w:t>21099</w:t>
            </w:r>
          </w:p>
        </w:tc>
        <w:tc>
          <w:tcPr>
            <w:tcW w:w="3653" w:type="dxa"/>
            <w:tcBorders>
              <w:top w:val="single" w:color="auto" w:sz="4" w:space="0"/>
              <w:left w:val="single" w:color="auto" w:sz="4" w:space="0"/>
              <w:bottom w:val="single" w:color="auto" w:sz="4" w:space="0"/>
              <w:right w:val="single" w:color="auto" w:sz="4" w:space="0"/>
            </w:tcBorders>
            <w:shd w:val="clear" w:color="auto" w:fill="auto"/>
          </w:tcPr>
          <w:p>
            <w:pPr>
              <w:pStyle w:val="13"/>
              <w:spacing w:before="186"/>
              <w:ind w:left="14"/>
              <w:rPr>
                <w:sz w:val="22"/>
              </w:rPr>
            </w:pPr>
            <w:r>
              <w:rPr>
                <w:rFonts w:hint="eastAsia"/>
                <w:sz w:val="22"/>
              </w:rPr>
              <w:t>其他卫生健康支出</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4.31</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4.31</w:t>
            </w:r>
          </w:p>
        </w:tc>
        <w:tc>
          <w:tcPr>
            <w:tcW w:w="1440"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000" w:type="dxa"/>
            <w:gridSpan w:val="3"/>
            <w:tcBorders>
              <w:top w:val="single" w:color="auto" w:sz="4" w:space="0"/>
              <w:left w:val="single" w:color="auto" w:sz="4" w:space="0"/>
              <w:bottom w:val="single" w:color="auto" w:sz="4" w:space="0"/>
              <w:right w:val="single" w:color="auto" w:sz="4" w:space="0"/>
            </w:tcBorders>
            <w:shd w:val="clear" w:color="auto" w:fill="auto"/>
          </w:tcPr>
          <w:p>
            <w:pPr>
              <w:pStyle w:val="13"/>
              <w:spacing w:before="188"/>
              <w:ind w:left="15"/>
              <w:rPr>
                <w:sz w:val="22"/>
                <w:lang w:val="en-US"/>
              </w:rPr>
            </w:pPr>
            <w:r>
              <w:rPr>
                <w:rFonts w:hint="eastAsia"/>
                <w:sz w:val="22"/>
                <w:lang w:val="en-US"/>
              </w:rPr>
              <w:t>2109901</w:t>
            </w:r>
          </w:p>
        </w:tc>
        <w:tc>
          <w:tcPr>
            <w:tcW w:w="3653" w:type="dxa"/>
            <w:tcBorders>
              <w:top w:val="single" w:color="auto" w:sz="4" w:space="0"/>
              <w:left w:val="single" w:color="auto" w:sz="4" w:space="0"/>
              <w:bottom w:val="single" w:color="auto" w:sz="4" w:space="0"/>
              <w:right w:val="single" w:color="auto" w:sz="4" w:space="0"/>
            </w:tcBorders>
            <w:shd w:val="clear" w:color="auto" w:fill="auto"/>
          </w:tcPr>
          <w:p>
            <w:pPr>
              <w:pStyle w:val="13"/>
              <w:spacing w:before="188"/>
              <w:ind w:left="235"/>
              <w:rPr>
                <w:sz w:val="22"/>
              </w:rPr>
            </w:pPr>
            <w:r>
              <w:rPr>
                <w:rFonts w:hint="eastAsia"/>
                <w:sz w:val="22"/>
              </w:rPr>
              <w:t>其他卫生健康支出</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4.31</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4.31</w:t>
            </w:r>
          </w:p>
        </w:tc>
        <w:tc>
          <w:tcPr>
            <w:tcW w:w="1440"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000" w:type="dxa"/>
            <w:gridSpan w:val="3"/>
            <w:tcBorders>
              <w:top w:val="single" w:color="auto" w:sz="4" w:space="0"/>
              <w:left w:val="single" w:color="auto" w:sz="4" w:space="0"/>
              <w:bottom w:val="single" w:color="auto" w:sz="4" w:space="0"/>
              <w:right w:val="single" w:color="auto" w:sz="4" w:space="0"/>
            </w:tcBorders>
            <w:shd w:val="clear" w:color="auto" w:fill="auto"/>
          </w:tcPr>
          <w:p>
            <w:pPr>
              <w:pStyle w:val="13"/>
              <w:spacing w:before="188"/>
              <w:ind w:left="15"/>
              <w:rPr>
                <w:sz w:val="22"/>
                <w:lang w:val="en-US"/>
              </w:rPr>
            </w:pPr>
            <w:r>
              <w:rPr>
                <w:rFonts w:hint="eastAsia"/>
                <w:sz w:val="22"/>
                <w:lang w:val="en-US"/>
              </w:rPr>
              <w:t>211</w:t>
            </w:r>
          </w:p>
        </w:tc>
        <w:tc>
          <w:tcPr>
            <w:tcW w:w="36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节能环保支出</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33.00</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33.00</w:t>
            </w:r>
          </w:p>
        </w:tc>
        <w:tc>
          <w:tcPr>
            <w:tcW w:w="1440"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000" w:type="dxa"/>
            <w:gridSpan w:val="3"/>
            <w:tcBorders>
              <w:top w:val="single" w:color="auto" w:sz="4" w:space="0"/>
              <w:left w:val="single" w:color="auto" w:sz="4" w:space="0"/>
              <w:bottom w:val="single" w:color="auto" w:sz="4" w:space="0"/>
              <w:right w:val="single" w:color="auto" w:sz="4" w:space="0"/>
            </w:tcBorders>
            <w:shd w:val="clear" w:color="auto" w:fill="auto"/>
          </w:tcPr>
          <w:p>
            <w:pPr>
              <w:pStyle w:val="13"/>
              <w:spacing w:before="188"/>
              <w:ind w:left="15"/>
              <w:rPr>
                <w:sz w:val="22"/>
                <w:lang w:val="en-US"/>
              </w:rPr>
            </w:pPr>
            <w:r>
              <w:rPr>
                <w:rFonts w:hint="eastAsia"/>
                <w:sz w:val="22"/>
                <w:lang w:val="en-US"/>
              </w:rPr>
              <w:t>21103</w:t>
            </w:r>
          </w:p>
        </w:tc>
        <w:tc>
          <w:tcPr>
            <w:tcW w:w="3653" w:type="dxa"/>
            <w:tcBorders>
              <w:top w:val="single" w:color="auto" w:sz="4" w:space="0"/>
              <w:left w:val="single" w:color="auto" w:sz="4" w:space="0"/>
              <w:bottom w:val="single" w:color="auto" w:sz="4" w:space="0"/>
              <w:right w:val="single" w:color="auto" w:sz="4" w:space="0"/>
            </w:tcBorders>
            <w:shd w:val="clear" w:color="auto" w:fill="auto"/>
          </w:tcPr>
          <w:p>
            <w:pPr>
              <w:pStyle w:val="13"/>
              <w:spacing w:before="188"/>
              <w:ind w:left="235" w:firstLine="813"/>
              <w:rPr>
                <w:sz w:val="22"/>
              </w:rPr>
            </w:pPr>
            <w:r>
              <w:rPr>
                <w:rFonts w:hint="eastAsia"/>
                <w:sz w:val="22"/>
              </w:rPr>
              <w:t>污染防治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33.00</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33.00</w:t>
            </w:r>
          </w:p>
        </w:tc>
        <w:tc>
          <w:tcPr>
            <w:tcW w:w="1440"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000" w:type="dxa"/>
            <w:gridSpan w:val="3"/>
            <w:tcBorders>
              <w:top w:val="single" w:color="auto" w:sz="4" w:space="0"/>
              <w:left w:val="single" w:color="auto" w:sz="4" w:space="0"/>
              <w:bottom w:val="single" w:color="auto" w:sz="4" w:space="0"/>
              <w:right w:val="single" w:color="auto" w:sz="4" w:space="0"/>
            </w:tcBorders>
            <w:shd w:val="clear" w:color="auto" w:fill="auto"/>
          </w:tcPr>
          <w:p>
            <w:pPr>
              <w:pStyle w:val="13"/>
              <w:spacing w:before="188"/>
              <w:ind w:left="15"/>
              <w:rPr>
                <w:sz w:val="22"/>
                <w:lang w:val="en-US"/>
              </w:rPr>
            </w:pPr>
            <w:r>
              <w:rPr>
                <w:rFonts w:hint="eastAsia"/>
                <w:sz w:val="22"/>
                <w:lang w:val="en-US"/>
              </w:rPr>
              <w:t>2110301</w:t>
            </w:r>
          </w:p>
        </w:tc>
        <w:tc>
          <w:tcPr>
            <w:tcW w:w="3653" w:type="dxa"/>
            <w:tcBorders>
              <w:top w:val="single" w:color="auto" w:sz="4" w:space="0"/>
              <w:left w:val="single" w:color="auto" w:sz="4" w:space="0"/>
              <w:bottom w:val="single" w:color="auto" w:sz="4" w:space="0"/>
              <w:right w:val="single" w:color="auto" w:sz="4" w:space="0"/>
            </w:tcBorders>
            <w:shd w:val="clear" w:color="auto" w:fill="auto"/>
          </w:tcPr>
          <w:p>
            <w:pPr>
              <w:pStyle w:val="13"/>
              <w:spacing w:before="188"/>
              <w:ind w:left="235"/>
              <w:rPr>
                <w:sz w:val="22"/>
              </w:rPr>
            </w:pPr>
            <w:r>
              <w:rPr>
                <w:rFonts w:hint="eastAsia"/>
                <w:sz w:val="22"/>
              </w:rPr>
              <w:t xml:space="preserve"> 大气</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33.00</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33.00</w:t>
            </w:r>
          </w:p>
        </w:tc>
        <w:tc>
          <w:tcPr>
            <w:tcW w:w="1440"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right"/>
              <w:rPr>
                <w:rFonts w:ascii="宋体" w:hAnsi="宋体" w:eastAsia="宋体" w:cs="宋体"/>
                <w:color w:val="000000"/>
                <w:sz w:val="22"/>
              </w:rPr>
            </w:pPr>
          </w:p>
        </w:tc>
      </w:tr>
    </w:tbl>
    <w:p>
      <w:pPr>
        <w:spacing w:line="600" w:lineRule="exact"/>
      </w:pPr>
      <w:r>
        <w:rPr>
          <w:rFonts w:hint="eastAsia"/>
        </w:rPr>
        <w:t>注：本表反映部门本年度一般公共预算财政拨款支出情况。</w:t>
      </w:r>
      <w:r>
        <w:br w:type="page"/>
      </w:r>
    </w:p>
    <w:tbl>
      <w:tblPr>
        <w:tblStyle w:val="7"/>
        <w:tblW w:w="10000" w:type="dxa"/>
        <w:jc w:val="center"/>
        <w:tblLayout w:type="fixed"/>
        <w:tblCellMar>
          <w:top w:w="0" w:type="dxa"/>
          <w:left w:w="0" w:type="dxa"/>
          <w:bottom w:w="0" w:type="dxa"/>
          <w:right w:w="0" w:type="dxa"/>
        </w:tblCellMar>
      </w:tblPr>
      <w:tblGrid>
        <w:gridCol w:w="896"/>
        <w:gridCol w:w="1590"/>
        <w:gridCol w:w="1020"/>
        <w:gridCol w:w="660"/>
        <w:gridCol w:w="1512"/>
        <w:gridCol w:w="955"/>
        <w:gridCol w:w="744"/>
        <w:gridCol w:w="1709"/>
        <w:gridCol w:w="914"/>
      </w:tblGrid>
      <w:tr>
        <w:tblPrEx>
          <w:tblCellMar>
            <w:top w:w="0" w:type="dxa"/>
            <w:left w:w="0" w:type="dxa"/>
            <w:bottom w:w="0" w:type="dxa"/>
            <w:right w:w="0" w:type="dxa"/>
          </w:tblCellMar>
        </w:tblPrEx>
        <w:trPr>
          <w:trHeight w:val="662" w:hRule="atLeast"/>
          <w:jc w:val="center"/>
        </w:trPr>
        <w:tc>
          <w:tcPr>
            <w:tcW w:w="10000" w:type="dxa"/>
            <w:gridSpan w:val="9"/>
            <w:tcBorders>
              <w:top w:val="nil"/>
              <w:left w:val="nil"/>
              <w:bottom w:val="nil"/>
              <w:right w:val="nil"/>
            </w:tcBorders>
            <w:shd w:val="clear" w:color="auto" w:fill="auto"/>
            <w:tcMar>
              <w:top w:w="15" w:type="dxa"/>
              <w:left w:w="15" w:type="dxa"/>
              <w:right w:w="15" w:type="dxa"/>
            </w:tcMar>
            <w:vAlign w:val="center"/>
          </w:tcPr>
          <w:p>
            <w:pPr>
              <w:spacing w:line="600" w:lineRule="exact"/>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一般公共预算财政拨款基本支出决算表</w:t>
            </w:r>
          </w:p>
        </w:tc>
      </w:tr>
      <w:tr>
        <w:tblPrEx>
          <w:tblCellMar>
            <w:top w:w="0" w:type="dxa"/>
            <w:left w:w="0" w:type="dxa"/>
            <w:bottom w:w="0" w:type="dxa"/>
            <w:right w:w="0" w:type="dxa"/>
          </w:tblCellMar>
        </w:tblPrEx>
        <w:trPr>
          <w:trHeight w:val="339" w:hRule="atLeast"/>
          <w:jc w:val="center"/>
        </w:trPr>
        <w:tc>
          <w:tcPr>
            <w:tcW w:w="896"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1590"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1020"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660"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1512"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955"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744"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2623" w:type="dxa"/>
            <w:gridSpan w:val="2"/>
            <w:tcBorders>
              <w:top w:val="nil"/>
              <w:left w:val="nil"/>
              <w:bottom w:val="nil"/>
              <w:right w:val="nil"/>
            </w:tcBorders>
            <w:shd w:val="clear" w:color="auto" w:fill="auto"/>
            <w:tcMar>
              <w:top w:w="15" w:type="dxa"/>
              <w:left w:w="15" w:type="dxa"/>
              <w:right w:w="15" w:type="dxa"/>
            </w:tcMar>
            <w:vAlign w:val="bottom"/>
          </w:tcPr>
          <w:p>
            <w:pPr>
              <w:spacing w:line="600" w:lineRule="exact"/>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公开06表</w:t>
            </w:r>
          </w:p>
        </w:tc>
      </w:tr>
      <w:tr>
        <w:tblPrEx>
          <w:tblCellMar>
            <w:top w:w="0" w:type="dxa"/>
            <w:left w:w="0" w:type="dxa"/>
            <w:bottom w:w="0" w:type="dxa"/>
            <w:right w:w="0" w:type="dxa"/>
          </w:tblCellMar>
        </w:tblPrEx>
        <w:trPr>
          <w:trHeight w:val="339" w:hRule="atLeast"/>
          <w:jc w:val="center"/>
        </w:trPr>
        <w:tc>
          <w:tcPr>
            <w:tcW w:w="896" w:type="dxa"/>
            <w:tcBorders>
              <w:top w:val="nil"/>
              <w:left w:val="nil"/>
              <w:bottom w:val="nil"/>
              <w:right w:val="nil"/>
            </w:tcBorders>
            <w:shd w:val="clear" w:color="auto" w:fill="auto"/>
            <w:tcMar>
              <w:top w:w="15" w:type="dxa"/>
              <w:left w:w="15" w:type="dxa"/>
              <w:right w:w="15" w:type="dxa"/>
            </w:tcMar>
            <w:vAlign w:val="bottom"/>
          </w:tcPr>
          <w:p>
            <w:pPr>
              <w:spacing w:line="600" w:lineRule="exact"/>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3270" w:type="dxa"/>
            <w:gridSpan w:val="3"/>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r>
              <w:rPr>
                <w:rFonts w:ascii="仿宋" w:hAnsi="仿宋" w:eastAsia="仿宋" w:cs="仿宋"/>
                <w:color w:val="000000"/>
                <w:kern w:val="0"/>
                <w:sz w:val="18"/>
                <w:szCs w:val="18"/>
              </w:rPr>
              <w:t>馆陶县卫生和计划生育局</w:t>
            </w:r>
          </w:p>
        </w:tc>
        <w:tc>
          <w:tcPr>
            <w:tcW w:w="1512"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955"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744"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2623" w:type="dxa"/>
            <w:gridSpan w:val="2"/>
            <w:tcBorders>
              <w:top w:val="nil"/>
              <w:left w:val="nil"/>
              <w:bottom w:val="nil"/>
              <w:right w:val="nil"/>
            </w:tcBorders>
            <w:shd w:val="clear" w:color="auto" w:fill="auto"/>
            <w:tcMar>
              <w:top w:w="15" w:type="dxa"/>
              <w:left w:w="15" w:type="dxa"/>
              <w:right w:w="15" w:type="dxa"/>
            </w:tcMar>
            <w:vAlign w:val="bottom"/>
          </w:tcPr>
          <w:p>
            <w:pPr>
              <w:spacing w:line="600" w:lineRule="exact"/>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金额单位：万元</w:t>
            </w:r>
          </w:p>
        </w:tc>
      </w:tr>
      <w:tr>
        <w:tblPrEx>
          <w:tblCellMar>
            <w:top w:w="0" w:type="dxa"/>
            <w:left w:w="0" w:type="dxa"/>
            <w:bottom w:w="0" w:type="dxa"/>
            <w:right w:w="0" w:type="dxa"/>
          </w:tblCellMar>
        </w:tblPrEx>
        <w:trPr>
          <w:trHeight w:val="362" w:hRule="atLeast"/>
          <w:jc w:val="center"/>
        </w:trPr>
        <w:tc>
          <w:tcPr>
            <w:tcW w:w="35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人员经费</w:t>
            </w:r>
          </w:p>
        </w:tc>
        <w:tc>
          <w:tcPr>
            <w:tcW w:w="6494"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公用经费</w:t>
            </w:r>
          </w:p>
        </w:tc>
      </w:tr>
      <w:tr>
        <w:tblPrEx>
          <w:tblCellMar>
            <w:top w:w="0" w:type="dxa"/>
            <w:left w:w="0" w:type="dxa"/>
            <w:bottom w:w="0" w:type="dxa"/>
            <w:right w:w="0" w:type="dxa"/>
          </w:tblCellMar>
        </w:tblPrEx>
        <w:trPr>
          <w:trHeight w:val="600" w:hRule="atLeast"/>
          <w:jc w:val="center"/>
        </w:trPr>
        <w:tc>
          <w:tcPr>
            <w:tcW w:w="89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科目</w:t>
            </w:r>
          </w:p>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编码</w:t>
            </w:r>
          </w:p>
        </w:tc>
        <w:tc>
          <w:tcPr>
            <w:tcW w:w="15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02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6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科目编码</w:t>
            </w:r>
          </w:p>
        </w:tc>
        <w:tc>
          <w:tcPr>
            <w:tcW w:w="15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9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74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科目</w:t>
            </w:r>
          </w:p>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编码</w:t>
            </w:r>
          </w:p>
        </w:tc>
        <w:tc>
          <w:tcPr>
            <w:tcW w:w="17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9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tblPrEx>
          <w:tblCellMar>
            <w:top w:w="0" w:type="dxa"/>
            <w:left w:w="0" w:type="dxa"/>
            <w:bottom w:w="0" w:type="dxa"/>
            <w:right w:w="0" w:type="dxa"/>
          </w:tblCellMar>
        </w:tblPrEx>
        <w:trPr>
          <w:trHeight w:val="600" w:hRule="atLeast"/>
          <w:jc w:val="center"/>
        </w:trPr>
        <w:tc>
          <w:tcPr>
            <w:tcW w:w="8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15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10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6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15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9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74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17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9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w:t>
            </w:r>
          </w:p>
        </w:tc>
        <w:tc>
          <w:tcPr>
            <w:tcW w:w="15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工资福利支出</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4,072.51</w:t>
            </w: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w:t>
            </w:r>
          </w:p>
        </w:tc>
        <w:tc>
          <w:tcPr>
            <w:tcW w:w="15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商品和服务支出</w:t>
            </w: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3,175.62</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w:t>
            </w:r>
          </w:p>
        </w:tc>
        <w:tc>
          <w:tcPr>
            <w:tcW w:w="1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债务利息及费用支出</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30101</w:t>
            </w:r>
          </w:p>
        </w:tc>
        <w:tc>
          <w:tcPr>
            <w:tcW w:w="15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基本工资</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2,064.42</w:t>
            </w: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30201</w:t>
            </w:r>
          </w:p>
        </w:tc>
        <w:tc>
          <w:tcPr>
            <w:tcW w:w="15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办公费</w:t>
            </w: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995.24</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30701</w:t>
            </w:r>
          </w:p>
        </w:tc>
        <w:tc>
          <w:tcPr>
            <w:tcW w:w="1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国内债务付息</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30102</w:t>
            </w:r>
          </w:p>
        </w:tc>
        <w:tc>
          <w:tcPr>
            <w:tcW w:w="15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津贴补贴</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405.25</w:t>
            </w: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30202</w:t>
            </w:r>
          </w:p>
        </w:tc>
        <w:tc>
          <w:tcPr>
            <w:tcW w:w="15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印刷费</w:t>
            </w: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477.93</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30702</w:t>
            </w:r>
          </w:p>
        </w:tc>
        <w:tc>
          <w:tcPr>
            <w:tcW w:w="1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国外债务付息</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30103</w:t>
            </w:r>
          </w:p>
        </w:tc>
        <w:tc>
          <w:tcPr>
            <w:tcW w:w="15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奖金</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1.20</w:t>
            </w: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30203</w:t>
            </w:r>
          </w:p>
        </w:tc>
        <w:tc>
          <w:tcPr>
            <w:tcW w:w="15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咨询费</w:t>
            </w: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8.83</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w:t>
            </w:r>
          </w:p>
        </w:tc>
        <w:tc>
          <w:tcPr>
            <w:tcW w:w="1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资本性支出</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417.60</w:t>
            </w: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30106</w:t>
            </w:r>
          </w:p>
        </w:tc>
        <w:tc>
          <w:tcPr>
            <w:tcW w:w="15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伙食补助费</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1.02</w:t>
            </w: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30204</w:t>
            </w:r>
          </w:p>
        </w:tc>
        <w:tc>
          <w:tcPr>
            <w:tcW w:w="15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手续费</w:t>
            </w: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2.04</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31001</w:t>
            </w:r>
          </w:p>
        </w:tc>
        <w:tc>
          <w:tcPr>
            <w:tcW w:w="1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房屋建筑物购建</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30107</w:t>
            </w:r>
          </w:p>
        </w:tc>
        <w:tc>
          <w:tcPr>
            <w:tcW w:w="15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绩效工资</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896.62</w:t>
            </w: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30205</w:t>
            </w:r>
          </w:p>
        </w:tc>
        <w:tc>
          <w:tcPr>
            <w:tcW w:w="15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水费</w:t>
            </w: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3.52</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31002</w:t>
            </w:r>
          </w:p>
        </w:tc>
        <w:tc>
          <w:tcPr>
            <w:tcW w:w="1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办公设备购置</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215.55</w:t>
            </w: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30108</w:t>
            </w:r>
          </w:p>
        </w:tc>
        <w:tc>
          <w:tcPr>
            <w:tcW w:w="15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机关事业单位基本养老保险缴费</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242.88</w:t>
            </w: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30206</w:t>
            </w:r>
          </w:p>
        </w:tc>
        <w:tc>
          <w:tcPr>
            <w:tcW w:w="15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电费</w:t>
            </w: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90.23</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31003</w:t>
            </w:r>
          </w:p>
        </w:tc>
        <w:tc>
          <w:tcPr>
            <w:tcW w:w="1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专用设备购置</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202.04</w:t>
            </w: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30109</w:t>
            </w:r>
          </w:p>
        </w:tc>
        <w:tc>
          <w:tcPr>
            <w:tcW w:w="15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职业年金缴费</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0"/>
                <w:szCs w:val="20"/>
              </w:rPr>
            </w:pP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30207</w:t>
            </w:r>
          </w:p>
        </w:tc>
        <w:tc>
          <w:tcPr>
            <w:tcW w:w="15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邮电费</w:t>
            </w: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12.58</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31005</w:t>
            </w:r>
          </w:p>
        </w:tc>
        <w:tc>
          <w:tcPr>
            <w:tcW w:w="1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基础设施建设</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30110</w:t>
            </w:r>
          </w:p>
        </w:tc>
        <w:tc>
          <w:tcPr>
            <w:tcW w:w="15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职工基本医疗保险缴费</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23.85</w:t>
            </w: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30208</w:t>
            </w:r>
          </w:p>
        </w:tc>
        <w:tc>
          <w:tcPr>
            <w:tcW w:w="15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取暖费</w:t>
            </w: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74.12</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31006</w:t>
            </w:r>
          </w:p>
        </w:tc>
        <w:tc>
          <w:tcPr>
            <w:tcW w:w="1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大型修缮</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30111</w:t>
            </w:r>
          </w:p>
        </w:tc>
        <w:tc>
          <w:tcPr>
            <w:tcW w:w="15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公务员医疗补助缴费</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0"/>
                <w:szCs w:val="20"/>
              </w:rPr>
            </w:pP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30209</w:t>
            </w:r>
          </w:p>
        </w:tc>
        <w:tc>
          <w:tcPr>
            <w:tcW w:w="15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物业管理费</w:t>
            </w: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36.34</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31007</w:t>
            </w:r>
          </w:p>
        </w:tc>
        <w:tc>
          <w:tcPr>
            <w:tcW w:w="1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信息网络及软件购置更新</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30112</w:t>
            </w:r>
          </w:p>
        </w:tc>
        <w:tc>
          <w:tcPr>
            <w:tcW w:w="15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其他社会保障缴费</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50.93</w:t>
            </w: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30211</w:t>
            </w:r>
          </w:p>
        </w:tc>
        <w:tc>
          <w:tcPr>
            <w:tcW w:w="15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差旅费</w:t>
            </w: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35.02</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31008</w:t>
            </w:r>
          </w:p>
        </w:tc>
        <w:tc>
          <w:tcPr>
            <w:tcW w:w="1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物资储备</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30113</w:t>
            </w:r>
          </w:p>
        </w:tc>
        <w:tc>
          <w:tcPr>
            <w:tcW w:w="15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住房公积金</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48.78</w:t>
            </w: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30212</w:t>
            </w:r>
          </w:p>
        </w:tc>
        <w:tc>
          <w:tcPr>
            <w:tcW w:w="15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因公出国（境）费用</w:t>
            </w: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31009</w:t>
            </w:r>
          </w:p>
        </w:tc>
        <w:tc>
          <w:tcPr>
            <w:tcW w:w="1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土地补偿</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30114</w:t>
            </w:r>
          </w:p>
        </w:tc>
        <w:tc>
          <w:tcPr>
            <w:tcW w:w="15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医疗费</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0"/>
                <w:szCs w:val="20"/>
              </w:rPr>
            </w:pP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30213</w:t>
            </w:r>
          </w:p>
        </w:tc>
        <w:tc>
          <w:tcPr>
            <w:tcW w:w="15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维修（护）费</w:t>
            </w: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361.95</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31010</w:t>
            </w:r>
          </w:p>
        </w:tc>
        <w:tc>
          <w:tcPr>
            <w:tcW w:w="1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安置补助</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30199</w:t>
            </w:r>
          </w:p>
        </w:tc>
        <w:tc>
          <w:tcPr>
            <w:tcW w:w="15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其他工资福利支出</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337.55</w:t>
            </w: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30214</w:t>
            </w:r>
          </w:p>
        </w:tc>
        <w:tc>
          <w:tcPr>
            <w:tcW w:w="15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租赁费</w:t>
            </w: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31011</w:t>
            </w:r>
          </w:p>
        </w:tc>
        <w:tc>
          <w:tcPr>
            <w:tcW w:w="1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地上附着物和青苗补偿</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w:t>
            </w:r>
          </w:p>
        </w:tc>
        <w:tc>
          <w:tcPr>
            <w:tcW w:w="15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对个人和家庭的补助</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624.34</w:t>
            </w: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30215</w:t>
            </w:r>
          </w:p>
        </w:tc>
        <w:tc>
          <w:tcPr>
            <w:tcW w:w="15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会议费</w:t>
            </w: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16.71</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31012</w:t>
            </w:r>
          </w:p>
        </w:tc>
        <w:tc>
          <w:tcPr>
            <w:tcW w:w="1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拆迁补偿</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30301</w:t>
            </w:r>
          </w:p>
        </w:tc>
        <w:tc>
          <w:tcPr>
            <w:tcW w:w="15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离休费</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30216</w:t>
            </w:r>
          </w:p>
        </w:tc>
        <w:tc>
          <w:tcPr>
            <w:tcW w:w="15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培训费</w:t>
            </w: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29.14</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31013</w:t>
            </w:r>
          </w:p>
        </w:tc>
        <w:tc>
          <w:tcPr>
            <w:tcW w:w="1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公务用车购置</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30302</w:t>
            </w:r>
          </w:p>
        </w:tc>
        <w:tc>
          <w:tcPr>
            <w:tcW w:w="15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退休费</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26.98</w:t>
            </w: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0"/>
                <w:szCs w:val="20"/>
              </w:rPr>
            </w:pPr>
          </w:p>
        </w:tc>
        <w:tc>
          <w:tcPr>
            <w:tcW w:w="15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公务接待费</w:t>
            </w: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2.08</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31019</w:t>
            </w:r>
          </w:p>
        </w:tc>
        <w:tc>
          <w:tcPr>
            <w:tcW w:w="1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其他交通工具购置</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30303</w:t>
            </w:r>
          </w:p>
        </w:tc>
        <w:tc>
          <w:tcPr>
            <w:tcW w:w="15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退职（役）费</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0"/>
                <w:szCs w:val="20"/>
              </w:rPr>
            </w:pP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30218</w:t>
            </w:r>
          </w:p>
        </w:tc>
        <w:tc>
          <w:tcPr>
            <w:tcW w:w="15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专用材料费</w:t>
            </w: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574.11</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31021</w:t>
            </w:r>
          </w:p>
        </w:tc>
        <w:tc>
          <w:tcPr>
            <w:tcW w:w="1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文物和陈列品购置</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30304</w:t>
            </w:r>
          </w:p>
        </w:tc>
        <w:tc>
          <w:tcPr>
            <w:tcW w:w="15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抚恤金</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109.20</w:t>
            </w: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30224</w:t>
            </w:r>
          </w:p>
        </w:tc>
        <w:tc>
          <w:tcPr>
            <w:tcW w:w="15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被装购置费</w:t>
            </w: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31022</w:t>
            </w:r>
          </w:p>
        </w:tc>
        <w:tc>
          <w:tcPr>
            <w:tcW w:w="1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无形资产购置</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30305</w:t>
            </w:r>
          </w:p>
        </w:tc>
        <w:tc>
          <w:tcPr>
            <w:tcW w:w="15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生活补助</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473.66</w:t>
            </w: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30225</w:t>
            </w:r>
          </w:p>
        </w:tc>
        <w:tc>
          <w:tcPr>
            <w:tcW w:w="15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专用燃料费</w:t>
            </w: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31099</w:t>
            </w:r>
          </w:p>
        </w:tc>
        <w:tc>
          <w:tcPr>
            <w:tcW w:w="1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其他资本性支出</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30306</w:t>
            </w:r>
          </w:p>
        </w:tc>
        <w:tc>
          <w:tcPr>
            <w:tcW w:w="15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救济费</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0"/>
                <w:szCs w:val="20"/>
              </w:rPr>
            </w:pP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30226</w:t>
            </w:r>
          </w:p>
        </w:tc>
        <w:tc>
          <w:tcPr>
            <w:tcW w:w="15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劳务费</w:t>
            </w: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114.71</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w:t>
            </w:r>
          </w:p>
        </w:tc>
        <w:tc>
          <w:tcPr>
            <w:tcW w:w="1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其他支出</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30307</w:t>
            </w:r>
          </w:p>
        </w:tc>
        <w:tc>
          <w:tcPr>
            <w:tcW w:w="15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医疗费补助</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0"/>
                <w:szCs w:val="20"/>
              </w:rPr>
            </w:pP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30227</w:t>
            </w:r>
          </w:p>
        </w:tc>
        <w:tc>
          <w:tcPr>
            <w:tcW w:w="15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委托业务费</w:t>
            </w: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39906</w:t>
            </w:r>
          </w:p>
        </w:tc>
        <w:tc>
          <w:tcPr>
            <w:tcW w:w="1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赠与</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30308</w:t>
            </w:r>
          </w:p>
        </w:tc>
        <w:tc>
          <w:tcPr>
            <w:tcW w:w="15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助学金</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0.40</w:t>
            </w: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30228</w:t>
            </w:r>
          </w:p>
        </w:tc>
        <w:tc>
          <w:tcPr>
            <w:tcW w:w="15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工会经费</w:t>
            </w: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39907</w:t>
            </w:r>
          </w:p>
        </w:tc>
        <w:tc>
          <w:tcPr>
            <w:tcW w:w="1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国家赔偿费用支出</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30309</w:t>
            </w:r>
          </w:p>
        </w:tc>
        <w:tc>
          <w:tcPr>
            <w:tcW w:w="15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奖励金</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0"/>
                <w:szCs w:val="20"/>
              </w:rPr>
            </w:pP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30229</w:t>
            </w:r>
          </w:p>
        </w:tc>
        <w:tc>
          <w:tcPr>
            <w:tcW w:w="15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福利费</w:t>
            </w: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39908</w:t>
            </w:r>
          </w:p>
        </w:tc>
        <w:tc>
          <w:tcPr>
            <w:tcW w:w="1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18"/>
                <w:szCs w:val="18"/>
              </w:rPr>
              <w:t xml:space="preserve"> 对民间非营利组织和群众性自治组织补贴</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30310</w:t>
            </w:r>
          </w:p>
        </w:tc>
        <w:tc>
          <w:tcPr>
            <w:tcW w:w="15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个人农业生产补贴</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0"/>
                <w:szCs w:val="20"/>
              </w:rPr>
            </w:pP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30231</w:t>
            </w:r>
          </w:p>
        </w:tc>
        <w:tc>
          <w:tcPr>
            <w:tcW w:w="15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公务用车运行维护费</w:t>
            </w: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1.91</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39999</w:t>
            </w:r>
          </w:p>
        </w:tc>
        <w:tc>
          <w:tcPr>
            <w:tcW w:w="1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其他支出</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30399</w:t>
            </w:r>
          </w:p>
        </w:tc>
        <w:tc>
          <w:tcPr>
            <w:tcW w:w="15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其他对个人和家庭的补助</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14.10</w:t>
            </w: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30239</w:t>
            </w:r>
          </w:p>
        </w:tc>
        <w:tc>
          <w:tcPr>
            <w:tcW w:w="15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其他交通费用</w:t>
            </w: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133.05</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0"/>
                <w:szCs w:val="20"/>
              </w:rPr>
            </w:pPr>
          </w:p>
        </w:tc>
        <w:tc>
          <w:tcPr>
            <w:tcW w:w="1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0"/>
                <w:szCs w:val="20"/>
              </w:rPr>
            </w:pP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0"/>
                <w:szCs w:val="20"/>
              </w:rPr>
            </w:pPr>
          </w:p>
        </w:tc>
        <w:tc>
          <w:tcPr>
            <w:tcW w:w="15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0"/>
                <w:szCs w:val="20"/>
              </w:rPr>
            </w:pP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0"/>
                <w:szCs w:val="20"/>
              </w:rPr>
            </w:pP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30240</w:t>
            </w:r>
          </w:p>
        </w:tc>
        <w:tc>
          <w:tcPr>
            <w:tcW w:w="15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税金及附加费用</w:t>
            </w: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0"/>
                <w:szCs w:val="20"/>
              </w:rPr>
            </w:pPr>
          </w:p>
        </w:tc>
        <w:tc>
          <w:tcPr>
            <w:tcW w:w="1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0"/>
                <w:szCs w:val="20"/>
              </w:rPr>
            </w:pP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0"/>
                <w:szCs w:val="20"/>
              </w:rPr>
            </w:pPr>
          </w:p>
        </w:tc>
        <w:tc>
          <w:tcPr>
            <w:tcW w:w="15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0"/>
                <w:szCs w:val="20"/>
              </w:rPr>
            </w:pP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30299</w:t>
            </w:r>
          </w:p>
        </w:tc>
        <w:tc>
          <w:tcPr>
            <w:tcW w:w="15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其他商品和服务支出</w:t>
            </w: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206.10</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0"/>
                <w:szCs w:val="20"/>
              </w:rPr>
            </w:pPr>
          </w:p>
        </w:tc>
        <w:tc>
          <w:tcPr>
            <w:tcW w:w="17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0"/>
                <w:szCs w:val="20"/>
              </w:rPr>
            </w:pP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317" w:hRule="atLeast"/>
          <w:jc w:val="center"/>
        </w:trPr>
        <w:tc>
          <w:tcPr>
            <w:tcW w:w="248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人员经费合计</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4,696.85</w:t>
            </w:r>
          </w:p>
        </w:tc>
        <w:tc>
          <w:tcPr>
            <w:tcW w:w="5580"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公用经费合计</w:t>
            </w:r>
          </w:p>
        </w:tc>
        <w:tc>
          <w:tcPr>
            <w:tcW w:w="9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3,593.21</w:t>
            </w:r>
          </w:p>
        </w:tc>
      </w:tr>
    </w:tbl>
    <w:p>
      <w:pPr>
        <w:spacing w:line="600" w:lineRule="exact"/>
      </w:pPr>
      <w:r>
        <w:rPr>
          <w:rFonts w:hint="eastAsia"/>
        </w:rPr>
        <w:t>注：本表反映部门本年度一般公共预算财政拨款基本支出明细情况。</w:t>
      </w:r>
      <w:r>
        <w:br w:type="page"/>
      </w:r>
    </w:p>
    <w:tbl>
      <w:tblPr>
        <w:tblStyle w:val="7"/>
        <w:tblW w:w="9220" w:type="dxa"/>
        <w:jc w:val="center"/>
        <w:tblLayout w:type="fixed"/>
        <w:tblCellMar>
          <w:top w:w="0" w:type="dxa"/>
          <w:left w:w="0" w:type="dxa"/>
          <w:bottom w:w="0" w:type="dxa"/>
          <w:right w:w="0" w:type="dxa"/>
        </w:tblCellMar>
      </w:tblPr>
      <w:tblGrid>
        <w:gridCol w:w="1267"/>
        <w:gridCol w:w="1686"/>
        <w:gridCol w:w="1565"/>
        <w:gridCol w:w="1565"/>
        <w:gridCol w:w="1565"/>
        <w:gridCol w:w="1572"/>
      </w:tblGrid>
      <w:tr>
        <w:tblPrEx>
          <w:tblCellMar>
            <w:top w:w="0" w:type="dxa"/>
            <w:left w:w="0" w:type="dxa"/>
            <w:bottom w:w="0" w:type="dxa"/>
            <w:right w:w="0" w:type="dxa"/>
          </w:tblCellMar>
        </w:tblPrEx>
        <w:trPr>
          <w:trHeight w:val="638" w:hRule="atLeast"/>
          <w:jc w:val="center"/>
        </w:trPr>
        <w:tc>
          <w:tcPr>
            <w:tcW w:w="9220" w:type="dxa"/>
            <w:gridSpan w:val="6"/>
            <w:tcBorders>
              <w:top w:val="nil"/>
              <w:left w:val="nil"/>
              <w:bottom w:val="nil"/>
              <w:right w:val="nil"/>
            </w:tcBorders>
            <w:shd w:val="clear" w:color="auto" w:fill="auto"/>
            <w:tcMar>
              <w:top w:w="15" w:type="dxa"/>
              <w:left w:w="15" w:type="dxa"/>
              <w:right w:w="15" w:type="dxa"/>
            </w:tcMar>
            <w:vAlign w:val="center"/>
          </w:tcPr>
          <w:p>
            <w:pPr>
              <w:spacing w:line="600" w:lineRule="exact"/>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一般公共预算财政拨款“三公”经费支出决算表</w:t>
            </w:r>
          </w:p>
        </w:tc>
      </w:tr>
      <w:tr>
        <w:tblPrEx>
          <w:tblCellMar>
            <w:top w:w="0" w:type="dxa"/>
            <w:left w:w="0" w:type="dxa"/>
            <w:bottom w:w="0" w:type="dxa"/>
            <w:right w:w="0" w:type="dxa"/>
          </w:tblCellMar>
        </w:tblPrEx>
        <w:trPr>
          <w:trHeight w:val="360" w:hRule="atLeast"/>
          <w:jc w:val="center"/>
        </w:trPr>
        <w:tc>
          <w:tcPr>
            <w:tcW w:w="1267"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1686"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spacing w:line="600" w:lineRule="exact"/>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tblPrEx>
          <w:tblCellMar>
            <w:top w:w="0" w:type="dxa"/>
            <w:left w:w="0" w:type="dxa"/>
            <w:bottom w:w="0" w:type="dxa"/>
            <w:right w:w="0" w:type="dxa"/>
          </w:tblCellMar>
        </w:tblPrEx>
        <w:trPr>
          <w:trHeight w:val="360" w:hRule="atLeast"/>
          <w:jc w:val="center"/>
        </w:trPr>
        <w:tc>
          <w:tcPr>
            <w:tcW w:w="1267" w:type="dxa"/>
            <w:tcBorders>
              <w:top w:val="nil"/>
              <w:left w:val="nil"/>
              <w:bottom w:val="nil"/>
              <w:right w:val="nil"/>
            </w:tcBorders>
            <w:shd w:val="clear" w:color="auto" w:fill="auto"/>
            <w:tcMar>
              <w:top w:w="15" w:type="dxa"/>
              <w:left w:w="15" w:type="dxa"/>
              <w:right w:w="15" w:type="dxa"/>
            </w:tcMar>
            <w:vAlign w:val="bottom"/>
          </w:tcPr>
          <w:p>
            <w:pPr>
              <w:spacing w:line="600" w:lineRule="exact"/>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3251" w:type="dxa"/>
            <w:gridSpan w:val="2"/>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r>
              <w:rPr>
                <w:rFonts w:ascii="仿宋" w:hAnsi="仿宋" w:eastAsia="仿宋" w:cs="仿宋"/>
                <w:color w:val="000000"/>
                <w:kern w:val="0"/>
                <w:sz w:val="18"/>
                <w:szCs w:val="18"/>
              </w:rPr>
              <w:t>馆陶县卫生和计划生育局</w:t>
            </w:r>
          </w:p>
        </w:tc>
        <w:tc>
          <w:tcPr>
            <w:tcW w:w="1565"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spacing w:line="600" w:lineRule="exact"/>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r>
      <w:tr>
        <w:tblPrEx>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686"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4695"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tblPrEx>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r>
      <w:tr>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3.99</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1.91</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1.91</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2.08</w:t>
            </w:r>
          </w:p>
        </w:tc>
      </w:tr>
      <w:tr>
        <w:tblPrEx>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tblPrEx>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686"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4695"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tblPrEx>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r>
      <w:tr>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r>
      <w:tr>
        <w:tblPrEx>
          <w:tblCellMar>
            <w:top w:w="0" w:type="dxa"/>
            <w:left w:w="0" w:type="dxa"/>
            <w:bottom w:w="0" w:type="dxa"/>
            <w:right w:w="0" w:type="dxa"/>
          </w:tblCellMar>
        </w:tblPrEx>
        <w:trPr>
          <w:trHeight w:val="447" w:hRule="atLeast"/>
          <w:jc w:val="center"/>
        </w:trPr>
        <w:tc>
          <w:tcPr>
            <w:tcW w:w="1267" w:type="dxa"/>
            <w:tcBorders>
              <w:top w:val="nil"/>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3.99</w:t>
            </w:r>
          </w:p>
        </w:tc>
        <w:tc>
          <w:tcPr>
            <w:tcW w:w="1686"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1.91</w:t>
            </w: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1.91</w:t>
            </w:r>
          </w:p>
        </w:tc>
        <w:tc>
          <w:tcPr>
            <w:tcW w:w="157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2.08</w:t>
            </w:r>
          </w:p>
        </w:tc>
      </w:tr>
    </w:tbl>
    <w:p>
      <w:pPr>
        <w:spacing w:line="600" w:lineRule="exact"/>
      </w:pPr>
      <w:r>
        <w:rPr>
          <w:rFonts w:hint="eastAsia" w:ascii="宋体" w:hAnsi="宋体" w:eastAsia="宋体" w:cs="宋体"/>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_GB2312" w:eastAsia="仿宋_GB2312" w:cs="仿宋_GB2312"/>
        </w:rPr>
        <w:tab/>
      </w:r>
      <w:r>
        <w:tab/>
      </w:r>
      <w:r>
        <w:tab/>
      </w:r>
      <w:r>
        <w:tab/>
      </w:r>
      <w:r>
        <w:tab/>
      </w:r>
      <w:r>
        <w:tab/>
      </w:r>
      <w:r>
        <w:tab/>
      </w:r>
      <w:r>
        <w:tab/>
      </w:r>
      <w:r>
        <w:tab/>
      </w:r>
      <w:r>
        <w:tab/>
      </w:r>
      <w:r>
        <w:tab/>
      </w:r>
      <w:r>
        <w:br w:type="page"/>
      </w:r>
    </w:p>
    <w:tbl>
      <w:tblPr>
        <w:tblStyle w:val="7"/>
        <w:tblW w:w="8635" w:type="dxa"/>
        <w:jc w:val="center"/>
        <w:tblLayout w:type="fixed"/>
        <w:tblCellMar>
          <w:top w:w="0" w:type="dxa"/>
          <w:left w:w="0" w:type="dxa"/>
          <w:bottom w:w="0" w:type="dxa"/>
          <w:right w:w="0" w:type="dxa"/>
        </w:tblCellMar>
      </w:tblPr>
      <w:tblGrid>
        <w:gridCol w:w="629"/>
        <w:gridCol w:w="50"/>
        <w:gridCol w:w="310"/>
        <w:gridCol w:w="2455"/>
        <w:gridCol w:w="1762"/>
        <w:gridCol w:w="1545"/>
        <w:gridCol w:w="1884"/>
      </w:tblGrid>
      <w:tr>
        <w:tblPrEx>
          <w:tblCellMar>
            <w:top w:w="0" w:type="dxa"/>
            <w:left w:w="0" w:type="dxa"/>
            <w:bottom w:w="0" w:type="dxa"/>
            <w:right w:w="0" w:type="dxa"/>
          </w:tblCellMar>
        </w:tblPrEx>
        <w:trPr>
          <w:trHeight w:val="255" w:hRule="atLeast"/>
          <w:jc w:val="center"/>
        </w:trPr>
        <w:tc>
          <w:tcPr>
            <w:tcW w:w="629"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50"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310"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2455"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r>
              <w:rPr>
                <w:rFonts w:ascii="仿宋" w:hAnsi="仿宋" w:eastAsia="仿宋" w:cs="仿宋"/>
                <w:color w:val="000000"/>
                <w:kern w:val="0"/>
                <w:sz w:val="18"/>
                <w:szCs w:val="18"/>
              </w:rPr>
              <w:t>馆陶县卫生和计划生育局</w:t>
            </w:r>
          </w:p>
        </w:tc>
        <w:tc>
          <w:tcPr>
            <w:tcW w:w="1762"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1545"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1884"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r>
      <w:tr>
        <w:tblPrEx>
          <w:tblCellMar>
            <w:top w:w="0" w:type="dxa"/>
            <w:left w:w="0" w:type="dxa"/>
            <w:bottom w:w="0" w:type="dxa"/>
            <w:right w:w="0" w:type="dxa"/>
          </w:tblCellMar>
        </w:tblPrEx>
        <w:trPr>
          <w:trHeight w:val="255" w:hRule="atLeast"/>
          <w:jc w:val="center"/>
        </w:trPr>
        <w:tc>
          <w:tcPr>
            <w:tcW w:w="629" w:type="dxa"/>
            <w:tcBorders>
              <w:top w:val="nil"/>
              <w:left w:val="nil"/>
              <w:bottom w:val="nil"/>
              <w:right w:val="nil"/>
            </w:tcBorders>
            <w:shd w:val="clear" w:color="auto" w:fill="auto"/>
            <w:tcMar>
              <w:top w:w="15" w:type="dxa"/>
              <w:left w:w="15" w:type="dxa"/>
              <w:right w:w="15" w:type="dxa"/>
            </w:tcMar>
            <w:vAlign w:val="bottom"/>
          </w:tcPr>
          <w:p>
            <w:pPr>
              <w:spacing w:line="600" w:lineRule="exact"/>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50"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310"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7646" w:type="dxa"/>
            <w:gridSpan w:val="4"/>
            <w:tcBorders>
              <w:top w:val="nil"/>
              <w:left w:val="nil"/>
              <w:bottom w:val="nil"/>
              <w:right w:val="nil"/>
            </w:tcBorders>
            <w:shd w:val="clear" w:color="auto" w:fill="auto"/>
            <w:tcMar>
              <w:top w:w="15" w:type="dxa"/>
              <w:left w:w="15" w:type="dxa"/>
              <w:right w:w="15" w:type="dxa"/>
            </w:tcMar>
            <w:vAlign w:val="bottom"/>
          </w:tcPr>
          <w:tbl>
            <w:tblPr>
              <w:tblStyle w:val="7"/>
              <w:tblW w:w="7629" w:type="dxa"/>
              <w:tblInd w:w="0" w:type="dxa"/>
              <w:tblLayout w:type="fixed"/>
              <w:tblCellMar>
                <w:top w:w="0" w:type="dxa"/>
                <w:left w:w="0" w:type="dxa"/>
                <w:bottom w:w="0" w:type="dxa"/>
                <w:right w:w="0" w:type="dxa"/>
              </w:tblCellMar>
            </w:tblPr>
            <w:tblGrid>
              <w:gridCol w:w="7629"/>
            </w:tblGrid>
            <w:tr>
              <w:tblPrEx>
                <w:tblCellMar>
                  <w:top w:w="0" w:type="dxa"/>
                  <w:left w:w="0" w:type="dxa"/>
                  <w:bottom w:w="0" w:type="dxa"/>
                  <w:right w:w="0" w:type="dxa"/>
                </w:tblCellMar>
              </w:tblPrEx>
              <w:trPr>
                <w:trHeight w:val="384" w:hRule="atLeast"/>
              </w:trPr>
              <w:tc>
                <w:tcPr>
                  <w:tcW w:w="7629" w:type="dxa"/>
                  <w:tcBorders>
                    <w:top w:val="nil"/>
                    <w:left w:val="nil"/>
                    <w:bottom w:val="nil"/>
                    <w:right w:val="nil"/>
                  </w:tcBorders>
                  <w:shd w:val="clear" w:color="auto" w:fill="auto"/>
                  <w:tcMar>
                    <w:top w:w="12" w:type="dxa"/>
                    <w:left w:w="12" w:type="dxa"/>
                    <w:right w:w="12" w:type="dxa"/>
                  </w:tcMar>
                  <w:vAlign w:val="bottom"/>
                </w:tcPr>
                <w:p>
                  <w:pPr>
                    <w:jc w:val="center"/>
                    <w:rPr>
                      <w:rFonts w:ascii="Arial" w:hAnsi="Arial" w:cs="Arial"/>
                      <w:color w:val="000000"/>
                      <w:sz w:val="20"/>
                      <w:szCs w:val="20"/>
                    </w:rPr>
                  </w:pPr>
                  <w:r>
                    <w:rPr>
                      <w:rFonts w:hint="eastAsia" w:ascii="宋体" w:hAnsi="宋体" w:eastAsia="宋体" w:cs="宋体"/>
                      <w:color w:val="000000"/>
                      <w:kern w:val="0"/>
                      <w:sz w:val="30"/>
                      <w:szCs w:val="30"/>
                    </w:rPr>
                    <w:t>政府性基金预算财政拨款收入支出决算表</w:t>
                  </w:r>
                </w:p>
              </w:tc>
            </w:tr>
          </w:tbl>
          <w:p>
            <w:pPr>
              <w:spacing w:line="600" w:lineRule="exact"/>
              <w:rPr>
                <w:rFonts w:ascii="Arial" w:hAnsi="Arial" w:cs="Arial"/>
                <w:color w:val="000000"/>
                <w:sz w:val="20"/>
                <w:szCs w:val="20"/>
              </w:rPr>
            </w:pPr>
          </w:p>
        </w:tc>
      </w:tr>
      <w:tr>
        <w:tblPrEx>
          <w:tblCellMar>
            <w:top w:w="0" w:type="dxa"/>
            <w:left w:w="0" w:type="dxa"/>
            <w:bottom w:w="0" w:type="dxa"/>
            <w:right w:w="0" w:type="dxa"/>
          </w:tblCellMar>
        </w:tblPrEx>
        <w:trPr>
          <w:gridAfter w:val="2"/>
          <w:wAfter w:w="3429" w:type="dxa"/>
          <w:trHeight w:val="308" w:hRule="atLeast"/>
          <w:jc w:val="center"/>
        </w:trPr>
        <w:tc>
          <w:tcPr>
            <w:tcW w:w="34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762"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w:t>
            </w:r>
          </w:p>
        </w:tc>
      </w:tr>
      <w:tr>
        <w:tblPrEx>
          <w:tblCellMar>
            <w:top w:w="0" w:type="dxa"/>
            <w:left w:w="0" w:type="dxa"/>
            <w:bottom w:w="0" w:type="dxa"/>
            <w:right w:w="0" w:type="dxa"/>
          </w:tblCellMar>
        </w:tblPrEx>
        <w:trPr>
          <w:trHeight w:val="600" w:hRule="atLeast"/>
          <w:jc w:val="center"/>
        </w:trPr>
        <w:tc>
          <w:tcPr>
            <w:tcW w:w="989"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24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76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154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88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tblPrEx>
          <w:tblCellMar>
            <w:top w:w="0" w:type="dxa"/>
            <w:left w:w="0" w:type="dxa"/>
            <w:bottom w:w="0" w:type="dxa"/>
            <w:right w:w="0" w:type="dxa"/>
          </w:tblCellMar>
        </w:tblPrEx>
        <w:trPr>
          <w:trHeight w:val="600" w:hRule="atLeast"/>
          <w:jc w:val="center"/>
        </w:trPr>
        <w:tc>
          <w:tcPr>
            <w:tcW w:w="989"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24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176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15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188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r>
      <w:tr>
        <w:tblPrEx>
          <w:tblCellMar>
            <w:top w:w="0" w:type="dxa"/>
            <w:left w:w="0" w:type="dxa"/>
            <w:bottom w:w="0" w:type="dxa"/>
            <w:right w:w="0" w:type="dxa"/>
          </w:tblCellMar>
        </w:tblPrEx>
        <w:trPr>
          <w:trHeight w:val="1094" w:hRule="atLeast"/>
          <w:jc w:val="center"/>
        </w:trPr>
        <w:tc>
          <w:tcPr>
            <w:tcW w:w="989"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24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176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15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c>
          <w:tcPr>
            <w:tcW w:w="188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344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7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5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8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r>
      <w:tr>
        <w:tblPrEx>
          <w:tblCellMar>
            <w:top w:w="0" w:type="dxa"/>
            <w:left w:w="0" w:type="dxa"/>
            <w:bottom w:w="0" w:type="dxa"/>
            <w:right w:w="0" w:type="dxa"/>
          </w:tblCellMar>
        </w:tblPrEx>
        <w:trPr>
          <w:trHeight w:val="308" w:hRule="atLeast"/>
          <w:jc w:val="center"/>
        </w:trPr>
        <w:tc>
          <w:tcPr>
            <w:tcW w:w="344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7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b/>
                <w:color w:val="000000"/>
                <w:sz w:val="22"/>
              </w:rPr>
            </w:pPr>
            <w:r>
              <w:rPr>
                <w:rFonts w:hint="eastAsia" w:ascii="宋体" w:hAnsi="宋体" w:eastAsia="宋体" w:cs="宋体"/>
                <w:b/>
                <w:color w:val="000000"/>
                <w:kern w:val="0"/>
                <w:sz w:val="22"/>
              </w:rPr>
              <w:t>12,091.42</w:t>
            </w:r>
          </w:p>
        </w:tc>
        <w:tc>
          <w:tcPr>
            <w:tcW w:w="15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rPr>
              <w:t>12,091.42</w:t>
            </w:r>
          </w:p>
        </w:tc>
        <w:tc>
          <w:tcPr>
            <w:tcW w:w="18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rPr>
              <w:t>12,091.42</w:t>
            </w:r>
          </w:p>
        </w:tc>
      </w:tr>
      <w:tr>
        <w:tblPrEx>
          <w:tblCellMar>
            <w:top w:w="0" w:type="dxa"/>
            <w:left w:w="0" w:type="dxa"/>
            <w:bottom w:w="0" w:type="dxa"/>
            <w:right w:w="0" w:type="dxa"/>
          </w:tblCellMar>
        </w:tblPrEx>
        <w:trPr>
          <w:trHeight w:val="308" w:hRule="atLeast"/>
          <w:jc w:val="center"/>
        </w:trPr>
        <w:tc>
          <w:tcPr>
            <w:tcW w:w="98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r>
              <w:rPr>
                <w:rFonts w:hint="eastAsia" w:ascii="宋体" w:hAnsi="宋体" w:eastAsia="宋体" w:cs="宋体"/>
                <w:color w:val="000000"/>
                <w:sz w:val="22"/>
              </w:rPr>
              <w:t>212</w:t>
            </w:r>
          </w:p>
        </w:tc>
        <w:tc>
          <w:tcPr>
            <w:tcW w:w="2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城乡社区支出</w:t>
            </w:r>
          </w:p>
        </w:tc>
        <w:tc>
          <w:tcPr>
            <w:tcW w:w="17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2,891.42</w:t>
            </w:r>
          </w:p>
        </w:tc>
        <w:tc>
          <w:tcPr>
            <w:tcW w:w="15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2,891.42</w:t>
            </w:r>
          </w:p>
        </w:tc>
        <w:tc>
          <w:tcPr>
            <w:tcW w:w="18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2,891.42</w:t>
            </w:r>
          </w:p>
        </w:tc>
      </w:tr>
      <w:tr>
        <w:tblPrEx>
          <w:tblCellMar>
            <w:top w:w="0" w:type="dxa"/>
            <w:left w:w="0" w:type="dxa"/>
            <w:bottom w:w="0" w:type="dxa"/>
            <w:right w:w="0" w:type="dxa"/>
          </w:tblCellMar>
        </w:tblPrEx>
        <w:trPr>
          <w:trHeight w:val="308" w:hRule="atLeast"/>
          <w:jc w:val="center"/>
        </w:trPr>
        <w:tc>
          <w:tcPr>
            <w:tcW w:w="98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r>
              <w:rPr>
                <w:rFonts w:hint="eastAsia" w:ascii="宋体" w:hAnsi="宋体" w:eastAsia="宋体" w:cs="宋体"/>
                <w:color w:val="000000"/>
                <w:sz w:val="22"/>
              </w:rPr>
              <w:t>21208</w:t>
            </w:r>
          </w:p>
        </w:tc>
        <w:tc>
          <w:tcPr>
            <w:tcW w:w="2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国有土地使用权出让收入及对应专项债务收入安排的支出</w:t>
            </w:r>
          </w:p>
        </w:tc>
        <w:tc>
          <w:tcPr>
            <w:tcW w:w="17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2,600.00</w:t>
            </w:r>
          </w:p>
        </w:tc>
        <w:tc>
          <w:tcPr>
            <w:tcW w:w="15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2,600.00</w:t>
            </w:r>
          </w:p>
        </w:tc>
        <w:tc>
          <w:tcPr>
            <w:tcW w:w="18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2,600.00</w:t>
            </w:r>
          </w:p>
        </w:tc>
      </w:tr>
      <w:tr>
        <w:tblPrEx>
          <w:tblCellMar>
            <w:top w:w="0" w:type="dxa"/>
            <w:left w:w="0" w:type="dxa"/>
            <w:bottom w:w="0" w:type="dxa"/>
            <w:right w:w="0" w:type="dxa"/>
          </w:tblCellMar>
        </w:tblPrEx>
        <w:trPr>
          <w:trHeight w:val="308" w:hRule="atLeast"/>
          <w:jc w:val="center"/>
        </w:trPr>
        <w:tc>
          <w:tcPr>
            <w:tcW w:w="98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r>
              <w:rPr>
                <w:rFonts w:hint="eastAsia" w:ascii="宋体" w:hAnsi="宋体" w:eastAsia="宋体" w:cs="宋体"/>
                <w:color w:val="000000"/>
                <w:sz w:val="22"/>
              </w:rPr>
              <w:t>2120899</w:t>
            </w:r>
          </w:p>
        </w:tc>
        <w:tc>
          <w:tcPr>
            <w:tcW w:w="2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其他国有土地使用权出让收入安排的支出</w:t>
            </w:r>
          </w:p>
        </w:tc>
        <w:tc>
          <w:tcPr>
            <w:tcW w:w="17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2,600.00</w:t>
            </w:r>
          </w:p>
        </w:tc>
        <w:tc>
          <w:tcPr>
            <w:tcW w:w="15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2,600.00</w:t>
            </w:r>
          </w:p>
        </w:tc>
        <w:tc>
          <w:tcPr>
            <w:tcW w:w="18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2,600.00</w:t>
            </w:r>
          </w:p>
        </w:tc>
      </w:tr>
      <w:tr>
        <w:tblPrEx>
          <w:tblCellMar>
            <w:top w:w="0" w:type="dxa"/>
            <w:left w:w="0" w:type="dxa"/>
            <w:bottom w:w="0" w:type="dxa"/>
            <w:right w:w="0" w:type="dxa"/>
          </w:tblCellMar>
        </w:tblPrEx>
        <w:trPr>
          <w:trHeight w:val="308" w:hRule="atLeast"/>
          <w:jc w:val="center"/>
        </w:trPr>
        <w:tc>
          <w:tcPr>
            <w:tcW w:w="98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r>
              <w:rPr>
                <w:rFonts w:hint="eastAsia" w:ascii="宋体" w:hAnsi="宋体" w:eastAsia="宋体" w:cs="宋体"/>
                <w:color w:val="000000"/>
                <w:sz w:val="22"/>
              </w:rPr>
              <w:t>21213</w:t>
            </w:r>
          </w:p>
        </w:tc>
        <w:tc>
          <w:tcPr>
            <w:tcW w:w="2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城市基础设施配套费安排的支出</w:t>
            </w:r>
          </w:p>
        </w:tc>
        <w:tc>
          <w:tcPr>
            <w:tcW w:w="17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291.42</w:t>
            </w:r>
          </w:p>
        </w:tc>
        <w:tc>
          <w:tcPr>
            <w:tcW w:w="15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291.42</w:t>
            </w:r>
          </w:p>
        </w:tc>
        <w:tc>
          <w:tcPr>
            <w:tcW w:w="18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291.42</w:t>
            </w:r>
          </w:p>
        </w:tc>
      </w:tr>
      <w:tr>
        <w:tblPrEx>
          <w:tblCellMar>
            <w:top w:w="0" w:type="dxa"/>
            <w:left w:w="0" w:type="dxa"/>
            <w:bottom w:w="0" w:type="dxa"/>
            <w:right w:w="0" w:type="dxa"/>
          </w:tblCellMar>
        </w:tblPrEx>
        <w:trPr>
          <w:trHeight w:val="308" w:hRule="atLeast"/>
          <w:jc w:val="center"/>
        </w:trPr>
        <w:tc>
          <w:tcPr>
            <w:tcW w:w="989" w:type="dxa"/>
            <w:gridSpan w:val="3"/>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r>
              <w:rPr>
                <w:rFonts w:hint="eastAsia" w:ascii="宋体" w:hAnsi="宋体" w:eastAsia="宋体" w:cs="宋体"/>
                <w:color w:val="000000"/>
                <w:sz w:val="22"/>
              </w:rPr>
              <w:t>2121399</w:t>
            </w:r>
          </w:p>
        </w:tc>
        <w:tc>
          <w:tcPr>
            <w:tcW w:w="2455"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其他城市基础设施配套费安排的支出</w:t>
            </w:r>
          </w:p>
        </w:tc>
        <w:tc>
          <w:tcPr>
            <w:tcW w:w="1762"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291.42</w:t>
            </w:r>
          </w:p>
        </w:tc>
        <w:tc>
          <w:tcPr>
            <w:tcW w:w="1545"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291.42</w:t>
            </w:r>
          </w:p>
        </w:tc>
        <w:tc>
          <w:tcPr>
            <w:tcW w:w="1884"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291.42</w:t>
            </w:r>
          </w:p>
        </w:tc>
      </w:tr>
      <w:tr>
        <w:tblPrEx>
          <w:tblCellMar>
            <w:top w:w="0" w:type="dxa"/>
            <w:left w:w="0" w:type="dxa"/>
            <w:bottom w:w="0" w:type="dxa"/>
            <w:right w:w="0" w:type="dxa"/>
          </w:tblCellMar>
        </w:tblPrEx>
        <w:trPr>
          <w:trHeight w:val="308" w:hRule="atLeast"/>
          <w:jc w:val="center"/>
        </w:trPr>
        <w:tc>
          <w:tcPr>
            <w:tcW w:w="989" w:type="dxa"/>
            <w:gridSpan w:val="3"/>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r>
              <w:rPr>
                <w:rFonts w:hint="eastAsia" w:ascii="宋体" w:hAnsi="宋体" w:eastAsia="宋体" w:cs="宋体"/>
                <w:color w:val="000000"/>
                <w:sz w:val="22"/>
              </w:rPr>
              <w:t>229</w:t>
            </w:r>
          </w:p>
        </w:tc>
        <w:tc>
          <w:tcPr>
            <w:tcW w:w="2455"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其他支出</w:t>
            </w:r>
          </w:p>
        </w:tc>
        <w:tc>
          <w:tcPr>
            <w:tcW w:w="1762"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9,200.00</w:t>
            </w:r>
          </w:p>
        </w:tc>
        <w:tc>
          <w:tcPr>
            <w:tcW w:w="1545"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9,200.00</w:t>
            </w:r>
          </w:p>
        </w:tc>
        <w:tc>
          <w:tcPr>
            <w:tcW w:w="1884"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9,200.00</w:t>
            </w:r>
          </w:p>
        </w:tc>
      </w:tr>
      <w:tr>
        <w:tblPrEx>
          <w:tblCellMar>
            <w:top w:w="0" w:type="dxa"/>
            <w:left w:w="0" w:type="dxa"/>
            <w:bottom w:w="0" w:type="dxa"/>
            <w:right w:w="0" w:type="dxa"/>
          </w:tblCellMar>
        </w:tblPrEx>
        <w:trPr>
          <w:trHeight w:val="308" w:hRule="atLeast"/>
          <w:jc w:val="center"/>
        </w:trPr>
        <w:tc>
          <w:tcPr>
            <w:tcW w:w="989" w:type="dxa"/>
            <w:gridSpan w:val="3"/>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r>
              <w:rPr>
                <w:rFonts w:hint="eastAsia" w:ascii="宋体" w:hAnsi="宋体" w:eastAsia="宋体" w:cs="宋体"/>
                <w:color w:val="000000"/>
                <w:sz w:val="22"/>
              </w:rPr>
              <w:t>22904</w:t>
            </w:r>
          </w:p>
        </w:tc>
        <w:tc>
          <w:tcPr>
            <w:tcW w:w="2455"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其他政府性基金及对应专项债务收入安排的支出</w:t>
            </w:r>
          </w:p>
        </w:tc>
        <w:tc>
          <w:tcPr>
            <w:tcW w:w="1762"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9,200.00</w:t>
            </w:r>
          </w:p>
        </w:tc>
        <w:tc>
          <w:tcPr>
            <w:tcW w:w="1545"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9,200.00</w:t>
            </w:r>
          </w:p>
        </w:tc>
        <w:tc>
          <w:tcPr>
            <w:tcW w:w="1884"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9,200.00</w:t>
            </w:r>
          </w:p>
        </w:tc>
      </w:tr>
      <w:tr>
        <w:tblPrEx>
          <w:tblCellMar>
            <w:top w:w="0" w:type="dxa"/>
            <w:left w:w="0" w:type="dxa"/>
            <w:bottom w:w="0" w:type="dxa"/>
            <w:right w:w="0" w:type="dxa"/>
          </w:tblCellMar>
        </w:tblPrEx>
        <w:trPr>
          <w:trHeight w:val="308" w:hRule="atLeast"/>
          <w:jc w:val="center"/>
        </w:trPr>
        <w:tc>
          <w:tcPr>
            <w:tcW w:w="98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r>
              <w:rPr>
                <w:rFonts w:hint="eastAsia" w:ascii="宋体" w:hAnsi="宋体" w:eastAsia="宋体" w:cs="宋体"/>
                <w:color w:val="000000"/>
                <w:sz w:val="22"/>
              </w:rPr>
              <w:t>2290402</w:t>
            </w:r>
          </w:p>
        </w:tc>
        <w:tc>
          <w:tcPr>
            <w:tcW w:w="2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其他地方自行试点项目收益专项债券收入安排的支出</w:t>
            </w:r>
          </w:p>
        </w:tc>
        <w:tc>
          <w:tcPr>
            <w:tcW w:w="17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9,200.00</w:t>
            </w:r>
          </w:p>
        </w:tc>
        <w:tc>
          <w:tcPr>
            <w:tcW w:w="15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9,200.00</w:t>
            </w:r>
          </w:p>
        </w:tc>
        <w:tc>
          <w:tcPr>
            <w:tcW w:w="18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9,200.00</w:t>
            </w:r>
          </w:p>
        </w:tc>
      </w:tr>
    </w:tbl>
    <w:p>
      <w:pPr>
        <w:spacing w:line="600" w:lineRule="exact"/>
      </w:pPr>
      <w:r>
        <w:rPr>
          <w:rFonts w:hint="eastAsia"/>
        </w:rPr>
        <w:t>注：本表反映部门本年度政府性基金预算财政拨款收入、支出及结转和结余情况。</w:t>
      </w:r>
      <w:r>
        <w:br w:type="page"/>
      </w:r>
    </w:p>
    <w:tbl>
      <w:tblPr>
        <w:tblStyle w:val="7"/>
        <w:tblW w:w="10809" w:type="dxa"/>
        <w:jc w:val="center"/>
        <w:tblLayout w:type="fixed"/>
        <w:tblCellMar>
          <w:top w:w="0" w:type="dxa"/>
          <w:left w:w="0" w:type="dxa"/>
          <w:bottom w:w="0" w:type="dxa"/>
          <w:right w:w="0" w:type="dxa"/>
        </w:tblCellMar>
      </w:tblPr>
      <w:tblGrid>
        <w:gridCol w:w="858"/>
        <w:gridCol w:w="49"/>
        <w:gridCol w:w="49"/>
        <w:gridCol w:w="5172"/>
        <w:gridCol w:w="1619"/>
        <w:gridCol w:w="1531"/>
        <w:gridCol w:w="1531"/>
      </w:tblGrid>
      <w:tr>
        <w:tblPrEx>
          <w:tblCellMar>
            <w:top w:w="0" w:type="dxa"/>
            <w:left w:w="0" w:type="dxa"/>
            <w:bottom w:w="0" w:type="dxa"/>
            <w:right w:w="0" w:type="dxa"/>
          </w:tblCellMar>
        </w:tblPrEx>
        <w:trPr>
          <w:trHeight w:val="840" w:hRule="atLeast"/>
          <w:jc w:val="center"/>
        </w:trPr>
        <w:tc>
          <w:tcPr>
            <w:tcW w:w="10809" w:type="dxa"/>
            <w:gridSpan w:val="7"/>
            <w:tcBorders>
              <w:top w:val="nil"/>
              <w:left w:val="nil"/>
              <w:bottom w:val="nil"/>
              <w:right w:val="nil"/>
            </w:tcBorders>
            <w:shd w:val="clear" w:color="auto" w:fill="auto"/>
            <w:tcMar>
              <w:top w:w="15" w:type="dxa"/>
              <w:left w:w="15" w:type="dxa"/>
              <w:right w:w="15" w:type="dxa"/>
            </w:tcMar>
            <w:vAlign w:val="center"/>
          </w:tcPr>
          <w:p>
            <w:pPr>
              <w:spacing w:line="600" w:lineRule="exact"/>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国有资本经营预算财政拨款支出决算表</w:t>
            </w:r>
          </w:p>
        </w:tc>
      </w:tr>
      <w:tr>
        <w:tblPrEx>
          <w:tblCellMar>
            <w:top w:w="0" w:type="dxa"/>
            <w:left w:w="0" w:type="dxa"/>
            <w:bottom w:w="0" w:type="dxa"/>
            <w:right w:w="0" w:type="dxa"/>
          </w:tblCellMar>
        </w:tblPrEx>
        <w:trPr>
          <w:trHeight w:val="255" w:hRule="atLeast"/>
          <w:jc w:val="center"/>
        </w:trPr>
        <w:tc>
          <w:tcPr>
            <w:tcW w:w="858"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49"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49"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5172"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1619"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3062" w:type="dxa"/>
            <w:gridSpan w:val="2"/>
            <w:tcBorders>
              <w:top w:val="nil"/>
              <w:left w:val="nil"/>
              <w:bottom w:val="nil"/>
              <w:right w:val="nil"/>
            </w:tcBorders>
            <w:shd w:val="clear" w:color="auto" w:fill="auto"/>
            <w:tcMar>
              <w:top w:w="15" w:type="dxa"/>
              <w:left w:w="15" w:type="dxa"/>
              <w:right w:w="15" w:type="dxa"/>
            </w:tcMar>
            <w:vAlign w:val="bottom"/>
          </w:tcPr>
          <w:p>
            <w:pPr>
              <w:spacing w:line="600" w:lineRule="exact"/>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tblPrEx>
          <w:tblCellMar>
            <w:top w:w="0" w:type="dxa"/>
            <w:left w:w="0" w:type="dxa"/>
            <w:bottom w:w="0" w:type="dxa"/>
            <w:right w:w="0" w:type="dxa"/>
          </w:tblCellMar>
        </w:tblPrEx>
        <w:trPr>
          <w:trHeight w:val="255" w:hRule="atLeast"/>
          <w:jc w:val="center"/>
        </w:trPr>
        <w:tc>
          <w:tcPr>
            <w:tcW w:w="858" w:type="dxa"/>
            <w:tcBorders>
              <w:top w:val="nil"/>
              <w:left w:val="nil"/>
              <w:bottom w:val="nil"/>
              <w:right w:val="nil"/>
            </w:tcBorders>
            <w:shd w:val="clear" w:color="auto" w:fill="auto"/>
            <w:tcMar>
              <w:top w:w="15" w:type="dxa"/>
              <w:left w:w="15" w:type="dxa"/>
              <w:right w:w="15" w:type="dxa"/>
            </w:tcMar>
            <w:vAlign w:val="bottom"/>
          </w:tcPr>
          <w:p>
            <w:pPr>
              <w:spacing w:line="600" w:lineRule="exact"/>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49"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49"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5172"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r>
              <w:rPr>
                <w:rFonts w:ascii="仿宋" w:hAnsi="仿宋" w:eastAsia="仿宋" w:cs="仿宋"/>
                <w:color w:val="000000"/>
                <w:kern w:val="0"/>
                <w:sz w:val="18"/>
                <w:szCs w:val="18"/>
              </w:rPr>
              <w:t>馆陶县卫生和计划生育局</w:t>
            </w:r>
          </w:p>
        </w:tc>
        <w:tc>
          <w:tcPr>
            <w:tcW w:w="1619" w:type="dxa"/>
            <w:tcBorders>
              <w:top w:val="nil"/>
              <w:left w:val="nil"/>
              <w:bottom w:val="nil"/>
              <w:right w:val="nil"/>
            </w:tcBorders>
            <w:shd w:val="clear" w:color="auto" w:fill="auto"/>
            <w:tcMar>
              <w:top w:w="15" w:type="dxa"/>
              <w:left w:w="15" w:type="dxa"/>
              <w:right w:w="15" w:type="dxa"/>
            </w:tcMar>
            <w:vAlign w:val="bottom"/>
          </w:tcPr>
          <w:p>
            <w:pPr>
              <w:spacing w:line="600" w:lineRule="exact"/>
              <w:rPr>
                <w:rFonts w:ascii="Arial" w:hAnsi="Arial" w:cs="Arial"/>
                <w:color w:val="000000"/>
                <w:sz w:val="20"/>
                <w:szCs w:val="20"/>
              </w:rPr>
            </w:pPr>
          </w:p>
        </w:tc>
        <w:tc>
          <w:tcPr>
            <w:tcW w:w="3062" w:type="dxa"/>
            <w:gridSpan w:val="2"/>
            <w:tcBorders>
              <w:top w:val="nil"/>
              <w:left w:val="nil"/>
              <w:bottom w:val="nil"/>
              <w:right w:val="nil"/>
            </w:tcBorders>
            <w:shd w:val="clear" w:color="auto" w:fill="auto"/>
            <w:tcMar>
              <w:top w:w="15" w:type="dxa"/>
              <w:left w:w="15" w:type="dxa"/>
              <w:right w:w="15" w:type="dxa"/>
            </w:tcMar>
            <w:vAlign w:val="bottom"/>
          </w:tcPr>
          <w:p>
            <w:pPr>
              <w:spacing w:line="600" w:lineRule="exact"/>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08" w:hRule="atLeast"/>
          <w:jc w:val="center"/>
        </w:trPr>
        <w:tc>
          <w:tcPr>
            <w:tcW w:w="612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w:t>
            </w:r>
          </w:p>
        </w:tc>
        <w:tc>
          <w:tcPr>
            <w:tcW w:w="468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tblPrEx>
          <w:tblCellMar>
            <w:top w:w="0" w:type="dxa"/>
            <w:left w:w="0" w:type="dxa"/>
            <w:bottom w:w="0" w:type="dxa"/>
            <w:right w:w="0" w:type="dxa"/>
          </w:tblCellMar>
        </w:tblPrEx>
        <w:trPr>
          <w:trHeight w:val="615" w:hRule="atLeast"/>
          <w:jc w:val="center"/>
        </w:trPr>
        <w:tc>
          <w:tcPr>
            <w:tcW w:w="95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51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6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5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5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tblPrEx>
          <w:tblCellMar>
            <w:top w:w="0" w:type="dxa"/>
            <w:left w:w="0" w:type="dxa"/>
            <w:bottom w:w="0" w:type="dxa"/>
            <w:right w:w="0" w:type="dxa"/>
          </w:tblCellMar>
        </w:tblPrEx>
        <w:trPr>
          <w:trHeight w:val="308" w:hRule="atLeast"/>
          <w:jc w:val="center"/>
        </w:trPr>
        <w:tc>
          <w:tcPr>
            <w:tcW w:w="6128"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6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5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5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tblPrEx>
          <w:tblCellMar>
            <w:top w:w="0" w:type="dxa"/>
            <w:left w:w="0" w:type="dxa"/>
            <w:bottom w:w="0" w:type="dxa"/>
            <w:right w:w="0" w:type="dxa"/>
          </w:tblCellMar>
        </w:tblPrEx>
        <w:trPr>
          <w:trHeight w:val="308" w:hRule="atLeast"/>
          <w:jc w:val="center"/>
        </w:trPr>
        <w:tc>
          <w:tcPr>
            <w:tcW w:w="6128"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6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b/>
                <w:color w:val="000000"/>
                <w:sz w:val="22"/>
              </w:rPr>
            </w:pPr>
          </w:p>
        </w:tc>
        <w:tc>
          <w:tcPr>
            <w:tcW w:w="15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b/>
                <w:color w:val="000000"/>
                <w:sz w:val="22"/>
              </w:rPr>
            </w:pPr>
          </w:p>
        </w:tc>
        <w:tc>
          <w:tcPr>
            <w:tcW w:w="15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b/>
                <w:color w:val="000000"/>
                <w:sz w:val="22"/>
              </w:rPr>
            </w:pPr>
          </w:p>
        </w:tc>
      </w:tr>
      <w:tr>
        <w:tblPrEx>
          <w:tblCellMar>
            <w:top w:w="0" w:type="dxa"/>
            <w:left w:w="0" w:type="dxa"/>
            <w:bottom w:w="0" w:type="dxa"/>
            <w:right w:w="0" w:type="dxa"/>
          </w:tblCellMar>
        </w:tblPrEx>
        <w:trPr>
          <w:trHeight w:val="308" w:hRule="atLeast"/>
          <w:jc w:val="center"/>
        </w:trPr>
        <w:tc>
          <w:tcPr>
            <w:tcW w:w="95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p>
        </w:tc>
        <w:tc>
          <w:tcPr>
            <w:tcW w:w="51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p>
        </w:tc>
        <w:tc>
          <w:tcPr>
            <w:tcW w:w="16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5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5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95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p>
        </w:tc>
        <w:tc>
          <w:tcPr>
            <w:tcW w:w="51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p>
        </w:tc>
        <w:tc>
          <w:tcPr>
            <w:tcW w:w="16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5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5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95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p>
        </w:tc>
        <w:tc>
          <w:tcPr>
            <w:tcW w:w="51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p>
        </w:tc>
        <w:tc>
          <w:tcPr>
            <w:tcW w:w="16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5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5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95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p>
        </w:tc>
        <w:tc>
          <w:tcPr>
            <w:tcW w:w="51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p>
        </w:tc>
        <w:tc>
          <w:tcPr>
            <w:tcW w:w="16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5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5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95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p>
        </w:tc>
        <w:tc>
          <w:tcPr>
            <w:tcW w:w="51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left"/>
              <w:rPr>
                <w:rFonts w:ascii="宋体" w:hAnsi="宋体" w:eastAsia="宋体" w:cs="宋体"/>
                <w:color w:val="000000"/>
                <w:sz w:val="22"/>
              </w:rPr>
            </w:pPr>
          </w:p>
        </w:tc>
        <w:tc>
          <w:tcPr>
            <w:tcW w:w="16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5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c>
          <w:tcPr>
            <w:tcW w:w="15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600" w:lineRule="exact"/>
              <w:jc w:val="right"/>
              <w:rPr>
                <w:rFonts w:ascii="宋体" w:hAnsi="宋体" w:eastAsia="宋体" w:cs="宋体"/>
                <w:color w:val="000000"/>
                <w:sz w:val="22"/>
              </w:rPr>
            </w:pPr>
          </w:p>
        </w:tc>
      </w:tr>
    </w:tbl>
    <w:p>
      <w:pPr>
        <w:spacing w:line="600" w:lineRule="exact"/>
      </w:pPr>
      <w:r>
        <w:rPr>
          <w:rFonts w:hint="eastAsia"/>
        </w:rPr>
        <w:t>注：无国有资本经营预算财政拨款支出决算表，空表列示。</w:t>
      </w:r>
    </w:p>
    <w:sectPr>
      <w:headerReference r:id="rId24" w:type="first"/>
      <w:headerReference r:id="rId23" w:type="default"/>
      <w:footerReference r:id="rId25" w:type="default"/>
      <w:pgSz w:w="11906" w:h="16838"/>
      <w:pgMar w:top="1701" w:right="1417" w:bottom="1281" w:left="141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Yu Gothic UI Semibold">
    <w:panose1 w:val="020B0700000000000000"/>
    <w:charset w:val="80"/>
    <w:family w:val="swiss"/>
    <w:pitch w:val="default"/>
    <w:sig w:usb0="E00002FF" w:usb1="2AC7FDFF" w:usb2="00000016" w:usb3="00000000" w:csb0="2002009F" w:csb1="00000000"/>
  </w:font>
  <w:font w:name="楷体_GB2312">
    <w:panose1 w:val="02010609030101010101"/>
    <w:charset w:val="86"/>
    <w:family w:val="modern"/>
    <w:pitch w:val="default"/>
    <w:sig w:usb0="00000001" w:usb1="080E0000" w:usb2="00000000" w:usb3="00000000" w:csb0="00040000" w:csb1="00000000"/>
  </w:font>
  <w:font w:name="思源黑体 HW Bold">
    <w:altName w:val="黑体"/>
    <w:panose1 w:val="00000000000000000000"/>
    <w:charset w:val="86"/>
    <w:family w:val="swiss"/>
    <w:pitch w:val="default"/>
    <w:sig w:usb0="00000000" w:usb1="00000000" w:usb2="00000016" w:usb3="00000000" w:csb0="002E0107" w:csb1="00000000"/>
  </w:font>
  <w:font w:name="微软雅黑">
    <w:panose1 w:val="020B0503020204020204"/>
    <w:charset w:val="86"/>
    <w:family w:val="swiss"/>
    <w:pitch w:val="default"/>
    <w:sig w:usb0="80000287" w:usb1="2ACF3C50" w:usb2="00000016" w:usb3="00000000" w:csb0="0004001F" w:csb1="00000000"/>
  </w:font>
  <w:font w:name="ArialUnicodeMS">
    <w:altName w:val="Malgun Gothic"/>
    <w:panose1 w:val="00000000000000000000"/>
    <w:charset w:val="81"/>
    <w:family w:val="auto"/>
    <w:pitch w:val="default"/>
    <w:sig w:usb0="00000000" w:usb1="00000000" w:usb2="00000010" w:usb3="00000000" w:csb0="0008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DengXian-Regular">
    <w:altName w:val="宋体"/>
    <w:panose1 w:val="00000000000000000000"/>
    <w:charset w:val="86"/>
    <w:family w:val="auto"/>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 w:name="DengXian-Bold">
    <w:altName w:val="宋体"/>
    <w:panose1 w:val="00000000000000000000"/>
    <w:charset w:val="86"/>
    <w:family w:val="auto"/>
    <w:pitch w:val="default"/>
    <w:sig w:usb0="00000000" w:usb1="00000000" w:usb2="00000010" w:usb3="00000000" w:csb0="00040001" w:csb1="00000000"/>
  </w:font>
  <w:font w:name="TimesNewRomanPSMT">
    <w:altName w:val="Arial"/>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left:209.15pt;margin-top:-6pt;height:18.7pt;width:144pt;mso-position-horizontal-relative:margin;mso-wrap-style:none;z-index:251688960;mso-width-relative:page;mso-height-relative:page;" filled="f" stroked="f" coordsize="21600,21600"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zfd/c9kAAAAKAQAADwAAAAAAAAABACAAAAAiAAAAZHJzL2Rvd25y&#10;ZXYueG1sUEsBAhQAFAAAAAgAh07iQCSEgzY2AgAAYgQAAA4AAAAAAAAAAQAgAAAAKAEAAGRycy9l&#10;Mm9Eb2MueG1sUEsFBgAAAAAGAAYAWQEAANAFAAAAAA==&#10;">
          <v:path/>
          <v:fill on="f" focussize="0,0"/>
          <v:stroke on="f" weight="0.5pt" joinstyle="miter"/>
          <v:imagedata o:title=""/>
          <o:lock v:ext="edit"/>
          <v:textbox inset="0mm,0mm,0mm,0mm">
            <w:txbxContent>
              <w:p>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- 36 -</w:t>
                </w:r>
                <w:r>
                  <w:rPr>
                    <w:rFonts w:ascii="Times New Roman" w:hAnsi="Times New Roman" w:cs="Times New Roman"/>
                    <w:sz w:val="24"/>
                    <w:szCs w:val="24"/>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87" o:spid="_x0000_s2087" o:spt="202" type="#_x0000_t202" style="position:absolute;left:0pt;margin-left:209.65pt;margin-top:-12.95pt;height:14.3pt;width:30.6pt;mso-position-horizontal-relative:margin;z-index:251682816;mso-width-relative:page;mso-height-relative:page;" filled="f" stroked="f" coordsize="21600,21600" o:gfxdata="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PlHE/2QAAAAkBAAAPAAAAAAAAAAEAIAAAACIAAABkcnMvZG93bnJl&#10;di54bWxQSwECFAAUAAAACACHTuJAOPvX+TUCAABhBAAADgAAAAAAAAABACAAAAAoAQAAZHJzL2Uy&#10;b0RvYy54bWxQSwUGAAAAAAYABgBZAQAAzwUAAAAA&#10;">
          <v:path/>
          <v:fill on="f" focussize="0,0"/>
          <v:stroke on="f" weight="0.5pt" joinstyle="miter"/>
          <v:imagedata o:title=""/>
          <o:lock v:ext="edit"/>
          <v:textbox inset="0mm,0mm,0mm,0mm">
            <w:txbxContent>
              <w:p>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- 5 -</w:t>
                </w:r>
                <w:r>
                  <w:rPr>
                    <w:rFonts w:ascii="Times New Roman" w:hAnsi="Times New Roman" w:cs="Times New Roman"/>
                    <w:sz w:val="24"/>
                    <w:szCs w:val="24"/>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95" o:spid="_x0000_s2095" o:spt="202" type="#_x0000_t202" style="position:absolute;left:0pt;margin-left:206.55pt;margin-top:-22.45pt;height:35.15pt;width:34pt;mso-position-horizontal-relative:margin;z-index:251683840;mso-width-relative:page;mso-height-relative:page;" filled="f" stroked="f" coordsize="21600,21600" o:gfxdata="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F1c372QAAAAoBAAAPAAAAAAAAAAEAIAAAACIAAABkcnMvZG93&#10;bnJldi54bWxQSwECFAAUAAAACACHTuJA9IZ3pDgCAABhBAAADgAAAAAAAAABACAAAAAoAQAAZHJz&#10;L2Uyb0RvYy54bWxQSwUGAAAAAAYABgBZAQAA0gUAAAAA&#10;">
          <v:path/>
          <v:fill on="f" focussize="0,0"/>
          <v:stroke on="f" weight="0.5pt" joinstyle="miter"/>
          <v:imagedata o:title=""/>
          <o:lock v:ext="edit"/>
          <v:textbox inset="0mm,0mm,0mm,0mm">
            <w:txbxContent>
              <w:p>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- 6 -</w:t>
                </w:r>
                <w:r>
                  <w:rPr>
                    <w:rFonts w:ascii="Times New Roman" w:hAnsi="Times New Roman" w:cs="Times New Roman"/>
                    <w:sz w:val="24"/>
                    <w:szCs w:val="24"/>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64" o:spid="_x0000_s2064" o:spt="202" type="#_x0000_t202" style="position:absolute;left:0pt;margin-left:209.15pt;margin-top:-6pt;height:18.7pt;width:144pt;mso-position-horizontal-relative:margin;mso-wrap-style:none;z-index:251684864;mso-width-relative:page;mso-height-relative:page;" filled="f" stroked="f" coordsize="21600,21600"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zfd/c9kAAAAKAQAADwAAAAAAAAABACAAAAAiAAAAZHJzL2Rvd25y&#10;ZXYueG1sUEsBAhQAFAAAAAgAh07iQPFG5/42AgAAYAQAAA4AAAAAAAAAAQAgAAAAKAEAAGRycy9l&#10;Mm9Eb2MueG1sUEsFBgAAAAAGAAYAWQEAANAFAAAAAA==&#10;">
          <v:path/>
          <v:fill on="f" focussize="0,0"/>
          <v:stroke on="f" weight="0.5pt" joinstyle="miter"/>
          <v:imagedata o:title=""/>
          <o:lock v:ext="edit"/>
          <v:textbox inset="0mm,0mm,0mm,0mm">
            <w:txbxContent>
              <w:p>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- 12 -</w:t>
                </w:r>
                <w:r>
                  <w:rPr>
                    <w:rFonts w:ascii="Times New Roman" w:hAnsi="Times New Roman" w:cs="Times New Roman"/>
                    <w:sz w:val="24"/>
                    <w:szCs w:val="24"/>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72" o:spid="_x0000_s2072" o:spt="202" type="#_x0000_t202" style="position:absolute;left:0pt;margin-left:205.45pt;margin-top:-18.75pt;height:31.45pt;width:30.15pt;mso-position-horizontal-relative:margin;z-index:251685888;mso-width-relative:page;mso-height-relative:page;" filled="f" stroked="f" coordsize="21600,21600" o:gfxdata="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4paM2gAAAAoBAAAPAAAAAAAAAAEAIAAAACIAAABkcnMv&#10;ZG93bnJldi54bWxQSwECFAAUAAAACACHTuJAIpLgBToCAABjBAAADgAAAAAAAAABACAAAAApAQAA&#10;ZHJzL2Uyb0RvYy54bWxQSwUGAAAAAAYABgBZAQAA1QUAAAAA&#10;">
          <v:path/>
          <v:fill on="f" focussize="0,0"/>
          <v:stroke on="f" weight="0.5pt" joinstyle="miter"/>
          <v:imagedata o:title=""/>
          <o:lock v:ext="edit"/>
          <v:textbox inset="0mm,0mm,0mm,0mm">
            <w:txbxContent>
              <w:p>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- 13 -</w:t>
                </w:r>
                <w:r>
                  <w:rPr>
                    <w:rFonts w:ascii="Times New Roman" w:hAnsi="Times New Roman" w:cs="Times New Roman"/>
                    <w:sz w:val="24"/>
                    <w:szCs w:val="24"/>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group id="_x0000_s2100" o:spid="_x0000_s2100" o:spt="203" style="position:absolute;left:0pt;margin-top:29.75pt;height:32pt;width:157.5pt;mso-position-horizontal:left;mso-position-horizontal-relative:page;mso-position-vertical-relative:page;z-index:251667456;mso-width-relative:page;mso-height-relative:page;" coordorigin="1337,880" coordsize="3150,640203"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">
          <o:lock v:ext="edit"/>
          <v:shape id="_x0000_s2102" o:spid="_x0000_s2102" o:spt="202" type="#_x0000_t202" style="position:absolute;left:1401;top:880;height:641;width:3087;" filled="f" stroked="f" coordsize="21600,21600" o:gfxdata="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SNFS/&#10;AAAA2wAAAA8AAAAAAAAAAQAgAAAAIgAAAGRycy9kb3ducmV2LnhtbFBLAQIUABQAAAAIAIdO4kAz&#10;LwWeOwAAADkAAAAQAAAAAAAAAAEAIAAAAA4BAABkcnMvc2hhcGV4bWwueG1sUEsFBgAAAAAGAAYA&#10;WwEAALgDAAAAAA==&#10;">
            <v:path/>
            <v:fill on="f" focussize="0,0"/>
            <v:stroke on="f" weight="0.5pt" joinstyle="miter"/>
            <v:imagedata o:title=""/>
            <o:lock v:ext="edit"/>
            <v:textbox>
              <w:txbxContent>
                <w:p>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v:textbox>
          </v:shape>
          <v:rect id="矩形 7" o:spid="_x0000_s2101" o:spt="1" style="position:absolute;left:1337;top:1044;height:330;width:119;v-text-anchor:middle;" fillcolor="#000000" filled="t" stroked="f" coordsize="21600,21600" o:gfxdata="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M9LgvQAA&#10;ANsAAAAPAAAAAAAAAAEAIAAAACIAAABkcnMvZG93bnJldi54bWxQSwECFAAUAAAACACHTuJAMy8F&#10;njsAAAA5AAAAEAAAAAAAAAABACAAAAAMAQAAZHJzL3NoYXBleG1sLnhtbFBLBQYAAAAABgAGAFsB&#10;AAC2AwAAAAA=&#10;">
            <v:path/>
            <v:fill on="t" focussize="0,0"/>
            <v:stroke on="f" weight="1pt"/>
            <v:imagedata o:title=""/>
            <o:lock v:ext="edit"/>
          </v:rect>
        </v:group>
      </w:pict>
    </w:r>
    <w:r>
      <w:pict>
        <v:group id="_x0000_s2096" o:spid="_x0000_s2096" o:spt="203" style="position:absolute;left:0pt;margin-left:0pt;margin-top:0pt;height:58.95pt;width:596.5pt;mso-position-horizontal-relative:page;mso-position-vertical-relative:page;z-index:251666432;mso-width-relative:page;mso-height-relative:page;mso-width-percent:1000;" coordorigin="881,505" coordsize="11930,1179203"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">
          <o:lock v:ext="edit"/>
          <v:rect id="矩形 2" o:spid="_x0000_s2099" o:spt="1" style="position:absolute;left:881;top:1538;height:146;width:11925;v-text-anchor:middle;" fillcolor="#FFD966" filled="t" stroked="f" coordsize="21600,21600" o:gfxdata="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m1JZW5AAAA2wAA&#10;AA8AAAAAAAAAAQAgAAAAIgAAAGRycy9kb3ducmV2LnhtbFBLAQIUABQAAAAIAIdO4kAzLwWeOwAA&#10;ADkAAAAQAAAAAAAAAAEAIAAAAAgBAABkcnMvc2hhcGV4bWwueG1sUEsFBgAAAAAGAAYAWwEAALID&#10;AAAAAA==&#10;">
            <v:path/>
            <v:fill on="t" focussize="0,0"/>
            <v:stroke on="f" weight="1pt"/>
            <v:imagedata o:title=""/>
            <o:lock v:ext="edit"/>
          </v:rect>
          <v:shape id="任意多边形 3" o:spid="_x0000_s2098" o:spt="100" style="position:absolute;left:10177;top:686;height:862;width:2619;v-text-anchor:middle;" fillcolor="#000000" filled="t" stroked="f" coordsize="2619,862" o:gfxdata="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UeGr4A&#10;AADbAAAADwAAAAAAAAABACAAAAAiAAAAZHJzL2Rvd25yZXYueG1sUEsBAhQAFAAAAAgAh07iQDMv&#10;BZ47AAAAOQAAABAAAAAAAAAAAQAgAAAADQEAAGRycy9zaGFwZXhtbC54bWxQSwUGAAAAAAYABgBb&#10;AQAAtwMAAAAA&#10;" path="m595,1l2619,0,2619,862,0,862,595,1xe">
            <v:path o:connecttype="segments" o:connectlocs="595,1;2619,0;2619,862;0,862;595,1" o:connectangles="0,0,0,0,0"/>
            <v:fill on="t" focussize="0,0"/>
            <v:stroke on="f" weight="1pt" joinstyle="miter"/>
            <v:imagedata o:title=""/>
            <o:lock v:ext="edit"/>
          </v:shape>
          <v:shape id="任意多边形 4" o:spid="_x0000_s2097" o:spt="100" style="position:absolute;left:10467;top:505;height:1108;width:2345;v-text-anchor:middle;" fillcolor="#FFD966" filled="t" stroked="f" coordsize="2619,1265" o:gfxdata="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2SIdy8AAAA&#10;2wAAAA8AAAAAAAAAAQAgAAAAIgAAAGRycy9kb3ducmV2LnhtbFBLAQIUABQAAAAIAIdO4kAzLwWe&#10;OwAAADkAAAAQAAAAAAAAAAEAIAAAAAsBAABkcnMvc2hhcGV4bWwueG1sUEsFBgAAAAAGAAYAWwEA&#10;ALUDAAAAAA==&#10;" path="m668,0l2619,10,2619,1265,0,1265,668,0xe">
            <v:path o:connecttype="segments" o:connectlocs="598,0;2345,8;2345,1108;0,1108;598,0" o:connectangles="0,0,0,0,0"/>
            <v:fill on="t" focussize="0,0"/>
            <v:stroke on="f" weight="1pt" joinstyle="miter"/>
            <v:imagedata o:title=""/>
            <o:lock v:ext="edit"/>
          </v:shape>
        </v:group>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group id="_x0000_s2053" o:spid="_x0000_s2053" o:spt="203" style="position:absolute;left:0pt;margin-left:2.5pt;margin-top:28.75pt;height:35.25pt;width:594.8pt;mso-position-horizontal-relative:page;mso-position-vertical-relative:page;z-index:251689984;mso-width-relative:page;mso-height-relative:page;" coordorigin="881,505" coordsize="11930,1179203" o:gfxdata="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">
          <o:lock v:ext="edit"/>
          <v:rect id="矩形 2" o:spid="_x0000_s2056" o:spt="1" style="position:absolute;left:881;top:1538;height:146;width:11925;v-text-anchor:middle;" fillcolor="#FFD966" filled="t" stroked="f" coordsize="21600,21600" o:gfxdata="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fVCdK5AAAA2wAA&#10;AA8AAAAAAAAAAQAgAAAAIgAAAGRycy9kb3ducmV2LnhtbFBLAQIUABQAAAAIAIdO4kAzLwWeOwAA&#10;ADkAAAAQAAAAAAAAAAEAIAAAAAgBAABkcnMvc2hhcGV4bWwueG1sUEsFBgAAAAAGAAYAWwEAALID&#10;AAAAAA==&#10;">
            <v:path/>
            <v:fill on="t" focussize="0,0"/>
            <v:stroke on="f" weight="1pt"/>
            <v:imagedata o:title=""/>
            <o:lock v:ext="edit"/>
          </v:rect>
          <v:shape id="任意多边形 3" o:spid="_x0000_s2055" o:spt="100" style="position:absolute;left:10177;top:686;height:862;width:2619;v-text-anchor:middle;" fillcolor="#000000" filled="t" stroked="f" coordsize="2619,862" o:gfxdata="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yUyXb4A&#10;AADbAAAADwAAAAAAAAABACAAAAAiAAAAZHJzL2Rvd25yZXYueG1sUEsBAhQAFAAAAAgAh07iQDMv&#10;BZ47AAAAOQAAABAAAAAAAAAAAQAgAAAADQEAAGRycy9zaGFwZXhtbC54bWxQSwUGAAAAAAYABgBb&#10;AQAAtwMAAAAA&#10;" path="m595,1l2619,0,2619,862,0,862,595,1xe">
            <v:path o:connecttype="segments" o:connectlocs="595,1;2619,0;2619,862;0,862;595,1" o:connectangles="0,0,0,0,0"/>
            <v:fill on="t" focussize="0,0"/>
            <v:stroke on="f" weight="1pt" joinstyle="miter"/>
            <v:imagedata o:title=""/>
            <o:lock v:ext="edit"/>
          </v:shape>
          <v:shape id="任意多边形 4" o:spid="_x0000_s2054" o:spt="100" style="position:absolute;left:10467;top:505;height:1108;width:2345;v-text-anchor:middle;" fillcolor="#FFD966" filled="t" stroked="f" coordsize="2619,1265" o:gfxdata="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yDZu8AAAA&#10;2wAAAA8AAAAAAAAAAQAgAAAAIgAAAGRycy9kb3ducmV2LnhtbFBLAQIUABQAAAAIAIdO4kAzLwWe&#10;OwAAADkAAAAQAAAAAAAAAAEAIAAAAAsBAABkcnMvc2hhcGV4bWwueG1sUEsFBgAAAAAGAAYAWwEA&#10;ALUDAAAAAA==&#10;" path="m668,0l2619,10,2619,1265,0,1265,668,0xe">
            <v:path o:connecttype="segments" o:connectlocs="598,0;2345,8;2345,1108;0,1108;598,0" o:connectangles="0,0,0,0,0"/>
            <v:fill on="t" focussize="0,0"/>
            <v:stroke on="f" weight="1pt" joinstyle="miter"/>
            <v:imagedata o:title=""/>
            <o:lock v:ext="edit"/>
          </v:shape>
        </v:group>
      </w:pict>
    </w:r>
    <w:r>
      <w:pict>
        <v:group id="_x0000_s2050" o:spid="_x0000_s2050" o:spt="203" style="position:absolute;left:0pt;margin-left:0pt;margin-top:29.75pt;height:32pt;width:280pt;mso-position-horizontal-relative:page;mso-position-vertical-relative:page;z-index:251691008;mso-width-relative:page;mso-height-relative:page;" coordorigin="1337,880" coordsize="3150,640203" o:gfxdata="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">
          <o:lock v:ext="edit"/>
          <v:shape id="_x0000_s2052" o:spid="_x0000_s2052" o:spt="202" type="#_x0000_t202" style="position:absolute;left:1401;top:880;height:641;width:3087;" filled="f" stroked="f" coordsize="21600,21600" o:gfxdata="UEsDBAoAAAAAAIdO4kAAAAAAAAAAAAAAAAAEAAAAZHJzL1BLAwQUAAAACACHTuJAV37+6b4AAADb&#10;AAAADwAAAGRycy9kb3ducmV2LnhtbEWPT4vCMBTE78J+h/AWvGmqqF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7+6b4A&#10;AADbAAAADwAAAAAAAAABACAAAAAiAAAAZHJzL2Rvd25yZXYueG1sUEsBAhQAFAAAAAgAh07iQDMv&#10;BZ47AAAAOQAAABAAAAAAAAAAAQAgAAAADQEAAGRycy9zaGFwZXhtbC54bWxQSwUGAAAAAAYABgBb&#10;AQAAtwMAAAAA&#10;">
            <v:path/>
            <v:fill on="f" focussize="0,0"/>
            <v:stroke on="f" weight="0.5pt" joinstyle="miter"/>
            <v:imagedata o:title=""/>
            <o:lock v:ext="edit"/>
            <v:textbo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第四部分 2019年度部门决算报表</w:t>
                  </w:r>
                </w:p>
                <w:p/>
              </w:txbxContent>
            </v:textbox>
          </v:shape>
          <v:rect id="矩形 7" o:spid="_x0000_s2051" o:spt="1" style="position:absolute;left:1337;top:1044;height:330;width:119;v-text-anchor:middle;" fillcolor="#000000" filled="t" stroked="f" coordsize="21600,21600" o:gfxdata="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5fGF28AAAA&#10;2wAAAA8AAAAAAAAAAQAgAAAAIgAAAGRycy9kb3ducmV2LnhtbFBLAQIUABQAAAAIAIdO4kAzLwWe&#10;OwAAADkAAAAQAAAAAAAAAAEAIAAAAAsBAABkcnMvc2hhcGV4bWwueG1sUEsFBgAAAAAGAAYAWwEA&#10;ALUDAAAAAA==&#10;">
            <v:path/>
            <v:fill on="t" focussize="0,0"/>
            <v:stroke on="f" weight="1pt"/>
            <v:imagedata o:title=""/>
            <o:lock v:ext="edit"/>
          </v:rect>
        </v:group>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group id="_x0000_s2060" o:spid="_x0000_s2060" o:spt="203" style="position:absolute;left:0pt;margin-left:0pt;margin-top:0pt;height:38.05pt;width:596.5pt;mso-position-horizontal-relative:page;mso-position-vertical-relative:page;z-index:251686912;mso-width-relative:page;mso-height-relative:page;mso-width-percent:1000;" coordorigin="881,505" coordsize="11930,1179203" o:gfxdata="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">
          <o:lock v:ext="edit"/>
          <v:rect id="矩形 2" o:spid="_x0000_s2063" o:spt="1" style="position:absolute;left:881;top:1538;height:146;width:11925;v-text-anchor:middle;" fillcolor="#FFD966" filled="t" stroked="f" coordsize="21600,21600" o:gfxdata="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Teq+5AAAA2wAA&#10;AA8AAAAAAAAAAQAgAAAAIgAAAGRycy9kb3ducmV2LnhtbFBLAQIUABQAAAAIAIdO4kAzLwWeOwAA&#10;ADkAAAAQAAAAAAAAAAEAIAAAAAgBAABkcnMvc2hhcGV4bWwueG1sUEsFBgAAAAAGAAYAWwEAALID&#10;AAAAAA==&#10;">
            <v:path/>
            <v:fill on="t" focussize="0,0"/>
            <v:stroke on="f" weight="1pt"/>
            <v:imagedata o:title=""/>
            <o:lock v:ext="edit"/>
          </v:rect>
          <v:shape id="任意多边形 3" o:spid="_x0000_s2062" o:spt="100" style="position:absolute;left:10177;top:686;height:862;width:2619;v-text-anchor:middle;" fillcolor="#000000" filled="t" stroked="f" coordsize="2619,862" o:gfxdata="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yNBIL4A&#10;AADbAAAADwAAAAAAAAABACAAAAAiAAAAZHJzL2Rvd25yZXYueG1sUEsBAhQAFAAAAAgAh07iQDMv&#10;BZ47AAAAOQAAABAAAAAAAAAAAQAgAAAADQEAAGRycy9zaGFwZXhtbC54bWxQSwUGAAAAAAYABgBb&#10;AQAAtwMAAAAA&#10;" path="m595,1l2619,0,2619,862,0,862,595,1xe">
            <v:path o:connecttype="segments" o:connectlocs="595,1;2619,0;2619,862;0,862;595,1" o:connectangles="0,0,0,0,0"/>
            <v:fill on="t" focussize="0,0"/>
            <v:stroke on="f" weight="1pt" joinstyle="miter"/>
            <v:imagedata o:title=""/>
            <o:lock v:ext="edit"/>
          </v:shape>
          <v:shape id="任意多边形 4" o:spid="_x0000_s2061" o:spt="100" style="position:absolute;left:10467;top:505;height:1108;width:2345;v-text-anchor:middle;" fillcolor="#FFD966" filled="t" stroked="f" coordsize="2619,1265" o:gfxdata="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5rsAAADb&#10;AAAADwAAAAAAAAABACAAAAAiAAAAZHJzL2Rvd25yZXYueG1sUEsBAhQAFAAAAAgAh07iQDMvBZ47&#10;AAAAOQAAABAAAAAAAAAAAQAgAAAACgEAAGRycy9zaGFwZXhtbC54bWxQSwUGAAAAAAYABgBbAQAA&#10;tAMAAAAA&#10;" path="m668,0l2619,10,2619,1265,0,1265,668,0xe">
            <v:path o:connecttype="segments" o:connectlocs="598,0;2345,8;2345,1108;0,1108;598,0" o:connectangles="0,0,0,0,0"/>
            <v:fill on="t" focussize="0,0"/>
            <v:stroke on="f" weight="1pt" joinstyle="miter"/>
            <v:imagedata o:title=""/>
            <o:lock v:ext="edit"/>
          </v:shape>
        </v:group>
      </w:pict>
    </w:r>
    <w:r>
      <w:pict>
        <v:group id="_x0000_s2057" o:spid="_x0000_s2057" o:spt="203" style="position:absolute;left:0pt;margin-top:29.75pt;height:32pt;width:254.25pt;mso-position-horizontal:left;mso-position-horizontal-relative:page;mso-position-vertical-relative:page;z-index:251687936;mso-width-relative:page;mso-height-relative:page;" coordorigin="1337,880" coordsize="3150,640203" o:gfxdata="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A8IBA+1wAAAAcBAAAPAAAAAAAAAAEAIAAAACIAAABkcnMvZG93bnJldi54bWxQSwECFAAUAAAA&#10;CACHTuJAKwudREUDAACDCAAADgAAAAAAAAABACAAAAAmAQAAZHJzL2Uyb0RvYy54bWxQSwUGAAAA&#10;AAYABgBZAQAA3QYAAAAA&#10;">
          <o:lock v:ext="edit"/>
          <v:shape id="_x0000_s2059" o:spid="_x0000_s2059" o:spt="202" type="#_x0000_t202" style="position:absolute;left:1401;top:880;height:641;width:3087;" filled="f" stroked="f" coordsize="21600,21600" o:gfxdata="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0fS8AAAA&#10;2wAAAA8AAAAAAAAAAQAgAAAAIgAAAGRycy9kb3ducmV2LnhtbFBLAQIUABQAAAAIAIdO4kAzLwWe&#10;OwAAADkAAAAQAAAAAAAAAAEAIAAAAAsBAABkcnMvc2hhcGV4bWwueG1sUEsFBgAAAAAGAAYAWwEA&#10;ALUDAAAAAA==&#10;">
            <v:path/>
            <v:fill on="f" focussize="0,0"/>
            <v:stroke on="f" weight="0.5pt" joinstyle="miter"/>
            <v:imagedata o:title=""/>
            <o:lock v:ext="edit"/>
            <v:textbox>
              <w:txbxContent>
                <w:p>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第四部分  2019年度部门决算报表</w:t>
                  </w:r>
                </w:p>
              </w:txbxContent>
            </v:textbox>
          </v:shape>
          <v:rect id="矩形 7" o:spid="_x0000_s2058" o:spt="1" style="position:absolute;left:1337;top:1044;height:330;width:119;v-text-anchor:middle;" fillcolor="#000000" filled="t" stroked="f" coordsize="21600,21600" o:gfxdata="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3sN0C8AAAA&#10;2wAAAA8AAAAAAAAAAQAgAAAAIgAAAGRycy9kb3ducmV2LnhtbFBLAQIUABQAAAAIAIdO4kAzLwWe&#10;OwAAADkAAAAQAAAAAAAAAAEAIAAAAAsBAABkcnMvc2hhcGV4bWwueG1sUEsFBgAAAAAGAAYAWwEA&#10;ALUDAAAAAA==&#10;">
            <v:path/>
            <v:fill on="t" focussize="0,0"/>
            <v:stroke on="f" weight="1pt"/>
            <v:imagedata o:title=""/>
            <o:lock v:ext="edit"/>
          </v:rect>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group id="_x0000_s2091" o:spid="_x0000_s2091" o:spt="203" style="position:absolute;left:0pt;margin-left:0pt;margin-top:53.75pt;height:31.5pt;width:594.8pt;mso-position-horizontal-relative:page;mso-position-vertical-relative:page;z-index:251680768;mso-width-relative:page;mso-height-relative:page;" coordorigin="881,505" coordsize="11930,1179203" o:gfxdata="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">
          <o:lock v:ext="edit"/>
          <v:rect id="矩形 2" o:spid="_x0000_s2094" o:spt="1" style="position:absolute;left:881;top:1538;height:146;width:11925;v-text-anchor:middle;" fillcolor="#FFD966" filled="t" stroked="f" coordsize="21600,21600" o:gfxdata="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BtT0r4A&#10;AADcAAAADwAAAAAAAAABACAAAAAiAAAAZHJzL2Rvd25yZXYueG1sUEsBAhQAFAAAAAgAh07iQDMv&#10;BZ47AAAAOQAAABAAAAAAAAAAAQAgAAAADQEAAGRycy9zaGFwZXhtbC54bWxQSwUGAAAAAAYABgBb&#10;AQAAtwMAAAAA&#10;">
            <v:path/>
            <v:fill on="t" focussize="0,0"/>
            <v:stroke on="f" weight="1pt"/>
            <v:imagedata o:title=""/>
            <o:lock v:ext="edit"/>
          </v:rect>
          <v:shape id="任意多边形 3" o:spid="_x0000_s2093" o:spt="100" style="position:absolute;left:10177;top:686;height:862;width:2619;v-text-anchor:middle;" fillcolor="#000000" filled="t" stroked="f" coordsize="2619,862" o:gfxdata="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0EF1r4A&#10;AADcAAAADwAAAAAAAAABACAAAAAiAAAAZHJzL2Rvd25yZXYueG1sUEsBAhQAFAAAAAgAh07iQDMv&#10;BZ47AAAAOQAAABAAAAAAAAAAAQAgAAAADQEAAGRycy9zaGFwZXhtbC54bWxQSwUGAAAAAAYABgBb&#10;AQAAtwMAAAAA&#10;" path="m595,1l2619,0,2619,862,0,862,595,1xe">
            <v:path o:connecttype="segments" o:connectlocs="595,1;2619,0;2619,862;0,862;595,1" o:connectangles="0,0,0,0,0"/>
            <v:fill on="t" focussize="0,0"/>
            <v:stroke on="f" weight="1pt" joinstyle="miter"/>
            <v:imagedata o:title=""/>
            <o:lock v:ext="edit"/>
          </v:shape>
          <v:shape id="任意多边形 4" o:spid="_x0000_s2092" o:spt="100" style="position:absolute;left:10467;top:505;height:1108;width:2345;v-text-anchor:middle;" fillcolor="#FFD966" filled="t" stroked="f" coordsize="2619,1265" o:gfxdata="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Ml/vQAA&#10;ANwAAAAPAAAAAAAAAAEAIAAAACIAAABkcnMvZG93bnJldi54bWxQSwECFAAUAAAACACHTuJAMy8F&#10;njsAAAA5AAAAEAAAAAAAAAABACAAAAAMAQAAZHJzL3NoYXBleG1sLnhtbFBLBQYAAAAABgAGAFsB&#10;AAC2AwAAAAA=&#10;" path="m668,0l2619,10,2619,1265,0,1265,668,0xe">
            <v:path o:connecttype="segments" o:connectlocs="598,0;2345,8;2345,1108;0,1108;598,0" o:connectangles="0,0,0,0,0"/>
            <v:fill on="t" focussize="0,0"/>
            <v:stroke on="f" weight="1pt" joinstyle="miter"/>
            <v:imagedata o:title=""/>
            <o:lock v:ext="edit"/>
          </v:shape>
        </v:group>
      </w:pict>
    </w:r>
    <w:r>
      <w:pict>
        <v:group id="_x0000_s2088" o:spid="_x0000_s2088" o:spt="203" style="position:absolute;left:0pt;margin-left:-2.15pt;margin-top:47.15pt;height:32pt;width:235.7pt;mso-position-horizontal-relative:page;mso-position-vertical-relative:page;z-index:251681792;mso-width-relative:page;mso-height-relative:page;" coordorigin="1337,880" coordsize="3150,640203"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">
          <o:lock v:ext="edit"/>
          <v:shape id="_x0000_s2090" o:spid="_x0000_s2090" o:spt="202" type="#_x0000_t202" style="position:absolute;left:1401;top:880;height:641;width:3087;" filled="f" stroked="f" coordsize="21600,21600" o:gfxdata="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9apJvQAA&#10;ANwAAAAPAAAAAAAAAAEAIAAAACIAAABkcnMvZG93bnJldi54bWxQSwECFAAUAAAACACHTuJAMy8F&#10;njsAAAA5AAAAEAAAAAAAAAABACAAAAAMAQAAZHJzL3NoYXBleG1sLnhtbFBLBQYAAAAABgAGAFsB&#10;AAC2AwAAAAA=&#10;">
            <v:path/>
            <v:fill on="f" focussize="0,0"/>
            <v:stroke on="f" weight="0.5pt" joinstyle="miter"/>
            <v:imagedata o:title=""/>
            <o:lock v:ext="edit"/>
            <v:textbo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第一部分  部门概况</w:t>
                  </w:r>
                </w:p>
              </w:txbxContent>
            </v:textbox>
          </v:shape>
          <v:rect id="矩形 7" o:spid="_x0000_s2089" o:spt="1" style="position:absolute;left:1337;top:1044;height:330;width:119;v-text-anchor:middle;" fillcolor="#000000" filled="t" stroked="f" coordsize="21600,21600" o:gfxdata="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oRh8vQAA&#10;ANwAAAAPAAAAAAAAAAEAIAAAACIAAABkcnMvZG93bnJldi54bWxQSwECFAAUAAAACACHTuJAMy8F&#10;njsAAAA5AAAAEAAAAAAAAAABACAAAAAMAQAAZHJzL3NoYXBleG1sLnhtbFBLBQYAAAAABgAGAFsB&#10;AAC2AwAAAAA=&#10;">
            <v:path/>
            <v:fill on="t" focussize="0,0"/>
            <v:stroke on="f" weight="1pt"/>
            <v:imagedata o:title=""/>
            <o:lock v:ext="edit"/>
          </v:rect>
        </v:group>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group id="_x0000_s2083" o:spid="_x0000_s2083" o:spt="203" style="position:absolute;left:0pt;margin-left:0pt;margin-top:0pt;height:32.8pt;width:596.85pt;mso-position-horizontal-relative:page;mso-position-vertical-relative:page;z-index:251673600;mso-width-relative:page;mso-height-relative:page;" coordorigin="881,505" coordsize="11971,1179203" o:gfxdata="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">
          <o:lock v:ext="edit"/>
          <v:rect id="矩形 2" o:spid="_x0000_s2086" o:spt="1" style="position:absolute;left:881;top:1538;height:146;width:11925;v-text-anchor:middle;" fillcolor="#FFD966" filled="t" stroked="f" coordsize="21600,21600" o:gfxdata="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OTdW8AAAA&#10;3AAAAA8AAAAAAAAAAQAgAAAAIgAAAGRycy9kb3ducmV2LnhtbFBLAQIUABQAAAAIAIdO4kAzLwWe&#10;OwAAADkAAAAQAAAAAAAAAAEAIAAAAAsBAABkcnMvc2hhcGV4bWwueG1sUEsFBgAAAAAGAAYAWwEA&#10;ALUDAAAAAA==&#10;">
            <v:path/>
            <v:fill on="t" focussize="0,0"/>
            <v:stroke on="f" weight="1pt"/>
            <v:imagedata o:title=""/>
            <o:lock v:ext="edit"/>
          </v:rect>
          <v:shape id="任意多边形 3" o:spid="_x0000_s2085" o:spt="100" style="position:absolute;left:10177;top:686;height:862;width:2619;v-text-anchor:middle;" fillcolor="#000000" filled="t" stroked="f" coordsize="2619,862" o:gfxdata="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6X0a/&#10;AAAA3AAAAA8AAAAAAAAAAQAgAAAAIgAAAGRycy9kb3ducmV2LnhtbFBLAQIUABQAAAAIAIdO4kAz&#10;LwWeOwAAADkAAAAQAAAAAAAAAAEAIAAAAA4BAABkcnMvc2hhcGV4bWwueG1sUEsFBgAAAAAGAAYA&#10;WwEAALgDAAAAAA==&#10;" path="m595,1l2619,0,2619,862,0,862,595,1xe">
            <v:path o:connecttype="segments" o:connectlocs="595,1;2619,0;2619,862;0,862;595,1" o:connectangles="0,0,0,0,0"/>
            <v:fill on="t" focussize="0,0"/>
            <v:stroke on="f" weight="1pt" joinstyle="miter"/>
            <v:imagedata o:title=""/>
            <o:lock v:ext="edit"/>
          </v:shape>
          <v:shape id="任意多边形 4" o:spid="_x0000_s2084" o:spt="100" style="position:absolute;left:10467;top:505;height:1107;width:2385;v-text-anchor:middle;" fillcolor="#FFD966" filled="t" stroked="f" coordsize="2619,1265" o:gfxdata="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e5PvugAAANwA&#10;AAAPAAAAAAAAAAEAIAAAACIAAABkcnMvZG93bnJldi54bWxQSwECFAAUAAAACACHTuJAMy8FnjsA&#10;AAA5AAAAEAAAAAAAAAABACAAAAAJAQAAZHJzL3NoYXBleG1sLnhtbFBLBQYAAAAABgAGAFsBAACz&#10;AwAAAAA=&#10;" path="m668,0l2619,10,2619,1265,0,1265,668,0xe">
            <v:path o:connecttype="segments" o:connectlocs="608,0;2385,8;2385,1107;0,1107;608,0" o:connectangles="0,0,0,0,0"/>
            <v:fill on="t" focussize="0,0"/>
            <v:stroke on="f" weight="1pt" joinstyle="miter"/>
            <v:imagedata o:title=""/>
            <o:lock v:ext="edit"/>
          </v:shape>
        </v:group>
      </w:pict>
    </w:r>
    <w:r>
      <w:pict>
        <v:group id="_x0000_s2080" o:spid="_x0000_s2080" o:spt="203" style="position:absolute;left:0pt;margin-left:1.95pt;margin-top:47.1pt;height:32pt;width:235.7pt;mso-position-horizontal-relative:page;mso-position-vertical-relative:page;z-index:251674624;mso-width-relative:page;mso-height-relative:page;" coordorigin="1337,880" coordsize="3150,640203" o:gfxdata="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">
          <o:lock v:ext="edit"/>
          <v:shape id="_x0000_s2082" o:spid="_x0000_s2082" o:spt="202" type="#_x0000_t202" style="position:absolute;left:1401;top:880;height:641;width:3087;" filled="f" stroked="f" coordsize="21600,21600" o:gfxdata="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D+ty8AAAA&#10;3AAAAA8AAAAAAAAAAQAgAAAAIgAAAGRycy9kb3ducmV2LnhtbFBLAQIUABQAAAAIAIdO4kAzLwWe&#10;OwAAADkAAAAQAAAAAAAAAAEAIAAAAAsBAABkcnMvc2hhcGV4bWwueG1sUEsFBgAAAAAGAAYAWwEA&#10;ALUDAAAAAA==&#10;">
            <v:path/>
            <v:fill on="f" focussize="0,0"/>
            <v:stroke on="f" weight="0.5pt" joinstyle="miter"/>
            <v:imagedata o:title=""/>
            <o:lock v:ext="edit"/>
            <v:textbo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第二部分  部门决算情况说明</w:t>
                  </w:r>
                </w:p>
              </w:txbxContent>
            </v:textbox>
          </v:shape>
          <v:rect id="矩形 7" o:spid="_x0000_s2081" o:spt="1" style="position:absolute;left:1337;top:1044;height:330;width:119;v-text-anchor:middle;" fillcolor="#000000" filled="t" stroked="f" coordsize="21600,21600" o:gfxdata="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ldI6b4A&#10;AADcAAAADwAAAAAAAAABACAAAAAiAAAAZHJzL2Rvd25yZXYueG1sUEsBAhQAFAAAAAgAh07iQDMv&#10;BZ47AAAAOQAAABAAAAAAAAAAAQAgAAAADQEAAGRycy9zaGFwZXhtbC54bWxQSwUGAAAAAAYABgBb&#10;AQAAtwMAAAAA&#10;">
            <v:path/>
            <v:fill on="t" focussize="0,0"/>
            <v:stroke on="f" weight="1pt"/>
            <v:imagedata o:title=""/>
            <o:lock v:ext="edit"/>
          </v:rect>
        </v:group>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group id="_x0000_s2068" o:spid="_x0000_s2068" o:spt="203" style="position:absolute;left:0pt;margin-left:0pt;margin-top:43.35pt;height:37.85pt;width:594.8pt;mso-position-horizontal-relative:page;mso-position-vertical-relative:page;z-index:251675648;mso-width-relative:page;mso-height-relative:page;" coordorigin="881,505" coordsize="11930,1179203" o:gfxdata="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">
          <o:lock v:ext="edit"/>
          <v:rect id="矩形 2" o:spid="_x0000_s2071" o:spt="1" style="position:absolute;left:881;top:1538;height:146;width:11925;v-text-anchor:middle;" fillcolor="#FFD966" filled="t" stroked="f" coordsize="21600,21600" o:gfxdata="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8CusugAAANwA&#10;AAAPAAAAAAAAAAEAIAAAACIAAABkcnMvZG93bnJldi54bWxQSwECFAAUAAAACACHTuJAMy8FnjsA&#10;AAA5AAAAEAAAAAAAAAABACAAAAAJAQAAZHJzL3NoYXBleG1sLnhtbFBLBQYAAAAABgAGAFsBAACz&#10;AwAAAAA=&#10;">
            <v:path/>
            <v:fill on="t" focussize="0,0"/>
            <v:stroke on="f" weight="1pt"/>
            <v:imagedata o:title=""/>
            <o:lock v:ext="edit"/>
          </v:rect>
          <v:shape id="任意多边形 3" o:spid="_x0000_s2070" o:spt="100" style="position:absolute;left:10177;top:686;height:862;width:2619;v-text-anchor:middle;" fillcolor="#000000" filled="t" stroked="f" coordsize="2619,862" o:gfxdata="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NEZEvQAA&#10;ANwAAAAPAAAAAAAAAAEAIAAAACIAAABkcnMvZG93bnJldi54bWxQSwECFAAUAAAACACHTuJAMy8F&#10;njsAAAA5AAAAEAAAAAAAAAABACAAAAAMAQAAZHJzL3NoYXBleG1sLnhtbFBLBQYAAAAABgAGAFsB&#10;AAC2AwAAAAA=&#10;" path="m595,1l2619,0,2619,862,0,862,595,1xe">
            <v:path o:connecttype="segments" o:connectlocs="595,1;2619,0;2619,862;0,862;595,1" o:connectangles="0,0,0,0,0"/>
            <v:fill on="t" focussize="0,0"/>
            <v:stroke on="f" weight="1pt" joinstyle="miter"/>
            <v:imagedata o:title=""/>
            <o:lock v:ext="edit"/>
          </v:shape>
          <v:shape id="任意多边形 4" o:spid="_x0000_s2069" o:spt="100" style="position:absolute;left:10467;top:505;height:1108;width:2345;v-text-anchor:middle;" fillcolor="#FFD966" filled="t" stroked="f" coordsize="2619,1265" o:gfxdata="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uxAbsAAADc&#10;AAAADwAAAAAAAAABACAAAAAiAAAAZHJzL2Rvd25yZXYueG1sUEsBAhQAFAAAAAgAh07iQDMvBZ47&#10;AAAAOQAAABAAAAAAAAAAAQAgAAAACgEAAGRycy9zaGFwZXhtbC54bWxQSwUGAAAAAAYABgBbAQAA&#10;tAMAAAAA&#10;" path="m668,0l2619,10,2619,1265,0,1265,668,0xe">
            <v:path o:connecttype="segments" o:connectlocs="598,0;2345,8;2345,1108;0,1108;598,0" o:connectangles="0,0,0,0,0"/>
            <v:fill on="t" focussize="0,0"/>
            <v:stroke on="f" weight="1pt" joinstyle="miter"/>
            <v:imagedata o:title=""/>
            <o:lock v:ext="edit"/>
          </v:shape>
        </v:group>
      </w:pict>
    </w:r>
    <w:r>
      <w:pict>
        <v:group id="_x0000_s2065" o:spid="_x0000_s2065" o:spt="203" style="position:absolute;left:0pt;margin-left:-2.15pt;margin-top:47.15pt;height:32pt;width:235.7pt;mso-position-horizontal-relative:page;mso-position-vertical-relative:page;z-index:251676672;mso-width-relative:page;mso-height-relative:page;" coordorigin="1337,880" coordsize="3150,640203"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">
          <o:lock v:ext="edit"/>
          <v:shape id="_x0000_s2067" o:spid="_x0000_s2067" o:spt="202" type="#_x0000_t202" style="position:absolute;left:1401;top:880;height:641;width:3087;" filled="f" stroked="f" coordsize="21600,21600" o:gfxdata="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q0+8AAAA&#10;3AAAAA8AAAAAAAAAAQAgAAAAIgAAAGRycy9kb3ducmV2LnhtbFBLAQIUABQAAAAIAIdO4kAzLwWe&#10;OwAAADkAAAAQAAAAAAAAAAEAIAAAAAsBAABkcnMvc2hhcGV4bWwueG1sUEsFBgAAAAAGAAYAWwEA&#10;ALUDAAAAAA==&#10;">
            <v:path/>
            <v:fill on="f" focussize="0,0"/>
            <v:stroke on="f" weight="0.5pt" joinstyle="miter"/>
            <v:imagedata o:title=""/>
            <o:lock v:ext="edit"/>
            <v:textbo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第三部分  名词解释</w:t>
                  </w:r>
                </w:p>
              </w:txbxContent>
            </v:textbox>
          </v:shape>
          <v:rect id="矩形 7" o:spid="_x0000_s2066" o:spt="1" style="position:absolute;left:1337;top:1044;height:330;width:119;v-text-anchor:middle;" fillcolor="#000000" filled="t" stroked="f" coordsize="21600,21600" o:gfxdata="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nyKWvQAA&#10;ANwAAAAPAAAAAAAAAAEAIAAAACIAAABkcnMvZG93bnJldi54bWxQSwECFAAUAAAACACHTuJAMy8F&#10;njsAAAA5AAAAEAAAAAAAAAABACAAAAAMAQAAZHJzL3NoYXBleG1sLnhtbFBLBQYAAAAABgAGAFsB&#10;AAC2AwAAAAA=&#10;">
            <v:path/>
            <v:fill on="t" focussize="0,0"/>
            <v:stroke on="f" weight="1pt"/>
            <v:imagedata o:title=""/>
            <o:lock v:ext="edit"/>
          </v:rect>
        </v:group>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group id="_x0000_s2077" o:spid="_x0000_s2077" o:spt="203" style="position:absolute;left:0pt;margin-top:29.75pt;height:32pt;width:157.5pt;mso-position-horizontal:left;mso-position-horizontal-relative:page;mso-position-vertical-relative:page;z-index:251678720;mso-width-relative:page;mso-height-relative:page;" coordorigin="1337,880" coordsize="3150,640203"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">
          <o:lock v:ext="edit"/>
          <v:shape id="_x0000_s2079" o:spid="_x0000_s2079" o:spt="202" type="#_x0000_t202" style="position:absolute;left:1401;top:880;height:641;width:3087;" filled="f" stroked="f" coordsize="21600,21600" o:gfxdata="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AmAm/&#10;AAAA3AAAAA8AAAAAAAAAAQAgAAAAIgAAAGRycy9kb3ducmV2LnhtbFBLAQIUABQAAAAIAIdO4kAz&#10;LwWeOwAAADkAAAAQAAAAAAAAAAEAIAAAAA4BAABkcnMvc2hhcGV4bWwueG1sUEsFBgAAAAAGAAYA&#10;WwEAALgDAAAAAA==&#10;">
            <v:path/>
            <v:fill on="f" focussize="0,0"/>
            <v:stroke on="f" weight="0.5pt" joinstyle="miter"/>
            <v:imagedata o:title=""/>
            <o:lock v:ext="edit"/>
            <v:textbox>
              <w:txbxContent>
                <w:p>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v:textbox>
          </v:shape>
          <v:rect id="矩形 7" o:spid="_x0000_s2078" o:spt="1" style="position:absolute;left:1337;top:1044;height:330;width:119;v-text-anchor:middle;" fillcolor="#000000" filled="t" stroked="f" coordsize="21600,21600" o:gfxdata="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lCo8vQAA&#10;ANwAAAAPAAAAAAAAAAEAIAAAACIAAABkcnMvZG93bnJldi54bWxQSwECFAAUAAAACACHTuJAMy8F&#10;njsAAAA5AAAAEAAAAAAAAAABACAAAAAMAQAAZHJzL3NoYXBleG1sLnhtbFBLBQYAAAAABgAGAFsB&#10;AAC2AwAAAAA=&#10;">
            <v:path/>
            <v:fill on="t" focussize="0,0"/>
            <v:stroke on="f" weight="1pt"/>
            <v:imagedata o:title=""/>
            <o:lock v:ext="edit"/>
          </v:rect>
        </v:group>
      </w:pict>
    </w:r>
    <w:r>
      <w:pict>
        <v:group id="_x0000_s2073" o:spid="_x0000_s2073" o:spt="203" style="position:absolute;left:0pt;margin-left:0pt;margin-top:0pt;height:58.95pt;width:596.5pt;mso-position-horizontal-relative:page;mso-position-vertical-relative:page;z-index:251677696;mso-width-relative:page;mso-height-relative:page;mso-width-percent:1000;" coordorigin="881,505" coordsize="11930,1179203"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">
          <o:lock v:ext="edit"/>
          <v:rect id="矩形 2" o:spid="_x0000_s2076" o:spt="1" style="position:absolute;left:881;top:1538;height:146;width:11925;v-text-anchor:middle;" fillcolor="#FFD966" filled="t" stroked="f" coordsize="21600,21600" o:gfxdata="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AJQW8AAAA&#10;3AAAAA8AAAAAAAAAAQAgAAAAIgAAAGRycy9kb3ducmV2LnhtbFBLAQIUABQAAAAIAIdO4kAzLwWe&#10;OwAAADkAAAAQAAAAAAAAAAEAIAAAAAsBAABkcnMvc2hhcGV4bWwueG1sUEsFBgAAAAAGAAYAWwEA&#10;ALUDAAAAAA==&#10;">
            <v:path/>
            <v:fill on="t" focussize="0,0"/>
            <v:stroke on="f" weight="1pt"/>
            <v:imagedata o:title=""/>
            <o:lock v:ext="edit"/>
          </v:rect>
          <v:shape id="任意多边形 3" o:spid="_x0000_s2075" o:spt="100" style="position:absolute;left:10177;top:686;height:862;width:2619;v-text-anchor:middle;" fillcolor="#000000" filled="t" stroked="f" coordsize="2619,862" o:gfxdata="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qF1ArsAAADc&#10;AAAADwAAAAAAAAABACAAAAAiAAAAZHJzL2Rvd25yZXYueG1sUEsBAhQAFAAAAAgAh07iQDMvBZ47&#10;AAAAOQAAABAAAAAAAAAAAQAgAAAACgEAAGRycy9zaGFwZXhtbC54bWxQSwUGAAAAAAYABgBbAQAA&#10;tAMAAAAA&#10;" path="m595,1l2619,0,2619,862,0,862,595,1xe">
            <v:path o:connecttype="segments" o:connectlocs="595,1;2619,0;2619,862;0,862;595,1" o:connectangles="0,0,0,0,0"/>
            <v:fill on="t" focussize="0,0"/>
            <v:stroke on="f" weight="1pt" joinstyle="miter"/>
            <v:imagedata o:title=""/>
            <o:lock v:ext="edit"/>
          </v:shape>
          <v:shape id="任意多边形 4" o:spid="_x0000_s2074" o:spt="100" style="position:absolute;left:10467;top:505;height:1108;width:2345;v-text-anchor:middle;" fillcolor="#FFD966" filled="t" stroked="f" coordsize="2619,1265" o:gfxdata="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yC5q7sAAADc&#10;AAAADwAAAAAAAAABACAAAAAiAAAAZHJzL2Rvd25yZXYueG1sUEsBAhQAFAAAAAgAh07iQDMvBZ47&#10;AAAAOQAAABAAAAAAAAAAAQAgAAAACgEAAGRycy9zaGFwZXhtbC54bWxQSwUGAAAAAAYABgBbAQAA&#10;tAMAAAAA&#10;" path="m668,0l2619,10,2619,1265,0,1265,668,0xe">
            <v:path o:connecttype="segments" o:connectlocs="598,0;2345,8;2345,1108;0,1108;598,0" o:connectangles="0,0,0,0,0"/>
            <v:fill on="t" focussize="0,0"/>
            <v:stroke on="f" weight="1pt" joinstyle="miter"/>
            <v:imagedata o:title=""/>
            <o:lock v:ext="edit"/>
          </v:shap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985E0E"/>
    <w:multiLevelType w:val="singleLevel"/>
    <w:tmpl w:val="E4985E0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attachedTemplate r:id="rId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AAF1C96"/>
    <w:rsid w:val="0007063E"/>
    <w:rsid w:val="00073392"/>
    <w:rsid w:val="00073F4E"/>
    <w:rsid w:val="00086C89"/>
    <w:rsid w:val="000A39FB"/>
    <w:rsid w:val="00117746"/>
    <w:rsid w:val="0012560B"/>
    <w:rsid w:val="00163F95"/>
    <w:rsid w:val="00180A9A"/>
    <w:rsid w:val="001829C0"/>
    <w:rsid w:val="00184809"/>
    <w:rsid w:val="00192112"/>
    <w:rsid w:val="001B0127"/>
    <w:rsid w:val="001C12D5"/>
    <w:rsid w:val="001C69F7"/>
    <w:rsid w:val="002650EC"/>
    <w:rsid w:val="002A6C46"/>
    <w:rsid w:val="002C19B5"/>
    <w:rsid w:val="003A4EE8"/>
    <w:rsid w:val="003B07B4"/>
    <w:rsid w:val="003E3046"/>
    <w:rsid w:val="00442CC2"/>
    <w:rsid w:val="00446244"/>
    <w:rsid w:val="00473C20"/>
    <w:rsid w:val="004D61CB"/>
    <w:rsid w:val="005011D6"/>
    <w:rsid w:val="00503F2E"/>
    <w:rsid w:val="00552226"/>
    <w:rsid w:val="00566120"/>
    <w:rsid w:val="00582E6D"/>
    <w:rsid w:val="005954D5"/>
    <w:rsid w:val="005A53FA"/>
    <w:rsid w:val="005D1293"/>
    <w:rsid w:val="00644D5F"/>
    <w:rsid w:val="006727AD"/>
    <w:rsid w:val="00691425"/>
    <w:rsid w:val="006A516E"/>
    <w:rsid w:val="006B0830"/>
    <w:rsid w:val="00716E2B"/>
    <w:rsid w:val="00770F18"/>
    <w:rsid w:val="00773B74"/>
    <w:rsid w:val="0078290C"/>
    <w:rsid w:val="007C06CA"/>
    <w:rsid w:val="008163FB"/>
    <w:rsid w:val="0082605B"/>
    <w:rsid w:val="00855C36"/>
    <w:rsid w:val="00857DBE"/>
    <w:rsid w:val="008701BC"/>
    <w:rsid w:val="00883D92"/>
    <w:rsid w:val="008A5362"/>
    <w:rsid w:val="008F21F1"/>
    <w:rsid w:val="008F221B"/>
    <w:rsid w:val="008F5A2D"/>
    <w:rsid w:val="00921602"/>
    <w:rsid w:val="00957EA1"/>
    <w:rsid w:val="00966E5B"/>
    <w:rsid w:val="009B4EF0"/>
    <w:rsid w:val="009D271F"/>
    <w:rsid w:val="00A53819"/>
    <w:rsid w:val="00A929C2"/>
    <w:rsid w:val="00AA042E"/>
    <w:rsid w:val="00AD097F"/>
    <w:rsid w:val="00B844F4"/>
    <w:rsid w:val="00BA06A1"/>
    <w:rsid w:val="00BA770A"/>
    <w:rsid w:val="00C054DE"/>
    <w:rsid w:val="00C679A9"/>
    <w:rsid w:val="00C7541C"/>
    <w:rsid w:val="00CC0FAA"/>
    <w:rsid w:val="00CD0736"/>
    <w:rsid w:val="00D1570F"/>
    <w:rsid w:val="00D32830"/>
    <w:rsid w:val="00DA7162"/>
    <w:rsid w:val="00DB7153"/>
    <w:rsid w:val="00DB7F05"/>
    <w:rsid w:val="00E028C3"/>
    <w:rsid w:val="00E14F77"/>
    <w:rsid w:val="00E3076B"/>
    <w:rsid w:val="00E36978"/>
    <w:rsid w:val="00E82A1E"/>
    <w:rsid w:val="00EB40E9"/>
    <w:rsid w:val="00EC06F4"/>
    <w:rsid w:val="00EE4E36"/>
    <w:rsid w:val="00F665F4"/>
    <w:rsid w:val="00FD225F"/>
    <w:rsid w:val="01EF64CD"/>
    <w:rsid w:val="02017092"/>
    <w:rsid w:val="02F728ED"/>
    <w:rsid w:val="08E03B2B"/>
    <w:rsid w:val="0BC646D4"/>
    <w:rsid w:val="0C0534D0"/>
    <w:rsid w:val="0D495CC6"/>
    <w:rsid w:val="0DF9653A"/>
    <w:rsid w:val="10AC6ADB"/>
    <w:rsid w:val="11E31206"/>
    <w:rsid w:val="13705518"/>
    <w:rsid w:val="13E8448A"/>
    <w:rsid w:val="15095C38"/>
    <w:rsid w:val="178B72E4"/>
    <w:rsid w:val="1C331EFD"/>
    <w:rsid w:val="1CF2523C"/>
    <w:rsid w:val="1E573646"/>
    <w:rsid w:val="1F107C26"/>
    <w:rsid w:val="1F232501"/>
    <w:rsid w:val="210A1972"/>
    <w:rsid w:val="210C770F"/>
    <w:rsid w:val="248F484D"/>
    <w:rsid w:val="293C1B69"/>
    <w:rsid w:val="2AF42E80"/>
    <w:rsid w:val="2B2055B2"/>
    <w:rsid w:val="2BFE6472"/>
    <w:rsid w:val="2E5869FA"/>
    <w:rsid w:val="2FEF0661"/>
    <w:rsid w:val="31C2036A"/>
    <w:rsid w:val="320D02A5"/>
    <w:rsid w:val="331C7A52"/>
    <w:rsid w:val="33577466"/>
    <w:rsid w:val="348E566F"/>
    <w:rsid w:val="35443FD0"/>
    <w:rsid w:val="354B0165"/>
    <w:rsid w:val="383814F2"/>
    <w:rsid w:val="3A226944"/>
    <w:rsid w:val="3AEE6A48"/>
    <w:rsid w:val="3C1620AA"/>
    <w:rsid w:val="3C6D5576"/>
    <w:rsid w:val="3D8F080F"/>
    <w:rsid w:val="3E2E3252"/>
    <w:rsid w:val="3ED43DD8"/>
    <w:rsid w:val="41401B33"/>
    <w:rsid w:val="445B1076"/>
    <w:rsid w:val="44CE1FA4"/>
    <w:rsid w:val="479539CB"/>
    <w:rsid w:val="487F73ED"/>
    <w:rsid w:val="49564025"/>
    <w:rsid w:val="4A347EAE"/>
    <w:rsid w:val="4A954972"/>
    <w:rsid w:val="4C236AF1"/>
    <w:rsid w:val="52600405"/>
    <w:rsid w:val="529B4319"/>
    <w:rsid w:val="53086FEC"/>
    <w:rsid w:val="541C7B92"/>
    <w:rsid w:val="54FB03C7"/>
    <w:rsid w:val="55995381"/>
    <w:rsid w:val="57773DD6"/>
    <w:rsid w:val="578B79AB"/>
    <w:rsid w:val="586A6EA5"/>
    <w:rsid w:val="58C95DB9"/>
    <w:rsid w:val="5A25695E"/>
    <w:rsid w:val="5CCD3FD5"/>
    <w:rsid w:val="5D7406C6"/>
    <w:rsid w:val="60E7420D"/>
    <w:rsid w:val="61FA5F9D"/>
    <w:rsid w:val="62541691"/>
    <w:rsid w:val="64CD6910"/>
    <w:rsid w:val="664E692C"/>
    <w:rsid w:val="6789158D"/>
    <w:rsid w:val="67D81BA4"/>
    <w:rsid w:val="6A2B6CEF"/>
    <w:rsid w:val="6AAF1C96"/>
    <w:rsid w:val="6E4B60AC"/>
    <w:rsid w:val="6F075BB3"/>
    <w:rsid w:val="74E957E6"/>
    <w:rsid w:val="75681757"/>
    <w:rsid w:val="75A346A8"/>
    <w:rsid w:val="75E75070"/>
    <w:rsid w:val="79B9382C"/>
    <w:rsid w:val="7B043B76"/>
    <w:rsid w:val="7B774292"/>
    <w:rsid w:val="7C041A6A"/>
    <w:rsid w:val="7DC25A3E"/>
    <w:rsid w:val="7E3275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1"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rPr>
      <w:rFonts w:ascii="仿宋_GB2312" w:hAnsi="仿宋_GB2312" w:eastAsia="仿宋_GB2312" w:cs="仿宋_GB2312"/>
      <w:sz w:val="32"/>
      <w:szCs w:val="32"/>
      <w:lang w:val="zh-CN" w:bidi="zh-CN"/>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qFormat/>
    <w:uiPriority w:val="1"/>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页眉 Char"/>
    <w:basedOn w:val="9"/>
    <w:link w:val="5"/>
    <w:qFormat/>
    <w:uiPriority w:val="99"/>
    <w:rPr>
      <w:rFonts w:asciiTheme="minorHAnsi" w:hAnsiTheme="minorHAnsi" w:eastAsiaTheme="minorEastAsia"/>
      <w:sz w:val="18"/>
      <w:szCs w:val="18"/>
    </w:rPr>
  </w:style>
  <w:style w:type="character" w:customStyle="1" w:styleId="11">
    <w:name w:val="页脚 Char"/>
    <w:basedOn w:val="9"/>
    <w:link w:val="4"/>
    <w:qFormat/>
    <w:uiPriority w:val="99"/>
    <w:rPr>
      <w:sz w:val="18"/>
      <w:szCs w:val="18"/>
    </w:rPr>
  </w:style>
  <w:style w:type="paragraph" w:customStyle="1" w:styleId="12">
    <w:name w:val="列出段落1"/>
    <w:basedOn w:val="1"/>
    <w:qFormat/>
    <w:uiPriority w:val="1"/>
    <w:pPr>
      <w:spacing w:before="2"/>
      <w:ind w:left="119" w:right="434" w:firstLine="643"/>
    </w:pPr>
    <w:rPr>
      <w:rFonts w:ascii="仿宋_GB2312" w:hAnsi="仿宋_GB2312" w:eastAsia="仿宋_GB2312" w:cs="仿宋_GB2312"/>
      <w:lang w:val="zh-CN" w:bidi="zh-CN"/>
    </w:rPr>
  </w:style>
  <w:style w:type="paragraph" w:customStyle="1" w:styleId="13">
    <w:name w:val="Table Paragraph"/>
    <w:basedOn w:val="1"/>
    <w:qFormat/>
    <w:uiPriority w:val="1"/>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chart" Target="charts/chart2.xml"/><Relationship Id="rId28" Type="http://schemas.openxmlformats.org/officeDocument/2006/relationships/chart" Target="charts/chart1.xml"/><Relationship Id="rId27" Type="http://schemas.openxmlformats.org/officeDocument/2006/relationships/image" Target="media/image1.GIF"/><Relationship Id="rId26" Type="http://schemas.openxmlformats.org/officeDocument/2006/relationships/theme" Target="theme/theme1.xml"/><Relationship Id="rId25" Type="http://schemas.openxmlformats.org/officeDocument/2006/relationships/footer" Target="footer10.xml"/><Relationship Id="rId24" Type="http://schemas.openxmlformats.org/officeDocument/2006/relationships/header" Target="header13.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mingxin\AppData\Roaming\kingsoft\office6\templates\download\5185bd05-a416-9a0b-b3d5-d2d8db942b83\&#31616;&#32422;&#25991;&#26723;&#23553;&#38754;&#27169;&#26495;.doc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收入结构图</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dLbl>
              <c:idx val="2"/>
              <c:delete val="1"/>
            </c:dLbl>
            <c:dLbl>
              <c:idx val="3"/>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财政收入</c:v>
                </c:pt>
                <c:pt idx="1">
                  <c:v>事业收入</c:v>
                </c:pt>
                <c:pt idx="2">
                  <c:v>其他收入</c:v>
                </c:pt>
              </c:strCache>
            </c:strRef>
          </c:cat>
          <c:val>
            <c:numRef>
              <c:f>Sheet1!$B$2:$B$5</c:f>
              <c:numCache>
                <c:formatCode>0.00%</c:formatCode>
                <c:ptCount val="4"/>
                <c:pt idx="0">
                  <c:v>0.4384</c:v>
                </c:pt>
                <c:pt idx="1">
                  <c:v>0.5602</c:v>
                </c:pt>
                <c:pt idx="2">
                  <c:v>0.0013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支出构成图</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dLbl>
              <c:idx val="2"/>
              <c:delete val="1"/>
            </c:dLbl>
            <c:dLbl>
              <c:idx val="3"/>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基本支出</c:v>
                </c:pt>
                <c:pt idx="1">
                  <c:v>项目支出</c:v>
                </c:pt>
              </c:strCache>
            </c:strRef>
          </c:cat>
          <c:val>
            <c:numRef>
              <c:f>Sheet1!$B$2:$B$5</c:f>
              <c:numCache>
                <c:formatCode>0.00%</c:formatCode>
                <c:ptCount val="4"/>
                <c:pt idx="0">
                  <c:v>0.6886</c:v>
                </c:pt>
                <c:pt idx="1">
                  <c:v>0.3114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102"/>
    <customShpInfo spid="_x0000_s2101"/>
    <customShpInfo spid="_x0000_s2100"/>
    <customShpInfo spid="_x0000_s2099"/>
    <customShpInfo spid="_x0000_s2098"/>
    <customShpInfo spid="_x0000_s2097"/>
    <customShpInfo spid="_x0000_s2096"/>
    <customShpInfo spid="_x0000_s2094"/>
    <customShpInfo spid="_x0000_s2093"/>
    <customShpInfo spid="_x0000_s2092"/>
    <customShpInfo spid="_x0000_s2091"/>
    <customShpInfo spid="_x0000_s2090"/>
    <customShpInfo spid="_x0000_s2089"/>
    <customShpInfo spid="_x0000_s2088"/>
    <customShpInfo spid="_x0000_s2087"/>
    <customShpInfo spid="_x0000_s2095"/>
    <customShpInfo spid="_x0000_s2086"/>
    <customShpInfo spid="_x0000_s2085"/>
    <customShpInfo spid="_x0000_s2084"/>
    <customShpInfo spid="_x0000_s2083"/>
    <customShpInfo spid="_x0000_s2082"/>
    <customShpInfo spid="_x0000_s2081"/>
    <customShpInfo spid="_x0000_s2080"/>
    <customShpInfo spid="_x0000_s2071"/>
    <customShpInfo spid="_x0000_s2070"/>
    <customShpInfo spid="_x0000_s2069"/>
    <customShpInfo spid="_x0000_s2068"/>
    <customShpInfo spid="_x0000_s2067"/>
    <customShpInfo spid="_x0000_s2066"/>
    <customShpInfo spid="_x0000_s2065"/>
    <customShpInfo spid="_x0000_s2079"/>
    <customShpInfo spid="_x0000_s2078"/>
    <customShpInfo spid="_x0000_s2077"/>
    <customShpInfo spid="_x0000_s2076"/>
    <customShpInfo spid="_x0000_s2075"/>
    <customShpInfo spid="_x0000_s2074"/>
    <customShpInfo spid="_x0000_s2073"/>
    <customShpInfo spid="_x0000_s2064"/>
    <customShpInfo spid="_x0000_s2072"/>
    <customShpInfo spid="_x0000_s2056"/>
    <customShpInfo spid="_x0000_s2055"/>
    <customShpInfo spid="_x0000_s2054"/>
    <customShpInfo spid="_x0000_s2053"/>
    <customShpInfo spid="_x0000_s2052"/>
    <customShpInfo spid="_x0000_s2051"/>
    <customShpInfo spid="_x0000_s2050"/>
    <customShpInfo spid="_x0000_s2063"/>
    <customShpInfo spid="_x0000_s2062"/>
    <customShpInfo spid="_x0000_s2061"/>
    <customShpInfo spid="_x0000_s2060"/>
    <customShpInfo spid="_x0000_s2059"/>
    <customShpInfo spid="_x0000_s2058"/>
    <customShpInfo spid="_x0000_s2057"/>
    <customShpInfo spid="_x0000_s2049"/>
    <customShpInfo spid="_x0000_s1043"/>
    <customShpInfo spid="_x0000_s1040"/>
    <customShpInfo spid="_x0000_s1026"/>
    <customShpInfo spid="_x0000_s1041"/>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1F299C-5D08-4D94-9343-26C73D8AA868}">
  <ds:schemaRefs/>
</ds:datastoreItem>
</file>

<file path=docProps/app.xml><?xml version="1.0" encoding="utf-8"?>
<Properties xmlns="http://schemas.openxmlformats.org/officeDocument/2006/extended-properties" xmlns:vt="http://schemas.openxmlformats.org/officeDocument/2006/docPropsVTypes">
  <Template>简约文档封面模板.docx</Template>
  <Company>Microsoft</Company>
  <Pages>38</Pages>
  <Words>2313</Words>
  <Characters>13189</Characters>
  <Lines>109</Lines>
  <Paragraphs>30</Paragraphs>
  <TotalTime>0</TotalTime>
  <ScaleCrop>false</ScaleCrop>
  <LinksUpToDate>false</LinksUpToDate>
  <CharactersWithSpaces>15472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2020-07-29T09:42:00Z</dcterms:created>
  <dc:creator>王明新TIAD</dc:creator>
  <cp:lastModifiedBy>Lenovo</cp:lastModifiedBy>
  <cp:lastPrinted>2020-07-30T02:37:00Z</cp:lastPrinted>
  <dcterms:modified xsi:type="dcterms:W3CDTF">2023-11-16T04:47:06Z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