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2E885">
      <w:pPr>
        <w:spacing w:line="14954" w:lineRule="exact"/>
      </w:pPr>
      <w:r>
        <w:rPr>
          <w:position w:val="-299"/>
        </w:rPr>
        <w:drawing>
          <wp:inline distT="0" distB="0" distL="0" distR="0">
            <wp:extent cx="6845300" cy="94957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4"/>
                    <a:stretch>
                      <a:fillRect/>
                    </a:stretch>
                  </pic:blipFill>
                  <pic:spPr>
                    <a:xfrm>
                      <a:off x="0" y="0"/>
                      <a:ext cx="6845300" cy="9496230"/>
                    </a:xfrm>
                    <a:prstGeom prst="rect">
                      <a:avLst/>
                    </a:prstGeom>
                  </pic:spPr>
                </pic:pic>
              </a:graphicData>
            </a:graphic>
          </wp:inline>
        </w:drawing>
      </w:r>
    </w:p>
    <w:p w14:paraId="7843ACC2">
      <w:pPr>
        <w:spacing w:line="14954" w:lineRule="exact"/>
        <w:sectPr>
          <w:pgSz w:w="11906" w:h="16838"/>
          <w:pgMar w:top="950" w:right="565" w:bottom="0" w:left="560" w:header="0" w:footer="0" w:gutter="0"/>
          <w:cols w:space="720" w:num="1"/>
        </w:sectPr>
      </w:pPr>
    </w:p>
    <w:p w14:paraId="5EFEE5D6">
      <w:pPr>
        <w:pStyle w:val="2"/>
        <w:spacing w:before="119" w:line="221" w:lineRule="auto"/>
        <w:ind w:left="3859"/>
        <w:outlineLvl w:val="0"/>
        <w:rPr>
          <w:sz w:val="35"/>
          <w:szCs w:val="35"/>
        </w:rPr>
      </w:pPr>
      <w:r>
        <w:rPr>
          <w:b/>
          <w:bCs/>
          <w:spacing w:val="-5"/>
          <w:sz w:val="35"/>
          <w:szCs w:val="35"/>
        </w:rPr>
        <w:t>摘</w:t>
      </w:r>
      <w:r>
        <w:rPr>
          <w:spacing w:val="33"/>
          <w:sz w:val="35"/>
          <w:szCs w:val="35"/>
        </w:rPr>
        <w:t xml:space="preserve"> </w:t>
      </w:r>
      <w:r>
        <w:rPr>
          <w:b/>
          <w:bCs/>
          <w:spacing w:val="-5"/>
          <w:sz w:val="35"/>
          <w:szCs w:val="35"/>
        </w:rPr>
        <w:t>要</w:t>
      </w:r>
    </w:p>
    <w:p w14:paraId="479C532A">
      <w:pPr>
        <w:spacing w:line="328" w:lineRule="auto"/>
        <w:rPr>
          <w:rFonts w:ascii="Arial"/>
          <w:sz w:val="21"/>
        </w:rPr>
      </w:pPr>
    </w:p>
    <w:p w14:paraId="34E1BCB5">
      <w:pPr>
        <w:spacing w:line="328" w:lineRule="auto"/>
        <w:rPr>
          <w:rFonts w:ascii="Arial"/>
          <w:sz w:val="21"/>
        </w:rPr>
      </w:pPr>
    </w:p>
    <w:p w14:paraId="58D56CF6">
      <w:pPr>
        <w:pStyle w:val="2"/>
        <w:spacing w:before="91" w:line="364" w:lineRule="auto"/>
        <w:ind w:right="89" w:firstLine="574"/>
        <w:jc w:val="both"/>
      </w:pPr>
      <w:r>
        <w:rPr>
          <w:spacing w:val="-3"/>
        </w:rPr>
        <w:t>2021年馆陶县人民政府办公室印发了《馆陶县迎接省人民政府对县</w:t>
      </w:r>
      <w:r>
        <w:rPr>
          <w:spacing w:val="-2"/>
        </w:rPr>
        <w:t>级人民政府履行教育职责评价工作实施方案》，</w:t>
      </w:r>
      <w:r>
        <w:rPr>
          <w:spacing w:val="-3"/>
        </w:rPr>
        <w:t>方案规定馆陶县教育体</w:t>
      </w:r>
      <w:r>
        <w:rPr>
          <w:spacing w:val="7"/>
        </w:rPr>
        <w:t>育局承担职责之一为负责指导中小学校按照河北省各级各类学校</w:t>
      </w:r>
      <w:r>
        <w:rPr>
          <w:spacing w:val="6"/>
        </w:rPr>
        <w:t>办学</w:t>
      </w:r>
      <w:r>
        <w:rPr>
          <w:spacing w:val="-1"/>
        </w:rPr>
        <w:t>标准等要求配备计算机、实验仪器、图书等教学设备及设施。</w:t>
      </w:r>
    </w:p>
    <w:p w14:paraId="6EDFE036">
      <w:pPr>
        <w:pStyle w:val="2"/>
        <w:spacing w:before="44" w:line="390" w:lineRule="auto"/>
        <w:ind w:left="2" w:right="12" w:firstLine="561"/>
        <w:jc w:val="both"/>
      </w:pPr>
      <w:r>
        <w:rPr>
          <w:spacing w:val="1"/>
        </w:rPr>
        <w:t>本次绩效评价的馆陶县教育体育局</w:t>
      </w:r>
      <w:r>
        <w:rPr>
          <w:spacing w:val="-48"/>
        </w:rPr>
        <w:t xml:space="preserve"> </w:t>
      </w:r>
      <w:r>
        <w:rPr>
          <w:spacing w:val="1"/>
        </w:rPr>
        <w:t>2021</w:t>
      </w:r>
      <w:r>
        <w:rPr>
          <w:spacing w:val="-53"/>
        </w:rPr>
        <w:t xml:space="preserve"> </w:t>
      </w:r>
      <w:r>
        <w:rPr>
          <w:spacing w:val="1"/>
        </w:rPr>
        <w:t>年迎接省对县</w:t>
      </w:r>
      <w:r>
        <w:t>政府履行教</w:t>
      </w:r>
      <w:r>
        <w:rPr>
          <w:spacing w:val="-4"/>
        </w:rPr>
        <w:t>育职责评价资金项目截止到</w:t>
      </w:r>
      <w:r>
        <w:rPr>
          <w:spacing w:val="-75"/>
        </w:rPr>
        <w:t xml:space="preserve"> </w:t>
      </w:r>
      <w:r>
        <w:rPr>
          <w:spacing w:val="-4"/>
        </w:rPr>
        <w:t>2021</w:t>
      </w:r>
      <w:r>
        <w:rPr>
          <w:spacing w:val="-82"/>
        </w:rPr>
        <w:t xml:space="preserve"> </w:t>
      </w:r>
      <w:r>
        <w:rPr>
          <w:spacing w:val="-4"/>
        </w:rPr>
        <w:t>年</w:t>
      </w:r>
      <w:r>
        <w:rPr>
          <w:spacing w:val="-68"/>
        </w:rPr>
        <w:t xml:space="preserve"> </w:t>
      </w:r>
      <w:r>
        <w:rPr>
          <w:spacing w:val="-4"/>
        </w:rPr>
        <w:t>12</w:t>
      </w:r>
      <w:r>
        <w:rPr>
          <w:spacing w:val="-71"/>
        </w:rPr>
        <w:t xml:space="preserve"> </w:t>
      </w:r>
      <w:r>
        <w:rPr>
          <w:spacing w:val="-4"/>
        </w:rPr>
        <w:t>月31</w:t>
      </w:r>
      <w:r>
        <w:rPr>
          <w:spacing w:val="-31"/>
        </w:rPr>
        <w:t xml:space="preserve"> </w:t>
      </w:r>
      <w:r>
        <w:rPr>
          <w:spacing w:val="-4"/>
        </w:rPr>
        <w:t>日预算批</w:t>
      </w:r>
      <w:r>
        <w:rPr>
          <w:spacing w:val="-5"/>
        </w:rPr>
        <w:t>复资金</w:t>
      </w:r>
      <w:r>
        <w:rPr>
          <w:spacing w:val="-76"/>
        </w:rPr>
        <w:t xml:space="preserve"> </w:t>
      </w:r>
      <w:r>
        <w:rPr>
          <w:spacing w:val="-5"/>
        </w:rPr>
        <w:t>2504万元，其中来源于中央财政资金</w:t>
      </w:r>
      <w:r>
        <w:rPr>
          <w:spacing w:val="-47"/>
        </w:rPr>
        <w:t xml:space="preserve"> </w:t>
      </w:r>
      <w:r>
        <w:rPr>
          <w:spacing w:val="-5"/>
        </w:rPr>
        <w:t>644</w:t>
      </w:r>
      <w:r>
        <w:rPr>
          <w:spacing w:val="-45"/>
        </w:rPr>
        <w:t xml:space="preserve"> </w:t>
      </w:r>
      <w:r>
        <w:rPr>
          <w:spacing w:val="-5"/>
        </w:rPr>
        <w:t>万元、省级</w:t>
      </w:r>
      <w:r>
        <w:rPr>
          <w:spacing w:val="-6"/>
        </w:rPr>
        <w:t>财政资金</w:t>
      </w:r>
      <w:r>
        <w:rPr>
          <w:spacing w:val="-38"/>
        </w:rPr>
        <w:t xml:space="preserve"> </w:t>
      </w:r>
      <w:r>
        <w:rPr>
          <w:spacing w:val="-6"/>
        </w:rPr>
        <w:t>398</w:t>
      </w:r>
      <w:r>
        <w:rPr>
          <w:spacing w:val="-45"/>
        </w:rPr>
        <w:t xml:space="preserve"> </w:t>
      </w:r>
      <w:r>
        <w:rPr>
          <w:spacing w:val="-6"/>
        </w:rPr>
        <w:t>万元和县财政资</w:t>
      </w:r>
      <w:r>
        <w:rPr>
          <w:spacing w:val="-8"/>
        </w:rPr>
        <w:t>金</w:t>
      </w:r>
      <w:r>
        <w:rPr>
          <w:spacing w:val="-42"/>
        </w:rPr>
        <w:t xml:space="preserve"> </w:t>
      </w:r>
      <w:r>
        <w:rPr>
          <w:spacing w:val="-8"/>
        </w:rPr>
        <w:t>1462</w:t>
      </w:r>
      <w:r>
        <w:rPr>
          <w:spacing w:val="-43"/>
        </w:rPr>
        <w:t xml:space="preserve"> </w:t>
      </w:r>
      <w:r>
        <w:rPr>
          <w:spacing w:val="-8"/>
        </w:rPr>
        <w:t>万元。</w:t>
      </w:r>
    </w:p>
    <w:p w14:paraId="2C93AF8A">
      <w:pPr>
        <w:pStyle w:val="2"/>
        <w:spacing w:before="2" w:line="367" w:lineRule="auto"/>
        <w:ind w:firstLine="570"/>
        <w:jc w:val="both"/>
      </w:pPr>
      <w:r>
        <w:rPr>
          <w:spacing w:val="-3"/>
        </w:rPr>
        <w:t>通过考察项目的实施情况和资金使用效果，按照规范要求的评价指</w:t>
      </w:r>
      <w:r>
        <w:rPr>
          <w:spacing w:val="-8"/>
        </w:rPr>
        <w:t>标、评价标准和评价方式方法，结合项目的特性，经过案卷</w:t>
      </w:r>
      <w:r>
        <w:rPr>
          <w:spacing w:val="-9"/>
        </w:rPr>
        <w:t>查阅、访谈、</w:t>
      </w:r>
      <w:r>
        <w:t>实地察看、问卷调查等程序，对项目进行了公正</w:t>
      </w:r>
      <w:r>
        <w:rPr>
          <w:spacing w:val="-1"/>
        </w:rPr>
        <w:t>、客观的独立评价。</w:t>
      </w:r>
    </w:p>
    <w:p w14:paraId="7A915950">
      <w:pPr>
        <w:pStyle w:val="2"/>
        <w:spacing w:before="4" w:line="364" w:lineRule="auto"/>
        <w:ind w:left="4" w:right="12" w:firstLine="570"/>
        <w:jc w:val="both"/>
      </w:pPr>
      <w:r>
        <w:rPr>
          <w:spacing w:val="3"/>
        </w:rPr>
        <w:t>2021</w:t>
      </w:r>
      <w:r>
        <w:rPr>
          <w:spacing w:val="-45"/>
        </w:rPr>
        <w:t xml:space="preserve"> </w:t>
      </w:r>
      <w:r>
        <w:rPr>
          <w:spacing w:val="3"/>
        </w:rPr>
        <w:t>年迎接省对县政府履行教育职责评价资金项目绩效评价</w:t>
      </w:r>
      <w:r>
        <w:rPr>
          <w:b/>
          <w:bCs/>
          <w:spacing w:val="3"/>
        </w:rPr>
        <w:t>综合</w:t>
      </w:r>
      <w:r>
        <w:rPr>
          <w:b/>
          <w:bCs/>
          <w:spacing w:val="-8"/>
        </w:rPr>
        <w:t>得分为</w:t>
      </w:r>
      <w:r>
        <w:rPr>
          <w:spacing w:val="-39"/>
        </w:rPr>
        <w:t xml:space="preserve"> </w:t>
      </w:r>
      <w:r>
        <w:rPr>
          <w:b/>
          <w:bCs/>
          <w:spacing w:val="-8"/>
        </w:rPr>
        <w:t>92.5</w:t>
      </w:r>
      <w:r>
        <w:rPr>
          <w:spacing w:val="-59"/>
        </w:rPr>
        <w:t xml:space="preserve"> </w:t>
      </w:r>
      <w:r>
        <w:rPr>
          <w:b/>
          <w:bCs/>
          <w:spacing w:val="-8"/>
        </w:rPr>
        <w:t>分，绩效评价等级为“优”</w:t>
      </w:r>
      <w:r>
        <w:rPr>
          <w:spacing w:val="-8"/>
        </w:rPr>
        <w:t>，其中项目决策得分为</w:t>
      </w:r>
      <w:r>
        <w:rPr>
          <w:spacing w:val="-46"/>
        </w:rPr>
        <w:t xml:space="preserve"> </w:t>
      </w:r>
      <w:r>
        <w:rPr>
          <w:spacing w:val="-8"/>
        </w:rPr>
        <w:t>8.8</w:t>
      </w:r>
      <w:r>
        <w:rPr>
          <w:spacing w:val="-59"/>
        </w:rPr>
        <w:t xml:space="preserve"> </w:t>
      </w:r>
      <w:r>
        <w:rPr>
          <w:spacing w:val="-8"/>
        </w:rPr>
        <w:t>分，</w:t>
      </w:r>
      <w:r>
        <w:t>项目过程得分为</w:t>
      </w:r>
      <w:r>
        <w:rPr>
          <w:spacing w:val="-37"/>
        </w:rPr>
        <w:t xml:space="preserve"> </w:t>
      </w:r>
      <w:r>
        <w:t>10.7</w:t>
      </w:r>
      <w:r>
        <w:rPr>
          <w:spacing w:val="-51"/>
        </w:rPr>
        <w:t xml:space="preserve"> </w:t>
      </w:r>
      <w:r>
        <w:t>分，项目产出得分为</w:t>
      </w:r>
      <w:r>
        <w:rPr>
          <w:spacing w:val="-33"/>
        </w:rPr>
        <w:t xml:space="preserve"> </w:t>
      </w:r>
      <w:r>
        <w:t>3</w:t>
      </w:r>
      <w:r>
        <w:rPr>
          <w:spacing w:val="-1"/>
        </w:rPr>
        <w:t>8</w:t>
      </w:r>
      <w:r>
        <w:rPr>
          <w:spacing w:val="-54"/>
        </w:rPr>
        <w:t xml:space="preserve"> </w:t>
      </w:r>
      <w:r>
        <w:rPr>
          <w:spacing w:val="-1"/>
        </w:rPr>
        <w:t>分，项目效益得分为</w:t>
      </w:r>
      <w:r>
        <w:rPr>
          <w:spacing w:val="-30"/>
        </w:rPr>
        <w:t xml:space="preserve"> </w:t>
      </w:r>
      <w:r>
        <w:rPr>
          <w:spacing w:val="-1"/>
        </w:rPr>
        <w:t>35</w:t>
      </w:r>
      <w:r>
        <w:rPr>
          <w:spacing w:val="-7"/>
        </w:rPr>
        <w:t>分。</w:t>
      </w:r>
    </w:p>
    <w:p w14:paraId="5EED5FF7">
      <w:pPr>
        <w:spacing w:line="364" w:lineRule="auto"/>
        <w:sectPr>
          <w:pgSz w:w="11906" w:h="16839"/>
          <w:pgMar w:top="1431" w:right="1441" w:bottom="0" w:left="1765" w:header="0" w:footer="0" w:gutter="0"/>
          <w:cols w:space="720" w:num="1"/>
        </w:sectPr>
      </w:pPr>
    </w:p>
    <w:sdt>
      <w:sdtPr>
        <w:rPr>
          <w:rFonts w:ascii="FangSong_GB2312" w:hAnsi="FangSong_GB2312" w:eastAsia="FangSong_GB2312" w:cs="FangSong_GB2312"/>
          <w:sz w:val="35"/>
          <w:szCs w:val="35"/>
        </w:rPr>
        <w:id w:val="147474142"/>
        <w:docPartObj>
          <w:docPartGallery w:val="Table of Contents"/>
          <w:docPartUnique/>
        </w:docPartObj>
      </w:sdtPr>
      <w:sdtEndPr>
        <w:rPr>
          <w:rFonts w:ascii="FangSong_GB2312" w:hAnsi="FangSong_GB2312" w:eastAsia="FangSong_GB2312" w:cs="FangSong_GB2312"/>
          <w:sz w:val="28"/>
          <w:szCs w:val="28"/>
        </w:rPr>
      </w:sdtEndPr>
      <w:sdtContent>
        <w:p w14:paraId="4BD6550F">
          <w:pPr>
            <w:pStyle w:val="2"/>
            <w:spacing w:before="93" w:line="222" w:lineRule="auto"/>
            <w:ind w:left="3919"/>
            <w:rPr>
              <w:sz w:val="35"/>
              <w:szCs w:val="35"/>
            </w:rPr>
          </w:pPr>
          <w:r>
            <w:rPr>
              <w:b/>
              <w:bCs/>
              <w:spacing w:val="-39"/>
              <w:sz w:val="35"/>
              <w:szCs w:val="35"/>
            </w:rPr>
            <w:t>目</w:t>
          </w:r>
          <w:r>
            <w:rPr>
              <w:spacing w:val="37"/>
              <w:sz w:val="35"/>
              <w:szCs w:val="35"/>
            </w:rPr>
            <w:t xml:space="preserve"> </w:t>
          </w:r>
          <w:r>
            <w:rPr>
              <w:b/>
              <w:bCs/>
              <w:spacing w:val="-39"/>
              <w:sz w:val="35"/>
              <w:szCs w:val="35"/>
            </w:rPr>
            <w:t>录</w:t>
          </w:r>
        </w:p>
        <w:p w14:paraId="0D6C5C00">
          <w:pPr>
            <w:spacing w:line="305" w:lineRule="auto"/>
            <w:rPr>
              <w:rFonts w:ascii="Arial"/>
              <w:sz w:val="21"/>
            </w:rPr>
          </w:pPr>
        </w:p>
        <w:p w14:paraId="65A9335B">
          <w:pPr>
            <w:spacing w:line="305" w:lineRule="auto"/>
            <w:rPr>
              <w:rFonts w:ascii="Arial"/>
              <w:sz w:val="21"/>
            </w:rPr>
          </w:pPr>
        </w:p>
        <w:p w14:paraId="2FFEC907">
          <w:pPr>
            <w:pStyle w:val="2"/>
            <w:tabs>
              <w:tab w:val="right" w:leader="dot" w:pos="8602"/>
            </w:tabs>
            <w:spacing w:before="91" w:line="184" w:lineRule="auto"/>
            <w:ind w:left="12"/>
          </w:pPr>
          <w:r>
            <w:fldChar w:fldCharType="begin"/>
          </w:r>
          <w:r>
            <w:instrText xml:space="preserve"> HYPERLINK \l "bookmark1" </w:instrText>
          </w:r>
          <w:r>
            <w:fldChar w:fldCharType="separate"/>
          </w:r>
          <w:r>
            <w:rPr>
              <w:spacing w:val="-4"/>
            </w:rPr>
            <w:t>一、项目基本情况</w:t>
          </w:r>
          <w:r>
            <w:rPr>
              <w:spacing w:val="89"/>
            </w:rPr>
            <w:t xml:space="preserve"> </w:t>
          </w:r>
          <w:r>
            <w:tab/>
          </w:r>
          <w:r>
            <w:rPr>
              <w:spacing w:val="-6"/>
            </w:rPr>
            <w:t xml:space="preserve"> </w:t>
          </w:r>
          <w:r>
            <w:rPr>
              <w:spacing w:val="-29"/>
            </w:rPr>
            <w:t>1</w:t>
          </w:r>
          <w:r>
            <w:rPr>
              <w:spacing w:val="-29"/>
            </w:rPr>
            <w:fldChar w:fldCharType="end"/>
          </w:r>
        </w:p>
        <w:p w14:paraId="3CBBB1CB">
          <w:pPr>
            <w:pStyle w:val="2"/>
            <w:tabs>
              <w:tab w:val="right" w:leader="dot" w:pos="8602"/>
            </w:tabs>
            <w:spacing w:before="260" w:line="184" w:lineRule="auto"/>
            <w:ind w:left="545"/>
          </w:pPr>
          <w:r>
            <w:fldChar w:fldCharType="begin"/>
          </w:r>
          <w:r>
            <w:instrText xml:space="preserve"> HYPERLINK \l "bookmark2" </w:instrText>
          </w:r>
          <w:r>
            <w:fldChar w:fldCharType="separate"/>
          </w:r>
          <w:r>
            <w:t>（一）项目概况</w:t>
          </w:r>
          <w:r>
            <w:rPr>
              <w:spacing w:val="85"/>
            </w:rPr>
            <w:t xml:space="preserve"> </w:t>
          </w:r>
          <w:r>
            <w:tab/>
          </w:r>
          <w:r>
            <w:rPr>
              <w:spacing w:val="-4"/>
            </w:rPr>
            <w:t xml:space="preserve"> </w:t>
          </w:r>
          <w:r>
            <w:rPr>
              <w:spacing w:val="-29"/>
            </w:rPr>
            <w:t>1</w:t>
          </w:r>
          <w:r>
            <w:rPr>
              <w:spacing w:val="-29"/>
            </w:rPr>
            <w:fldChar w:fldCharType="end"/>
          </w:r>
        </w:p>
        <w:p w14:paraId="37FC293F">
          <w:pPr>
            <w:pStyle w:val="2"/>
            <w:tabs>
              <w:tab w:val="right" w:leader="dot" w:pos="8602"/>
            </w:tabs>
            <w:spacing w:before="260" w:line="184" w:lineRule="auto"/>
            <w:ind w:left="545"/>
          </w:pPr>
          <w:r>
            <w:fldChar w:fldCharType="begin"/>
          </w:r>
          <w:r>
            <w:instrText xml:space="preserve"> HYPERLINK \l "bookmark3" </w:instrText>
          </w:r>
          <w:r>
            <w:fldChar w:fldCharType="separate"/>
          </w:r>
          <w:r>
            <w:rPr>
              <w:spacing w:val="-1"/>
            </w:rPr>
            <w:t>（二）项目绩效目标</w:t>
          </w:r>
          <w:r>
            <w:rPr>
              <w:spacing w:val="93"/>
            </w:rPr>
            <w:t xml:space="preserve"> </w:t>
          </w:r>
          <w:r>
            <w:tab/>
          </w:r>
          <w:r>
            <w:rPr>
              <w:spacing w:val="-8"/>
            </w:rPr>
            <w:t xml:space="preserve"> </w:t>
          </w:r>
          <w:r>
            <w:rPr>
              <w:spacing w:val="-21"/>
            </w:rPr>
            <w:t>4</w:t>
          </w:r>
          <w:r>
            <w:rPr>
              <w:spacing w:val="-21"/>
            </w:rPr>
            <w:fldChar w:fldCharType="end"/>
          </w:r>
        </w:p>
        <w:p w14:paraId="3C2B8A5A">
          <w:pPr>
            <w:pStyle w:val="2"/>
            <w:tabs>
              <w:tab w:val="right" w:leader="dot" w:pos="8602"/>
            </w:tabs>
            <w:spacing w:before="261" w:line="184" w:lineRule="auto"/>
            <w:ind w:left="9"/>
          </w:pPr>
          <w:r>
            <w:fldChar w:fldCharType="begin"/>
          </w:r>
          <w:r>
            <w:instrText xml:space="preserve"> HYPERLINK \l "bookmark4" </w:instrText>
          </w:r>
          <w:r>
            <w:fldChar w:fldCharType="separate"/>
          </w:r>
          <w:r>
            <w:rPr>
              <w:spacing w:val="-2"/>
            </w:rPr>
            <w:t>二、绩效评价工作开展情况</w:t>
          </w:r>
          <w:r>
            <w:rPr>
              <w:spacing w:val="85"/>
            </w:rPr>
            <w:t xml:space="preserve"> </w:t>
          </w:r>
          <w:r>
            <w:tab/>
          </w:r>
          <w:r>
            <w:rPr>
              <w:spacing w:val="-6"/>
            </w:rPr>
            <w:t xml:space="preserve"> </w:t>
          </w:r>
          <w:r>
            <w:rPr>
              <w:spacing w:val="-21"/>
            </w:rPr>
            <w:t>4</w:t>
          </w:r>
          <w:r>
            <w:rPr>
              <w:spacing w:val="-21"/>
            </w:rPr>
            <w:fldChar w:fldCharType="end"/>
          </w:r>
        </w:p>
        <w:p w14:paraId="7CEF005C">
          <w:pPr>
            <w:pStyle w:val="2"/>
            <w:tabs>
              <w:tab w:val="right" w:leader="dot" w:pos="8602"/>
            </w:tabs>
            <w:spacing w:before="261" w:line="184" w:lineRule="auto"/>
            <w:ind w:left="545"/>
          </w:pPr>
          <w:r>
            <w:fldChar w:fldCharType="begin"/>
          </w:r>
          <w:r>
            <w:instrText xml:space="preserve"> HYPERLINK \l "bookmark5" </w:instrText>
          </w:r>
          <w:r>
            <w:fldChar w:fldCharType="separate"/>
          </w:r>
          <w:r>
            <w:rPr>
              <w:spacing w:val="-1"/>
            </w:rPr>
            <w:t>（一）绩效评价目的</w:t>
          </w:r>
          <w:r>
            <w:rPr>
              <w:spacing w:val="93"/>
            </w:rPr>
            <w:t xml:space="preserve"> </w:t>
          </w:r>
          <w:r>
            <w:tab/>
          </w:r>
          <w:r>
            <w:rPr>
              <w:spacing w:val="-8"/>
            </w:rPr>
            <w:t xml:space="preserve"> </w:t>
          </w:r>
          <w:r>
            <w:rPr>
              <w:spacing w:val="-21"/>
            </w:rPr>
            <w:t>4</w:t>
          </w:r>
          <w:r>
            <w:rPr>
              <w:spacing w:val="-21"/>
            </w:rPr>
            <w:fldChar w:fldCharType="end"/>
          </w:r>
        </w:p>
        <w:p w14:paraId="2AB9A21C">
          <w:pPr>
            <w:pStyle w:val="2"/>
            <w:tabs>
              <w:tab w:val="right" w:leader="dot" w:pos="8602"/>
            </w:tabs>
            <w:spacing w:before="261" w:line="184" w:lineRule="auto"/>
            <w:ind w:left="545"/>
          </w:pPr>
          <w:r>
            <w:fldChar w:fldCharType="begin"/>
          </w:r>
          <w:r>
            <w:instrText xml:space="preserve"> HYPERLINK \l "bookmark6" </w:instrText>
          </w:r>
          <w:r>
            <w:fldChar w:fldCharType="separate"/>
          </w:r>
          <w:r>
            <w:t>（二）评价对象和范围</w:t>
          </w:r>
          <w:r>
            <w:rPr>
              <w:spacing w:val="85"/>
            </w:rPr>
            <w:t xml:space="preserve"> </w:t>
          </w:r>
          <w:r>
            <w:tab/>
          </w:r>
          <w:r>
            <w:rPr>
              <w:spacing w:val="-2"/>
            </w:rPr>
            <w:t xml:space="preserve"> </w:t>
          </w:r>
          <w:r>
            <w:rPr>
              <w:spacing w:val="-25"/>
            </w:rPr>
            <w:t>5</w:t>
          </w:r>
          <w:r>
            <w:rPr>
              <w:spacing w:val="-25"/>
            </w:rPr>
            <w:fldChar w:fldCharType="end"/>
          </w:r>
        </w:p>
        <w:p w14:paraId="0232866A">
          <w:pPr>
            <w:pStyle w:val="2"/>
            <w:tabs>
              <w:tab w:val="right" w:leader="dot" w:pos="8602"/>
            </w:tabs>
            <w:spacing w:before="261" w:line="184" w:lineRule="auto"/>
            <w:ind w:left="545"/>
          </w:pPr>
          <w:r>
            <w:fldChar w:fldCharType="begin"/>
          </w:r>
          <w:r>
            <w:instrText xml:space="preserve"> HYPERLINK \l "bookmark7" </w:instrText>
          </w:r>
          <w:r>
            <w:fldChar w:fldCharType="separate"/>
          </w:r>
          <w:r>
            <w:t>（三）评价基准日</w:t>
          </w:r>
          <w:r>
            <w:rPr>
              <w:spacing w:val="83"/>
            </w:rPr>
            <w:t xml:space="preserve"> </w:t>
          </w:r>
          <w:r>
            <w:tab/>
          </w:r>
          <w:r>
            <w:rPr>
              <w:spacing w:val="-5"/>
            </w:rPr>
            <w:t xml:space="preserve"> </w:t>
          </w:r>
          <w:r>
            <w:rPr>
              <w:spacing w:val="-25"/>
            </w:rPr>
            <w:t>5</w:t>
          </w:r>
          <w:r>
            <w:rPr>
              <w:spacing w:val="-25"/>
            </w:rPr>
            <w:fldChar w:fldCharType="end"/>
          </w:r>
        </w:p>
        <w:p w14:paraId="2FAB3B5C">
          <w:pPr>
            <w:pStyle w:val="2"/>
            <w:tabs>
              <w:tab w:val="right" w:leader="dot" w:pos="8602"/>
            </w:tabs>
            <w:spacing w:before="261" w:line="184" w:lineRule="auto"/>
            <w:ind w:left="545"/>
          </w:pPr>
          <w:r>
            <w:fldChar w:fldCharType="begin"/>
          </w:r>
          <w:r>
            <w:instrText xml:space="preserve"> HYPERLINK \l "bookmark8" </w:instrText>
          </w:r>
          <w:r>
            <w:fldChar w:fldCharType="separate"/>
          </w:r>
          <w:r>
            <w:rPr>
              <w:spacing w:val="-1"/>
            </w:rPr>
            <w:t>（四）绩效评价原则</w:t>
          </w:r>
          <w:r>
            <w:rPr>
              <w:spacing w:val="93"/>
            </w:rPr>
            <w:t xml:space="preserve"> </w:t>
          </w:r>
          <w:r>
            <w:tab/>
          </w:r>
          <w:r>
            <w:rPr>
              <w:spacing w:val="-4"/>
            </w:rPr>
            <w:t xml:space="preserve"> </w:t>
          </w:r>
          <w:r>
            <w:rPr>
              <w:spacing w:val="-25"/>
            </w:rPr>
            <w:t>5</w:t>
          </w:r>
          <w:r>
            <w:rPr>
              <w:spacing w:val="-25"/>
            </w:rPr>
            <w:fldChar w:fldCharType="end"/>
          </w:r>
        </w:p>
        <w:p w14:paraId="34F2FEAC">
          <w:pPr>
            <w:pStyle w:val="2"/>
            <w:tabs>
              <w:tab w:val="right" w:leader="dot" w:pos="8602"/>
            </w:tabs>
            <w:spacing w:before="261" w:line="184" w:lineRule="auto"/>
            <w:ind w:left="545"/>
          </w:pPr>
          <w:r>
            <w:fldChar w:fldCharType="begin"/>
          </w:r>
          <w:r>
            <w:instrText xml:space="preserve"> HYPERLINK \l "bookmark9" </w:instrText>
          </w:r>
          <w:r>
            <w:fldChar w:fldCharType="separate"/>
          </w:r>
          <w:r>
            <w:t>（五）绩效评价指标体系</w:t>
          </w:r>
          <w:r>
            <w:rPr>
              <w:spacing w:val="83"/>
            </w:rPr>
            <w:t xml:space="preserve"> </w:t>
          </w:r>
          <w:r>
            <w:tab/>
          </w:r>
          <w:r>
            <w:rPr>
              <w:spacing w:val="1"/>
            </w:rPr>
            <w:t xml:space="preserve"> </w:t>
          </w:r>
          <w:r>
            <w:rPr>
              <w:spacing w:val="-25"/>
            </w:rPr>
            <w:t>5</w:t>
          </w:r>
          <w:r>
            <w:rPr>
              <w:spacing w:val="-25"/>
            </w:rPr>
            <w:fldChar w:fldCharType="end"/>
          </w:r>
        </w:p>
        <w:p w14:paraId="2441DE08">
          <w:pPr>
            <w:pStyle w:val="2"/>
            <w:tabs>
              <w:tab w:val="right" w:leader="dot" w:pos="8602"/>
            </w:tabs>
            <w:spacing w:before="261" w:line="184" w:lineRule="auto"/>
            <w:ind w:left="545"/>
          </w:pPr>
          <w:r>
            <w:fldChar w:fldCharType="begin"/>
          </w:r>
          <w:r>
            <w:instrText xml:space="preserve"> HYPERLINK \l "bookmark10" </w:instrText>
          </w:r>
          <w:r>
            <w:fldChar w:fldCharType="separate"/>
          </w:r>
          <w:r>
            <w:rPr>
              <w:spacing w:val="-1"/>
            </w:rPr>
            <w:t>（六）绩效评价方法</w:t>
          </w:r>
          <w:r>
            <w:rPr>
              <w:spacing w:val="93"/>
            </w:rPr>
            <w:t xml:space="preserve"> </w:t>
          </w:r>
          <w:r>
            <w:tab/>
          </w:r>
          <w:r>
            <w:rPr>
              <w:spacing w:val="-5"/>
            </w:rPr>
            <w:t xml:space="preserve"> </w:t>
          </w:r>
          <w:r>
            <w:rPr>
              <w:spacing w:val="-24"/>
            </w:rPr>
            <w:t>6</w:t>
          </w:r>
          <w:r>
            <w:rPr>
              <w:spacing w:val="-24"/>
            </w:rPr>
            <w:fldChar w:fldCharType="end"/>
          </w:r>
        </w:p>
        <w:p w14:paraId="4A9D71B7">
          <w:pPr>
            <w:pStyle w:val="2"/>
            <w:tabs>
              <w:tab w:val="right" w:leader="dot" w:pos="8602"/>
            </w:tabs>
            <w:spacing w:before="261" w:line="184" w:lineRule="auto"/>
            <w:ind w:left="545"/>
          </w:pPr>
          <w:r>
            <w:fldChar w:fldCharType="begin"/>
          </w:r>
          <w:r>
            <w:instrText xml:space="preserve"> HYPERLINK \l "bookmark11" </w:instrText>
          </w:r>
          <w:r>
            <w:fldChar w:fldCharType="separate"/>
          </w:r>
          <w:r>
            <w:t>（七）绩效评价工作过程</w:t>
          </w:r>
          <w:r>
            <w:rPr>
              <w:spacing w:val="83"/>
            </w:rPr>
            <w:t xml:space="preserve"> </w:t>
          </w:r>
          <w:r>
            <w:tab/>
          </w:r>
          <w:r>
            <w:t xml:space="preserve"> </w:t>
          </w:r>
          <w:r>
            <w:rPr>
              <w:spacing w:val="-24"/>
            </w:rPr>
            <w:t>6</w:t>
          </w:r>
          <w:r>
            <w:rPr>
              <w:spacing w:val="-24"/>
            </w:rPr>
            <w:fldChar w:fldCharType="end"/>
          </w:r>
        </w:p>
        <w:p w14:paraId="20A73968">
          <w:pPr>
            <w:pStyle w:val="2"/>
            <w:tabs>
              <w:tab w:val="right" w:leader="dot" w:pos="8602"/>
            </w:tabs>
            <w:spacing w:before="261" w:line="184" w:lineRule="auto"/>
            <w:ind w:left="15"/>
          </w:pPr>
          <w:r>
            <w:fldChar w:fldCharType="begin"/>
          </w:r>
          <w:r>
            <w:instrText xml:space="preserve"> HYPERLINK \l "bookmark12" </w:instrText>
          </w:r>
          <w:r>
            <w:fldChar w:fldCharType="separate"/>
          </w:r>
          <w:r>
            <w:rPr>
              <w:spacing w:val="-3"/>
            </w:rPr>
            <w:t>三、综合评价情况及评价结论</w:t>
          </w:r>
          <w:r>
            <w:rPr>
              <w:spacing w:val="93"/>
            </w:rPr>
            <w:t xml:space="preserve"> </w:t>
          </w:r>
          <w:r>
            <w:tab/>
          </w:r>
          <w:r>
            <w:t xml:space="preserve"> </w:t>
          </w:r>
          <w:r>
            <w:rPr>
              <w:spacing w:val="-24"/>
            </w:rPr>
            <w:t>7</w:t>
          </w:r>
          <w:r>
            <w:rPr>
              <w:spacing w:val="-24"/>
            </w:rPr>
            <w:fldChar w:fldCharType="end"/>
          </w:r>
        </w:p>
        <w:p w14:paraId="47DB7FBF">
          <w:pPr>
            <w:pStyle w:val="2"/>
            <w:tabs>
              <w:tab w:val="right" w:leader="dot" w:pos="8602"/>
            </w:tabs>
            <w:spacing w:before="261" w:line="184" w:lineRule="auto"/>
            <w:ind w:left="27"/>
          </w:pPr>
          <w:r>
            <w:fldChar w:fldCharType="begin"/>
          </w:r>
          <w:r>
            <w:instrText xml:space="preserve"> HYPERLINK \l "bookmark13" </w:instrText>
          </w:r>
          <w:r>
            <w:fldChar w:fldCharType="separate"/>
          </w:r>
          <w:r>
            <w:rPr>
              <w:spacing w:val="-4"/>
            </w:rPr>
            <w:t>四、绩效评价指标分析情况</w:t>
          </w:r>
          <w:r>
            <w:rPr>
              <w:spacing w:val="91"/>
            </w:rPr>
            <w:t xml:space="preserve"> </w:t>
          </w:r>
          <w:r>
            <w:tab/>
          </w:r>
          <w:r>
            <w:rPr>
              <w:spacing w:val="-3"/>
            </w:rPr>
            <w:t xml:space="preserve"> </w:t>
          </w:r>
          <w:r>
            <w:rPr>
              <w:spacing w:val="-24"/>
            </w:rPr>
            <w:t>8</w:t>
          </w:r>
          <w:r>
            <w:rPr>
              <w:spacing w:val="-24"/>
            </w:rPr>
            <w:fldChar w:fldCharType="end"/>
          </w:r>
        </w:p>
        <w:p w14:paraId="3EE61104">
          <w:pPr>
            <w:pStyle w:val="2"/>
            <w:tabs>
              <w:tab w:val="right" w:leader="dot" w:pos="8602"/>
            </w:tabs>
            <w:spacing w:before="261" w:line="184" w:lineRule="auto"/>
            <w:ind w:left="545"/>
          </w:pPr>
          <w:r>
            <w:fldChar w:fldCharType="begin"/>
          </w:r>
          <w:r>
            <w:instrText xml:space="preserve"> HYPERLINK \l "bookmark14" </w:instrText>
          </w:r>
          <w:r>
            <w:fldChar w:fldCharType="separate"/>
          </w:r>
          <w:r>
            <w:rPr>
              <w:spacing w:val="-1"/>
            </w:rPr>
            <w:t>（一）决策情况分析</w:t>
          </w:r>
          <w:r>
            <w:rPr>
              <w:spacing w:val="93"/>
            </w:rPr>
            <w:t xml:space="preserve"> </w:t>
          </w:r>
          <w:r>
            <w:tab/>
          </w:r>
          <w:r>
            <w:rPr>
              <w:spacing w:val="-5"/>
            </w:rPr>
            <w:t xml:space="preserve"> </w:t>
          </w:r>
          <w:r>
            <w:rPr>
              <w:spacing w:val="-24"/>
            </w:rPr>
            <w:t>8</w:t>
          </w:r>
          <w:r>
            <w:rPr>
              <w:spacing w:val="-24"/>
            </w:rPr>
            <w:fldChar w:fldCharType="end"/>
          </w:r>
        </w:p>
        <w:p w14:paraId="180AFC1F">
          <w:pPr>
            <w:pStyle w:val="2"/>
            <w:tabs>
              <w:tab w:val="right" w:leader="dot" w:pos="8602"/>
            </w:tabs>
            <w:spacing w:before="261" w:line="184" w:lineRule="auto"/>
            <w:ind w:left="545"/>
          </w:pPr>
          <w:r>
            <w:fldChar w:fldCharType="begin"/>
          </w:r>
          <w:r>
            <w:instrText xml:space="preserve"> HYPERLINK \l "bookmark15" </w:instrText>
          </w:r>
          <w:r>
            <w:fldChar w:fldCharType="separate"/>
          </w:r>
          <w:r>
            <w:rPr>
              <w:spacing w:val="-1"/>
            </w:rPr>
            <w:t>（二）过程情况分析</w:t>
          </w:r>
          <w:r>
            <w:rPr>
              <w:spacing w:val="93"/>
            </w:rPr>
            <w:t xml:space="preserve"> </w:t>
          </w:r>
          <w:r>
            <w:tab/>
          </w:r>
          <w:r>
            <w:t xml:space="preserve"> </w:t>
          </w:r>
          <w:r>
            <w:rPr>
              <w:spacing w:val="-14"/>
            </w:rPr>
            <w:t>10</w:t>
          </w:r>
          <w:r>
            <w:rPr>
              <w:spacing w:val="-14"/>
            </w:rPr>
            <w:fldChar w:fldCharType="end"/>
          </w:r>
        </w:p>
        <w:p w14:paraId="27710778">
          <w:pPr>
            <w:pStyle w:val="2"/>
            <w:tabs>
              <w:tab w:val="right" w:leader="dot" w:pos="8602"/>
            </w:tabs>
            <w:spacing w:before="261" w:line="184" w:lineRule="auto"/>
            <w:ind w:left="545"/>
          </w:pPr>
          <w:r>
            <w:fldChar w:fldCharType="begin"/>
          </w:r>
          <w:r>
            <w:instrText xml:space="preserve"> HYPERLINK \l "bookmark16" </w:instrText>
          </w:r>
          <w:r>
            <w:fldChar w:fldCharType="separate"/>
          </w:r>
          <w:r>
            <w:rPr>
              <w:spacing w:val="-1"/>
            </w:rPr>
            <w:t>（三）产出情况分析</w:t>
          </w:r>
          <w:r>
            <w:rPr>
              <w:spacing w:val="93"/>
            </w:rPr>
            <w:t xml:space="preserve"> </w:t>
          </w:r>
          <w:r>
            <w:tab/>
          </w:r>
          <w:r>
            <w:t xml:space="preserve"> </w:t>
          </w:r>
          <w:r>
            <w:rPr>
              <w:spacing w:val="-14"/>
            </w:rPr>
            <w:t>13</w:t>
          </w:r>
          <w:r>
            <w:rPr>
              <w:spacing w:val="-14"/>
            </w:rPr>
            <w:fldChar w:fldCharType="end"/>
          </w:r>
        </w:p>
        <w:p w14:paraId="1D29C212">
          <w:pPr>
            <w:pStyle w:val="2"/>
            <w:tabs>
              <w:tab w:val="right" w:leader="dot" w:pos="8602"/>
            </w:tabs>
            <w:spacing w:before="260" w:line="184" w:lineRule="auto"/>
            <w:ind w:left="545"/>
          </w:pPr>
          <w:r>
            <w:fldChar w:fldCharType="begin"/>
          </w:r>
          <w:r>
            <w:instrText xml:space="preserve"> HYPERLINK \l "bookmark17" </w:instrText>
          </w:r>
          <w:r>
            <w:fldChar w:fldCharType="separate"/>
          </w:r>
          <w:r>
            <w:rPr>
              <w:spacing w:val="-1"/>
            </w:rPr>
            <w:t>（四）效益情况分析</w:t>
          </w:r>
          <w:r>
            <w:rPr>
              <w:spacing w:val="93"/>
            </w:rPr>
            <w:t xml:space="preserve"> </w:t>
          </w:r>
          <w:r>
            <w:tab/>
          </w:r>
          <w:r>
            <w:t xml:space="preserve"> </w:t>
          </w:r>
          <w:r>
            <w:rPr>
              <w:spacing w:val="-14"/>
            </w:rPr>
            <w:t>18</w:t>
          </w:r>
          <w:r>
            <w:rPr>
              <w:spacing w:val="-14"/>
            </w:rPr>
            <w:fldChar w:fldCharType="end"/>
          </w:r>
        </w:p>
        <w:p w14:paraId="0C02C773">
          <w:pPr>
            <w:pStyle w:val="2"/>
            <w:tabs>
              <w:tab w:val="right" w:leader="dot" w:pos="8602"/>
            </w:tabs>
            <w:spacing w:before="261" w:line="184" w:lineRule="auto"/>
            <w:ind w:left="4"/>
          </w:pPr>
          <w:r>
            <w:fldChar w:fldCharType="begin"/>
          </w:r>
          <w:r>
            <w:instrText xml:space="preserve"> HYPERLINK \l "bookmark18" </w:instrText>
          </w:r>
          <w:r>
            <w:fldChar w:fldCharType="separate"/>
          </w:r>
          <w:r>
            <w:rPr>
              <w:spacing w:val="-3"/>
            </w:rPr>
            <w:t>五、存在主要问题</w:t>
          </w:r>
          <w:r>
            <w:rPr>
              <w:spacing w:val="89"/>
            </w:rPr>
            <w:t xml:space="preserve"> </w:t>
          </w:r>
          <w:r>
            <w:tab/>
          </w:r>
          <w:r>
            <w:rPr>
              <w:spacing w:val="-6"/>
            </w:rPr>
            <w:t xml:space="preserve"> </w:t>
          </w:r>
          <w:r>
            <w:rPr>
              <w:spacing w:val="-14"/>
            </w:rPr>
            <w:t>19</w:t>
          </w:r>
          <w:r>
            <w:rPr>
              <w:spacing w:val="-14"/>
            </w:rPr>
            <w:fldChar w:fldCharType="end"/>
          </w:r>
        </w:p>
        <w:p w14:paraId="14C4F41B">
          <w:pPr>
            <w:pStyle w:val="2"/>
            <w:tabs>
              <w:tab w:val="right" w:leader="dot" w:pos="8602"/>
            </w:tabs>
            <w:spacing w:before="261" w:line="184" w:lineRule="auto"/>
            <w:ind w:left="6"/>
          </w:pPr>
          <w:r>
            <w:fldChar w:fldCharType="begin"/>
          </w:r>
          <w:r>
            <w:instrText xml:space="preserve"> HYPERLINK \l "bookmark19" </w:instrText>
          </w:r>
          <w:r>
            <w:fldChar w:fldCharType="separate"/>
          </w:r>
          <w:r>
            <w:rPr>
              <w:spacing w:val="-4"/>
            </w:rPr>
            <w:t>六、改进建议</w:t>
          </w:r>
          <w:r>
            <w:rPr>
              <w:spacing w:val="88"/>
            </w:rPr>
            <w:t xml:space="preserve"> </w:t>
          </w:r>
          <w:r>
            <w:tab/>
          </w:r>
          <w:r>
            <w:rPr>
              <w:spacing w:val="-18"/>
            </w:rPr>
            <w:t xml:space="preserve"> </w:t>
          </w:r>
          <w:r>
            <w:rPr>
              <w:spacing w:val="-10"/>
            </w:rPr>
            <w:t>20</w:t>
          </w:r>
          <w:r>
            <w:rPr>
              <w:spacing w:val="-10"/>
            </w:rPr>
            <w:fldChar w:fldCharType="end"/>
          </w:r>
        </w:p>
        <w:p w14:paraId="12634D0C">
          <w:pPr>
            <w:pStyle w:val="2"/>
            <w:tabs>
              <w:tab w:val="right" w:leader="dot" w:pos="8602"/>
            </w:tabs>
            <w:spacing w:before="261" w:line="184" w:lineRule="auto"/>
            <w:ind w:left="1"/>
          </w:pPr>
          <w:r>
            <w:fldChar w:fldCharType="begin"/>
          </w:r>
          <w:r>
            <w:instrText xml:space="preserve"> HYPERLINK \l "bookmark20" </w:instrText>
          </w:r>
          <w:r>
            <w:fldChar w:fldCharType="separate"/>
          </w:r>
          <w:r>
            <w:rPr>
              <w:spacing w:val="-2"/>
            </w:rPr>
            <w:t>七、绩效评价结果应用建议</w:t>
          </w:r>
          <w:r>
            <w:rPr>
              <w:spacing w:val="93"/>
            </w:rPr>
            <w:t xml:space="preserve"> </w:t>
          </w:r>
          <w:r>
            <w:tab/>
          </w:r>
          <w:r>
            <w:rPr>
              <w:spacing w:val="-6"/>
            </w:rPr>
            <w:t xml:space="preserve"> </w:t>
          </w:r>
          <w:r>
            <w:rPr>
              <w:spacing w:val="-10"/>
            </w:rPr>
            <w:t>21</w:t>
          </w:r>
          <w:r>
            <w:rPr>
              <w:spacing w:val="-10"/>
            </w:rPr>
            <w:fldChar w:fldCharType="end"/>
          </w:r>
        </w:p>
        <w:p w14:paraId="2FDA20CB">
          <w:pPr>
            <w:pStyle w:val="2"/>
            <w:tabs>
              <w:tab w:val="right" w:leader="dot" w:pos="8602"/>
            </w:tabs>
            <w:spacing w:before="261" w:line="184" w:lineRule="auto"/>
          </w:pPr>
          <w:r>
            <w:fldChar w:fldCharType="begin"/>
          </w:r>
          <w:r>
            <w:instrText xml:space="preserve"> HYPERLINK \l "bookmark21" </w:instrText>
          </w:r>
          <w:r>
            <w:fldChar w:fldCharType="separate"/>
          </w:r>
          <w:r>
            <w:rPr>
              <w:spacing w:val="-2"/>
            </w:rPr>
            <w:t>八、报告使用范围</w:t>
          </w:r>
          <w:r>
            <w:rPr>
              <w:spacing w:val="86"/>
            </w:rPr>
            <w:t xml:space="preserve"> </w:t>
          </w:r>
          <w:r>
            <w:tab/>
          </w:r>
          <w:r>
            <w:rPr>
              <w:spacing w:val="-14"/>
            </w:rPr>
            <w:t xml:space="preserve"> </w:t>
          </w:r>
          <w:r>
            <w:rPr>
              <w:spacing w:val="-10"/>
            </w:rPr>
            <w:t>22</w:t>
          </w:r>
          <w:r>
            <w:rPr>
              <w:spacing w:val="-10"/>
            </w:rPr>
            <w:fldChar w:fldCharType="end"/>
          </w:r>
        </w:p>
        <w:p w14:paraId="39BA5DEE">
          <w:pPr>
            <w:pStyle w:val="2"/>
            <w:spacing w:before="261" w:line="213" w:lineRule="auto"/>
            <w:ind w:left="15"/>
          </w:pPr>
          <w:r>
            <w:fldChar w:fldCharType="begin"/>
          </w:r>
          <w:r>
            <w:instrText xml:space="preserve"> HYPERLINK \l "bookmark22" </w:instrText>
          </w:r>
          <w:r>
            <w:fldChar w:fldCharType="separate"/>
          </w:r>
          <w:r>
            <w:rPr>
              <w:spacing w:val="-4"/>
            </w:rPr>
            <w:t>附件</w:t>
          </w:r>
          <w:r>
            <w:rPr>
              <w:spacing w:val="-38"/>
            </w:rPr>
            <w:t xml:space="preserve"> </w:t>
          </w:r>
          <w:r>
            <w:rPr>
              <w:spacing w:val="-4"/>
            </w:rPr>
            <w:t>1：财政支出绩效评价指标体系</w:t>
          </w:r>
          <w:r>
            <w:rPr>
              <w:spacing w:val="-4"/>
            </w:rPr>
            <w:fldChar w:fldCharType="end"/>
          </w:r>
        </w:p>
      </w:sdtContent>
    </w:sdt>
    <w:p w14:paraId="14F0BA37">
      <w:pPr>
        <w:pStyle w:val="2"/>
        <w:spacing w:before="217" w:line="213" w:lineRule="auto"/>
        <w:ind w:left="15"/>
      </w:pPr>
      <w:r>
        <w:rPr>
          <w:spacing w:val="-3"/>
        </w:rPr>
        <w:t>附件</w:t>
      </w:r>
      <w:r>
        <w:rPr>
          <w:spacing w:val="-49"/>
        </w:rPr>
        <w:t xml:space="preserve"> </w:t>
      </w:r>
      <w:r>
        <w:rPr>
          <w:spacing w:val="-3"/>
        </w:rPr>
        <w:t>2：财政支出绩效评价指标评分表</w:t>
      </w:r>
    </w:p>
    <w:p w14:paraId="74B65D6B">
      <w:pPr>
        <w:spacing w:line="213" w:lineRule="auto"/>
        <w:sectPr>
          <w:pgSz w:w="11906" w:h="16839"/>
          <w:pgMar w:top="1431" w:right="1529" w:bottom="0" w:left="1773" w:header="0" w:footer="0" w:gutter="0"/>
          <w:cols w:space="720" w:num="1"/>
        </w:sectPr>
      </w:pPr>
    </w:p>
    <w:p w14:paraId="159BD818">
      <w:pPr>
        <w:pStyle w:val="2"/>
        <w:spacing w:before="140" w:line="219" w:lineRule="auto"/>
        <w:ind w:left="2868"/>
        <w:rPr>
          <w:sz w:val="35"/>
          <w:szCs w:val="35"/>
        </w:rPr>
      </w:pPr>
      <w:r>
        <w:rPr>
          <w:b/>
          <w:bCs/>
          <w:spacing w:val="6"/>
          <w:sz w:val="35"/>
          <w:szCs w:val="35"/>
        </w:rPr>
        <w:t>馆陶县教育体育局</w:t>
      </w:r>
    </w:p>
    <w:p w14:paraId="3F8A4A25">
      <w:pPr>
        <w:pStyle w:val="2"/>
        <w:spacing w:before="166" w:line="218" w:lineRule="auto"/>
        <w:ind w:left="315"/>
        <w:rPr>
          <w:sz w:val="35"/>
          <w:szCs w:val="35"/>
        </w:rPr>
      </w:pPr>
      <w:r>
        <w:rPr>
          <w:b/>
          <w:bCs/>
          <w:spacing w:val="9"/>
          <w:sz w:val="35"/>
          <w:szCs w:val="35"/>
        </w:rPr>
        <w:t>2021年迎接省对县政府履行教育职责评价资金项目</w:t>
      </w:r>
    </w:p>
    <w:p w14:paraId="1E405C58">
      <w:pPr>
        <w:pStyle w:val="2"/>
        <w:spacing w:before="166" w:line="220" w:lineRule="auto"/>
        <w:ind w:left="3250"/>
        <w:rPr>
          <w:sz w:val="35"/>
          <w:szCs w:val="35"/>
        </w:rPr>
      </w:pPr>
      <w:r>
        <w:rPr>
          <w:b/>
          <w:bCs/>
          <w:spacing w:val="3"/>
          <w:sz w:val="35"/>
          <w:szCs w:val="35"/>
        </w:rPr>
        <w:t>绩效评价报告</w:t>
      </w:r>
    </w:p>
    <w:p w14:paraId="4A44DC7C">
      <w:pPr>
        <w:spacing w:line="259" w:lineRule="auto"/>
        <w:rPr>
          <w:rFonts w:ascii="Arial"/>
          <w:sz w:val="21"/>
        </w:rPr>
      </w:pPr>
    </w:p>
    <w:p w14:paraId="715F7747">
      <w:pPr>
        <w:spacing w:line="259" w:lineRule="auto"/>
        <w:rPr>
          <w:rFonts w:ascii="Arial"/>
          <w:sz w:val="21"/>
        </w:rPr>
      </w:pPr>
    </w:p>
    <w:p w14:paraId="328EB461">
      <w:pPr>
        <w:spacing w:line="259" w:lineRule="auto"/>
        <w:rPr>
          <w:rFonts w:ascii="Arial"/>
          <w:sz w:val="21"/>
        </w:rPr>
      </w:pPr>
    </w:p>
    <w:p w14:paraId="7227F3CD">
      <w:pPr>
        <w:spacing w:line="260" w:lineRule="auto"/>
        <w:rPr>
          <w:rFonts w:ascii="Arial"/>
          <w:sz w:val="21"/>
        </w:rPr>
      </w:pPr>
    </w:p>
    <w:p w14:paraId="31B89D4B">
      <w:pPr>
        <w:spacing w:line="260" w:lineRule="auto"/>
        <w:rPr>
          <w:rFonts w:ascii="Arial"/>
          <w:sz w:val="21"/>
        </w:rPr>
      </w:pPr>
    </w:p>
    <w:p w14:paraId="06F07629">
      <w:pPr>
        <w:pStyle w:val="2"/>
        <w:spacing w:before="91" w:line="214" w:lineRule="auto"/>
        <w:ind w:left="3"/>
      </w:pPr>
      <w:r>
        <w:rPr>
          <w:b/>
          <w:bCs/>
          <w:spacing w:val="-3"/>
        </w:rPr>
        <w:t>馆陶县财政局：</w:t>
      </w:r>
    </w:p>
    <w:p w14:paraId="1DA8342A">
      <w:pPr>
        <w:pStyle w:val="2"/>
        <w:spacing w:before="257" w:line="382" w:lineRule="auto"/>
        <w:ind w:left="10" w:right="70" w:firstLine="577"/>
      </w:pPr>
      <w:r>
        <w:t>我们接受委托，对馆陶县教育体育局</w:t>
      </w:r>
      <w:r>
        <w:rPr>
          <w:spacing w:val="-38"/>
        </w:rPr>
        <w:t xml:space="preserve"> </w:t>
      </w:r>
      <w:r>
        <w:t>2021</w:t>
      </w:r>
      <w:r>
        <w:rPr>
          <w:spacing w:val="-53"/>
        </w:rPr>
        <w:t xml:space="preserve"> </w:t>
      </w:r>
      <w:r>
        <w:t>年迎接省对县政府履行</w:t>
      </w:r>
      <w:r>
        <w:rPr>
          <w:spacing w:val="-1"/>
        </w:rPr>
        <w:t>教育职责评价资金项目进行了绩效评价。</w:t>
      </w:r>
    </w:p>
    <w:p w14:paraId="72513470">
      <w:pPr>
        <w:pStyle w:val="2"/>
        <w:spacing w:before="1" w:line="383" w:lineRule="auto"/>
        <w:ind w:left="8" w:right="67" w:firstLine="560"/>
        <w:jc w:val="both"/>
      </w:pPr>
      <w:r>
        <w:rPr>
          <w:spacing w:val="-3"/>
        </w:rPr>
        <w:t>保证所提供资料的真实性、完整性是馆陶县教育体育局的责任。我</w:t>
      </w:r>
      <w:r>
        <w:rPr>
          <w:spacing w:val="-2"/>
        </w:rPr>
        <w:t>们的责任是在执行有关程序的基础上，依据绩效评价办</w:t>
      </w:r>
      <w:r>
        <w:rPr>
          <w:spacing w:val="-3"/>
        </w:rPr>
        <w:t>法有关规定对项</w:t>
      </w:r>
      <w:r>
        <w:rPr>
          <w:spacing w:val="-1"/>
        </w:rPr>
        <w:t>目做出客观的评价。</w:t>
      </w:r>
    </w:p>
    <w:p w14:paraId="15F648FA">
      <w:pPr>
        <w:pStyle w:val="2"/>
        <w:spacing w:before="3" w:line="382" w:lineRule="auto"/>
        <w:ind w:firstLine="587"/>
        <w:jc w:val="both"/>
      </w:pPr>
      <w:r>
        <w:rPr>
          <w:spacing w:val="7"/>
        </w:rPr>
        <w:t>我们的评价工作是依据《会计师事务所财政支出</w:t>
      </w:r>
      <w:r>
        <w:rPr>
          <w:spacing w:val="6"/>
        </w:rPr>
        <w:t>绩效评价业务指</w:t>
      </w:r>
      <w:r>
        <w:rPr>
          <w:spacing w:val="-5"/>
        </w:rPr>
        <w:t>引》《项目支出绩效评价管理办法》（财预〔2020〕10</w:t>
      </w:r>
      <w:r>
        <w:rPr>
          <w:spacing w:val="-31"/>
        </w:rPr>
        <w:t xml:space="preserve"> </w:t>
      </w:r>
      <w:r>
        <w:rPr>
          <w:spacing w:val="-5"/>
        </w:rPr>
        <w:t>号）以及《馆陶</w:t>
      </w:r>
      <w:r>
        <w:rPr>
          <w:spacing w:val="8"/>
        </w:rPr>
        <w:t>县财政局关于做好</w:t>
      </w:r>
      <w:r>
        <w:rPr>
          <w:spacing w:val="-16"/>
        </w:rPr>
        <w:t xml:space="preserve"> </w:t>
      </w:r>
      <w:r>
        <w:rPr>
          <w:spacing w:val="8"/>
        </w:rPr>
        <w:t>2021</w:t>
      </w:r>
      <w:r>
        <w:rPr>
          <w:spacing w:val="-43"/>
        </w:rPr>
        <w:t xml:space="preserve"> </w:t>
      </w:r>
      <w:r>
        <w:rPr>
          <w:spacing w:val="8"/>
        </w:rPr>
        <w:t>年度项目支出绩效评价工作的通知》</w:t>
      </w:r>
      <w:r>
        <w:rPr>
          <w:spacing w:val="-112"/>
        </w:rPr>
        <w:t xml:space="preserve"> </w:t>
      </w:r>
      <w:r>
        <w:rPr>
          <w:spacing w:val="8"/>
        </w:rPr>
        <w:t>（馆财</w:t>
      </w:r>
      <w:r>
        <w:rPr>
          <w:spacing w:val="-3"/>
        </w:rPr>
        <w:t>〔2022〕11</w:t>
      </w:r>
      <w:r>
        <w:rPr>
          <w:spacing w:val="-31"/>
        </w:rPr>
        <w:t xml:space="preserve"> </w:t>
      </w:r>
      <w:r>
        <w:rPr>
          <w:spacing w:val="-3"/>
        </w:rPr>
        <w:t>号）文件进行的，评价过程中我们对项目进行了实地察看，</w:t>
      </w:r>
      <w:r>
        <w:t>审阅了相关文件、检查了相关财务记录并查阅了其他相关资</w:t>
      </w:r>
      <w:r>
        <w:rPr>
          <w:spacing w:val="-1"/>
        </w:rPr>
        <w:t>料，</w:t>
      </w:r>
    </w:p>
    <w:p w14:paraId="588C8AB3">
      <w:pPr>
        <w:pStyle w:val="2"/>
        <w:spacing w:before="1" w:line="383" w:lineRule="auto"/>
        <w:ind w:left="10" w:right="67" w:firstLine="577"/>
        <w:jc w:val="both"/>
      </w:pPr>
      <w:r>
        <w:rPr>
          <w:spacing w:val="-3"/>
        </w:rPr>
        <w:t>我们相信，我们的工作为发表绩效评价意见提供了合理基础。</w:t>
      </w:r>
      <w:r>
        <w:rPr>
          <w:spacing w:val="-4"/>
        </w:rPr>
        <w:t>现将</w:t>
      </w:r>
      <w:r>
        <w:rPr>
          <w:spacing w:val="-2"/>
        </w:rPr>
        <w:t>评价内容报告如下：</w:t>
      </w:r>
    </w:p>
    <w:p w14:paraId="372D449C">
      <w:pPr>
        <w:pStyle w:val="2"/>
        <w:spacing w:before="3" w:line="216" w:lineRule="auto"/>
        <w:ind w:left="589"/>
        <w:outlineLvl w:val="0"/>
      </w:pPr>
      <w:bookmarkStart w:id="0" w:name="bookmark1"/>
      <w:bookmarkEnd w:id="0"/>
      <w:bookmarkStart w:id="1" w:name="bookmark2"/>
      <w:bookmarkEnd w:id="1"/>
      <w:r>
        <w:rPr>
          <w:b/>
          <w:bCs/>
          <w:spacing w:val="-6"/>
        </w:rPr>
        <w:t>一、项目基本情况</w:t>
      </w:r>
    </w:p>
    <w:p w14:paraId="3552418F">
      <w:pPr>
        <w:pStyle w:val="2"/>
        <w:spacing w:before="254" w:line="216" w:lineRule="auto"/>
        <w:ind w:left="561"/>
        <w:outlineLvl w:val="1"/>
      </w:pPr>
      <w:bookmarkStart w:id="2" w:name="bookmark23"/>
      <w:bookmarkEnd w:id="2"/>
      <w:r>
        <w:rPr>
          <w:b/>
          <w:bCs/>
          <w:spacing w:val="-2"/>
        </w:rPr>
        <w:t>（一）项目概况</w:t>
      </w:r>
    </w:p>
    <w:p w14:paraId="28D04477">
      <w:pPr>
        <w:pStyle w:val="2"/>
        <w:spacing w:before="255" w:line="214" w:lineRule="auto"/>
        <w:ind w:left="589"/>
      </w:pPr>
      <w:r>
        <w:rPr>
          <w:b/>
          <w:bCs/>
          <w:spacing w:val="-5"/>
        </w:rPr>
        <w:t>1.项目立项的背景和目的</w:t>
      </w:r>
    </w:p>
    <w:p w14:paraId="32DCDCE1">
      <w:pPr>
        <w:pStyle w:val="2"/>
        <w:spacing w:before="252" w:line="383" w:lineRule="auto"/>
        <w:ind w:left="19" w:right="70" w:firstLine="561"/>
      </w:pPr>
      <w:r>
        <w:rPr>
          <w:spacing w:val="7"/>
        </w:rPr>
        <w:t>为深入贯彻落实党的十九大精神，推动县级人民政府履行教育职</w:t>
      </w:r>
      <w:r>
        <w:rPr>
          <w:spacing w:val="-3"/>
        </w:rPr>
        <w:t>责，促进教育公平，提高教育教学质量，提升教育现代化水平，河北省</w:t>
      </w:r>
    </w:p>
    <w:p w14:paraId="0B9C31A8">
      <w:pPr>
        <w:spacing w:line="383" w:lineRule="auto"/>
        <w:sectPr>
          <w:footerReference r:id="rId5" w:type="default"/>
          <w:pgSz w:w="11906" w:h="16839"/>
          <w:pgMar w:top="1431" w:right="1460" w:bottom="1581" w:left="1757" w:header="0" w:footer="1311" w:gutter="0"/>
          <w:cols w:space="720" w:num="1"/>
        </w:sectPr>
      </w:pPr>
    </w:p>
    <w:p w14:paraId="7A0A61D0">
      <w:pPr>
        <w:pStyle w:val="2"/>
        <w:spacing w:before="216" w:line="382" w:lineRule="auto"/>
        <w:ind w:right="65" w:firstLine="4"/>
        <w:jc w:val="both"/>
      </w:pPr>
      <w:r>
        <w:rPr>
          <w:spacing w:val="-3"/>
        </w:rPr>
        <w:t>人民政府教育督导委员会印发了《河北省县级人民政府履行教育职责评</w:t>
      </w:r>
      <w:r>
        <w:rPr>
          <w:spacing w:val="-5"/>
        </w:rPr>
        <w:t>价实施办法（试行）》，要求各市、县政府组织落实。2021</w:t>
      </w:r>
      <w:r>
        <w:rPr>
          <w:spacing w:val="-44"/>
        </w:rPr>
        <w:t xml:space="preserve"> </w:t>
      </w:r>
      <w:r>
        <w:rPr>
          <w:spacing w:val="-5"/>
        </w:rPr>
        <w:t>年为确保高</w:t>
      </w:r>
      <w:r>
        <w:rPr>
          <w:spacing w:val="-2"/>
        </w:rPr>
        <w:t>标准通过省督导评价验收，馆陶县人民政府办公室印发</w:t>
      </w:r>
      <w:r>
        <w:rPr>
          <w:spacing w:val="-3"/>
        </w:rPr>
        <w:t>了《馆陶县迎接</w:t>
      </w:r>
      <w:r>
        <w:rPr>
          <w:spacing w:val="-2"/>
        </w:rPr>
        <w:t>省人民政府对县级人民政府履行教育职责评价工</w:t>
      </w:r>
      <w:r>
        <w:rPr>
          <w:spacing w:val="-3"/>
        </w:rPr>
        <w:t>作实施方案》，方案规</w:t>
      </w:r>
      <w:r>
        <w:rPr>
          <w:spacing w:val="7"/>
        </w:rPr>
        <w:t>定馆陶县教育体育局承担职责之一为负责指导中小学校按照河北</w:t>
      </w:r>
      <w:r>
        <w:rPr>
          <w:spacing w:val="6"/>
        </w:rPr>
        <w:t>省各</w:t>
      </w:r>
      <w:r>
        <w:rPr>
          <w:spacing w:val="-2"/>
        </w:rPr>
        <w:t>级各类学校办学标准等要求配备计算机、实验仪器、图</w:t>
      </w:r>
      <w:r>
        <w:rPr>
          <w:spacing w:val="-3"/>
        </w:rPr>
        <w:t>书等教学设备及设施。</w:t>
      </w:r>
    </w:p>
    <w:p w14:paraId="3E5DC7F2">
      <w:pPr>
        <w:pStyle w:val="2"/>
        <w:spacing w:before="1" w:line="217" w:lineRule="auto"/>
        <w:ind w:left="574"/>
      </w:pPr>
      <w:r>
        <w:rPr>
          <w:b/>
          <w:bCs/>
          <w:spacing w:val="-5"/>
        </w:rPr>
        <w:t>2.项目立项依据</w:t>
      </w:r>
    </w:p>
    <w:p w14:paraId="71B1E6EB">
      <w:pPr>
        <w:pStyle w:val="2"/>
        <w:spacing w:before="251" w:line="381" w:lineRule="auto"/>
        <w:ind w:left="2" w:firstLine="577"/>
      </w:pPr>
      <w:r>
        <w:rPr>
          <w:spacing w:val="-3"/>
        </w:rPr>
        <w:t>河北省人民政府教育督导委员会关于印发《河北省县级人</w:t>
      </w:r>
      <w:r>
        <w:rPr>
          <w:spacing w:val="-4"/>
        </w:rPr>
        <w:t>民政府履</w:t>
      </w:r>
      <w:r>
        <w:rPr>
          <w:spacing w:val="-5"/>
        </w:rPr>
        <w:t>行教育职责评价实施办法（试行）》的通知（冀教督委〔2018〕2</w:t>
      </w:r>
      <w:r>
        <w:rPr>
          <w:spacing w:val="-48"/>
        </w:rPr>
        <w:t xml:space="preserve"> </w:t>
      </w:r>
      <w:r>
        <w:rPr>
          <w:spacing w:val="-5"/>
        </w:rPr>
        <w:t>号</w:t>
      </w:r>
      <w:r>
        <w:rPr>
          <w:spacing w:val="-39"/>
        </w:rPr>
        <w:t>）；</w:t>
      </w:r>
    </w:p>
    <w:p w14:paraId="551F5695">
      <w:pPr>
        <w:pStyle w:val="2"/>
        <w:spacing w:before="7" w:line="382" w:lineRule="auto"/>
        <w:ind w:left="4" w:right="6" w:firstLine="548"/>
      </w:pPr>
      <w:r>
        <w:rPr>
          <w:spacing w:val="8"/>
        </w:rPr>
        <w:t>《馆陶县人民政府办公室关于印发馆陶县迎</w:t>
      </w:r>
      <w:r>
        <w:rPr>
          <w:spacing w:val="7"/>
        </w:rPr>
        <w:t>接省人民政府对县级</w:t>
      </w:r>
      <w:r>
        <w:rPr>
          <w:spacing w:val="-1"/>
        </w:rPr>
        <w:t>人民政府履行教育职责评价工作实施方案的通知》（馆政办字〔2021〕</w:t>
      </w:r>
      <w:r>
        <w:rPr>
          <w:spacing w:val="18"/>
        </w:rPr>
        <w:t xml:space="preserve"> </w:t>
      </w:r>
      <w:r>
        <w:rPr>
          <w:spacing w:val="-12"/>
        </w:rPr>
        <w:t>11</w:t>
      </w:r>
      <w:r>
        <w:rPr>
          <w:spacing w:val="-49"/>
        </w:rPr>
        <w:t xml:space="preserve"> </w:t>
      </w:r>
      <w:r>
        <w:rPr>
          <w:spacing w:val="-12"/>
        </w:rPr>
        <w:t>号</w:t>
      </w:r>
      <w:r>
        <w:rPr>
          <w:spacing w:val="1"/>
        </w:rPr>
        <w:t>）；</w:t>
      </w:r>
    </w:p>
    <w:p w14:paraId="6ACC03F1">
      <w:pPr>
        <w:pStyle w:val="2"/>
        <w:spacing w:before="2" w:line="216" w:lineRule="auto"/>
        <w:ind w:left="579"/>
      </w:pPr>
      <w:r>
        <w:rPr>
          <w:spacing w:val="2"/>
        </w:rPr>
        <w:t>二</w:t>
      </w:r>
      <w:r>
        <w:rPr>
          <w:rFonts w:ascii="宋体" w:hAnsi="宋体" w:eastAsia="宋体" w:cs="宋体"/>
          <w:spacing w:val="2"/>
        </w:rPr>
        <w:t>0</w:t>
      </w:r>
      <w:r>
        <w:rPr>
          <w:spacing w:val="2"/>
        </w:rPr>
        <w:t>二一年七月三</w:t>
      </w:r>
      <w:r>
        <w:rPr>
          <w:spacing w:val="-75"/>
        </w:rPr>
        <w:t xml:space="preserve"> </w:t>
      </w:r>
      <w:r>
        <w:rPr>
          <w:spacing w:val="2"/>
        </w:rPr>
        <w:t>日《馆陶县人民政府常务会议纪</w:t>
      </w:r>
      <w:r>
        <w:rPr>
          <w:spacing w:val="1"/>
        </w:rPr>
        <w:t>要》（46</w:t>
      </w:r>
      <w:r>
        <w:rPr>
          <w:spacing w:val="-1"/>
        </w:rPr>
        <w:t>）；</w:t>
      </w:r>
    </w:p>
    <w:p w14:paraId="4DF94322">
      <w:pPr>
        <w:pStyle w:val="2"/>
        <w:spacing w:before="254" w:line="383" w:lineRule="auto"/>
        <w:ind w:left="16" w:right="68" w:firstLine="558"/>
      </w:pPr>
      <w:r>
        <w:rPr>
          <w:spacing w:val="-3"/>
        </w:rPr>
        <w:t>2021年</w:t>
      </w:r>
      <w:r>
        <w:rPr>
          <w:spacing w:val="-45"/>
        </w:rPr>
        <w:t xml:space="preserve"> </w:t>
      </w:r>
      <w:r>
        <w:rPr>
          <w:spacing w:val="-3"/>
        </w:rPr>
        <w:t>6</w:t>
      </w:r>
      <w:r>
        <w:rPr>
          <w:spacing w:val="-44"/>
        </w:rPr>
        <w:t xml:space="preserve"> </w:t>
      </w:r>
      <w:r>
        <w:rPr>
          <w:spacing w:val="-3"/>
        </w:rPr>
        <w:t>月</w:t>
      </w:r>
      <w:r>
        <w:rPr>
          <w:spacing w:val="-42"/>
        </w:rPr>
        <w:t xml:space="preserve"> </w:t>
      </w:r>
      <w:r>
        <w:rPr>
          <w:spacing w:val="-3"/>
        </w:rPr>
        <w:t>15 日馆陶县教育体育局办公室《党组办公会议纪要》</w:t>
      </w:r>
      <w:r>
        <w:rPr>
          <w:spacing w:val="-14"/>
        </w:rPr>
        <w:t>第</w:t>
      </w:r>
      <w:r>
        <w:rPr>
          <w:spacing w:val="-39"/>
        </w:rPr>
        <w:t xml:space="preserve"> </w:t>
      </w:r>
      <w:r>
        <w:rPr>
          <w:spacing w:val="-14"/>
        </w:rPr>
        <w:t>13</w:t>
      </w:r>
      <w:r>
        <w:rPr>
          <w:spacing w:val="-56"/>
        </w:rPr>
        <w:t xml:space="preserve"> </w:t>
      </w:r>
      <w:r>
        <w:rPr>
          <w:spacing w:val="-14"/>
        </w:rPr>
        <w:t>期。</w:t>
      </w:r>
    </w:p>
    <w:p w14:paraId="4D7DA072">
      <w:pPr>
        <w:pStyle w:val="2"/>
        <w:spacing w:before="1" w:line="213" w:lineRule="auto"/>
        <w:ind w:left="585"/>
      </w:pPr>
      <w:r>
        <w:rPr>
          <w:b/>
          <w:bCs/>
          <w:spacing w:val="-5"/>
        </w:rPr>
        <w:t>3.项目预算及资金来源</w:t>
      </w:r>
    </w:p>
    <w:p w14:paraId="2C7920D8">
      <w:pPr>
        <w:pStyle w:val="2"/>
        <w:spacing w:before="259" w:line="383" w:lineRule="auto"/>
        <w:ind w:left="10" w:right="66" w:firstLine="557"/>
        <w:jc w:val="both"/>
      </w:pPr>
      <w:r>
        <w:rPr>
          <w:spacing w:val="-9"/>
        </w:rPr>
        <w:t>截止到</w:t>
      </w:r>
      <w:r>
        <w:rPr>
          <w:spacing w:val="-49"/>
        </w:rPr>
        <w:t xml:space="preserve"> </w:t>
      </w:r>
      <w:r>
        <w:rPr>
          <w:spacing w:val="-9"/>
        </w:rPr>
        <w:t>2021</w:t>
      </w:r>
      <w:r>
        <w:rPr>
          <w:spacing w:val="-57"/>
        </w:rPr>
        <w:t xml:space="preserve"> </w:t>
      </w:r>
      <w:r>
        <w:rPr>
          <w:spacing w:val="-9"/>
        </w:rPr>
        <w:t>年</w:t>
      </w:r>
      <w:r>
        <w:rPr>
          <w:spacing w:val="-42"/>
        </w:rPr>
        <w:t xml:space="preserve"> </w:t>
      </w:r>
      <w:r>
        <w:rPr>
          <w:spacing w:val="-9"/>
        </w:rPr>
        <w:t>12</w:t>
      </w:r>
      <w:r>
        <w:rPr>
          <w:spacing w:val="-47"/>
        </w:rPr>
        <w:t xml:space="preserve"> </w:t>
      </w:r>
      <w:r>
        <w:rPr>
          <w:spacing w:val="-9"/>
        </w:rPr>
        <w:t>月</w:t>
      </w:r>
      <w:r>
        <w:rPr>
          <w:spacing w:val="-37"/>
        </w:rPr>
        <w:t xml:space="preserve"> </w:t>
      </w:r>
      <w:r>
        <w:rPr>
          <w:spacing w:val="-9"/>
        </w:rPr>
        <w:t>31 日本项目预算批复资金</w:t>
      </w:r>
      <w:r>
        <w:rPr>
          <w:spacing w:val="-47"/>
        </w:rPr>
        <w:t xml:space="preserve"> </w:t>
      </w:r>
      <w:r>
        <w:rPr>
          <w:spacing w:val="-10"/>
        </w:rPr>
        <w:t>2504</w:t>
      </w:r>
      <w:r>
        <w:rPr>
          <w:spacing w:val="-45"/>
        </w:rPr>
        <w:t xml:space="preserve"> </w:t>
      </w:r>
      <w:r>
        <w:rPr>
          <w:spacing w:val="-10"/>
        </w:rPr>
        <w:t>万元，其中来</w:t>
      </w:r>
      <w:r>
        <w:rPr>
          <w:spacing w:val="-8"/>
        </w:rPr>
        <w:t>源于中央财政资金</w:t>
      </w:r>
      <w:r>
        <w:rPr>
          <w:spacing w:val="-46"/>
        </w:rPr>
        <w:t xml:space="preserve"> </w:t>
      </w:r>
      <w:r>
        <w:rPr>
          <w:spacing w:val="-8"/>
        </w:rPr>
        <w:t>644</w:t>
      </w:r>
      <w:r>
        <w:rPr>
          <w:spacing w:val="-46"/>
        </w:rPr>
        <w:t xml:space="preserve"> </w:t>
      </w:r>
      <w:r>
        <w:rPr>
          <w:spacing w:val="-8"/>
        </w:rPr>
        <w:t>万元、省级财政资金</w:t>
      </w:r>
      <w:r>
        <w:rPr>
          <w:spacing w:val="-37"/>
        </w:rPr>
        <w:t xml:space="preserve"> </w:t>
      </w:r>
      <w:r>
        <w:rPr>
          <w:spacing w:val="-8"/>
        </w:rPr>
        <w:t>398</w:t>
      </w:r>
      <w:r>
        <w:rPr>
          <w:spacing w:val="-46"/>
        </w:rPr>
        <w:t xml:space="preserve"> </w:t>
      </w:r>
      <w:r>
        <w:rPr>
          <w:spacing w:val="-8"/>
        </w:rPr>
        <w:t>万元和县财政资</w:t>
      </w:r>
      <w:r>
        <w:rPr>
          <w:spacing w:val="-9"/>
        </w:rPr>
        <w:t>金</w:t>
      </w:r>
      <w:r>
        <w:rPr>
          <w:spacing w:val="-41"/>
        </w:rPr>
        <w:t xml:space="preserve"> </w:t>
      </w:r>
      <w:r>
        <w:rPr>
          <w:spacing w:val="-9"/>
        </w:rPr>
        <w:t>1462</w:t>
      </w:r>
      <w:r>
        <w:rPr>
          <w:spacing w:val="-6"/>
        </w:rPr>
        <w:t>万元。</w:t>
      </w:r>
    </w:p>
    <w:p w14:paraId="71F24B7E">
      <w:pPr>
        <w:pStyle w:val="2"/>
        <w:spacing w:before="1" w:line="214" w:lineRule="auto"/>
        <w:ind w:left="573"/>
      </w:pPr>
      <w:r>
        <w:rPr>
          <w:b/>
          <w:bCs/>
          <w:spacing w:val="-5"/>
        </w:rPr>
        <w:t>4.项目计划实施内容</w:t>
      </w:r>
    </w:p>
    <w:p w14:paraId="0F9FFCAB">
      <w:pPr>
        <w:pStyle w:val="2"/>
        <w:spacing w:before="251" w:line="383" w:lineRule="auto"/>
        <w:ind w:left="19" w:right="67" w:firstLine="543"/>
      </w:pPr>
      <w:r>
        <w:rPr>
          <w:spacing w:val="1"/>
        </w:rPr>
        <w:t>本项目资金主要用于</w:t>
      </w:r>
      <w:r>
        <w:rPr>
          <w:spacing w:val="-46"/>
        </w:rPr>
        <w:t xml:space="preserve"> </w:t>
      </w:r>
      <w:r>
        <w:rPr>
          <w:spacing w:val="1"/>
        </w:rPr>
        <w:t>2021</w:t>
      </w:r>
      <w:r>
        <w:rPr>
          <w:spacing w:val="-53"/>
        </w:rPr>
        <w:t xml:space="preserve"> </w:t>
      </w:r>
      <w:r>
        <w:rPr>
          <w:spacing w:val="1"/>
        </w:rPr>
        <w:t>年省教育督导评估装备</w:t>
      </w:r>
      <w:r>
        <w:t>采购，包括图书</w:t>
      </w:r>
      <w:r>
        <w:rPr>
          <w:spacing w:val="-3"/>
        </w:rPr>
        <w:t>室建设、仪器室建设、标准实验室建设、微机室建设、多媒体建设、教</w:t>
      </w:r>
    </w:p>
    <w:p w14:paraId="66CE2F7E">
      <w:pPr>
        <w:spacing w:line="383" w:lineRule="auto"/>
        <w:sectPr>
          <w:footerReference r:id="rId6" w:type="default"/>
          <w:pgSz w:w="11906" w:h="16839"/>
          <w:pgMar w:top="1431" w:right="1463" w:bottom="1581" w:left="1765" w:header="0" w:footer="1311" w:gutter="0"/>
          <w:cols w:space="720" w:num="1"/>
        </w:sectPr>
      </w:pPr>
    </w:p>
    <w:p w14:paraId="59CC81CF">
      <w:pPr>
        <w:pStyle w:val="2"/>
        <w:spacing w:before="210" w:line="383" w:lineRule="auto"/>
        <w:ind w:left="6" w:firstLine="18"/>
      </w:pPr>
      <w:r>
        <w:rPr>
          <w:spacing w:val="-3"/>
        </w:rPr>
        <w:t>师办公微机建设、体育器材采购、音美卫器材采购、课桌凳、</w:t>
      </w:r>
      <w:r>
        <w:rPr>
          <w:spacing w:val="-4"/>
        </w:rPr>
        <w:t>上下床采</w:t>
      </w:r>
      <w:r>
        <w:rPr>
          <w:spacing w:val="-8"/>
        </w:rPr>
        <w:t>购。</w:t>
      </w:r>
    </w:p>
    <w:p w14:paraId="22209D01">
      <w:pPr>
        <w:pStyle w:val="2"/>
        <w:spacing w:line="214" w:lineRule="auto"/>
        <w:ind w:left="618"/>
      </w:pPr>
      <w:r>
        <w:rPr>
          <w:b/>
          <w:bCs/>
          <w:spacing w:val="-5"/>
        </w:rPr>
        <w:t>5.项目的组织及管理</w:t>
      </w:r>
    </w:p>
    <w:p w14:paraId="5F4DD76C">
      <w:pPr>
        <w:pStyle w:val="2"/>
        <w:spacing w:before="256" w:line="214" w:lineRule="auto"/>
        <w:ind w:left="594"/>
      </w:pPr>
      <w:r>
        <w:rPr>
          <w:b/>
          <w:bCs/>
          <w:spacing w:val="-2"/>
        </w:rPr>
        <w:t>（1）项目管理单位</w:t>
      </w:r>
    </w:p>
    <w:p w14:paraId="1911D61E">
      <w:pPr>
        <w:pStyle w:val="2"/>
        <w:spacing w:before="258" w:line="383" w:lineRule="auto"/>
        <w:ind w:left="10" w:firstLine="587"/>
      </w:pPr>
      <w:r>
        <w:rPr>
          <w:spacing w:val="-4"/>
        </w:rPr>
        <w:t>馆陶县教育体育局：负责统筹协调、督促指导、组织实施、管理和监督工作。</w:t>
      </w:r>
    </w:p>
    <w:p w14:paraId="56F049F9">
      <w:pPr>
        <w:pStyle w:val="2"/>
        <w:spacing w:line="214" w:lineRule="auto"/>
        <w:ind w:left="553"/>
      </w:pPr>
      <w:r>
        <w:rPr>
          <w:b/>
          <w:bCs/>
          <w:spacing w:val="-2"/>
        </w:rPr>
        <w:t>（2）项目服务单位</w:t>
      </w:r>
    </w:p>
    <w:p w14:paraId="5482000E">
      <w:pPr>
        <w:pStyle w:val="2"/>
        <w:spacing w:before="258" w:line="214" w:lineRule="auto"/>
        <w:ind w:left="567"/>
      </w:pPr>
      <w:r>
        <w:rPr>
          <w:spacing w:val="-1"/>
        </w:rPr>
        <w:t>项目预算审核单位：北京中喜大华工程造价咨询有限责任公司。</w:t>
      </w:r>
    </w:p>
    <w:p w14:paraId="5687CFF7">
      <w:pPr>
        <w:pStyle w:val="2"/>
        <w:spacing w:before="256" w:line="214" w:lineRule="auto"/>
        <w:ind w:left="567"/>
      </w:pPr>
      <w:r>
        <w:rPr>
          <w:spacing w:val="-1"/>
        </w:rPr>
        <w:t>项目监理单位：邢台城基工程监理有限公司邯郸分公司。</w:t>
      </w:r>
    </w:p>
    <w:p w14:paraId="76AD801F">
      <w:pPr>
        <w:pStyle w:val="2"/>
        <w:spacing w:before="258" w:line="382" w:lineRule="auto"/>
        <w:ind w:left="2" w:firstLine="566"/>
        <w:jc w:val="both"/>
      </w:pPr>
      <w:r>
        <w:rPr>
          <w:spacing w:val="-3"/>
        </w:rPr>
        <w:t>招标代理单位：河北明真工程项目管理有限公司负责标准实验室建</w:t>
      </w:r>
      <w:r>
        <w:rPr>
          <w:spacing w:val="-2"/>
        </w:rPr>
        <w:t>设和微机室建设招投标工作，其他分项目由</w:t>
      </w:r>
      <w:r>
        <w:rPr>
          <w:spacing w:val="-3"/>
        </w:rPr>
        <w:t>河北博豪招标咨询有限公司</w:t>
      </w:r>
      <w:r>
        <w:rPr>
          <w:spacing w:val="-1"/>
        </w:rPr>
        <w:t>负责招投标工作。</w:t>
      </w:r>
    </w:p>
    <w:p w14:paraId="25FBB63F">
      <w:pPr>
        <w:pStyle w:val="2"/>
        <w:spacing w:before="2" w:line="309" w:lineRule="auto"/>
        <w:ind w:firstLine="567"/>
      </w:pPr>
      <w:r>
        <w:rPr>
          <w:spacing w:val="-3"/>
        </w:rPr>
        <w:t>项</w:t>
      </w:r>
      <w:r>
        <w:rPr>
          <w:spacing w:val="-77"/>
        </w:rPr>
        <w:t xml:space="preserve"> </w:t>
      </w:r>
      <w:r>
        <w:rPr>
          <w:spacing w:val="-3"/>
        </w:rPr>
        <w:t>目中标单位：本项目细分为</w:t>
      </w:r>
      <w:r>
        <w:rPr>
          <w:spacing w:val="-41"/>
        </w:rPr>
        <w:t xml:space="preserve"> </w:t>
      </w:r>
      <w:r>
        <w:rPr>
          <w:spacing w:val="-3"/>
        </w:rPr>
        <w:t>9</w:t>
      </w:r>
      <w:r>
        <w:rPr>
          <w:spacing w:val="-56"/>
        </w:rPr>
        <w:t xml:space="preserve"> </w:t>
      </w:r>
      <w:r>
        <w:rPr>
          <w:spacing w:val="-3"/>
        </w:rPr>
        <w:t>个分项目</w:t>
      </w:r>
      <w:r>
        <w:rPr>
          <w:spacing w:val="-40"/>
        </w:rPr>
        <w:t xml:space="preserve"> </w:t>
      </w:r>
      <w:r>
        <w:rPr>
          <w:spacing w:val="-3"/>
        </w:rPr>
        <w:t>14</w:t>
      </w:r>
      <w:r>
        <w:rPr>
          <w:spacing w:val="-56"/>
        </w:rPr>
        <w:t xml:space="preserve"> </w:t>
      </w:r>
      <w:r>
        <w:rPr>
          <w:spacing w:val="-3"/>
        </w:rPr>
        <w:t>个标段进行招标</w:t>
      </w:r>
      <w:r>
        <w:rPr>
          <w:spacing w:val="-4"/>
        </w:rPr>
        <w:t>，中</w:t>
      </w:r>
      <w:r>
        <w:rPr>
          <w:spacing w:val="-2"/>
        </w:rPr>
        <w:t>标单位分别为：</w:t>
      </w:r>
    </w:p>
    <w:tbl>
      <w:tblPr>
        <w:tblStyle w:val="5"/>
        <w:tblW w:w="8248" w:type="dxa"/>
        <w:tblInd w:w="17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05"/>
        <w:gridCol w:w="2401"/>
        <w:gridCol w:w="4842"/>
      </w:tblGrid>
      <w:tr w14:paraId="46EFAE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1005" w:type="dxa"/>
            <w:tcBorders>
              <w:top w:val="single" w:color="000000" w:sz="2" w:space="0"/>
              <w:bottom w:val="single" w:color="000000" w:sz="2" w:space="0"/>
            </w:tcBorders>
            <w:vAlign w:val="top"/>
          </w:tcPr>
          <w:p w14:paraId="0F33E9EF">
            <w:pPr>
              <w:pStyle w:val="6"/>
              <w:spacing w:before="208" w:line="217" w:lineRule="auto"/>
              <w:ind w:left="205"/>
            </w:pPr>
            <w:r>
              <w:rPr>
                <w:spacing w:val="-3"/>
              </w:rPr>
              <w:t>序号</w:t>
            </w:r>
          </w:p>
        </w:tc>
        <w:tc>
          <w:tcPr>
            <w:tcW w:w="2401" w:type="dxa"/>
            <w:tcBorders>
              <w:top w:val="single" w:color="000000" w:sz="2" w:space="0"/>
              <w:bottom w:val="single" w:color="000000" w:sz="2" w:space="0"/>
            </w:tcBorders>
            <w:vAlign w:val="top"/>
          </w:tcPr>
          <w:p w14:paraId="6F767769">
            <w:pPr>
              <w:pStyle w:val="6"/>
              <w:spacing w:before="209" w:line="218" w:lineRule="auto"/>
              <w:ind w:left="392"/>
            </w:pPr>
            <w:r>
              <w:rPr>
                <w:spacing w:val="-3"/>
              </w:rPr>
              <w:t>分项目</w:t>
            </w:r>
          </w:p>
        </w:tc>
        <w:tc>
          <w:tcPr>
            <w:tcW w:w="4842" w:type="dxa"/>
            <w:tcBorders>
              <w:top w:val="single" w:color="000000" w:sz="2" w:space="0"/>
              <w:bottom w:val="single" w:color="000000" w:sz="2" w:space="0"/>
            </w:tcBorders>
            <w:vAlign w:val="top"/>
          </w:tcPr>
          <w:p w14:paraId="4EDEF053">
            <w:pPr>
              <w:pStyle w:val="6"/>
              <w:spacing w:before="209" w:line="214" w:lineRule="auto"/>
              <w:ind w:left="1471"/>
            </w:pPr>
            <w:r>
              <w:rPr>
                <w:spacing w:val="-9"/>
              </w:rPr>
              <w:t>中标单位</w:t>
            </w:r>
          </w:p>
        </w:tc>
      </w:tr>
    </w:tbl>
    <w:p w14:paraId="7D43FBC6">
      <w:pPr>
        <w:pStyle w:val="2"/>
        <w:spacing w:before="206" w:line="214" w:lineRule="auto"/>
        <w:ind w:left="563"/>
        <w:rPr>
          <w:sz w:val="22"/>
          <w:szCs w:val="22"/>
        </w:rPr>
      </w:pPr>
      <w:r>
        <w:rPr>
          <w:spacing w:val="-4"/>
          <w:sz w:val="22"/>
          <w:szCs w:val="22"/>
        </w:rPr>
        <w:t>1</w:t>
      </w:r>
      <w:r>
        <w:rPr>
          <w:spacing w:val="16"/>
          <w:sz w:val="22"/>
          <w:szCs w:val="22"/>
        </w:rPr>
        <w:t xml:space="preserve">    </w:t>
      </w:r>
      <w:r>
        <w:rPr>
          <w:spacing w:val="-4"/>
          <w:sz w:val="22"/>
          <w:szCs w:val="22"/>
        </w:rPr>
        <w:t>图书室建设</w:t>
      </w:r>
      <w:r>
        <w:rPr>
          <w:spacing w:val="3"/>
          <w:sz w:val="22"/>
          <w:szCs w:val="22"/>
        </w:rPr>
        <w:t xml:space="preserve">                 </w:t>
      </w:r>
      <w:r>
        <w:rPr>
          <w:spacing w:val="-4"/>
          <w:sz w:val="22"/>
          <w:szCs w:val="22"/>
        </w:rPr>
        <w:t>扬州业鹏科教设备有限公司</w:t>
      </w:r>
    </w:p>
    <w:p w14:paraId="50A4C96E">
      <w:pPr>
        <w:pStyle w:val="2"/>
        <w:spacing w:before="244" w:line="214" w:lineRule="auto"/>
        <w:ind w:left="558"/>
        <w:rPr>
          <w:sz w:val="22"/>
          <w:szCs w:val="22"/>
        </w:rPr>
      </w:pPr>
      <w:r>
        <w:rPr>
          <w:spacing w:val="-3"/>
          <w:sz w:val="22"/>
          <w:szCs w:val="22"/>
        </w:rPr>
        <w:t>2</w:t>
      </w:r>
      <w:r>
        <w:rPr>
          <w:spacing w:val="12"/>
          <w:sz w:val="22"/>
          <w:szCs w:val="22"/>
        </w:rPr>
        <w:t xml:space="preserve">    </w:t>
      </w:r>
      <w:r>
        <w:rPr>
          <w:spacing w:val="-3"/>
          <w:sz w:val="22"/>
          <w:szCs w:val="22"/>
        </w:rPr>
        <w:t>仪器室建设</w:t>
      </w:r>
      <w:r>
        <w:rPr>
          <w:spacing w:val="3"/>
          <w:sz w:val="22"/>
          <w:szCs w:val="22"/>
        </w:rPr>
        <w:t xml:space="preserve">                 </w:t>
      </w:r>
      <w:r>
        <w:rPr>
          <w:spacing w:val="-3"/>
          <w:sz w:val="22"/>
          <w:szCs w:val="22"/>
        </w:rPr>
        <w:t>河北隆跃教学设备有限公司</w:t>
      </w:r>
    </w:p>
    <w:p w14:paraId="71016C46">
      <w:pPr>
        <w:pStyle w:val="2"/>
        <w:spacing w:before="256" w:line="214" w:lineRule="auto"/>
        <w:ind w:left="566"/>
        <w:rPr>
          <w:sz w:val="22"/>
          <w:szCs w:val="22"/>
        </w:rPr>
      </w:pPr>
      <w:r>
        <w:rPr>
          <w:spacing w:val="-2"/>
          <w:sz w:val="22"/>
          <w:szCs w:val="22"/>
        </w:rPr>
        <w:t>3    标准实验室建设              扬州业鹏科教设备有限公司</w:t>
      </w:r>
    </w:p>
    <w:p w14:paraId="74BB6057">
      <w:pPr>
        <w:pStyle w:val="2"/>
        <w:spacing w:before="254" w:line="214" w:lineRule="auto"/>
        <w:ind w:left="557"/>
        <w:rPr>
          <w:sz w:val="22"/>
          <w:szCs w:val="22"/>
        </w:rPr>
      </w:pPr>
      <w:r>
        <w:rPr>
          <w:spacing w:val="-2"/>
          <w:sz w:val="22"/>
          <w:szCs w:val="22"/>
        </w:rPr>
        <w:t>4</w:t>
      </w:r>
      <w:r>
        <w:rPr>
          <w:spacing w:val="9"/>
          <w:sz w:val="22"/>
          <w:szCs w:val="22"/>
        </w:rPr>
        <w:t xml:space="preserve">    </w:t>
      </w:r>
      <w:r>
        <w:rPr>
          <w:spacing w:val="-2"/>
          <w:sz w:val="22"/>
          <w:szCs w:val="22"/>
        </w:rPr>
        <w:t>微机室建设</w:t>
      </w:r>
      <w:r>
        <w:rPr>
          <w:spacing w:val="3"/>
          <w:sz w:val="22"/>
          <w:szCs w:val="22"/>
        </w:rPr>
        <w:t xml:space="preserve">                 </w:t>
      </w:r>
      <w:r>
        <w:rPr>
          <w:spacing w:val="-2"/>
          <w:sz w:val="22"/>
          <w:szCs w:val="22"/>
        </w:rPr>
        <w:t>邯郸市多德电子有限公司</w:t>
      </w:r>
    </w:p>
    <w:p w14:paraId="1167FB57">
      <w:pPr>
        <w:pStyle w:val="2"/>
        <w:spacing w:before="256" w:line="214" w:lineRule="auto"/>
        <w:ind w:left="560"/>
        <w:rPr>
          <w:sz w:val="22"/>
          <w:szCs w:val="22"/>
        </w:rPr>
      </w:pPr>
      <w:r>
        <w:rPr>
          <w:spacing w:val="-1"/>
          <w:sz w:val="22"/>
          <w:szCs w:val="22"/>
        </w:rPr>
        <w:t>5</w:t>
      </w:r>
      <w:r>
        <w:rPr>
          <w:spacing w:val="12"/>
          <w:sz w:val="22"/>
          <w:szCs w:val="22"/>
        </w:rPr>
        <w:t xml:space="preserve">    </w:t>
      </w:r>
      <w:r>
        <w:rPr>
          <w:spacing w:val="-1"/>
          <w:sz w:val="22"/>
          <w:szCs w:val="22"/>
        </w:rPr>
        <w:t>多媒体建设-A</w:t>
      </w:r>
      <w:r>
        <w:rPr>
          <w:spacing w:val="-54"/>
          <w:sz w:val="22"/>
          <w:szCs w:val="22"/>
        </w:rPr>
        <w:t xml:space="preserve"> </w:t>
      </w:r>
      <w:r>
        <w:rPr>
          <w:spacing w:val="-1"/>
          <w:sz w:val="22"/>
          <w:szCs w:val="22"/>
        </w:rPr>
        <w:t>包             定</w:t>
      </w:r>
      <w:r>
        <w:rPr>
          <w:spacing w:val="-2"/>
          <w:sz w:val="22"/>
          <w:szCs w:val="22"/>
        </w:rPr>
        <w:t>州市信诺教学设备有限公司</w:t>
      </w:r>
    </w:p>
    <w:p w14:paraId="662234F7">
      <w:pPr>
        <w:pStyle w:val="2"/>
        <w:spacing w:before="254" w:line="342" w:lineRule="auto"/>
        <w:ind w:left="382" w:right="1610" w:firstLine="177"/>
        <w:rPr>
          <w:sz w:val="22"/>
          <w:szCs w:val="22"/>
        </w:rPr>
      </w:pPr>
      <w:r>
        <w:rPr>
          <w:spacing w:val="-1"/>
          <w:sz w:val="22"/>
          <w:szCs w:val="22"/>
        </w:rPr>
        <w:t>6</w:t>
      </w:r>
      <w:r>
        <w:rPr>
          <w:spacing w:val="12"/>
          <w:sz w:val="22"/>
          <w:szCs w:val="22"/>
        </w:rPr>
        <w:t xml:space="preserve">    </w:t>
      </w:r>
      <w:r>
        <w:rPr>
          <w:spacing w:val="-1"/>
          <w:sz w:val="22"/>
          <w:szCs w:val="22"/>
        </w:rPr>
        <w:t>多媒体建设-B</w:t>
      </w:r>
      <w:r>
        <w:rPr>
          <w:spacing w:val="-53"/>
          <w:sz w:val="22"/>
          <w:szCs w:val="22"/>
        </w:rPr>
        <w:t xml:space="preserve"> </w:t>
      </w:r>
      <w:r>
        <w:rPr>
          <w:spacing w:val="-1"/>
          <w:sz w:val="22"/>
          <w:szCs w:val="22"/>
        </w:rPr>
        <w:t>包             江</w:t>
      </w:r>
      <w:r>
        <w:rPr>
          <w:spacing w:val="-2"/>
          <w:sz w:val="22"/>
          <w:szCs w:val="22"/>
        </w:rPr>
        <w:t xml:space="preserve">苏新方向科教设备有限公司序号       分项目                     </w:t>
      </w:r>
      <w:r>
        <w:rPr>
          <w:spacing w:val="-3"/>
          <w:sz w:val="22"/>
          <w:szCs w:val="22"/>
        </w:rPr>
        <w:t xml:space="preserve">     中标单位</w:t>
      </w:r>
    </w:p>
    <w:tbl>
      <w:tblPr>
        <w:tblStyle w:val="5"/>
        <w:tblW w:w="8248" w:type="dxa"/>
        <w:tblInd w:w="17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50"/>
        <w:gridCol w:w="2593"/>
        <w:gridCol w:w="5005"/>
      </w:tblGrid>
      <w:tr w14:paraId="7ED04E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650" w:type="dxa"/>
            <w:tcBorders>
              <w:top w:val="single" w:color="000000" w:sz="2" w:space="0"/>
            </w:tcBorders>
            <w:vAlign w:val="top"/>
          </w:tcPr>
          <w:p w14:paraId="2397D2BE">
            <w:pPr>
              <w:pStyle w:val="6"/>
              <w:spacing w:before="209" w:line="290" w:lineRule="exact"/>
              <w:ind w:left="383"/>
            </w:pPr>
            <w:r>
              <w:rPr>
                <w:position w:val="1"/>
              </w:rPr>
              <w:t>7</w:t>
            </w:r>
          </w:p>
        </w:tc>
        <w:tc>
          <w:tcPr>
            <w:tcW w:w="2593" w:type="dxa"/>
            <w:tcBorders>
              <w:top w:val="single" w:color="000000" w:sz="2" w:space="0"/>
            </w:tcBorders>
            <w:vAlign w:val="top"/>
          </w:tcPr>
          <w:p w14:paraId="0428187F">
            <w:pPr>
              <w:pStyle w:val="6"/>
              <w:spacing w:before="209" w:line="214" w:lineRule="auto"/>
              <w:ind w:left="315"/>
            </w:pPr>
            <w:r>
              <w:rPr>
                <w:spacing w:val="-3"/>
              </w:rPr>
              <w:t>多媒体建设-C</w:t>
            </w:r>
            <w:r>
              <w:rPr>
                <w:spacing w:val="-50"/>
              </w:rPr>
              <w:t xml:space="preserve"> </w:t>
            </w:r>
            <w:r>
              <w:rPr>
                <w:spacing w:val="-3"/>
              </w:rPr>
              <w:t>包</w:t>
            </w:r>
          </w:p>
        </w:tc>
        <w:tc>
          <w:tcPr>
            <w:tcW w:w="5005" w:type="dxa"/>
            <w:tcBorders>
              <w:top w:val="single" w:color="000000" w:sz="2" w:space="0"/>
            </w:tcBorders>
            <w:vAlign w:val="top"/>
          </w:tcPr>
          <w:p w14:paraId="21F1930B">
            <w:pPr>
              <w:pStyle w:val="6"/>
              <w:spacing w:before="209" w:line="214" w:lineRule="auto"/>
              <w:ind w:left="730"/>
            </w:pPr>
            <w:r>
              <w:rPr>
                <w:spacing w:val="-1"/>
              </w:rPr>
              <w:t>邯郸市泰博贸易有限公司</w:t>
            </w:r>
          </w:p>
        </w:tc>
      </w:tr>
      <w:tr w14:paraId="2D1FC4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650" w:type="dxa"/>
            <w:vAlign w:val="top"/>
          </w:tcPr>
          <w:p w14:paraId="47FD0E17">
            <w:pPr>
              <w:pStyle w:val="6"/>
              <w:spacing w:before="143" w:line="290" w:lineRule="exact"/>
              <w:ind w:left="383"/>
            </w:pPr>
            <w:r>
              <w:rPr>
                <w:position w:val="1"/>
              </w:rPr>
              <w:t>8</w:t>
            </w:r>
          </w:p>
        </w:tc>
        <w:tc>
          <w:tcPr>
            <w:tcW w:w="2593" w:type="dxa"/>
            <w:vAlign w:val="top"/>
          </w:tcPr>
          <w:p w14:paraId="6B2D0987">
            <w:pPr>
              <w:pStyle w:val="6"/>
              <w:spacing w:before="144" w:line="214" w:lineRule="auto"/>
              <w:ind w:left="315"/>
            </w:pPr>
            <w:r>
              <w:rPr>
                <w:spacing w:val="-3"/>
              </w:rPr>
              <w:t>多媒体建设-D</w:t>
            </w:r>
            <w:r>
              <w:rPr>
                <w:spacing w:val="-50"/>
              </w:rPr>
              <w:t xml:space="preserve"> </w:t>
            </w:r>
            <w:r>
              <w:rPr>
                <w:spacing w:val="-3"/>
              </w:rPr>
              <w:t>包</w:t>
            </w:r>
          </w:p>
        </w:tc>
        <w:tc>
          <w:tcPr>
            <w:tcW w:w="5005" w:type="dxa"/>
            <w:vAlign w:val="top"/>
          </w:tcPr>
          <w:p w14:paraId="72E36B6B">
            <w:pPr>
              <w:pStyle w:val="6"/>
              <w:spacing w:before="144" w:line="214" w:lineRule="auto"/>
              <w:ind w:left="739"/>
            </w:pPr>
            <w:r>
              <w:rPr>
                <w:spacing w:val="-2"/>
              </w:rPr>
              <w:t>河北简约科技有限公司</w:t>
            </w:r>
          </w:p>
        </w:tc>
      </w:tr>
      <w:tr w14:paraId="632B3E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650" w:type="dxa"/>
            <w:tcBorders>
              <w:bottom w:val="single" w:color="000000" w:sz="2" w:space="0"/>
            </w:tcBorders>
            <w:vAlign w:val="top"/>
          </w:tcPr>
          <w:p w14:paraId="6EBAB324">
            <w:pPr>
              <w:pStyle w:val="6"/>
              <w:spacing w:before="149" w:line="290" w:lineRule="exact"/>
              <w:ind w:left="383"/>
            </w:pPr>
            <w:r>
              <w:rPr>
                <w:position w:val="1"/>
              </w:rPr>
              <w:t>9</w:t>
            </w:r>
          </w:p>
        </w:tc>
        <w:tc>
          <w:tcPr>
            <w:tcW w:w="2593" w:type="dxa"/>
            <w:tcBorders>
              <w:bottom w:val="single" w:color="000000" w:sz="2" w:space="0"/>
            </w:tcBorders>
            <w:vAlign w:val="top"/>
          </w:tcPr>
          <w:p w14:paraId="47E19F0F">
            <w:pPr>
              <w:pStyle w:val="6"/>
              <w:spacing w:before="150" w:line="214" w:lineRule="auto"/>
              <w:ind w:left="315"/>
            </w:pPr>
            <w:r>
              <w:rPr>
                <w:spacing w:val="-3"/>
              </w:rPr>
              <w:t>多媒体建设-E</w:t>
            </w:r>
            <w:r>
              <w:rPr>
                <w:spacing w:val="-50"/>
              </w:rPr>
              <w:t xml:space="preserve"> </w:t>
            </w:r>
            <w:r>
              <w:rPr>
                <w:spacing w:val="-3"/>
              </w:rPr>
              <w:t>包</w:t>
            </w:r>
          </w:p>
        </w:tc>
        <w:tc>
          <w:tcPr>
            <w:tcW w:w="5005" w:type="dxa"/>
            <w:tcBorders>
              <w:bottom w:val="single" w:color="000000" w:sz="2" w:space="0"/>
            </w:tcBorders>
            <w:vAlign w:val="top"/>
          </w:tcPr>
          <w:p w14:paraId="02893CF3">
            <w:pPr>
              <w:pStyle w:val="6"/>
              <w:spacing w:before="149" w:line="215" w:lineRule="auto"/>
              <w:ind w:left="736"/>
            </w:pPr>
            <w:r>
              <w:rPr>
                <w:spacing w:val="-2"/>
              </w:rPr>
              <w:t>石家庄市卓龙科技有限责任公司</w:t>
            </w:r>
          </w:p>
        </w:tc>
      </w:tr>
    </w:tbl>
    <w:p w14:paraId="61DA2781">
      <w:pPr>
        <w:spacing w:line="76" w:lineRule="exact"/>
        <w:rPr>
          <w:rFonts w:ascii="Arial"/>
          <w:sz w:val="6"/>
        </w:rPr>
      </w:pPr>
    </w:p>
    <w:p w14:paraId="135A0D73">
      <w:pPr>
        <w:spacing w:line="76" w:lineRule="exact"/>
        <w:rPr>
          <w:rFonts w:ascii="Arial" w:hAnsi="Arial" w:eastAsia="Arial" w:cs="Arial"/>
          <w:sz w:val="6"/>
          <w:szCs w:val="6"/>
        </w:rPr>
        <w:sectPr>
          <w:footerReference r:id="rId7" w:type="default"/>
          <w:pgSz w:w="11906" w:h="16839"/>
          <w:pgMar w:top="1431" w:right="1530" w:bottom="1581" w:left="1765" w:header="0" w:footer="1311" w:gutter="0"/>
          <w:cols w:space="720" w:num="1"/>
        </w:sectPr>
      </w:pPr>
    </w:p>
    <w:tbl>
      <w:tblPr>
        <w:tblStyle w:val="5"/>
        <w:tblW w:w="8249" w:type="dxa"/>
        <w:tblInd w:w="47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94"/>
        <w:gridCol w:w="2740"/>
        <w:gridCol w:w="4815"/>
      </w:tblGrid>
      <w:tr w14:paraId="78D0AE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694" w:type="dxa"/>
            <w:tcBorders>
              <w:top w:val="single" w:color="000000" w:sz="2" w:space="0"/>
            </w:tcBorders>
            <w:vAlign w:val="top"/>
          </w:tcPr>
          <w:p w14:paraId="22F3695C">
            <w:pPr>
              <w:pStyle w:val="6"/>
              <w:spacing w:before="209" w:line="290" w:lineRule="exact"/>
              <w:ind w:left="331"/>
            </w:pPr>
            <w:r>
              <w:rPr>
                <w:spacing w:val="-11"/>
                <w:position w:val="1"/>
              </w:rPr>
              <w:t>10</w:t>
            </w:r>
          </w:p>
        </w:tc>
        <w:tc>
          <w:tcPr>
            <w:tcW w:w="2740" w:type="dxa"/>
            <w:tcBorders>
              <w:top w:val="single" w:color="000000" w:sz="2" w:space="0"/>
            </w:tcBorders>
            <w:vAlign w:val="top"/>
          </w:tcPr>
          <w:p w14:paraId="31A67531">
            <w:pPr>
              <w:pStyle w:val="6"/>
              <w:spacing w:before="209" w:line="214" w:lineRule="auto"/>
              <w:ind w:left="271"/>
            </w:pPr>
            <w:r>
              <w:rPr>
                <w:spacing w:val="-3"/>
              </w:rPr>
              <w:t>多媒体建设-F</w:t>
            </w:r>
            <w:r>
              <w:rPr>
                <w:spacing w:val="-50"/>
              </w:rPr>
              <w:t xml:space="preserve"> </w:t>
            </w:r>
            <w:r>
              <w:rPr>
                <w:spacing w:val="-3"/>
              </w:rPr>
              <w:t>包</w:t>
            </w:r>
          </w:p>
        </w:tc>
        <w:tc>
          <w:tcPr>
            <w:tcW w:w="4815" w:type="dxa"/>
            <w:tcBorders>
              <w:top w:val="single" w:color="000000" w:sz="2" w:space="0"/>
            </w:tcBorders>
            <w:vAlign w:val="top"/>
          </w:tcPr>
          <w:p w14:paraId="5339FB2B">
            <w:pPr>
              <w:pStyle w:val="6"/>
              <w:spacing w:before="209" w:line="214" w:lineRule="auto"/>
              <w:ind w:left="539"/>
            </w:pPr>
            <w:r>
              <w:rPr>
                <w:spacing w:val="-1"/>
              </w:rPr>
              <w:t>邯郸市网为网络科技有限公司</w:t>
            </w:r>
          </w:p>
        </w:tc>
      </w:tr>
      <w:tr w14:paraId="50E8C7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4" w:hRule="atLeast"/>
        </w:trPr>
        <w:tc>
          <w:tcPr>
            <w:tcW w:w="694" w:type="dxa"/>
            <w:vAlign w:val="top"/>
          </w:tcPr>
          <w:p w14:paraId="3B800D36">
            <w:pPr>
              <w:pStyle w:val="6"/>
              <w:spacing w:before="143" w:line="294" w:lineRule="exact"/>
              <w:ind w:left="331"/>
            </w:pPr>
            <w:r>
              <w:rPr>
                <w:spacing w:val="-11"/>
              </w:rPr>
              <w:t>11</w:t>
            </w:r>
          </w:p>
        </w:tc>
        <w:tc>
          <w:tcPr>
            <w:tcW w:w="2740" w:type="dxa"/>
            <w:vAlign w:val="top"/>
          </w:tcPr>
          <w:p w14:paraId="5C79C368">
            <w:pPr>
              <w:pStyle w:val="6"/>
              <w:spacing w:before="144" w:line="214" w:lineRule="auto"/>
              <w:ind w:left="259"/>
            </w:pPr>
            <w:r>
              <w:rPr>
                <w:spacing w:val="-1"/>
              </w:rPr>
              <w:t>教师办公微机建设</w:t>
            </w:r>
          </w:p>
        </w:tc>
        <w:tc>
          <w:tcPr>
            <w:tcW w:w="4815" w:type="dxa"/>
            <w:vAlign w:val="top"/>
          </w:tcPr>
          <w:p w14:paraId="2835EA5E">
            <w:pPr>
              <w:pStyle w:val="6"/>
              <w:spacing w:before="144" w:line="214" w:lineRule="auto"/>
              <w:ind w:left="531"/>
            </w:pPr>
            <w:r>
              <w:rPr>
                <w:spacing w:val="-1"/>
              </w:rPr>
              <w:t>馆陶县龙吟传媒有限公司</w:t>
            </w:r>
          </w:p>
        </w:tc>
      </w:tr>
      <w:tr w14:paraId="0CE7B5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694" w:type="dxa"/>
            <w:vAlign w:val="top"/>
          </w:tcPr>
          <w:p w14:paraId="74CF176A">
            <w:pPr>
              <w:pStyle w:val="6"/>
              <w:spacing w:before="148" w:line="293" w:lineRule="exact"/>
              <w:ind w:left="331"/>
            </w:pPr>
            <w:r>
              <w:rPr>
                <w:spacing w:val="-11"/>
              </w:rPr>
              <w:t>12</w:t>
            </w:r>
          </w:p>
        </w:tc>
        <w:tc>
          <w:tcPr>
            <w:tcW w:w="2740" w:type="dxa"/>
            <w:vAlign w:val="top"/>
          </w:tcPr>
          <w:p w14:paraId="3919CB4D">
            <w:pPr>
              <w:pStyle w:val="6"/>
              <w:spacing w:before="149" w:line="214" w:lineRule="auto"/>
              <w:ind w:left="254"/>
            </w:pPr>
            <w:r>
              <w:rPr>
                <w:spacing w:val="-1"/>
              </w:rPr>
              <w:t>体育器材采购</w:t>
            </w:r>
          </w:p>
        </w:tc>
        <w:tc>
          <w:tcPr>
            <w:tcW w:w="4815" w:type="dxa"/>
            <w:vAlign w:val="top"/>
          </w:tcPr>
          <w:p w14:paraId="4D2DD697">
            <w:pPr>
              <w:pStyle w:val="6"/>
              <w:spacing w:before="149" w:line="214" w:lineRule="auto"/>
              <w:ind w:left="539"/>
            </w:pPr>
            <w:r>
              <w:rPr>
                <w:spacing w:val="-2"/>
              </w:rPr>
              <w:t>邯郸尚洛贸易有限公司</w:t>
            </w:r>
          </w:p>
        </w:tc>
      </w:tr>
      <w:tr w14:paraId="07414F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694" w:type="dxa"/>
            <w:vAlign w:val="top"/>
          </w:tcPr>
          <w:p w14:paraId="22C1788A">
            <w:pPr>
              <w:pStyle w:val="6"/>
              <w:spacing w:before="150" w:line="290" w:lineRule="exact"/>
              <w:ind w:left="331"/>
            </w:pPr>
            <w:r>
              <w:rPr>
                <w:spacing w:val="-11"/>
                <w:position w:val="1"/>
              </w:rPr>
              <w:t>13</w:t>
            </w:r>
          </w:p>
        </w:tc>
        <w:tc>
          <w:tcPr>
            <w:tcW w:w="2740" w:type="dxa"/>
            <w:vAlign w:val="top"/>
          </w:tcPr>
          <w:p w14:paraId="41BF5F6B">
            <w:pPr>
              <w:pStyle w:val="6"/>
              <w:spacing w:before="151" w:line="214" w:lineRule="auto"/>
              <w:ind w:left="266"/>
            </w:pPr>
            <w:r>
              <w:rPr>
                <w:spacing w:val="-3"/>
              </w:rPr>
              <w:t>音美卫器材采购</w:t>
            </w:r>
          </w:p>
        </w:tc>
        <w:tc>
          <w:tcPr>
            <w:tcW w:w="4815" w:type="dxa"/>
            <w:vAlign w:val="top"/>
          </w:tcPr>
          <w:p w14:paraId="3F698B13">
            <w:pPr>
              <w:pStyle w:val="6"/>
              <w:spacing w:before="151" w:line="214" w:lineRule="auto"/>
              <w:ind w:left="539"/>
            </w:pPr>
            <w:r>
              <w:rPr>
                <w:spacing w:val="-1"/>
              </w:rPr>
              <w:t>邯郸市邯山区首君贸易有限公司</w:t>
            </w:r>
          </w:p>
        </w:tc>
      </w:tr>
      <w:tr w14:paraId="6CBB32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0" w:hRule="atLeast"/>
        </w:trPr>
        <w:tc>
          <w:tcPr>
            <w:tcW w:w="694" w:type="dxa"/>
            <w:tcBorders>
              <w:bottom w:val="single" w:color="000000" w:sz="2" w:space="0"/>
            </w:tcBorders>
            <w:vAlign w:val="top"/>
          </w:tcPr>
          <w:p w14:paraId="3F9DA504">
            <w:pPr>
              <w:pStyle w:val="6"/>
              <w:spacing w:before="150" w:line="293" w:lineRule="exact"/>
              <w:ind w:left="331"/>
            </w:pPr>
            <w:r>
              <w:rPr>
                <w:spacing w:val="-11"/>
              </w:rPr>
              <w:t>14</w:t>
            </w:r>
          </w:p>
        </w:tc>
        <w:tc>
          <w:tcPr>
            <w:tcW w:w="2740" w:type="dxa"/>
            <w:tcBorders>
              <w:bottom w:val="single" w:color="000000" w:sz="2" w:space="0"/>
            </w:tcBorders>
            <w:vAlign w:val="top"/>
          </w:tcPr>
          <w:p w14:paraId="23DB0AC9">
            <w:pPr>
              <w:pStyle w:val="6"/>
              <w:spacing w:before="151" w:line="214" w:lineRule="auto"/>
              <w:ind w:left="259"/>
            </w:pPr>
            <w:r>
              <w:rPr>
                <w:spacing w:val="-1"/>
              </w:rPr>
              <w:t>课桌凳、上下床采购</w:t>
            </w:r>
          </w:p>
        </w:tc>
        <w:tc>
          <w:tcPr>
            <w:tcW w:w="4815" w:type="dxa"/>
            <w:tcBorders>
              <w:bottom w:val="single" w:color="000000" w:sz="2" w:space="0"/>
            </w:tcBorders>
            <w:vAlign w:val="top"/>
          </w:tcPr>
          <w:p w14:paraId="1E61E4A3">
            <w:pPr>
              <w:pStyle w:val="6"/>
              <w:spacing w:before="151" w:line="214" w:lineRule="auto"/>
              <w:ind w:left="548"/>
            </w:pPr>
            <w:r>
              <w:rPr>
                <w:spacing w:val="-2"/>
              </w:rPr>
              <w:t>河北博烨教育科技有限公司</w:t>
            </w:r>
          </w:p>
        </w:tc>
      </w:tr>
    </w:tbl>
    <w:p w14:paraId="1AB7BE15">
      <w:pPr>
        <w:pStyle w:val="2"/>
        <w:spacing w:before="224" w:line="216" w:lineRule="auto"/>
        <w:ind w:left="850"/>
        <w:outlineLvl w:val="1"/>
      </w:pPr>
      <w:bookmarkStart w:id="3" w:name="bookmark3"/>
      <w:bookmarkEnd w:id="3"/>
      <w:r>
        <w:rPr>
          <w:b/>
          <w:bCs/>
          <w:spacing w:val="-2"/>
        </w:rPr>
        <w:t>（二）项目绩效目标</w:t>
      </w:r>
    </w:p>
    <w:p w14:paraId="227C0BAD">
      <w:pPr>
        <w:pStyle w:val="2"/>
        <w:spacing w:before="252" w:line="214" w:lineRule="auto"/>
        <w:ind w:left="879"/>
      </w:pPr>
      <w:r>
        <w:rPr>
          <w:b/>
          <w:bCs/>
          <w:spacing w:val="-2"/>
        </w:rPr>
        <w:t>1.总体绩效目标：</w:t>
      </w:r>
      <w:r>
        <w:rPr>
          <w:spacing w:val="-2"/>
        </w:rPr>
        <w:t>保障县政府履行教育职责评价顺利过关。</w:t>
      </w:r>
    </w:p>
    <w:p w14:paraId="6CFF8D59">
      <w:pPr>
        <w:pStyle w:val="2"/>
        <w:spacing w:before="256" w:line="214" w:lineRule="auto"/>
        <w:ind w:left="872"/>
      </w:pPr>
      <w:r>
        <w:rPr>
          <w:b/>
          <w:bCs/>
          <w:spacing w:val="-6"/>
        </w:rPr>
        <w:t>2.阶段性目标</w:t>
      </w:r>
    </w:p>
    <w:p w14:paraId="394F7B15">
      <w:pPr>
        <w:spacing w:line="29" w:lineRule="exact"/>
      </w:pPr>
    </w:p>
    <w:tbl>
      <w:tblPr>
        <w:tblStyle w:val="5"/>
        <w:tblW w:w="919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32"/>
        <w:gridCol w:w="1157"/>
        <w:gridCol w:w="2335"/>
        <w:gridCol w:w="2776"/>
        <w:gridCol w:w="1796"/>
      </w:tblGrid>
      <w:tr w14:paraId="0832FF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1132" w:type="dxa"/>
            <w:tcBorders>
              <w:top w:val="single" w:color="000000" w:sz="2" w:space="0"/>
              <w:bottom w:val="single" w:color="000000" w:sz="2" w:space="0"/>
            </w:tcBorders>
            <w:vAlign w:val="top"/>
          </w:tcPr>
          <w:p w14:paraId="25FDE301">
            <w:pPr>
              <w:pStyle w:val="6"/>
              <w:spacing w:before="185" w:line="217" w:lineRule="auto"/>
              <w:ind w:left="155"/>
            </w:pPr>
            <w:r>
              <w:rPr>
                <w:spacing w:val="-6"/>
              </w:rPr>
              <w:t>一级指标</w:t>
            </w:r>
          </w:p>
        </w:tc>
        <w:tc>
          <w:tcPr>
            <w:tcW w:w="1157" w:type="dxa"/>
            <w:tcBorders>
              <w:top w:val="single" w:color="000000" w:sz="2" w:space="0"/>
              <w:bottom w:val="single" w:color="000000" w:sz="2" w:space="0"/>
            </w:tcBorders>
            <w:vAlign w:val="top"/>
          </w:tcPr>
          <w:p w14:paraId="560DEFB8">
            <w:pPr>
              <w:pStyle w:val="6"/>
              <w:spacing w:before="185" w:line="217" w:lineRule="auto"/>
              <w:ind w:left="175"/>
            </w:pPr>
            <w:r>
              <w:rPr>
                <w:spacing w:val="-5"/>
              </w:rPr>
              <w:t>二级指标</w:t>
            </w:r>
          </w:p>
        </w:tc>
        <w:tc>
          <w:tcPr>
            <w:tcW w:w="2335" w:type="dxa"/>
            <w:tcBorders>
              <w:top w:val="single" w:color="000000" w:sz="2" w:space="0"/>
              <w:bottom w:val="single" w:color="000000" w:sz="2" w:space="0"/>
            </w:tcBorders>
            <w:vAlign w:val="top"/>
          </w:tcPr>
          <w:p w14:paraId="6D90B6FA">
            <w:pPr>
              <w:pStyle w:val="6"/>
              <w:spacing w:before="185" w:line="217" w:lineRule="auto"/>
              <w:ind w:left="779"/>
            </w:pPr>
            <w:r>
              <w:rPr>
                <w:spacing w:val="-6"/>
              </w:rPr>
              <w:t>三级指标</w:t>
            </w:r>
          </w:p>
        </w:tc>
        <w:tc>
          <w:tcPr>
            <w:tcW w:w="2776" w:type="dxa"/>
            <w:tcBorders>
              <w:top w:val="single" w:color="000000" w:sz="2" w:space="0"/>
              <w:bottom w:val="single" w:color="000000" w:sz="2" w:space="0"/>
            </w:tcBorders>
            <w:vAlign w:val="top"/>
          </w:tcPr>
          <w:p w14:paraId="5FCBDA95">
            <w:pPr>
              <w:pStyle w:val="6"/>
              <w:spacing w:before="185" w:line="217" w:lineRule="auto"/>
              <w:ind w:left="1003"/>
            </w:pPr>
            <w:r>
              <w:rPr>
                <w:spacing w:val="-9"/>
              </w:rPr>
              <w:t>四级指标</w:t>
            </w:r>
          </w:p>
        </w:tc>
        <w:tc>
          <w:tcPr>
            <w:tcW w:w="1796" w:type="dxa"/>
            <w:tcBorders>
              <w:top w:val="single" w:color="000000" w:sz="2" w:space="0"/>
              <w:bottom w:val="single" w:color="000000" w:sz="2" w:space="0"/>
            </w:tcBorders>
            <w:vAlign w:val="top"/>
          </w:tcPr>
          <w:p w14:paraId="57B768B6">
            <w:pPr>
              <w:pStyle w:val="6"/>
              <w:spacing w:before="186" w:line="215" w:lineRule="auto"/>
              <w:ind w:left="582"/>
            </w:pPr>
            <w:r>
              <w:rPr>
                <w:spacing w:val="-4"/>
              </w:rPr>
              <w:t>指标值</w:t>
            </w:r>
          </w:p>
        </w:tc>
      </w:tr>
      <w:tr w14:paraId="294A7C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2" w:hRule="atLeast"/>
        </w:trPr>
        <w:tc>
          <w:tcPr>
            <w:tcW w:w="1132" w:type="dxa"/>
            <w:tcBorders>
              <w:top w:val="single" w:color="000000" w:sz="2" w:space="0"/>
              <w:bottom w:val="single" w:color="000000" w:sz="2" w:space="0"/>
            </w:tcBorders>
            <w:vAlign w:val="top"/>
          </w:tcPr>
          <w:p w14:paraId="5D14BE27">
            <w:pPr>
              <w:spacing w:line="262" w:lineRule="auto"/>
              <w:rPr>
                <w:rFonts w:ascii="Arial"/>
                <w:sz w:val="21"/>
              </w:rPr>
            </w:pPr>
          </w:p>
          <w:p w14:paraId="6D688BC0">
            <w:pPr>
              <w:spacing w:line="262" w:lineRule="auto"/>
              <w:rPr>
                <w:rFonts w:ascii="Arial"/>
                <w:sz w:val="21"/>
              </w:rPr>
            </w:pPr>
          </w:p>
          <w:p w14:paraId="7FB89D6F">
            <w:pPr>
              <w:spacing w:line="262" w:lineRule="auto"/>
              <w:rPr>
                <w:rFonts w:ascii="Arial"/>
                <w:sz w:val="21"/>
              </w:rPr>
            </w:pPr>
          </w:p>
          <w:p w14:paraId="02CD8B40">
            <w:pPr>
              <w:spacing w:line="262" w:lineRule="auto"/>
              <w:rPr>
                <w:rFonts w:ascii="Arial"/>
                <w:sz w:val="21"/>
              </w:rPr>
            </w:pPr>
          </w:p>
          <w:p w14:paraId="423C597D">
            <w:pPr>
              <w:spacing w:line="262" w:lineRule="auto"/>
              <w:rPr>
                <w:rFonts w:ascii="Arial"/>
                <w:sz w:val="21"/>
              </w:rPr>
            </w:pPr>
          </w:p>
          <w:p w14:paraId="7F874994">
            <w:pPr>
              <w:spacing w:line="262" w:lineRule="auto"/>
              <w:rPr>
                <w:rFonts w:ascii="Arial"/>
                <w:sz w:val="21"/>
              </w:rPr>
            </w:pPr>
          </w:p>
          <w:p w14:paraId="70A04134">
            <w:pPr>
              <w:spacing w:line="262" w:lineRule="auto"/>
              <w:rPr>
                <w:rFonts w:ascii="Arial"/>
                <w:sz w:val="21"/>
              </w:rPr>
            </w:pPr>
          </w:p>
          <w:p w14:paraId="27D844C1">
            <w:pPr>
              <w:spacing w:line="263" w:lineRule="auto"/>
              <w:rPr>
                <w:rFonts w:ascii="Arial"/>
                <w:sz w:val="21"/>
              </w:rPr>
            </w:pPr>
          </w:p>
          <w:p w14:paraId="57350939">
            <w:pPr>
              <w:pStyle w:val="6"/>
              <w:spacing w:before="71" w:line="217" w:lineRule="auto"/>
              <w:ind w:left="362"/>
            </w:pPr>
            <w:r>
              <w:rPr>
                <w:spacing w:val="-4"/>
              </w:rPr>
              <w:t>产出</w:t>
            </w:r>
          </w:p>
        </w:tc>
        <w:tc>
          <w:tcPr>
            <w:tcW w:w="1157" w:type="dxa"/>
            <w:tcBorders>
              <w:top w:val="single" w:color="000000" w:sz="2" w:space="0"/>
              <w:bottom w:val="single" w:color="000000" w:sz="2" w:space="0"/>
            </w:tcBorders>
            <w:vAlign w:val="top"/>
          </w:tcPr>
          <w:p w14:paraId="23FB39DA">
            <w:pPr>
              <w:spacing w:line="262" w:lineRule="auto"/>
              <w:rPr>
                <w:rFonts w:ascii="Arial"/>
                <w:sz w:val="21"/>
              </w:rPr>
            </w:pPr>
          </w:p>
          <w:p w14:paraId="611FA1F7">
            <w:pPr>
              <w:spacing w:line="262" w:lineRule="auto"/>
              <w:rPr>
                <w:rFonts w:ascii="Arial"/>
                <w:sz w:val="21"/>
              </w:rPr>
            </w:pPr>
          </w:p>
          <w:p w14:paraId="16F9745D">
            <w:pPr>
              <w:spacing w:line="262" w:lineRule="auto"/>
              <w:rPr>
                <w:rFonts w:ascii="Arial"/>
                <w:sz w:val="21"/>
              </w:rPr>
            </w:pPr>
          </w:p>
          <w:p w14:paraId="2A18A766">
            <w:pPr>
              <w:spacing w:line="262" w:lineRule="auto"/>
              <w:rPr>
                <w:rFonts w:ascii="Arial"/>
                <w:sz w:val="21"/>
              </w:rPr>
            </w:pPr>
          </w:p>
          <w:p w14:paraId="2F0B4A4A">
            <w:pPr>
              <w:spacing w:line="262" w:lineRule="auto"/>
              <w:rPr>
                <w:rFonts w:ascii="Arial"/>
                <w:sz w:val="21"/>
              </w:rPr>
            </w:pPr>
          </w:p>
          <w:p w14:paraId="16C4D4C9">
            <w:pPr>
              <w:spacing w:line="262" w:lineRule="auto"/>
              <w:rPr>
                <w:rFonts w:ascii="Arial"/>
                <w:sz w:val="21"/>
              </w:rPr>
            </w:pPr>
          </w:p>
          <w:p w14:paraId="096A584F">
            <w:pPr>
              <w:spacing w:line="262" w:lineRule="auto"/>
              <w:rPr>
                <w:rFonts w:ascii="Arial"/>
                <w:sz w:val="21"/>
              </w:rPr>
            </w:pPr>
          </w:p>
          <w:p w14:paraId="40BC8DFB">
            <w:pPr>
              <w:spacing w:line="263" w:lineRule="auto"/>
              <w:rPr>
                <w:rFonts w:ascii="Arial"/>
                <w:sz w:val="21"/>
              </w:rPr>
            </w:pPr>
          </w:p>
          <w:p w14:paraId="3DA0644B">
            <w:pPr>
              <w:pStyle w:val="6"/>
              <w:spacing w:before="71" w:line="217" w:lineRule="auto"/>
              <w:ind w:left="132"/>
            </w:pPr>
            <w:r>
              <w:rPr>
                <w:spacing w:val="-2"/>
              </w:rPr>
              <w:t>产出数量</w:t>
            </w:r>
          </w:p>
        </w:tc>
        <w:tc>
          <w:tcPr>
            <w:tcW w:w="2335" w:type="dxa"/>
            <w:tcBorders>
              <w:top w:val="single" w:color="000000" w:sz="2" w:space="0"/>
              <w:bottom w:val="single" w:color="000000" w:sz="2" w:space="0"/>
            </w:tcBorders>
            <w:vAlign w:val="top"/>
          </w:tcPr>
          <w:p w14:paraId="5DFDF544">
            <w:pPr>
              <w:spacing w:line="262" w:lineRule="auto"/>
              <w:rPr>
                <w:rFonts w:ascii="Arial"/>
                <w:sz w:val="21"/>
              </w:rPr>
            </w:pPr>
          </w:p>
          <w:p w14:paraId="6E18128A">
            <w:pPr>
              <w:spacing w:line="262" w:lineRule="auto"/>
              <w:rPr>
                <w:rFonts w:ascii="Arial"/>
                <w:sz w:val="21"/>
              </w:rPr>
            </w:pPr>
          </w:p>
          <w:p w14:paraId="64A9E0B0">
            <w:pPr>
              <w:spacing w:line="262" w:lineRule="auto"/>
              <w:rPr>
                <w:rFonts w:ascii="Arial"/>
                <w:sz w:val="21"/>
              </w:rPr>
            </w:pPr>
          </w:p>
          <w:p w14:paraId="34C0D6EF">
            <w:pPr>
              <w:spacing w:line="262" w:lineRule="auto"/>
              <w:rPr>
                <w:rFonts w:ascii="Arial"/>
                <w:sz w:val="21"/>
              </w:rPr>
            </w:pPr>
          </w:p>
          <w:p w14:paraId="4DCE5217">
            <w:pPr>
              <w:spacing w:line="262" w:lineRule="auto"/>
              <w:rPr>
                <w:rFonts w:ascii="Arial"/>
                <w:sz w:val="21"/>
              </w:rPr>
            </w:pPr>
          </w:p>
          <w:p w14:paraId="6D0EC63D">
            <w:pPr>
              <w:spacing w:line="262" w:lineRule="auto"/>
              <w:rPr>
                <w:rFonts w:ascii="Arial"/>
                <w:sz w:val="21"/>
              </w:rPr>
            </w:pPr>
          </w:p>
          <w:p w14:paraId="4A21DDFC">
            <w:pPr>
              <w:spacing w:line="263" w:lineRule="auto"/>
              <w:rPr>
                <w:rFonts w:ascii="Arial"/>
                <w:sz w:val="21"/>
              </w:rPr>
            </w:pPr>
          </w:p>
          <w:p w14:paraId="0928D9D9">
            <w:pPr>
              <w:spacing w:line="263" w:lineRule="auto"/>
              <w:rPr>
                <w:rFonts w:ascii="Arial"/>
                <w:sz w:val="21"/>
              </w:rPr>
            </w:pPr>
          </w:p>
          <w:p w14:paraId="105B67FC">
            <w:pPr>
              <w:pStyle w:val="6"/>
              <w:spacing w:before="71" w:line="214" w:lineRule="auto"/>
              <w:ind w:left="146"/>
            </w:pPr>
            <w:r>
              <w:rPr>
                <w:spacing w:val="-4"/>
              </w:rPr>
              <w:t>实际完成率</w:t>
            </w:r>
          </w:p>
        </w:tc>
        <w:tc>
          <w:tcPr>
            <w:tcW w:w="2776" w:type="dxa"/>
            <w:tcBorders>
              <w:top w:val="single" w:color="000000" w:sz="2" w:space="0"/>
              <w:bottom w:val="single" w:color="000000" w:sz="2" w:space="0"/>
            </w:tcBorders>
            <w:vAlign w:val="top"/>
          </w:tcPr>
          <w:p w14:paraId="5F24448E">
            <w:pPr>
              <w:pStyle w:val="6"/>
              <w:spacing w:before="181" w:line="214" w:lineRule="auto"/>
              <w:ind w:left="175"/>
            </w:pPr>
            <w:r>
              <w:rPr>
                <w:spacing w:val="-5"/>
              </w:rPr>
              <w:t>图书室建设完成率</w:t>
            </w:r>
          </w:p>
          <w:p w14:paraId="65F3FCE8">
            <w:pPr>
              <w:pStyle w:val="6"/>
              <w:spacing w:before="246" w:line="214" w:lineRule="auto"/>
              <w:ind w:left="147"/>
            </w:pPr>
            <w:r>
              <w:rPr>
                <w:spacing w:val="-1"/>
              </w:rPr>
              <w:t>仪器室建设完成率</w:t>
            </w:r>
          </w:p>
          <w:p w14:paraId="57B5EE72">
            <w:pPr>
              <w:pStyle w:val="6"/>
              <w:spacing w:before="253" w:line="428" w:lineRule="auto"/>
              <w:ind w:left="145" w:right="434" w:firstLine="1"/>
            </w:pPr>
            <w:r>
              <w:rPr>
                <w:spacing w:val="-1"/>
              </w:rPr>
              <w:t>标准实验室建设完成率微机室建设完成率</w:t>
            </w:r>
          </w:p>
          <w:p w14:paraId="247931DA">
            <w:pPr>
              <w:pStyle w:val="6"/>
              <w:spacing w:line="214" w:lineRule="auto"/>
              <w:ind w:left="160"/>
            </w:pPr>
            <w:r>
              <w:rPr>
                <w:spacing w:val="-3"/>
              </w:rPr>
              <w:t>多媒体建设完成率</w:t>
            </w:r>
          </w:p>
          <w:p w14:paraId="4D409546">
            <w:pPr>
              <w:pStyle w:val="6"/>
              <w:spacing w:before="256" w:line="426" w:lineRule="auto"/>
              <w:ind w:left="144" w:right="213" w:firstLine="5"/>
            </w:pPr>
            <w:r>
              <w:rPr>
                <w:spacing w:val="-1"/>
              </w:rPr>
              <w:t>教师办公微机建设完成率体育器材采购完成率</w:t>
            </w:r>
          </w:p>
          <w:p w14:paraId="2AD3F1B9">
            <w:pPr>
              <w:pStyle w:val="6"/>
              <w:spacing w:before="4" w:line="214" w:lineRule="auto"/>
              <w:ind w:left="156"/>
            </w:pPr>
            <w:r>
              <w:rPr>
                <w:spacing w:val="-2"/>
              </w:rPr>
              <w:t>音美卫器材采购完成率</w:t>
            </w:r>
          </w:p>
          <w:p w14:paraId="4EA544CD">
            <w:pPr>
              <w:pStyle w:val="6"/>
              <w:spacing w:before="254" w:line="214" w:lineRule="auto"/>
              <w:ind w:left="149"/>
            </w:pPr>
            <w:r>
              <w:rPr>
                <w:spacing w:val="-10"/>
              </w:rPr>
              <w:t>课桌凳、上下床采购完成率</w:t>
            </w:r>
          </w:p>
        </w:tc>
        <w:tc>
          <w:tcPr>
            <w:tcW w:w="1796" w:type="dxa"/>
            <w:tcBorders>
              <w:top w:val="single" w:color="000000" w:sz="2" w:space="0"/>
              <w:bottom w:val="single" w:color="000000" w:sz="2" w:space="0"/>
            </w:tcBorders>
            <w:vAlign w:val="top"/>
          </w:tcPr>
          <w:p w14:paraId="1BAB4151">
            <w:pPr>
              <w:pStyle w:val="6"/>
              <w:spacing w:before="180" w:line="237" w:lineRule="auto"/>
              <w:ind w:left="137"/>
            </w:pPr>
            <w:r>
              <w:rPr>
                <w:spacing w:val="-6"/>
              </w:rPr>
              <w:t>100%</w:t>
            </w:r>
          </w:p>
          <w:p w14:paraId="0716DCED">
            <w:pPr>
              <w:pStyle w:val="6"/>
              <w:spacing w:before="219" w:line="237" w:lineRule="auto"/>
              <w:ind w:left="137"/>
            </w:pPr>
            <w:r>
              <w:rPr>
                <w:spacing w:val="-6"/>
              </w:rPr>
              <w:t>100%</w:t>
            </w:r>
          </w:p>
          <w:p w14:paraId="19043ED8">
            <w:pPr>
              <w:pStyle w:val="6"/>
              <w:spacing w:before="226" w:line="237" w:lineRule="auto"/>
              <w:ind w:left="137"/>
            </w:pPr>
            <w:r>
              <w:rPr>
                <w:spacing w:val="-6"/>
              </w:rPr>
              <w:t>100%</w:t>
            </w:r>
          </w:p>
          <w:p w14:paraId="1468201E">
            <w:pPr>
              <w:pStyle w:val="6"/>
              <w:spacing w:before="228" w:line="237" w:lineRule="auto"/>
              <w:ind w:left="137"/>
            </w:pPr>
            <w:r>
              <w:rPr>
                <w:spacing w:val="-6"/>
              </w:rPr>
              <w:t>100%</w:t>
            </w:r>
          </w:p>
          <w:p w14:paraId="0CA3BC7D">
            <w:pPr>
              <w:pStyle w:val="6"/>
              <w:spacing w:before="226" w:line="237" w:lineRule="auto"/>
              <w:ind w:left="137"/>
            </w:pPr>
            <w:r>
              <w:rPr>
                <w:spacing w:val="-6"/>
              </w:rPr>
              <w:t>100%</w:t>
            </w:r>
          </w:p>
          <w:p w14:paraId="5364A0C2">
            <w:pPr>
              <w:pStyle w:val="6"/>
              <w:spacing w:before="229" w:line="237" w:lineRule="auto"/>
              <w:ind w:left="137"/>
            </w:pPr>
            <w:r>
              <w:rPr>
                <w:spacing w:val="-6"/>
              </w:rPr>
              <w:t>100%</w:t>
            </w:r>
          </w:p>
          <w:p w14:paraId="3B09C0E4">
            <w:pPr>
              <w:pStyle w:val="6"/>
              <w:spacing w:before="226" w:line="237" w:lineRule="auto"/>
              <w:ind w:left="137"/>
            </w:pPr>
            <w:r>
              <w:rPr>
                <w:spacing w:val="-6"/>
              </w:rPr>
              <w:t>100%</w:t>
            </w:r>
          </w:p>
          <w:p w14:paraId="2E6B457C">
            <w:pPr>
              <w:pStyle w:val="6"/>
              <w:spacing w:before="229" w:line="237" w:lineRule="auto"/>
              <w:ind w:left="137"/>
            </w:pPr>
            <w:r>
              <w:rPr>
                <w:spacing w:val="-6"/>
              </w:rPr>
              <w:t>100%</w:t>
            </w:r>
          </w:p>
          <w:p w14:paraId="6C406BCD">
            <w:pPr>
              <w:pStyle w:val="6"/>
              <w:spacing w:before="226" w:line="237" w:lineRule="auto"/>
              <w:ind w:left="137"/>
            </w:pPr>
            <w:r>
              <w:rPr>
                <w:spacing w:val="-6"/>
              </w:rPr>
              <w:t>100%</w:t>
            </w:r>
          </w:p>
        </w:tc>
      </w:tr>
      <w:tr w14:paraId="3C6313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4" w:hRule="atLeast"/>
        </w:trPr>
        <w:tc>
          <w:tcPr>
            <w:tcW w:w="1132" w:type="dxa"/>
            <w:tcBorders>
              <w:top w:val="single" w:color="000000" w:sz="2" w:space="0"/>
              <w:bottom w:val="single" w:color="000000" w:sz="2" w:space="0"/>
            </w:tcBorders>
            <w:vAlign w:val="top"/>
          </w:tcPr>
          <w:p w14:paraId="79D55996">
            <w:pPr>
              <w:pStyle w:val="6"/>
              <w:spacing w:before="184" w:line="217" w:lineRule="auto"/>
              <w:ind w:left="362"/>
            </w:pPr>
            <w:r>
              <w:rPr>
                <w:spacing w:val="-4"/>
              </w:rPr>
              <w:t>产出</w:t>
            </w:r>
          </w:p>
        </w:tc>
        <w:tc>
          <w:tcPr>
            <w:tcW w:w="1157" w:type="dxa"/>
            <w:tcBorders>
              <w:top w:val="single" w:color="000000" w:sz="2" w:space="0"/>
              <w:bottom w:val="single" w:color="000000" w:sz="2" w:space="0"/>
            </w:tcBorders>
            <w:vAlign w:val="top"/>
          </w:tcPr>
          <w:p w14:paraId="307DF479">
            <w:pPr>
              <w:pStyle w:val="6"/>
              <w:spacing w:before="185" w:line="215" w:lineRule="auto"/>
              <w:ind w:left="132"/>
            </w:pPr>
            <w:r>
              <w:rPr>
                <w:spacing w:val="-2"/>
              </w:rPr>
              <w:t>产出质量</w:t>
            </w:r>
          </w:p>
        </w:tc>
        <w:tc>
          <w:tcPr>
            <w:tcW w:w="2335" w:type="dxa"/>
            <w:tcBorders>
              <w:top w:val="single" w:color="000000" w:sz="2" w:space="0"/>
              <w:bottom w:val="single" w:color="000000" w:sz="2" w:space="0"/>
            </w:tcBorders>
            <w:vAlign w:val="top"/>
          </w:tcPr>
          <w:p w14:paraId="2D95867C">
            <w:pPr>
              <w:pStyle w:val="6"/>
              <w:spacing w:before="185" w:line="214" w:lineRule="auto"/>
              <w:ind w:left="135"/>
            </w:pPr>
            <w:r>
              <w:rPr>
                <w:spacing w:val="-2"/>
              </w:rPr>
              <w:t>质量达标率</w:t>
            </w:r>
          </w:p>
        </w:tc>
        <w:tc>
          <w:tcPr>
            <w:tcW w:w="2776" w:type="dxa"/>
            <w:tcBorders>
              <w:top w:val="single" w:color="000000" w:sz="2" w:space="0"/>
              <w:bottom w:val="single" w:color="000000" w:sz="2" w:space="0"/>
            </w:tcBorders>
            <w:vAlign w:val="top"/>
          </w:tcPr>
          <w:p w14:paraId="0D912CF0">
            <w:pPr>
              <w:pStyle w:val="6"/>
              <w:spacing w:before="185" w:line="214" w:lineRule="auto"/>
              <w:ind w:left="150"/>
            </w:pPr>
            <w:r>
              <w:rPr>
                <w:spacing w:val="-2"/>
              </w:rPr>
              <w:t>验收合格率</w:t>
            </w:r>
          </w:p>
        </w:tc>
        <w:tc>
          <w:tcPr>
            <w:tcW w:w="1796" w:type="dxa"/>
            <w:tcBorders>
              <w:top w:val="single" w:color="000000" w:sz="2" w:space="0"/>
              <w:bottom w:val="single" w:color="000000" w:sz="2" w:space="0"/>
            </w:tcBorders>
            <w:vAlign w:val="top"/>
          </w:tcPr>
          <w:p w14:paraId="0E077796">
            <w:pPr>
              <w:pStyle w:val="6"/>
              <w:spacing w:before="184" w:line="237" w:lineRule="auto"/>
              <w:ind w:left="137"/>
            </w:pPr>
            <w:r>
              <w:rPr>
                <w:spacing w:val="-6"/>
              </w:rPr>
              <w:t>100%</w:t>
            </w:r>
          </w:p>
        </w:tc>
      </w:tr>
      <w:tr w14:paraId="060DCF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5" w:hRule="atLeast"/>
        </w:trPr>
        <w:tc>
          <w:tcPr>
            <w:tcW w:w="1132" w:type="dxa"/>
            <w:tcBorders>
              <w:top w:val="single" w:color="000000" w:sz="2" w:space="0"/>
              <w:bottom w:val="single" w:color="000000" w:sz="2" w:space="0"/>
            </w:tcBorders>
            <w:vAlign w:val="top"/>
          </w:tcPr>
          <w:p w14:paraId="340369E5">
            <w:pPr>
              <w:pStyle w:val="6"/>
              <w:spacing w:before="184" w:line="217" w:lineRule="auto"/>
              <w:ind w:left="362"/>
            </w:pPr>
            <w:r>
              <w:rPr>
                <w:spacing w:val="-4"/>
              </w:rPr>
              <w:t>产出</w:t>
            </w:r>
          </w:p>
        </w:tc>
        <w:tc>
          <w:tcPr>
            <w:tcW w:w="1157" w:type="dxa"/>
            <w:tcBorders>
              <w:top w:val="single" w:color="000000" w:sz="2" w:space="0"/>
              <w:bottom w:val="single" w:color="000000" w:sz="2" w:space="0"/>
            </w:tcBorders>
            <w:vAlign w:val="top"/>
          </w:tcPr>
          <w:p w14:paraId="38FE439C">
            <w:pPr>
              <w:pStyle w:val="6"/>
              <w:spacing w:before="184" w:line="216" w:lineRule="auto"/>
              <w:ind w:left="132"/>
            </w:pPr>
            <w:r>
              <w:rPr>
                <w:spacing w:val="-2"/>
              </w:rPr>
              <w:t>产出时效</w:t>
            </w:r>
          </w:p>
        </w:tc>
        <w:tc>
          <w:tcPr>
            <w:tcW w:w="2335" w:type="dxa"/>
            <w:tcBorders>
              <w:top w:val="single" w:color="000000" w:sz="2" w:space="0"/>
              <w:bottom w:val="single" w:color="000000" w:sz="2" w:space="0"/>
            </w:tcBorders>
            <w:vAlign w:val="top"/>
          </w:tcPr>
          <w:p w14:paraId="3160DD0B">
            <w:pPr>
              <w:pStyle w:val="6"/>
              <w:spacing w:before="185" w:line="214" w:lineRule="auto"/>
              <w:ind w:left="134"/>
            </w:pPr>
            <w:r>
              <w:rPr>
                <w:spacing w:val="-2"/>
              </w:rPr>
              <w:t>产出及时性</w:t>
            </w:r>
          </w:p>
        </w:tc>
        <w:tc>
          <w:tcPr>
            <w:tcW w:w="2776" w:type="dxa"/>
            <w:tcBorders>
              <w:top w:val="single" w:color="000000" w:sz="2" w:space="0"/>
              <w:bottom w:val="single" w:color="000000" w:sz="2" w:space="0"/>
            </w:tcBorders>
            <w:vAlign w:val="top"/>
          </w:tcPr>
          <w:p w14:paraId="05F58B19">
            <w:pPr>
              <w:pStyle w:val="6"/>
              <w:spacing w:before="185" w:line="214" w:lineRule="auto"/>
              <w:ind w:left="150"/>
            </w:pPr>
            <w:r>
              <w:rPr>
                <w:spacing w:val="-2"/>
              </w:rPr>
              <w:t>按合同交货期限</w:t>
            </w:r>
          </w:p>
        </w:tc>
        <w:tc>
          <w:tcPr>
            <w:tcW w:w="1796" w:type="dxa"/>
            <w:tcBorders>
              <w:top w:val="single" w:color="000000" w:sz="2" w:space="0"/>
              <w:bottom w:val="single" w:color="000000" w:sz="2" w:space="0"/>
            </w:tcBorders>
            <w:vAlign w:val="top"/>
          </w:tcPr>
          <w:p w14:paraId="0298207D">
            <w:pPr>
              <w:pStyle w:val="6"/>
              <w:spacing w:before="185" w:line="214" w:lineRule="auto"/>
              <w:ind w:left="124"/>
            </w:pPr>
            <w:r>
              <w:rPr>
                <w:spacing w:val="-3"/>
              </w:rPr>
              <w:t>按期完成</w:t>
            </w:r>
          </w:p>
        </w:tc>
      </w:tr>
      <w:tr w14:paraId="10B6B3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5" w:hRule="atLeast"/>
        </w:trPr>
        <w:tc>
          <w:tcPr>
            <w:tcW w:w="1132" w:type="dxa"/>
            <w:tcBorders>
              <w:top w:val="single" w:color="000000" w:sz="2" w:space="0"/>
              <w:bottom w:val="single" w:color="000000" w:sz="2" w:space="0"/>
            </w:tcBorders>
            <w:vAlign w:val="top"/>
          </w:tcPr>
          <w:p w14:paraId="46699479">
            <w:pPr>
              <w:pStyle w:val="6"/>
              <w:spacing w:before="185" w:line="217" w:lineRule="auto"/>
              <w:ind w:left="362"/>
            </w:pPr>
            <w:r>
              <w:rPr>
                <w:spacing w:val="-4"/>
              </w:rPr>
              <w:t>产出</w:t>
            </w:r>
          </w:p>
        </w:tc>
        <w:tc>
          <w:tcPr>
            <w:tcW w:w="1157" w:type="dxa"/>
            <w:tcBorders>
              <w:top w:val="single" w:color="000000" w:sz="2" w:space="0"/>
              <w:bottom w:val="single" w:color="000000" w:sz="2" w:space="0"/>
            </w:tcBorders>
            <w:vAlign w:val="top"/>
          </w:tcPr>
          <w:p w14:paraId="302F4408">
            <w:pPr>
              <w:pStyle w:val="6"/>
              <w:spacing w:before="185" w:line="217" w:lineRule="auto"/>
              <w:ind w:left="132"/>
            </w:pPr>
            <w:r>
              <w:rPr>
                <w:spacing w:val="-2"/>
              </w:rPr>
              <w:t>产出成本</w:t>
            </w:r>
          </w:p>
        </w:tc>
        <w:tc>
          <w:tcPr>
            <w:tcW w:w="2335" w:type="dxa"/>
            <w:tcBorders>
              <w:top w:val="single" w:color="000000" w:sz="2" w:space="0"/>
              <w:bottom w:val="single" w:color="000000" w:sz="2" w:space="0"/>
            </w:tcBorders>
            <w:vAlign w:val="top"/>
          </w:tcPr>
          <w:p w14:paraId="4BF9C07A">
            <w:pPr>
              <w:pStyle w:val="6"/>
              <w:spacing w:before="186" w:line="214" w:lineRule="auto"/>
              <w:ind w:left="140"/>
            </w:pPr>
            <w:r>
              <w:rPr>
                <w:spacing w:val="-3"/>
              </w:rPr>
              <w:t>成本节约率</w:t>
            </w:r>
          </w:p>
        </w:tc>
        <w:tc>
          <w:tcPr>
            <w:tcW w:w="2776" w:type="dxa"/>
            <w:tcBorders>
              <w:top w:val="single" w:color="000000" w:sz="2" w:space="0"/>
              <w:bottom w:val="single" w:color="000000" w:sz="2" w:space="0"/>
            </w:tcBorders>
            <w:vAlign w:val="top"/>
          </w:tcPr>
          <w:p w14:paraId="6F8D545B">
            <w:pPr>
              <w:pStyle w:val="6"/>
              <w:spacing w:before="186" w:line="214" w:lineRule="auto"/>
              <w:ind w:left="154"/>
            </w:pPr>
            <w:r>
              <w:rPr>
                <w:spacing w:val="-3"/>
              </w:rPr>
              <w:t>成本控制率</w:t>
            </w:r>
          </w:p>
        </w:tc>
        <w:tc>
          <w:tcPr>
            <w:tcW w:w="1796" w:type="dxa"/>
            <w:tcBorders>
              <w:top w:val="single" w:color="000000" w:sz="2" w:space="0"/>
              <w:bottom w:val="single" w:color="000000" w:sz="2" w:space="0"/>
            </w:tcBorders>
            <w:vAlign w:val="top"/>
          </w:tcPr>
          <w:p w14:paraId="16DDC9A0">
            <w:pPr>
              <w:pStyle w:val="6"/>
              <w:spacing w:before="185" w:line="237" w:lineRule="auto"/>
              <w:ind w:left="171"/>
            </w:pPr>
            <w:r>
              <w:rPr>
                <w:spacing w:val="-29"/>
              </w:rPr>
              <w:t>≤</w:t>
            </w:r>
            <w:r>
              <w:rPr>
                <w:spacing w:val="-49"/>
              </w:rPr>
              <w:t xml:space="preserve"> </w:t>
            </w:r>
            <w:r>
              <w:rPr>
                <w:spacing w:val="-29"/>
              </w:rPr>
              <w:t>±5%</w:t>
            </w:r>
          </w:p>
        </w:tc>
      </w:tr>
      <w:tr w14:paraId="512D12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5" w:hRule="atLeast"/>
        </w:trPr>
        <w:tc>
          <w:tcPr>
            <w:tcW w:w="1132" w:type="dxa"/>
            <w:tcBorders>
              <w:top w:val="single" w:color="000000" w:sz="2" w:space="0"/>
              <w:bottom w:val="single" w:color="000000" w:sz="2" w:space="0"/>
            </w:tcBorders>
            <w:vAlign w:val="top"/>
          </w:tcPr>
          <w:p w14:paraId="0A612B91">
            <w:pPr>
              <w:pStyle w:val="6"/>
              <w:spacing w:before="185" w:line="220" w:lineRule="auto"/>
              <w:ind w:left="368"/>
            </w:pPr>
            <w:r>
              <w:rPr>
                <w:spacing w:val="-7"/>
              </w:rPr>
              <w:t>效益</w:t>
            </w:r>
          </w:p>
        </w:tc>
        <w:tc>
          <w:tcPr>
            <w:tcW w:w="1157" w:type="dxa"/>
            <w:tcBorders>
              <w:top w:val="single" w:color="000000" w:sz="2" w:space="0"/>
              <w:bottom w:val="single" w:color="000000" w:sz="2" w:space="0"/>
            </w:tcBorders>
            <w:vAlign w:val="top"/>
          </w:tcPr>
          <w:p w14:paraId="7CD72099">
            <w:pPr>
              <w:pStyle w:val="6"/>
              <w:spacing w:before="184" w:line="218" w:lineRule="auto"/>
              <w:ind w:left="135"/>
            </w:pPr>
            <w:r>
              <w:rPr>
                <w:spacing w:val="-3"/>
              </w:rPr>
              <w:t>项目效益</w:t>
            </w:r>
          </w:p>
        </w:tc>
        <w:tc>
          <w:tcPr>
            <w:tcW w:w="2335" w:type="dxa"/>
            <w:tcBorders>
              <w:top w:val="single" w:color="000000" w:sz="2" w:space="0"/>
              <w:bottom w:val="single" w:color="000000" w:sz="2" w:space="0"/>
            </w:tcBorders>
            <w:vAlign w:val="top"/>
          </w:tcPr>
          <w:p w14:paraId="18F4F79F">
            <w:pPr>
              <w:pStyle w:val="6"/>
              <w:spacing w:before="184" w:line="217" w:lineRule="auto"/>
              <w:ind w:left="146"/>
            </w:pPr>
            <w:r>
              <w:rPr>
                <w:spacing w:val="-2"/>
              </w:rPr>
              <w:t>实施效益/社会效益</w:t>
            </w:r>
          </w:p>
        </w:tc>
        <w:tc>
          <w:tcPr>
            <w:tcW w:w="2776" w:type="dxa"/>
            <w:tcBorders>
              <w:top w:val="single" w:color="000000" w:sz="2" w:space="0"/>
              <w:bottom w:val="single" w:color="000000" w:sz="2" w:space="0"/>
            </w:tcBorders>
            <w:vAlign w:val="top"/>
          </w:tcPr>
          <w:p w14:paraId="1C268A38">
            <w:pPr>
              <w:pStyle w:val="6"/>
              <w:spacing w:before="184" w:line="217" w:lineRule="auto"/>
              <w:ind w:left="158"/>
            </w:pPr>
            <w:r>
              <w:rPr>
                <w:spacing w:val="-3"/>
              </w:rPr>
              <w:t>受益学生人数</w:t>
            </w:r>
          </w:p>
        </w:tc>
        <w:tc>
          <w:tcPr>
            <w:tcW w:w="1796" w:type="dxa"/>
            <w:tcBorders>
              <w:top w:val="single" w:color="000000" w:sz="2" w:space="0"/>
              <w:bottom w:val="single" w:color="000000" w:sz="2" w:space="0"/>
            </w:tcBorders>
            <w:vAlign w:val="top"/>
          </w:tcPr>
          <w:p w14:paraId="064D9D57">
            <w:pPr>
              <w:pStyle w:val="6"/>
              <w:spacing w:before="185" w:line="224" w:lineRule="auto"/>
              <w:ind w:left="171"/>
            </w:pPr>
            <w:r>
              <w:rPr>
                <w:spacing w:val="-8"/>
              </w:rPr>
              <w:t>≥50000</w:t>
            </w:r>
            <w:r>
              <w:rPr>
                <w:spacing w:val="-46"/>
              </w:rPr>
              <w:t xml:space="preserve"> </w:t>
            </w:r>
            <w:r>
              <w:rPr>
                <w:spacing w:val="-8"/>
              </w:rPr>
              <w:t>人</w:t>
            </w:r>
          </w:p>
        </w:tc>
      </w:tr>
      <w:tr w14:paraId="4897A3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5" w:hRule="atLeast"/>
        </w:trPr>
        <w:tc>
          <w:tcPr>
            <w:tcW w:w="1132" w:type="dxa"/>
            <w:tcBorders>
              <w:top w:val="single" w:color="000000" w:sz="2" w:space="0"/>
              <w:bottom w:val="single" w:color="000000" w:sz="2" w:space="0"/>
            </w:tcBorders>
            <w:vAlign w:val="top"/>
          </w:tcPr>
          <w:p w14:paraId="16FEE696">
            <w:pPr>
              <w:pStyle w:val="6"/>
              <w:spacing w:before="186" w:line="220" w:lineRule="auto"/>
              <w:ind w:left="368"/>
            </w:pPr>
            <w:r>
              <w:rPr>
                <w:spacing w:val="-7"/>
              </w:rPr>
              <w:t>效益</w:t>
            </w:r>
          </w:p>
        </w:tc>
        <w:tc>
          <w:tcPr>
            <w:tcW w:w="1157" w:type="dxa"/>
            <w:tcBorders>
              <w:top w:val="single" w:color="000000" w:sz="2" w:space="0"/>
              <w:bottom w:val="single" w:color="000000" w:sz="2" w:space="0"/>
            </w:tcBorders>
            <w:vAlign w:val="top"/>
          </w:tcPr>
          <w:p w14:paraId="01C8A58C">
            <w:pPr>
              <w:pStyle w:val="6"/>
              <w:spacing w:before="186" w:line="218" w:lineRule="auto"/>
              <w:ind w:left="135"/>
            </w:pPr>
            <w:r>
              <w:rPr>
                <w:spacing w:val="-3"/>
              </w:rPr>
              <w:t>项目效益</w:t>
            </w:r>
          </w:p>
        </w:tc>
        <w:tc>
          <w:tcPr>
            <w:tcW w:w="2335" w:type="dxa"/>
            <w:tcBorders>
              <w:top w:val="single" w:color="000000" w:sz="2" w:space="0"/>
              <w:bottom w:val="single" w:color="000000" w:sz="2" w:space="0"/>
            </w:tcBorders>
            <w:vAlign w:val="top"/>
          </w:tcPr>
          <w:p w14:paraId="3AED9E36">
            <w:pPr>
              <w:pStyle w:val="6"/>
              <w:spacing w:before="186" w:line="214" w:lineRule="auto"/>
              <w:ind w:left="146"/>
            </w:pPr>
            <w:r>
              <w:rPr>
                <w:spacing w:val="-2"/>
              </w:rPr>
              <w:t>实施效益/可持续影响</w:t>
            </w:r>
          </w:p>
        </w:tc>
        <w:tc>
          <w:tcPr>
            <w:tcW w:w="2776" w:type="dxa"/>
            <w:tcBorders>
              <w:top w:val="single" w:color="000000" w:sz="2" w:space="0"/>
              <w:bottom w:val="single" w:color="000000" w:sz="2" w:space="0"/>
            </w:tcBorders>
            <w:vAlign w:val="top"/>
          </w:tcPr>
          <w:p w14:paraId="56A32CA2">
            <w:pPr>
              <w:pStyle w:val="6"/>
              <w:spacing w:before="185" w:line="217" w:lineRule="auto"/>
              <w:ind w:left="149"/>
            </w:pPr>
            <w:r>
              <w:rPr>
                <w:spacing w:val="-2"/>
              </w:rPr>
              <w:t>设备使用年限</w:t>
            </w:r>
          </w:p>
        </w:tc>
        <w:tc>
          <w:tcPr>
            <w:tcW w:w="1796" w:type="dxa"/>
            <w:tcBorders>
              <w:top w:val="single" w:color="000000" w:sz="2" w:space="0"/>
              <w:bottom w:val="single" w:color="000000" w:sz="2" w:space="0"/>
            </w:tcBorders>
            <w:vAlign w:val="top"/>
          </w:tcPr>
          <w:p w14:paraId="3FC77468">
            <w:pPr>
              <w:pStyle w:val="6"/>
              <w:spacing w:before="185" w:line="217" w:lineRule="auto"/>
              <w:ind w:left="171"/>
            </w:pPr>
            <w:r>
              <w:rPr>
                <w:spacing w:val="-19"/>
              </w:rPr>
              <w:t>≥6</w:t>
            </w:r>
            <w:r>
              <w:rPr>
                <w:spacing w:val="-43"/>
              </w:rPr>
              <w:t xml:space="preserve"> </w:t>
            </w:r>
            <w:r>
              <w:rPr>
                <w:spacing w:val="-19"/>
              </w:rPr>
              <w:t>年</w:t>
            </w:r>
          </w:p>
        </w:tc>
      </w:tr>
      <w:tr w14:paraId="5EE9CC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1132" w:type="dxa"/>
            <w:tcBorders>
              <w:top w:val="single" w:color="000000" w:sz="2" w:space="0"/>
              <w:bottom w:val="single" w:color="000000" w:sz="2" w:space="0"/>
            </w:tcBorders>
            <w:vAlign w:val="top"/>
          </w:tcPr>
          <w:p w14:paraId="23839E87">
            <w:pPr>
              <w:pStyle w:val="6"/>
              <w:spacing w:before="185" w:line="220" w:lineRule="auto"/>
              <w:ind w:left="368"/>
            </w:pPr>
            <w:r>
              <w:rPr>
                <w:spacing w:val="-7"/>
              </w:rPr>
              <w:t>效益</w:t>
            </w:r>
          </w:p>
        </w:tc>
        <w:tc>
          <w:tcPr>
            <w:tcW w:w="1157" w:type="dxa"/>
            <w:tcBorders>
              <w:top w:val="single" w:color="000000" w:sz="2" w:space="0"/>
              <w:bottom w:val="single" w:color="000000" w:sz="2" w:space="0"/>
            </w:tcBorders>
            <w:vAlign w:val="top"/>
          </w:tcPr>
          <w:p w14:paraId="7BB009C7">
            <w:pPr>
              <w:pStyle w:val="6"/>
              <w:spacing w:before="184" w:line="218" w:lineRule="auto"/>
              <w:ind w:left="135"/>
            </w:pPr>
            <w:r>
              <w:rPr>
                <w:spacing w:val="-3"/>
              </w:rPr>
              <w:t>项目效益</w:t>
            </w:r>
          </w:p>
        </w:tc>
        <w:tc>
          <w:tcPr>
            <w:tcW w:w="2335" w:type="dxa"/>
            <w:tcBorders>
              <w:top w:val="single" w:color="000000" w:sz="2" w:space="0"/>
              <w:bottom w:val="single" w:color="000000" w:sz="2" w:space="0"/>
            </w:tcBorders>
            <w:vAlign w:val="top"/>
          </w:tcPr>
          <w:p w14:paraId="5D85CD51">
            <w:pPr>
              <w:pStyle w:val="6"/>
              <w:spacing w:before="184" w:line="217" w:lineRule="auto"/>
              <w:ind w:left="144"/>
            </w:pPr>
            <w:r>
              <w:rPr>
                <w:spacing w:val="-6"/>
              </w:rPr>
              <w:t>满意度</w:t>
            </w:r>
          </w:p>
        </w:tc>
        <w:tc>
          <w:tcPr>
            <w:tcW w:w="2776" w:type="dxa"/>
            <w:tcBorders>
              <w:top w:val="single" w:color="000000" w:sz="2" w:space="0"/>
              <w:bottom w:val="single" w:color="000000" w:sz="2" w:space="0"/>
            </w:tcBorders>
            <w:vAlign w:val="top"/>
          </w:tcPr>
          <w:p w14:paraId="280F7260">
            <w:pPr>
              <w:pStyle w:val="6"/>
              <w:spacing w:before="184" w:line="215" w:lineRule="auto"/>
              <w:ind w:left="167"/>
            </w:pPr>
            <w:r>
              <w:rPr>
                <w:spacing w:val="-5"/>
              </w:rPr>
              <w:t>师生满意度</w:t>
            </w:r>
          </w:p>
        </w:tc>
        <w:tc>
          <w:tcPr>
            <w:tcW w:w="1796" w:type="dxa"/>
            <w:tcBorders>
              <w:top w:val="single" w:color="000000" w:sz="2" w:space="0"/>
              <w:bottom w:val="single" w:color="000000" w:sz="2" w:space="0"/>
            </w:tcBorders>
            <w:vAlign w:val="top"/>
          </w:tcPr>
          <w:p w14:paraId="71F89403">
            <w:pPr>
              <w:pStyle w:val="6"/>
              <w:spacing w:before="184" w:line="237" w:lineRule="auto"/>
              <w:ind w:left="171"/>
            </w:pPr>
            <w:r>
              <w:rPr>
                <w:spacing w:val="-14"/>
              </w:rPr>
              <w:t>≥95%</w:t>
            </w:r>
          </w:p>
        </w:tc>
      </w:tr>
    </w:tbl>
    <w:p w14:paraId="30D130B2">
      <w:pPr>
        <w:pStyle w:val="2"/>
        <w:spacing w:before="227" w:line="216" w:lineRule="auto"/>
        <w:ind w:left="876"/>
        <w:outlineLvl w:val="0"/>
      </w:pPr>
      <w:bookmarkStart w:id="4" w:name="bookmark5"/>
      <w:bookmarkEnd w:id="4"/>
      <w:bookmarkStart w:id="5" w:name="bookmark4"/>
      <w:bookmarkEnd w:id="5"/>
      <w:r>
        <w:rPr>
          <w:b/>
          <w:bCs/>
          <w:spacing w:val="-5"/>
        </w:rPr>
        <w:t>二、绩效评价工作开展情况</w:t>
      </w:r>
    </w:p>
    <w:p w14:paraId="04A8B007">
      <w:pPr>
        <w:pStyle w:val="2"/>
        <w:spacing w:before="255" w:line="217" w:lineRule="auto"/>
        <w:ind w:left="850"/>
        <w:outlineLvl w:val="1"/>
      </w:pPr>
      <w:bookmarkStart w:id="6" w:name="bookmark24"/>
      <w:bookmarkEnd w:id="6"/>
      <w:r>
        <w:rPr>
          <w:b/>
          <w:bCs/>
          <w:spacing w:val="-2"/>
        </w:rPr>
        <w:t>（一）绩效评价目的</w:t>
      </w:r>
    </w:p>
    <w:p w14:paraId="07EC02F3">
      <w:pPr>
        <w:spacing w:line="217" w:lineRule="auto"/>
        <w:sectPr>
          <w:footerReference r:id="rId8" w:type="default"/>
          <w:pgSz w:w="11906" w:h="16839"/>
          <w:pgMar w:top="1416" w:right="1241" w:bottom="1581" w:left="1468" w:header="0" w:footer="1311" w:gutter="0"/>
          <w:cols w:space="720" w:num="1"/>
        </w:sectPr>
      </w:pPr>
    </w:p>
    <w:p w14:paraId="461B8A82">
      <w:pPr>
        <w:pStyle w:val="2"/>
        <w:spacing w:before="210" w:line="382" w:lineRule="auto"/>
        <w:ind w:left="7" w:right="86" w:firstLine="562"/>
        <w:jc w:val="both"/>
      </w:pPr>
      <w:r>
        <w:rPr>
          <w:spacing w:val="1"/>
        </w:rPr>
        <w:t>通过对</w:t>
      </w:r>
      <w:r>
        <w:rPr>
          <w:spacing w:val="-49"/>
        </w:rPr>
        <w:t xml:space="preserve"> </w:t>
      </w:r>
      <w:r>
        <w:rPr>
          <w:spacing w:val="1"/>
        </w:rPr>
        <w:t>2021</w:t>
      </w:r>
      <w:r>
        <w:rPr>
          <w:spacing w:val="-52"/>
        </w:rPr>
        <w:t xml:space="preserve"> </w:t>
      </w:r>
      <w:r>
        <w:rPr>
          <w:spacing w:val="1"/>
        </w:rPr>
        <w:t>年迎接省对县政府履行教育</w:t>
      </w:r>
      <w:r>
        <w:t>职责评价资金项目的经济</w:t>
      </w:r>
      <w:r>
        <w:rPr>
          <w:spacing w:val="-3"/>
        </w:rPr>
        <w:t>性、效率性、效益性和公平性进行客观、公正的测量、分析和评判，提</w:t>
      </w:r>
      <w:r>
        <w:rPr>
          <w:spacing w:val="-1"/>
        </w:rPr>
        <w:t>高财政资源配置效率和使用效益。</w:t>
      </w:r>
    </w:p>
    <w:p w14:paraId="5C1EC71A">
      <w:pPr>
        <w:pStyle w:val="2"/>
        <w:spacing w:before="5" w:line="213" w:lineRule="auto"/>
        <w:ind w:left="553"/>
        <w:outlineLvl w:val="1"/>
      </w:pPr>
      <w:bookmarkStart w:id="7" w:name="bookmark6"/>
      <w:bookmarkEnd w:id="7"/>
      <w:r>
        <w:rPr>
          <w:b/>
          <w:bCs/>
          <w:spacing w:val="-2"/>
        </w:rPr>
        <w:t>（二）评价对象和范围</w:t>
      </w:r>
    </w:p>
    <w:p w14:paraId="416EBF9D">
      <w:pPr>
        <w:pStyle w:val="2"/>
        <w:spacing w:before="255" w:line="383" w:lineRule="auto"/>
        <w:ind w:left="1" w:right="84" w:firstLine="562"/>
        <w:jc w:val="both"/>
      </w:pPr>
      <w:r>
        <w:rPr>
          <w:spacing w:val="1"/>
        </w:rPr>
        <w:t>本次绩效评价的对象是馆陶县教育体育局</w:t>
      </w:r>
      <w:r>
        <w:rPr>
          <w:spacing w:val="-46"/>
        </w:rPr>
        <w:t xml:space="preserve"> </w:t>
      </w:r>
      <w:r>
        <w:rPr>
          <w:spacing w:val="1"/>
        </w:rPr>
        <w:t>2021</w:t>
      </w:r>
      <w:r>
        <w:rPr>
          <w:spacing w:val="-53"/>
        </w:rPr>
        <w:t xml:space="preserve"> </w:t>
      </w:r>
      <w:r>
        <w:rPr>
          <w:spacing w:val="1"/>
        </w:rPr>
        <w:t>年</w:t>
      </w:r>
      <w:r>
        <w:t>迎接省对县政府</w:t>
      </w:r>
      <w:r>
        <w:rPr>
          <w:spacing w:val="1"/>
        </w:rPr>
        <w:t>履行教育职责评价资金项目，最终涉及财政</w:t>
      </w:r>
      <w:r>
        <w:t>资金</w:t>
      </w:r>
      <w:r>
        <w:rPr>
          <w:spacing w:val="-49"/>
        </w:rPr>
        <w:t xml:space="preserve"> </w:t>
      </w:r>
      <w:r>
        <w:t>2487.129</w:t>
      </w:r>
      <w:r>
        <w:rPr>
          <w:spacing w:val="-40"/>
        </w:rPr>
        <w:t xml:space="preserve"> </w:t>
      </w:r>
      <w:r>
        <w:t>万元（合同</w:t>
      </w:r>
      <w:r>
        <w:rPr>
          <w:spacing w:val="-2"/>
        </w:rPr>
        <w:t>结算总价）。绩效评价的范围为该资金产生的</w:t>
      </w:r>
      <w:r>
        <w:rPr>
          <w:spacing w:val="-3"/>
        </w:rPr>
        <w:t>绩效以及为产生绩效所经</w:t>
      </w:r>
      <w:r>
        <w:t>历的各环节过程，具体绩效评价范围包括决策</w:t>
      </w:r>
      <w:r>
        <w:rPr>
          <w:spacing w:val="-1"/>
        </w:rPr>
        <w:t>、过程、产出和效益。</w:t>
      </w:r>
    </w:p>
    <w:p w14:paraId="6C96D636">
      <w:pPr>
        <w:pStyle w:val="2"/>
        <w:spacing w:line="216" w:lineRule="auto"/>
        <w:ind w:left="553"/>
        <w:outlineLvl w:val="1"/>
      </w:pPr>
      <w:bookmarkStart w:id="8" w:name="bookmark7"/>
      <w:bookmarkEnd w:id="8"/>
      <w:r>
        <w:rPr>
          <w:b/>
          <w:bCs/>
          <w:spacing w:val="-2"/>
        </w:rPr>
        <w:t>（三）评价基准日</w:t>
      </w:r>
    </w:p>
    <w:p w14:paraId="3945855B">
      <w:pPr>
        <w:pStyle w:val="2"/>
        <w:spacing w:before="253" w:line="216" w:lineRule="auto"/>
        <w:ind w:left="563"/>
      </w:pPr>
      <w:r>
        <w:rPr>
          <w:spacing w:val="-9"/>
        </w:rPr>
        <w:t>本次评价的评价基准日为</w:t>
      </w:r>
      <w:r>
        <w:rPr>
          <w:spacing w:val="-35"/>
        </w:rPr>
        <w:t xml:space="preserve"> </w:t>
      </w:r>
      <w:r>
        <w:rPr>
          <w:spacing w:val="-9"/>
        </w:rPr>
        <w:t>2021</w:t>
      </w:r>
      <w:r>
        <w:rPr>
          <w:spacing w:val="-55"/>
        </w:rPr>
        <w:t xml:space="preserve"> </w:t>
      </w:r>
      <w:r>
        <w:rPr>
          <w:spacing w:val="-9"/>
        </w:rPr>
        <w:t>年</w:t>
      </w:r>
      <w:r>
        <w:rPr>
          <w:spacing w:val="-42"/>
        </w:rPr>
        <w:t xml:space="preserve"> </w:t>
      </w:r>
      <w:r>
        <w:rPr>
          <w:spacing w:val="-9"/>
        </w:rPr>
        <w:t>12</w:t>
      </w:r>
      <w:r>
        <w:rPr>
          <w:spacing w:val="-47"/>
        </w:rPr>
        <w:t xml:space="preserve"> </w:t>
      </w:r>
      <w:r>
        <w:rPr>
          <w:spacing w:val="-9"/>
        </w:rPr>
        <w:t>月</w:t>
      </w:r>
      <w:r>
        <w:rPr>
          <w:spacing w:val="-37"/>
        </w:rPr>
        <w:t xml:space="preserve"> </w:t>
      </w:r>
      <w:r>
        <w:rPr>
          <w:spacing w:val="-9"/>
        </w:rPr>
        <w:t>31 日。</w:t>
      </w:r>
    </w:p>
    <w:p w14:paraId="63B08282">
      <w:pPr>
        <w:pStyle w:val="2"/>
        <w:spacing w:before="256" w:line="381" w:lineRule="auto"/>
        <w:ind w:right="87" w:firstLine="572"/>
      </w:pPr>
      <w:r>
        <w:rPr>
          <w:spacing w:val="-3"/>
        </w:rPr>
        <w:t>绩效评价基准日是以评价期间的最后一天为评价基准日，对评价结</w:t>
      </w:r>
      <w:r>
        <w:rPr>
          <w:spacing w:val="-1"/>
        </w:rPr>
        <w:t>果无特别影响因素，符合常规情况。</w:t>
      </w:r>
    </w:p>
    <w:p w14:paraId="6FCE43D9">
      <w:pPr>
        <w:pStyle w:val="2"/>
        <w:spacing w:before="6" w:line="214" w:lineRule="auto"/>
        <w:ind w:left="553"/>
        <w:outlineLvl w:val="1"/>
      </w:pPr>
      <w:bookmarkStart w:id="9" w:name="bookmark8"/>
      <w:bookmarkEnd w:id="9"/>
      <w:r>
        <w:rPr>
          <w:b/>
          <w:bCs/>
          <w:spacing w:val="-2"/>
        </w:rPr>
        <w:t>（四）绩效评价原则</w:t>
      </w:r>
    </w:p>
    <w:p w14:paraId="5FAF04B9">
      <w:pPr>
        <w:pStyle w:val="2"/>
        <w:spacing w:before="257" w:line="382" w:lineRule="auto"/>
        <w:ind w:right="87" w:firstLine="581"/>
      </w:pPr>
      <w:r>
        <w:rPr>
          <w:spacing w:val="-3"/>
        </w:rPr>
        <w:t>1.科学公正。指绩效评价应当运用科学合理的方法，按照规</w:t>
      </w:r>
      <w:r>
        <w:rPr>
          <w:spacing w:val="-4"/>
        </w:rPr>
        <w:t>范的程</w:t>
      </w:r>
      <w:r>
        <w:rPr>
          <w:spacing w:val="-1"/>
        </w:rPr>
        <w:t>序，对项目绩效进行客观、公正的反映。</w:t>
      </w:r>
    </w:p>
    <w:p w14:paraId="461964D5">
      <w:pPr>
        <w:pStyle w:val="2"/>
        <w:spacing w:before="2" w:line="214" w:lineRule="auto"/>
        <w:ind w:left="574"/>
      </w:pPr>
      <w:r>
        <w:rPr>
          <w:spacing w:val="-1"/>
        </w:rPr>
        <w:t>2.统筹兼顾。指绩效评价应在单位自评的基础上开展。</w:t>
      </w:r>
    </w:p>
    <w:p w14:paraId="41715644">
      <w:pPr>
        <w:pStyle w:val="2"/>
        <w:spacing w:before="259" w:line="382" w:lineRule="auto"/>
        <w:ind w:left="10" w:firstLine="574"/>
      </w:pPr>
      <w:r>
        <w:rPr>
          <w:spacing w:val="-3"/>
        </w:rPr>
        <w:t>3.激励约束。指绩效评价结果应与预算安排、政策</w:t>
      </w:r>
      <w:r>
        <w:rPr>
          <w:spacing w:val="-4"/>
        </w:rPr>
        <w:t>调整、改进管理</w:t>
      </w:r>
      <w:r>
        <w:rPr>
          <w:spacing w:val="-9"/>
        </w:rPr>
        <w:t>实质性挂钩，体现奖优罚劣和激励相容导向，有效要安排、低效要压减、</w:t>
      </w:r>
      <w:r>
        <w:rPr>
          <w:spacing w:val="-3"/>
        </w:rPr>
        <w:t>无效要问责。</w:t>
      </w:r>
    </w:p>
    <w:p w14:paraId="626BF14A">
      <w:pPr>
        <w:pStyle w:val="2"/>
        <w:spacing w:before="4" w:line="382" w:lineRule="auto"/>
        <w:ind w:left="2" w:right="84" w:firstLine="571"/>
      </w:pPr>
      <w:r>
        <w:rPr>
          <w:spacing w:val="-3"/>
        </w:rPr>
        <w:t>4.公开透明。指绩效评价结果应依法依规公开，并自觉接受社会监</w:t>
      </w:r>
      <w:r>
        <w:rPr>
          <w:spacing w:val="-5"/>
        </w:rPr>
        <w:t>督。</w:t>
      </w:r>
    </w:p>
    <w:p w14:paraId="4A1008F9">
      <w:pPr>
        <w:pStyle w:val="2"/>
        <w:spacing w:before="3" w:line="214" w:lineRule="auto"/>
        <w:ind w:left="553"/>
      </w:pPr>
      <w:bookmarkStart w:id="10" w:name="bookmark9"/>
      <w:bookmarkEnd w:id="10"/>
      <w:r>
        <w:rPr>
          <w:b/>
          <w:bCs/>
          <w:spacing w:val="-4"/>
        </w:rPr>
        <w:t>（五）绩效评价指标体系（详见附表</w:t>
      </w:r>
      <w:r>
        <w:rPr>
          <w:spacing w:val="-35"/>
        </w:rPr>
        <w:t xml:space="preserve"> </w:t>
      </w:r>
      <w:r>
        <w:rPr>
          <w:b/>
          <w:bCs/>
          <w:spacing w:val="-4"/>
        </w:rPr>
        <w:t>1）</w:t>
      </w:r>
    </w:p>
    <w:p w14:paraId="75A4D7AB">
      <w:pPr>
        <w:pStyle w:val="2"/>
        <w:spacing w:before="257" w:line="213" w:lineRule="auto"/>
        <w:ind w:left="559"/>
      </w:pPr>
      <w:r>
        <w:rPr>
          <w:spacing w:val="-5"/>
        </w:rPr>
        <w:t>依据《项目支出绩效评价管理办法》（财预〔2020〕10</w:t>
      </w:r>
      <w:r>
        <w:rPr>
          <w:spacing w:val="-49"/>
        </w:rPr>
        <w:t xml:space="preserve"> </w:t>
      </w:r>
      <w:r>
        <w:rPr>
          <w:spacing w:val="-5"/>
        </w:rPr>
        <w:t>号）文件的</w:t>
      </w:r>
    </w:p>
    <w:p w14:paraId="4824EEDD">
      <w:pPr>
        <w:spacing w:line="213" w:lineRule="auto"/>
        <w:sectPr>
          <w:footerReference r:id="rId9" w:type="default"/>
          <w:pgSz w:w="11906" w:h="16839"/>
          <w:pgMar w:top="1431" w:right="1443" w:bottom="1554" w:left="1765" w:header="0" w:footer="1340" w:gutter="0"/>
          <w:cols w:space="720" w:num="1"/>
        </w:sectPr>
      </w:pPr>
    </w:p>
    <w:p w14:paraId="00110CF9">
      <w:pPr>
        <w:pStyle w:val="2"/>
        <w:spacing w:before="208" w:line="383" w:lineRule="auto"/>
        <w:ind w:left="7" w:right="7" w:firstLine="5"/>
        <w:jc w:val="both"/>
      </w:pPr>
      <w:r>
        <w:rPr>
          <w:spacing w:val="-3"/>
        </w:rPr>
        <w:t>规定，本次评价主要从项目的决策、过程、产出和效益四方面展开，结合评价对象的具体情况，在可操作性和可量化方面对评价指标进行了进</w:t>
      </w:r>
      <w:r>
        <w:rPr>
          <w:spacing w:val="-4"/>
        </w:rPr>
        <w:t>一步细化和调整，并设定了各级指标的权重和分值，最终形成</w:t>
      </w:r>
      <w:r>
        <w:rPr>
          <w:spacing w:val="-37"/>
        </w:rPr>
        <w:t xml:space="preserve"> </w:t>
      </w:r>
      <w:r>
        <w:rPr>
          <w:spacing w:val="-4"/>
        </w:rPr>
        <w:t>4</w:t>
      </w:r>
      <w:r>
        <w:rPr>
          <w:spacing w:val="-56"/>
        </w:rPr>
        <w:t xml:space="preserve"> </w:t>
      </w:r>
      <w:r>
        <w:rPr>
          <w:spacing w:val="-4"/>
        </w:rPr>
        <w:t>个一级</w:t>
      </w:r>
      <w:r>
        <w:rPr>
          <w:spacing w:val="-2"/>
        </w:rPr>
        <w:t>指标，10</w:t>
      </w:r>
      <w:r>
        <w:rPr>
          <w:spacing w:val="-52"/>
        </w:rPr>
        <w:t xml:space="preserve"> </w:t>
      </w:r>
      <w:r>
        <w:rPr>
          <w:spacing w:val="-2"/>
        </w:rPr>
        <w:t>个二级指标，18</w:t>
      </w:r>
      <w:r>
        <w:rPr>
          <w:spacing w:val="-58"/>
        </w:rPr>
        <w:t xml:space="preserve"> </w:t>
      </w:r>
      <w:r>
        <w:rPr>
          <w:spacing w:val="-2"/>
        </w:rPr>
        <w:t>个三级指标，33</w:t>
      </w:r>
      <w:r>
        <w:rPr>
          <w:spacing w:val="-59"/>
        </w:rPr>
        <w:t xml:space="preserve"> </w:t>
      </w:r>
      <w:r>
        <w:rPr>
          <w:spacing w:val="-2"/>
        </w:rPr>
        <w:t>个四级指标。</w:t>
      </w:r>
    </w:p>
    <w:p w14:paraId="6794CB83">
      <w:pPr>
        <w:pStyle w:val="2"/>
        <w:spacing w:before="1" w:line="217" w:lineRule="auto"/>
        <w:ind w:left="554"/>
        <w:outlineLvl w:val="1"/>
      </w:pPr>
      <w:bookmarkStart w:id="11" w:name="bookmark10"/>
      <w:bookmarkEnd w:id="11"/>
      <w:r>
        <w:rPr>
          <w:b/>
          <w:bCs/>
          <w:spacing w:val="-2"/>
        </w:rPr>
        <w:t>（六）绩效评价方法</w:t>
      </w:r>
    </w:p>
    <w:p w14:paraId="7BF99FC3">
      <w:pPr>
        <w:pStyle w:val="2"/>
        <w:spacing w:before="252" w:line="382" w:lineRule="auto"/>
        <w:ind w:left="14" w:firstLine="550"/>
        <w:jc w:val="both"/>
      </w:pPr>
      <w:r>
        <w:rPr>
          <w:spacing w:val="-2"/>
        </w:rPr>
        <w:t>本次绩效评价在坚持简便有效原则的前提下，以案</w:t>
      </w:r>
      <w:r>
        <w:rPr>
          <w:spacing w:val="-3"/>
        </w:rPr>
        <w:t>卷查阅、座谈、实地察看、问卷调查等方式初步了解项目整体实施情况，根据项目具体</w:t>
      </w:r>
      <w:r>
        <w:rPr>
          <w:spacing w:val="-1"/>
        </w:rPr>
        <w:t>情况，运用比较法、因素分析法、公众评判法评价项目产出和效益。</w:t>
      </w:r>
    </w:p>
    <w:p w14:paraId="4F773F49">
      <w:pPr>
        <w:pStyle w:val="2"/>
        <w:spacing w:before="3" w:line="381" w:lineRule="auto"/>
        <w:ind w:left="42" w:right="10" w:firstLine="540"/>
      </w:pPr>
      <w:r>
        <w:rPr>
          <w:spacing w:val="-3"/>
        </w:rPr>
        <w:t>1.比较法。通过将实施情况与绩效目标、历史情况、不同部</w:t>
      </w:r>
      <w:r>
        <w:rPr>
          <w:spacing w:val="-4"/>
        </w:rPr>
        <w:t>门和地区同类支出情况进行比较的方法。</w:t>
      </w:r>
    </w:p>
    <w:p w14:paraId="2F59783C">
      <w:pPr>
        <w:pStyle w:val="2"/>
        <w:spacing w:before="6" w:line="381" w:lineRule="auto"/>
        <w:ind w:left="12" w:right="10" w:firstLine="563"/>
      </w:pPr>
      <w:r>
        <w:rPr>
          <w:spacing w:val="-3"/>
        </w:rPr>
        <w:t>2.因素分析法。通过综合分析项目实施的必要性，影响绩效目标实</w:t>
      </w:r>
      <w:r>
        <w:rPr>
          <w:spacing w:val="-1"/>
        </w:rPr>
        <w:t>现、实施效果的内外部因素评价项目实施产生的效益。</w:t>
      </w:r>
    </w:p>
    <w:p w14:paraId="0152D5E8">
      <w:pPr>
        <w:pStyle w:val="2"/>
        <w:spacing w:before="5" w:line="383" w:lineRule="auto"/>
        <w:ind w:left="3" w:right="10" w:firstLine="583"/>
      </w:pPr>
      <w:r>
        <w:rPr>
          <w:spacing w:val="-3"/>
        </w:rPr>
        <w:t>3.公众评判法。通过线上和线下相结合的公众问卷</w:t>
      </w:r>
      <w:r>
        <w:rPr>
          <w:spacing w:val="-4"/>
        </w:rPr>
        <w:t>调查的方式进行评判。</w:t>
      </w:r>
    </w:p>
    <w:p w14:paraId="5CE7ABA2">
      <w:pPr>
        <w:pStyle w:val="2"/>
        <w:spacing w:before="1" w:line="333" w:lineRule="auto"/>
        <w:ind w:left="11" w:right="7" w:firstLine="549"/>
        <w:jc w:val="both"/>
      </w:pPr>
      <w:r>
        <w:rPr>
          <w:spacing w:val="-5"/>
        </w:rPr>
        <w:t>依据《项目支出绩效评价管理办法》（财预〔2020〕10</w:t>
      </w:r>
      <w:r>
        <w:rPr>
          <w:spacing w:val="-49"/>
        </w:rPr>
        <w:t xml:space="preserve"> </w:t>
      </w:r>
      <w:r>
        <w:rPr>
          <w:spacing w:val="-5"/>
        </w:rPr>
        <w:t>号）文</w:t>
      </w:r>
      <w:r>
        <w:rPr>
          <w:spacing w:val="-6"/>
        </w:rPr>
        <w:t>件的</w:t>
      </w:r>
      <w:r>
        <w:rPr>
          <w:spacing w:val="-3"/>
        </w:rPr>
        <w:t>规定，绩效评价结果实行百分制，按照评分和评级相结合的方式，将绩</w:t>
      </w:r>
      <w:r>
        <w:rPr>
          <w:spacing w:val="-1"/>
        </w:rPr>
        <w:t>效评价结果划分为四个等级。具体评价等级划分如下表所示：</w:t>
      </w:r>
    </w:p>
    <w:tbl>
      <w:tblPr>
        <w:tblStyle w:val="5"/>
        <w:tblW w:w="860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1756"/>
        <w:gridCol w:w="1732"/>
        <w:gridCol w:w="1718"/>
        <w:gridCol w:w="1668"/>
      </w:tblGrid>
      <w:tr w14:paraId="25D6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731" w:type="dxa"/>
            <w:tcBorders>
              <w:left w:val="nil"/>
            </w:tcBorders>
            <w:vAlign w:val="top"/>
          </w:tcPr>
          <w:p w14:paraId="5E421121">
            <w:pPr>
              <w:pStyle w:val="6"/>
              <w:spacing w:before="201" w:line="214" w:lineRule="auto"/>
              <w:ind w:left="644"/>
              <w:rPr>
                <w:sz w:val="24"/>
                <w:szCs w:val="24"/>
              </w:rPr>
            </w:pPr>
            <w:r>
              <w:rPr>
                <w:spacing w:val="-11"/>
                <w:sz w:val="24"/>
                <w:szCs w:val="24"/>
              </w:rPr>
              <w:t>等级</w:t>
            </w:r>
          </w:p>
        </w:tc>
        <w:tc>
          <w:tcPr>
            <w:tcW w:w="1756" w:type="dxa"/>
            <w:tcBorders>
              <w:right w:val="nil"/>
            </w:tcBorders>
            <w:vAlign w:val="top"/>
          </w:tcPr>
          <w:p w14:paraId="778ED0E4">
            <w:pPr>
              <w:pStyle w:val="6"/>
              <w:spacing w:before="201" w:line="214" w:lineRule="auto"/>
              <w:ind w:left="752"/>
              <w:rPr>
                <w:sz w:val="24"/>
                <w:szCs w:val="24"/>
              </w:rPr>
            </w:pPr>
            <w:r>
              <w:rPr>
                <w:sz w:val="24"/>
                <w:szCs w:val="24"/>
              </w:rPr>
              <w:t>优</w:t>
            </w:r>
          </w:p>
        </w:tc>
        <w:tc>
          <w:tcPr>
            <w:tcW w:w="1732" w:type="dxa"/>
            <w:tcBorders>
              <w:left w:val="nil"/>
              <w:right w:val="nil"/>
            </w:tcBorders>
            <w:vAlign w:val="top"/>
          </w:tcPr>
          <w:p w14:paraId="470F6DDC">
            <w:pPr>
              <w:pStyle w:val="6"/>
              <w:spacing w:before="202" w:line="221" w:lineRule="auto"/>
              <w:ind w:left="778"/>
              <w:rPr>
                <w:sz w:val="24"/>
                <w:szCs w:val="24"/>
              </w:rPr>
            </w:pPr>
            <w:r>
              <w:rPr>
                <w:sz w:val="24"/>
                <w:szCs w:val="24"/>
              </w:rPr>
              <w:t>良</w:t>
            </w:r>
          </w:p>
        </w:tc>
        <w:tc>
          <w:tcPr>
            <w:tcW w:w="1718" w:type="dxa"/>
            <w:tcBorders>
              <w:left w:val="nil"/>
              <w:right w:val="nil"/>
            </w:tcBorders>
            <w:vAlign w:val="top"/>
          </w:tcPr>
          <w:p w14:paraId="5CAF1612">
            <w:pPr>
              <w:pStyle w:val="6"/>
              <w:spacing w:before="201" w:line="214" w:lineRule="auto"/>
              <w:ind w:left="758"/>
              <w:rPr>
                <w:sz w:val="24"/>
                <w:szCs w:val="24"/>
              </w:rPr>
            </w:pPr>
            <w:r>
              <w:rPr>
                <w:sz w:val="24"/>
                <w:szCs w:val="24"/>
              </w:rPr>
              <w:t>中</w:t>
            </w:r>
          </w:p>
        </w:tc>
        <w:tc>
          <w:tcPr>
            <w:tcW w:w="1668" w:type="dxa"/>
            <w:tcBorders>
              <w:left w:val="nil"/>
              <w:right w:val="nil"/>
            </w:tcBorders>
            <w:vAlign w:val="top"/>
          </w:tcPr>
          <w:p w14:paraId="67BABDDD">
            <w:pPr>
              <w:pStyle w:val="6"/>
              <w:spacing w:before="201" w:line="226" w:lineRule="auto"/>
              <w:ind w:left="726"/>
              <w:rPr>
                <w:sz w:val="24"/>
                <w:szCs w:val="24"/>
              </w:rPr>
            </w:pPr>
            <w:r>
              <w:rPr>
                <w:sz w:val="24"/>
                <w:szCs w:val="24"/>
              </w:rPr>
              <w:t>差</w:t>
            </w:r>
          </w:p>
        </w:tc>
      </w:tr>
      <w:tr w14:paraId="04FA8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731" w:type="dxa"/>
            <w:tcBorders>
              <w:left w:val="nil"/>
            </w:tcBorders>
            <w:vAlign w:val="top"/>
          </w:tcPr>
          <w:p w14:paraId="067F1B2C">
            <w:pPr>
              <w:pStyle w:val="6"/>
              <w:spacing w:before="198" w:line="214" w:lineRule="auto"/>
              <w:ind w:left="635"/>
              <w:rPr>
                <w:sz w:val="24"/>
                <w:szCs w:val="24"/>
              </w:rPr>
            </w:pPr>
            <w:r>
              <w:rPr>
                <w:spacing w:val="-6"/>
                <w:sz w:val="24"/>
                <w:szCs w:val="24"/>
              </w:rPr>
              <w:t>分值</w:t>
            </w:r>
          </w:p>
        </w:tc>
        <w:tc>
          <w:tcPr>
            <w:tcW w:w="1756" w:type="dxa"/>
            <w:tcBorders>
              <w:right w:val="nil"/>
            </w:tcBorders>
            <w:vAlign w:val="top"/>
          </w:tcPr>
          <w:p w14:paraId="1AABA06D">
            <w:pPr>
              <w:pStyle w:val="6"/>
              <w:spacing w:before="198" w:line="230" w:lineRule="auto"/>
              <w:ind w:left="684"/>
              <w:rPr>
                <w:sz w:val="24"/>
                <w:szCs w:val="24"/>
              </w:rPr>
            </w:pPr>
            <w:r>
              <w:rPr>
                <w:spacing w:val="-21"/>
                <w:sz w:val="24"/>
                <w:szCs w:val="24"/>
              </w:rPr>
              <w:t>≥90</w:t>
            </w:r>
          </w:p>
        </w:tc>
        <w:tc>
          <w:tcPr>
            <w:tcW w:w="1732" w:type="dxa"/>
            <w:tcBorders>
              <w:left w:val="nil"/>
              <w:right w:val="nil"/>
            </w:tcBorders>
            <w:vAlign w:val="top"/>
          </w:tcPr>
          <w:p w14:paraId="474B69C9">
            <w:pPr>
              <w:pStyle w:val="6"/>
              <w:spacing w:before="198" w:line="230" w:lineRule="auto"/>
              <w:ind w:left="663"/>
              <w:rPr>
                <w:sz w:val="24"/>
                <w:szCs w:val="24"/>
              </w:rPr>
            </w:pPr>
            <w:r>
              <w:rPr>
                <w:spacing w:val="-21"/>
                <w:sz w:val="24"/>
                <w:szCs w:val="24"/>
              </w:rPr>
              <w:t>≥80</w:t>
            </w:r>
          </w:p>
        </w:tc>
        <w:tc>
          <w:tcPr>
            <w:tcW w:w="1718" w:type="dxa"/>
            <w:tcBorders>
              <w:left w:val="nil"/>
              <w:right w:val="nil"/>
            </w:tcBorders>
            <w:vAlign w:val="top"/>
          </w:tcPr>
          <w:p w14:paraId="08F7D75B">
            <w:pPr>
              <w:pStyle w:val="6"/>
              <w:spacing w:before="198" w:line="230" w:lineRule="auto"/>
              <w:ind w:left="661"/>
              <w:rPr>
                <w:sz w:val="24"/>
                <w:szCs w:val="24"/>
              </w:rPr>
            </w:pPr>
            <w:r>
              <w:rPr>
                <w:spacing w:val="-21"/>
                <w:sz w:val="24"/>
                <w:szCs w:val="24"/>
              </w:rPr>
              <w:t>≥60</w:t>
            </w:r>
          </w:p>
        </w:tc>
        <w:tc>
          <w:tcPr>
            <w:tcW w:w="1668" w:type="dxa"/>
            <w:tcBorders>
              <w:left w:val="nil"/>
              <w:right w:val="nil"/>
            </w:tcBorders>
            <w:vAlign w:val="top"/>
          </w:tcPr>
          <w:p w14:paraId="5FC4D4FA">
            <w:pPr>
              <w:pStyle w:val="6"/>
              <w:spacing w:before="198" w:line="230" w:lineRule="auto"/>
              <w:ind w:left="650"/>
              <w:rPr>
                <w:sz w:val="24"/>
                <w:szCs w:val="24"/>
              </w:rPr>
            </w:pPr>
            <w:r>
              <w:rPr>
                <w:spacing w:val="-8"/>
                <w:sz w:val="24"/>
                <w:szCs w:val="24"/>
              </w:rPr>
              <w:t>&lt;</w:t>
            </w:r>
            <w:r>
              <w:rPr>
                <w:spacing w:val="-38"/>
                <w:sz w:val="24"/>
                <w:szCs w:val="24"/>
              </w:rPr>
              <w:t xml:space="preserve"> </w:t>
            </w:r>
            <w:r>
              <w:rPr>
                <w:spacing w:val="-8"/>
                <w:sz w:val="24"/>
                <w:szCs w:val="24"/>
              </w:rPr>
              <w:t>60</w:t>
            </w:r>
          </w:p>
        </w:tc>
      </w:tr>
    </w:tbl>
    <w:p w14:paraId="1CC1F9B1">
      <w:pPr>
        <w:pStyle w:val="2"/>
        <w:spacing w:before="227" w:line="218" w:lineRule="auto"/>
        <w:ind w:left="554"/>
        <w:outlineLvl w:val="1"/>
      </w:pPr>
      <w:bookmarkStart w:id="12" w:name="bookmark11"/>
      <w:bookmarkEnd w:id="12"/>
      <w:r>
        <w:rPr>
          <w:b/>
          <w:bCs/>
          <w:spacing w:val="-2"/>
        </w:rPr>
        <w:t>（七）绩效评价工作过程</w:t>
      </w:r>
    </w:p>
    <w:p w14:paraId="494F1202">
      <w:pPr>
        <w:pStyle w:val="2"/>
        <w:spacing w:before="250" w:line="216" w:lineRule="auto"/>
        <w:ind w:left="583"/>
      </w:pPr>
      <w:r>
        <w:rPr>
          <w:spacing w:val="-5"/>
        </w:rPr>
        <w:t>1.前期准备</w:t>
      </w:r>
    </w:p>
    <w:p w14:paraId="4FA424E1">
      <w:pPr>
        <w:pStyle w:val="2"/>
        <w:spacing w:before="251" w:line="383" w:lineRule="auto"/>
        <w:ind w:left="50" w:right="10" w:firstLine="514"/>
      </w:pPr>
      <w:r>
        <w:rPr>
          <w:spacing w:val="-3"/>
        </w:rPr>
        <w:t>接到馆陶县财政局的委托，我们迅速成立了绩效评价小组，并制定</w:t>
      </w:r>
      <w:r>
        <w:rPr>
          <w:spacing w:val="-6"/>
        </w:rPr>
        <w:t>了绩效评价工作方案。</w:t>
      </w:r>
    </w:p>
    <w:p w14:paraId="6F6FE724">
      <w:pPr>
        <w:spacing w:line="383" w:lineRule="auto"/>
        <w:sectPr>
          <w:footerReference r:id="rId10" w:type="default"/>
          <w:pgSz w:w="11906" w:h="16839"/>
          <w:pgMar w:top="1431" w:right="1520" w:bottom="1581" w:left="1763" w:header="0" w:footer="1311" w:gutter="0"/>
          <w:cols w:space="720" w:num="1"/>
        </w:sectPr>
      </w:pPr>
    </w:p>
    <w:p w14:paraId="1A5E7B92">
      <w:pPr>
        <w:pStyle w:val="2"/>
        <w:spacing w:before="211" w:line="216" w:lineRule="auto"/>
        <w:ind w:left="572"/>
      </w:pPr>
      <w:r>
        <w:rPr>
          <w:spacing w:val="-4"/>
        </w:rPr>
        <w:t>2.组织实施</w:t>
      </w:r>
    </w:p>
    <w:p w14:paraId="63C7EF83">
      <w:pPr>
        <w:pStyle w:val="2"/>
        <w:spacing w:before="249" w:line="383" w:lineRule="auto"/>
        <w:ind w:firstLine="570"/>
      </w:pPr>
      <w:r>
        <w:rPr>
          <w:spacing w:val="-9"/>
        </w:rPr>
        <w:t>首先，绩效评价小组从馆陶县教育体育局收集资料，包括</w:t>
      </w:r>
      <w:r>
        <w:rPr>
          <w:spacing w:val="-10"/>
        </w:rPr>
        <w:t>政策文件、</w:t>
      </w:r>
      <w:r>
        <w:rPr>
          <w:spacing w:val="-2"/>
        </w:rPr>
        <w:t>会议纪要、三定方案、绩效目标表、资金申请文件</w:t>
      </w:r>
      <w:r>
        <w:rPr>
          <w:spacing w:val="-3"/>
        </w:rPr>
        <w:t>、用款审批表、预算</w:t>
      </w:r>
      <w:r>
        <w:rPr>
          <w:spacing w:val="-2"/>
        </w:rPr>
        <w:t>评审报告、政府采购备案资料、招投标资料（除</w:t>
      </w:r>
      <w:r>
        <w:rPr>
          <w:spacing w:val="-3"/>
        </w:rPr>
        <w:t>教师办公微机建设项目</w:t>
      </w:r>
      <w:r>
        <w:rPr>
          <w:spacing w:val="-2"/>
        </w:rPr>
        <w:t>和课桌凳、上下床采购项目外）、中标通知书、合</w:t>
      </w:r>
      <w:r>
        <w:rPr>
          <w:spacing w:val="-3"/>
        </w:rPr>
        <w:t>同、验收报告、资金</w:t>
      </w:r>
      <w:r>
        <w:rPr>
          <w:spacing w:val="-2"/>
        </w:rPr>
        <w:t>管理制度以及资金收付明细账等相关文件，</w:t>
      </w:r>
      <w:r>
        <w:rPr>
          <w:spacing w:val="-3"/>
        </w:rPr>
        <w:t>针对该项目情况进行多角度</w:t>
      </w:r>
      <w:r>
        <w:rPr>
          <w:spacing w:val="-4"/>
        </w:rPr>
        <w:t>分析。</w:t>
      </w:r>
    </w:p>
    <w:p w14:paraId="372AD2D2">
      <w:pPr>
        <w:pStyle w:val="2"/>
        <w:spacing w:before="2" w:line="381" w:lineRule="auto"/>
        <w:ind w:right="79" w:firstLine="561"/>
        <w:jc w:val="both"/>
      </w:pPr>
      <w:r>
        <w:rPr>
          <w:spacing w:val="1"/>
        </w:rPr>
        <w:t>其次，为了详细了解馆陶县教育体育局</w:t>
      </w:r>
      <w:r>
        <w:rPr>
          <w:spacing w:val="-46"/>
        </w:rPr>
        <w:t xml:space="preserve"> </w:t>
      </w:r>
      <w:r>
        <w:rPr>
          <w:spacing w:val="1"/>
        </w:rPr>
        <w:t>2021</w:t>
      </w:r>
      <w:r>
        <w:rPr>
          <w:spacing w:val="-53"/>
        </w:rPr>
        <w:t xml:space="preserve"> </w:t>
      </w:r>
      <w:r>
        <w:rPr>
          <w:spacing w:val="1"/>
        </w:rPr>
        <w:t>年迎</w:t>
      </w:r>
      <w:r>
        <w:t>接省对县政府履</w:t>
      </w:r>
      <w:r>
        <w:rPr>
          <w:spacing w:val="-2"/>
        </w:rPr>
        <w:t>行教育职责评价资金项目的实施情况，通过实地察看、询问管理人</w:t>
      </w:r>
      <w:r>
        <w:rPr>
          <w:spacing w:val="-3"/>
        </w:rPr>
        <w:t>员、</w:t>
      </w:r>
      <w:r>
        <w:rPr>
          <w:spacing w:val="-1"/>
        </w:rPr>
        <w:t>社会调查等方式对项目的运行情况进行了综合分析。</w:t>
      </w:r>
    </w:p>
    <w:p w14:paraId="4680193D">
      <w:pPr>
        <w:pStyle w:val="2"/>
        <w:spacing w:before="4" w:line="383" w:lineRule="auto"/>
        <w:ind w:left="8" w:right="91" w:firstLine="559"/>
      </w:pPr>
      <w:r>
        <w:rPr>
          <w:spacing w:val="-3"/>
        </w:rPr>
        <w:t>最后，绩效评价小组成员通过多次综合讨论，形成初步评价意见，</w:t>
      </w:r>
      <w:r>
        <w:rPr>
          <w:spacing w:val="-1"/>
        </w:rPr>
        <w:t>并和馆陶县教育体育局沟通交换意见，形成评价结论。</w:t>
      </w:r>
    </w:p>
    <w:p w14:paraId="2400A78E">
      <w:pPr>
        <w:pStyle w:val="2"/>
        <w:spacing w:before="1" w:line="218" w:lineRule="auto"/>
        <w:ind w:left="583"/>
      </w:pPr>
      <w:r>
        <w:rPr>
          <w:spacing w:val="-6"/>
        </w:rPr>
        <w:t>3.分析评价</w:t>
      </w:r>
    </w:p>
    <w:p w14:paraId="3427337A">
      <w:pPr>
        <w:pStyle w:val="2"/>
        <w:spacing w:before="253" w:line="382" w:lineRule="auto"/>
        <w:ind w:right="89" w:firstLine="557"/>
      </w:pPr>
      <w:r>
        <w:rPr>
          <w:spacing w:val="-3"/>
        </w:rPr>
        <w:t>依据绩效评价小组对收集的文件资料进行的研究、对现场整体情况</w:t>
      </w:r>
      <w:r>
        <w:rPr>
          <w:spacing w:val="-2"/>
        </w:rPr>
        <w:t>的核查以及对管理人员询问等情况的汇总分</w:t>
      </w:r>
      <w:r>
        <w:rPr>
          <w:spacing w:val="-3"/>
        </w:rPr>
        <w:t>析，结合项目支出指标体系</w:t>
      </w:r>
      <w:r>
        <w:rPr>
          <w:spacing w:val="-1"/>
        </w:rPr>
        <w:t>进行评分，最终形成综合性的书面报告。</w:t>
      </w:r>
    </w:p>
    <w:p w14:paraId="7201201B">
      <w:pPr>
        <w:pStyle w:val="2"/>
        <w:spacing w:before="2" w:line="214" w:lineRule="auto"/>
        <w:ind w:left="582"/>
      </w:pPr>
      <w:bookmarkStart w:id="13" w:name="bookmark12"/>
      <w:bookmarkEnd w:id="13"/>
      <w:r>
        <w:rPr>
          <w:b/>
          <w:bCs/>
          <w:spacing w:val="-5"/>
        </w:rPr>
        <w:t>三、综合评价情况及评价结论（详见附件</w:t>
      </w:r>
      <w:r>
        <w:rPr>
          <w:spacing w:val="-41"/>
        </w:rPr>
        <w:t xml:space="preserve"> </w:t>
      </w:r>
      <w:r>
        <w:rPr>
          <w:b/>
          <w:bCs/>
          <w:spacing w:val="-5"/>
        </w:rPr>
        <w:t>2）</w:t>
      </w:r>
    </w:p>
    <w:p w14:paraId="03CF6DF1">
      <w:pPr>
        <w:pStyle w:val="2"/>
        <w:spacing w:before="257" w:line="383" w:lineRule="auto"/>
        <w:ind w:left="8" w:right="89" w:firstLine="559"/>
        <w:jc w:val="both"/>
      </w:pPr>
      <w:r>
        <w:rPr>
          <w:spacing w:val="-1"/>
        </w:rPr>
        <w:t>经汇总分析，本项目绩效评价</w:t>
      </w:r>
      <w:r>
        <w:rPr>
          <w:b/>
          <w:bCs/>
          <w:spacing w:val="-1"/>
        </w:rPr>
        <w:t>综合得分为</w:t>
      </w:r>
      <w:r>
        <w:rPr>
          <w:spacing w:val="-44"/>
        </w:rPr>
        <w:t xml:space="preserve"> </w:t>
      </w:r>
      <w:r>
        <w:rPr>
          <w:b/>
          <w:bCs/>
          <w:spacing w:val="-1"/>
        </w:rPr>
        <w:t>92.5</w:t>
      </w:r>
      <w:r>
        <w:rPr>
          <w:spacing w:val="-56"/>
        </w:rPr>
        <w:t xml:space="preserve"> </w:t>
      </w:r>
      <w:r>
        <w:rPr>
          <w:b/>
          <w:bCs/>
          <w:spacing w:val="-1"/>
        </w:rPr>
        <w:t>分，绩</w:t>
      </w:r>
      <w:r>
        <w:rPr>
          <w:b/>
          <w:bCs/>
          <w:spacing w:val="-2"/>
        </w:rPr>
        <w:t>效评价等级</w:t>
      </w:r>
      <w:r>
        <w:rPr>
          <w:b/>
          <w:bCs/>
          <w:spacing w:val="-1"/>
        </w:rPr>
        <w:t>为“优”</w:t>
      </w:r>
      <w:r>
        <w:rPr>
          <w:spacing w:val="-1"/>
        </w:rPr>
        <w:t>，其中项目决策得分为</w:t>
      </w:r>
      <w:r>
        <w:rPr>
          <w:spacing w:val="-44"/>
        </w:rPr>
        <w:t xml:space="preserve"> </w:t>
      </w:r>
      <w:r>
        <w:rPr>
          <w:spacing w:val="-1"/>
        </w:rPr>
        <w:t>8.8</w:t>
      </w:r>
      <w:r>
        <w:rPr>
          <w:spacing w:val="-56"/>
        </w:rPr>
        <w:t xml:space="preserve"> </w:t>
      </w:r>
      <w:r>
        <w:rPr>
          <w:spacing w:val="-1"/>
        </w:rPr>
        <w:t>分，项目过程得分为</w:t>
      </w:r>
      <w:r>
        <w:rPr>
          <w:spacing w:val="-39"/>
        </w:rPr>
        <w:t xml:space="preserve"> </w:t>
      </w:r>
      <w:r>
        <w:rPr>
          <w:spacing w:val="-1"/>
        </w:rPr>
        <w:t>1</w:t>
      </w:r>
      <w:r>
        <w:rPr>
          <w:spacing w:val="-2"/>
        </w:rPr>
        <w:t>0.7</w:t>
      </w:r>
      <w:r>
        <w:rPr>
          <w:spacing w:val="-56"/>
        </w:rPr>
        <w:t xml:space="preserve"> </w:t>
      </w:r>
      <w:r>
        <w:rPr>
          <w:spacing w:val="-2"/>
        </w:rPr>
        <w:t>分，项</w:t>
      </w:r>
      <w:r>
        <w:rPr>
          <w:spacing w:val="2"/>
        </w:rPr>
        <w:t>目产出得分为</w:t>
      </w:r>
      <w:r>
        <w:rPr>
          <w:spacing w:val="-33"/>
        </w:rPr>
        <w:t xml:space="preserve"> </w:t>
      </w:r>
      <w:r>
        <w:rPr>
          <w:spacing w:val="2"/>
        </w:rPr>
        <w:t>38分，项目效益得分为</w:t>
      </w:r>
      <w:r>
        <w:rPr>
          <w:spacing w:val="-38"/>
        </w:rPr>
        <w:t xml:space="preserve"> </w:t>
      </w:r>
      <w:r>
        <w:rPr>
          <w:spacing w:val="2"/>
        </w:rPr>
        <w:t>35分，如图所示：</w:t>
      </w:r>
    </w:p>
    <w:p w14:paraId="6ED9121B">
      <w:pPr>
        <w:spacing w:line="383" w:lineRule="auto"/>
        <w:sectPr>
          <w:footerReference r:id="rId11" w:type="default"/>
          <w:pgSz w:w="11906" w:h="16839"/>
          <w:pgMar w:top="1431" w:right="1441" w:bottom="1554" w:left="1767" w:header="0" w:footer="1340" w:gutter="0"/>
          <w:cols w:space="720" w:num="1"/>
        </w:sectPr>
      </w:pPr>
    </w:p>
    <w:p w14:paraId="0FBD38EA">
      <w:pPr>
        <w:spacing w:before="202" w:line="4811" w:lineRule="exact"/>
        <w:ind w:firstLine="321"/>
      </w:pPr>
      <w:r>
        <w:rPr>
          <w:position w:val="-96"/>
        </w:rPr>
        <w:drawing>
          <wp:inline distT="0" distB="0" distL="0" distR="0">
            <wp:extent cx="5165725" cy="3054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5"/>
                    <a:stretch>
                      <a:fillRect/>
                    </a:stretch>
                  </pic:blipFill>
                  <pic:spPr>
                    <a:xfrm>
                      <a:off x="0" y="0"/>
                      <a:ext cx="5166004" cy="3055409"/>
                    </a:xfrm>
                    <a:prstGeom prst="rect">
                      <a:avLst/>
                    </a:prstGeom>
                  </pic:spPr>
                </pic:pic>
              </a:graphicData>
            </a:graphic>
          </wp:inline>
        </w:drawing>
      </w:r>
    </w:p>
    <w:p w14:paraId="7A467C7E">
      <w:pPr>
        <w:pStyle w:val="2"/>
        <w:spacing w:before="252" w:line="216" w:lineRule="auto"/>
        <w:ind w:left="592"/>
        <w:outlineLvl w:val="0"/>
      </w:pPr>
      <w:bookmarkStart w:id="14" w:name="bookmark13"/>
      <w:bookmarkEnd w:id="14"/>
      <w:bookmarkStart w:id="15" w:name="bookmark14"/>
      <w:bookmarkEnd w:id="15"/>
      <w:r>
        <w:rPr>
          <w:b/>
          <w:bCs/>
          <w:spacing w:val="-6"/>
        </w:rPr>
        <w:t>四、绩效评价指标分析情况</w:t>
      </w:r>
    </w:p>
    <w:p w14:paraId="29E244B1">
      <w:pPr>
        <w:pStyle w:val="2"/>
        <w:spacing w:before="233" w:line="215" w:lineRule="auto"/>
        <w:ind w:right="1"/>
        <w:jc w:val="right"/>
      </w:pPr>
      <w:r>
        <w:rPr>
          <w:b/>
          <w:bCs/>
          <w:spacing w:val="-13"/>
        </w:rPr>
        <w:t>（一）决策情况分析（分值共</w:t>
      </w:r>
      <w:r>
        <w:rPr>
          <w:spacing w:val="-44"/>
        </w:rPr>
        <w:t xml:space="preserve"> </w:t>
      </w:r>
      <w:r>
        <w:rPr>
          <w:b/>
          <w:bCs/>
          <w:spacing w:val="-13"/>
        </w:rPr>
        <w:t>9</w:t>
      </w:r>
      <w:r>
        <w:rPr>
          <w:spacing w:val="-56"/>
        </w:rPr>
        <w:t xml:space="preserve"> </w:t>
      </w:r>
      <w:r>
        <w:rPr>
          <w:b/>
          <w:bCs/>
          <w:spacing w:val="-13"/>
        </w:rPr>
        <w:t>分，共扣</w:t>
      </w:r>
      <w:r>
        <w:rPr>
          <w:spacing w:val="-37"/>
        </w:rPr>
        <w:t xml:space="preserve"> </w:t>
      </w:r>
      <w:r>
        <w:rPr>
          <w:b/>
          <w:bCs/>
          <w:spacing w:val="-13"/>
        </w:rPr>
        <w:t>0.2</w:t>
      </w:r>
      <w:r>
        <w:rPr>
          <w:spacing w:val="-59"/>
        </w:rPr>
        <w:t xml:space="preserve"> </w:t>
      </w:r>
      <w:r>
        <w:rPr>
          <w:b/>
          <w:bCs/>
          <w:spacing w:val="-13"/>
        </w:rPr>
        <w:t>分，评价得</w:t>
      </w:r>
      <w:r>
        <w:rPr>
          <w:b/>
          <w:bCs/>
          <w:spacing w:val="-14"/>
        </w:rPr>
        <w:t>分</w:t>
      </w:r>
      <w:r>
        <w:rPr>
          <w:spacing w:val="-44"/>
        </w:rPr>
        <w:t xml:space="preserve"> </w:t>
      </w:r>
      <w:r>
        <w:rPr>
          <w:b/>
          <w:bCs/>
          <w:spacing w:val="-14"/>
        </w:rPr>
        <w:t>8.8</w:t>
      </w:r>
      <w:r>
        <w:rPr>
          <w:spacing w:val="-58"/>
        </w:rPr>
        <w:t xml:space="preserve"> </w:t>
      </w:r>
      <w:r>
        <w:rPr>
          <w:b/>
          <w:bCs/>
          <w:spacing w:val="-14"/>
        </w:rPr>
        <w:t>分）</w:t>
      </w:r>
    </w:p>
    <w:p w14:paraId="3BB988D6">
      <w:pPr>
        <w:pStyle w:val="2"/>
        <w:spacing w:before="236" w:line="370" w:lineRule="auto"/>
        <w:ind w:left="6" w:right="141" w:firstLine="556"/>
      </w:pPr>
      <w:r>
        <w:rPr>
          <w:spacing w:val="-3"/>
        </w:rPr>
        <w:t>项目“决策”分析包括三方面：项目立项、绩效目标和资金投入，</w:t>
      </w:r>
      <w:r>
        <w:rPr>
          <w:spacing w:val="-2"/>
        </w:rPr>
        <w:t>具体评价分析如下：</w:t>
      </w:r>
    </w:p>
    <w:p w14:paraId="36129EFA">
      <w:pPr>
        <w:pStyle w:val="2"/>
        <w:spacing w:before="1" w:line="214" w:lineRule="auto"/>
        <w:ind w:left="577"/>
      </w:pPr>
      <w:r>
        <w:rPr>
          <w:b/>
          <w:bCs/>
          <w:spacing w:val="-8"/>
        </w:rPr>
        <w:t>1.项目立项（分值</w:t>
      </w:r>
      <w:r>
        <w:rPr>
          <w:spacing w:val="-34"/>
        </w:rPr>
        <w:t xml:space="preserve"> </w:t>
      </w:r>
      <w:r>
        <w:rPr>
          <w:b/>
          <w:bCs/>
          <w:spacing w:val="-8"/>
        </w:rPr>
        <w:t>2</w:t>
      </w:r>
      <w:r>
        <w:rPr>
          <w:spacing w:val="-56"/>
        </w:rPr>
        <w:t xml:space="preserve"> </w:t>
      </w:r>
      <w:r>
        <w:rPr>
          <w:b/>
          <w:bCs/>
          <w:spacing w:val="-8"/>
        </w:rPr>
        <w:t>分，评价得分</w:t>
      </w:r>
      <w:r>
        <w:rPr>
          <w:spacing w:val="-49"/>
        </w:rPr>
        <w:t xml:space="preserve"> </w:t>
      </w:r>
      <w:r>
        <w:rPr>
          <w:b/>
          <w:bCs/>
          <w:spacing w:val="-8"/>
        </w:rPr>
        <w:t>2</w:t>
      </w:r>
      <w:r>
        <w:rPr>
          <w:spacing w:val="-56"/>
        </w:rPr>
        <w:t xml:space="preserve"> </w:t>
      </w:r>
      <w:r>
        <w:rPr>
          <w:b/>
          <w:bCs/>
          <w:spacing w:val="-8"/>
        </w:rPr>
        <w:t>分）</w:t>
      </w:r>
    </w:p>
    <w:p w14:paraId="21712F43">
      <w:pPr>
        <w:pStyle w:val="2"/>
        <w:spacing w:before="236" w:line="214" w:lineRule="auto"/>
        <w:ind w:left="548"/>
      </w:pPr>
      <w:r>
        <w:rPr>
          <w:b/>
          <w:bCs/>
          <w:spacing w:val="-5"/>
        </w:rPr>
        <w:t>（1）立项依据充分性</w:t>
      </w:r>
      <w:r>
        <w:rPr>
          <w:spacing w:val="-5"/>
        </w:rPr>
        <w:t>（分值</w:t>
      </w:r>
      <w:r>
        <w:rPr>
          <w:spacing w:val="-31"/>
        </w:rPr>
        <w:t xml:space="preserve"> </w:t>
      </w:r>
      <w:r>
        <w:rPr>
          <w:spacing w:val="-5"/>
        </w:rPr>
        <w:t>1</w:t>
      </w:r>
      <w:r>
        <w:rPr>
          <w:spacing w:val="-56"/>
        </w:rPr>
        <w:t xml:space="preserve"> </w:t>
      </w:r>
      <w:r>
        <w:rPr>
          <w:spacing w:val="-5"/>
        </w:rPr>
        <w:t>分，评价得分</w:t>
      </w:r>
      <w:r>
        <w:rPr>
          <w:spacing w:val="-42"/>
        </w:rPr>
        <w:t xml:space="preserve"> </w:t>
      </w:r>
      <w:r>
        <w:rPr>
          <w:spacing w:val="-5"/>
        </w:rPr>
        <w:t>1</w:t>
      </w:r>
      <w:r>
        <w:rPr>
          <w:spacing w:val="-56"/>
        </w:rPr>
        <w:t xml:space="preserve"> </w:t>
      </w:r>
      <w:r>
        <w:rPr>
          <w:spacing w:val="-5"/>
        </w:rPr>
        <w:t>分）</w:t>
      </w:r>
    </w:p>
    <w:p w14:paraId="6B18BA4F">
      <w:pPr>
        <w:pStyle w:val="2"/>
        <w:spacing w:before="236" w:line="369" w:lineRule="auto"/>
        <w:ind w:firstLine="559"/>
      </w:pPr>
      <w:r>
        <w:rPr>
          <w:spacing w:val="-3"/>
        </w:rPr>
        <w:t>评价依据：河北省人民政府教育督导委员会关于印发《河北省县级</w:t>
      </w:r>
      <w:r>
        <w:rPr>
          <w:spacing w:val="-14"/>
        </w:rPr>
        <w:t>人民政府履行教育职责评价实施办法（试行）》的通知（冀教督委</w:t>
      </w:r>
      <w:r>
        <w:rPr>
          <w:spacing w:val="-15"/>
        </w:rPr>
        <w:t>〔2018〕</w:t>
      </w:r>
      <w:r>
        <w:t xml:space="preserve"> </w:t>
      </w:r>
      <w:r>
        <w:rPr>
          <w:spacing w:val="-1"/>
        </w:rPr>
        <w:t>2</w:t>
      </w:r>
      <w:r>
        <w:rPr>
          <w:spacing w:val="-45"/>
        </w:rPr>
        <w:t xml:space="preserve"> </w:t>
      </w:r>
      <w:r>
        <w:rPr>
          <w:spacing w:val="-1"/>
        </w:rPr>
        <w:t>号）；《馆陶县人民政府办公室关于印发馆陶县迎接省人民政府对县</w:t>
      </w:r>
      <w:r>
        <w:rPr>
          <w:spacing w:val="-6"/>
        </w:rPr>
        <w:t>级人民政府履行教育职责评价工作实施方案的通知</w:t>
      </w:r>
      <w:r>
        <w:rPr>
          <w:spacing w:val="-7"/>
        </w:rPr>
        <w:t>》（馆政办字〔2021〕</w:t>
      </w:r>
      <w:r>
        <w:t xml:space="preserve"> </w:t>
      </w:r>
      <w:r>
        <w:rPr>
          <w:spacing w:val="-2"/>
        </w:rPr>
        <w:t>11</w:t>
      </w:r>
      <w:r>
        <w:rPr>
          <w:spacing w:val="-49"/>
        </w:rPr>
        <w:t xml:space="preserve"> </w:t>
      </w:r>
      <w:r>
        <w:rPr>
          <w:spacing w:val="-2"/>
        </w:rPr>
        <w:t>号</w:t>
      </w:r>
      <w:r>
        <w:rPr>
          <w:spacing w:val="1"/>
        </w:rPr>
        <w:t>）；</w:t>
      </w:r>
      <w:r>
        <w:rPr>
          <w:spacing w:val="-2"/>
        </w:rPr>
        <w:t>馆陶县教育体育局“三定”方案。</w:t>
      </w:r>
    </w:p>
    <w:p w14:paraId="4CA51257">
      <w:pPr>
        <w:pStyle w:val="2"/>
        <w:spacing w:before="4" w:line="369" w:lineRule="auto"/>
        <w:ind w:left="9" w:right="137" w:firstLine="549"/>
      </w:pPr>
      <w:r>
        <w:rPr>
          <w:spacing w:val="-3"/>
        </w:rPr>
        <w:t>评价认为：项目立项符合法律法规、相关政策、发展规划以及部门</w:t>
      </w:r>
      <w:r>
        <w:rPr>
          <w:spacing w:val="-8"/>
        </w:rPr>
        <w:t>职责。</w:t>
      </w:r>
    </w:p>
    <w:p w14:paraId="13518C45">
      <w:pPr>
        <w:pStyle w:val="2"/>
        <w:spacing w:before="3" w:line="214" w:lineRule="auto"/>
        <w:ind w:left="548"/>
      </w:pPr>
      <w:r>
        <w:rPr>
          <w:b/>
          <w:bCs/>
          <w:spacing w:val="-5"/>
        </w:rPr>
        <w:t>（2）立项程序规范性</w:t>
      </w:r>
      <w:r>
        <w:rPr>
          <w:spacing w:val="-5"/>
        </w:rPr>
        <w:t>（分值</w:t>
      </w:r>
      <w:r>
        <w:rPr>
          <w:spacing w:val="-31"/>
        </w:rPr>
        <w:t xml:space="preserve"> </w:t>
      </w:r>
      <w:r>
        <w:rPr>
          <w:spacing w:val="-5"/>
        </w:rPr>
        <w:t>1</w:t>
      </w:r>
      <w:r>
        <w:rPr>
          <w:spacing w:val="-56"/>
        </w:rPr>
        <w:t xml:space="preserve"> </w:t>
      </w:r>
      <w:r>
        <w:rPr>
          <w:spacing w:val="-5"/>
        </w:rPr>
        <w:t>分，评价得分</w:t>
      </w:r>
      <w:r>
        <w:rPr>
          <w:spacing w:val="-42"/>
        </w:rPr>
        <w:t xml:space="preserve"> </w:t>
      </w:r>
      <w:r>
        <w:rPr>
          <w:spacing w:val="-5"/>
        </w:rPr>
        <w:t>1</w:t>
      </w:r>
      <w:r>
        <w:rPr>
          <w:spacing w:val="-56"/>
        </w:rPr>
        <w:t xml:space="preserve"> </w:t>
      </w:r>
      <w:r>
        <w:rPr>
          <w:spacing w:val="-5"/>
        </w:rPr>
        <w:t>分）</w:t>
      </w:r>
    </w:p>
    <w:p w14:paraId="3351D14F">
      <w:pPr>
        <w:pStyle w:val="2"/>
        <w:spacing w:before="237" w:line="214" w:lineRule="auto"/>
        <w:ind w:left="559"/>
      </w:pPr>
      <w:r>
        <w:rPr>
          <w:spacing w:val="-3"/>
        </w:rPr>
        <w:t>评价依据：《馆陶县人民政府办公室关于印发馆陶县迎接省人民政</w:t>
      </w:r>
    </w:p>
    <w:p w14:paraId="07440200">
      <w:pPr>
        <w:spacing w:line="214" w:lineRule="auto"/>
        <w:sectPr>
          <w:footerReference r:id="rId12" w:type="default"/>
          <w:pgSz w:w="11906" w:h="16839"/>
          <w:pgMar w:top="1431" w:right="1390" w:bottom="1581" w:left="1770" w:header="0" w:footer="1311" w:gutter="0"/>
          <w:cols w:space="720" w:num="1"/>
        </w:sectPr>
      </w:pPr>
    </w:p>
    <w:p w14:paraId="7FCC83E1">
      <w:pPr>
        <w:pStyle w:val="2"/>
        <w:spacing w:before="193" w:line="369" w:lineRule="auto"/>
        <w:ind w:firstLine="12"/>
      </w:pPr>
      <w:r>
        <w:rPr>
          <w:spacing w:val="-3"/>
        </w:rPr>
        <w:t>府对县级人民政府履行教育职责评价工作实施方案的通知》（馆政办字〔2021〕11</w:t>
      </w:r>
      <w:r>
        <w:rPr>
          <w:spacing w:val="-48"/>
        </w:rPr>
        <w:t xml:space="preserve"> </w:t>
      </w:r>
      <w:r>
        <w:rPr>
          <w:spacing w:val="-3"/>
        </w:rPr>
        <w:t>号</w:t>
      </w:r>
      <w:r>
        <w:rPr>
          <w:spacing w:val="-55"/>
        </w:rPr>
        <w:t>）；</w:t>
      </w:r>
      <w:r>
        <w:rPr>
          <w:spacing w:val="-3"/>
        </w:rPr>
        <w:t>二</w:t>
      </w:r>
      <w:r>
        <w:rPr>
          <w:rFonts w:ascii="宋体" w:hAnsi="宋体" w:eastAsia="宋体" w:cs="宋体"/>
          <w:spacing w:val="-3"/>
        </w:rPr>
        <w:t>0</w:t>
      </w:r>
      <w:r>
        <w:rPr>
          <w:spacing w:val="-3"/>
        </w:rPr>
        <w:t>二一年七月三</w:t>
      </w:r>
      <w:r>
        <w:rPr>
          <w:spacing w:val="-76"/>
        </w:rPr>
        <w:t xml:space="preserve"> </w:t>
      </w:r>
      <w:r>
        <w:rPr>
          <w:spacing w:val="-3"/>
        </w:rPr>
        <w:t>日《馆陶县人民</w:t>
      </w:r>
      <w:r>
        <w:rPr>
          <w:spacing w:val="-4"/>
        </w:rPr>
        <w:t>政府常务会议纪要》</w:t>
      </w:r>
    </w:p>
    <w:p w14:paraId="479C040F">
      <w:pPr>
        <w:pStyle w:val="2"/>
        <w:spacing w:before="3" w:line="369" w:lineRule="auto"/>
        <w:ind w:left="18" w:right="141" w:hanging="19"/>
      </w:pPr>
      <w:r>
        <w:rPr>
          <w:spacing w:val="-5"/>
        </w:rPr>
        <w:t>（46</w:t>
      </w:r>
      <w:r>
        <w:rPr>
          <w:spacing w:val="11"/>
        </w:rPr>
        <w:t>）；</w:t>
      </w:r>
      <w:r>
        <w:rPr>
          <w:spacing w:val="-5"/>
        </w:rPr>
        <w:t>2021</w:t>
      </w:r>
      <w:r>
        <w:rPr>
          <w:spacing w:val="-57"/>
        </w:rPr>
        <w:t xml:space="preserve"> </w:t>
      </w:r>
      <w:r>
        <w:rPr>
          <w:spacing w:val="-5"/>
        </w:rPr>
        <w:t>年</w:t>
      </w:r>
      <w:r>
        <w:rPr>
          <w:spacing w:val="-47"/>
        </w:rPr>
        <w:t xml:space="preserve"> </w:t>
      </w:r>
      <w:r>
        <w:rPr>
          <w:spacing w:val="-5"/>
        </w:rPr>
        <w:t>6</w:t>
      </w:r>
      <w:r>
        <w:rPr>
          <w:spacing w:val="-46"/>
        </w:rPr>
        <w:t xml:space="preserve"> </w:t>
      </w:r>
      <w:r>
        <w:rPr>
          <w:spacing w:val="-5"/>
        </w:rPr>
        <w:t>月</w:t>
      </w:r>
      <w:r>
        <w:rPr>
          <w:spacing w:val="-39"/>
        </w:rPr>
        <w:t xml:space="preserve"> </w:t>
      </w:r>
      <w:r>
        <w:rPr>
          <w:spacing w:val="-5"/>
        </w:rPr>
        <w:t>15 日馆陶县教育体育局</w:t>
      </w:r>
      <w:r>
        <w:rPr>
          <w:spacing w:val="-6"/>
        </w:rPr>
        <w:t>办公室《党组办公会议纪</w:t>
      </w:r>
      <w:r>
        <w:rPr>
          <w:spacing w:val="-9"/>
        </w:rPr>
        <w:t>要》第</w:t>
      </w:r>
      <w:r>
        <w:rPr>
          <w:spacing w:val="-40"/>
        </w:rPr>
        <w:t xml:space="preserve"> </w:t>
      </w:r>
      <w:r>
        <w:rPr>
          <w:spacing w:val="-9"/>
        </w:rPr>
        <w:t>13</w:t>
      </w:r>
      <w:r>
        <w:rPr>
          <w:spacing w:val="-57"/>
        </w:rPr>
        <w:t xml:space="preserve"> </w:t>
      </w:r>
      <w:r>
        <w:rPr>
          <w:spacing w:val="-9"/>
        </w:rPr>
        <w:t>期。</w:t>
      </w:r>
    </w:p>
    <w:p w14:paraId="65419932">
      <w:pPr>
        <w:pStyle w:val="2"/>
        <w:spacing w:line="214" w:lineRule="auto"/>
        <w:ind w:left="572"/>
      </w:pPr>
      <w:r>
        <w:rPr>
          <w:spacing w:val="-1"/>
        </w:rPr>
        <w:t>评价认为：项目设立和申请程序规范。</w:t>
      </w:r>
    </w:p>
    <w:p w14:paraId="0A13068B">
      <w:pPr>
        <w:pStyle w:val="2"/>
        <w:spacing w:before="236" w:line="215" w:lineRule="auto"/>
        <w:ind w:left="583"/>
      </w:pPr>
      <w:r>
        <w:rPr>
          <w:b/>
          <w:bCs/>
          <w:spacing w:val="-7"/>
        </w:rPr>
        <w:t>2.绩效目标（分值</w:t>
      </w:r>
      <w:r>
        <w:rPr>
          <w:spacing w:val="-35"/>
        </w:rPr>
        <w:t xml:space="preserve"> </w:t>
      </w:r>
      <w:r>
        <w:rPr>
          <w:b/>
          <w:bCs/>
          <w:spacing w:val="-7"/>
        </w:rPr>
        <w:t>3</w:t>
      </w:r>
      <w:r>
        <w:rPr>
          <w:spacing w:val="-56"/>
        </w:rPr>
        <w:t xml:space="preserve"> </w:t>
      </w:r>
      <w:r>
        <w:rPr>
          <w:b/>
          <w:bCs/>
          <w:spacing w:val="-7"/>
        </w:rPr>
        <w:t>分，评价得分</w:t>
      </w:r>
      <w:r>
        <w:rPr>
          <w:spacing w:val="-49"/>
        </w:rPr>
        <w:t xml:space="preserve"> </w:t>
      </w:r>
      <w:r>
        <w:rPr>
          <w:b/>
          <w:bCs/>
          <w:spacing w:val="-7"/>
        </w:rPr>
        <w:t>2.8</w:t>
      </w:r>
      <w:r>
        <w:rPr>
          <w:spacing w:val="-58"/>
        </w:rPr>
        <w:t xml:space="preserve"> </w:t>
      </w:r>
      <w:r>
        <w:rPr>
          <w:b/>
          <w:bCs/>
          <w:spacing w:val="-7"/>
        </w:rPr>
        <w:t>分）</w:t>
      </w:r>
    </w:p>
    <w:p w14:paraId="5B7139D5">
      <w:pPr>
        <w:pStyle w:val="2"/>
        <w:spacing w:before="238" w:line="214" w:lineRule="auto"/>
        <w:ind w:left="561"/>
      </w:pPr>
      <w:r>
        <w:rPr>
          <w:b/>
          <w:bCs/>
          <w:spacing w:val="-5"/>
        </w:rPr>
        <w:t>（1）绩效目标合理性</w:t>
      </w:r>
      <w:r>
        <w:rPr>
          <w:spacing w:val="-5"/>
        </w:rPr>
        <w:t>（分值</w:t>
      </w:r>
      <w:r>
        <w:rPr>
          <w:spacing w:val="-31"/>
        </w:rPr>
        <w:t xml:space="preserve"> </w:t>
      </w:r>
      <w:r>
        <w:rPr>
          <w:spacing w:val="-5"/>
        </w:rPr>
        <w:t>1</w:t>
      </w:r>
      <w:r>
        <w:rPr>
          <w:spacing w:val="-56"/>
        </w:rPr>
        <w:t xml:space="preserve"> </w:t>
      </w:r>
      <w:r>
        <w:rPr>
          <w:spacing w:val="-5"/>
        </w:rPr>
        <w:t>分，评价得分</w:t>
      </w:r>
      <w:r>
        <w:rPr>
          <w:spacing w:val="-42"/>
        </w:rPr>
        <w:t xml:space="preserve"> </w:t>
      </w:r>
      <w:r>
        <w:rPr>
          <w:spacing w:val="-5"/>
        </w:rPr>
        <w:t>1</w:t>
      </w:r>
      <w:r>
        <w:rPr>
          <w:spacing w:val="-56"/>
        </w:rPr>
        <w:t xml:space="preserve"> </w:t>
      </w:r>
      <w:r>
        <w:rPr>
          <w:spacing w:val="-5"/>
        </w:rPr>
        <w:t>分）</w:t>
      </w:r>
    </w:p>
    <w:p w14:paraId="70C12661">
      <w:pPr>
        <w:pStyle w:val="2"/>
        <w:spacing w:before="237" w:line="214" w:lineRule="auto"/>
        <w:ind w:left="572"/>
      </w:pPr>
      <w:r>
        <w:rPr>
          <w:spacing w:val="-1"/>
        </w:rPr>
        <w:t>评价依据：预算项目绩效自评表以及项目的立项依据。</w:t>
      </w:r>
    </w:p>
    <w:p w14:paraId="0E7DEC2A">
      <w:pPr>
        <w:pStyle w:val="2"/>
        <w:spacing w:before="236" w:line="369" w:lineRule="auto"/>
        <w:ind w:left="13" w:right="138" w:firstLine="558"/>
      </w:pPr>
      <w:r>
        <w:rPr>
          <w:spacing w:val="-3"/>
        </w:rPr>
        <w:t>评价认为：项目有总体绩效目标，绩效目标与项目内容相关、符合</w:t>
      </w:r>
      <w:r>
        <w:rPr>
          <w:spacing w:val="-2"/>
        </w:rPr>
        <w:t>客观实际、与资金量相匹配。</w:t>
      </w:r>
    </w:p>
    <w:p w14:paraId="7F41180E">
      <w:pPr>
        <w:pStyle w:val="2"/>
        <w:spacing w:before="3" w:line="214" w:lineRule="auto"/>
        <w:ind w:left="561"/>
      </w:pPr>
      <w:r>
        <w:rPr>
          <w:b/>
          <w:bCs/>
          <w:spacing w:val="-4"/>
        </w:rPr>
        <w:t>（2）绩效指标明确性</w:t>
      </w:r>
      <w:r>
        <w:rPr>
          <w:spacing w:val="-4"/>
        </w:rPr>
        <w:t>（分值</w:t>
      </w:r>
      <w:r>
        <w:rPr>
          <w:spacing w:val="-45"/>
        </w:rPr>
        <w:t xml:space="preserve"> </w:t>
      </w:r>
      <w:r>
        <w:rPr>
          <w:spacing w:val="-4"/>
        </w:rPr>
        <w:t>2</w:t>
      </w:r>
      <w:r>
        <w:rPr>
          <w:spacing w:val="-56"/>
        </w:rPr>
        <w:t xml:space="preserve"> </w:t>
      </w:r>
      <w:r>
        <w:rPr>
          <w:spacing w:val="-4"/>
        </w:rPr>
        <w:t>分，评价得分</w:t>
      </w:r>
      <w:r>
        <w:rPr>
          <w:spacing w:val="-42"/>
        </w:rPr>
        <w:t xml:space="preserve"> </w:t>
      </w:r>
      <w:r>
        <w:rPr>
          <w:spacing w:val="-4"/>
        </w:rPr>
        <w:t>1.8</w:t>
      </w:r>
      <w:r>
        <w:rPr>
          <w:spacing w:val="-58"/>
        </w:rPr>
        <w:t xml:space="preserve"> </w:t>
      </w:r>
      <w:r>
        <w:rPr>
          <w:spacing w:val="-4"/>
        </w:rPr>
        <w:t>分）</w:t>
      </w:r>
    </w:p>
    <w:p w14:paraId="1C6BDA72">
      <w:pPr>
        <w:pStyle w:val="2"/>
        <w:spacing w:before="239" w:line="214" w:lineRule="auto"/>
        <w:ind w:left="572"/>
      </w:pPr>
      <w:r>
        <w:rPr>
          <w:spacing w:val="-1"/>
        </w:rPr>
        <w:t>评价依据：预算项目绩效自评表。</w:t>
      </w:r>
    </w:p>
    <w:p w14:paraId="4ABDD086">
      <w:pPr>
        <w:pStyle w:val="2"/>
        <w:spacing w:before="236" w:line="369" w:lineRule="auto"/>
        <w:ind w:left="17" w:right="141" w:firstLine="554"/>
        <w:jc w:val="both"/>
      </w:pPr>
      <w:r>
        <w:rPr>
          <w:spacing w:val="-3"/>
        </w:rPr>
        <w:t>评价认为：绩效目标设定的绩效指标清晰、可衡量。本次计划采购的装备种类多，数量明确，而产出数量指标仅笼统地设置为“设备采购数量”，不够细化，建议按采购装备分类设置，且指标值应与项目目标计划数一一对应。依据评分标准，扣</w:t>
      </w:r>
      <w:r>
        <w:rPr>
          <w:spacing w:val="-37"/>
        </w:rPr>
        <w:t xml:space="preserve"> </w:t>
      </w:r>
      <w:r>
        <w:rPr>
          <w:spacing w:val="-3"/>
        </w:rPr>
        <w:t>0.2</w:t>
      </w:r>
      <w:r>
        <w:rPr>
          <w:spacing w:val="-58"/>
        </w:rPr>
        <w:t xml:space="preserve"> </w:t>
      </w:r>
      <w:r>
        <w:rPr>
          <w:spacing w:val="-3"/>
        </w:rPr>
        <w:t>分。</w:t>
      </w:r>
    </w:p>
    <w:p w14:paraId="519F4EC5">
      <w:pPr>
        <w:pStyle w:val="2"/>
        <w:spacing w:before="4" w:line="214" w:lineRule="auto"/>
        <w:ind w:left="593"/>
      </w:pPr>
      <w:r>
        <w:rPr>
          <w:b/>
          <w:bCs/>
          <w:spacing w:val="-8"/>
        </w:rPr>
        <w:t>3.资金投入（分值</w:t>
      </w:r>
      <w:r>
        <w:rPr>
          <w:spacing w:val="-37"/>
        </w:rPr>
        <w:t xml:space="preserve"> </w:t>
      </w:r>
      <w:r>
        <w:rPr>
          <w:b/>
          <w:bCs/>
          <w:spacing w:val="-8"/>
        </w:rPr>
        <w:t>4</w:t>
      </w:r>
      <w:r>
        <w:rPr>
          <w:spacing w:val="-56"/>
        </w:rPr>
        <w:t xml:space="preserve"> </w:t>
      </w:r>
      <w:r>
        <w:rPr>
          <w:b/>
          <w:bCs/>
          <w:spacing w:val="-8"/>
        </w:rPr>
        <w:t>分，评价得分</w:t>
      </w:r>
      <w:r>
        <w:rPr>
          <w:spacing w:val="-50"/>
        </w:rPr>
        <w:t xml:space="preserve"> </w:t>
      </w:r>
      <w:r>
        <w:rPr>
          <w:b/>
          <w:bCs/>
          <w:spacing w:val="-8"/>
        </w:rPr>
        <w:t>4</w:t>
      </w:r>
      <w:r>
        <w:rPr>
          <w:spacing w:val="-56"/>
        </w:rPr>
        <w:t xml:space="preserve"> </w:t>
      </w:r>
      <w:r>
        <w:rPr>
          <w:b/>
          <w:bCs/>
          <w:spacing w:val="-8"/>
        </w:rPr>
        <w:t>分）</w:t>
      </w:r>
    </w:p>
    <w:p w14:paraId="1EDD8AE6">
      <w:pPr>
        <w:pStyle w:val="2"/>
        <w:spacing w:before="237" w:line="214" w:lineRule="auto"/>
        <w:ind w:left="600"/>
      </w:pPr>
      <w:r>
        <w:rPr>
          <w:b/>
          <w:bCs/>
          <w:spacing w:val="-4"/>
        </w:rPr>
        <w:t>（1）预算编制科学性</w:t>
      </w:r>
      <w:r>
        <w:rPr>
          <w:spacing w:val="-4"/>
        </w:rPr>
        <w:t>（分值</w:t>
      </w:r>
      <w:r>
        <w:rPr>
          <w:spacing w:val="-44"/>
        </w:rPr>
        <w:t xml:space="preserve"> </w:t>
      </w:r>
      <w:r>
        <w:rPr>
          <w:spacing w:val="-4"/>
        </w:rPr>
        <w:t>2</w:t>
      </w:r>
      <w:r>
        <w:rPr>
          <w:spacing w:val="-57"/>
        </w:rPr>
        <w:t xml:space="preserve"> </w:t>
      </w:r>
      <w:r>
        <w:rPr>
          <w:spacing w:val="-4"/>
        </w:rPr>
        <w:t>分，评价得分</w:t>
      </w:r>
      <w:r>
        <w:rPr>
          <w:spacing w:val="-48"/>
        </w:rPr>
        <w:t xml:space="preserve"> </w:t>
      </w:r>
      <w:r>
        <w:rPr>
          <w:spacing w:val="-4"/>
        </w:rPr>
        <w:t>2</w:t>
      </w:r>
      <w:r>
        <w:rPr>
          <w:spacing w:val="-59"/>
        </w:rPr>
        <w:t xml:space="preserve"> </w:t>
      </w:r>
      <w:r>
        <w:rPr>
          <w:spacing w:val="-4"/>
        </w:rPr>
        <w:t>分）</w:t>
      </w:r>
    </w:p>
    <w:p w14:paraId="4CBCEA62">
      <w:pPr>
        <w:pStyle w:val="2"/>
        <w:spacing w:before="235" w:line="342" w:lineRule="auto"/>
        <w:ind w:left="10" w:right="138" w:firstLine="600"/>
      </w:pPr>
      <w:r>
        <w:rPr>
          <w:spacing w:val="-4"/>
        </w:rPr>
        <w:t>评价依据：依据预算评审报告，馆陶县财政投资评审中心委托北京</w:t>
      </w:r>
      <w:r>
        <w:rPr>
          <w:spacing w:val="-2"/>
        </w:rPr>
        <w:t>中喜大华工程造价咨询有限责任公司对项目预算执</w:t>
      </w:r>
      <w:r>
        <w:rPr>
          <w:spacing w:val="-3"/>
        </w:rPr>
        <w:t>行了评审程序，资金</w:t>
      </w:r>
      <w:r>
        <w:rPr>
          <w:spacing w:val="-1"/>
        </w:rPr>
        <w:t>审核依据为邯郸市</w:t>
      </w:r>
      <w:r>
        <w:rPr>
          <w:spacing w:val="-41"/>
        </w:rPr>
        <w:t xml:space="preserve"> </w:t>
      </w:r>
      <w:r>
        <w:rPr>
          <w:spacing w:val="-1"/>
        </w:rPr>
        <w:t>2021</w:t>
      </w:r>
      <w:r>
        <w:rPr>
          <w:spacing w:val="-55"/>
        </w:rPr>
        <w:t xml:space="preserve"> </w:t>
      </w:r>
      <w:r>
        <w:rPr>
          <w:spacing w:val="-1"/>
        </w:rPr>
        <w:t>年</w:t>
      </w:r>
      <w:r>
        <w:rPr>
          <w:spacing w:val="-42"/>
        </w:rPr>
        <w:t xml:space="preserve"> </w:t>
      </w:r>
      <w:r>
        <w:rPr>
          <w:spacing w:val="-1"/>
        </w:rPr>
        <w:t>6</w:t>
      </w:r>
      <w:r>
        <w:rPr>
          <w:spacing w:val="-44"/>
        </w:rPr>
        <w:t xml:space="preserve"> </w:t>
      </w:r>
      <w:r>
        <w:rPr>
          <w:spacing w:val="-1"/>
        </w:rPr>
        <w:t>月综合用工指导价和相关器材、设备市场</w:t>
      </w:r>
      <w:r>
        <w:rPr>
          <w:spacing w:val="-3"/>
        </w:rPr>
        <w:t>价格咨询等，本项目预算评审送审金额为</w:t>
      </w:r>
      <w:r>
        <w:rPr>
          <w:spacing w:val="-48"/>
        </w:rPr>
        <w:t xml:space="preserve"> </w:t>
      </w:r>
      <w:r>
        <w:rPr>
          <w:spacing w:val="-3"/>
        </w:rPr>
        <w:t>2798</w:t>
      </w:r>
      <w:r>
        <w:rPr>
          <w:spacing w:val="-4"/>
        </w:rPr>
        <w:t>.6406</w:t>
      </w:r>
      <w:r>
        <w:rPr>
          <w:spacing w:val="-45"/>
        </w:rPr>
        <w:t xml:space="preserve"> </w:t>
      </w:r>
      <w:r>
        <w:rPr>
          <w:spacing w:val="-4"/>
        </w:rPr>
        <w:t>万元，预算审定金</w:t>
      </w:r>
      <w:r>
        <w:rPr>
          <w:spacing w:val="-3"/>
        </w:rPr>
        <w:t>额为</w:t>
      </w:r>
      <w:r>
        <w:rPr>
          <w:spacing w:val="-49"/>
        </w:rPr>
        <w:t xml:space="preserve"> </w:t>
      </w:r>
      <w:r>
        <w:rPr>
          <w:spacing w:val="-3"/>
        </w:rPr>
        <w:t>2504.133</w:t>
      </w:r>
      <w:r>
        <w:rPr>
          <w:spacing w:val="-45"/>
        </w:rPr>
        <w:t xml:space="preserve"> </w:t>
      </w:r>
      <w:r>
        <w:rPr>
          <w:spacing w:val="-3"/>
        </w:rPr>
        <w:t>万元，审减金额为</w:t>
      </w:r>
      <w:r>
        <w:rPr>
          <w:spacing w:val="-51"/>
        </w:rPr>
        <w:t xml:space="preserve"> </w:t>
      </w:r>
      <w:r>
        <w:rPr>
          <w:spacing w:val="-3"/>
        </w:rPr>
        <w:t>294.5076</w:t>
      </w:r>
      <w:r>
        <w:rPr>
          <w:spacing w:val="-45"/>
        </w:rPr>
        <w:t xml:space="preserve"> </w:t>
      </w:r>
      <w:r>
        <w:rPr>
          <w:spacing w:val="-3"/>
        </w:rPr>
        <w:t>万元，审减率</w:t>
      </w:r>
      <w:r>
        <w:rPr>
          <w:spacing w:val="-4"/>
        </w:rPr>
        <w:t>为</w:t>
      </w:r>
      <w:r>
        <w:rPr>
          <w:spacing w:val="-42"/>
        </w:rPr>
        <w:t xml:space="preserve"> </w:t>
      </w:r>
      <w:r>
        <w:rPr>
          <w:spacing w:val="-4"/>
        </w:rPr>
        <w:t>10.52%。</w:t>
      </w:r>
    </w:p>
    <w:tbl>
      <w:tblPr>
        <w:tblStyle w:val="5"/>
        <w:tblW w:w="8355" w:type="dxa"/>
        <w:tblInd w:w="13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98"/>
        <w:gridCol w:w="1893"/>
        <w:gridCol w:w="1951"/>
        <w:gridCol w:w="1641"/>
        <w:gridCol w:w="1672"/>
      </w:tblGrid>
      <w:tr w14:paraId="77A517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7" w:hRule="atLeast"/>
        </w:trPr>
        <w:tc>
          <w:tcPr>
            <w:tcW w:w="1198" w:type="dxa"/>
            <w:tcBorders>
              <w:top w:val="single" w:color="000000" w:sz="2" w:space="0"/>
              <w:bottom w:val="single" w:color="000000" w:sz="2" w:space="0"/>
            </w:tcBorders>
            <w:vAlign w:val="top"/>
          </w:tcPr>
          <w:p w14:paraId="6E49ED9D">
            <w:pPr>
              <w:pStyle w:val="6"/>
              <w:spacing w:before="132" w:line="217" w:lineRule="auto"/>
              <w:ind w:left="199"/>
            </w:pPr>
            <w:r>
              <w:rPr>
                <w:spacing w:val="-3"/>
              </w:rPr>
              <w:t>序号</w:t>
            </w:r>
          </w:p>
        </w:tc>
        <w:tc>
          <w:tcPr>
            <w:tcW w:w="1893" w:type="dxa"/>
            <w:tcBorders>
              <w:top w:val="single" w:color="000000" w:sz="2" w:space="0"/>
              <w:bottom w:val="single" w:color="000000" w:sz="2" w:space="0"/>
            </w:tcBorders>
            <w:vAlign w:val="top"/>
          </w:tcPr>
          <w:p w14:paraId="5E9FB1E6">
            <w:pPr>
              <w:pStyle w:val="6"/>
              <w:spacing w:before="147" w:line="218" w:lineRule="auto"/>
              <w:ind w:left="591"/>
            </w:pPr>
            <w:r>
              <w:rPr>
                <w:spacing w:val="-3"/>
              </w:rPr>
              <w:t>分项目</w:t>
            </w:r>
          </w:p>
        </w:tc>
        <w:tc>
          <w:tcPr>
            <w:tcW w:w="1951" w:type="dxa"/>
            <w:tcBorders>
              <w:top w:val="single" w:color="000000" w:sz="2" w:space="0"/>
              <w:bottom w:val="single" w:color="000000" w:sz="2" w:space="0"/>
            </w:tcBorders>
            <w:vAlign w:val="top"/>
          </w:tcPr>
          <w:p w14:paraId="160E0CDB">
            <w:pPr>
              <w:pStyle w:val="6"/>
              <w:spacing w:before="132" w:line="217" w:lineRule="auto"/>
              <w:ind w:left="706"/>
            </w:pPr>
            <w:r>
              <w:rPr>
                <w:spacing w:val="-4"/>
              </w:rPr>
              <w:t>送审金额</w:t>
            </w:r>
          </w:p>
        </w:tc>
        <w:tc>
          <w:tcPr>
            <w:tcW w:w="1641" w:type="dxa"/>
            <w:tcBorders>
              <w:top w:val="single" w:color="000000" w:sz="2" w:space="0"/>
              <w:bottom w:val="single" w:color="000000" w:sz="2" w:space="0"/>
            </w:tcBorders>
            <w:vAlign w:val="top"/>
          </w:tcPr>
          <w:p w14:paraId="7208699B">
            <w:pPr>
              <w:pStyle w:val="6"/>
              <w:spacing w:before="132" w:line="217" w:lineRule="auto"/>
              <w:ind w:left="408"/>
            </w:pPr>
            <w:r>
              <w:rPr>
                <w:spacing w:val="-6"/>
              </w:rPr>
              <w:t>审定金额</w:t>
            </w:r>
          </w:p>
        </w:tc>
        <w:tc>
          <w:tcPr>
            <w:tcW w:w="1672" w:type="dxa"/>
            <w:tcBorders>
              <w:top w:val="single" w:color="000000" w:sz="2" w:space="0"/>
              <w:bottom w:val="single" w:color="000000" w:sz="2" w:space="0"/>
            </w:tcBorders>
            <w:vAlign w:val="top"/>
          </w:tcPr>
          <w:p w14:paraId="0CC2E1EE">
            <w:pPr>
              <w:pStyle w:val="6"/>
              <w:spacing w:before="133" w:line="214" w:lineRule="auto"/>
              <w:ind w:left="418"/>
            </w:pPr>
            <w:r>
              <w:rPr>
                <w:spacing w:val="-6"/>
              </w:rPr>
              <w:t>审减金额</w:t>
            </w:r>
          </w:p>
        </w:tc>
      </w:tr>
    </w:tbl>
    <w:p w14:paraId="681E6F25">
      <w:pPr>
        <w:rPr>
          <w:rFonts w:ascii="Arial"/>
          <w:sz w:val="21"/>
        </w:rPr>
      </w:pPr>
    </w:p>
    <w:p w14:paraId="20275A9E">
      <w:pPr>
        <w:rPr>
          <w:rFonts w:ascii="Arial" w:hAnsi="Arial" w:eastAsia="Arial" w:cs="Arial"/>
          <w:sz w:val="21"/>
          <w:szCs w:val="21"/>
        </w:rPr>
        <w:sectPr>
          <w:footerReference r:id="rId13" w:type="default"/>
          <w:pgSz w:w="11906" w:h="16839"/>
          <w:pgMar w:top="1431" w:right="1389" w:bottom="1581" w:left="1757" w:header="0" w:footer="1311" w:gutter="0"/>
          <w:cols w:space="720" w:num="1"/>
        </w:sectPr>
      </w:pPr>
    </w:p>
    <w:tbl>
      <w:tblPr>
        <w:tblStyle w:val="5"/>
        <w:tblW w:w="8356" w:type="dxa"/>
        <w:tblInd w:w="1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71"/>
        <w:gridCol w:w="2546"/>
        <w:gridCol w:w="1755"/>
        <w:gridCol w:w="1622"/>
        <w:gridCol w:w="1662"/>
      </w:tblGrid>
      <w:tr w14:paraId="75992D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71" w:type="dxa"/>
            <w:tcBorders>
              <w:top w:val="single" w:color="000000" w:sz="2" w:space="0"/>
              <w:bottom w:val="single" w:color="000000" w:sz="2" w:space="0"/>
            </w:tcBorders>
            <w:vAlign w:val="top"/>
          </w:tcPr>
          <w:p w14:paraId="76A4F3ED">
            <w:pPr>
              <w:pStyle w:val="6"/>
              <w:spacing w:before="131" w:line="217" w:lineRule="auto"/>
              <w:ind w:left="199"/>
            </w:pPr>
            <w:r>
              <w:rPr>
                <w:spacing w:val="-3"/>
              </w:rPr>
              <w:t>序号</w:t>
            </w:r>
          </w:p>
        </w:tc>
        <w:tc>
          <w:tcPr>
            <w:tcW w:w="2546" w:type="dxa"/>
            <w:tcBorders>
              <w:top w:val="single" w:color="000000" w:sz="2" w:space="0"/>
              <w:bottom w:val="single" w:color="000000" w:sz="2" w:space="0"/>
            </w:tcBorders>
            <w:vAlign w:val="top"/>
          </w:tcPr>
          <w:p w14:paraId="6543D4F4">
            <w:pPr>
              <w:pStyle w:val="6"/>
              <w:spacing w:before="146" w:line="218" w:lineRule="auto"/>
              <w:ind w:left="1018"/>
            </w:pPr>
            <w:r>
              <w:rPr>
                <w:spacing w:val="-3"/>
              </w:rPr>
              <w:t>分项目</w:t>
            </w:r>
          </w:p>
        </w:tc>
        <w:tc>
          <w:tcPr>
            <w:tcW w:w="1755" w:type="dxa"/>
            <w:tcBorders>
              <w:top w:val="single" w:color="000000" w:sz="2" w:space="0"/>
              <w:bottom w:val="single" w:color="000000" w:sz="2" w:space="0"/>
            </w:tcBorders>
            <w:vAlign w:val="top"/>
          </w:tcPr>
          <w:p w14:paraId="1A47EC01">
            <w:pPr>
              <w:pStyle w:val="6"/>
              <w:spacing w:before="131" w:line="217" w:lineRule="auto"/>
              <w:ind w:left="480"/>
            </w:pPr>
            <w:r>
              <w:rPr>
                <w:spacing w:val="-4"/>
              </w:rPr>
              <w:t>送审金额</w:t>
            </w:r>
          </w:p>
        </w:tc>
        <w:tc>
          <w:tcPr>
            <w:tcW w:w="1622" w:type="dxa"/>
            <w:tcBorders>
              <w:top w:val="single" w:color="000000" w:sz="2" w:space="0"/>
              <w:bottom w:val="single" w:color="000000" w:sz="2" w:space="0"/>
            </w:tcBorders>
            <w:vAlign w:val="top"/>
          </w:tcPr>
          <w:p w14:paraId="19AD1DE7">
            <w:pPr>
              <w:pStyle w:val="6"/>
              <w:spacing w:before="131" w:line="217" w:lineRule="auto"/>
              <w:ind w:left="378"/>
            </w:pPr>
            <w:r>
              <w:rPr>
                <w:spacing w:val="-6"/>
              </w:rPr>
              <w:t>审定金额</w:t>
            </w:r>
          </w:p>
        </w:tc>
        <w:tc>
          <w:tcPr>
            <w:tcW w:w="1662" w:type="dxa"/>
            <w:tcBorders>
              <w:top w:val="single" w:color="000000" w:sz="2" w:space="0"/>
              <w:bottom w:val="single" w:color="000000" w:sz="2" w:space="0"/>
            </w:tcBorders>
            <w:vAlign w:val="top"/>
          </w:tcPr>
          <w:p w14:paraId="01DA531C">
            <w:pPr>
              <w:pStyle w:val="6"/>
              <w:spacing w:before="132" w:line="214" w:lineRule="auto"/>
              <w:ind w:left="407"/>
            </w:pPr>
            <w:r>
              <w:rPr>
                <w:spacing w:val="-6"/>
              </w:rPr>
              <w:t>审减金额</w:t>
            </w:r>
          </w:p>
        </w:tc>
      </w:tr>
      <w:tr w14:paraId="3D8A18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5" w:hRule="atLeast"/>
        </w:trPr>
        <w:tc>
          <w:tcPr>
            <w:tcW w:w="771" w:type="dxa"/>
            <w:tcBorders>
              <w:top w:val="single" w:color="000000" w:sz="2" w:space="0"/>
            </w:tcBorders>
            <w:vAlign w:val="top"/>
          </w:tcPr>
          <w:p w14:paraId="27BDF652">
            <w:pPr>
              <w:pStyle w:val="6"/>
              <w:spacing w:before="127" w:line="293" w:lineRule="exact"/>
              <w:ind w:left="378"/>
            </w:pPr>
            <w:r>
              <w:t>1</w:t>
            </w:r>
          </w:p>
        </w:tc>
        <w:tc>
          <w:tcPr>
            <w:tcW w:w="2546" w:type="dxa"/>
            <w:tcBorders>
              <w:top w:val="single" w:color="000000" w:sz="2" w:space="0"/>
            </w:tcBorders>
            <w:vAlign w:val="top"/>
          </w:tcPr>
          <w:p w14:paraId="256A6574">
            <w:pPr>
              <w:pStyle w:val="6"/>
              <w:spacing w:before="144" w:line="214" w:lineRule="auto"/>
              <w:ind w:left="195"/>
            </w:pPr>
            <w:r>
              <w:rPr>
                <w:spacing w:val="-7"/>
              </w:rPr>
              <w:t>图书室建设</w:t>
            </w:r>
          </w:p>
        </w:tc>
        <w:tc>
          <w:tcPr>
            <w:tcW w:w="1755" w:type="dxa"/>
            <w:tcBorders>
              <w:top w:val="single" w:color="000000" w:sz="2" w:space="0"/>
            </w:tcBorders>
            <w:vAlign w:val="top"/>
          </w:tcPr>
          <w:p w14:paraId="1163B6C7">
            <w:pPr>
              <w:pStyle w:val="6"/>
              <w:spacing w:before="127"/>
              <w:ind w:left="483"/>
            </w:pPr>
            <w:r>
              <w:rPr>
                <w:spacing w:val="-3"/>
              </w:rPr>
              <w:t>236.7446</w:t>
            </w:r>
          </w:p>
        </w:tc>
        <w:tc>
          <w:tcPr>
            <w:tcW w:w="1622" w:type="dxa"/>
            <w:tcBorders>
              <w:top w:val="single" w:color="000000" w:sz="2" w:space="0"/>
            </w:tcBorders>
            <w:vAlign w:val="top"/>
          </w:tcPr>
          <w:p w14:paraId="24558FD8">
            <w:pPr>
              <w:pStyle w:val="6"/>
              <w:spacing w:before="127"/>
              <w:ind w:left="482"/>
            </w:pPr>
            <w:r>
              <w:rPr>
                <w:spacing w:val="-3"/>
              </w:rPr>
              <w:t>217.59</w:t>
            </w:r>
          </w:p>
        </w:tc>
        <w:tc>
          <w:tcPr>
            <w:tcW w:w="1662" w:type="dxa"/>
            <w:tcBorders>
              <w:top w:val="single" w:color="000000" w:sz="2" w:space="0"/>
            </w:tcBorders>
            <w:vAlign w:val="top"/>
          </w:tcPr>
          <w:p w14:paraId="6F492A4F">
            <w:pPr>
              <w:pStyle w:val="6"/>
              <w:spacing w:before="127"/>
              <w:ind w:left="462"/>
            </w:pPr>
            <w:r>
              <w:rPr>
                <w:spacing w:val="-4"/>
              </w:rPr>
              <w:t>19.1546</w:t>
            </w:r>
          </w:p>
        </w:tc>
      </w:tr>
      <w:tr w14:paraId="53AB86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4" w:hRule="atLeast"/>
        </w:trPr>
        <w:tc>
          <w:tcPr>
            <w:tcW w:w="771" w:type="dxa"/>
            <w:vAlign w:val="top"/>
          </w:tcPr>
          <w:p w14:paraId="2236555D">
            <w:pPr>
              <w:pStyle w:val="6"/>
              <w:spacing w:before="123" w:line="294" w:lineRule="exact"/>
              <w:ind w:left="373"/>
            </w:pPr>
            <w:r>
              <w:t>2</w:t>
            </w:r>
          </w:p>
        </w:tc>
        <w:tc>
          <w:tcPr>
            <w:tcW w:w="2546" w:type="dxa"/>
            <w:vAlign w:val="top"/>
          </w:tcPr>
          <w:p w14:paraId="19AB22CE">
            <w:pPr>
              <w:pStyle w:val="6"/>
              <w:spacing w:before="143" w:line="214" w:lineRule="auto"/>
              <w:ind w:left="167"/>
            </w:pPr>
            <w:r>
              <w:rPr>
                <w:spacing w:val="-2"/>
              </w:rPr>
              <w:t>仪器室建设</w:t>
            </w:r>
          </w:p>
        </w:tc>
        <w:tc>
          <w:tcPr>
            <w:tcW w:w="1755" w:type="dxa"/>
            <w:vAlign w:val="top"/>
          </w:tcPr>
          <w:p w14:paraId="2D0BEC87">
            <w:pPr>
              <w:pStyle w:val="6"/>
              <w:spacing w:before="124"/>
              <w:ind w:left="492"/>
            </w:pPr>
            <w:r>
              <w:rPr>
                <w:spacing w:val="-4"/>
              </w:rPr>
              <w:t>312.0323</w:t>
            </w:r>
          </w:p>
        </w:tc>
        <w:tc>
          <w:tcPr>
            <w:tcW w:w="1622" w:type="dxa"/>
            <w:vAlign w:val="top"/>
          </w:tcPr>
          <w:p w14:paraId="7A4DDBE1">
            <w:pPr>
              <w:pStyle w:val="6"/>
              <w:spacing w:before="124"/>
              <w:ind w:left="372"/>
            </w:pPr>
            <w:r>
              <w:rPr>
                <w:spacing w:val="-3"/>
              </w:rPr>
              <w:t>289.5901</w:t>
            </w:r>
          </w:p>
        </w:tc>
        <w:tc>
          <w:tcPr>
            <w:tcW w:w="1662" w:type="dxa"/>
            <w:vAlign w:val="top"/>
          </w:tcPr>
          <w:p w14:paraId="18480ED7">
            <w:pPr>
              <w:pStyle w:val="6"/>
              <w:spacing w:before="124"/>
              <w:ind w:left="456"/>
            </w:pPr>
            <w:r>
              <w:rPr>
                <w:spacing w:val="-3"/>
              </w:rPr>
              <w:t>22.4423</w:t>
            </w:r>
          </w:p>
        </w:tc>
      </w:tr>
      <w:tr w14:paraId="71B494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71" w:type="dxa"/>
            <w:vAlign w:val="top"/>
          </w:tcPr>
          <w:p w14:paraId="2D67DBED">
            <w:pPr>
              <w:pStyle w:val="6"/>
              <w:spacing w:before="128" w:line="290" w:lineRule="exact"/>
              <w:ind w:left="381"/>
            </w:pPr>
            <w:r>
              <w:rPr>
                <w:position w:val="1"/>
              </w:rPr>
              <w:t>3</w:t>
            </w:r>
          </w:p>
        </w:tc>
        <w:tc>
          <w:tcPr>
            <w:tcW w:w="2546" w:type="dxa"/>
            <w:vAlign w:val="top"/>
          </w:tcPr>
          <w:p w14:paraId="1EAAC9A1">
            <w:pPr>
              <w:pStyle w:val="6"/>
              <w:spacing w:before="148" w:line="214" w:lineRule="auto"/>
              <w:ind w:left="167"/>
            </w:pPr>
            <w:r>
              <w:rPr>
                <w:spacing w:val="-1"/>
              </w:rPr>
              <w:t>标准实验室建设</w:t>
            </w:r>
          </w:p>
        </w:tc>
        <w:tc>
          <w:tcPr>
            <w:tcW w:w="1755" w:type="dxa"/>
            <w:vAlign w:val="top"/>
          </w:tcPr>
          <w:p w14:paraId="27CFFF83">
            <w:pPr>
              <w:pStyle w:val="6"/>
              <w:spacing w:before="129"/>
              <w:ind w:left="599"/>
            </w:pPr>
            <w:r>
              <w:rPr>
                <w:spacing w:val="-4"/>
              </w:rPr>
              <w:t>147.84</w:t>
            </w:r>
          </w:p>
        </w:tc>
        <w:tc>
          <w:tcPr>
            <w:tcW w:w="1622" w:type="dxa"/>
            <w:vAlign w:val="top"/>
          </w:tcPr>
          <w:p w14:paraId="620ED969">
            <w:pPr>
              <w:pStyle w:val="6"/>
              <w:spacing w:before="129"/>
              <w:ind w:left="377"/>
            </w:pPr>
            <w:r>
              <w:rPr>
                <w:spacing w:val="-3"/>
              </w:rPr>
              <w:t>120.5256</w:t>
            </w:r>
          </w:p>
        </w:tc>
        <w:tc>
          <w:tcPr>
            <w:tcW w:w="1662" w:type="dxa"/>
            <w:vAlign w:val="top"/>
          </w:tcPr>
          <w:p w14:paraId="5CE397F1">
            <w:pPr>
              <w:pStyle w:val="6"/>
              <w:spacing w:before="129"/>
              <w:ind w:left="456"/>
            </w:pPr>
            <w:r>
              <w:rPr>
                <w:spacing w:val="-3"/>
              </w:rPr>
              <w:t>27.3144</w:t>
            </w:r>
          </w:p>
        </w:tc>
      </w:tr>
      <w:tr w14:paraId="5D357D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71" w:type="dxa"/>
            <w:vAlign w:val="top"/>
          </w:tcPr>
          <w:p w14:paraId="7E71DD04">
            <w:pPr>
              <w:pStyle w:val="6"/>
              <w:spacing w:before="130" w:line="294" w:lineRule="exact"/>
              <w:ind w:left="372"/>
            </w:pPr>
            <w:r>
              <w:t>4</w:t>
            </w:r>
          </w:p>
        </w:tc>
        <w:tc>
          <w:tcPr>
            <w:tcW w:w="2546" w:type="dxa"/>
            <w:vAlign w:val="top"/>
          </w:tcPr>
          <w:p w14:paraId="33762804">
            <w:pPr>
              <w:pStyle w:val="6"/>
              <w:spacing w:before="150" w:line="214" w:lineRule="auto"/>
              <w:ind w:left="166"/>
            </w:pPr>
            <w:r>
              <w:rPr>
                <w:spacing w:val="-1"/>
              </w:rPr>
              <w:t>微机室建设</w:t>
            </w:r>
          </w:p>
        </w:tc>
        <w:tc>
          <w:tcPr>
            <w:tcW w:w="1755" w:type="dxa"/>
            <w:vAlign w:val="top"/>
          </w:tcPr>
          <w:p w14:paraId="07E9BC1B">
            <w:pPr>
              <w:pStyle w:val="6"/>
              <w:spacing w:before="131"/>
              <w:ind w:left="547"/>
            </w:pPr>
            <w:r>
              <w:rPr>
                <w:spacing w:val="-4"/>
              </w:rPr>
              <w:t>310.008</w:t>
            </w:r>
          </w:p>
        </w:tc>
        <w:tc>
          <w:tcPr>
            <w:tcW w:w="1622" w:type="dxa"/>
            <w:vAlign w:val="top"/>
          </w:tcPr>
          <w:p w14:paraId="0C3B0774">
            <w:pPr>
              <w:pStyle w:val="6"/>
              <w:spacing w:before="131"/>
              <w:ind w:left="372"/>
            </w:pPr>
            <w:r>
              <w:rPr>
                <w:spacing w:val="-3"/>
              </w:rPr>
              <w:t>277.9318</w:t>
            </w:r>
          </w:p>
        </w:tc>
        <w:tc>
          <w:tcPr>
            <w:tcW w:w="1662" w:type="dxa"/>
            <w:vAlign w:val="top"/>
          </w:tcPr>
          <w:p w14:paraId="602E6574">
            <w:pPr>
              <w:pStyle w:val="6"/>
              <w:spacing w:before="131"/>
              <w:ind w:left="465"/>
            </w:pPr>
            <w:r>
              <w:rPr>
                <w:spacing w:val="-4"/>
              </w:rPr>
              <w:t>32.0644</w:t>
            </w:r>
          </w:p>
        </w:tc>
      </w:tr>
      <w:tr w14:paraId="171DA2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771" w:type="dxa"/>
            <w:vAlign w:val="top"/>
          </w:tcPr>
          <w:p w14:paraId="32675135">
            <w:pPr>
              <w:pStyle w:val="6"/>
              <w:spacing w:before="130" w:line="290" w:lineRule="exact"/>
              <w:ind w:left="375"/>
            </w:pPr>
            <w:r>
              <w:rPr>
                <w:position w:val="1"/>
              </w:rPr>
              <w:t>5</w:t>
            </w:r>
          </w:p>
        </w:tc>
        <w:tc>
          <w:tcPr>
            <w:tcW w:w="2546" w:type="dxa"/>
            <w:vAlign w:val="top"/>
          </w:tcPr>
          <w:p w14:paraId="100F9BF9">
            <w:pPr>
              <w:pStyle w:val="6"/>
              <w:spacing w:before="150" w:line="214" w:lineRule="auto"/>
              <w:ind w:left="180"/>
            </w:pPr>
            <w:r>
              <w:rPr>
                <w:spacing w:val="-4"/>
              </w:rPr>
              <w:t>多媒体建设</w:t>
            </w:r>
          </w:p>
        </w:tc>
        <w:tc>
          <w:tcPr>
            <w:tcW w:w="1755" w:type="dxa"/>
            <w:vAlign w:val="top"/>
          </w:tcPr>
          <w:p w14:paraId="34EC1865">
            <w:pPr>
              <w:pStyle w:val="6"/>
              <w:spacing w:before="131"/>
              <w:ind w:left="547"/>
            </w:pPr>
            <w:r>
              <w:rPr>
                <w:spacing w:val="-4"/>
              </w:rPr>
              <w:t>310.612</w:t>
            </w:r>
          </w:p>
        </w:tc>
        <w:tc>
          <w:tcPr>
            <w:tcW w:w="1622" w:type="dxa"/>
            <w:vAlign w:val="top"/>
          </w:tcPr>
          <w:p w14:paraId="6A59FDA5">
            <w:pPr>
              <w:pStyle w:val="6"/>
              <w:spacing w:before="131"/>
              <w:ind w:left="482"/>
            </w:pPr>
            <w:r>
              <w:rPr>
                <w:spacing w:val="-3"/>
              </w:rPr>
              <w:t>278.95</w:t>
            </w:r>
          </w:p>
        </w:tc>
        <w:tc>
          <w:tcPr>
            <w:tcW w:w="1662" w:type="dxa"/>
            <w:vAlign w:val="top"/>
          </w:tcPr>
          <w:p w14:paraId="198A29CD">
            <w:pPr>
              <w:pStyle w:val="6"/>
              <w:spacing w:before="131"/>
              <w:ind w:left="520"/>
            </w:pPr>
            <w:r>
              <w:rPr>
                <w:spacing w:val="-5"/>
              </w:rPr>
              <w:t>31.662</w:t>
            </w:r>
          </w:p>
        </w:tc>
      </w:tr>
      <w:tr w14:paraId="017DB5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771" w:type="dxa"/>
            <w:vAlign w:val="top"/>
          </w:tcPr>
          <w:p w14:paraId="7BABF292">
            <w:pPr>
              <w:pStyle w:val="6"/>
              <w:spacing w:before="131" w:line="290" w:lineRule="exact"/>
              <w:ind w:left="375"/>
            </w:pPr>
            <w:r>
              <w:rPr>
                <w:position w:val="1"/>
              </w:rPr>
              <w:t>6</w:t>
            </w:r>
          </w:p>
        </w:tc>
        <w:tc>
          <w:tcPr>
            <w:tcW w:w="2546" w:type="dxa"/>
            <w:vAlign w:val="top"/>
          </w:tcPr>
          <w:p w14:paraId="5C393C38">
            <w:pPr>
              <w:pStyle w:val="6"/>
              <w:spacing w:before="151" w:line="214" w:lineRule="auto"/>
              <w:ind w:left="169"/>
            </w:pPr>
            <w:r>
              <w:rPr>
                <w:spacing w:val="-1"/>
              </w:rPr>
              <w:t>教师办公微机建设</w:t>
            </w:r>
          </w:p>
        </w:tc>
        <w:tc>
          <w:tcPr>
            <w:tcW w:w="1755" w:type="dxa"/>
            <w:vAlign w:val="top"/>
          </w:tcPr>
          <w:p w14:paraId="2DB81D30">
            <w:pPr>
              <w:pStyle w:val="6"/>
              <w:spacing w:before="132"/>
              <w:ind w:left="595"/>
            </w:pPr>
            <w:r>
              <w:rPr>
                <w:spacing w:val="-3"/>
              </w:rPr>
              <w:t>980.36</w:t>
            </w:r>
          </w:p>
        </w:tc>
        <w:tc>
          <w:tcPr>
            <w:tcW w:w="1622" w:type="dxa"/>
            <w:vAlign w:val="top"/>
          </w:tcPr>
          <w:p w14:paraId="56E19302">
            <w:pPr>
              <w:pStyle w:val="6"/>
              <w:spacing w:before="132"/>
              <w:ind w:left="374"/>
            </w:pPr>
            <w:r>
              <w:rPr>
                <w:spacing w:val="-3"/>
              </w:rPr>
              <w:t>881.5656</w:t>
            </w:r>
          </w:p>
        </w:tc>
        <w:tc>
          <w:tcPr>
            <w:tcW w:w="1662" w:type="dxa"/>
            <w:vAlign w:val="top"/>
          </w:tcPr>
          <w:p w14:paraId="2A90BA7D">
            <w:pPr>
              <w:pStyle w:val="6"/>
              <w:spacing w:before="132"/>
              <w:ind w:left="458"/>
            </w:pPr>
            <w:r>
              <w:rPr>
                <w:spacing w:val="-3"/>
              </w:rPr>
              <w:t>98.7944</w:t>
            </w:r>
          </w:p>
        </w:tc>
      </w:tr>
      <w:tr w14:paraId="1711CD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771" w:type="dxa"/>
            <w:vAlign w:val="top"/>
          </w:tcPr>
          <w:p w14:paraId="4586DEBF">
            <w:pPr>
              <w:pStyle w:val="6"/>
              <w:spacing w:before="130" w:line="290" w:lineRule="exact"/>
              <w:ind w:left="375"/>
            </w:pPr>
            <w:r>
              <w:rPr>
                <w:position w:val="1"/>
              </w:rPr>
              <w:t>7</w:t>
            </w:r>
          </w:p>
        </w:tc>
        <w:tc>
          <w:tcPr>
            <w:tcW w:w="2546" w:type="dxa"/>
            <w:vAlign w:val="top"/>
          </w:tcPr>
          <w:p w14:paraId="2BC6B160">
            <w:pPr>
              <w:pStyle w:val="6"/>
              <w:spacing w:before="150" w:line="214" w:lineRule="auto"/>
              <w:ind w:left="164"/>
            </w:pPr>
            <w:r>
              <w:rPr>
                <w:spacing w:val="-1"/>
              </w:rPr>
              <w:t>体育器材采购</w:t>
            </w:r>
          </w:p>
        </w:tc>
        <w:tc>
          <w:tcPr>
            <w:tcW w:w="1755" w:type="dxa"/>
            <w:vAlign w:val="top"/>
          </w:tcPr>
          <w:p w14:paraId="01D16BA7">
            <w:pPr>
              <w:pStyle w:val="6"/>
              <w:spacing w:before="131"/>
              <w:ind w:left="540"/>
            </w:pPr>
            <w:r>
              <w:rPr>
                <w:spacing w:val="-3"/>
              </w:rPr>
              <w:t>70.0484</w:t>
            </w:r>
          </w:p>
        </w:tc>
        <w:tc>
          <w:tcPr>
            <w:tcW w:w="1622" w:type="dxa"/>
            <w:vAlign w:val="top"/>
          </w:tcPr>
          <w:p w14:paraId="3AB94A79">
            <w:pPr>
              <w:pStyle w:val="6"/>
              <w:spacing w:before="131"/>
              <w:ind w:left="430"/>
            </w:pPr>
            <w:r>
              <w:rPr>
                <w:spacing w:val="-3"/>
              </w:rPr>
              <w:t>51.3967</w:t>
            </w:r>
          </w:p>
        </w:tc>
        <w:tc>
          <w:tcPr>
            <w:tcW w:w="1662" w:type="dxa"/>
            <w:vAlign w:val="top"/>
          </w:tcPr>
          <w:p w14:paraId="63E132DB">
            <w:pPr>
              <w:pStyle w:val="6"/>
              <w:spacing w:before="131"/>
              <w:ind w:left="462"/>
            </w:pPr>
            <w:r>
              <w:rPr>
                <w:spacing w:val="-4"/>
              </w:rPr>
              <w:t>18.6517</w:t>
            </w:r>
          </w:p>
        </w:tc>
      </w:tr>
      <w:tr w14:paraId="113666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771" w:type="dxa"/>
            <w:vAlign w:val="top"/>
          </w:tcPr>
          <w:p w14:paraId="2B10B762">
            <w:pPr>
              <w:pStyle w:val="6"/>
              <w:spacing w:before="131" w:line="290" w:lineRule="exact"/>
              <w:ind w:left="375"/>
            </w:pPr>
            <w:r>
              <w:rPr>
                <w:position w:val="1"/>
              </w:rPr>
              <w:t>8</w:t>
            </w:r>
          </w:p>
        </w:tc>
        <w:tc>
          <w:tcPr>
            <w:tcW w:w="2546" w:type="dxa"/>
            <w:vAlign w:val="top"/>
          </w:tcPr>
          <w:p w14:paraId="0ACAF6EB">
            <w:pPr>
              <w:pStyle w:val="6"/>
              <w:spacing w:before="151" w:line="214" w:lineRule="auto"/>
              <w:ind w:left="176"/>
            </w:pPr>
            <w:r>
              <w:rPr>
                <w:spacing w:val="-3"/>
              </w:rPr>
              <w:t>音美卫器材采购</w:t>
            </w:r>
          </w:p>
        </w:tc>
        <w:tc>
          <w:tcPr>
            <w:tcW w:w="1755" w:type="dxa"/>
            <w:vAlign w:val="top"/>
          </w:tcPr>
          <w:p w14:paraId="1BEF889C">
            <w:pPr>
              <w:pStyle w:val="6"/>
              <w:spacing w:before="132"/>
              <w:ind w:left="488"/>
            </w:pPr>
            <w:r>
              <w:rPr>
                <w:spacing w:val="-3"/>
              </w:rPr>
              <w:t>105.7179</w:t>
            </w:r>
          </w:p>
        </w:tc>
        <w:tc>
          <w:tcPr>
            <w:tcW w:w="1622" w:type="dxa"/>
            <w:vAlign w:val="top"/>
          </w:tcPr>
          <w:p w14:paraId="13C29D7E">
            <w:pPr>
              <w:pStyle w:val="6"/>
              <w:spacing w:before="132"/>
              <w:ind w:left="429"/>
            </w:pPr>
            <w:r>
              <w:rPr>
                <w:spacing w:val="-3"/>
              </w:rPr>
              <w:t>80.2463</w:t>
            </w:r>
          </w:p>
        </w:tc>
        <w:tc>
          <w:tcPr>
            <w:tcW w:w="1662" w:type="dxa"/>
            <w:vAlign w:val="top"/>
          </w:tcPr>
          <w:p w14:paraId="619ED791">
            <w:pPr>
              <w:pStyle w:val="6"/>
              <w:spacing w:before="132"/>
              <w:ind w:left="456"/>
            </w:pPr>
            <w:r>
              <w:rPr>
                <w:spacing w:val="-3"/>
              </w:rPr>
              <w:t>25.4716</w:t>
            </w:r>
          </w:p>
        </w:tc>
      </w:tr>
      <w:tr w14:paraId="70C830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4" w:hRule="atLeast"/>
        </w:trPr>
        <w:tc>
          <w:tcPr>
            <w:tcW w:w="771" w:type="dxa"/>
            <w:tcBorders>
              <w:bottom w:val="single" w:color="000000" w:sz="2" w:space="0"/>
            </w:tcBorders>
            <w:vAlign w:val="top"/>
          </w:tcPr>
          <w:p w14:paraId="0E17B9E8">
            <w:pPr>
              <w:pStyle w:val="6"/>
              <w:spacing w:before="130" w:line="290" w:lineRule="exact"/>
              <w:ind w:left="375"/>
            </w:pPr>
            <w:r>
              <w:rPr>
                <w:position w:val="1"/>
              </w:rPr>
              <w:t>9</w:t>
            </w:r>
          </w:p>
        </w:tc>
        <w:tc>
          <w:tcPr>
            <w:tcW w:w="2546" w:type="dxa"/>
            <w:tcBorders>
              <w:bottom w:val="single" w:color="000000" w:sz="2" w:space="0"/>
            </w:tcBorders>
            <w:vAlign w:val="top"/>
          </w:tcPr>
          <w:p w14:paraId="4FE646B4">
            <w:pPr>
              <w:pStyle w:val="6"/>
              <w:spacing w:before="150" w:line="214" w:lineRule="auto"/>
              <w:ind w:left="169"/>
            </w:pPr>
            <w:r>
              <w:rPr>
                <w:spacing w:val="-1"/>
              </w:rPr>
              <w:t>课桌凳、上下床采购</w:t>
            </w:r>
          </w:p>
        </w:tc>
        <w:tc>
          <w:tcPr>
            <w:tcW w:w="1755" w:type="dxa"/>
            <w:tcBorders>
              <w:bottom w:val="single" w:color="000000" w:sz="2" w:space="0"/>
            </w:tcBorders>
            <w:vAlign w:val="top"/>
          </w:tcPr>
          <w:p w14:paraId="2E71B474">
            <w:pPr>
              <w:pStyle w:val="6"/>
              <w:spacing w:before="131"/>
              <w:ind w:left="492"/>
            </w:pPr>
            <w:r>
              <w:rPr>
                <w:spacing w:val="-4"/>
              </w:rPr>
              <w:t>325.2773</w:t>
            </w:r>
          </w:p>
        </w:tc>
        <w:tc>
          <w:tcPr>
            <w:tcW w:w="1622" w:type="dxa"/>
            <w:tcBorders>
              <w:bottom w:val="single" w:color="000000" w:sz="2" w:space="0"/>
            </w:tcBorders>
            <w:vAlign w:val="top"/>
          </w:tcPr>
          <w:p w14:paraId="4B1E8F7E">
            <w:pPr>
              <w:pStyle w:val="6"/>
              <w:spacing w:before="131"/>
              <w:ind w:left="381"/>
            </w:pPr>
            <w:r>
              <w:rPr>
                <w:spacing w:val="-4"/>
              </w:rPr>
              <w:t>306.3369</w:t>
            </w:r>
          </w:p>
        </w:tc>
        <w:tc>
          <w:tcPr>
            <w:tcW w:w="1662" w:type="dxa"/>
            <w:tcBorders>
              <w:bottom w:val="single" w:color="000000" w:sz="2" w:space="0"/>
            </w:tcBorders>
            <w:vAlign w:val="top"/>
          </w:tcPr>
          <w:p w14:paraId="43407DCE">
            <w:pPr>
              <w:pStyle w:val="6"/>
              <w:spacing w:before="131"/>
              <w:ind w:left="462"/>
            </w:pPr>
            <w:r>
              <w:rPr>
                <w:spacing w:val="-4"/>
              </w:rPr>
              <w:t>18.9404</w:t>
            </w:r>
          </w:p>
        </w:tc>
      </w:tr>
      <w:tr w14:paraId="7DBD6C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71" w:type="dxa"/>
            <w:tcBorders>
              <w:top w:val="single" w:color="000000" w:sz="2" w:space="0"/>
              <w:bottom w:val="single" w:color="000000" w:sz="2" w:space="0"/>
            </w:tcBorders>
            <w:vAlign w:val="top"/>
          </w:tcPr>
          <w:p w14:paraId="708BDA08">
            <w:pPr>
              <w:rPr>
                <w:rFonts w:ascii="Arial"/>
                <w:sz w:val="21"/>
              </w:rPr>
            </w:pPr>
          </w:p>
        </w:tc>
        <w:tc>
          <w:tcPr>
            <w:tcW w:w="2546" w:type="dxa"/>
            <w:tcBorders>
              <w:top w:val="single" w:color="000000" w:sz="2" w:space="0"/>
              <w:bottom w:val="single" w:color="000000" w:sz="2" w:space="0"/>
            </w:tcBorders>
            <w:vAlign w:val="top"/>
          </w:tcPr>
          <w:p w14:paraId="2EEEC013">
            <w:pPr>
              <w:pStyle w:val="6"/>
              <w:spacing w:before="131" w:line="217" w:lineRule="auto"/>
              <w:ind w:left="717"/>
            </w:pPr>
            <w:r>
              <w:rPr>
                <w:spacing w:val="-5"/>
              </w:rPr>
              <w:t>合计</w:t>
            </w:r>
          </w:p>
        </w:tc>
        <w:tc>
          <w:tcPr>
            <w:tcW w:w="1755" w:type="dxa"/>
            <w:tcBorders>
              <w:top w:val="single" w:color="000000" w:sz="2" w:space="0"/>
              <w:bottom w:val="single" w:color="000000" w:sz="2" w:space="0"/>
            </w:tcBorders>
            <w:vAlign w:val="top"/>
          </w:tcPr>
          <w:p w14:paraId="1C5BFFEF">
            <w:pPr>
              <w:pStyle w:val="6"/>
              <w:spacing w:before="132"/>
              <w:ind w:left="428"/>
            </w:pPr>
            <w:r>
              <w:rPr>
                <w:spacing w:val="-2"/>
              </w:rPr>
              <w:t>2798.6406</w:t>
            </w:r>
          </w:p>
        </w:tc>
        <w:tc>
          <w:tcPr>
            <w:tcW w:w="1622" w:type="dxa"/>
            <w:tcBorders>
              <w:top w:val="single" w:color="000000" w:sz="2" w:space="0"/>
              <w:bottom w:val="single" w:color="000000" w:sz="2" w:space="0"/>
            </w:tcBorders>
            <w:vAlign w:val="top"/>
          </w:tcPr>
          <w:p w14:paraId="77E3DABD">
            <w:pPr>
              <w:pStyle w:val="6"/>
              <w:spacing w:before="132"/>
              <w:ind w:left="372"/>
            </w:pPr>
            <w:r>
              <w:rPr>
                <w:spacing w:val="-3"/>
              </w:rPr>
              <w:t>2504.133</w:t>
            </w:r>
          </w:p>
        </w:tc>
        <w:tc>
          <w:tcPr>
            <w:tcW w:w="1662" w:type="dxa"/>
            <w:tcBorders>
              <w:top w:val="single" w:color="000000" w:sz="2" w:space="0"/>
              <w:bottom w:val="single" w:color="000000" w:sz="2" w:space="0"/>
            </w:tcBorders>
            <w:vAlign w:val="top"/>
          </w:tcPr>
          <w:p w14:paraId="23CC5528">
            <w:pPr>
              <w:pStyle w:val="6"/>
              <w:spacing w:before="132"/>
              <w:ind w:left="401"/>
            </w:pPr>
            <w:r>
              <w:rPr>
                <w:spacing w:val="-3"/>
              </w:rPr>
              <w:t>294.5076</w:t>
            </w:r>
          </w:p>
        </w:tc>
      </w:tr>
    </w:tbl>
    <w:p w14:paraId="15D6E26F">
      <w:pPr>
        <w:pStyle w:val="2"/>
        <w:spacing w:before="212" w:line="214" w:lineRule="auto"/>
        <w:jc w:val="right"/>
      </w:pPr>
      <w:r>
        <w:rPr>
          <w:spacing w:val="-4"/>
        </w:rPr>
        <w:t>评价认为:项目预算已执行评审程序，预算</w:t>
      </w:r>
      <w:r>
        <w:rPr>
          <w:spacing w:val="-5"/>
        </w:rPr>
        <w:t>额度与工作任务相匹配。</w:t>
      </w:r>
    </w:p>
    <w:p w14:paraId="72156D00">
      <w:pPr>
        <w:pStyle w:val="2"/>
        <w:spacing w:before="237" w:line="214" w:lineRule="auto"/>
        <w:ind w:left="587"/>
      </w:pPr>
      <w:r>
        <w:rPr>
          <w:b/>
          <w:bCs/>
          <w:spacing w:val="-4"/>
        </w:rPr>
        <w:t>（2）资金分配合理性</w:t>
      </w:r>
      <w:r>
        <w:rPr>
          <w:spacing w:val="-4"/>
        </w:rPr>
        <w:t>（分值</w:t>
      </w:r>
      <w:r>
        <w:rPr>
          <w:spacing w:val="-44"/>
        </w:rPr>
        <w:t xml:space="preserve"> </w:t>
      </w:r>
      <w:r>
        <w:rPr>
          <w:spacing w:val="-4"/>
        </w:rPr>
        <w:t>2</w:t>
      </w:r>
      <w:r>
        <w:rPr>
          <w:spacing w:val="-57"/>
        </w:rPr>
        <w:t xml:space="preserve"> </w:t>
      </w:r>
      <w:r>
        <w:rPr>
          <w:spacing w:val="-4"/>
        </w:rPr>
        <w:t>分，评价得分</w:t>
      </w:r>
      <w:r>
        <w:rPr>
          <w:spacing w:val="-48"/>
        </w:rPr>
        <w:t xml:space="preserve"> </w:t>
      </w:r>
      <w:r>
        <w:rPr>
          <w:spacing w:val="-4"/>
        </w:rPr>
        <w:t>2</w:t>
      </w:r>
      <w:r>
        <w:rPr>
          <w:spacing w:val="-59"/>
        </w:rPr>
        <w:t xml:space="preserve"> </w:t>
      </w:r>
      <w:r>
        <w:rPr>
          <w:spacing w:val="-4"/>
        </w:rPr>
        <w:t>分）</w:t>
      </w:r>
    </w:p>
    <w:p w14:paraId="593E2F7B">
      <w:pPr>
        <w:pStyle w:val="2"/>
        <w:spacing w:before="237" w:line="368" w:lineRule="auto"/>
        <w:ind w:left="4" w:right="84" w:firstLine="593"/>
      </w:pPr>
      <w:r>
        <w:rPr>
          <w:spacing w:val="-4"/>
        </w:rPr>
        <w:t>评价依据：项目管理单位依据项目预算审定金额通过整合上级资金</w:t>
      </w:r>
      <w:r>
        <w:rPr>
          <w:spacing w:val="-1"/>
        </w:rPr>
        <w:t>和县财政预算内资金进行预算分配。</w:t>
      </w:r>
    </w:p>
    <w:p w14:paraId="4D33084E">
      <w:pPr>
        <w:pStyle w:val="2"/>
        <w:spacing w:before="4" w:line="370" w:lineRule="auto"/>
        <w:ind w:left="20" w:right="84" w:firstLine="538"/>
      </w:pPr>
      <w:r>
        <w:rPr>
          <w:spacing w:val="-3"/>
        </w:rPr>
        <w:t>评价认为：预算资金分配依据充分，资金分配额度合理，与地方实</w:t>
      </w:r>
      <w:r>
        <w:rPr>
          <w:spacing w:val="-7"/>
        </w:rPr>
        <w:t>际相适应。</w:t>
      </w:r>
    </w:p>
    <w:p w14:paraId="042A8CCB">
      <w:pPr>
        <w:pStyle w:val="2"/>
        <w:spacing w:before="1" w:line="369" w:lineRule="auto"/>
        <w:ind w:right="85" w:firstLine="548"/>
      </w:pPr>
      <w:bookmarkStart w:id="16" w:name="bookmark15"/>
      <w:bookmarkEnd w:id="16"/>
      <w:r>
        <w:rPr>
          <w:b/>
          <w:bCs/>
          <w:spacing w:val="-6"/>
        </w:rPr>
        <w:t>（二）过程情况分析（分值共</w:t>
      </w:r>
      <w:r>
        <w:rPr>
          <w:spacing w:val="-39"/>
        </w:rPr>
        <w:t xml:space="preserve"> </w:t>
      </w:r>
      <w:r>
        <w:rPr>
          <w:b/>
          <w:bCs/>
          <w:spacing w:val="-6"/>
        </w:rPr>
        <w:t>13</w:t>
      </w:r>
      <w:r>
        <w:rPr>
          <w:spacing w:val="-59"/>
        </w:rPr>
        <w:t xml:space="preserve"> </w:t>
      </w:r>
      <w:r>
        <w:rPr>
          <w:b/>
          <w:bCs/>
          <w:spacing w:val="-6"/>
        </w:rPr>
        <w:t>分，共扣</w:t>
      </w:r>
      <w:r>
        <w:rPr>
          <w:spacing w:val="-48"/>
        </w:rPr>
        <w:t xml:space="preserve"> </w:t>
      </w:r>
      <w:r>
        <w:rPr>
          <w:b/>
          <w:bCs/>
          <w:spacing w:val="-6"/>
        </w:rPr>
        <w:t>2.3</w:t>
      </w:r>
      <w:r>
        <w:rPr>
          <w:spacing w:val="-56"/>
        </w:rPr>
        <w:t xml:space="preserve"> </w:t>
      </w:r>
      <w:r>
        <w:rPr>
          <w:b/>
          <w:bCs/>
          <w:spacing w:val="-6"/>
        </w:rPr>
        <w:t>分，评价得分</w:t>
      </w:r>
      <w:r>
        <w:rPr>
          <w:spacing w:val="-42"/>
        </w:rPr>
        <w:t xml:space="preserve"> </w:t>
      </w:r>
      <w:r>
        <w:rPr>
          <w:b/>
          <w:bCs/>
          <w:spacing w:val="-7"/>
        </w:rPr>
        <w:t>10.7</w:t>
      </w:r>
      <w:r>
        <w:rPr>
          <w:b/>
          <w:bCs/>
          <w:spacing w:val="-9"/>
        </w:rPr>
        <w:t>分）</w:t>
      </w:r>
    </w:p>
    <w:p w14:paraId="672C99AF">
      <w:pPr>
        <w:pStyle w:val="2"/>
        <w:spacing w:line="370" w:lineRule="auto"/>
        <w:ind w:left="3" w:right="81" w:firstLine="559"/>
      </w:pPr>
      <w:r>
        <w:rPr>
          <w:spacing w:val="-3"/>
        </w:rPr>
        <w:t>项目“过程”情况包括两方面：资金管理和组织实施，具体评价分</w:t>
      </w:r>
      <w:r>
        <w:rPr>
          <w:spacing w:val="-5"/>
        </w:rPr>
        <w:t>析如下：</w:t>
      </w:r>
    </w:p>
    <w:p w14:paraId="47FD88A8">
      <w:pPr>
        <w:pStyle w:val="2"/>
        <w:spacing w:before="1" w:line="214" w:lineRule="auto"/>
        <w:ind w:left="577"/>
      </w:pPr>
      <w:r>
        <w:rPr>
          <w:b/>
          <w:bCs/>
          <w:spacing w:val="-7"/>
        </w:rPr>
        <w:t>1.资金管理（分值</w:t>
      </w:r>
      <w:r>
        <w:rPr>
          <w:spacing w:val="-38"/>
        </w:rPr>
        <w:t xml:space="preserve"> </w:t>
      </w:r>
      <w:r>
        <w:rPr>
          <w:b/>
          <w:bCs/>
          <w:spacing w:val="-7"/>
        </w:rPr>
        <w:t>6</w:t>
      </w:r>
      <w:r>
        <w:rPr>
          <w:spacing w:val="-57"/>
        </w:rPr>
        <w:t xml:space="preserve"> </w:t>
      </w:r>
      <w:r>
        <w:rPr>
          <w:b/>
          <w:bCs/>
          <w:spacing w:val="-7"/>
        </w:rPr>
        <w:t>分，评价得分</w:t>
      </w:r>
      <w:r>
        <w:rPr>
          <w:spacing w:val="-49"/>
        </w:rPr>
        <w:t xml:space="preserve"> </w:t>
      </w:r>
      <w:r>
        <w:rPr>
          <w:b/>
          <w:bCs/>
          <w:spacing w:val="-7"/>
        </w:rPr>
        <w:t>4.5</w:t>
      </w:r>
      <w:r>
        <w:rPr>
          <w:spacing w:val="-59"/>
        </w:rPr>
        <w:t xml:space="preserve"> </w:t>
      </w:r>
      <w:r>
        <w:rPr>
          <w:b/>
          <w:bCs/>
          <w:spacing w:val="-7"/>
        </w:rPr>
        <w:t>分）</w:t>
      </w:r>
    </w:p>
    <w:p w14:paraId="5044F95C">
      <w:pPr>
        <w:pStyle w:val="2"/>
        <w:spacing w:before="237" w:line="214" w:lineRule="auto"/>
        <w:ind w:left="548"/>
      </w:pPr>
      <w:r>
        <w:rPr>
          <w:b/>
          <w:bCs/>
          <w:spacing w:val="-4"/>
        </w:rPr>
        <w:t>（1）资金到位率</w:t>
      </w:r>
      <w:r>
        <w:rPr>
          <w:spacing w:val="-4"/>
        </w:rPr>
        <w:t>（分值</w:t>
      </w:r>
      <w:r>
        <w:rPr>
          <w:spacing w:val="-49"/>
        </w:rPr>
        <w:t xml:space="preserve"> </w:t>
      </w:r>
      <w:r>
        <w:rPr>
          <w:spacing w:val="-4"/>
        </w:rPr>
        <w:t>2</w:t>
      </w:r>
      <w:r>
        <w:rPr>
          <w:spacing w:val="-56"/>
        </w:rPr>
        <w:t xml:space="preserve"> </w:t>
      </w:r>
      <w:r>
        <w:rPr>
          <w:spacing w:val="-4"/>
        </w:rPr>
        <w:t>分，评价得分</w:t>
      </w:r>
      <w:r>
        <w:rPr>
          <w:spacing w:val="-48"/>
        </w:rPr>
        <w:t xml:space="preserve"> </w:t>
      </w:r>
      <w:r>
        <w:rPr>
          <w:spacing w:val="-4"/>
        </w:rPr>
        <w:t>2</w:t>
      </w:r>
      <w:r>
        <w:rPr>
          <w:spacing w:val="-59"/>
        </w:rPr>
        <w:t xml:space="preserve"> </w:t>
      </w:r>
      <w:r>
        <w:rPr>
          <w:spacing w:val="-5"/>
        </w:rPr>
        <w:t>分）</w:t>
      </w:r>
    </w:p>
    <w:p w14:paraId="77DB0882">
      <w:pPr>
        <w:pStyle w:val="2"/>
        <w:spacing w:before="236" w:line="370" w:lineRule="auto"/>
        <w:ind w:left="50" w:right="81" w:firstLine="508"/>
      </w:pPr>
      <w:r>
        <w:rPr>
          <w:spacing w:val="-8"/>
        </w:rPr>
        <w:t>评价依据：依据单位填报用款计划审批表，</w:t>
      </w:r>
      <w:r>
        <w:rPr>
          <w:rFonts w:hint="eastAsia"/>
          <w:spacing w:val="-8"/>
          <w:lang w:eastAsia="zh-CN"/>
        </w:rPr>
        <w:t>截止到</w:t>
      </w:r>
      <w:r>
        <w:rPr>
          <w:spacing w:val="-48"/>
        </w:rPr>
        <w:t xml:space="preserve"> </w:t>
      </w:r>
      <w:r>
        <w:rPr>
          <w:spacing w:val="-8"/>
        </w:rPr>
        <w:t>2</w:t>
      </w:r>
      <w:r>
        <w:rPr>
          <w:spacing w:val="-9"/>
        </w:rPr>
        <w:t>021</w:t>
      </w:r>
      <w:r>
        <w:rPr>
          <w:spacing w:val="-55"/>
        </w:rPr>
        <w:t xml:space="preserve"> </w:t>
      </w:r>
      <w:r>
        <w:rPr>
          <w:spacing w:val="-9"/>
        </w:rPr>
        <w:t>年</w:t>
      </w:r>
      <w:r>
        <w:rPr>
          <w:spacing w:val="-42"/>
        </w:rPr>
        <w:t xml:space="preserve"> </w:t>
      </w:r>
      <w:r>
        <w:rPr>
          <w:spacing w:val="-9"/>
        </w:rPr>
        <w:t>12</w:t>
      </w:r>
      <w:r>
        <w:rPr>
          <w:spacing w:val="-47"/>
        </w:rPr>
        <w:t xml:space="preserve"> </w:t>
      </w:r>
      <w:r>
        <w:rPr>
          <w:spacing w:val="-9"/>
        </w:rPr>
        <w:t>月</w:t>
      </w:r>
      <w:r>
        <w:rPr>
          <w:spacing w:val="-37"/>
        </w:rPr>
        <w:t xml:space="preserve"> </w:t>
      </w:r>
      <w:r>
        <w:rPr>
          <w:spacing w:val="-9"/>
        </w:rPr>
        <w:t>31</w:t>
      </w:r>
      <w:r>
        <w:rPr>
          <w:spacing w:val="-6"/>
        </w:rPr>
        <w:t>日，本项目预算批复资金</w:t>
      </w:r>
      <w:r>
        <w:rPr>
          <w:spacing w:val="-49"/>
        </w:rPr>
        <w:t xml:space="preserve"> </w:t>
      </w:r>
      <w:r>
        <w:rPr>
          <w:spacing w:val="-6"/>
        </w:rPr>
        <w:t>2504</w:t>
      </w:r>
      <w:r>
        <w:rPr>
          <w:spacing w:val="-42"/>
        </w:rPr>
        <w:t xml:space="preserve"> </w:t>
      </w:r>
      <w:r>
        <w:rPr>
          <w:spacing w:val="-6"/>
        </w:rPr>
        <w:t>万元，到</w:t>
      </w:r>
      <w:r>
        <w:rPr>
          <w:spacing w:val="-7"/>
        </w:rPr>
        <w:t>位资金</w:t>
      </w:r>
      <w:r>
        <w:rPr>
          <w:spacing w:val="-49"/>
        </w:rPr>
        <w:t xml:space="preserve"> </w:t>
      </w:r>
      <w:r>
        <w:rPr>
          <w:spacing w:val="-7"/>
        </w:rPr>
        <w:t>2504</w:t>
      </w:r>
      <w:r>
        <w:rPr>
          <w:spacing w:val="-45"/>
        </w:rPr>
        <w:t xml:space="preserve"> </w:t>
      </w:r>
      <w:r>
        <w:rPr>
          <w:spacing w:val="-7"/>
        </w:rPr>
        <w:t>万元，资金到位率</w:t>
      </w:r>
    </w:p>
    <w:p w14:paraId="585B78F4">
      <w:pPr>
        <w:spacing w:line="370" w:lineRule="auto"/>
        <w:sectPr>
          <w:footerReference r:id="rId14" w:type="default"/>
          <w:pgSz w:w="11906" w:h="16839"/>
          <w:pgMar w:top="1416" w:right="1446" w:bottom="1581" w:left="1770" w:header="0" w:footer="1311" w:gutter="0"/>
          <w:cols w:space="720" w:num="1"/>
        </w:sectPr>
      </w:pPr>
    </w:p>
    <w:p w14:paraId="3A65AB4E">
      <w:pPr>
        <w:pStyle w:val="2"/>
        <w:spacing w:before="194" w:line="214" w:lineRule="auto"/>
        <w:ind w:left="10"/>
      </w:pPr>
      <w:r>
        <w:rPr>
          <w:spacing w:val="-5"/>
        </w:rPr>
        <w:t>为</w:t>
      </w:r>
      <w:r>
        <w:rPr>
          <w:spacing w:val="-30"/>
        </w:rPr>
        <w:t xml:space="preserve"> </w:t>
      </w:r>
      <w:r>
        <w:rPr>
          <w:spacing w:val="-5"/>
        </w:rPr>
        <w:t>100%（到位资金</w:t>
      </w:r>
      <w:r>
        <w:rPr>
          <w:spacing w:val="-51"/>
        </w:rPr>
        <w:t xml:space="preserve"> </w:t>
      </w:r>
      <w:r>
        <w:rPr>
          <w:spacing w:val="-5"/>
        </w:rPr>
        <w:t>2504</w:t>
      </w:r>
      <w:r>
        <w:rPr>
          <w:spacing w:val="-43"/>
        </w:rPr>
        <w:t xml:space="preserve"> </w:t>
      </w:r>
      <w:r>
        <w:rPr>
          <w:spacing w:val="-5"/>
        </w:rPr>
        <w:t>万元/预算批复资金</w:t>
      </w:r>
      <w:r>
        <w:rPr>
          <w:spacing w:val="-48"/>
        </w:rPr>
        <w:t xml:space="preserve"> </w:t>
      </w:r>
      <w:r>
        <w:rPr>
          <w:spacing w:val="-5"/>
        </w:rPr>
        <w:t>2504</w:t>
      </w:r>
      <w:r>
        <w:rPr>
          <w:spacing w:val="-43"/>
        </w:rPr>
        <w:t xml:space="preserve"> </w:t>
      </w:r>
      <w:r>
        <w:rPr>
          <w:spacing w:val="-5"/>
        </w:rPr>
        <w:t>万元）。</w:t>
      </w:r>
    </w:p>
    <w:p w14:paraId="2EF79FDD">
      <w:pPr>
        <w:pStyle w:val="2"/>
        <w:spacing w:before="237" w:line="214" w:lineRule="auto"/>
        <w:ind w:left="563"/>
      </w:pPr>
      <w:r>
        <w:rPr>
          <w:spacing w:val="-1"/>
        </w:rPr>
        <w:t>评价认为：预算资金全部到位。</w:t>
      </w:r>
    </w:p>
    <w:p w14:paraId="42C2545A">
      <w:pPr>
        <w:pStyle w:val="2"/>
        <w:spacing w:before="237" w:line="214" w:lineRule="auto"/>
        <w:ind w:left="553"/>
      </w:pPr>
      <w:r>
        <w:rPr>
          <w:b/>
          <w:bCs/>
          <w:spacing w:val="-4"/>
        </w:rPr>
        <w:t>（2）预算执行率</w:t>
      </w:r>
      <w:r>
        <w:rPr>
          <w:spacing w:val="-4"/>
        </w:rPr>
        <w:t>（分值</w:t>
      </w:r>
      <w:r>
        <w:rPr>
          <w:spacing w:val="-49"/>
        </w:rPr>
        <w:t xml:space="preserve"> </w:t>
      </w:r>
      <w:r>
        <w:rPr>
          <w:spacing w:val="-4"/>
        </w:rPr>
        <w:t>2</w:t>
      </w:r>
      <w:r>
        <w:rPr>
          <w:spacing w:val="-56"/>
        </w:rPr>
        <w:t xml:space="preserve"> </w:t>
      </w:r>
      <w:r>
        <w:rPr>
          <w:spacing w:val="-4"/>
        </w:rPr>
        <w:t>分，评价得分</w:t>
      </w:r>
      <w:r>
        <w:rPr>
          <w:spacing w:val="-42"/>
        </w:rPr>
        <w:t xml:space="preserve"> </w:t>
      </w:r>
      <w:r>
        <w:rPr>
          <w:spacing w:val="-4"/>
        </w:rPr>
        <w:t>1.5</w:t>
      </w:r>
      <w:r>
        <w:rPr>
          <w:spacing w:val="-58"/>
        </w:rPr>
        <w:t xml:space="preserve"> </w:t>
      </w:r>
      <w:r>
        <w:rPr>
          <w:spacing w:val="-4"/>
        </w:rPr>
        <w:t>分）</w:t>
      </w:r>
    </w:p>
    <w:p w14:paraId="0675D297">
      <w:pPr>
        <w:pStyle w:val="2"/>
        <w:spacing w:before="240" w:line="369" w:lineRule="auto"/>
        <w:ind w:left="2" w:right="2" w:firstLine="561"/>
      </w:pPr>
      <w:r>
        <w:rPr>
          <w:spacing w:val="-3"/>
        </w:rPr>
        <w:t>评价依据：本项目资金拨付流程是：馆陶县财政局将资金下拨至馆</w:t>
      </w:r>
      <w:r>
        <w:rPr>
          <w:spacing w:val="7"/>
        </w:rPr>
        <w:t>陶县教育支付分中心，馆陶县教育支付分中心将资金分解下</w:t>
      </w:r>
      <w:r>
        <w:rPr>
          <w:spacing w:val="6"/>
        </w:rPr>
        <w:t>拨至各学</w:t>
      </w:r>
      <w:r>
        <w:rPr>
          <w:spacing w:val="-2"/>
        </w:rPr>
        <w:t>校，由各学校拨付至供应商。依据馆陶县教育支付</w:t>
      </w:r>
      <w:r>
        <w:rPr>
          <w:spacing w:val="-3"/>
        </w:rPr>
        <w:t>分中心和各学校提供</w:t>
      </w:r>
      <w:r>
        <w:rPr>
          <w:spacing w:val="-2"/>
        </w:rPr>
        <w:t>的财务收支明细账，以资金实际拨付至供应</w:t>
      </w:r>
      <w:r>
        <w:rPr>
          <w:spacing w:val="-3"/>
        </w:rPr>
        <w:t>商后预算执行工作视为</w:t>
      </w:r>
      <w:bookmarkStart w:id="29" w:name="_GoBack"/>
      <w:r>
        <w:rPr>
          <w:spacing w:val="-3"/>
        </w:rPr>
        <w:t>完成</w:t>
      </w:r>
      <w:r>
        <w:rPr>
          <w:spacing w:val="-9"/>
        </w:rPr>
        <w:t>的原则</w:t>
      </w:r>
      <w:bookmarkEnd w:id="29"/>
      <w:r>
        <w:rPr>
          <w:spacing w:val="-9"/>
        </w:rPr>
        <w:t>，</w:t>
      </w:r>
      <w:r>
        <w:rPr>
          <w:rFonts w:hint="eastAsia"/>
          <w:spacing w:val="-9"/>
          <w:lang w:eastAsia="zh-CN"/>
        </w:rPr>
        <w:t>截止到</w:t>
      </w:r>
      <w:r>
        <w:rPr>
          <w:spacing w:val="-30"/>
        </w:rPr>
        <w:t xml:space="preserve"> </w:t>
      </w:r>
      <w:r>
        <w:rPr>
          <w:spacing w:val="-9"/>
        </w:rPr>
        <w:t>2021</w:t>
      </w:r>
      <w:r>
        <w:rPr>
          <w:spacing w:val="-57"/>
        </w:rPr>
        <w:t xml:space="preserve"> </w:t>
      </w:r>
      <w:r>
        <w:rPr>
          <w:spacing w:val="-9"/>
        </w:rPr>
        <w:t>年</w:t>
      </w:r>
      <w:r>
        <w:rPr>
          <w:spacing w:val="-42"/>
        </w:rPr>
        <w:t xml:space="preserve"> </w:t>
      </w:r>
      <w:r>
        <w:rPr>
          <w:spacing w:val="-9"/>
        </w:rPr>
        <w:t>12</w:t>
      </w:r>
      <w:r>
        <w:rPr>
          <w:spacing w:val="-47"/>
        </w:rPr>
        <w:t xml:space="preserve"> </w:t>
      </w:r>
      <w:r>
        <w:rPr>
          <w:spacing w:val="-9"/>
        </w:rPr>
        <w:t>月</w:t>
      </w:r>
      <w:r>
        <w:rPr>
          <w:spacing w:val="-38"/>
        </w:rPr>
        <w:t xml:space="preserve"> </w:t>
      </w:r>
      <w:r>
        <w:rPr>
          <w:spacing w:val="-9"/>
        </w:rPr>
        <w:t>31 日，到位资金</w:t>
      </w:r>
      <w:r>
        <w:rPr>
          <w:spacing w:val="-48"/>
        </w:rPr>
        <w:t xml:space="preserve"> </w:t>
      </w:r>
      <w:r>
        <w:rPr>
          <w:spacing w:val="-9"/>
        </w:rPr>
        <w:t>2504</w:t>
      </w:r>
      <w:r>
        <w:rPr>
          <w:spacing w:val="-45"/>
        </w:rPr>
        <w:t xml:space="preserve"> </w:t>
      </w:r>
      <w:r>
        <w:rPr>
          <w:spacing w:val="-9"/>
        </w:rPr>
        <w:t>万元，实际拨付给</w:t>
      </w:r>
      <w:r>
        <w:rPr>
          <w:spacing w:val="-6"/>
        </w:rPr>
        <w:t>本项目供应商</w:t>
      </w:r>
      <w:r>
        <w:rPr>
          <w:spacing w:val="-28"/>
        </w:rPr>
        <w:t xml:space="preserve"> </w:t>
      </w:r>
      <w:r>
        <w:rPr>
          <w:spacing w:val="-6"/>
        </w:rPr>
        <w:t>1510.767211</w:t>
      </w:r>
      <w:r>
        <w:rPr>
          <w:spacing w:val="-45"/>
        </w:rPr>
        <w:t xml:space="preserve"> </w:t>
      </w:r>
      <w:r>
        <w:rPr>
          <w:spacing w:val="-6"/>
        </w:rPr>
        <w:t>万元，预算执行率为</w:t>
      </w:r>
      <w:r>
        <w:rPr>
          <w:spacing w:val="-47"/>
        </w:rPr>
        <w:t xml:space="preserve"> </w:t>
      </w:r>
      <w:r>
        <w:rPr>
          <w:spacing w:val="-6"/>
        </w:rPr>
        <w:t>60.33%（本项目资金拨</w:t>
      </w:r>
      <w:r>
        <w:rPr>
          <w:spacing w:val="-4"/>
        </w:rPr>
        <w:t>付金额</w:t>
      </w:r>
      <w:r>
        <w:rPr>
          <w:spacing w:val="-38"/>
        </w:rPr>
        <w:t xml:space="preserve"> </w:t>
      </w:r>
      <w:r>
        <w:rPr>
          <w:spacing w:val="-4"/>
        </w:rPr>
        <w:t>1510.767211</w:t>
      </w:r>
      <w:r>
        <w:rPr>
          <w:spacing w:val="-45"/>
        </w:rPr>
        <w:t xml:space="preserve"> </w:t>
      </w:r>
      <w:r>
        <w:rPr>
          <w:spacing w:val="-4"/>
        </w:rPr>
        <w:t>万元/到位资金</w:t>
      </w:r>
      <w:r>
        <w:rPr>
          <w:spacing w:val="-49"/>
        </w:rPr>
        <w:t xml:space="preserve"> </w:t>
      </w:r>
      <w:r>
        <w:rPr>
          <w:spacing w:val="-4"/>
        </w:rPr>
        <w:t>2504</w:t>
      </w:r>
      <w:r>
        <w:rPr>
          <w:spacing w:val="-45"/>
        </w:rPr>
        <w:t xml:space="preserve"> </w:t>
      </w:r>
      <w:r>
        <w:rPr>
          <w:spacing w:val="-4"/>
        </w:rPr>
        <w:t>万元）。</w:t>
      </w:r>
    </w:p>
    <w:p w14:paraId="315B62ED">
      <w:pPr>
        <w:pStyle w:val="2"/>
        <w:spacing w:before="2" w:line="369" w:lineRule="auto"/>
        <w:ind w:right="4" w:firstLine="563"/>
      </w:pPr>
      <w:r>
        <w:rPr>
          <w:spacing w:val="-3"/>
        </w:rPr>
        <w:t>评价认为：预算资金未全部执行到位但未影响项目进度。依据评分</w:t>
      </w:r>
      <w:r>
        <w:rPr>
          <w:spacing w:val="-7"/>
        </w:rPr>
        <w:t>标准扣</w:t>
      </w:r>
      <w:r>
        <w:rPr>
          <w:spacing w:val="-33"/>
        </w:rPr>
        <w:t xml:space="preserve"> </w:t>
      </w:r>
      <w:r>
        <w:rPr>
          <w:spacing w:val="-7"/>
        </w:rPr>
        <w:t>0.5</w:t>
      </w:r>
      <w:r>
        <w:rPr>
          <w:spacing w:val="-59"/>
        </w:rPr>
        <w:t xml:space="preserve"> </w:t>
      </w:r>
      <w:r>
        <w:rPr>
          <w:spacing w:val="-7"/>
        </w:rPr>
        <w:t>分。</w:t>
      </w:r>
    </w:p>
    <w:p w14:paraId="0BA537AA">
      <w:pPr>
        <w:pStyle w:val="2"/>
        <w:spacing w:before="1" w:line="214" w:lineRule="auto"/>
        <w:ind w:left="591"/>
      </w:pPr>
      <w:r>
        <w:rPr>
          <w:b/>
          <w:bCs/>
          <w:spacing w:val="-4"/>
        </w:rPr>
        <w:t>（3）资金使用合规性</w:t>
      </w:r>
      <w:r>
        <w:rPr>
          <w:spacing w:val="-4"/>
        </w:rPr>
        <w:t>（分值</w:t>
      </w:r>
      <w:r>
        <w:rPr>
          <w:spacing w:val="-48"/>
        </w:rPr>
        <w:t xml:space="preserve"> </w:t>
      </w:r>
      <w:r>
        <w:rPr>
          <w:spacing w:val="-4"/>
        </w:rPr>
        <w:t>2</w:t>
      </w:r>
      <w:r>
        <w:rPr>
          <w:spacing w:val="-56"/>
        </w:rPr>
        <w:t xml:space="preserve"> </w:t>
      </w:r>
      <w:r>
        <w:rPr>
          <w:spacing w:val="-4"/>
        </w:rPr>
        <w:t>分，评价得分</w:t>
      </w:r>
      <w:r>
        <w:rPr>
          <w:spacing w:val="-42"/>
        </w:rPr>
        <w:t xml:space="preserve"> </w:t>
      </w:r>
      <w:r>
        <w:rPr>
          <w:spacing w:val="-5"/>
        </w:rPr>
        <w:t>1</w:t>
      </w:r>
      <w:r>
        <w:rPr>
          <w:spacing w:val="-59"/>
        </w:rPr>
        <w:t xml:space="preserve"> </w:t>
      </w:r>
      <w:r>
        <w:rPr>
          <w:spacing w:val="-5"/>
        </w:rPr>
        <w:t>分）</w:t>
      </w:r>
    </w:p>
    <w:p w14:paraId="08E947E6">
      <w:pPr>
        <w:pStyle w:val="2"/>
        <w:spacing w:before="238" w:line="369" w:lineRule="auto"/>
        <w:ind w:left="1" w:right="5" w:firstLine="562"/>
      </w:pPr>
      <w:r>
        <w:rPr>
          <w:spacing w:val="2"/>
        </w:rPr>
        <w:t>评价依据:馆陶县教育体育局《关于印发教育体育系统财务管理制</w:t>
      </w:r>
      <w:r>
        <w:rPr>
          <w:spacing w:val="-1"/>
        </w:rPr>
        <w:t>度的通知》（馆教财〔2021〕21</w:t>
      </w:r>
      <w:r>
        <w:rPr>
          <w:spacing w:val="-48"/>
        </w:rPr>
        <w:t xml:space="preserve"> </w:t>
      </w:r>
      <w:r>
        <w:rPr>
          <w:spacing w:val="-1"/>
        </w:rPr>
        <w:t>号）以及财务收支明细账资料。</w:t>
      </w:r>
    </w:p>
    <w:p w14:paraId="014C35A3">
      <w:pPr>
        <w:pStyle w:val="2"/>
        <w:spacing w:before="4" w:line="369" w:lineRule="auto"/>
        <w:ind w:left="2" w:firstLine="572"/>
        <w:jc w:val="both"/>
      </w:pPr>
      <w:r>
        <w:t>预算资金调整手续不完整不合规。依据项目管理单位</w:t>
      </w:r>
      <w:r>
        <w:rPr>
          <w:spacing w:val="-32"/>
        </w:rPr>
        <w:t xml:space="preserve"> </w:t>
      </w:r>
      <w:r>
        <w:t>2021</w:t>
      </w:r>
      <w:r>
        <w:rPr>
          <w:spacing w:val="-54"/>
        </w:rPr>
        <w:t xml:space="preserve"> </w:t>
      </w:r>
      <w:r>
        <w:t>年度公</w:t>
      </w:r>
      <w:r>
        <w:rPr>
          <w:spacing w:val="-1"/>
        </w:rPr>
        <w:t>开的预算信息中冀财教〔2020〕173</w:t>
      </w:r>
      <w:r>
        <w:rPr>
          <w:spacing w:val="-39"/>
        </w:rPr>
        <w:t xml:space="preserve"> </w:t>
      </w:r>
      <w:r>
        <w:rPr>
          <w:spacing w:val="-1"/>
        </w:rPr>
        <w:t>号 河北省财政厅 河北省教育厅关</w:t>
      </w:r>
      <w:r>
        <w:rPr>
          <w:spacing w:val="1"/>
        </w:rPr>
        <w:t>于提前下达</w:t>
      </w:r>
      <w:r>
        <w:rPr>
          <w:spacing w:val="-47"/>
        </w:rPr>
        <w:t xml:space="preserve"> </w:t>
      </w:r>
      <w:r>
        <w:rPr>
          <w:spacing w:val="1"/>
        </w:rPr>
        <w:t>2021</w:t>
      </w:r>
      <w:r>
        <w:rPr>
          <w:spacing w:val="-52"/>
        </w:rPr>
        <w:t xml:space="preserve"> </w:t>
      </w:r>
      <w:r>
        <w:rPr>
          <w:spacing w:val="1"/>
        </w:rPr>
        <w:t>年义务教育薄弱环节改善与能力提升</w:t>
      </w:r>
      <w:r>
        <w:t>省级补助资金预</w:t>
      </w:r>
      <w:r>
        <w:rPr>
          <w:spacing w:val="-2"/>
        </w:rPr>
        <w:t>算的通知绩效目标表，该笔资金预算批复用</w:t>
      </w:r>
      <w:r>
        <w:rPr>
          <w:spacing w:val="-3"/>
        </w:rPr>
        <w:t>途是陶山中学综合教学楼项</w:t>
      </w:r>
      <w:r>
        <w:rPr>
          <w:spacing w:val="-4"/>
        </w:rPr>
        <w:t>目建设，</w:t>
      </w:r>
      <w:r>
        <w:rPr>
          <w:spacing w:val="-78"/>
        </w:rPr>
        <w:t xml:space="preserve"> </w:t>
      </w:r>
      <w:r>
        <w:rPr>
          <w:spacing w:val="-4"/>
        </w:rPr>
        <w:t>目的是实现城乡一体化均衡发展，彻底解决学</w:t>
      </w:r>
      <w:r>
        <w:rPr>
          <w:spacing w:val="-5"/>
        </w:rPr>
        <w:t>校大班额问题。</w:t>
      </w:r>
      <w:r>
        <w:rPr>
          <w:spacing w:val="-2"/>
        </w:rPr>
        <w:t>因本项目配套资金不足，单位内部调整资金</w:t>
      </w:r>
      <w:r>
        <w:rPr>
          <w:spacing w:val="-3"/>
        </w:rPr>
        <w:t>用途，用于本项目仪器设备</w:t>
      </w:r>
      <w:r>
        <w:rPr>
          <w:spacing w:val="-2"/>
        </w:rPr>
        <w:t>采购，但无预算调整审批手续，调整预算资金合计</w:t>
      </w:r>
      <w:r>
        <w:rPr>
          <w:spacing w:val="-42"/>
        </w:rPr>
        <w:t xml:space="preserve"> </w:t>
      </w:r>
      <w:r>
        <w:rPr>
          <w:spacing w:val="-2"/>
        </w:rPr>
        <w:t>1</w:t>
      </w:r>
      <w:r>
        <w:rPr>
          <w:spacing w:val="-3"/>
        </w:rPr>
        <w:t>042</w:t>
      </w:r>
      <w:r>
        <w:rPr>
          <w:spacing w:val="-43"/>
        </w:rPr>
        <w:t xml:space="preserve"> </w:t>
      </w:r>
      <w:r>
        <w:rPr>
          <w:spacing w:val="-3"/>
        </w:rPr>
        <w:t>万元。</w:t>
      </w:r>
    </w:p>
    <w:p w14:paraId="32077B70">
      <w:pPr>
        <w:pStyle w:val="2"/>
        <w:spacing w:before="3" w:line="215" w:lineRule="auto"/>
        <w:ind w:left="563"/>
      </w:pPr>
      <w:r>
        <w:rPr>
          <w:spacing w:val="-2"/>
        </w:rPr>
        <w:t>评价认为：资金审批手续不够完善。依据评分标准扣</w:t>
      </w:r>
      <w:r>
        <w:rPr>
          <w:spacing w:val="-43"/>
        </w:rPr>
        <w:t xml:space="preserve"> </w:t>
      </w:r>
      <w:r>
        <w:rPr>
          <w:spacing w:val="-2"/>
        </w:rPr>
        <w:t>1</w:t>
      </w:r>
      <w:r>
        <w:rPr>
          <w:spacing w:val="-56"/>
        </w:rPr>
        <w:t xml:space="preserve"> </w:t>
      </w:r>
      <w:r>
        <w:rPr>
          <w:spacing w:val="-2"/>
        </w:rPr>
        <w:t>分。</w:t>
      </w:r>
    </w:p>
    <w:p w14:paraId="2B85A93C">
      <w:pPr>
        <w:pStyle w:val="2"/>
        <w:spacing w:before="235" w:line="215" w:lineRule="auto"/>
        <w:ind w:left="574"/>
      </w:pPr>
      <w:r>
        <w:rPr>
          <w:b/>
          <w:bCs/>
          <w:spacing w:val="-7"/>
        </w:rPr>
        <w:t>2.组织实施（分值</w:t>
      </w:r>
      <w:r>
        <w:rPr>
          <w:spacing w:val="-35"/>
        </w:rPr>
        <w:t xml:space="preserve"> </w:t>
      </w:r>
      <w:r>
        <w:rPr>
          <w:b/>
          <w:bCs/>
          <w:spacing w:val="-7"/>
        </w:rPr>
        <w:t>7</w:t>
      </w:r>
      <w:r>
        <w:rPr>
          <w:spacing w:val="-56"/>
        </w:rPr>
        <w:t xml:space="preserve"> </w:t>
      </w:r>
      <w:r>
        <w:rPr>
          <w:b/>
          <w:bCs/>
          <w:spacing w:val="-7"/>
        </w:rPr>
        <w:t>分，评价得分</w:t>
      </w:r>
      <w:r>
        <w:rPr>
          <w:spacing w:val="-47"/>
        </w:rPr>
        <w:t xml:space="preserve"> </w:t>
      </w:r>
      <w:r>
        <w:rPr>
          <w:b/>
          <w:bCs/>
          <w:spacing w:val="-7"/>
        </w:rPr>
        <w:t>6.2</w:t>
      </w:r>
      <w:r>
        <w:rPr>
          <w:spacing w:val="-58"/>
        </w:rPr>
        <w:t xml:space="preserve"> </w:t>
      </w:r>
      <w:r>
        <w:rPr>
          <w:b/>
          <w:bCs/>
          <w:spacing w:val="-7"/>
        </w:rPr>
        <w:t>分）</w:t>
      </w:r>
    </w:p>
    <w:p w14:paraId="007D3F43">
      <w:pPr>
        <w:spacing w:line="215" w:lineRule="auto"/>
        <w:sectPr>
          <w:footerReference r:id="rId15" w:type="default"/>
          <w:pgSz w:w="11906" w:h="16839"/>
          <w:pgMar w:top="1431" w:right="1525" w:bottom="1581" w:left="1765" w:header="0" w:footer="1311" w:gutter="0"/>
          <w:cols w:space="720" w:num="1"/>
        </w:sectPr>
      </w:pPr>
    </w:p>
    <w:p w14:paraId="7B1EA7BE">
      <w:pPr>
        <w:pStyle w:val="2"/>
        <w:spacing w:before="194" w:line="214" w:lineRule="auto"/>
        <w:ind w:left="561"/>
      </w:pPr>
      <w:r>
        <w:rPr>
          <w:b/>
          <w:bCs/>
          <w:spacing w:val="-4"/>
        </w:rPr>
        <w:t>（1）管理制度健全性</w:t>
      </w:r>
      <w:r>
        <w:rPr>
          <w:spacing w:val="-4"/>
        </w:rPr>
        <w:t>（分值</w:t>
      </w:r>
      <w:r>
        <w:rPr>
          <w:spacing w:val="-47"/>
        </w:rPr>
        <w:t xml:space="preserve"> </w:t>
      </w:r>
      <w:r>
        <w:rPr>
          <w:spacing w:val="-4"/>
        </w:rPr>
        <w:t>2</w:t>
      </w:r>
      <w:r>
        <w:rPr>
          <w:spacing w:val="-56"/>
        </w:rPr>
        <w:t xml:space="preserve"> </w:t>
      </w:r>
      <w:r>
        <w:rPr>
          <w:spacing w:val="-4"/>
        </w:rPr>
        <w:t>分，评价得分</w:t>
      </w:r>
      <w:r>
        <w:rPr>
          <w:spacing w:val="-49"/>
        </w:rPr>
        <w:t xml:space="preserve"> </w:t>
      </w:r>
      <w:r>
        <w:rPr>
          <w:spacing w:val="-4"/>
        </w:rPr>
        <w:t>2</w:t>
      </w:r>
      <w:r>
        <w:rPr>
          <w:spacing w:val="-56"/>
        </w:rPr>
        <w:t xml:space="preserve"> </w:t>
      </w:r>
      <w:r>
        <w:rPr>
          <w:spacing w:val="-4"/>
        </w:rPr>
        <w:t>分）</w:t>
      </w:r>
    </w:p>
    <w:p w14:paraId="01760B79">
      <w:pPr>
        <w:pStyle w:val="2"/>
        <w:spacing w:before="237" w:line="369" w:lineRule="auto"/>
        <w:ind w:firstLine="572"/>
      </w:pPr>
      <w:r>
        <w:rPr>
          <w:spacing w:val="2"/>
        </w:rPr>
        <w:t>评价依据：财政部 教育部关于印发《义务教育薄弱环节改善与能</w:t>
      </w:r>
      <w:r>
        <w:rPr>
          <w:spacing w:val="-1"/>
        </w:rPr>
        <w:t>力提升补助资金管理办法》的通知（财教〔2021〕127</w:t>
      </w:r>
      <w:r>
        <w:rPr>
          <w:spacing w:val="-47"/>
        </w:rPr>
        <w:t xml:space="preserve"> </w:t>
      </w:r>
      <w:r>
        <w:rPr>
          <w:spacing w:val="-1"/>
        </w:rPr>
        <w:t>号</w:t>
      </w:r>
      <w:r>
        <w:rPr>
          <w:spacing w:val="8"/>
        </w:rPr>
        <w:t>）；</w:t>
      </w:r>
      <w:r>
        <w:rPr>
          <w:spacing w:val="-1"/>
        </w:rPr>
        <w:t>馆陶县教</w:t>
      </w:r>
      <w:r>
        <w:rPr>
          <w:spacing w:val="-14"/>
        </w:rPr>
        <w:t>育体育局《关于印发教育体育系统财务管理制度的通知》（馆教财〔2021〕</w:t>
      </w:r>
      <w:r>
        <w:rPr>
          <w:spacing w:val="7"/>
        </w:rPr>
        <w:t xml:space="preserve"> </w:t>
      </w:r>
      <w:r>
        <w:rPr>
          <w:spacing w:val="-4"/>
        </w:rPr>
        <w:t>21</w:t>
      </w:r>
      <w:r>
        <w:rPr>
          <w:spacing w:val="-49"/>
        </w:rPr>
        <w:t xml:space="preserve"> </w:t>
      </w:r>
      <w:r>
        <w:rPr>
          <w:spacing w:val="-4"/>
        </w:rPr>
        <w:t>号</w:t>
      </w:r>
      <w:r>
        <w:rPr>
          <w:spacing w:val="-16"/>
        </w:rPr>
        <w:t>）；</w:t>
      </w:r>
      <w:r>
        <w:rPr>
          <w:spacing w:val="-4"/>
        </w:rPr>
        <w:t>《馆陶县迎接省人民政府对县级人民政府履行教育职责评价工</w:t>
      </w:r>
      <w:r>
        <w:rPr>
          <w:spacing w:val="-2"/>
        </w:rPr>
        <w:t>作实施方案》《河北省义务教育学校办学基本标准（试行）》《河北省</w:t>
      </w:r>
      <w:r>
        <w:rPr>
          <w:spacing w:val="-6"/>
        </w:rPr>
        <w:t>小学教学点办学标准（试行）》《国家学校体育卫</w:t>
      </w:r>
      <w:r>
        <w:rPr>
          <w:spacing w:val="-7"/>
        </w:rPr>
        <w:t>生条件试行基本标准》</w:t>
      </w:r>
      <w:r>
        <w:t xml:space="preserve"> </w:t>
      </w:r>
      <w:r>
        <w:rPr>
          <w:spacing w:val="-1"/>
        </w:rPr>
        <w:t>《中小学专用教室建设基本要求》。</w:t>
      </w:r>
    </w:p>
    <w:p w14:paraId="5C494C8D">
      <w:pPr>
        <w:pStyle w:val="2"/>
        <w:spacing w:before="3" w:line="369" w:lineRule="auto"/>
        <w:ind w:left="13" w:right="57" w:firstLine="558"/>
        <w:jc w:val="both"/>
      </w:pPr>
      <w:r>
        <w:t>评价认为：财务制度在资金收入、支出及审批方面作出严格规定，</w:t>
      </w:r>
      <w:r>
        <w:rPr>
          <w:spacing w:val="-9"/>
        </w:rPr>
        <w:t>财务制度健全，内容完整且合法合规，能够保障项目资金安全有效运行。</w:t>
      </w:r>
      <w:r>
        <w:rPr>
          <w:spacing w:val="-1"/>
        </w:rPr>
        <w:t>业务管理制度合法合规、健全，为项目开展提供了制度性保障。</w:t>
      </w:r>
    </w:p>
    <w:p w14:paraId="40EC9CD5">
      <w:pPr>
        <w:pStyle w:val="2"/>
        <w:spacing w:before="3" w:line="214" w:lineRule="auto"/>
        <w:ind w:left="561"/>
      </w:pPr>
      <w:r>
        <w:rPr>
          <w:b/>
          <w:bCs/>
          <w:spacing w:val="-4"/>
        </w:rPr>
        <w:t>（2）制度执行有效性</w:t>
      </w:r>
      <w:r>
        <w:rPr>
          <w:spacing w:val="-4"/>
        </w:rPr>
        <w:t>（分值</w:t>
      </w:r>
      <w:r>
        <w:rPr>
          <w:spacing w:val="-37"/>
        </w:rPr>
        <w:t xml:space="preserve"> </w:t>
      </w:r>
      <w:r>
        <w:rPr>
          <w:spacing w:val="-4"/>
        </w:rPr>
        <w:t>5</w:t>
      </w:r>
      <w:r>
        <w:rPr>
          <w:spacing w:val="-56"/>
        </w:rPr>
        <w:t xml:space="preserve"> </w:t>
      </w:r>
      <w:r>
        <w:rPr>
          <w:spacing w:val="-4"/>
        </w:rPr>
        <w:t>分，评价得分</w:t>
      </w:r>
      <w:r>
        <w:rPr>
          <w:spacing w:val="-50"/>
        </w:rPr>
        <w:t xml:space="preserve"> </w:t>
      </w:r>
      <w:r>
        <w:rPr>
          <w:spacing w:val="-4"/>
        </w:rPr>
        <w:t>4.2</w:t>
      </w:r>
      <w:r>
        <w:rPr>
          <w:spacing w:val="-58"/>
        </w:rPr>
        <w:t xml:space="preserve"> </w:t>
      </w:r>
      <w:r>
        <w:rPr>
          <w:spacing w:val="-4"/>
        </w:rPr>
        <w:t>分）</w:t>
      </w:r>
    </w:p>
    <w:p w14:paraId="64FC3AF0">
      <w:pPr>
        <w:pStyle w:val="2"/>
        <w:spacing w:before="237" w:line="214" w:lineRule="auto"/>
        <w:ind w:left="587"/>
      </w:pPr>
      <w:r>
        <w:rPr>
          <w:b/>
          <w:bCs/>
          <w:spacing w:val="-6"/>
        </w:rPr>
        <w:t>①采购程序规范性</w:t>
      </w:r>
      <w:r>
        <w:rPr>
          <w:spacing w:val="-6"/>
        </w:rPr>
        <w:t>（分值</w:t>
      </w:r>
      <w:r>
        <w:rPr>
          <w:spacing w:val="-33"/>
        </w:rPr>
        <w:t xml:space="preserve"> </w:t>
      </w:r>
      <w:r>
        <w:rPr>
          <w:spacing w:val="-6"/>
        </w:rPr>
        <w:t>2</w:t>
      </w:r>
      <w:r>
        <w:rPr>
          <w:spacing w:val="-58"/>
        </w:rPr>
        <w:t xml:space="preserve"> </w:t>
      </w:r>
      <w:r>
        <w:rPr>
          <w:spacing w:val="-6"/>
        </w:rPr>
        <w:t>分，评价得分</w:t>
      </w:r>
      <w:r>
        <w:rPr>
          <w:spacing w:val="-49"/>
        </w:rPr>
        <w:t xml:space="preserve"> </w:t>
      </w:r>
      <w:r>
        <w:rPr>
          <w:spacing w:val="-6"/>
        </w:rPr>
        <w:t>2</w:t>
      </w:r>
      <w:r>
        <w:rPr>
          <w:spacing w:val="-56"/>
        </w:rPr>
        <w:t xml:space="preserve"> </w:t>
      </w:r>
      <w:r>
        <w:rPr>
          <w:spacing w:val="-6"/>
        </w:rPr>
        <w:t>分）</w:t>
      </w:r>
    </w:p>
    <w:p w14:paraId="211C0D9F">
      <w:pPr>
        <w:pStyle w:val="2"/>
        <w:spacing w:before="237" w:line="368" w:lineRule="auto"/>
        <w:ind w:left="13" w:right="51" w:firstLine="558"/>
        <w:jc w:val="both"/>
      </w:pPr>
      <w:r>
        <w:rPr>
          <w:spacing w:val="-9"/>
        </w:rPr>
        <w:t>评价依据：招投标备案资料（注：教师办公微机建设项目和课桌凳、</w:t>
      </w:r>
      <w:r>
        <w:rPr>
          <w:spacing w:val="7"/>
        </w:rPr>
        <w:t>上下床采购项目，因评价期间此两项招投标备案资料</w:t>
      </w:r>
      <w:r>
        <w:rPr>
          <w:spacing w:val="6"/>
        </w:rPr>
        <w:t>被中央巡视组调</w:t>
      </w:r>
      <w:r>
        <w:rPr>
          <w:spacing w:val="-1"/>
        </w:rPr>
        <w:t>取，评价组未能查阅且不对此两项招投标程序规范性发表评价意见。）</w:t>
      </w:r>
    </w:p>
    <w:p w14:paraId="50FC5369">
      <w:pPr>
        <w:pStyle w:val="2"/>
        <w:spacing w:before="7" w:line="368" w:lineRule="auto"/>
        <w:ind w:left="10" w:right="138" w:firstLine="561"/>
        <w:jc w:val="both"/>
      </w:pPr>
      <w:r>
        <w:rPr>
          <w:spacing w:val="-3"/>
        </w:rPr>
        <w:t>评价认为：本项目采购方式为公开招标，均已备案，招标文件及项</w:t>
      </w:r>
      <w:r>
        <w:rPr>
          <w:spacing w:val="-2"/>
        </w:rPr>
        <w:t>目相关需求明确，招标文件中无歧视性条款，评审</w:t>
      </w:r>
      <w:r>
        <w:rPr>
          <w:spacing w:val="-3"/>
        </w:rPr>
        <w:t>过程记录详细，没有</w:t>
      </w:r>
      <w:r>
        <w:rPr>
          <w:spacing w:val="-1"/>
        </w:rPr>
        <w:t>采购方或投标方有责质疑投诉。</w:t>
      </w:r>
    </w:p>
    <w:p w14:paraId="6429F696">
      <w:pPr>
        <w:pStyle w:val="2"/>
        <w:spacing w:before="5" w:line="216" w:lineRule="auto"/>
        <w:ind w:left="572"/>
      </w:pPr>
      <w:r>
        <w:rPr>
          <w:spacing w:val="-1"/>
        </w:rPr>
        <w:t>评价认为：项目的采购程序执行有效。</w:t>
      </w:r>
    </w:p>
    <w:p w14:paraId="0F19F097">
      <w:pPr>
        <w:pStyle w:val="2"/>
        <w:spacing w:before="235" w:line="214" w:lineRule="auto"/>
        <w:ind w:left="586"/>
      </w:pPr>
      <w:r>
        <w:rPr>
          <w:b/>
          <w:bCs/>
          <w:spacing w:val="-5"/>
        </w:rPr>
        <w:t>②合同管理有效性</w:t>
      </w:r>
      <w:r>
        <w:rPr>
          <w:spacing w:val="-5"/>
        </w:rPr>
        <w:t>（分值</w:t>
      </w:r>
      <w:r>
        <w:rPr>
          <w:spacing w:val="-47"/>
        </w:rPr>
        <w:t xml:space="preserve"> </w:t>
      </w:r>
      <w:r>
        <w:rPr>
          <w:spacing w:val="-5"/>
        </w:rPr>
        <w:t>2</w:t>
      </w:r>
      <w:r>
        <w:rPr>
          <w:spacing w:val="-58"/>
        </w:rPr>
        <w:t xml:space="preserve"> </w:t>
      </w:r>
      <w:r>
        <w:rPr>
          <w:spacing w:val="-5"/>
        </w:rPr>
        <w:t>分，评价得分</w:t>
      </w:r>
      <w:r>
        <w:rPr>
          <w:spacing w:val="-42"/>
        </w:rPr>
        <w:t xml:space="preserve"> </w:t>
      </w:r>
      <w:r>
        <w:rPr>
          <w:spacing w:val="-5"/>
        </w:rPr>
        <w:t>1.2</w:t>
      </w:r>
      <w:r>
        <w:rPr>
          <w:spacing w:val="-59"/>
        </w:rPr>
        <w:t xml:space="preserve"> </w:t>
      </w:r>
      <w:r>
        <w:rPr>
          <w:spacing w:val="-6"/>
        </w:rPr>
        <w:t>分）</w:t>
      </w:r>
    </w:p>
    <w:p w14:paraId="36673232">
      <w:pPr>
        <w:pStyle w:val="2"/>
        <w:spacing w:before="237" w:line="369" w:lineRule="auto"/>
        <w:ind w:left="13" w:right="63" w:firstLine="558"/>
      </w:pPr>
      <w:r>
        <w:t>评价依据：依据采购合同书付款条款“货物交付安装验收合格后，</w:t>
      </w:r>
      <w:r>
        <w:rPr>
          <w:spacing w:val="-11"/>
        </w:rPr>
        <w:t>支付</w:t>
      </w:r>
      <w:r>
        <w:rPr>
          <w:spacing w:val="-46"/>
        </w:rPr>
        <w:t xml:space="preserve"> </w:t>
      </w:r>
      <w:r>
        <w:rPr>
          <w:spacing w:val="-11"/>
        </w:rPr>
        <w:t>70%合同款，2021</w:t>
      </w:r>
      <w:r>
        <w:rPr>
          <w:spacing w:val="-55"/>
        </w:rPr>
        <w:t xml:space="preserve"> </w:t>
      </w:r>
      <w:r>
        <w:rPr>
          <w:spacing w:val="-11"/>
        </w:rPr>
        <w:t>年</w:t>
      </w:r>
      <w:r>
        <w:rPr>
          <w:spacing w:val="-42"/>
        </w:rPr>
        <w:t xml:space="preserve"> </w:t>
      </w:r>
      <w:r>
        <w:rPr>
          <w:spacing w:val="-11"/>
        </w:rPr>
        <w:t>12</w:t>
      </w:r>
      <w:r>
        <w:rPr>
          <w:spacing w:val="-47"/>
        </w:rPr>
        <w:t xml:space="preserve"> </w:t>
      </w:r>
      <w:r>
        <w:rPr>
          <w:spacing w:val="-11"/>
        </w:rPr>
        <w:t>月</w:t>
      </w:r>
      <w:r>
        <w:rPr>
          <w:spacing w:val="-37"/>
        </w:rPr>
        <w:t xml:space="preserve"> </w:t>
      </w:r>
      <w:r>
        <w:rPr>
          <w:spacing w:val="-11"/>
        </w:rPr>
        <w:t>31 日前根据财力支付</w:t>
      </w:r>
      <w:r>
        <w:rPr>
          <w:spacing w:val="-49"/>
        </w:rPr>
        <w:t xml:space="preserve"> </w:t>
      </w:r>
      <w:r>
        <w:rPr>
          <w:spacing w:val="-11"/>
        </w:rPr>
        <w:t>25%以</w:t>
      </w:r>
      <w:r>
        <w:rPr>
          <w:spacing w:val="-12"/>
        </w:rPr>
        <w:t>内的合同款，</w:t>
      </w:r>
      <w:r>
        <w:t>剩余资金（含</w:t>
      </w:r>
      <w:r>
        <w:rPr>
          <w:spacing w:val="-25"/>
        </w:rPr>
        <w:t xml:space="preserve"> </w:t>
      </w:r>
      <w:r>
        <w:t>5%质保金）2023</w:t>
      </w:r>
      <w:r>
        <w:rPr>
          <w:spacing w:val="-52"/>
        </w:rPr>
        <w:t xml:space="preserve"> </w:t>
      </w:r>
      <w:r>
        <w:t>年付清”。根据各学校提供的收支明细</w:t>
      </w:r>
    </w:p>
    <w:p w14:paraId="4ED846D7">
      <w:pPr>
        <w:spacing w:line="369" w:lineRule="auto"/>
        <w:sectPr>
          <w:footerReference r:id="rId16" w:type="default"/>
          <w:pgSz w:w="11906" w:h="16839"/>
          <w:pgMar w:top="1431" w:right="1389" w:bottom="1581" w:left="1757" w:header="0" w:footer="1311" w:gutter="0"/>
          <w:cols w:space="720" w:num="1"/>
        </w:sectPr>
      </w:pPr>
    </w:p>
    <w:p w14:paraId="77EC7848">
      <w:pPr>
        <w:pStyle w:val="2"/>
        <w:spacing w:before="194" w:line="335" w:lineRule="auto"/>
        <w:ind w:left="113" w:right="98" w:hanging="6"/>
        <w:jc w:val="both"/>
      </w:pPr>
      <w:r>
        <w:rPr>
          <w:spacing w:val="-3"/>
        </w:rPr>
        <w:t>账，本项目应付合同款</w:t>
      </w:r>
      <w:r>
        <w:rPr>
          <w:spacing w:val="-48"/>
        </w:rPr>
        <w:t xml:space="preserve"> </w:t>
      </w:r>
      <w:r>
        <w:rPr>
          <w:spacing w:val="-3"/>
        </w:rPr>
        <w:t>2362.77255</w:t>
      </w:r>
      <w:r>
        <w:rPr>
          <w:spacing w:val="-43"/>
        </w:rPr>
        <w:t xml:space="preserve"> </w:t>
      </w:r>
      <w:r>
        <w:rPr>
          <w:spacing w:val="-3"/>
        </w:rPr>
        <w:t>万元（不含</w:t>
      </w:r>
      <w:r>
        <w:rPr>
          <w:spacing w:val="-46"/>
        </w:rPr>
        <w:t xml:space="preserve"> </w:t>
      </w:r>
      <w:r>
        <w:rPr>
          <w:spacing w:val="-3"/>
        </w:rPr>
        <w:t>5%质保金</w:t>
      </w:r>
      <w:r>
        <w:rPr>
          <w:spacing w:val="14"/>
        </w:rPr>
        <w:t>），</w:t>
      </w:r>
      <w:r>
        <w:rPr>
          <w:spacing w:val="-3"/>
        </w:rPr>
        <w:t>实际支付</w:t>
      </w:r>
      <w:r>
        <w:rPr>
          <w:spacing w:val="-6"/>
        </w:rPr>
        <w:t>合同款总计</w:t>
      </w:r>
      <w:r>
        <w:rPr>
          <w:spacing w:val="-27"/>
        </w:rPr>
        <w:t xml:space="preserve"> </w:t>
      </w:r>
      <w:r>
        <w:rPr>
          <w:spacing w:val="-6"/>
        </w:rPr>
        <w:t>1740.785701</w:t>
      </w:r>
      <w:r>
        <w:rPr>
          <w:spacing w:val="-45"/>
        </w:rPr>
        <w:t xml:space="preserve"> </w:t>
      </w:r>
      <w:r>
        <w:rPr>
          <w:spacing w:val="-6"/>
        </w:rPr>
        <w:t>万元，总体支付率</w:t>
      </w:r>
      <w:r>
        <w:rPr>
          <w:spacing w:val="-49"/>
        </w:rPr>
        <w:t xml:space="preserve"> </w:t>
      </w:r>
      <w:r>
        <w:rPr>
          <w:spacing w:val="-6"/>
        </w:rPr>
        <w:t>73.68%。各采购分项目收付</w:t>
      </w:r>
      <w:r>
        <w:rPr>
          <w:spacing w:val="-3"/>
        </w:rPr>
        <w:t>详情如下：</w:t>
      </w:r>
    </w:p>
    <w:p w14:paraId="55E8473E">
      <w:pPr>
        <w:pStyle w:val="2"/>
        <w:spacing w:line="208" w:lineRule="auto"/>
        <w:ind w:left="7558"/>
        <w:rPr>
          <w:sz w:val="22"/>
          <w:szCs w:val="22"/>
        </w:rPr>
      </w:pPr>
      <w:r>
        <w:rPr>
          <w:spacing w:val="-3"/>
          <w:sz w:val="22"/>
          <w:szCs w:val="22"/>
        </w:rPr>
        <w:t>单位：万元</w:t>
      </w:r>
    </w:p>
    <w:tbl>
      <w:tblPr>
        <w:tblStyle w:val="5"/>
        <w:tblW w:w="881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79"/>
        <w:gridCol w:w="2199"/>
        <w:gridCol w:w="1369"/>
        <w:gridCol w:w="1699"/>
        <w:gridCol w:w="1575"/>
        <w:gridCol w:w="1297"/>
      </w:tblGrid>
      <w:tr w14:paraId="60F021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679" w:type="dxa"/>
            <w:tcBorders>
              <w:top w:val="single" w:color="000000" w:sz="2" w:space="0"/>
              <w:bottom w:val="single" w:color="000000" w:sz="2" w:space="0"/>
            </w:tcBorders>
            <w:vAlign w:val="top"/>
          </w:tcPr>
          <w:p w14:paraId="1A35B752">
            <w:pPr>
              <w:pStyle w:val="6"/>
              <w:spacing w:before="175" w:line="217" w:lineRule="auto"/>
              <w:ind w:left="137"/>
            </w:pPr>
            <w:r>
              <w:rPr>
                <w:spacing w:val="-3"/>
              </w:rPr>
              <w:t>序号</w:t>
            </w:r>
          </w:p>
        </w:tc>
        <w:tc>
          <w:tcPr>
            <w:tcW w:w="2199" w:type="dxa"/>
            <w:tcBorders>
              <w:top w:val="single" w:color="000000" w:sz="2" w:space="0"/>
              <w:bottom w:val="single" w:color="000000" w:sz="2" w:space="0"/>
            </w:tcBorders>
            <w:vAlign w:val="top"/>
          </w:tcPr>
          <w:p w14:paraId="48FBE4CB">
            <w:pPr>
              <w:pStyle w:val="6"/>
              <w:spacing w:before="176" w:line="218" w:lineRule="auto"/>
              <w:ind w:left="141"/>
            </w:pPr>
            <w:r>
              <w:rPr>
                <w:spacing w:val="-3"/>
              </w:rPr>
              <w:t>分项目</w:t>
            </w:r>
          </w:p>
        </w:tc>
        <w:tc>
          <w:tcPr>
            <w:tcW w:w="1369" w:type="dxa"/>
            <w:tcBorders>
              <w:top w:val="single" w:color="000000" w:sz="2" w:space="0"/>
              <w:bottom w:val="single" w:color="000000" w:sz="2" w:space="0"/>
            </w:tcBorders>
            <w:vAlign w:val="top"/>
          </w:tcPr>
          <w:p w14:paraId="47A6D5CC">
            <w:pPr>
              <w:pStyle w:val="6"/>
              <w:spacing w:before="176" w:line="218" w:lineRule="auto"/>
              <w:ind w:left="125"/>
            </w:pPr>
            <w:r>
              <w:rPr>
                <w:spacing w:val="-4"/>
              </w:rPr>
              <w:t>合同价</w:t>
            </w:r>
          </w:p>
        </w:tc>
        <w:tc>
          <w:tcPr>
            <w:tcW w:w="1699" w:type="dxa"/>
            <w:tcBorders>
              <w:top w:val="single" w:color="000000" w:sz="2" w:space="0"/>
              <w:bottom w:val="single" w:color="000000" w:sz="2" w:space="0"/>
            </w:tcBorders>
            <w:vAlign w:val="top"/>
          </w:tcPr>
          <w:p w14:paraId="622AFCE9">
            <w:pPr>
              <w:pStyle w:val="6"/>
              <w:spacing w:before="175" w:line="217" w:lineRule="auto"/>
              <w:ind w:left="395"/>
            </w:pPr>
            <w:r>
              <w:rPr>
                <w:spacing w:val="-5"/>
              </w:rPr>
              <w:t>应付款</w:t>
            </w:r>
          </w:p>
        </w:tc>
        <w:tc>
          <w:tcPr>
            <w:tcW w:w="1575" w:type="dxa"/>
            <w:tcBorders>
              <w:top w:val="single" w:color="000000" w:sz="2" w:space="0"/>
              <w:bottom w:val="single" w:color="000000" w:sz="2" w:space="0"/>
            </w:tcBorders>
            <w:vAlign w:val="top"/>
          </w:tcPr>
          <w:p w14:paraId="31031229">
            <w:pPr>
              <w:pStyle w:val="6"/>
              <w:spacing w:before="175" w:line="217" w:lineRule="auto"/>
              <w:ind w:left="240"/>
            </w:pPr>
            <w:r>
              <w:rPr>
                <w:spacing w:val="-7"/>
              </w:rPr>
              <w:t>实付款</w:t>
            </w:r>
          </w:p>
        </w:tc>
        <w:tc>
          <w:tcPr>
            <w:tcW w:w="1297" w:type="dxa"/>
            <w:tcBorders>
              <w:top w:val="single" w:color="000000" w:sz="2" w:space="0"/>
              <w:bottom w:val="single" w:color="000000" w:sz="2" w:space="0"/>
            </w:tcBorders>
            <w:vAlign w:val="top"/>
          </w:tcPr>
          <w:p w14:paraId="189DC842">
            <w:pPr>
              <w:pStyle w:val="6"/>
              <w:spacing w:before="175" w:line="214" w:lineRule="auto"/>
              <w:ind w:left="171"/>
            </w:pPr>
            <w:r>
              <w:rPr>
                <w:spacing w:val="-5"/>
              </w:rPr>
              <w:t>支付率</w:t>
            </w:r>
          </w:p>
        </w:tc>
      </w:tr>
      <w:tr w14:paraId="6B8C77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679" w:type="dxa"/>
            <w:tcBorders>
              <w:top w:val="single" w:color="000000" w:sz="2" w:space="0"/>
            </w:tcBorders>
            <w:vAlign w:val="top"/>
          </w:tcPr>
          <w:p w14:paraId="7BB2D441">
            <w:pPr>
              <w:pStyle w:val="6"/>
              <w:spacing w:before="170" w:line="294" w:lineRule="exact"/>
              <w:ind w:left="319"/>
            </w:pPr>
            <w:r>
              <w:t>1</w:t>
            </w:r>
          </w:p>
        </w:tc>
        <w:tc>
          <w:tcPr>
            <w:tcW w:w="2199" w:type="dxa"/>
            <w:tcBorders>
              <w:top w:val="single" w:color="000000" w:sz="2" w:space="0"/>
            </w:tcBorders>
            <w:vAlign w:val="top"/>
          </w:tcPr>
          <w:p w14:paraId="5BE82F86">
            <w:pPr>
              <w:pStyle w:val="6"/>
              <w:spacing w:before="171" w:line="214" w:lineRule="auto"/>
              <w:ind w:left="165"/>
            </w:pPr>
            <w:r>
              <w:rPr>
                <w:spacing w:val="-7"/>
              </w:rPr>
              <w:t>图书室建设</w:t>
            </w:r>
          </w:p>
        </w:tc>
        <w:tc>
          <w:tcPr>
            <w:tcW w:w="1369" w:type="dxa"/>
            <w:tcBorders>
              <w:top w:val="single" w:color="000000" w:sz="2" w:space="0"/>
            </w:tcBorders>
            <w:vAlign w:val="top"/>
          </w:tcPr>
          <w:p w14:paraId="6007B322">
            <w:pPr>
              <w:pStyle w:val="6"/>
              <w:spacing w:before="171"/>
              <w:ind w:left="131"/>
            </w:pPr>
            <w:r>
              <w:rPr>
                <w:spacing w:val="-3"/>
              </w:rPr>
              <w:t>215.4202</w:t>
            </w:r>
          </w:p>
        </w:tc>
        <w:tc>
          <w:tcPr>
            <w:tcW w:w="1699" w:type="dxa"/>
            <w:tcBorders>
              <w:top w:val="single" w:color="000000" w:sz="2" w:space="0"/>
            </w:tcBorders>
            <w:vAlign w:val="top"/>
          </w:tcPr>
          <w:p w14:paraId="5EA142DC">
            <w:pPr>
              <w:pStyle w:val="6"/>
              <w:spacing w:before="171"/>
              <w:ind w:left="398"/>
            </w:pPr>
            <w:r>
              <w:rPr>
                <w:spacing w:val="-2"/>
              </w:rPr>
              <w:t>204.64919</w:t>
            </w:r>
          </w:p>
        </w:tc>
        <w:tc>
          <w:tcPr>
            <w:tcW w:w="1575" w:type="dxa"/>
            <w:tcBorders>
              <w:top w:val="single" w:color="000000" w:sz="2" w:space="0"/>
            </w:tcBorders>
            <w:vAlign w:val="top"/>
          </w:tcPr>
          <w:p w14:paraId="55B47E34">
            <w:pPr>
              <w:pStyle w:val="6"/>
              <w:spacing w:before="171"/>
              <w:ind w:left="240"/>
            </w:pPr>
            <w:r>
              <w:rPr>
                <w:spacing w:val="-2"/>
              </w:rPr>
              <w:t>93.341061</w:t>
            </w:r>
          </w:p>
        </w:tc>
        <w:tc>
          <w:tcPr>
            <w:tcW w:w="1297" w:type="dxa"/>
            <w:tcBorders>
              <w:top w:val="single" w:color="000000" w:sz="2" w:space="0"/>
            </w:tcBorders>
            <w:vAlign w:val="top"/>
          </w:tcPr>
          <w:p w14:paraId="3EB39F5B">
            <w:pPr>
              <w:pStyle w:val="6"/>
              <w:spacing w:before="170" w:line="237" w:lineRule="auto"/>
              <w:ind w:left="174"/>
            </w:pPr>
            <w:r>
              <w:rPr>
                <w:spacing w:val="-3"/>
              </w:rPr>
              <w:t>45.61%</w:t>
            </w:r>
          </w:p>
        </w:tc>
      </w:tr>
      <w:tr w14:paraId="4E7594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679" w:type="dxa"/>
            <w:vAlign w:val="top"/>
          </w:tcPr>
          <w:p w14:paraId="415AC02D">
            <w:pPr>
              <w:pStyle w:val="6"/>
              <w:spacing w:before="141" w:line="293" w:lineRule="exact"/>
              <w:ind w:left="313"/>
            </w:pPr>
            <w:r>
              <w:t>2</w:t>
            </w:r>
          </w:p>
        </w:tc>
        <w:tc>
          <w:tcPr>
            <w:tcW w:w="2199" w:type="dxa"/>
            <w:vAlign w:val="top"/>
          </w:tcPr>
          <w:p w14:paraId="30D253FA">
            <w:pPr>
              <w:pStyle w:val="6"/>
              <w:spacing w:before="141" w:line="214" w:lineRule="auto"/>
              <w:ind w:left="138"/>
            </w:pPr>
            <w:r>
              <w:rPr>
                <w:spacing w:val="-2"/>
              </w:rPr>
              <w:t>仪器室建设</w:t>
            </w:r>
          </w:p>
        </w:tc>
        <w:tc>
          <w:tcPr>
            <w:tcW w:w="1369" w:type="dxa"/>
            <w:vAlign w:val="top"/>
          </w:tcPr>
          <w:p w14:paraId="59388C51">
            <w:pPr>
              <w:pStyle w:val="6"/>
              <w:spacing w:before="141"/>
              <w:ind w:left="131"/>
            </w:pPr>
            <w:r>
              <w:rPr>
                <w:spacing w:val="-3"/>
              </w:rPr>
              <w:t>288.3578</w:t>
            </w:r>
          </w:p>
        </w:tc>
        <w:tc>
          <w:tcPr>
            <w:tcW w:w="1699" w:type="dxa"/>
            <w:vAlign w:val="top"/>
          </w:tcPr>
          <w:p w14:paraId="1BC3FDCF">
            <w:pPr>
              <w:pStyle w:val="6"/>
              <w:spacing w:before="141"/>
              <w:ind w:left="398"/>
            </w:pPr>
            <w:r>
              <w:rPr>
                <w:spacing w:val="-2"/>
              </w:rPr>
              <w:t>273.93991</w:t>
            </w:r>
          </w:p>
        </w:tc>
        <w:tc>
          <w:tcPr>
            <w:tcW w:w="1575" w:type="dxa"/>
            <w:vAlign w:val="top"/>
          </w:tcPr>
          <w:p w14:paraId="4A036BC7">
            <w:pPr>
              <w:pStyle w:val="6"/>
              <w:spacing w:before="141" w:line="290" w:lineRule="exact"/>
              <w:ind w:left="240"/>
            </w:pPr>
            <w:r>
              <w:rPr>
                <w:spacing w:val="-10"/>
                <w:position w:val="1"/>
              </w:rPr>
              <w:t>54</w:t>
            </w:r>
          </w:p>
        </w:tc>
        <w:tc>
          <w:tcPr>
            <w:tcW w:w="1297" w:type="dxa"/>
            <w:vAlign w:val="top"/>
          </w:tcPr>
          <w:p w14:paraId="00D0046D">
            <w:pPr>
              <w:pStyle w:val="6"/>
              <w:spacing w:before="141" w:line="237" w:lineRule="auto"/>
              <w:ind w:left="180"/>
            </w:pPr>
            <w:r>
              <w:rPr>
                <w:spacing w:val="-4"/>
              </w:rPr>
              <w:t>19.71%</w:t>
            </w:r>
          </w:p>
        </w:tc>
      </w:tr>
      <w:tr w14:paraId="47ED15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679" w:type="dxa"/>
            <w:vAlign w:val="top"/>
          </w:tcPr>
          <w:p w14:paraId="0438292A">
            <w:pPr>
              <w:pStyle w:val="6"/>
              <w:spacing w:before="147" w:line="290" w:lineRule="exact"/>
              <w:ind w:left="322"/>
            </w:pPr>
            <w:r>
              <w:rPr>
                <w:position w:val="1"/>
              </w:rPr>
              <w:t>3</w:t>
            </w:r>
          </w:p>
        </w:tc>
        <w:tc>
          <w:tcPr>
            <w:tcW w:w="2199" w:type="dxa"/>
            <w:vAlign w:val="top"/>
          </w:tcPr>
          <w:p w14:paraId="2DE16ED8">
            <w:pPr>
              <w:pStyle w:val="6"/>
              <w:spacing w:before="147" w:line="214" w:lineRule="auto"/>
              <w:ind w:left="138"/>
            </w:pPr>
            <w:r>
              <w:rPr>
                <w:spacing w:val="-1"/>
              </w:rPr>
              <w:t>标准实验室建设</w:t>
            </w:r>
          </w:p>
        </w:tc>
        <w:tc>
          <w:tcPr>
            <w:tcW w:w="1369" w:type="dxa"/>
            <w:vAlign w:val="top"/>
          </w:tcPr>
          <w:p w14:paraId="28B73B73">
            <w:pPr>
              <w:pStyle w:val="6"/>
              <w:spacing w:before="147"/>
              <w:ind w:left="136"/>
            </w:pPr>
            <w:r>
              <w:rPr>
                <w:spacing w:val="-3"/>
              </w:rPr>
              <w:t>119.3616</w:t>
            </w:r>
          </w:p>
        </w:tc>
        <w:tc>
          <w:tcPr>
            <w:tcW w:w="1699" w:type="dxa"/>
            <w:vAlign w:val="top"/>
          </w:tcPr>
          <w:p w14:paraId="224113D0">
            <w:pPr>
              <w:pStyle w:val="6"/>
              <w:spacing w:before="147"/>
              <w:ind w:left="404"/>
            </w:pPr>
            <w:r>
              <w:rPr>
                <w:spacing w:val="-3"/>
              </w:rPr>
              <w:t>113.39352</w:t>
            </w:r>
          </w:p>
        </w:tc>
        <w:tc>
          <w:tcPr>
            <w:tcW w:w="1575" w:type="dxa"/>
            <w:vAlign w:val="top"/>
          </w:tcPr>
          <w:p w14:paraId="7FA50DE7">
            <w:pPr>
              <w:pStyle w:val="6"/>
              <w:spacing w:before="147"/>
              <w:ind w:left="243"/>
            </w:pPr>
            <w:r>
              <w:rPr>
                <w:spacing w:val="-4"/>
              </w:rPr>
              <w:t>13.0929</w:t>
            </w:r>
          </w:p>
        </w:tc>
        <w:tc>
          <w:tcPr>
            <w:tcW w:w="1297" w:type="dxa"/>
            <w:vAlign w:val="top"/>
          </w:tcPr>
          <w:p w14:paraId="28761628">
            <w:pPr>
              <w:pStyle w:val="6"/>
              <w:spacing w:before="146" w:line="237" w:lineRule="auto"/>
              <w:ind w:left="180"/>
            </w:pPr>
            <w:r>
              <w:rPr>
                <w:spacing w:val="-4"/>
              </w:rPr>
              <w:t>11.55%</w:t>
            </w:r>
          </w:p>
        </w:tc>
      </w:tr>
      <w:tr w14:paraId="074BBE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679" w:type="dxa"/>
            <w:vAlign w:val="top"/>
          </w:tcPr>
          <w:p w14:paraId="101F8216">
            <w:pPr>
              <w:pStyle w:val="6"/>
              <w:spacing w:before="149" w:line="293" w:lineRule="exact"/>
              <w:ind w:left="312"/>
            </w:pPr>
            <w:r>
              <w:t>4</w:t>
            </w:r>
          </w:p>
        </w:tc>
        <w:tc>
          <w:tcPr>
            <w:tcW w:w="2199" w:type="dxa"/>
            <w:vAlign w:val="top"/>
          </w:tcPr>
          <w:p w14:paraId="1C8A5134">
            <w:pPr>
              <w:pStyle w:val="6"/>
              <w:spacing w:before="149" w:line="214" w:lineRule="auto"/>
              <w:ind w:left="136"/>
            </w:pPr>
            <w:r>
              <w:rPr>
                <w:spacing w:val="-1"/>
              </w:rPr>
              <w:t>微机室建设</w:t>
            </w:r>
          </w:p>
        </w:tc>
        <w:tc>
          <w:tcPr>
            <w:tcW w:w="1369" w:type="dxa"/>
            <w:vAlign w:val="top"/>
          </w:tcPr>
          <w:p w14:paraId="580502F3">
            <w:pPr>
              <w:pStyle w:val="6"/>
              <w:spacing w:before="149"/>
              <w:ind w:left="131"/>
            </w:pPr>
            <w:r>
              <w:rPr>
                <w:spacing w:val="-3"/>
              </w:rPr>
              <w:t>277.812</w:t>
            </w:r>
          </w:p>
        </w:tc>
        <w:tc>
          <w:tcPr>
            <w:tcW w:w="1699" w:type="dxa"/>
            <w:vAlign w:val="top"/>
          </w:tcPr>
          <w:p w14:paraId="6DDC01CD">
            <w:pPr>
              <w:pStyle w:val="6"/>
              <w:spacing w:before="149"/>
              <w:ind w:left="398"/>
            </w:pPr>
            <w:r>
              <w:rPr>
                <w:spacing w:val="-3"/>
              </w:rPr>
              <w:t>263.9214</w:t>
            </w:r>
          </w:p>
        </w:tc>
        <w:tc>
          <w:tcPr>
            <w:tcW w:w="1575" w:type="dxa"/>
            <w:vAlign w:val="top"/>
          </w:tcPr>
          <w:p w14:paraId="59BB1F93">
            <w:pPr>
              <w:pStyle w:val="6"/>
              <w:spacing w:before="149"/>
              <w:ind w:left="238"/>
            </w:pPr>
            <w:r>
              <w:rPr>
                <w:spacing w:val="-4"/>
              </w:rPr>
              <w:t>262.6</w:t>
            </w:r>
          </w:p>
        </w:tc>
        <w:tc>
          <w:tcPr>
            <w:tcW w:w="1297" w:type="dxa"/>
            <w:vAlign w:val="top"/>
          </w:tcPr>
          <w:p w14:paraId="22AE17AF">
            <w:pPr>
              <w:pStyle w:val="6"/>
              <w:spacing w:before="149" w:line="237" w:lineRule="auto"/>
              <w:ind w:left="177"/>
            </w:pPr>
            <w:r>
              <w:rPr>
                <w:spacing w:val="-3"/>
              </w:rPr>
              <w:t>99.50%</w:t>
            </w:r>
          </w:p>
        </w:tc>
      </w:tr>
      <w:tr w14:paraId="51BC15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679" w:type="dxa"/>
            <w:vAlign w:val="top"/>
          </w:tcPr>
          <w:p w14:paraId="0DB1E35B">
            <w:pPr>
              <w:pStyle w:val="6"/>
              <w:spacing w:before="148" w:line="290" w:lineRule="exact"/>
              <w:ind w:left="316"/>
            </w:pPr>
            <w:r>
              <w:rPr>
                <w:position w:val="1"/>
              </w:rPr>
              <w:t>5</w:t>
            </w:r>
          </w:p>
        </w:tc>
        <w:tc>
          <w:tcPr>
            <w:tcW w:w="2199" w:type="dxa"/>
            <w:vAlign w:val="top"/>
          </w:tcPr>
          <w:p w14:paraId="6E7F75C5">
            <w:pPr>
              <w:pStyle w:val="6"/>
              <w:spacing w:before="148" w:line="214" w:lineRule="auto"/>
              <w:ind w:left="151"/>
            </w:pPr>
            <w:r>
              <w:rPr>
                <w:spacing w:val="-4"/>
              </w:rPr>
              <w:t>多媒体建设</w:t>
            </w:r>
          </w:p>
        </w:tc>
        <w:tc>
          <w:tcPr>
            <w:tcW w:w="1369" w:type="dxa"/>
            <w:vAlign w:val="top"/>
          </w:tcPr>
          <w:p w14:paraId="5DAB95E1">
            <w:pPr>
              <w:pStyle w:val="6"/>
              <w:spacing w:before="148"/>
              <w:ind w:left="132"/>
            </w:pPr>
            <w:r>
              <w:rPr>
                <w:spacing w:val="-3"/>
              </w:rPr>
              <w:t>878.6942</w:t>
            </w:r>
          </w:p>
        </w:tc>
        <w:tc>
          <w:tcPr>
            <w:tcW w:w="1699" w:type="dxa"/>
            <w:vAlign w:val="top"/>
          </w:tcPr>
          <w:p w14:paraId="41342BAC">
            <w:pPr>
              <w:pStyle w:val="6"/>
              <w:spacing w:before="148"/>
              <w:ind w:left="400"/>
            </w:pPr>
            <w:r>
              <w:rPr>
                <w:spacing w:val="-2"/>
              </w:rPr>
              <w:t>834.75949</w:t>
            </w:r>
          </w:p>
        </w:tc>
        <w:tc>
          <w:tcPr>
            <w:tcW w:w="1575" w:type="dxa"/>
            <w:vAlign w:val="top"/>
          </w:tcPr>
          <w:p w14:paraId="7BFD1976">
            <w:pPr>
              <w:pStyle w:val="6"/>
              <w:spacing w:before="148"/>
              <w:ind w:left="240"/>
            </w:pPr>
            <w:r>
              <w:rPr>
                <w:spacing w:val="-2"/>
              </w:rPr>
              <w:t>770.35174</w:t>
            </w:r>
          </w:p>
        </w:tc>
        <w:tc>
          <w:tcPr>
            <w:tcW w:w="1297" w:type="dxa"/>
            <w:vAlign w:val="top"/>
          </w:tcPr>
          <w:p w14:paraId="0BE0CACD">
            <w:pPr>
              <w:pStyle w:val="6"/>
              <w:spacing w:before="147" w:line="237" w:lineRule="auto"/>
              <w:ind w:left="177"/>
            </w:pPr>
            <w:r>
              <w:rPr>
                <w:spacing w:val="-3"/>
              </w:rPr>
              <w:t>92.28%</w:t>
            </w:r>
          </w:p>
        </w:tc>
      </w:tr>
      <w:tr w14:paraId="652204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679" w:type="dxa"/>
            <w:vAlign w:val="top"/>
          </w:tcPr>
          <w:p w14:paraId="0749AED8">
            <w:pPr>
              <w:pStyle w:val="6"/>
              <w:spacing w:before="149" w:line="290" w:lineRule="exact"/>
              <w:ind w:left="315"/>
            </w:pPr>
            <w:r>
              <w:rPr>
                <w:position w:val="1"/>
              </w:rPr>
              <w:t>6</w:t>
            </w:r>
          </w:p>
        </w:tc>
        <w:tc>
          <w:tcPr>
            <w:tcW w:w="2199" w:type="dxa"/>
            <w:vAlign w:val="top"/>
          </w:tcPr>
          <w:p w14:paraId="0D8E6E6B">
            <w:pPr>
              <w:pStyle w:val="6"/>
              <w:spacing w:before="149" w:line="214" w:lineRule="auto"/>
              <w:ind w:left="139"/>
            </w:pPr>
            <w:r>
              <w:rPr>
                <w:spacing w:val="-1"/>
              </w:rPr>
              <w:t>教师办公微机建设</w:t>
            </w:r>
          </w:p>
        </w:tc>
        <w:tc>
          <w:tcPr>
            <w:tcW w:w="1369" w:type="dxa"/>
            <w:vAlign w:val="top"/>
          </w:tcPr>
          <w:p w14:paraId="6EF20BD4">
            <w:pPr>
              <w:pStyle w:val="6"/>
              <w:spacing w:before="149"/>
              <w:ind w:left="131"/>
            </w:pPr>
            <w:r>
              <w:rPr>
                <w:spacing w:val="-3"/>
              </w:rPr>
              <w:t>278.95</w:t>
            </w:r>
          </w:p>
        </w:tc>
        <w:tc>
          <w:tcPr>
            <w:tcW w:w="1699" w:type="dxa"/>
            <w:vAlign w:val="top"/>
          </w:tcPr>
          <w:p w14:paraId="473FD80B">
            <w:pPr>
              <w:pStyle w:val="6"/>
              <w:spacing w:before="149"/>
              <w:ind w:left="398"/>
            </w:pPr>
            <w:r>
              <w:rPr>
                <w:spacing w:val="-3"/>
              </w:rPr>
              <w:t>265.0025</w:t>
            </w:r>
          </w:p>
        </w:tc>
        <w:tc>
          <w:tcPr>
            <w:tcW w:w="1575" w:type="dxa"/>
            <w:vAlign w:val="top"/>
          </w:tcPr>
          <w:p w14:paraId="1407DD5E">
            <w:pPr>
              <w:pStyle w:val="6"/>
              <w:spacing w:before="149"/>
              <w:ind w:left="238"/>
            </w:pPr>
            <w:r>
              <w:rPr>
                <w:spacing w:val="-4"/>
              </w:rPr>
              <w:t>259.4</w:t>
            </w:r>
          </w:p>
        </w:tc>
        <w:tc>
          <w:tcPr>
            <w:tcW w:w="1297" w:type="dxa"/>
            <w:vAlign w:val="top"/>
          </w:tcPr>
          <w:p w14:paraId="1C46F577">
            <w:pPr>
              <w:pStyle w:val="6"/>
              <w:spacing w:before="149" w:line="237" w:lineRule="auto"/>
              <w:ind w:left="177"/>
            </w:pPr>
            <w:r>
              <w:rPr>
                <w:spacing w:val="-3"/>
              </w:rPr>
              <w:t>97.89%</w:t>
            </w:r>
          </w:p>
        </w:tc>
      </w:tr>
      <w:tr w14:paraId="5C1C41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679" w:type="dxa"/>
            <w:vAlign w:val="top"/>
          </w:tcPr>
          <w:p w14:paraId="600CD99C">
            <w:pPr>
              <w:pStyle w:val="6"/>
              <w:spacing w:before="149" w:line="290" w:lineRule="exact"/>
              <w:ind w:left="315"/>
            </w:pPr>
            <w:r>
              <w:rPr>
                <w:position w:val="1"/>
              </w:rPr>
              <w:t>7</w:t>
            </w:r>
          </w:p>
        </w:tc>
        <w:tc>
          <w:tcPr>
            <w:tcW w:w="2199" w:type="dxa"/>
            <w:vAlign w:val="top"/>
          </w:tcPr>
          <w:p w14:paraId="3E59632A">
            <w:pPr>
              <w:pStyle w:val="6"/>
              <w:spacing w:before="149" w:line="214" w:lineRule="auto"/>
              <w:ind w:left="134"/>
            </w:pPr>
            <w:r>
              <w:rPr>
                <w:spacing w:val="-1"/>
              </w:rPr>
              <w:t>体育器材采购</w:t>
            </w:r>
          </w:p>
        </w:tc>
        <w:tc>
          <w:tcPr>
            <w:tcW w:w="1369" w:type="dxa"/>
            <w:vAlign w:val="top"/>
          </w:tcPr>
          <w:p w14:paraId="61659DB7">
            <w:pPr>
              <w:pStyle w:val="6"/>
              <w:spacing w:before="149"/>
              <w:ind w:left="133"/>
            </w:pPr>
            <w:r>
              <w:rPr>
                <w:spacing w:val="-3"/>
              </w:rPr>
              <w:t>50.7345</w:t>
            </w:r>
          </w:p>
        </w:tc>
        <w:tc>
          <w:tcPr>
            <w:tcW w:w="1699" w:type="dxa"/>
            <w:vAlign w:val="top"/>
          </w:tcPr>
          <w:p w14:paraId="0BED324F">
            <w:pPr>
              <w:pStyle w:val="6"/>
              <w:spacing w:before="149"/>
              <w:ind w:left="397"/>
            </w:pPr>
            <w:r>
              <w:rPr>
                <w:spacing w:val="-2"/>
              </w:rPr>
              <w:t>48.197775</w:t>
            </w:r>
          </w:p>
        </w:tc>
        <w:tc>
          <w:tcPr>
            <w:tcW w:w="1575" w:type="dxa"/>
            <w:vAlign w:val="top"/>
          </w:tcPr>
          <w:p w14:paraId="100B0BFB">
            <w:pPr>
              <w:pStyle w:val="6"/>
              <w:spacing w:before="149" w:line="290" w:lineRule="exact"/>
              <w:ind w:left="245"/>
            </w:pPr>
            <w:r>
              <w:rPr>
                <w:position w:val="1"/>
              </w:rPr>
              <w:t>0</w:t>
            </w:r>
          </w:p>
        </w:tc>
        <w:tc>
          <w:tcPr>
            <w:tcW w:w="1297" w:type="dxa"/>
            <w:vAlign w:val="top"/>
          </w:tcPr>
          <w:p w14:paraId="7229E6D3">
            <w:pPr>
              <w:pStyle w:val="6"/>
              <w:spacing w:before="148" w:line="237" w:lineRule="auto"/>
              <w:ind w:left="182"/>
            </w:pPr>
            <w:r>
              <w:rPr>
                <w:spacing w:val="-5"/>
              </w:rPr>
              <w:t>0.00%</w:t>
            </w:r>
          </w:p>
        </w:tc>
      </w:tr>
      <w:tr w14:paraId="23220B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679" w:type="dxa"/>
            <w:vAlign w:val="top"/>
          </w:tcPr>
          <w:p w14:paraId="5665527A">
            <w:pPr>
              <w:pStyle w:val="6"/>
              <w:spacing w:before="151" w:line="290" w:lineRule="exact"/>
              <w:ind w:left="315"/>
            </w:pPr>
            <w:r>
              <w:rPr>
                <w:position w:val="1"/>
              </w:rPr>
              <w:t>8</w:t>
            </w:r>
          </w:p>
        </w:tc>
        <w:tc>
          <w:tcPr>
            <w:tcW w:w="2199" w:type="dxa"/>
            <w:vAlign w:val="top"/>
          </w:tcPr>
          <w:p w14:paraId="2ED60D00">
            <w:pPr>
              <w:pStyle w:val="6"/>
              <w:spacing w:before="151" w:line="214" w:lineRule="auto"/>
              <w:ind w:left="146"/>
            </w:pPr>
            <w:r>
              <w:rPr>
                <w:spacing w:val="-3"/>
              </w:rPr>
              <w:t>音美卫器材采购</w:t>
            </w:r>
          </w:p>
        </w:tc>
        <w:tc>
          <w:tcPr>
            <w:tcW w:w="1369" w:type="dxa"/>
            <w:vAlign w:val="top"/>
          </w:tcPr>
          <w:p w14:paraId="78BFA5AE">
            <w:pPr>
              <w:pStyle w:val="6"/>
              <w:spacing w:before="151"/>
              <w:ind w:left="132"/>
            </w:pPr>
            <w:r>
              <w:rPr>
                <w:spacing w:val="-3"/>
              </w:rPr>
              <w:t>76.2007</w:t>
            </w:r>
          </w:p>
        </w:tc>
        <w:tc>
          <w:tcPr>
            <w:tcW w:w="1699" w:type="dxa"/>
            <w:vAlign w:val="top"/>
          </w:tcPr>
          <w:p w14:paraId="4C2193CA">
            <w:pPr>
              <w:pStyle w:val="6"/>
              <w:spacing w:before="151"/>
              <w:ind w:left="400"/>
            </w:pPr>
            <w:r>
              <w:rPr>
                <w:spacing w:val="-2"/>
              </w:rPr>
              <w:t>72.390665</w:t>
            </w:r>
          </w:p>
        </w:tc>
        <w:tc>
          <w:tcPr>
            <w:tcW w:w="1575" w:type="dxa"/>
            <w:vAlign w:val="top"/>
          </w:tcPr>
          <w:p w14:paraId="61D25CB7">
            <w:pPr>
              <w:pStyle w:val="6"/>
              <w:spacing w:before="151" w:line="290" w:lineRule="exact"/>
              <w:ind w:left="245"/>
            </w:pPr>
            <w:r>
              <w:rPr>
                <w:position w:val="1"/>
              </w:rPr>
              <w:t>0</w:t>
            </w:r>
          </w:p>
        </w:tc>
        <w:tc>
          <w:tcPr>
            <w:tcW w:w="1297" w:type="dxa"/>
            <w:vAlign w:val="top"/>
          </w:tcPr>
          <w:p w14:paraId="25D0CD9E">
            <w:pPr>
              <w:pStyle w:val="6"/>
              <w:spacing w:before="151" w:line="237" w:lineRule="auto"/>
              <w:ind w:left="182"/>
            </w:pPr>
            <w:r>
              <w:rPr>
                <w:spacing w:val="-5"/>
              </w:rPr>
              <w:t>0.00%</w:t>
            </w:r>
          </w:p>
        </w:tc>
      </w:tr>
      <w:tr w14:paraId="6CDA98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0" w:hRule="atLeast"/>
        </w:trPr>
        <w:tc>
          <w:tcPr>
            <w:tcW w:w="679" w:type="dxa"/>
            <w:tcBorders>
              <w:bottom w:val="single" w:color="000000" w:sz="2" w:space="0"/>
            </w:tcBorders>
            <w:vAlign w:val="top"/>
          </w:tcPr>
          <w:p w14:paraId="0A375663">
            <w:pPr>
              <w:pStyle w:val="6"/>
              <w:spacing w:before="150" w:line="290" w:lineRule="exact"/>
              <w:ind w:left="315"/>
            </w:pPr>
            <w:r>
              <w:rPr>
                <w:position w:val="1"/>
              </w:rPr>
              <w:t>9</w:t>
            </w:r>
          </w:p>
        </w:tc>
        <w:tc>
          <w:tcPr>
            <w:tcW w:w="2199" w:type="dxa"/>
            <w:tcBorders>
              <w:bottom w:val="single" w:color="000000" w:sz="2" w:space="0"/>
            </w:tcBorders>
            <w:vAlign w:val="top"/>
          </w:tcPr>
          <w:p w14:paraId="12A27BFF">
            <w:pPr>
              <w:pStyle w:val="6"/>
              <w:spacing w:before="150" w:line="214" w:lineRule="auto"/>
              <w:ind w:left="139"/>
            </w:pPr>
            <w:r>
              <w:rPr>
                <w:spacing w:val="-3"/>
              </w:rPr>
              <w:t>课桌凳、上下床采购</w:t>
            </w:r>
          </w:p>
        </w:tc>
        <w:tc>
          <w:tcPr>
            <w:tcW w:w="1369" w:type="dxa"/>
            <w:tcBorders>
              <w:bottom w:val="single" w:color="000000" w:sz="2" w:space="0"/>
            </w:tcBorders>
            <w:vAlign w:val="top"/>
          </w:tcPr>
          <w:p w14:paraId="6C43ECA9">
            <w:pPr>
              <w:pStyle w:val="6"/>
              <w:spacing w:before="150"/>
              <w:ind w:left="139"/>
            </w:pPr>
            <w:r>
              <w:rPr>
                <w:spacing w:val="-4"/>
              </w:rPr>
              <w:t>301.598</w:t>
            </w:r>
          </w:p>
        </w:tc>
        <w:tc>
          <w:tcPr>
            <w:tcW w:w="1699" w:type="dxa"/>
            <w:tcBorders>
              <w:bottom w:val="single" w:color="000000" w:sz="2" w:space="0"/>
            </w:tcBorders>
            <w:vAlign w:val="top"/>
          </w:tcPr>
          <w:p w14:paraId="0E55572F">
            <w:pPr>
              <w:pStyle w:val="6"/>
              <w:spacing w:before="150"/>
              <w:ind w:left="398"/>
            </w:pPr>
            <w:r>
              <w:rPr>
                <w:spacing w:val="-3"/>
              </w:rPr>
              <w:t>286.5181</w:t>
            </w:r>
          </w:p>
        </w:tc>
        <w:tc>
          <w:tcPr>
            <w:tcW w:w="1575" w:type="dxa"/>
            <w:tcBorders>
              <w:bottom w:val="single" w:color="000000" w:sz="2" w:space="0"/>
            </w:tcBorders>
            <w:vAlign w:val="top"/>
          </w:tcPr>
          <w:p w14:paraId="7B9BC942">
            <w:pPr>
              <w:pStyle w:val="6"/>
              <w:spacing w:before="150" w:line="290" w:lineRule="exact"/>
              <w:ind w:left="238"/>
            </w:pPr>
            <w:r>
              <w:rPr>
                <w:spacing w:val="-6"/>
                <w:position w:val="1"/>
              </w:rPr>
              <w:t>288</w:t>
            </w:r>
          </w:p>
        </w:tc>
        <w:tc>
          <w:tcPr>
            <w:tcW w:w="1297" w:type="dxa"/>
            <w:tcBorders>
              <w:bottom w:val="single" w:color="000000" w:sz="2" w:space="0"/>
            </w:tcBorders>
            <w:vAlign w:val="top"/>
          </w:tcPr>
          <w:p w14:paraId="4D5C24FA">
            <w:pPr>
              <w:pStyle w:val="6"/>
              <w:spacing w:before="149" w:line="237" w:lineRule="auto"/>
              <w:ind w:left="180"/>
            </w:pPr>
            <w:r>
              <w:rPr>
                <w:spacing w:val="-3"/>
              </w:rPr>
              <w:t>100.52%</w:t>
            </w:r>
          </w:p>
        </w:tc>
      </w:tr>
      <w:tr w14:paraId="677454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679" w:type="dxa"/>
            <w:tcBorders>
              <w:top w:val="single" w:color="000000" w:sz="2" w:space="0"/>
              <w:bottom w:val="single" w:color="000000" w:sz="2" w:space="0"/>
            </w:tcBorders>
            <w:vAlign w:val="top"/>
          </w:tcPr>
          <w:p w14:paraId="194DAEEE">
            <w:pPr>
              <w:rPr>
                <w:rFonts w:ascii="Arial"/>
                <w:sz w:val="21"/>
              </w:rPr>
            </w:pPr>
          </w:p>
        </w:tc>
        <w:tc>
          <w:tcPr>
            <w:tcW w:w="2199" w:type="dxa"/>
            <w:tcBorders>
              <w:top w:val="single" w:color="000000" w:sz="2" w:space="0"/>
              <w:bottom w:val="single" w:color="000000" w:sz="2" w:space="0"/>
            </w:tcBorders>
            <w:vAlign w:val="top"/>
          </w:tcPr>
          <w:p w14:paraId="612F2C80">
            <w:pPr>
              <w:pStyle w:val="6"/>
              <w:spacing w:before="175" w:line="217" w:lineRule="auto"/>
              <w:ind w:left="552"/>
            </w:pPr>
            <w:r>
              <w:rPr>
                <w:spacing w:val="-5"/>
              </w:rPr>
              <w:t>合计</w:t>
            </w:r>
          </w:p>
        </w:tc>
        <w:tc>
          <w:tcPr>
            <w:tcW w:w="1369" w:type="dxa"/>
            <w:tcBorders>
              <w:top w:val="single" w:color="000000" w:sz="2" w:space="0"/>
              <w:bottom w:val="single" w:color="000000" w:sz="2" w:space="0"/>
            </w:tcBorders>
            <w:vAlign w:val="top"/>
          </w:tcPr>
          <w:p w14:paraId="4458E3A5">
            <w:pPr>
              <w:pStyle w:val="6"/>
              <w:spacing w:before="176"/>
              <w:ind w:left="131"/>
            </w:pPr>
            <w:r>
              <w:rPr>
                <w:spacing w:val="-3"/>
              </w:rPr>
              <w:t>2487.129</w:t>
            </w:r>
          </w:p>
        </w:tc>
        <w:tc>
          <w:tcPr>
            <w:tcW w:w="1699" w:type="dxa"/>
            <w:tcBorders>
              <w:top w:val="single" w:color="000000" w:sz="2" w:space="0"/>
              <w:bottom w:val="single" w:color="000000" w:sz="2" w:space="0"/>
            </w:tcBorders>
            <w:vAlign w:val="top"/>
          </w:tcPr>
          <w:p w14:paraId="261E67A0">
            <w:pPr>
              <w:pStyle w:val="6"/>
              <w:spacing w:before="176"/>
              <w:ind w:left="398"/>
            </w:pPr>
            <w:r>
              <w:rPr>
                <w:spacing w:val="-2"/>
              </w:rPr>
              <w:t>2362.77255</w:t>
            </w:r>
          </w:p>
        </w:tc>
        <w:tc>
          <w:tcPr>
            <w:tcW w:w="1575" w:type="dxa"/>
            <w:tcBorders>
              <w:top w:val="single" w:color="000000" w:sz="2" w:space="0"/>
              <w:bottom w:val="single" w:color="000000" w:sz="2" w:space="0"/>
            </w:tcBorders>
            <w:vAlign w:val="top"/>
          </w:tcPr>
          <w:p w14:paraId="5F7E9BCB">
            <w:pPr>
              <w:pStyle w:val="6"/>
              <w:spacing w:before="176"/>
              <w:ind w:left="243"/>
            </w:pPr>
            <w:r>
              <w:rPr>
                <w:spacing w:val="-2"/>
              </w:rPr>
              <w:t>1740.785701</w:t>
            </w:r>
          </w:p>
        </w:tc>
        <w:tc>
          <w:tcPr>
            <w:tcW w:w="1297" w:type="dxa"/>
            <w:tcBorders>
              <w:top w:val="single" w:color="000000" w:sz="2" w:space="0"/>
              <w:bottom w:val="single" w:color="000000" w:sz="2" w:space="0"/>
            </w:tcBorders>
            <w:vAlign w:val="top"/>
          </w:tcPr>
          <w:p w14:paraId="23D4FE13">
            <w:pPr>
              <w:pStyle w:val="6"/>
              <w:spacing w:before="175" w:line="237" w:lineRule="auto"/>
              <w:ind w:left="177"/>
            </w:pPr>
            <w:r>
              <w:rPr>
                <w:spacing w:val="-3"/>
              </w:rPr>
              <w:t>73.68%</w:t>
            </w:r>
          </w:p>
        </w:tc>
      </w:tr>
    </w:tbl>
    <w:p w14:paraId="532E86F5">
      <w:pPr>
        <w:pStyle w:val="2"/>
        <w:spacing w:before="209" w:line="370" w:lineRule="auto"/>
        <w:ind w:left="113" w:right="100" w:firstLine="559"/>
      </w:pPr>
      <w:r>
        <w:rPr>
          <w:spacing w:val="-3"/>
        </w:rPr>
        <w:t>评价认为：项目管理单位未严格按照合同书约定的付款条款履行付</w:t>
      </w:r>
      <w:r>
        <w:rPr>
          <w:spacing w:val="-2"/>
        </w:rPr>
        <w:t>款义务。双方履行了货物验收程序。依据评分标准扣</w:t>
      </w:r>
      <w:r>
        <w:rPr>
          <w:spacing w:val="-38"/>
        </w:rPr>
        <w:t xml:space="preserve"> </w:t>
      </w:r>
      <w:r>
        <w:rPr>
          <w:spacing w:val="-2"/>
        </w:rPr>
        <w:t>0.8</w:t>
      </w:r>
      <w:r>
        <w:rPr>
          <w:spacing w:val="-59"/>
        </w:rPr>
        <w:t xml:space="preserve"> </w:t>
      </w:r>
      <w:r>
        <w:rPr>
          <w:spacing w:val="-2"/>
        </w:rPr>
        <w:t>分。</w:t>
      </w:r>
    </w:p>
    <w:p w14:paraId="4469E16A">
      <w:pPr>
        <w:pStyle w:val="2"/>
        <w:spacing w:before="1" w:line="214" w:lineRule="auto"/>
        <w:ind w:left="687"/>
      </w:pPr>
      <w:r>
        <w:rPr>
          <w:b/>
          <w:bCs/>
          <w:spacing w:val="-6"/>
        </w:rPr>
        <w:t>③档案管理规范性</w:t>
      </w:r>
      <w:r>
        <w:rPr>
          <w:spacing w:val="-6"/>
        </w:rPr>
        <w:t>（分值</w:t>
      </w:r>
      <w:r>
        <w:rPr>
          <w:spacing w:val="-40"/>
        </w:rPr>
        <w:t xml:space="preserve"> </w:t>
      </w:r>
      <w:r>
        <w:rPr>
          <w:spacing w:val="-6"/>
        </w:rPr>
        <w:t>1</w:t>
      </w:r>
      <w:r>
        <w:rPr>
          <w:spacing w:val="-58"/>
        </w:rPr>
        <w:t xml:space="preserve"> </w:t>
      </w:r>
      <w:r>
        <w:rPr>
          <w:spacing w:val="-6"/>
        </w:rPr>
        <w:t>分，评价得分</w:t>
      </w:r>
      <w:r>
        <w:rPr>
          <w:spacing w:val="-42"/>
        </w:rPr>
        <w:t xml:space="preserve"> </w:t>
      </w:r>
      <w:r>
        <w:rPr>
          <w:spacing w:val="-6"/>
        </w:rPr>
        <w:t>1</w:t>
      </w:r>
      <w:r>
        <w:rPr>
          <w:spacing w:val="-56"/>
        </w:rPr>
        <w:t xml:space="preserve"> </w:t>
      </w:r>
      <w:r>
        <w:rPr>
          <w:spacing w:val="-6"/>
        </w:rPr>
        <w:t>分）</w:t>
      </w:r>
    </w:p>
    <w:p w14:paraId="76AE718C">
      <w:pPr>
        <w:pStyle w:val="2"/>
        <w:spacing w:before="238" w:line="369" w:lineRule="auto"/>
        <w:ind w:left="115" w:right="100" w:firstLine="557"/>
      </w:pPr>
      <w:r>
        <w:rPr>
          <w:spacing w:val="-3"/>
        </w:rPr>
        <w:t>评价依据：通过检查项目预算评审报告、采购备案资料、招投标资料、采购合同、验收报告、监理资料、以及会计资料等相关档案资料，</w:t>
      </w:r>
      <w:r>
        <w:rPr>
          <w:spacing w:val="-2"/>
        </w:rPr>
        <w:t>资料齐全并及时归档。</w:t>
      </w:r>
    </w:p>
    <w:p w14:paraId="077C6B68">
      <w:pPr>
        <w:pStyle w:val="2"/>
        <w:spacing w:before="3" w:line="214" w:lineRule="auto"/>
        <w:ind w:left="672"/>
      </w:pPr>
      <w:r>
        <w:rPr>
          <w:spacing w:val="-1"/>
        </w:rPr>
        <w:t>评价认为：档案管理规范。</w:t>
      </w:r>
    </w:p>
    <w:p w14:paraId="6B8EE654">
      <w:pPr>
        <w:pStyle w:val="2"/>
        <w:spacing w:before="237" w:line="216" w:lineRule="auto"/>
        <w:ind w:left="661"/>
      </w:pPr>
      <w:bookmarkStart w:id="17" w:name="bookmark16"/>
      <w:bookmarkEnd w:id="17"/>
      <w:r>
        <w:rPr>
          <w:b/>
          <w:bCs/>
          <w:spacing w:val="-6"/>
        </w:rPr>
        <w:t>（三）产出情况分析（共</w:t>
      </w:r>
      <w:r>
        <w:rPr>
          <w:spacing w:val="-37"/>
        </w:rPr>
        <w:t xml:space="preserve"> </w:t>
      </w:r>
      <w:r>
        <w:rPr>
          <w:b/>
          <w:bCs/>
          <w:spacing w:val="-6"/>
        </w:rPr>
        <w:t>38</w:t>
      </w:r>
      <w:r>
        <w:rPr>
          <w:spacing w:val="-56"/>
        </w:rPr>
        <w:t xml:space="preserve"> </w:t>
      </w:r>
      <w:r>
        <w:rPr>
          <w:b/>
          <w:bCs/>
          <w:spacing w:val="-6"/>
        </w:rPr>
        <w:t>分，评价得分</w:t>
      </w:r>
      <w:r>
        <w:rPr>
          <w:spacing w:val="-38"/>
        </w:rPr>
        <w:t xml:space="preserve"> </w:t>
      </w:r>
      <w:r>
        <w:rPr>
          <w:b/>
          <w:bCs/>
          <w:spacing w:val="-6"/>
        </w:rPr>
        <w:t>38</w:t>
      </w:r>
      <w:r>
        <w:rPr>
          <w:spacing w:val="-59"/>
        </w:rPr>
        <w:t xml:space="preserve"> </w:t>
      </w:r>
      <w:r>
        <w:rPr>
          <w:b/>
          <w:bCs/>
          <w:spacing w:val="-6"/>
        </w:rPr>
        <w:t>分）</w:t>
      </w:r>
    </w:p>
    <w:p w14:paraId="2EF8FE21">
      <w:pPr>
        <w:pStyle w:val="2"/>
        <w:spacing w:before="235" w:line="369" w:lineRule="auto"/>
        <w:ind w:left="117" w:right="100" w:firstLine="558"/>
      </w:pPr>
      <w:r>
        <w:rPr>
          <w:spacing w:val="-3"/>
        </w:rPr>
        <w:t>项目“产出”包括四方面：产出数量、产出质量、产出时效和产出</w:t>
      </w:r>
      <w:r>
        <w:rPr>
          <w:spacing w:val="-2"/>
        </w:rPr>
        <w:t>成本，具体评价分析如下：</w:t>
      </w:r>
    </w:p>
    <w:p w14:paraId="190C0D37">
      <w:pPr>
        <w:pStyle w:val="2"/>
        <w:spacing w:line="214" w:lineRule="auto"/>
        <w:ind w:left="690"/>
      </w:pPr>
      <w:r>
        <w:rPr>
          <w:b/>
          <w:bCs/>
          <w:spacing w:val="-6"/>
        </w:rPr>
        <w:t>1.产出数量/实际完成率（分值</w:t>
      </w:r>
      <w:r>
        <w:rPr>
          <w:spacing w:val="-39"/>
        </w:rPr>
        <w:t xml:space="preserve"> </w:t>
      </w:r>
      <w:r>
        <w:rPr>
          <w:b/>
          <w:bCs/>
          <w:spacing w:val="-6"/>
        </w:rPr>
        <w:t>17</w:t>
      </w:r>
      <w:r>
        <w:rPr>
          <w:spacing w:val="-59"/>
        </w:rPr>
        <w:t xml:space="preserve"> </w:t>
      </w:r>
      <w:r>
        <w:rPr>
          <w:b/>
          <w:bCs/>
          <w:spacing w:val="-6"/>
        </w:rPr>
        <w:t>分，评价得分</w:t>
      </w:r>
      <w:r>
        <w:rPr>
          <w:spacing w:val="-42"/>
        </w:rPr>
        <w:t xml:space="preserve"> </w:t>
      </w:r>
      <w:r>
        <w:rPr>
          <w:b/>
          <w:bCs/>
          <w:spacing w:val="-7"/>
        </w:rPr>
        <w:t>17</w:t>
      </w:r>
      <w:r>
        <w:rPr>
          <w:spacing w:val="-56"/>
        </w:rPr>
        <w:t xml:space="preserve"> </w:t>
      </w:r>
      <w:r>
        <w:rPr>
          <w:b/>
          <w:bCs/>
          <w:spacing w:val="-7"/>
        </w:rPr>
        <w:t>分）</w:t>
      </w:r>
    </w:p>
    <w:p w14:paraId="76465038">
      <w:pPr>
        <w:spacing w:line="214" w:lineRule="auto"/>
        <w:sectPr>
          <w:footerReference r:id="rId17" w:type="default"/>
          <w:pgSz w:w="11906" w:h="16839"/>
          <w:pgMar w:top="1431" w:right="1430" w:bottom="1581" w:left="1657" w:header="0" w:footer="1311" w:gutter="0"/>
          <w:cols w:space="720" w:num="1"/>
        </w:sectPr>
      </w:pPr>
    </w:p>
    <w:p w14:paraId="35FD43F4">
      <w:pPr>
        <w:pStyle w:val="2"/>
        <w:spacing w:before="194" w:line="369" w:lineRule="auto"/>
        <w:ind w:left="5" w:right="28" w:firstLine="553"/>
        <w:jc w:val="both"/>
      </w:pPr>
      <w:r>
        <w:rPr>
          <w:spacing w:val="1"/>
        </w:rPr>
        <w:t>依据《2021</w:t>
      </w:r>
      <w:r>
        <w:rPr>
          <w:spacing w:val="-55"/>
        </w:rPr>
        <w:t xml:space="preserve"> </w:t>
      </w:r>
      <w:r>
        <w:rPr>
          <w:spacing w:val="1"/>
        </w:rPr>
        <w:t>年度预算项目绩效自评表》《馆陶县教育体育局</w:t>
      </w:r>
      <w:r>
        <w:rPr>
          <w:spacing w:val="-44"/>
        </w:rPr>
        <w:t xml:space="preserve"> </w:t>
      </w:r>
      <w:r>
        <w:rPr>
          <w:spacing w:val="1"/>
        </w:rPr>
        <w:t>2</w:t>
      </w:r>
      <w:r>
        <w:t>021</w:t>
      </w:r>
      <w:r>
        <w:rPr>
          <w:spacing w:val="-1"/>
        </w:rPr>
        <w:t>年省教育督导评估装备采购预算评审报告》（中喜大华造咨字〔2021〕</w:t>
      </w:r>
      <w:r>
        <w:rPr>
          <w:spacing w:val="17"/>
        </w:rPr>
        <w:t xml:space="preserve"> </w:t>
      </w:r>
      <w:r>
        <w:rPr>
          <w:spacing w:val="-2"/>
        </w:rPr>
        <w:t>0657</w:t>
      </w:r>
      <w:r>
        <w:rPr>
          <w:spacing w:val="-39"/>
        </w:rPr>
        <w:t xml:space="preserve"> </w:t>
      </w:r>
      <w:r>
        <w:rPr>
          <w:spacing w:val="-2"/>
        </w:rPr>
        <w:t>号）、合同及对应投标清单和验收报告。</w:t>
      </w:r>
    </w:p>
    <w:p w14:paraId="38006A41">
      <w:pPr>
        <w:pStyle w:val="2"/>
        <w:spacing w:before="3" w:line="214" w:lineRule="auto"/>
        <w:ind w:left="553"/>
      </w:pPr>
      <w:r>
        <w:rPr>
          <w:b/>
          <w:bCs/>
          <w:spacing w:val="-4"/>
        </w:rPr>
        <w:t>（1）图书室建设完成率</w:t>
      </w:r>
      <w:r>
        <w:rPr>
          <w:spacing w:val="-4"/>
        </w:rPr>
        <w:t>（分值</w:t>
      </w:r>
      <w:r>
        <w:rPr>
          <w:spacing w:val="-43"/>
        </w:rPr>
        <w:t xml:space="preserve"> </w:t>
      </w:r>
      <w:r>
        <w:rPr>
          <w:spacing w:val="-4"/>
        </w:rPr>
        <w:t>2</w:t>
      </w:r>
      <w:r>
        <w:rPr>
          <w:spacing w:val="-58"/>
        </w:rPr>
        <w:t xml:space="preserve"> </w:t>
      </w:r>
      <w:r>
        <w:rPr>
          <w:spacing w:val="-4"/>
        </w:rPr>
        <w:t>分，评价得分</w:t>
      </w:r>
      <w:r>
        <w:rPr>
          <w:spacing w:val="-46"/>
        </w:rPr>
        <w:t xml:space="preserve"> </w:t>
      </w:r>
      <w:r>
        <w:rPr>
          <w:spacing w:val="-4"/>
        </w:rPr>
        <w:t>2</w:t>
      </w:r>
      <w:r>
        <w:rPr>
          <w:spacing w:val="-59"/>
        </w:rPr>
        <w:t xml:space="preserve"> </w:t>
      </w:r>
      <w:r>
        <w:rPr>
          <w:spacing w:val="-4"/>
        </w:rPr>
        <w:t>分）</w:t>
      </w:r>
    </w:p>
    <w:p w14:paraId="3CD41085">
      <w:pPr>
        <w:pStyle w:val="2"/>
        <w:spacing w:before="238" w:line="369" w:lineRule="auto"/>
        <w:ind w:left="5" w:right="86" w:firstLine="558"/>
      </w:pPr>
      <w:r>
        <w:t>评价依据：图书室建设项目计划采购内容包括图书</w:t>
      </w:r>
      <w:r>
        <w:rPr>
          <w:spacing w:val="-19"/>
        </w:rPr>
        <w:t xml:space="preserve"> </w:t>
      </w:r>
      <w:r>
        <w:t>177400</w:t>
      </w:r>
      <w:r>
        <w:rPr>
          <w:spacing w:val="-56"/>
        </w:rPr>
        <w:t xml:space="preserve"> </w:t>
      </w:r>
      <w:r>
        <w:t>册，电</w:t>
      </w:r>
      <w:r>
        <w:rPr>
          <w:spacing w:val="-8"/>
        </w:rPr>
        <w:t>子借阅机</w:t>
      </w:r>
      <w:r>
        <w:rPr>
          <w:spacing w:val="-42"/>
        </w:rPr>
        <w:t xml:space="preserve"> </w:t>
      </w:r>
      <w:r>
        <w:rPr>
          <w:spacing w:val="-8"/>
        </w:rPr>
        <w:t>1 台，橡胶木长方形阅读桌</w:t>
      </w:r>
      <w:r>
        <w:rPr>
          <w:spacing w:val="-39"/>
        </w:rPr>
        <w:t xml:space="preserve"> </w:t>
      </w:r>
      <w:r>
        <w:rPr>
          <w:spacing w:val="-8"/>
        </w:rPr>
        <w:t>10</w:t>
      </w:r>
      <w:r>
        <w:rPr>
          <w:spacing w:val="-43"/>
        </w:rPr>
        <w:t xml:space="preserve"> </w:t>
      </w:r>
      <w:r>
        <w:rPr>
          <w:spacing w:val="-8"/>
        </w:rPr>
        <w:t>张，橡胶木阅读椅</w:t>
      </w:r>
      <w:r>
        <w:rPr>
          <w:spacing w:val="-49"/>
        </w:rPr>
        <w:t xml:space="preserve"> </w:t>
      </w:r>
      <w:r>
        <w:rPr>
          <w:spacing w:val="-8"/>
        </w:rPr>
        <w:t>20</w:t>
      </w:r>
      <w:r>
        <w:rPr>
          <w:spacing w:val="-55"/>
        </w:rPr>
        <w:t xml:space="preserve"> </w:t>
      </w:r>
      <w:r>
        <w:rPr>
          <w:spacing w:val="-8"/>
        </w:rPr>
        <w:t>把</w:t>
      </w:r>
      <w:r>
        <w:rPr>
          <w:spacing w:val="-9"/>
        </w:rPr>
        <w:t>，角色</w:t>
      </w:r>
      <w:r>
        <w:rPr>
          <w:spacing w:val="-1"/>
        </w:rPr>
        <w:t>游戏（生活区）5</w:t>
      </w:r>
      <w:r>
        <w:rPr>
          <w:spacing w:val="-38"/>
        </w:rPr>
        <w:t xml:space="preserve"> </w:t>
      </w:r>
      <w:r>
        <w:rPr>
          <w:spacing w:val="-1"/>
        </w:rPr>
        <w:t>个，角色游戏（科学区）5</w:t>
      </w:r>
      <w:r>
        <w:rPr>
          <w:spacing w:val="-54"/>
        </w:rPr>
        <w:t xml:space="preserve"> </w:t>
      </w:r>
      <w:r>
        <w:rPr>
          <w:spacing w:val="-1"/>
        </w:rPr>
        <w:t>个，钢制书架</w:t>
      </w:r>
      <w:r>
        <w:rPr>
          <w:spacing w:val="-37"/>
        </w:rPr>
        <w:t xml:space="preserve"> </w:t>
      </w:r>
      <w:r>
        <w:rPr>
          <w:spacing w:val="-1"/>
        </w:rPr>
        <w:t>366</w:t>
      </w:r>
      <w:r>
        <w:rPr>
          <w:spacing w:val="-56"/>
        </w:rPr>
        <w:t xml:space="preserve"> </w:t>
      </w:r>
      <w:r>
        <w:rPr>
          <w:spacing w:val="-1"/>
        </w:rPr>
        <w:t>个。根</w:t>
      </w:r>
      <w:r>
        <w:rPr>
          <w:spacing w:val="1"/>
        </w:rPr>
        <w:t>据《馆陶县教育体育局</w:t>
      </w:r>
      <w:r>
        <w:rPr>
          <w:spacing w:val="-43"/>
        </w:rPr>
        <w:t xml:space="preserve"> </w:t>
      </w:r>
      <w:r>
        <w:rPr>
          <w:spacing w:val="1"/>
        </w:rPr>
        <w:t>2021</w:t>
      </w:r>
      <w:r>
        <w:rPr>
          <w:spacing w:val="-55"/>
        </w:rPr>
        <w:t xml:space="preserve"> </w:t>
      </w:r>
      <w:r>
        <w:rPr>
          <w:spacing w:val="1"/>
        </w:rPr>
        <w:t>年省教育督导评</w:t>
      </w:r>
      <w:r>
        <w:t>估装备采购图书室项目验</w:t>
      </w:r>
      <w:r>
        <w:rPr>
          <w:spacing w:val="-5"/>
        </w:rPr>
        <w:t>收报告》实际采购图书</w:t>
      </w:r>
      <w:r>
        <w:rPr>
          <w:spacing w:val="-29"/>
        </w:rPr>
        <w:t xml:space="preserve"> </w:t>
      </w:r>
      <w:r>
        <w:rPr>
          <w:spacing w:val="-5"/>
        </w:rPr>
        <w:t>177400</w:t>
      </w:r>
      <w:r>
        <w:rPr>
          <w:spacing w:val="-59"/>
        </w:rPr>
        <w:t xml:space="preserve"> </w:t>
      </w:r>
      <w:r>
        <w:rPr>
          <w:spacing w:val="-5"/>
        </w:rPr>
        <w:t>册，书架</w:t>
      </w:r>
      <w:r>
        <w:rPr>
          <w:spacing w:val="-37"/>
        </w:rPr>
        <w:t xml:space="preserve"> </w:t>
      </w:r>
      <w:r>
        <w:rPr>
          <w:spacing w:val="-5"/>
        </w:rPr>
        <w:t>366</w:t>
      </w:r>
      <w:r>
        <w:rPr>
          <w:spacing w:val="-59"/>
        </w:rPr>
        <w:t xml:space="preserve"> </w:t>
      </w:r>
      <w:r>
        <w:rPr>
          <w:spacing w:val="-5"/>
        </w:rPr>
        <w:t>个，区角</w:t>
      </w:r>
      <w:r>
        <w:rPr>
          <w:spacing w:val="-42"/>
        </w:rPr>
        <w:t xml:space="preserve"> </w:t>
      </w:r>
      <w:r>
        <w:rPr>
          <w:spacing w:val="-5"/>
        </w:rPr>
        <w:t>12</w:t>
      </w:r>
      <w:r>
        <w:rPr>
          <w:spacing w:val="-60"/>
        </w:rPr>
        <w:t xml:space="preserve"> </w:t>
      </w:r>
      <w:r>
        <w:rPr>
          <w:spacing w:val="-5"/>
        </w:rPr>
        <w:t>箱、借阅机</w:t>
      </w:r>
      <w:r>
        <w:rPr>
          <w:spacing w:val="-42"/>
        </w:rPr>
        <w:t xml:space="preserve"> </w:t>
      </w:r>
      <w:r>
        <w:rPr>
          <w:spacing w:val="-5"/>
        </w:rPr>
        <w:t>1</w:t>
      </w:r>
      <w:r>
        <w:rPr>
          <w:spacing w:val="-4"/>
        </w:rPr>
        <w:t>台，橡胶木长方形阅读桌</w:t>
      </w:r>
      <w:r>
        <w:rPr>
          <w:spacing w:val="-42"/>
        </w:rPr>
        <w:t xml:space="preserve"> </w:t>
      </w:r>
      <w:r>
        <w:rPr>
          <w:spacing w:val="-4"/>
        </w:rPr>
        <w:t>10</w:t>
      </w:r>
      <w:r>
        <w:rPr>
          <w:spacing w:val="-43"/>
        </w:rPr>
        <w:t xml:space="preserve"> </w:t>
      </w:r>
      <w:r>
        <w:rPr>
          <w:spacing w:val="-4"/>
        </w:rPr>
        <w:t>张，橡胶木阅读椅</w:t>
      </w:r>
      <w:r>
        <w:rPr>
          <w:spacing w:val="-51"/>
        </w:rPr>
        <w:t xml:space="preserve"> </w:t>
      </w:r>
      <w:r>
        <w:rPr>
          <w:spacing w:val="-4"/>
        </w:rPr>
        <w:t>2</w:t>
      </w:r>
      <w:r>
        <w:rPr>
          <w:spacing w:val="-5"/>
        </w:rPr>
        <w:t>0</w:t>
      </w:r>
      <w:r>
        <w:rPr>
          <w:spacing w:val="-55"/>
        </w:rPr>
        <w:t xml:space="preserve"> </w:t>
      </w:r>
      <w:r>
        <w:rPr>
          <w:spacing w:val="-5"/>
        </w:rPr>
        <w:t>把。</w:t>
      </w:r>
    </w:p>
    <w:p w14:paraId="20987DD7">
      <w:pPr>
        <w:pStyle w:val="2"/>
        <w:spacing w:before="3" w:line="214" w:lineRule="auto"/>
        <w:ind w:left="563"/>
      </w:pPr>
      <w:r>
        <w:rPr>
          <w:spacing w:val="-2"/>
        </w:rPr>
        <w:t>评价认为：图书室建设完成率</w:t>
      </w:r>
      <w:r>
        <w:rPr>
          <w:spacing w:val="-29"/>
        </w:rPr>
        <w:t xml:space="preserve"> </w:t>
      </w:r>
      <w:r>
        <w:rPr>
          <w:spacing w:val="-2"/>
        </w:rPr>
        <w:t>100%，达到绩效目标要求。</w:t>
      </w:r>
    </w:p>
    <w:p w14:paraId="1A6B8CDF">
      <w:pPr>
        <w:pStyle w:val="2"/>
        <w:spacing w:before="237" w:line="214" w:lineRule="auto"/>
        <w:ind w:left="553"/>
      </w:pPr>
      <w:r>
        <w:rPr>
          <w:b/>
          <w:bCs/>
          <w:spacing w:val="-4"/>
        </w:rPr>
        <w:t>（2）仪器室建设完成率</w:t>
      </w:r>
      <w:r>
        <w:rPr>
          <w:spacing w:val="-4"/>
        </w:rPr>
        <w:t>（分值</w:t>
      </w:r>
      <w:r>
        <w:rPr>
          <w:spacing w:val="-43"/>
        </w:rPr>
        <w:t xml:space="preserve"> </w:t>
      </w:r>
      <w:r>
        <w:rPr>
          <w:spacing w:val="-4"/>
        </w:rPr>
        <w:t>2</w:t>
      </w:r>
      <w:r>
        <w:rPr>
          <w:spacing w:val="-58"/>
        </w:rPr>
        <w:t xml:space="preserve"> </w:t>
      </w:r>
      <w:r>
        <w:rPr>
          <w:spacing w:val="-4"/>
        </w:rPr>
        <w:t>分，评价得分</w:t>
      </w:r>
      <w:r>
        <w:rPr>
          <w:spacing w:val="-46"/>
        </w:rPr>
        <w:t xml:space="preserve"> </w:t>
      </w:r>
      <w:r>
        <w:rPr>
          <w:spacing w:val="-4"/>
        </w:rPr>
        <w:t>2</w:t>
      </w:r>
      <w:r>
        <w:rPr>
          <w:spacing w:val="-59"/>
        </w:rPr>
        <w:t xml:space="preserve"> </w:t>
      </w:r>
      <w:r>
        <w:rPr>
          <w:spacing w:val="-4"/>
        </w:rPr>
        <w:t>分）</w:t>
      </w:r>
    </w:p>
    <w:p w14:paraId="79E7FCAA">
      <w:pPr>
        <w:pStyle w:val="2"/>
        <w:spacing w:before="241" w:line="369" w:lineRule="auto"/>
        <w:ind w:firstLine="563"/>
      </w:pPr>
      <w:r>
        <w:rPr>
          <w:spacing w:val="-1"/>
        </w:rPr>
        <w:t>评价依据：仪器室建设项目计划为</w:t>
      </w:r>
      <w:r>
        <w:rPr>
          <w:spacing w:val="-37"/>
        </w:rPr>
        <w:t xml:space="preserve"> </w:t>
      </w:r>
      <w:r>
        <w:rPr>
          <w:spacing w:val="-1"/>
        </w:rPr>
        <w:t>3</w:t>
      </w:r>
      <w:r>
        <w:rPr>
          <w:spacing w:val="-60"/>
        </w:rPr>
        <w:t xml:space="preserve"> </w:t>
      </w:r>
      <w:r>
        <w:rPr>
          <w:spacing w:val="-1"/>
        </w:rPr>
        <w:t>所中学采购数、理、化、生、地仪器</w:t>
      </w:r>
      <w:r>
        <w:rPr>
          <w:spacing w:val="-28"/>
        </w:rPr>
        <w:t xml:space="preserve"> </w:t>
      </w:r>
      <w:r>
        <w:rPr>
          <w:spacing w:val="-1"/>
        </w:rPr>
        <w:t>5</w:t>
      </w:r>
      <w:r>
        <w:rPr>
          <w:spacing w:val="-55"/>
        </w:rPr>
        <w:t xml:space="preserve"> </w:t>
      </w:r>
      <w:r>
        <w:rPr>
          <w:spacing w:val="-1"/>
        </w:rPr>
        <w:t>套，为</w:t>
      </w:r>
      <w:r>
        <w:rPr>
          <w:spacing w:val="-44"/>
        </w:rPr>
        <w:t xml:space="preserve"> </w:t>
      </w:r>
      <w:r>
        <w:rPr>
          <w:spacing w:val="-1"/>
        </w:rPr>
        <w:t>8</w:t>
      </w:r>
      <w:r>
        <w:rPr>
          <w:spacing w:val="-55"/>
        </w:rPr>
        <w:t xml:space="preserve"> </w:t>
      </w:r>
      <w:r>
        <w:rPr>
          <w:spacing w:val="-1"/>
        </w:rPr>
        <w:t>所小学采购数学、科学仪器</w:t>
      </w:r>
      <w:r>
        <w:rPr>
          <w:spacing w:val="-47"/>
        </w:rPr>
        <w:t xml:space="preserve"> </w:t>
      </w:r>
      <w:r>
        <w:rPr>
          <w:spacing w:val="-1"/>
        </w:rPr>
        <w:t>9</w:t>
      </w:r>
      <w:r>
        <w:rPr>
          <w:spacing w:val="-55"/>
        </w:rPr>
        <w:t xml:space="preserve"> </w:t>
      </w:r>
      <w:r>
        <w:rPr>
          <w:spacing w:val="-1"/>
        </w:rPr>
        <w:t>套以及为</w:t>
      </w:r>
      <w:r>
        <w:rPr>
          <w:spacing w:val="-37"/>
        </w:rPr>
        <w:t xml:space="preserve"> </w:t>
      </w:r>
      <w:r>
        <w:rPr>
          <w:spacing w:val="-1"/>
        </w:rPr>
        <w:t>11所中小学采购仪器橱</w:t>
      </w:r>
      <w:r>
        <w:rPr>
          <w:spacing w:val="-24"/>
        </w:rPr>
        <w:t xml:space="preserve"> </w:t>
      </w:r>
      <w:r>
        <w:rPr>
          <w:spacing w:val="-1"/>
        </w:rPr>
        <w:t>700</w:t>
      </w:r>
      <w:r>
        <w:rPr>
          <w:spacing w:val="-56"/>
        </w:rPr>
        <w:t xml:space="preserve"> </w:t>
      </w:r>
      <w:r>
        <w:rPr>
          <w:spacing w:val="-1"/>
        </w:rPr>
        <w:t>个。根据《馆陶县教育体育局</w:t>
      </w:r>
      <w:r>
        <w:rPr>
          <w:spacing w:val="-46"/>
        </w:rPr>
        <w:t xml:space="preserve"> </w:t>
      </w:r>
      <w:r>
        <w:rPr>
          <w:spacing w:val="-1"/>
        </w:rPr>
        <w:t>2021</w:t>
      </w:r>
      <w:r>
        <w:rPr>
          <w:spacing w:val="-53"/>
        </w:rPr>
        <w:t xml:space="preserve"> </w:t>
      </w:r>
      <w:r>
        <w:rPr>
          <w:spacing w:val="-1"/>
        </w:rPr>
        <w:t>年省教育督导评估</w:t>
      </w:r>
      <w:r>
        <w:rPr>
          <w:spacing w:val="-10"/>
        </w:rPr>
        <w:t>装备采购仪器室项目验收报告》，实际为</w:t>
      </w:r>
      <w:r>
        <w:rPr>
          <w:spacing w:val="-25"/>
        </w:rPr>
        <w:t xml:space="preserve"> </w:t>
      </w:r>
      <w:r>
        <w:rPr>
          <w:spacing w:val="-10"/>
        </w:rPr>
        <w:t>3</w:t>
      </w:r>
      <w:r>
        <w:rPr>
          <w:spacing w:val="-57"/>
        </w:rPr>
        <w:t xml:space="preserve"> </w:t>
      </w:r>
      <w:r>
        <w:rPr>
          <w:spacing w:val="-10"/>
        </w:rPr>
        <w:t>所初中采购数、理、化、生、</w:t>
      </w:r>
      <w:r>
        <w:rPr>
          <w:spacing w:val="-3"/>
        </w:rPr>
        <w:t>地仪器</w:t>
      </w:r>
      <w:r>
        <w:rPr>
          <w:spacing w:val="-32"/>
        </w:rPr>
        <w:t xml:space="preserve"> </w:t>
      </w:r>
      <w:r>
        <w:rPr>
          <w:spacing w:val="-3"/>
        </w:rPr>
        <w:t>5</w:t>
      </w:r>
      <w:r>
        <w:rPr>
          <w:spacing w:val="-58"/>
        </w:rPr>
        <w:t xml:space="preserve"> </w:t>
      </w:r>
      <w:r>
        <w:rPr>
          <w:spacing w:val="-3"/>
        </w:rPr>
        <w:t>套，8</w:t>
      </w:r>
      <w:r>
        <w:rPr>
          <w:spacing w:val="-59"/>
        </w:rPr>
        <w:t xml:space="preserve"> </w:t>
      </w:r>
      <w:r>
        <w:rPr>
          <w:spacing w:val="-3"/>
        </w:rPr>
        <w:t>所小学采购数学、科学仪器</w:t>
      </w:r>
      <w:r>
        <w:rPr>
          <w:spacing w:val="-47"/>
        </w:rPr>
        <w:t xml:space="preserve"> </w:t>
      </w:r>
      <w:r>
        <w:rPr>
          <w:spacing w:val="-3"/>
        </w:rPr>
        <w:t>9</w:t>
      </w:r>
      <w:r>
        <w:rPr>
          <w:spacing w:val="-57"/>
        </w:rPr>
        <w:t xml:space="preserve"> </w:t>
      </w:r>
      <w:r>
        <w:rPr>
          <w:spacing w:val="-3"/>
        </w:rPr>
        <w:t>套，11所中小学采购仪器</w:t>
      </w:r>
      <w:r>
        <w:rPr>
          <w:spacing w:val="-8"/>
        </w:rPr>
        <w:t>橱</w:t>
      </w:r>
      <w:r>
        <w:rPr>
          <w:spacing w:val="-43"/>
        </w:rPr>
        <w:t xml:space="preserve"> </w:t>
      </w:r>
      <w:r>
        <w:rPr>
          <w:spacing w:val="-8"/>
        </w:rPr>
        <w:t>700</w:t>
      </w:r>
      <w:r>
        <w:rPr>
          <w:spacing w:val="-58"/>
        </w:rPr>
        <w:t xml:space="preserve"> </w:t>
      </w:r>
      <w:r>
        <w:rPr>
          <w:spacing w:val="-8"/>
        </w:rPr>
        <w:t>个。</w:t>
      </w:r>
    </w:p>
    <w:p w14:paraId="6E62898D">
      <w:pPr>
        <w:pStyle w:val="2"/>
        <w:spacing w:line="214" w:lineRule="auto"/>
        <w:ind w:left="563"/>
      </w:pPr>
      <w:r>
        <w:rPr>
          <w:spacing w:val="-2"/>
        </w:rPr>
        <w:t>评价认为：仪器室建设完成率为</w:t>
      </w:r>
      <w:r>
        <w:rPr>
          <w:spacing w:val="-26"/>
        </w:rPr>
        <w:t xml:space="preserve"> </w:t>
      </w:r>
      <w:r>
        <w:rPr>
          <w:spacing w:val="-2"/>
        </w:rPr>
        <w:t>100%，达到绩效目标要求。</w:t>
      </w:r>
    </w:p>
    <w:p w14:paraId="22F856CD">
      <w:pPr>
        <w:pStyle w:val="2"/>
        <w:spacing w:before="237" w:line="214" w:lineRule="auto"/>
        <w:ind w:left="553"/>
      </w:pPr>
      <w:r>
        <w:rPr>
          <w:b/>
          <w:bCs/>
          <w:spacing w:val="-4"/>
        </w:rPr>
        <w:t>（3）标准实验室建设完成率</w:t>
      </w:r>
      <w:r>
        <w:rPr>
          <w:spacing w:val="-4"/>
        </w:rPr>
        <w:t>（分值</w:t>
      </w:r>
      <w:r>
        <w:rPr>
          <w:spacing w:val="-39"/>
        </w:rPr>
        <w:t xml:space="preserve"> </w:t>
      </w:r>
      <w:r>
        <w:rPr>
          <w:spacing w:val="-4"/>
        </w:rPr>
        <w:t>2</w:t>
      </w:r>
      <w:r>
        <w:rPr>
          <w:spacing w:val="-56"/>
        </w:rPr>
        <w:t xml:space="preserve"> </w:t>
      </w:r>
      <w:r>
        <w:rPr>
          <w:spacing w:val="-4"/>
        </w:rPr>
        <w:t>分，评价得分</w:t>
      </w:r>
      <w:r>
        <w:rPr>
          <w:spacing w:val="-49"/>
        </w:rPr>
        <w:t xml:space="preserve"> </w:t>
      </w:r>
      <w:r>
        <w:rPr>
          <w:spacing w:val="-4"/>
        </w:rPr>
        <w:t>2</w:t>
      </w:r>
      <w:r>
        <w:rPr>
          <w:spacing w:val="-58"/>
        </w:rPr>
        <w:t xml:space="preserve"> </w:t>
      </w:r>
      <w:r>
        <w:rPr>
          <w:spacing w:val="-4"/>
        </w:rPr>
        <w:t>分）</w:t>
      </w:r>
    </w:p>
    <w:p w14:paraId="7FA9555C">
      <w:pPr>
        <w:pStyle w:val="2"/>
        <w:spacing w:before="237" w:line="369" w:lineRule="auto"/>
        <w:ind w:left="6" w:right="87" w:firstLine="557"/>
      </w:pPr>
      <w:r>
        <w:rPr>
          <w:spacing w:val="-1"/>
        </w:rPr>
        <w:t>评价依据：标准实验室建设项目计划为馆陶县</w:t>
      </w:r>
      <w:r>
        <w:rPr>
          <w:spacing w:val="-37"/>
        </w:rPr>
        <w:t xml:space="preserve"> </w:t>
      </w:r>
      <w:r>
        <w:rPr>
          <w:spacing w:val="-1"/>
        </w:rPr>
        <w:t>2</w:t>
      </w:r>
      <w:r>
        <w:rPr>
          <w:spacing w:val="-57"/>
        </w:rPr>
        <w:t xml:space="preserve"> </w:t>
      </w:r>
      <w:r>
        <w:rPr>
          <w:spacing w:val="-1"/>
        </w:rPr>
        <w:t>所中学采购</w:t>
      </w:r>
      <w:r>
        <w:rPr>
          <w:spacing w:val="-37"/>
        </w:rPr>
        <w:t xml:space="preserve"> </w:t>
      </w:r>
      <w:r>
        <w:rPr>
          <w:spacing w:val="-1"/>
        </w:rPr>
        <w:t>12</w:t>
      </w:r>
      <w:r>
        <w:rPr>
          <w:spacing w:val="-55"/>
        </w:rPr>
        <w:t xml:space="preserve"> </w:t>
      </w:r>
      <w:r>
        <w:rPr>
          <w:spacing w:val="-1"/>
        </w:rPr>
        <w:t>套实验室，其中物理、化学、生物实验室各</w:t>
      </w:r>
      <w:r>
        <w:rPr>
          <w:spacing w:val="-36"/>
        </w:rPr>
        <w:t xml:space="preserve"> </w:t>
      </w:r>
      <w:r>
        <w:rPr>
          <w:spacing w:val="-1"/>
        </w:rPr>
        <w:t>2</w:t>
      </w:r>
      <w:r>
        <w:rPr>
          <w:spacing w:val="-52"/>
        </w:rPr>
        <w:t xml:space="preserve"> </w:t>
      </w:r>
      <w:r>
        <w:rPr>
          <w:spacing w:val="-1"/>
        </w:rPr>
        <w:t>套；为</w:t>
      </w:r>
      <w:r>
        <w:rPr>
          <w:spacing w:val="-42"/>
        </w:rPr>
        <w:t xml:space="preserve"> </w:t>
      </w:r>
      <w:r>
        <w:rPr>
          <w:spacing w:val="-1"/>
        </w:rPr>
        <w:t>11</w:t>
      </w:r>
      <w:r>
        <w:rPr>
          <w:spacing w:val="-55"/>
        </w:rPr>
        <w:t xml:space="preserve"> </w:t>
      </w:r>
      <w:r>
        <w:rPr>
          <w:spacing w:val="-1"/>
        </w:rPr>
        <w:t>所小学采购科学</w:t>
      </w:r>
      <w:r>
        <w:rPr>
          <w:spacing w:val="-2"/>
        </w:rPr>
        <w:t>实验室</w:t>
      </w:r>
      <w:r>
        <w:rPr>
          <w:spacing w:val="-40"/>
        </w:rPr>
        <w:t xml:space="preserve"> </w:t>
      </w:r>
      <w:r>
        <w:rPr>
          <w:spacing w:val="-2"/>
        </w:rPr>
        <w:t>12套。根据《馆陶县教育体育局</w:t>
      </w:r>
      <w:r>
        <w:rPr>
          <w:spacing w:val="-51"/>
        </w:rPr>
        <w:t xml:space="preserve"> </w:t>
      </w:r>
      <w:r>
        <w:rPr>
          <w:spacing w:val="-2"/>
        </w:rPr>
        <w:t>2021</w:t>
      </w:r>
      <w:r>
        <w:rPr>
          <w:spacing w:val="-55"/>
        </w:rPr>
        <w:t xml:space="preserve"> </w:t>
      </w:r>
      <w:r>
        <w:rPr>
          <w:spacing w:val="-2"/>
        </w:rPr>
        <w:t>年省教育督导评</w:t>
      </w:r>
      <w:r>
        <w:rPr>
          <w:spacing w:val="-3"/>
        </w:rPr>
        <w:t>估装备采</w:t>
      </w:r>
      <w:r>
        <w:t>购标准实验室项目验收报告》，实际为</w:t>
      </w:r>
      <w:r>
        <w:rPr>
          <w:spacing w:val="-19"/>
        </w:rPr>
        <w:t xml:space="preserve"> </w:t>
      </w:r>
      <w:r>
        <w:t>13</w:t>
      </w:r>
      <w:r>
        <w:rPr>
          <w:spacing w:val="-59"/>
        </w:rPr>
        <w:t xml:space="preserve"> </w:t>
      </w:r>
      <w:r>
        <w:t>所中小学共采购科学实验室</w:t>
      </w:r>
    </w:p>
    <w:p w14:paraId="18307F4A">
      <w:pPr>
        <w:spacing w:line="369" w:lineRule="auto"/>
        <w:sectPr>
          <w:footerReference r:id="rId18" w:type="default"/>
          <w:pgSz w:w="11906" w:h="16839"/>
          <w:pgMar w:top="1431" w:right="1441" w:bottom="1581" w:left="1765" w:header="0" w:footer="1311" w:gutter="0"/>
          <w:cols w:space="720" w:num="1"/>
        </w:sectPr>
      </w:pPr>
    </w:p>
    <w:p w14:paraId="68A58C88">
      <w:pPr>
        <w:pStyle w:val="2"/>
        <w:spacing w:before="194" w:line="216" w:lineRule="auto"/>
        <w:ind w:left="1"/>
      </w:pPr>
      <w:r>
        <w:rPr>
          <w:spacing w:val="-8"/>
        </w:rPr>
        <w:t>设备</w:t>
      </w:r>
      <w:r>
        <w:rPr>
          <w:spacing w:val="-44"/>
        </w:rPr>
        <w:t xml:space="preserve"> </w:t>
      </w:r>
      <w:r>
        <w:rPr>
          <w:spacing w:val="-8"/>
        </w:rPr>
        <w:t>24</w:t>
      </w:r>
      <w:r>
        <w:rPr>
          <w:spacing w:val="-58"/>
        </w:rPr>
        <w:t xml:space="preserve"> </w:t>
      </w:r>
      <w:r>
        <w:rPr>
          <w:spacing w:val="-8"/>
        </w:rPr>
        <w:t>套。</w:t>
      </w:r>
    </w:p>
    <w:p w14:paraId="7054FA70">
      <w:pPr>
        <w:pStyle w:val="2"/>
        <w:spacing w:before="233" w:line="214" w:lineRule="auto"/>
        <w:ind w:left="562"/>
      </w:pPr>
      <w:r>
        <w:rPr>
          <w:spacing w:val="-1"/>
        </w:rPr>
        <w:t>评价认为：标准实验室建设完成率为</w:t>
      </w:r>
      <w:r>
        <w:rPr>
          <w:spacing w:val="-42"/>
        </w:rPr>
        <w:t xml:space="preserve"> </w:t>
      </w:r>
      <w:r>
        <w:rPr>
          <w:spacing w:val="-1"/>
        </w:rPr>
        <w:t>100</w:t>
      </w:r>
      <w:r>
        <w:rPr>
          <w:spacing w:val="-2"/>
        </w:rPr>
        <w:t>%，达到绩效目标要求。</w:t>
      </w:r>
    </w:p>
    <w:p w14:paraId="135E4937">
      <w:pPr>
        <w:pStyle w:val="2"/>
        <w:spacing w:before="237" w:line="214" w:lineRule="auto"/>
        <w:ind w:left="552"/>
      </w:pPr>
      <w:r>
        <w:rPr>
          <w:b/>
          <w:bCs/>
          <w:spacing w:val="-4"/>
        </w:rPr>
        <w:t>（4）微机室建设完成率</w:t>
      </w:r>
      <w:r>
        <w:rPr>
          <w:spacing w:val="-4"/>
        </w:rPr>
        <w:t>（分值</w:t>
      </w:r>
      <w:r>
        <w:rPr>
          <w:spacing w:val="-43"/>
        </w:rPr>
        <w:t xml:space="preserve"> </w:t>
      </w:r>
      <w:r>
        <w:rPr>
          <w:spacing w:val="-4"/>
        </w:rPr>
        <w:t>2</w:t>
      </w:r>
      <w:r>
        <w:rPr>
          <w:spacing w:val="-58"/>
        </w:rPr>
        <w:t xml:space="preserve"> </w:t>
      </w:r>
      <w:r>
        <w:rPr>
          <w:spacing w:val="-4"/>
        </w:rPr>
        <w:t>分，评价得分</w:t>
      </w:r>
      <w:r>
        <w:rPr>
          <w:spacing w:val="-46"/>
        </w:rPr>
        <w:t xml:space="preserve"> </w:t>
      </w:r>
      <w:r>
        <w:rPr>
          <w:spacing w:val="-4"/>
        </w:rPr>
        <w:t>2</w:t>
      </w:r>
      <w:r>
        <w:rPr>
          <w:spacing w:val="-59"/>
        </w:rPr>
        <w:t xml:space="preserve"> </w:t>
      </w:r>
      <w:r>
        <w:rPr>
          <w:spacing w:val="-4"/>
        </w:rPr>
        <w:t>分）</w:t>
      </w:r>
    </w:p>
    <w:p w14:paraId="5CBC41A2">
      <w:pPr>
        <w:pStyle w:val="2"/>
        <w:spacing w:before="239" w:line="369" w:lineRule="auto"/>
        <w:ind w:left="4" w:right="77" w:firstLine="558"/>
      </w:pPr>
      <w:r>
        <w:rPr>
          <w:spacing w:val="1"/>
        </w:rPr>
        <w:t>评价依据：微机室建设项目计划配备中小学微</w:t>
      </w:r>
      <w:r>
        <w:t>机室</w:t>
      </w:r>
      <w:r>
        <w:rPr>
          <w:spacing w:val="-42"/>
        </w:rPr>
        <w:t xml:space="preserve"> </w:t>
      </w:r>
      <w:r>
        <w:t>14</w:t>
      </w:r>
      <w:r>
        <w:rPr>
          <w:spacing w:val="-53"/>
        </w:rPr>
        <w:t xml:space="preserve"> </w:t>
      </w:r>
      <w:r>
        <w:t>个，需采购</w:t>
      </w:r>
      <w:r>
        <w:rPr>
          <w:spacing w:val="-5"/>
        </w:rPr>
        <w:t>学生微机</w:t>
      </w:r>
      <w:r>
        <w:rPr>
          <w:spacing w:val="-47"/>
        </w:rPr>
        <w:t xml:space="preserve"> </w:t>
      </w:r>
      <w:r>
        <w:rPr>
          <w:spacing w:val="-5"/>
        </w:rPr>
        <w:t>784</w:t>
      </w:r>
      <w:r>
        <w:rPr>
          <w:spacing w:val="-28"/>
        </w:rPr>
        <w:t xml:space="preserve"> </w:t>
      </w:r>
      <w:r>
        <w:rPr>
          <w:spacing w:val="-5"/>
        </w:rPr>
        <w:t>台和配套教师微机</w:t>
      </w:r>
      <w:r>
        <w:rPr>
          <w:spacing w:val="-42"/>
        </w:rPr>
        <w:t xml:space="preserve"> </w:t>
      </w:r>
      <w:r>
        <w:rPr>
          <w:spacing w:val="-5"/>
        </w:rPr>
        <w:t>14</w:t>
      </w:r>
      <w:r>
        <w:rPr>
          <w:spacing w:val="-28"/>
        </w:rPr>
        <w:t xml:space="preserve"> </w:t>
      </w:r>
      <w:r>
        <w:rPr>
          <w:spacing w:val="-5"/>
        </w:rPr>
        <w:t>台。根据《馆陶县教育体育局</w:t>
      </w:r>
      <w:r>
        <w:rPr>
          <w:spacing w:val="-48"/>
        </w:rPr>
        <w:t xml:space="preserve"> </w:t>
      </w:r>
      <w:r>
        <w:rPr>
          <w:spacing w:val="-5"/>
        </w:rPr>
        <w:t>2021</w:t>
      </w:r>
      <w:r>
        <w:rPr>
          <w:spacing w:val="-3"/>
        </w:rPr>
        <w:t>年省教育督导评估装备采购微机室项目验收报告》，实际采购学生微机</w:t>
      </w:r>
      <w:r>
        <w:rPr>
          <w:spacing w:val="-11"/>
        </w:rPr>
        <w:t>784 台、教师微机</w:t>
      </w:r>
      <w:r>
        <w:rPr>
          <w:spacing w:val="-41"/>
        </w:rPr>
        <w:t xml:space="preserve"> </w:t>
      </w:r>
      <w:r>
        <w:rPr>
          <w:spacing w:val="-11"/>
        </w:rPr>
        <w:t>14</w:t>
      </w:r>
      <w:r>
        <w:rPr>
          <w:spacing w:val="-28"/>
        </w:rPr>
        <w:t xml:space="preserve"> </w:t>
      </w:r>
      <w:r>
        <w:rPr>
          <w:spacing w:val="-11"/>
        </w:rPr>
        <w:t>台。</w:t>
      </w:r>
    </w:p>
    <w:p w14:paraId="54894144">
      <w:pPr>
        <w:pStyle w:val="2"/>
        <w:spacing w:before="3" w:line="214" w:lineRule="auto"/>
        <w:ind w:left="562"/>
      </w:pPr>
      <w:r>
        <w:rPr>
          <w:spacing w:val="-2"/>
        </w:rPr>
        <w:t>评价认为：微机室建设完成率为</w:t>
      </w:r>
      <w:r>
        <w:rPr>
          <w:spacing w:val="-26"/>
        </w:rPr>
        <w:t xml:space="preserve"> </w:t>
      </w:r>
      <w:r>
        <w:rPr>
          <w:spacing w:val="-2"/>
        </w:rPr>
        <w:t>100%，达到绩效目标要求。</w:t>
      </w:r>
    </w:p>
    <w:p w14:paraId="233080F9">
      <w:pPr>
        <w:pStyle w:val="2"/>
        <w:spacing w:before="237" w:line="214" w:lineRule="auto"/>
        <w:ind w:left="552"/>
      </w:pPr>
      <w:r>
        <w:rPr>
          <w:b/>
          <w:bCs/>
          <w:spacing w:val="-5"/>
        </w:rPr>
        <w:t>（5）多媒体建设完成率</w:t>
      </w:r>
      <w:r>
        <w:rPr>
          <w:spacing w:val="-5"/>
        </w:rPr>
        <w:t>（分值</w:t>
      </w:r>
      <w:r>
        <w:rPr>
          <w:spacing w:val="-30"/>
        </w:rPr>
        <w:t xml:space="preserve"> </w:t>
      </w:r>
      <w:r>
        <w:rPr>
          <w:spacing w:val="-5"/>
        </w:rPr>
        <w:t>3</w:t>
      </w:r>
      <w:r>
        <w:rPr>
          <w:spacing w:val="-58"/>
        </w:rPr>
        <w:t xml:space="preserve"> </w:t>
      </w:r>
      <w:r>
        <w:rPr>
          <w:spacing w:val="-5"/>
        </w:rPr>
        <w:t>分，评价得分</w:t>
      </w:r>
      <w:r>
        <w:rPr>
          <w:spacing w:val="-35"/>
        </w:rPr>
        <w:t xml:space="preserve"> </w:t>
      </w:r>
      <w:r>
        <w:rPr>
          <w:spacing w:val="-5"/>
        </w:rPr>
        <w:t>3</w:t>
      </w:r>
      <w:r>
        <w:rPr>
          <w:spacing w:val="-59"/>
        </w:rPr>
        <w:t xml:space="preserve"> </w:t>
      </w:r>
      <w:r>
        <w:rPr>
          <w:spacing w:val="-5"/>
        </w:rPr>
        <w:t>分）</w:t>
      </w:r>
    </w:p>
    <w:p w14:paraId="5C3ECC00">
      <w:pPr>
        <w:pStyle w:val="2"/>
        <w:spacing w:before="242" w:line="369" w:lineRule="auto"/>
        <w:ind w:left="1" w:firstLine="561"/>
      </w:pPr>
      <w:r>
        <w:rPr>
          <w:spacing w:val="-1"/>
        </w:rPr>
        <w:t>评价依据：多媒体建设项目计划采购多媒体</w:t>
      </w:r>
      <w:r>
        <w:rPr>
          <w:spacing w:val="-45"/>
        </w:rPr>
        <w:t xml:space="preserve"> </w:t>
      </w:r>
      <w:r>
        <w:rPr>
          <w:spacing w:val="-1"/>
        </w:rPr>
        <w:t>408套，其中：馆陶县</w:t>
      </w:r>
      <w:r>
        <w:rPr>
          <w:spacing w:val="1"/>
        </w:rPr>
        <w:t>实验中学</w:t>
      </w:r>
      <w:r>
        <w:rPr>
          <w:spacing w:val="-42"/>
        </w:rPr>
        <w:t xml:space="preserve"> </w:t>
      </w:r>
      <w:r>
        <w:rPr>
          <w:spacing w:val="1"/>
        </w:rPr>
        <w:t>96</w:t>
      </w:r>
      <w:r>
        <w:rPr>
          <w:spacing w:val="-55"/>
        </w:rPr>
        <w:t xml:space="preserve"> </w:t>
      </w:r>
      <w:r>
        <w:rPr>
          <w:spacing w:val="1"/>
        </w:rPr>
        <w:t>套，馆陶县陶山中学</w:t>
      </w:r>
      <w:r>
        <w:rPr>
          <w:spacing w:val="-44"/>
        </w:rPr>
        <w:t xml:space="preserve"> </w:t>
      </w:r>
      <w:r>
        <w:rPr>
          <w:spacing w:val="1"/>
        </w:rPr>
        <w:t>84</w:t>
      </w:r>
      <w:r>
        <w:rPr>
          <w:spacing w:val="-55"/>
        </w:rPr>
        <w:t xml:space="preserve"> </w:t>
      </w:r>
      <w:r>
        <w:rPr>
          <w:spacing w:val="1"/>
        </w:rPr>
        <w:t>套，馆陶</w:t>
      </w:r>
      <w:r>
        <w:t>县实验小学</w:t>
      </w:r>
      <w:r>
        <w:rPr>
          <w:spacing w:val="-41"/>
        </w:rPr>
        <w:t xml:space="preserve"> </w:t>
      </w:r>
      <w:r>
        <w:t>65套，馆陶</w:t>
      </w:r>
      <w:r>
        <w:rPr>
          <w:spacing w:val="-5"/>
        </w:rPr>
        <w:t>县第二实验小学</w:t>
      </w:r>
      <w:r>
        <w:rPr>
          <w:spacing w:val="-45"/>
        </w:rPr>
        <w:t xml:space="preserve"> </w:t>
      </w:r>
      <w:r>
        <w:rPr>
          <w:spacing w:val="-5"/>
        </w:rPr>
        <w:t>80</w:t>
      </w:r>
      <w:r>
        <w:rPr>
          <w:spacing w:val="-57"/>
        </w:rPr>
        <w:t xml:space="preserve"> </w:t>
      </w:r>
      <w:r>
        <w:rPr>
          <w:spacing w:val="-5"/>
        </w:rPr>
        <w:t>套，馆陶县新华小学</w:t>
      </w:r>
      <w:r>
        <w:rPr>
          <w:spacing w:val="-50"/>
        </w:rPr>
        <w:t xml:space="preserve"> </w:t>
      </w:r>
      <w:r>
        <w:rPr>
          <w:spacing w:val="-5"/>
        </w:rPr>
        <w:t>48套，馆陶县永济小学</w:t>
      </w:r>
      <w:r>
        <w:rPr>
          <w:spacing w:val="-42"/>
        </w:rPr>
        <w:t xml:space="preserve"> </w:t>
      </w:r>
      <w:r>
        <w:rPr>
          <w:spacing w:val="-5"/>
        </w:rPr>
        <w:t>13</w:t>
      </w:r>
      <w:r>
        <w:rPr>
          <w:spacing w:val="-58"/>
        </w:rPr>
        <w:t xml:space="preserve"> </w:t>
      </w:r>
      <w:r>
        <w:rPr>
          <w:spacing w:val="-5"/>
        </w:rPr>
        <w:t>套，</w:t>
      </w:r>
      <w:r>
        <w:rPr>
          <w:spacing w:val="-1"/>
        </w:rPr>
        <w:t>车疃中学</w:t>
      </w:r>
      <w:r>
        <w:rPr>
          <w:spacing w:val="-25"/>
        </w:rPr>
        <w:t xml:space="preserve"> </w:t>
      </w:r>
      <w:r>
        <w:rPr>
          <w:spacing w:val="-1"/>
        </w:rPr>
        <w:t>18套，教师发展中心</w:t>
      </w:r>
      <w:r>
        <w:rPr>
          <w:spacing w:val="-50"/>
        </w:rPr>
        <w:t xml:space="preserve"> </w:t>
      </w:r>
      <w:r>
        <w:rPr>
          <w:spacing w:val="-1"/>
        </w:rPr>
        <w:t>4</w:t>
      </w:r>
      <w:r>
        <w:rPr>
          <w:spacing w:val="-57"/>
        </w:rPr>
        <w:t xml:space="preserve"> </w:t>
      </w:r>
      <w:r>
        <w:rPr>
          <w:spacing w:val="-1"/>
        </w:rPr>
        <w:t>套。根据《馆陶县教育体育局</w:t>
      </w:r>
      <w:r>
        <w:rPr>
          <w:spacing w:val="-49"/>
        </w:rPr>
        <w:t xml:space="preserve"> </w:t>
      </w:r>
      <w:r>
        <w:rPr>
          <w:spacing w:val="-1"/>
        </w:rPr>
        <w:t>2021年</w:t>
      </w:r>
      <w:r>
        <w:rPr>
          <w:spacing w:val="-2"/>
        </w:rPr>
        <w:t>省教育督导评估装备采购多媒体项目验收报</w:t>
      </w:r>
      <w:r>
        <w:rPr>
          <w:spacing w:val="-3"/>
        </w:rPr>
        <w:t>告》，馆陶县实验中学采购</w:t>
      </w:r>
      <w:r>
        <w:t>多媒体</w:t>
      </w:r>
      <w:r>
        <w:rPr>
          <w:spacing w:val="-30"/>
        </w:rPr>
        <w:t xml:space="preserve"> </w:t>
      </w:r>
      <w:r>
        <w:t>96套，馆陶县陶山中学采购多媒体</w:t>
      </w:r>
      <w:r>
        <w:rPr>
          <w:spacing w:val="-44"/>
        </w:rPr>
        <w:t xml:space="preserve"> </w:t>
      </w:r>
      <w:r>
        <w:t>84套，馆陶县实验小学采购</w:t>
      </w:r>
      <w:r>
        <w:rPr>
          <w:spacing w:val="-2"/>
        </w:rPr>
        <w:t>多媒体</w:t>
      </w:r>
      <w:r>
        <w:rPr>
          <w:spacing w:val="-44"/>
        </w:rPr>
        <w:t xml:space="preserve"> </w:t>
      </w:r>
      <w:r>
        <w:rPr>
          <w:spacing w:val="-2"/>
        </w:rPr>
        <w:t>65套，馆陶县第二实验小学采购多媒体</w:t>
      </w:r>
      <w:r>
        <w:rPr>
          <w:spacing w:val="-47"/>
        </w:rPr>
        <w:t xml:space="preserve"> </w:t>
      </w:r>
      <w:r>
        <w:rPr>
          <w:spacing w:val="-2"/>
        </w:rPr>
        <w:t>80</w:t>
      </w:r>
      <w:r>
        <w:rPr>
          <w:spacing w:val="-57"/>
        </w:rPr>
        <w:t xml:space="preserve"> </w:t>
      </w:r>
      <w:r>
        <w:rPr>
          <w:spacing w:val="-2"/>
        </w:rPr>
        <w:t>套，馆陶县新华</w:t>
      </w:r>
      <w:r>
        <w:rPr>
          <w:spacing w:val="-3"/>
        </w:rPr>
        <w:t>小学</w:t>
      </w:r>
      <w:r>
        <w:t>采购多媒体</w:t>
      </w:r>
      <w:r>
        <w:rPr>
          <w:spacing w:val="-40"/>
        </w:rPr>
        <w:t xml:space="preserve"> </w:t>
      </w:r>
      <w:r>
        <w:t>48套，车疃中学、永济小学、教师发展中心采购多媒体</w:t>
      </w:r>
      <w:r>
        <w:rPr>
          <w:spacing w:val="-40"/>
        </w:rPr>
        <w:t xml:space="preserve"> </w:t>
      </w:r>
      <w:r>
        <w:t>35</w:t>
      </w:r>
      <w:r>
        <w:rPr>
          <w:spacing w:val="-5"/>
        </w:rPr>
        <w:t>套，共计</w:t>
      </w:r>
      <w:r>
        <w:rPr>
          <w:spacing w:val="-49"/>
        </w:rPr>
        <w:t xml:space="preserve"> </w:t>
      </w:r>
      <w:r>
        <w:rPr>
          <w:spacing w:val="-5"/>
        </w:rPr>
        <w:t>408</w:t>
      </w:r>
      <w:r>
        <w:rPr>
          <w:spacing w:val="-57"/>
        </w:rPr>
        <w:t xml:space="preserve"> </w:t>
      </w:r>
      <w:r>
        <w:rPr>
          <w:spacing w:val="-5"/>
        </w:rPr>
        <w:t>套。</w:t>
      </w:r>
    </w:p>
    <w:p w14:paraId="5560E69D">
      <w:pPr>
        <w:pStyle w:val="2"/>
        <w:spacing w:line="214" w:lineRule="auto"/>
        <w:ind w:left="562"/>
      </w:pPr>
      <w:r>
        <w:rPr>
          <w:spacing w:val="-1"/>
        </w:rPr>
        <w:t>评价认为：多媒体建设建设完成率为</w:t>
      </w:r>
      <w:r>
        <w:rPr>
          <w:spacing w:val="-42"/>
        </w:rPr>
        <w:t xml:space="preserve"> </w:t>
      </w:r>
      <w:r>
        <w:rPr>
          <w:spacing w:val="-1"/>
        </w:rPr>
        <w:t>100</w:t>
      </w:r>
      <w:r>
        <w:rPr>
          <w:spacing w:val="-2"/>
        </w:rPr>
        <w:t>%，达到绩效目标要求。</w:t>
      </w:r>
    </w:p>
    <w:p w14:paraId="1CD0B8BC">
      <w:pPr>
        <w:pStyle w:val="2"/>
        <w:spacing w:before="237" w:line="214" w:lineRule="auto"/>
        <w:ind w:left="552"/>
      </w:pPr>
      <w:r>
        <w:rPr>
          <w:b/>
          <w:bCs/>
          <w:spacing w:val="-4"/>
        </w:rPr>
        <w:t>（6）教师办公微机建设完成率</w:t>
      </w:r>
      <w:r>
        <w:rPr>
          <w:spacing w:val="-4"/>
        </w:rPr>
        <w:t>（分值</w:t>
      </w:r>
      <w:r>
        <w:rPr>
          <w:spacing w:val="-37"/>
        </w:rPr>
        <w:t xml:space="preserve"> </w:t>
      </w:r>
      <w:r>
        <w:rPr>
          <w:spacing w:val="-4"/>
        </w:rPr>
        <w:t>2</w:t>
      </w:r>
      <w:r>
        <w:rPr>
          <w:spacing w:val="-56"/>
        </w:rPr>
        <w:t xml:space="preserve"> </w:t>
      </w:r>
      <w:r>
        <w:rPr>
          <w:spacing w:val="-4"/>
        </w:rPr>
        <w:t>分，评价得分</w:t>
      </w:r>
      <w:r>
        <w:rPr>
          <w:spacing w:val="-49"/>
        </w:rPr>
        <w:t xml:space="preserve"> </w:t>
      </w:r>
      <w:r>
        <w:rPr>
          <w:spacing w:val="-4"/>
        </w:rPr>
        <w:t>2</w:t>
      </w:r>
      <w:r>
        <w:rPr>
          <w:spacing w:val="-58"/>
        </w:rPr>
        <w:t xml:space="preserve"> </w:t>
      </w:r>
      <w:r>
        <w:rPr>
          <w:spacing w:val="-4"/>
        </w:rPr>
        <w:t>分）</w:t>
      </w:r>
    </w:p>
    <w:p w14:paraId="2907267D">
      <w:pPr>
        <w:pStyle w:val="2"/>
        <w:spacing w:before="237" w:line="369" w:lineRule="auto"/>
        <w:ind w:right="77" w:firstLine="562"/>
      </w:pPr>
      <w:r>
        <w:rPr>
          <w:spacing w:val="4"/>
        </w:rPr>
        <w:t>评价依据：教师办公微机建设项目计划为</w:t>
      </w:r>
      <w:r>
        <w:rPr>
          <w:spacing w:val="-48"/>
        </w:rPr>
        <w:t xml:space="preserve"> </w:t>
      </w:r>
      <w:r>
        <w:rPr>
          <w:spacing w:val="4"/>
        </w:rPr>
        <w:t>46所中小学采</w:t>
      </w:r>
      <w:r>
        <w:rPr>
          <w:spacing w:val="3"/>
        </w:rPr>
        <w:t>购教师办</w:t>
      </w:r>
      <w:r>
        <w:rPr>
          <w:spacing w:val="-4"/>
        </w:rPr>
        <w:t>公用微机</w:t>
      </w:r>
      <w:r>
        <w:rPr>
          <w:spacing w:val="-46"/>
        </w:rPr>
        <w:t xml:space="preserve"> </w:t>
      </w:r>
      <w:r>
        <w:rPr>
          <w:spacing w:val="-4"/>
        </w:rPr>
        <w:t>797</w:t>
      </w:r>
      <w:r>
        <w:rPr>
          <w:spacing w:val="-28"/>
        </w:rPr>
        <w:t xml:space="preserve"> </w:t>
      </w:r>
      <w:r>
        <w:rPr>
          <w:spacing w:val="-4"/>
        </w:rPr>
        <w:t>台以及配备相同数量的双人微机</w:t>
      </w:r>
      <w:r>
        <w:rPr>
          <w:spacing w:val="-5"/>
        </w:rPr>
        <w:t>桌及椅子。根据《馆陶县</w:t>
      </w:r>
      <w:r>
        <w:rPr>
          <w:spacing w:val="1"/>
        </w:rPr>
        <w:t>教育体育局</w:t>
      </w:r>
      <w:r>
        <w:rPr>
          <w:spacing w:val="-46"/>
        </w:rPr>
        <w:t xml:space="preserve"> </w:t>
      </w:r>
      <w:r>
        <w:rPr>
          <w:spacing w:val="1"/>
        </w:rPr>
        <w:t>2021</w:t>
      </w:r>
      <w:r>
        <w:rPr>
          <w:spacing w:val="-53"/>
        </w:rPr>
        <w:t xml:space="preserve"> </w:t>
      </w:r>
      <w:r>
        <w:rPr>
          <w:spacing w:val="1"/>
        </w:rPr>
        <w:t>年省教育督导评估装备采购教师办公微</w:t>
      </w:r>
      <w:r>
        <w:t>机项目验收报</w:t>
      </w:r>
      <w:r>
        <w:rPr>
          <w:spacing w:val="1"/>
        </w:rPr>
        <w:t>告》，实际为</w:t>
      </w:r>
      <w:r>
        <w:rPr>
          <w:spacing w:val="-48"/>
        </w:rPr>
        <w:t xml:space="preserve"> </w:t>
      </w:r>
      <w:r>
        <w:rPr>
          <w:spacing w:val="1"/>
        </w:rPr>
        <w:t>46所中小学采购教师办公微</w:t>
      </w:r>
      <w:r>
        <w:t>机</w:t>
      </w:r>
      <w:r>
        <w:rPr>
          <w:spacing w:val="-44"/>
        </w:rPr>
        <w:t xml:space="preserve"> </w:t>
      </w:r>
      <w:r>
        <w:t>797 台以及配备的双人微</w:t>
      </w:r>
    </w:p>
    <w:p w14:paraId="76687197">
      <w:pPr>
        <w:spacing w:line="369" w:lineRule="auto"/>
        <w:sectPr>
          <w:footerReference r:id="rId19" w:type="default"/>
          <w:pgSz w:w="11906" w:h="16839"/>
          <w:pgMar w:top="1431" w:right="1453" w:bottom="1581" w:left="1766" w:header="0" w:footer="1311" w:gutter="0"/>
          <w:cols w:space="720" w:num="1"/>
        </w:sectPr>
      </w:pPr>
    </w:p>
    <w:p w14:paraId="02A9D892">
      <w:pPr>
        <w:pStyle w:val="2"/>
        <w:spacing w:before="194" w:line="214" w:lineRule="auto"/>
        <w:ind w:left="2"/>
      </w:pPr>
      <w:r>
        <w:rPr>
          <w:spacing w:val="3"/>
        </w:rPr>
        <w:t>机桌及椅子共</w:t>
      </w:r>
      <w:r>
        <w:rPr>
          <w:spacing w:val="-41"/>
        </w:rPr>
        <w:t xml:space="preserve"> </w:t>
      </w:r>
      <w:r>
        <w:rPr>
          <w:spacing w:val="3"/>
        </w:rPr>
        <w:t>797套。</w:t>
      </w:r>
    </w:p>
    <w:p w14:paraId="4E968C26">
      <w:pPr>
        <w:pStyle w:val="2"/>
        <w:spacing w:before="237" w:line="214" w:lineRule="auto"/>
        <w:jc w:val="right"/>
      </w:pPr>
      <w:r>
        <w:rPr>
          <w:spacing w:val="-3"/>
        </w:rPr>
        <w:t>评价认为：教师办公微机建设完成率为</w:t>
      </w:r>
      <w:r>
        <w:rPr>
          <w:spacing w:val="-45"/>
        </w:rPr>
        <w:t xml:space="preserve"> </w:t>
      </w:r>
      <w:r>
        <w:rPr>
          <w:spacing w:val="-3"/>
        </w:rPr>
        <w:t>100%，达到绩效目标要求。</w:t>
      </w:r>
    </w:p>
    <w:p w14:paraId="05CA6D54">
      <w:pPr>
        <w:pStyle w:val="2"/>
        <w:spacing w:before="237" w:line="214" w:lineRule="auto"/>
        <w:ind w:left="555"/>
      </w:pPr>
      <w:r>
        <w:rPr>
          <w:b/>
          <w:bCs/>
          <w:spacing w:val="-4"/>
        </w:rPr>
        <w:t>（7）体育器材采购完成率</w:t>
      </w:r>
      <w:r>
        <w:rPr>
          <w:spacing w:val="-4"/>
        </w:rPr>
        <w:t>（分值</w:t>
      </w:r>
      <w:r>
        <w:rPr>
          <w:spacing w:val="-41"/>
        </w:rPr>
        <w:t xml:space="preserve"> </w:t>
      </w:r>
      <w:r>
        <w:rPr>
          <w:spacing w:val="-4"/>
        </w:rPr>
        <w:t>1</w:t>
      </w:r>
      <w:r>
        <w:rPr>
          <w:spacing w:val="-57"/>
        </w:rPr>
        <w:t xml:space="preserve"> </w:t>
      </w:r>
      <w:r>
        <w:rPr>
          <w:spacing w:val="-4"/>
        </w:rPr>
        <w:t>分，评</w:t>
      </w:r>
      <w:r>
        <w:rPr>
          <w:spacing w:val="-5"/>
        </w:rPr>
        <w:t>价得分</w:t>
      </w:r>
      <w:r>
        <w:rPr>
          <w:spacing w:val="-41"/>
        </w:rPr>
        <w:t xml:space="preserve"> </w:t>
      </w:r>
      <w:r>
        <w:rPr>
          <w:spacing w:val="-5"/>
        </w:rPr>
        <w:t>1</w:t>
      </w:r>
      <w:r>
        <w:rPr>
          <w:spacing w:val="-59"/>
        </w:rPr>
        <w:t xml:space="preserve"> </w:t>
      </w:r>
      <w:r>
        <w:rPr>
          <w:spacing w:val="-5"/>
        </w:rPr>
        <w:t>分）</w:t>
      </w:r>
    </w:p>
    <w:p w14:paraId="2E3F0996">
      <w:pPr>
        <w:pStyle w:val="2"/>
        <w:spacing w:before="239" w:line="214" w:lineRule="auto"/>
        <w:jc w:val="right"/>
      </w:pPr>
      <w:r>
        <w:rPr>
          <w:spacing w:val="-3"/>
        </w:rPr>
        <w:t>评价依据：体育器材采购项目计划为中小学</w:t>
      </w:r>
      <w:r>
        <w:rPr>
          <w:spacing w:val="-4"/>
        </w:rPr>
        <w:t>体育器材</w:t>
      </w:r>
      <w:r>
        <w:rPr>
          <w:spacing w:val="-48"/>
        </w:rPr>
        <w:t xml:space="preserve"> </w:t>
      </w:r>
      <w:r>
        <w:rPr>
          <w:spacing w:val="-4"/>
        </w:rPr>
        <w:t>29套，其中：</w:t>
      </w:r>
    </w:p>
    <w:p w14:paraId="6ECBF5FB">
      <w:pPr>
        <w:pStyle w:val="2"/>
        <w:spacing w:before="235" w:line="369" w:lineRule="auto"/>
        <w:ind w:left="7" w:right="84" w:firstLine="9"/>
        <w:jc w:val="both"/>
      </w:pPr>
      <w:r>
        <w:rPr>
          <w:spacing w:val="-5"/>
        </w:rPr>
        <w:t>6</w:t>
      </w:r>
      <w:r>
        <w:rPr>
          <w:spacing w:val="-44"/>
        </w:rPr>
        <w:t xml:space="preserve"> </w:t>
      </w:r>
      <w:r>
        <w:rPr>
          <w:spacing w:val="-5"/>
        </w:rPr>
        <w:t>所小学体育</w:t>
      </w:r>
      <w:r>
        <w:rPr>
          <w:spacing w:val="-49"/>
        </w:rPr>
        <w:t xml:space="preserve"> </w:t>
      </w:r>
      <w:r>
        <w:rPr>
          <w:spacing w:val="-5"/>
        </w:rPr>
        <w:t>6</w:t>
      </w:r>
      <w:r>
        <w:rPr>
          <w:spacing w:val="-55"/>
        </w:rPr>
        <w:t xml:space="preserve"> </w:t>
      </w:r>
      <w:r>
        <w:rPr>
          <w:spacing w:val="-5"/>
        </w:rPr>
        <w:t>套、22</w:t>
      </w:r>
      <w:r>
        <w:rPr>
          <w:spacing w:val="-59"/>
        </w:rPr>
        <w:t xml:space="preserve"> </w:t>
      </w:r>
      <w:r>
        <w:rPr>
          <w:spacing w:val="-5"/>
        </w:rPr>
        <w:t>所中小学教学点体育器材以及馆陶县车疃中学体</w:t>
      </w:r>
      <w:r>
        <w:rPr>
          <w:spacing w:val="-1"/>
        </w:rPr>
        <w:t>育</w:t>
      </w:r>
      <w:r>
        <w:rPr>
          <w:spacing w:val="-32"/>
        </w:rPr>
        <w:t xml:space="preserve"> </w:t>
      </w:r>
      <w:r>
        <w:rPr>
          <w:spacing w:val="-1"/>
        </w:rPr>
        <w:t>1</w:t>
      </w:r>
      <w:r>
        <w:rPr>
          <w:spacing w:val="-52"/>
        </w:rPr>
        <w:t xml:space="preserve"> </w:t>
      </w:r>
      <w:r>
        <w:rPr>
          <w:spacing w:val="-1"/>
        </w:rPr>
        <w:t>套。根据《馆陶县教育体育局</w:t>
      </w:r>
      <w:r>
        <w:rPr>
          <w:spacing w:val="-46"/>
        </w:rPr>
        <w:t xml:space="preserve"> </w:t>
      </w:r>
      <w:r>
        <w:rPr>
          <w:spacing w:val="-1"/>
        </w:rPr>
        <w:t>2021</w:t>
      </w:r>
      <w:r>
        <w:rPr>
          <w:spacing w:val="-55"/>
        </w:rPr>
        <w:t xml:space="preserve"> </w:t>
      </w:r>
      <w:r>
        <w:rPr>
          <w:spacing w:val="-1"/>
        </w:rPr>
        <w:t>年省教育督导评估装备采购体</w:t>
      </w:r>
      <w:r>
        <w:rPr>
          <w:spacing w:val="1"/>
        </w:rPr>
        <w:t>育器材项目验收报告》，实际采购体育器材</w:t>
      </w:r>
      <w:r>
        <w:rPr>
          <w:spacing w:val="-37"/>
        </w:rPr>
        <w:t xml:space="preserve"> </w:t>
      </w:r>
      <w:r>
        <w:rPr>
          <w:spacing w:val="1"/>
        </w:rPr>
        <w:t>29套。</w:t>
      </w:r>
    </w:p>
    <w:p w14:paraId="656EF43E">
      <w:pPr>
        <w:pStyle w:val="2"/>
        <w:spacing w:before="2" w:line="214" w:lineRule="auto"/>
        <w:ind w:left="566"/>
      </w:pPr>
      <w:r>
        <w:rPr>
          <w:spacing w:val="-2"/>
        </w:rPr>
        <w:t>评价认为：体育器材采购完成率为</w:t>
      </w:r>
      <w:r>
        <w:rPr>
          <w:spacing w:val="-26"/>
        </w:rPr>
        <w:t xml:space="preserve"> </w:t>
      </w:r>
      <w:r>
        <w:rPr>
          <w:spacing w:val="-2"/>
        </w:rPr>
        <w:t>100%，达到绩效目标要求。</w:t>
      </w:r>
    </w:p>
    <w:p w14:paraId="5A584655">
      <w:pPr>
        <w:pStyle w:val="2"/>
        <w:spacing w:before="237" w:line="214" w:lineRule="auto"/>
        <w:ind w:left="555"/>
      </w:pPr>
      <w:r>
        <w:rPr>
          <w:b/>
          <w:bCs/>
          <w:spacing w:val="-4"/>
        </w:rPr>
        <w:t>（8）音美卫器材采购完成率</w:t>
      </w:r>
      <w:r>
        <w:rPr>
          <w:spacing w:val="-4"/>
        </w:rPr>
        <w:t>（分值</w:t>
      </w:r>
      <w:r>
        <w:rPr>
          <w:spacing w:val="-42"/>
        </w:rPr>
        <w:t xml:space="preserve"> </w:t>
      </w:r>
      <w:r>
        <w:rPr>
          <w:spacing w:val="-4"/>
        </w:rPr>
        <w:t>1</w:t>
      </w:r>
      <w:r>
        <w:rPr>
          <w:spacing w:val="-56"/>
        </w:rPr>
        <w:t xml:space="preserve"> </w:t>
      </w:r>
      <w:r>
        <w:rPr>
          <w:spacing w:val="-4"/>
        </w:rPr>
        <w:t>分，评价得</w:t>
      </w:r>
      <w:r>
        <w:rPr>
          <w:spacing w:val="-5"/>
        </w:rPr>
        <w:t>分</w:t>
      </w:r>
      <w:r>
        <w:rPr>
          <w:spacing w:val="-42"/>
        </w:rPr>
        <w:t xml:space="preserve"> </w:t>
      </w:r>
      <w:r>
        <w:rPr>
          <w:spacing w:val="-5"/>
        </w:rPr>
        <w:t>1</w:t>
      </w:r>
      <w:r>
        <w:rPr>
          <w:spacing w:val="-58"/>
        </w:rPr>
        <w:t xml:space="preserve"> </w:t>
      </w:r>
      <w:r>
        <w:rPr>
          <w:spacing w:val="-5"/>
        </w:rPr>
        <w:t>分）</w:t>
      </w:r>
    </w:p>
    <w:p w14:paraId="6FDFBDD3">
      <w:pPr>
        <w:pStyle w:val="2"/>
        <w:spacing w:before="237" w:line="369" w:lineRule="auto"/>
        <w:ind w:right="82" w:firstLine="566"/>
      </w:pPr>
      <w:r>
        <w:rPr>
          <w:spacing w:val="3"/>
        </w:rPr>
        <w:t>评价依据：音美卫器材采购项目计划为中小学采购音乐器材</w:t>
      </w:r>
      <w:r>
        <w:rPr>
          <w:spacing w:val="-24"/>
        </w:rPr>
        <w:t xml:space="preserve"> </w:t>
      </w:r>
      <w:r>
        <w:rPr>
          <w:spacing w:val="3"/>
        </w:rPr>
        <w:t>2563</w:t>
      </w:r>
      <w:r>
        <w:rPr>
          <w:spacing w:val="-14"/>
        </w:rPr>
        <w:t>套、美术器材</w:t>
      </w:r>
      <w:r>
        <w:rPr>
          <w:spacing w:val="-45"/>
        </w:rPr>
        <w:t xml:space="preserve"> </w:t>
      </w:r>
      <w:r>
        <w:rPr>
          <w:spacing w:val="-14"/>
        </w:rPr>
        <w:t>5183</w:t>
      </w:r>
      <w:r>
        <w:rPr>
          <w:spacing w:val="-55"/>
        </w:rPr>
        <w:t xml:space="preserve"> </w:t>
      </w:r>
      <w:r>
        <w:rPr>
          <w:spacing w:val="-14"/>
        </w:rPr>
        <w:t>套、卫生器材</w:t>
      </w:r>
      <w:r>
        <w:rPr>
          <w:spacing w:val="-42"/>
        </w:rPr>
        <w:t xml:space="preserve"> </w:t>
      </w:r>
      <w:r>
        <w:rPr>
          <w:spacing w:val="-14"/>
        </w:rPr>
        <w:t>1076</w:t>
      </w:r>
      <w:r>
        <w:rPr>
          <w:spacing w:val="-55"/>
        </w:rPr>
        <w:t xml:space="preserve"> </w:t>
      </w:r>
      <w:r>
        <w:rPr>
          <w:spacing w:val="-14"/>
        </w:rPr>
        <w:t>套。根据《馆陶县教育体育</w:t>
      </w:r>
      <w:r>
        <w:rPr>
          <w:spacing w:val="-15"/>
        </w:rPr>
        <w:t>局</w:t>
      </w:r>
      <w:r>
        <w:rPr>
          <w:spacing w:val="-48"/>
        </w:rPr>
        <w:t xml:space="preserve"> </w:t>
      </w:r>
      <w:r>
        <w:rPr>
          <w:spacing w:val="-15"/>
        </w:rPr>
        <w:t>2021</w:t>
      </w:r>
      <w:r>
        <w:rPr>
          <w:spacing w:val="-2"/>
        </w:rPr>
        <w:t>年省教育督导评估装备采购音美卫器材项目验收报告》</w:t>
      </w:r>
      <w:r>
        <w:rPr>
          <w:spacing w:val="-3"/>
        </w:rPr>
        <w:t>，实际采购音乐</w:t>
      </w:r>
      <w:r>
        <w:rPr>
          <w:spacing w:val="-5"/>
        </w:rPr>
        <w:t>器材</w:t>
      </w:r>
      <w:r>
        <w:rPr>
          <w:spacing w:val="-31"/>
        </w:rPr>
        <w:t xml:space="preserve"> </w:t>
      </w:r>
      <w:r>
        <w:rPr>
          <w:spacing w:val="-5"/>
        </w:rPr>
        <w:t>2563</w:t>
      </w:r>
      <w:r>
        <w:rPr>
          <w:spacing w:val="-57"/>
        </w:rPr>
        <w:t xml:space="preserve"> </w:t>
      </w:r>
      <w:r>
        <w:rPr>
          <w:spacing w:val="-5"/>
        </w:rPr>
        <w:t>套、美术器材</w:t>
      </w:r>
      <w:r>
        <w:rPr>
          <w:spacing w:val="-43"/>
        </w:rPr>
        <w:t xml:space="preserve"> </w:t>
      </w:r>
      <w:r>
        <w:rPr>
          <w:spacing w:val="-5"/>
        </w:rPr>
        <w:t>5183</w:t>
      </w:r>
      <w:r>
        <w:rPr>
          <w:spacing w:val="-58"/>
        </w:rPr>
        <w:t xml:space="preserve"> </w:t>
      </w:r>
      <w:r>
        <w:rPr>
          <w:spacing w:val="-5"/>
        </w:rPr>
        <w:t>套、卫生器材</w:t>
      </w:r>
      <w:r>
        <w:rPr>
          <w:spacing w:val="-41"/>
        </w:rPr>
        <w:t xml:space="preserve"> </w:t>
      </w:r>
      <w:r>
        <w:rPr>
          <w:spacing w:val="-5"/>
        </w:rPr>
        <w:t>1076</w:t>
      </w:r>
      <w:r>
        <w:rPr>
          <w:spacing w:val="-55"/>
        </w:rPr>
        <w:t xml:space="preserve"> </w:t>
      </w:r>
      <w:r>
        <w:rPr>
          <w:spacing w:val="-5"/>
        </w:rPr>
        <w:t>套。</w:t>
      </w:r>
    </w:p>
    <w:p w14:paraId="065ECE81">
      <w:pPr>
        <w:pStyle w:val="2"/>
        <w:spacing w:before="3" w:line="214" w:lineRule="auto"/>
        <w:jc w:val="right"/>
      </w:pPr>
      <w:r>
        <w:rPr>
          <w:spacing w:val="-12"/>
        </w:rPr>
        <w:t>评价认为：音美卫器材采购项目完成率为</w:t>
      </w:r>
      <w:r>
        <w:rPr>
          <w:spacing w:val="-27"/>
        </w:rPr>
        <w:t xml:space="preserve"> </w:t>
      </w:r>
      <w:r>
        <w:rPr>
          <w:spacing w:val="-12"/>
        </w:rPr>
        <w:t>100%，达到绩效目标要求。</w:t>
      </w:r>
    </w:p>
    <w:p w14:paraId="77A1D58E">
      <w:pPr>
        <w:pStyle w:val="2"/>
        <w:spacing w:before="237" w:line="214" w:lineRule="auto"/>
        <w:ind w:left="555"/>
      </w:pPr>
      <w:r>
        <w:rPr>
          <w:b/>
          <w:bCs/>
          <w:spacing w:val="-4"/>
        </w:rPr>
        <w:t>（9）课桌凳、上下床采购完成率</w:t>
      </w:r>
      <w:r>
        <w:rPr>
          <w:spacing w:val="-4"/>
        </w:rPr>
        <w:t>（分值</w:t>
      </w:r>
      <w:r>
        <w:rPr>
          <w:spacing w:val="-35"/>
        </w:rPr>
        <w:t xml:space="preserve"> </w:t>
      </w:r>
      <w:r>
        <w:rPr>
          <w:spacing w:val="-4"/>
        </w:rPr>
        <w:t>2</w:t>
      </w:r>
      <w:r>
        <w:rPr>
          <w:spacing w:val="-56"/>
        </w:rPr>
        <w:t xml:space="preserve"> </w:t>
      </w:r>
      <w:r>
        <w:rPr>
          <w:spacing w:val="-4"/>
        </w:rPr>
        <w:t>分，评价得分</w:t>
      </w:r>
      <w:r>
        <w:rPr>
          <w:spacing w:val="-49"/>
        </w:rPr>
        <w:t xml:space="preserve"> </w:t>
      </w:r>
      <w:r>
        <w:rPr>
          <w:spacing w:val="-4"/>
        </w:rPr>
        <w:t>2</w:t>
      </w:r>
      <w:r>
        <w:rPr>
          <w:spacing w:val="-58"/>
        </w:rPr>
        <w:t xml:space="preserve"> </w:t>
      </w:r>
      <w:r>
        <w:rPr>
          <w:spacing w:val="-4"/>
        </w:rPr>
        <w:t>分）</w:t>
      </w:r>
    </w:p>
    <w:p w14:paraId="4DCFF135">
      <w:pPr>
        <w:pStyle w:val="2"/>
        <w:spacing w:before="241" w:line="368" w:lineRule="auto"/>
        <w:ind w:left="8" w:right="82" w:firstLine="557"/>
      </w:pPr>
      <w:r>
        <w:rPr>
          <w:spacing w:val="-6"/>
        </w:rPr>
        <w:t>评价依据：中小学课桌凳、上下床项目计划为中小学配备课桌</w:t>
      </w:r>
      <w:r>
        <w:rPr>
          <w:spacing w:val="-28"/>
        </w:rPr>
        <w:t xml:space="preserve"> </w:t>
      </w:r>
      <w:r>
        <w:rPr>
          <w:spacing w:val="-6"/>
        </w:rPr>
        <w:t>8911</w:t>
      </w:r>
      <w:r>
        <w:rPr>
          <w:spacing w:val="-1"/>
        </w:rPr>
        <w:t>张、课凳</w:t>
      </w:r>
      <w:r>
        <w:rPr>
          <w:spacing w:val="-40"/>
        </w:rPr>
        <w:t xml:space="preserve"> </w:t>
      </w:r>
      <w:r>
        <w:rPr>
          <w:spacing w:val="-1"/>
        </w:rPr>
        <w:t>12896</w:t>
      </w:r>
      <w:r>
        <w:rPr>
          <w:spacing w:val="-56"/>
        </w:rPr>
        <w:t xml:space="preserve"> </w:t>
      </w:r>
      <w:r>
        <w:rPr>
          <w:spacing w:val="-1"/>
        </w:rPr>
        <w:t>个、学生上下床</w:t>
      </w:r>
      <w:r>
        <w:rPr>
          <w:spacing w:val="-37"/>
        </w:rPr>
        <w:t xml:space="preserve"> </w:t>
      </w:r>
      <w:r>
        <w:rPr>
          <w:spacing w:val="-1"/>
        </w:rPr>
        <w:t>1945</w:t>
      </w:r>
      <w:r>
        <w:rPr>
          <w:spacing w:val="-41"/>
        </w:rPr>
        <w:t xml:space="preserve"> </w:t>
      </w:r>
      <w:r>
        <w:rPr>
          <w:spacing w:val="-1"/>
        </w:rPr>
        <w:t>张。根</w:t>
      </w:r>
      <w:r>
        <w:rPr>
          <w:spacing w:val="-2"/>
        </w:rPr>
        <w:t>据《验收报告》，实际采</w:t>
      </w:r>
      <w:r>
        <w:rPr>
          <w:spacing w:val="-5"/>
        </w:rPr>
        <w:t>购学生课桌</w:t>
      </w:r>
      <w:r>
        <w:rPr>
          <w:spacing w:val="-37"/>
        </w:rPr>
        <w:t xml:space="preserve"> </w:t>
      </w:r>
      <w:r>
        <w:rPr>
          <w:spacing w:val="-5"/>
        </w:rPr>
        <w:t>8911</w:t>
      </w:r>
      <w:r>
        <w:rPr>
          <w:spacing w:val="-43"/>
        </w:rPr>
        <w:t xml:space="preserve"> </w:t>
      </w:r>
      <w:r>
        <w:rPr>
          <w:spacing w:val="-5"/>
        </w:rPr>
        <w:t>张、课凳</w:t>
      </w:r>
      <w:r>
        <w:rPr>
          <w:spacing w:val="-42"/>
        </w:rPr>
        <w:t xml:space="preserve"> </w:t>
      </w:r>
      <w:r>
        <w:rPr>
          <w:spacing w:val="-5"/>
        </w:rPr>
        <w:t>12896</w:t>
      </w:r>
      <w:r>
        <w:rPr>
          <w:spacing w:val="-59"/>
        </w:rPr>
        <w:t xml:space="preserve"> </w:t>
      </w:r>
      <w:r>
        <w:rPr>
          <w:spacing w:val="-5"/>
        </w:rPr>
        <w:t>个、学生上下床</w:t>
      </w:r>
      <w:r>
        <w:rPr>
          <w:spacing w:val="-41"/>
        </w:rPr>
        <w:t xml:space="preserve"> </w:t>
      </w:r>
      <w:r>
        <w:rPr>
          <w:spacing w:val="-5"/>
        </w:rPr>
        <w:t>1945</w:t>
      </w:r>
      <w:r>
        <w:rPr>
          <w:spacing w:val="-59"/>
        </w:rPr>
        <w:t xml:space="preserve"> </w:t>
      </w:r>
      <w:r>
        <w:rPr>
          <w:spacing w:val="-5"/>
        </w:rPr>
        <w:t>个。</w:t>
      </w:r>
    </w:p>
    <w:p w14:paraId="38FC6259">
      <w:pPr>
        <w:pStyle w:val="2"/>
        <w:spacing w:before="4" w:line="214" w:lineRule="auto"/>
        <w:ind w:left="566"/>
      </w:pPr>
      <w:r>
        <w:rPr>
          <w:spacing w:val="-1"/>
        </w:rPr>
        <w:t>评价认为：课桌凳、上下床完成率为</w:t>
      </w:r>
      <w:r>
        <w:rPr>
          <w:spacing w:val="-42"/>
        </w:rPr>
        <w:t xml:space="preserve"> </w:t>
      </w:r>
      <w:r>
        <w:rPr>
          <w:spacing w:val="-1"/>
        </w:rPr>
        <w:t>100</w:t>
      </w:r>
      <w:r>
        <w:rPr>
          <w:spacing w:val="-2"/>
        </w:rPr>
        <w:t>%，达到绩效目标要求。</w:t>
      </w:r>
    </w:p>
    <w:p w14:paraId="43027271">
      <w:pPr>
        <w:pStyle w:val="2"/>
        <w:spacing w:before="239" w:line="214" w:lineRule="auto"/>
        <w:ind w:left="495"/>
      </w:pPr>
      <w:r>
        <w:rPr>
          <w:b/>
          <w:bCs/>
          <w:spacing w:val="-6"/>
        </w:rPr>
        <w:t>2.产出质量/质量达标率（分值</w:t>
      </w:r>
      <w:r>
        <w:rPr>
          <w:spacing w:val="-41"/>
        </w:rPr>
        <w:t xml:space="preserve"> </w:t>
      </w:r>
      <w:r>
        <w:rPr>
          <w:b/>
          <w:bCs/>
          <w:spacing w:val="-6"/>
        </w:rPr>
        <w:t>9</w:t>
      </w:r>
      <w:r>
        <w:rPr>
          <w:spacing w:val="-57"/>
        </w:rPr>
        <w:t xml:space="preserve"> </w:t>
      </w:r>
      <w:r>
        <w:rPr>
          <w:b/>
          <w:bCs/>
          <w:spacing w:val="-6"/>
        </w:rPr>
        <w:t>分，评价得分</w:t>
      </w:r>
      <w:r>
        <w:rPr>
          <w:spacing w:val="-46"/>
        </w:rPr>
        <w:t xml:space="preserve"> </w:t>
      </w:r>
      <w:r>
        <w:rPr>
          <w:b/>
          <w:bCs/>
          <w:spacing w:val="-6"/>
        </w:rPr>
        <w:t>9</w:t>
      </w:r>
      <w:r>
        <w:rPr>
          <w:spacing w:val="-56"/>
        </w:rPr>
        <w:t xml:space="preserve"> </w:t>
      </w:r>
      <w:r>
        <w:rPr>
          <w:b/>
          <w:bCs/>
          <w:spacing w:val="-6"/>
        </w:rPr>
        <w:t>分）</w:t>
      </w:r>
    </w:p>
    <w:p w14:paraId="2BD16653">
      <w:pPr>
        <w:pStyle w:val="2"/>
        <w:spacing w:before="237" w:line="369" w:lineRule="auto"/>
        <w:ind w:left="5" w:right="84" w:firstLine="560"/>
        <w:jc w:val="both"/>
      </w:pPr>
      <w:r>
        <w:rPr>
          <w:spacing w:val="-5"/>
        </w:rPr>
        <w:t>评价依据：依据《2021</w:t>
      </w:r>
      <w:r>
        <w:rPr>
          <w:spacing w:val="-54"/>
        </w:rPr>
        <w:t xml:space="preserve"> </w:t>
      </w:r>
      <w:r>
        <w:rPr>
          <w:spacing w:val="-5"/>
        </w:rPr>
        <w:t>年度预算项目绩效自评表》以</w:t>
      </w:r>
      <w:r>
        <w:rPr>
          <w:spacing w:val="-6"/>
        </w:rPr>
        <w:t>及合同约定的</w:t>
      </w:r>
      <w:r>
        <w:rPr>
          <w:spacing w:val="-3"/>
        </w:rPr>
        <w:t>验收标准“符合国家、行业及采购人验收合格标准”。根据《馆陶县教</w:t>
      </w:r>
      <w:r>
        <w:rPr>
          <w:spacing w:val="1"/>
        </w:rPr>
        <w:t>育体育局</w:t>
      </w:r>
      <w:r>
        <w:rPr>
          <w:spacing w:val="-44"/>
        </w:rPr>
        <w:t xml:space="preserve"> </w:t>
      </w:r>
      <w:r>
        <w:rPr>
          <w:spacing w:val="1"/>
        </w:rPr>
        <w:t>2021</w:t>
      </w:r>
      <w:r>
        <w:rPr>
          <w:spacing w:val="-55"/>
        </w:rPr>
        <w:t xml:space="preserve"> </w:t>
      </w:r>
      <w:r>
        <w:rPr>
          <w:spacing w:val="1"/>
        </w:rPr>
        <w:t>年省教育督导评估装备采购图书室项</w:t>
      </w:r>
      <w:r>
        <w:t>目验收报告》本项</w:t>
      </w:r>
      <w:r>
        <w:rPr>
          <w:spacing w:val="-2"/>
        </w:rPr>
        <w:t>目九个标段的技术质量符合合同要求，验收合格率为</w:t>
      </w:r>
      <w:r>
        <w:rPr>
          <w:spacing w:val="-26"/>
        </w:rPr>
        <w:t xml:space="preserve"> </w:t>
      </w:r>
      <w:r>
        <w:rPr>
          <w:spacing w:val="-2"/>
        </w:rPr>
        <w:t>100%。</w:t>
      </w:r>
    </w:p>
    <w:p w14:paraId="67BC7ADB">
      <w:pPr>
        <w:spacing w:line="369" w:lineRule="auto"/>
        <w:sectPr>
          <w:footerReference r:id="rId20" w:type="default"/>
          <w:pgSz w:w="11906" w:h="16839"/>
          <w:pgMar w:top="1431" w:right="1446" w:bottom="1581" w:left="1763" w:header="0" w:footer="1311" w:gutter="0"/>
          <w:cols w:space="720" w:num="1"/>
        </w:sectPr>
      </w:pPr>
    </w:p>
    <w:p w14:paraId="29AA847B">
      <w:pPr>
        <w:pStyle w:val="2"/>
        <w:spacing w:before="194" w:line="215" w:lineRule="auto"/>
        <w:ind w:left="1005"/>
      </w:pPr>
      <w:r>
        <w:rPr>
          <w:spacing w:val="-1"/>
        </w:rPr>
        <w:t>评价认为：本项目产出质量均达标。</w:t>
      </w:r>
    </w:p>
    <w:p w14:paraId="0E352C1D">
      <w:pPr>
        <w:pStyle w:val="2"/>
        <w:spacing w:before="235" w:line="214" w:lineRule="auto"/>
        <w:ind w:left="1027"/>
      </w:pPr>
      <w:r>
        <w:rPr>
          <w:b/>
          <w:bCs/>
          <w:spacing w:val="-7"/>
        </w:rPr>
        <w:t>3.产出时效/产出及时性（分值</w:t>
      </w:r>
      <w:r>
        <w:rPr>
          <w:spacing w:val="-27"/>
        </w:rPr>
        <w:t xml:space="preserve"> </w:t>
      </w:r>
      <w:r>
        <w:rPr>
          <w:b/>
          <w:bCs/>
          <w:spacing w:val="-7"/>
        </w:rPr>
        <w:t>6</w:t>
      </w:r>
      <w:r>
        <w:rPr>
          <w:spacing w:val="-56"/>
        </w:rPr>
        <w:t xml:space="preserve"> </w:t>
      </w:r>
      <w:r>
        <w:rPr>
          <w:b/>
          <w:bCs/>
          <w:spacing w:val="-7"/>
        </w:rPr>
        <w:t>分，评价得分</w:t>
      </w:r>
      <w:r>
        <w:rPr>
          <w:spacing w:val="-47"/>
        </w:rPr>
        <w:t xml:space="preserve"> </w:t>
      </w:r>
      <w:r>
        <w:rPr>
          <w:b/>
          <w:bCs/>
          <w:spacing w:val="-7"/>
        </w:rPr>
        <w:t>6</w:t>
      </w:r>
      <w:r>
        <w:rPr>
          <w:spacing w:val="-56"/>
        </w:rPr>
        <w:t xml:space="preserve"> </w:t>
      </w:r>
      <w:r>
        <w:rPr>
          <w:b/>
          <w:bCs/>
          <w:spacing w:val="-7"/>
        </w:rPr>
        <w:t>分）</w:t>
      </w:r>
    </w:p>
    <w:p w14:paraId="3C5E357E">
      <w:pPr>
        <w:pStyle w:val="2"/>
        <w:spacing w:before="234" w:line="324" w:lineRule="auto"/>
        <w:ind w:left="464" w:right="430" w:firstLine="540"/>
        <w:jc w:val="both"/>
      </w:pPr>
      <w:r>
        <w:rPr>
          <w:spacing w:val="-3"/>
        </w:rPr>
        <w:t>评价依据：依据合同书履约期限条款，双方约定履约期限为签订合同后按约定的日历天内供货并安装调试完成。根据各分项目合同书及验</w:t>
      </w:r>
      <w:r>
        <w:rPr>
          <w:spacing w:val="-1"/>
        </w:rPr>
        <w:t>收报告，合同生效日、履约期限及完工时间详</w:t>
      </w:r>
      <w:r>
        <w:rPr>
          <w:spacing w:val="-2"/>
        </w:rPr>
        <w:t>细情况如下：</w:t>
      </w:r>
    </w:p>
    <w:tbl>
      <w:tblPr>
        <w:tblStyle w:val="5"/>
        <w:tblW w:w="948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47"/>
        <w:gridCol w:w="1122"/>
        <w:gridCol w:w="3744"/>
        <w:gridCol w:w="1333"/>
        <w:gridCol w:w="1338"/>
      </w:tblGrid>
      <w:tr w14:paraId="6A0D42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1947" w:type="dxa"/>
            <w:tcBorders>
              <w:top w:val="single" w:color="000000" w:sz="2" w:space="0"/>
              <w:bottom w:val="single" w:color="000000" w:sz="2" w:space="0"/>
            </w:tcBorders>
            <w:vAlign w:val="top"/>
          </w:tcPr>
          <w:p w14:paraId="35FC5DB1">
            <w:pPr>
              <w:pStyle w:val="6"/>
              <w:spacing w:before="198" w:line="217" w:lineRule="auto"/>
              <w:ind w:left="798"/>
              <w:rPr>
                <w:sz w:val="18"/>
                <w:szCs w:val="18"/>
              </w:rPr>
            </w:pPr>
            <w:r>
              <w:rPr>
                <w:spacing w:val="-5"/>
                <w:sz w:val="18"/>
                <w:szCs w:val="18"/>
              </w:rPr>
              <w:t>分项</w:t>
            </w:r>
          </w:p>
        </w:tc>
        <w:tc>
          <w:tcPr>
            <w:tcW w:w="1122" w:type="dxa"/>
            <w:tcBorders>
              <w:top w:val="single" w:color="000000" w:sz="2" w:space="0"/>
              <w:bottom w:val="single" w:color="000000" w:sz="2" w:space="0"/>
            </w:tcBorders>
            <w:vAlign w:val="top"/>
          </w:tcPr>
          <w:p w14:paraId="37B021A9">
            <w:pPr>
              <w:pStyle w:val="6"/>
              <w:spacing w:before="198" w:line="217" w:lineRule="auto"/>
              <w:ind w:left="131"/>
              <w:rPr>
                <w:sz w:val="18"/>
                <w:szCs w:val="18"/>
              </w:rPr>
            </w:pPr>
            <w:r>
              <w:rPr>
                <w:spacing w:val="-2"/>
                <w:sz w:val="18"/>
                <w:szCs w:val="18"/>
              </w:rPr>
              <w:t>合同生效日</w:t>
            </w:r>
          </w:p>
        </w:tc>
        <w:tc>
          <w:tcPr>
            <w:tcW w:w="3744" w:type="dxa"/>
            <w:tcBorders>
              <w:top w:val="single" w:color="000000" w:sz="2" w:space="0"/>
              <w:bottom w:val="single" w:color="000000" w:sz="2" w:space="0"/>
            </w:tcBorders>
            <w:vAlign w:val="top"/>
          </w:tcPr>
          <w:p w14:paraId="5EE44125">
            <w:pPr>
              <w:pStyle w:val="6"/>
              <w:spacing w:before="198" w:line="216" w:lineRule="auto"/>
              <w:ind w:left="1529"/>
              <w:rPr>
                <w:sz w:val="18"/>
                <w:szCs w:val="18"/>
              </w:rPr>
            </w:pPr>
            <w:r>
              <w:rPr>
                <w:spacing w:val="-2"/>
                <w:sz w:val="18"/>
                <w:szCs w:val="18"/>
              </w:rPr>
              <w:t>履约期限</w:t>
            </w:r>
          </w:p>
        </w:tc>
        <w:tc>
          <w:tcPr>
            <w:tcW w:w="1333" w:type="dxa"/>
            <w:tcBorders>
              <w:top w:val="single" w:color="000000" w:sz="2" w:space="0"/>
              <w:bottom w:val="single" w:color="000000" w:sz="2" w:space="0"/>
            </w:tcBorders>
            <w:vAlign w:val="top"/>
          </w:tcPr>
          <w:p w14:paraId="7A391B96">
            <w:pPr>
              <w:pStyle w:val="6"/>
              <w:spacing w:before="197" w:line="216" w:lineRule="auto"/>
              <w:ind w:left="132"/>
              <w:rPr>
                <w:sz w:val="18"/>
                <w:szCs w:val="18"/>
              </w:rPr>
            </w:pPr>
            <w:r>
              <w:rPr>
                <w:spacing w:val="-2"/>
                <w:sz w:val="18"/>
                <w:szCs w:val="18"/>
              </w:rPr>
              <w:t>最晚交货期限</w:t>
            </w:r>
          </w:p>
        </w:tc>
        <w:tc>
          <w:tcPr>
            <w:tcW w:w="1338" w:type="dxa"/>
            <w:tcBorders>
              <w:top w:val="single" w:color="000000" w:sz="2" w:space="0"/>
              <w:bottom w:val="single" w:color="000000" w:sz="2" w:space="0"/>
            </w:tcBorders>
            <w:vAlign w:val="top"/>
          </w:tcPr>
          <w:p w14:paraId="70CAA706">
            <w:pPr>
              <w:pStyle w:val="6"/>
              <w:spacing w:before="197" w:line="215" w:lineRule="auto"/>
              <w:ind w:left="143"/>
              <w:rPr>
                <w:sz w:val="18"/>
                <w:szCs w:val="18"/>
              </w:rPr>
            </w:pPr>
            <w:r>
              <w:rPr>
                <w:spacing w:val="-3"/>
                <w:sz w:val="18"/>
                <w:szCs w:val="18"/>
              </w:rPr>
              <w:t>实际完工时间</w:t>
            </w:r>
          </w:p>
        </w:tc>
      </w:tr>
      <w:tr w14:paraId="3DC54D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9" w:hRule="atLeast"/>
        </w:trPr>
        <w:tc>
          <w:tcPr>
            <w:tcW w:w="1947" w:type="dxa"/>
            <w:tcBorders>
              <w:top w:val="single" w:color="000000" w:sz="2" w:space="0"/>
            </w:tcBorders>
            <w:vAlign w:val="top"/>
          </w:tcPr>
          <w:p w14:paraId="306CFEC5">
            <w:pPr>
              <w:pStyle w:val="6"/>
              <w:spacing w:before="192" w:line="214" w:lineRule="auto"/>
              <w:ind w:left="127"/>
              <w:rPr>
                <w:sz w:val="18"/>
                <w:szCs w:val="18"/>
              </w:rPr>
            </w:pPr>
            <w:r>
              <w:rPr>
                <w:spacing w:val="-3"/>
                <w:sz w:val="18"/>
                <w:szCs w:val="18"/>
              </w:rPr>
              <w:t>1.图书室建设</w:t>
            </w:r>
          </w:p>
        </w:tc>
        <w:tc>
          <w:tcPr>
            <w:tcW w:w="1122" w:type="dxa"/>
            <w:tcBorders>
              <w:top w:val="single" w:color="000000" w:sz="2" w:space="0"/>
            </w:tcBorders>
            <w:vAlign w:val="top"/>
          </w:tcPr>
          <w:p w14:paraId="76866DCE">
            <w:pPr>
              <w:pStyle w:val="6"/>
              <w:spacing w:before="192"/>
              <w:ind w:left="179"/>
              <w:rPr>
                <w:sz w:val="18"/>
                <w:szCs w:val="18"/>
              </w:rPr>
            </w:pPr>
            <w:r>
              <w:rPr>
                <w:spacing w:val="-2"/>
                <w:sz w:val="18"/>
                <w:szCs w:val="18"/>
              </w:rPr>
              <w:t>2021.8.20</w:t>
            </w:r>
          </w:p>
        </w:tc>
        <w:tc>
          <w:tcPr>
            <w:tcW w:w="3744" w:type="dxa"/>
            <w:tcBorders>
              <w:top w:val="single" w:color="000000" w:sz="2" w:space="0"/>
            </w:tcBorders>
            <w:vAlign w:val="top"/>
          </w:tcPr>
          <w:p w14:paraId="2C4EDF00">
            <w:pPr>
              <w:pStyle w:val="6"/>
              <w:spacing w:before="192" w:line="214" w:lineRule="auto"/>
              <w:ind w:left="148"/>
              <w:rPr>
                <w:sz w:val="18"/>
                <w:szCs w:val="18"/>
              </w:rPr>
            </w:pPr>
            <w:r>
              <w:rPr>
                <w:spacing w:val="-4"/>
                <w:sz w:val="18"/>
                <w:szCs w:val="18"/>
              </w:rPr>
              <w:t>签订合同后</w:t>
            </w:r>
            <w:r>
              <w:rPr>
                <w:spacing w:val="-24"/>
                <w:sz w:val="18"/>
                <w:szCs w:val="18"/>
              </w:rPr>
              <w:t xml:space="preserve"> </w:t>
            </w:r>
            <w:r>
              <w:rPr>
                <w:spacing w:val="-4"/>
                <w:sz w:val="18"/>
                <w:szCs w:val="18"/>
              </w:rPr>
              <w:t>7 日历天内供货并安装调试完成</w:t>
            </w:r>
          </w:p>
        </w:tc>
        <w:tc>
          <w:tcPr>
            <w:tcW w:w="1333" w:type="dxa"/>
            <w:tcBorders>
              <w:top w:val="single" w:color="000000" w:sz="2" w:space="0"/>
            </w:tcBorders>
            <w:vAlign w:val="top"/>
          </w:tcPr>
          <w:p w14:paraId="3E2B1096">
            <w:pPr>
              <w:pStyle w:val="6"/>
              <w:spacing w:before="192"/>
              <w:ind w:left="269"/>
              <w:rPr>
                <w:sz w:val="18"/>
                <w:szCs w:val="18"/>
              </w:rPr>
            </w:pPr>
            <w:r>
              <w:rPr>
                <w:spacing w:val="-2"/>
                <w:sz w:val="18"/>
                <w:szCs w:val="18"/>
              </w:rPr>
              <w:t>2021.8.27</w:t>
            </w:r>
          </w:p>
        </w:tc>
        <w:tc>
          <w:tcPr>
            <w:tcW w:w="1338" w:type="dxa"/>
            <w:tcBorders>
              <w:top w:val="single" w:color="000000" w:sz="2" w:space="0"/>
            </w:tcBorders>
            <w:vAlign w:val="top"/>
          </w:tcPr>
          <w:p w14:paraId="6CC94750">
            <w:pPr>
              <w:pStyle w:val="6"/>
              <w:spacing w:before="192"/>
              <w:ind w:left="276"/>
              <w:rPr>
                <w:sz w:val="18"/>
                <w:szCs w:val="18"/>
              </w:rPr>
            </w:pPr>
            <w:r>
              <w:rPr>
                <w:spacing w:val="-2"/>
                <w:sz w:val="18"/>
                <w:szCs w:val="18"/>
              </w:rPr>
              <w:t>2021.8.27</w:t>
            </w:r>
          </w:p>
        </w:tc>
      </w:tr>
      <w:tr w14:paraId="30F524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5" w:hRule="atLeast"/>
        </w:trPr>
        <w:tc>
          <w:tcPr>
            <w:tcW w:w="1947" w:type="dxa"/>
            <w:vAlign w:val="top"/>
          </w:tcPr>
          <w:p w14:paraId="7F7C0CBC">
            <w:pPr>
              <w:pStyle w:val="6"/>
              <w:spacing w:before="162" w:line="214" w:lineRule="auto"/>
              <w:ind w:left="122"/>
              <w:rPr>
                <w:sz w:val="18"/>
                <w:szCs w:val="18"/>
              </w:rPr>
            </w:pPr>
            <w:r>
              <w:rPr>
                <w:spacing w:val="-3"/>
                <w:sz w:val="18"/>
                <w:szCs w:val="18"/>
              </w:rPr>
              <w:t>2.仪器室建设</w:t>
            </w:r>
          </w:p>
        </w:tc>
        <w:tc>
          <w:tcPr>
            <w:tcW w:w="1122" w:type="dxa"/>
            <w:vAlign w:val="top"/>
          </w:tcPr>
          <w:p w14:paraId="2C51211B">
            <w:pPr>
              <w:pStyle w:val="6"/>
              <w:spacing w:before="162"/>
              <w:ind w:left="179"/>
              <w:rPr>
                <w:sz w:val="18"/>
                <w:szCs w:val="18"/>
              </w:rPr>
            </w:pPr>
            <w:r>
              <w:rPr>
                <w:spacing w:val="-2"/>
                <w:sz w:val="18"/>
                <w:szCs w:val="18"/>
              </w:rPr>
              <w:t>2021.8.27</w:t>
            </w:r>
          </w:p>
        </w:tc>
        <w:tc>
          <w:tcPr>
            <w:tcW w:w="3744" w:type="dxa"/>
            <w:vAlign w:val="top"/>
          </w:tcPr>
          <w:p w14:paraId="5C2794FD">
            <w:pPr>
              <w:pStyle w:val="6"/>
              <w:spacing w:before="163" w:line="214" w:lineRule="auto"/>
              <w:ind w:left="148"/>
              <w:rPr>
                <w:sz w:val="18"/>
                <w:szCs w:val="18"/>
              </w:rPr>
            </w:pPr>
            <w:r>
              <w:rPr>
                <w:spacing w:val="-4"/>
                <w:sz w:val="18"/>
                <w:szCs w:val="18"/>
              </w:rPr>
              <w:t>签订合同后</w:t>
            </w:r>
            <w:r>
              <w:rPr>
                <w:spacing w:val="-24"/>
                <w:sz w:val="18"/>
                <w:szCs w:val="18"/>
              </w:rPr>
              <w:t xml:space="preserve"> </w:t>
            </w:r>
            <w:r>
              <w:rPr>
                <w:spacing w:val="-4"/>
                <w:sz w:val="18"/>
                <w:szCs w:val="18"/>
              </w:rPr>
              <w:t>5 日历天内供货并安装调试完成</w:t>
            </w:r>
          </w:p>
        </w:tc>
        <w:tc>
          <w:tcPr>
            <w:tcW w:w="1333" w:type="dxa"/>
            <w:vAlign w:val="top"/>
          </w:tcPr>
          <w:p w14:paraId="3C91AFF9">
            <w:pPr>
              <w:pStyle w:val="6"/>
              <w:spacing w:before="162"/>
              <w:ind w:left="315"/>
              <w:rPr>
                <w:sz w:val="18"/>
                <w:szCs w:val="18"/>
              </w:rPr>
            </w:pPr>
            <w:r>
              <w:rPr>
                <w:spacing w:val="-2"/>
                <w:sz w:val="18"/>
                <w:szCs w:val="18"/>
              </w:rPr>
              <w:t>2021.9.1</w:t>
            </w:r>
          </w:p>
        </w:tc>
        <w:tc>
          <w:tcPr>
            <w:tcW w:w="1338" w:type="dxa"/>
            <w:vAlign w:val="top"/>
          </w:tcPr>
          <w:p w14:paraId="62D3A7F8">
            <w:pPr>
              <w:pStyle w:val="6"/>
              <w:spacing w:before="162"/>
              <w:ind w:left="321"/>
              <w:rPr>
                <w:sz w:val="18"/>
                <w:szCs w:val="18"/>
              </w:rPr>
            </w:pPr>
            <w:r>
              <w:rPr>
                <w:spacing w:val="-2"/>
                <w:sz w:val="18"/>
                <w:szCs w:val="18"/>
              </w:rPr>
              <w:t>2021.9.1</w:t>
            </w:r>
          </w:p>
        </w:tc>
      </w:tr>
      <w:tr w14:paraId="640E5F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1947" w:type="dxa"/>
            <w:vAlign w:val="top"/>
          </w:tcPr>
          <w:p w14:paraId="77844EFA">
            <w:pPr>
              <w:pStyle w:val="6"/>
              <w:spacing w:before="168" w:line="214" w:lineRule="auto"/>
              <w:ind w:left="129"/>
              <w:rPr>
                <w:sz w:val="18"/>
                <w:szCs w:val="18"/>
              </w:rPr>
            </w:pPr>
            <w:r>
              <w:rPr>
                <w:spacing w:val="-3"/>
                <w:sz w:val="18"/>
                <w:szCs w:val="18"/>
              </w:rPr>
              <w:t>3.标准实验室建设</w:t>
            </w:r>
          </w:p>
        </w:tc>
        <w:tc>
          <w:tcPr>
            <w:tcW w:w="1122" w:type="dxa"/>
            <w:vAlign w:val="top"/>
          </w:tcPr>
          <w:p w14:paraId="776EE593">
            <w:pPr>
              <w:pStyle w:val="6"/>
              <w:spacing w:before="168"/>
              <w:ind w:left="179"/>
              <w:rPr>
                <w:sz w:val="18"/>
                <w:szCs w:val="18"/>
              </w:rPr>
            </w:pPr>
            <w:r>
              <w:rPr>
                <w:spacing w:val="-2"/>
                <w:sz w:val="18"/>
                <w:szCs w:val="18"/>
              </w:rPr>
              <w:t>2021.8.20</w:t>
            </w:r>
          </w:p>
        </w:tc>
        <w:tc>
          <w:tcPr>
            <w:tcW w:w="3744" w:type="dxa"/>
            <w:vAlign w:val="top"/>
          </w:tcPr>
          <w:p w14:paraId="6D86144C">
            <w:pPr>
              <w:pStyle w:val="6"/>
              <w:spacing w:before="169" w:line="214" w:lineRule="auto"/>
              <w:ind w:left="148"/>
              <w:rPr>
                <w:sz w:val="18"/>
                <w:szCs w:val="18"/>
              </w:rPr>
            </w:pPr>
            <w:r>
              <w:rPr>
                <w:spacing w:val="-4"/>
                <w:sz w:val="18"/>
                <w:szCs w:val="18"/>
              </w:rPr>
              <w:t>签订合同后</w:t>
            </w:r>
            <w:r>
              <w:rPr>
                <w:spacing w:val="-24"/>
                <w:sz w:val="18"/>
                <w:szCs w:val="18"/>
              </w:rPr>
              <w:t xml:space="preserve"> </w:t>
            </w:r>
            <w:r>
              <w:rPr>
                <w:spacing w:val="-4"/>
                <w:sz w:val="18"/>
                <w:szCs w:val="18"/>
              </w:rPr>
              <w:t>7 日历天内供货并安装调试完成</w:t>
            </w:r>
          </w:p>
        </w:tc>
        <w:tc>
          <w:tcPr>
            <w:tcW w:w="1333" w:type="dxa"/>
            <w:vAlign w:val="top"/>
          </w:tcPr>
          <w:p w14:paraId="56EF5D78">
            <w:pPr>
              <w:pStyle w:val="6"/>
              <w:spacing w:before="168"/>
              <w:ind w:left="269"/>
              <w:rPr>
                <w:sz w:val="18"/>
                <w:szCs w:val="18"/>
              </w:rPr>
            </w:pPr>
            <w:r>
              <w:rPr>
                <w:spacing w:val="-2"/>
                <w:sz w:val="18"/>
                <w:szCs w:val="18"/>
              </w:rPr>
              <w:t>2021.8.27</w:t>
            </w:r>
          </w:p>
        </w:tc>
        <w:tc>
          <w:tcPr>
            <w:tcW w:w="1338" w:type="dxa"/>
            <w:vAlign w:val="top"/>
          </w:tcPr>
          <w:p w14:paraId="708B3B2C">
            <w:pPr>
              <w:pStyle w:val="6"/>
              <w:spacing w:before="168"/>
              <w:ind w:left="276"/>
              <w:rPr>
                <w:sz w:val="18"/>
                <w:szCs w:val="18"/>
              </w:rPr>
            </w:pPr>
            <w:r>
              <w:rPr>
                <w:spacing w:val="-2"/>
                <w:sz w:val="18"/>
                <w:szCs w:val="18"/>
              </w:rPr>
              <w:t>2021.8.27</w:t>
            </w:r>
          </w:p>
        </w:tc>
      </w:tr>
      <w:tr w14:paraId="723760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1947" w:type="dxa"/>
            <w:vAlign w:val="top"/>
          </w:tcPr>
          <w:p w14:paraId="6AAA9BE4">
            <w:pPr>
              <w:pStyle w:val="6"/>
              <w:spacing w:before="167" w:line="214" w:lineRule="auto"/>
              <w:ind w:left="122"/>
              <w:rPr>
                <w:sz w:val="18"/>
                <w:szCs w:val="18"/>
              </w:rPr>
            </w:pPr>
            <w:r>
              <w:rPr>
                <w:spacing w:val="-2"/>
                <w:sz w:val="18"/>
                <w:szCs w:val="18"/>
              </w:rPr>
              <w:t>4.微机室建设</w:t>
            </w:r>
          </w:p>
        </w:tc>
        <w:tc>
          <w:tcPr>
            <w:tcW w:w="1122" w:type="dxa"/>
            <w:vAlign w:val="top"/>
          </w:tcPr>
          <w:p w14:paraId="5DFC42B5">
            <w:pPr>
              <w:pStyle w:val="6"/>
              <w:spacing w:before="167"/>
              <w:ind w:left="179"/>
              <w:rPr>
                <w:sz w:val="18"/>
                <w:szCs w:val="18"/>
              </w:rPr>
            </w:pPr>
            <w:r>
              <w:rPr>
                <w:spacing w:val="-2"/>
                <w:sz w:val="18"/>
                <w:szCs w:val="18"/>
              </w:rPr>
              <w:t>2021.8.20</w:t>
            </w:r>
          </w:p>
        </w:tc>
        <w:tc>
          <w:tcPr>
            <w:tcW w:w="3744" w:type="dxa"/>
            <w:vAlign w:val="top"/>
          </w:tcPr>
          <w:p w14:paraId="5D91183F">
            <w:pPr>
              <w:pStyle w:val="6"/>
              <w:spacing w:before="168" w:line="214" w:lineRule="auto"/>
              <w:ind w:left="148"/>
              <w:rPr>
                <w:sz w:val="18"/>
                <w:szCs w:val="18"/>
              </w:rPr>
            </w:pPr>
            <w:r>
              <w:rPr>
                <w:spacing w:val="-4"/>
                <w:sz w:val="18"/>
                <w:szCs w:val="18"/>
              </w:rPr>
              <w:t>签订合同后</w:t>
            </w:r>
            <w:r>
              <w:rPr>
                <w:spacing w:val="-33"/>
                <w:sz w:val="18"/>
                <w:szCs w:val="18"/>
              </w:rPr>
              <w:t xml:space="preserve"> </w:t>
            </w:r>
            <w:r>
              <w:rPr>
                <w:spacing w:val="-4"/>
                <w:sz w:val="18"/>
                <w:szCs w:val="18"/>
              </w:rPr>
              <w:t>10 日历天内供货并安装调试完成</w:t>
            </w:r>
          </w:p>
        </w:tc>
        <w:tc>
          <w:tcPr>
            <w:tcW w:w="1333" w:type="dxa"/>
            <w:vAlign w:val="top"/>
          </w:tcPr>
          <w:p w14:paraId="55329742">
            <w:pPr>
              <w:pStyle w:val="6"/>
              <w:spacing w:before="167"/>
              <w:ind w:left="269"/>
              <w:rPr>
                <w:sz w:val="18"/>
                <w:szCs w:val="18"/>
              </w:rPr>
            </w:pPr>
            <w:r>
              <w:rPr>
                <w:spacing w:val="-2"/>
                <w:sz w:val="18"/>
                <w:szCs w:val="18"/>
              </w:rPr>
              <w:t>2021.8.30</w:t>
            </w:r>
          </w:p>
        </w:tc>
        <w:tc>
          <w:tcPr>
            <w:tcW w:w="1338" w:type="dxa"/>
            <w:vAlign w:val="top"/>
          </w:tcPr>
          <w:p w14:paraId="22452B4D">
            <w:pPr>
              <w:pStyle w:val="6"/>
              <w:spacing w:before="167"/>
              <w:ind w:left="276"/>
              <w:rPr>
                <w:sz w:val="18"/>
                <w:szCs w:val="18"/>
              </w:rPr>
            </w:pPr>
            <w:r>
              <w:rPr>
                <w:spacing w:val="-2"/>
                <w:sz w:val="18"/>
                <w:szCs w:val="18"/>
              </w:rPr>
              <w:t>2021.8.30</w:t>
            </w:r>
          </w:p>
        </w:tc>
      </w:tr>
      <w:tr w14:paraId="5EF1A7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1947" w:type="dxa"/>
            <w:vAlign w:val="top"/>
          </w:tcPr>
          <w:p w14:paraId="2F95EBA9">
            <w:pPr>
              <w:pStyle w:val="6"/>
              <w:spacing w:before="168" w:line="221" w:lineRule="auto"/>
              <w:ind w:left="1435"/>
              <w:rPr>
                <w:sz w:val="18"/>
                <w:szCs w:val="18"/>
              </w:rPr>
            </w:pPr>
            <w:r>
              <w:rPr>
                <w:spacing w:val="-4"/>
                <w:sz w:val="18"/>
                <w:szCs w:val="18"/>
              </w:rPr>
              <w:t>A</w:t>
            </w:r>
            <w:r>
              <w:rPr>
                <w:spacing w:val="-42"/>
                <w:sz w:val="18"/>
                <w:szCs w:val="18"/>
              </w:rPr>
              <w:t xml:space="preserve"> </w:t>
            </w:r>
            <w:r>
              <w:rPr>
                <w:spacing w:val="-4"/>
                <w:sz w:val="18"/>
                <w:szCs w:val="18"/>
              </w:rPr>
              <w:t>包</w:t>
            </w:r>
          </w:p>
        </w:tc>
        <w:tc>
          <w:tcPr>
            <w:tcW w:w="1122" w:type="dxa"/>
            <w:vAlign w:val="top"/>
          </w:tcPr>
          <w:p w14:paraId="7BC52860">
            <w:pPr>
              <w:pStyle w:val="6"/>
              <w:spacing w:before="168"/>
              <w:ind w:left="179"/>
              <w:rPr>
                <w:sz w:val="18"/>
                <w:szCs w:val="18"/>
              </w:rPr>
            </w:pPr>
            <w:r>
              <w:rPr>
                <w:spacing w:val="-2"/>
                <w:sz w:val="18"/>
                <w:szCs w:val="18"/>
              </w:rPr>
              <w:t>2021.8.27</w:t>
            </w:r>
          </w:p>
        </w:tc>
        <w:tc>
          <w:tcPr>
            <w:tcW w:w="3744" w:type="dxa"/>
            <w:vAlign w:val="top"/>
          </w:tcPr>
          <w:p w14:paraId="3F8CE134">
            <w:pPr>
              <w:pStyle w:val="6"/>
              <w:spacing w:before="169" w:line="214" w:lineRule="auto"/>
              <w:ind w:left="148"/>
              <w:rPr>
                <w:sz w:val="18"/>
                <w:szCs w:val="18"/>
              </w:rPr>
            </w:pPr>
            <w:r>
              <w:rPr>
                <w:spacing w:val="-4"/>
                <w:sz w:val="18"/>
                <w:szCs w:val="18"/>
              </w:rPr>
              <w:t>签订合同后</w:t>
            </w:r>
            <w:r>
              <w:rPr>
                <w:spacing w:val="-24"/>
                <w:sz w:val="18"/>
                <w:szCs w:val="18"/>
              </w:rPr>
              <w:t xml:space="preserve"> </w:t>
            </w:r>
            <w:r>
              <w:rPr>
                <w:spacing w:val="-4"/>
                <w:sz w:val="18"/>
                <w:szCs w:val="18"/>
              </w:rPr>
              <w:t>5 日历天内供货并安装调试完成</w:t>
            </w:r>
          </w:p>
        </w:tc>
        <w:tc>
          <w:tcPr>
            <w:tcW w:w="1333" w:type="dxa"/>
            <w:vAlign w:val="top"/>
          </w:tcPr>
          <w:p w14:paraId="3F2CF22D">
            <w:pPr>
              <w:pStyle w:val="6"/>
              <w:spacing w:before="168"/>
              <w:ind w:left="315"/>
              <w:rPr>
                <w:sz w:val="18"/>
                <w:szCs w:val="18"/>
              </w:rPr>
            </w:pPr>
            <w:r>
              <w:rPr>
                <w:spacing w:val="-2"/>
                <w:sz w:val="18"/>
                <w:szCs w:val="18"/>
              </w:rPr>
              <w:t>2021.9.1</w:t>
            </w:r>
          </w:p>
        </w:tc>
        <w:tc>
          <w:tcPr>
            <w:tcW w:w="1338" w:type="dxa"/>
            <w:vAlign w:val="top"/>
          </w:tcPr>
          <w:p w14:paraId="5FD84F1F">
            <w:pPr>
              <w:pStyle w:val="6"/>
              <w:spacing w:before="168"/>
              <w:ind w:left="321"/>
              <w:rPr>
                <w:sz w:val="18"/>
                <w:szCs w:val="18"/>
              </w:rPr>
            </w:pPr>
            <w:r>
              <w:rPr>
                <w:spacing w:val="-2"/>
                <w:sz w:val="18"/>
                <w:szCs w:val="18"/>
              </w:rPr>
              <w:t>2021.9.1</w:t>
            </w:r>
          </w:p>
        </w:tc>
      </w:tr>
      <w:tr w14:paraId="5730EF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4" w:hRule="atLeast"/>
        </w:trPr>
        <w:tc>
          <w:tcPr>
            <w:tcW w:w="1947" w:type="dxa"/>
            <w:vAlign w:val="top"/>
          </w:tcPr>
          <w:p w14:paraId="10C37EB8">
            <w:pPr>
              <w:pStyle w:val="6"/>
              <w:spacing w:before="168" w:line="221" w:lineRule="auto"/>
              <w:ind w:left="1435"/>
              <w:rPr>
                <w:sz w:val="18"/>
                <w:szCs w:val="18"/>
              </w:rPr>
            </w:pPr>
            <w:r>
              <w:rPr>
                <w:spacing w:val="-4"/>
                <w:sz w:val="18"/>
                <w:szCs w:val="18"/>
              </w:rPr>
              <w:t>B</w:t>
            </w:r>
            <w:r>
              <w:rPr>
                <w:spacing w:val="-42"/>
                <w:sz w:val="18"/>
                <w:szCs w:val="18"/>
              </w:rPr>
              <w:t xml:space="preserve"> </w:t>
            </w:r>
            <w:r>
              <w:rPr>
                <w:spacing w:val="-4"/>
                <w:sz w:val="18"/>
                <w:szCs w:val="18"/>
              </w:rPr>
              <w:t>包</w:t>
            </w:r>
          </w:p>
        </w:tc>
        <w:tc>
          <w:tcPr>
            <w:tcW w:w="1122" w:type="dxa"/>
            <w:vAlign w:val="top"/>
          </w:tcPr>
          <w:p w14:paraId="35D1A014">
            <w:pPr>
              <w:pStyle w:val="6"/>
              <w:spacing w:before="168"/>
              <w:ind w:left="179"/>
              <w:rPr>
                <w:sz w:val="18"/>
                <w:szCs w:val="18"/>
              </w:rPr>
            </w:pPr>
            <w:r>
              <w:rPr>
                <w:spacing w:val="-2"/>
                <w:sz w:val="18"/>
                <w:szCs w:val="18"/>
              </w:rPr>
              <w:t>2021.8.24</w:t>
            </w:r>
          </w:p>
        </w:tc>
        <w:tc>
          <w:tcPr>
            <w:tcW w:w="3744" w:type="dxa"/>
            <w:vAlign w:val="top"/>
          </w:tcPr>
          <w:p w14:paraId="3519703C">
            <w:pPr>
              <w:pStyle w:val="6"/>
              <w:spacing w:before="169" w:line="214" w:lineRule="auto"/>
              <w:ind w:left="148"/>
              <w:rPr>
                <w:sz w:val="18"/>
                <w:szCs w:val="18"/>
              </w:rPr>
            </w:pPr>
            <w:r>
              <w:rPr>
                <w:spacing w:val="-4"/>
                <w:sz w:val="18"/>
                <w:szCs w:val="18"/>
              </w:rPr>
              <w:t>签订合同后</w:t>
            </w:r>
            <w:r>
              <w:rPr>
                <w:spacing w:val="-33"/>
                <w:sz w:val="18"/>
                <w:szCs w:val="18"/>
              </w:rPr>
              <w:t xml:space="preserve"> </w:t>
            </w:r>
            <w:r>
              <w:rPr>
                <w:spacing w:val="-4"/>
                <w:sz w:val="18"/>
                <w:szCs w:val="18"/>
              </w:rPr>
              <w:t>12 日历天内供货并安装调试完成</w:t>
            </w:r>
          </w:p>
        </w:tc>
        <w:tc>
          <w:tcPr>
            <w:tcW w:w="1333" w:type="dxa"/>
            <w:vAlign w:val="top"/>
          </w:tcPr>
          <w:p w14:paraId="722F5A2A">
            <w:pPr>
              <w:pStyle w:val="6"/>
              <w:spacing w:before="168"/>
              <w:ind w:left="315"/>
              <w:rPr>
                <w:sz w:val="18"/>
                <w:szCs w:val="18"/>
              </w:rPr>
            </w:pPr>
            <w:r>
              <w:rPr>
                <w:spacing w:val="-2"/>
                <w:sz w:val="18"/>
                <w:szCs w:val="18"/>
              </w:rPr>
              <w:t>2021.9.5</w:t>
            </w:r>
          </w:p>
        </w:tc>
        <w:tc>
          <w:tcPr>
            <w:tcW w:w="1338" w:type="dxa"/>
            <w:vAlign w:val="top"/>
          </w:tcPr>
          <w:p w14:paraId="74CF645F">
            <w:pPr>
              <w:pStyle w:val="6"/>
              <w:spacing w:before="168"/>
              <w:ind w:left="321"/>
              <w:rPr>
                <w:sz w:val="18"/>
                <w:szCs w:val="18"/>
              </w:rPr>
            </w:pPr>
            <w:r>
              <w:rPr>
                <w:spacing w:val="-2"/>
                <w:sz w:val="18"/>
                <w:szCs w:val="18"/>
              </w:rPr>
              <w:t>2021.9.5</w:t>
            </w:r>
          </w:p>
        </w:tc>
      </w:tr>
      <w:tr w14:paraId="7B39EC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5" w:hRule="atLeast"/>
        </w:trPr>
        <w:tc>
          <w:tcPr>
            <w:tcW w:w="1947" w:type="dxa"/>
            <w:vAlign w:val="top"/>
          </w:tcPr>
          <w:p w14:paraId="2667A1B2">
            <w:pPr>
              <w:pStyle w:val="6"/>
              <w:spacing w:before="146" w:line="231" w:lineRule="auto"/>
              <w:ind w:left="273"/>
              <w:rPr>
                <w:sz w:val="18"/>
                <w:szCs w:val="18"/>
              </w:rPr>
            </w:pPr>
            <w:r>
              <w:rPr>
                <w:spacing w:val="-4"/>
                <w:position w:val="1"/>
                <w:sz w:val="18"/>
                <w:szCs w:val="18"/>
              </w:rPr>
              <w:t>5.多媒体</w:t>
            </w:r>
            <w:r>
              <w:rPr>
                <w:spacing w:val="2"/>
                <w:position w:val="1"/>
                <w:sz w:val="18"/>
                <w:szCs w:val="18"/>
              </w:rPr>
              <w:t xml:space="preserve">     </w:t>
            </w:r>
            <w:r>
              <w:rPr>
                <w:spacing w:val="-4"/>
                <w:position w:val="-3"/>
                <w:sz w:val="18"/>
                <w:szCs w:val="18"/>
              </w:rPr>
              <w:t>C</w:t>
            </w:r>
            <w:r>
              <w:rPr>
                <w:spacing w:val="-40"/>
                <w:position w:val="-3"/>
                <w:sz w:val="18"/>
                <w:szCs w:val="18"/>
              </w:rPr>
              <w:t xml:space="preserve"> </w:t>
            </w:r>
            <w:r>
              <w:rPr>
                <w:spacing w:val="-4"/>
                <w:position w:val="-3"/>
                <w:sz w:val="18"/>
                <w:szCs w:val="18"/>
              </w:rPr>
              <w:t>包</w:t>
            </w:r>
          </w:p>
        </w:tc>
        <w:tc>
          <w:tcPr>
            <w:tcW w:w="1122" w:type="dxa"/>
            <w:vAlign w:val="top"/>
          </w:tcPr>
          <w:p w14:paraId="0D792947">
            <w:pPr>
              <w:pStyle w:val="6"/>
              <w:spacing w:before="195"/>
              <w:ind w:left="179"/>
              <w:rPr>
                <w:sz w:val="18"/>
                <w:szCs w:val="18"/>
              </w:rPr>
            </w:pPr>
            <w:r>
              <w:rPr>
                <w:spacing w:val="-2"/>
                <w:sz w:val="18"/>
                <w:szCs w:val="18"/>
              </w:rPr>
              <w:t>2021.8.16</w:t>
            </w:r>
          </w:p>
        </w:tc>
        <w:tc>
          <w:tcPr>
            <w:tcW w:w="3744" w:type="dxa"/>
            <w:vAlign w:val="top"/>
          </w:tcPr>
          <w:p w14:paraId="659A467A">
            <w:pPr>
              <w:pStyle w:val="6"/>
              <w:spacing w:before="196" w:line="214" w:lineRule="auto"/>
              <w:ind w:left="148"/>
              <w:rPr>
                <w:sz w:val="18"/>
                <w:szCs w:val="18"/>
              </w:rPr>
            </w:pPr>
            <w:r>
              <w:rPr>
                <w:spacing w:val="-4"/>
                <w:sz w:val="18"/>
                <w:szCs w:val="18"/>
              </w:rPr>
              <w:t>签订合同后</w:t>
            </w:r>
            <w:r>
              <w:rPr>
                <w:spacing w:val="-33"/>
                <w:sz w:val="18"/>
                <w:szCs w:val="18"/>
              </w:rPr>
              <w:t xml:space="preserve"> </w:t>
            </w:r>
            <w:r>
              <w:rPr>
                <w:spacing w:val="-4"/>
                <w:sz w:val="18"/>
                <w:szCs w:val="18"/>
              </w:rPr>
              <w:t>14 日历天内供货并安装调试完成</w:t>
            </w:r>
          </w:p>
        </w:tc>
        <w:tc>
          <w:tcPr>
            <w:tcW w:w="1333" w:type="dxa"/>
            <w:vAlign w:val="top"/>
          </w:tcPr>
          <w:p w14:paraId="33FB82D7">
            <w:pPr>
              <w:pStyle w:val="6"/>
              <w:spacing w:before="195"/>
              <w:ind w:left="269"/>
              <w:rPr>
                <w:sz w:val="18"/>
                <w:szCs w:val="18"/>
              </w:rPr>
            </w:pPr>
            <w:r>
              <w:rPr>
                <w:spacing w:val="-2"/>
                <w:sz w:val="18"/>
                <w:szCs w:val="18"/>
              </w:rPr>
              <w:t>2021.8.30</w:t>
            </w:r>
          </w:p>
        </w:tc>
        <w:tc>
          <w:tcPr>
            <w:tcW w:w="1338" w:type="dxa"/>
            <w:vAlign w:val="top"/>
          </w:tcPr>
          <w:p w14:paraId="348446E0">
            <w:pPr>
              <w:pStyle w:val="6"/>
              <w:spacing w:before="195"/>
              <w:ind w:left="276"/>
              <w:rPr>
                <w:sz w:val="18"/>
                <w:szCs w:val="18"/>
              </w:rPr>
            </w:pPr>
            <w:r>
              <w:rPr>
                <w:spacing w:val="-2"/>
                <w:sz w:val="18"/>
                <w:szCs w:val="18"/>
              </w:rPr>
              <w:t>2021.8.30</w:t>
            </w:r>
          </w:p>
        </w:tc>
      </w:tr>
      <w:tr w14:paraId="3ACF8F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1947" w:type="dxa"/>
            <w:vAlign w:val="top"/>
          </w:tcPr>
          <w:p w14:paraId="7BE4AB2C">
            <w:pPr>
              <w:pStyle w:val="6"/>
              <w:spacing w:before="169" w:line="214" w:lineRule="auto"/>
              <w:ind w:left="443"/>
              <w:rPr>
                <w:sz w:val="18"/>
                <w:szCs w:val="18"/>
              </w:rPr>
            </w:pPr>
            <w:r>
              <w:rPr>
                <w:spacing w:val="-4"/>
                <w:sz w:val="18"/>
                <w:szCs w:val="18"/>
              </w:rPr>
              <w:t>建设</w:t>
            </w:r>
            <w:r>
              <w:rPr>
                <w:spacing w:val="1"/>
                <w:sz w:val="18"/>
                <w:szCs w:val="18"/>
              </w:rPr>
              <w:t xml:space="preserve">       </w:t>
            </w:r>
            <w:r>
              <w:rPr>
                <w:spacing w:val="-4"/>
                <w:sz w:val="18"/>
                <w:szCs w:val="18"/>
              </w:rPr>
              <w:t>D</w:t>
            </w:r>
            <w:r>
              <w:rPr>
                <w:spacing w:val="-39"/>
                <w:sz w:val="18"/>
                <w:szCs w:val="18"/>
              </w:rPr>
              <w:t xml:space="preserve"> </w:t>
            </w:r>
            <w:r>
              <w:rPr>
                <w:spacing w:val="-4"/>
                <w:sz w:val="18"/>
                <w:szCs w:val="18"/>
              </w:rPr>
              <w:t>包</w:t>
            </w:r>
          </w:p>
        </w:tc>
        <w:tc>
          <w:tcPr>
            <w:tcW w:w="1122" w:type="dxa"/>
            <w:vAlign w:val="top"/>
          </w:tcPr>
          <w:p w14:paraId="4262468E">
            <w:pPr>
              <w:pStyle w:val="6"/>
              <w:spacing w:before="169"/>
              <w:ind w:left="179"/>
              <w:rPr>
                <w:sz w:val="18"/>
                <w:szCs w:val="18"/>
              </w:rPr>
            </w:pPr>
            <w:r>
              <w:rPr>
                <w:spacing w:val="-2"/>
                <w:sz w:val="18"/>
                <w:szCs w:val="18"/>
              </w:rPr>
              <w:t>2021.8.16</w:t>
            </w:r>
          </w:p>
        </w:tc>
        <w:tc>
          <w:tcPr>
            <w:tcW w:w="3744" w:type="dxa"/>
            <w:vAlign w:val="top"/>
          </w:tcPr>
          <w:p w14:paraId="0E6C214F">
            <w:pPr>
              <w:pStyle w:val="6"/>
              <w:spacing w:before="170" w:line="214" w:lineRule="auto"/>
              <w:ind w:left="148"/>
              <w:rPr>
                <w:sz w:val="18"/>
                <w:szCs w:val="18"/>
              </w:rPr>
            </w:pPr>
            <w:r>
              <w:rPr>
                <w:spacing w:val="-4"/>
                <w:sz w:val="18"/>
                <w:szCs w:val="18"/>
              </w:rPr>
              <w:t>签订合同后</w:t>
            </w:r>
            <w:r>
              <w:rPr>
                <w:spacing w:val="-33"/>
                <w:sz w:val="18"/>
                <w:szCs w:val="18"/>
              </w:rPr>
              <w:t xml:space="preserve"> </w:t>
            </w:r>
            <w:r>
              <w:rPr>
                <w:spacing w:val="-4"/>
                <w:sz w:val="18"/>
                <w:szCs w:val="18"/>
              </w:rPr>
              <w:t>13 日历天内供货并安装调试完成</w:t>
            </w:r>
          </w:p>
        </w:tc>
        <w:tc>
          <w:tcPr>
            <w:tcW w:w="1333" w:type="dxa"/>
            <w:vAlign w:val="top"/>
          </w:tcPr>
          <w:p w14:paraId="290D4B94">
            <w:pPr>
              <w:pStyle w:val="6"/>
              <w:spacing w:before="169"/>
              <w:ind w:left="269"/>
              <w:rPr>
                <w:sz w:val="18"/>
                <w:szCs w:val="18"/>
              </w:rPr>
            </w:pPr>
            <w:r>
              <w:rPr>
                <w:spacing w:val="-2"/>
                <w:sz w:val="18"/>
                <w:szCs w:val="18"/>
              </w:rPr>
              <w:t>2021.8.29</w:t>
            </w:r>
          </w:p>
        </w:tc>
        <w:tc>
          <w:tcPr>
            <w:tcW w:w="1338" w:type="dxa"/>
            <w:vAlign w:val="top"/>
          </w:tcPr>
          <w:p w14:paraId="1B459123">
            <w:pPr>
              <w:pStyle w:val="6"/>
              <w:spacing w:before="169"/>
              <w:ind w:left="276"/>
              <w:rPr>
                <w:sz w:val="18"/>
                <w:szCs w:val="18"/>
              </w:rPr>
            </w:pPr>
            <w:r>
              <w:rPr>
                <w:spacing w:val="-2"/>
                <w:sz w:val="18"/>
                <w:szCs w:val="18"/>
              </w:rPr>
              <w:t>2021.8.29</w:t>
            </w:r>
          </w:p>
        </w:tc>
      </w:tr>
      <w:tr w14:paraId="1B6589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1947" w:type="dxa"/>
            <w:vAlign w:val="top"/>
          </w:tcPr>
          <w:p w14:paraId="663C5287">
            <w:pPr>
              <w:pStyle w:val="6"/>
              <w:spacing w:before="170" w:line="221" w:lineRule="auto"/>
              <w:ind w:left="1436"/>
              <w:rPr>
                <w:sz w:val="18"/>
                <w:szCs w:val="18"/>
              </w:rPr>
            </w:pPr>
            <w:r>
              <w:rPr>
                <w:spacing w:val="-4"/>
                <w:sz w:val="18"/>
                <w:szCs w:val="18"/>
              </w:rPr>
              <w:t>E</w:t>
            </w:r>
            <w:r>
              <w:rPr>
                <w:spacing w:val="-42"/>
                <w:sz w:val="18"/>
                <w:szCs w:val="18"/>
              </w:rPr>
              <w:t xml:space="preserve"> </w:t>
            </w:r>
            <w:r>
              <w:rPr>
                <w:spacing w:val="-4"/>
                <w:sz w:val="18"/>
                <w:szCs w:val="18"/>
              </w:rPr>
              <w:t>包</w:t>
            </w:r>
          </w:p>
        </w:tc>
        <w:tc>
          <w:tcPr>
            <w:tcW w:w="1122" w:type="dxa"/>
            <w:vAlign w:val="top"/>
          </w:tcPr>
          <w:p w14:paraId="7F549DDE">
            <w:pPr>
              <w:pStyle w:val="6"/>
              <w:spacing w:before="170"/>
              <w:ind w:left="179"/>
              <w:rPr>
                <w:sz w:val="18"/>
                <w:szCs w:val="18"/>
              </w:rPr>
            </w:pPr>
            <w:r>
              <w:rPr>
                <w:spacing w:val="-2"/>
                <w:sz w:val="18"/>
                <w:szCs w:val="18"/>
              </w:rPr>
              <w:t>2021.8.16</w:t>
            </w:r>
          </w:p>
        </w:tc>
        <w:tc>
          <w:tcPr>
            <w:tcW w:w="3744" w:type="dxa"/>
            <w:vAlign w:val="top"/>
          </w:tcPr>
          <w:p w14:paraId="427BAD7A">
            <w:pPr>
              <w:pStyle w:val="6"/>
              <w:spacing w:before="171" w:line="214" w:lineRule="auto"/>
              <w:ind w:left="148"/>
              <w:rPr>
                <w:sz w:val="18"/>
                <w:szCs w:val="18"/>
              </w:rPr>
            </w:pPr>
            <w:r>
              <w:rPr>
                <w:spacing w:val="-4"/>
                <w:sz w:val="18"/>
                <w:szCs w:val="18"/>
              </w:rPr>
              <w:t>签订合同后</w:t>
            </w:r>
            <w:r>
              <w:rPr>
                <w:spacing w:val="-33"/>
                <w:sz w:val="18"/>
                <w:szCs w:val="18"/>
              </w:rPr>
              <w:t xml:space="preserve"> </w:t>
            </w:r>
            <w:r>
              <w:rPr>
                <w:spacing w:val="-4"/>
                <w:sz w:val="18"/>
                <w:szCs w:val="18"/>
              </w:rPr>
              <w:t>12 日历天内供货并安装调试完成</w:t>
            </w:r>
          </w:p>
        </w:tc>
        <w:tc>
          <w:tcPr>
            <w:tcW w:w="1333" w:type="dxa"/>
            <w:vAlign w:val="top"/>
          </w:tcPr>
          <w:p w14:paraId="0F87EACE">
            <w:pPr>
              <w:pStyle w:val="6"/>
              <w:spacing w:before="170"/>
              <w:ind w:left="269"/>
              <w:rPr>
                <w:sz w:val="18"/>
                <w:szCs w:val="18"/>
              </w:rPr>
            </w:pPr>
            <w:r>
              <w:rPr>
                <w:spacing w:val="-2"/>
                <w:sz w:val="18"/>
                <w:szCs w:val="18"/>
              </w:rPr>
              <w:t>2021.8.28</w:t>
            </w:r>
          </w:p>
        </w:tc>
        <w:tc>
          <w:tcPr>
            <w:tcW w:w="1338" w:type="dxa"/>
            <w:vAlign w:val="top"/>
          </w:tcPr>
          <w:p w14:paraId="4C16CBDE">
            <w:pPr>
              <w:pStyle w:val="6"/>
              <w:spacing w:before="170"/>
              <w:ind w:left="276"/>
              <w:rPr>
                <w:sz w:val="18"/>
                <w:szCs w:val="18"/>
              </w:rPr>
            </w:pPr>
            <w:r>
              <w:rPr>
                <w:spacing w:val="-2"/>
                <w:sz w:val="18"/>
                <w:szCs w:val="18"/>
              </w:rPr>
              <w:t>2021.8.28</w:t>
            </w:r>
          </w:p>
        </w:tc>
      </w:tr>
      <w:tr w14:paraId="535951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1947" w:type="dxa"/>
            <w:vAlign w:val="top"/>
          </w:tcPr>
          <w:p w14:paraId="6EA0BEC2">
            <w:pPr>
              <w:pStyle w:val="6"/>
              <w:spacing w:before="170" w:line="221" w:lineRule="auto"/>
              <w:ind w:left="1436"/>
              <w:rPr>
                <w:sz w:val="18"/>
                <w:szCs w:val="18"/>
              </w:rPr>
            </w:pPr>
            <w:r>
              <w:rPr>
                <w:spacing w:val="-4"/>
                <w:sz w:val="18"/>
                <w:szCs w:val="18"/>
              </w:rPr>
              <w:t>F</w:t>
            </w:r>
            <w:r>
              <w:rPr>
                <w:spacing w:val="-42"/>
                <w:sz w:val="18"/>
                <w:szCs w:val="18"/>
              </w:rPr>
              <w:t xml:space="preserve"> </w:t>
            </w:r>
            <w:r>
              <w:rPr>
                <w:spacing w:val="-4"/>
                <w:sz w:val="18"/>
                <w:szCs w:val="18"/>
              </w:rPr>
              <w:t>包</w:t>
            </w:r>
          </w:p>
        </w:tc>
        <w:tc>
          <w:tcPr>
            <w:tcW w:w="1122" w:type="dxa"/>
            <w:vAlign w:val="top"/>
          </w:tcPr>
          <w:p w14:paraId="548B2501">
            <w:pPr>
              <w:pStyle w:val="6"/>
              <w:spacing w:before="170"/>
              <w:ind w:left="179"/>
              <w:rPr>
                <w:sz w:val="18"/>
                <w:szCs w:val="18"/>
              </w:rPr>
            </w:pPr>
            <w:r>
              <w:rPr>
                <w:spacing w:val="-2"/>
                <w:sz w:val="18"/>
                <w:szCs w:val="18"/>
              </w:rPr>
              <w:t>2021.8.20</w:t>
            </w:r>
          </w:p>
        </w:tc>
        <w:tc>
          <w:tcPr>
            <w:tcW w:w="3744" w:type="dxa"/>
            <w:vAlign w:val="top"/>
          </w:tcPr>
          <w:p w14:paraId="149F984D">
            <w:pPr>
              <w:pStyle w:val="6"/>
              <w:spacing w:before="171" w:line="214" w:lineRule="auto"/>
              <w:ind w:left="148"/>
              <w:rPr>
                <w:sz w:val="18"/>
                <w:szCs w:val="18"/>
              </w:rPr>
            </w:pPr>
            <w:r>
              <w:rPr>
                <w:spacing w:val="-4"/>
                <w:sz w:val="18"/>
                <w:szCs w:val="18"/>
              </w:rPr>
              <w:t>签订合同后</w:t>
            </w:r>
            <w:r>
              <w:rPr>
                <w:spacing w:val="-33"/>
                <w:sz w:val="18"/>
                <w:szCs w:val="18"/>
              </w:rPr>
              <w:t xml:space="preserve"> </w:t>
            </w:r>
            <w:r>
              <w:rPr>
                <w:spacing w:val="-4"/>
                <w:sz w:val="18"/>
                <w:szCs w:val="18"/>
              </w:rPr>
              <w:t>10 日历天内供货并安装调试完成</w:t>
            </w:r>
          </w:p>
        </w:tc>
        <w:tc>
          <w:tcPr>
            <w:tcW w:w="1333" w:type="dxa"/>
            <w:vAlign w:val="top"/>
          </w:tcPr>
          <w:p w14:paraId="04A09A98">
            <w:pPr>
              <w:pStyle w:val="6"/>
              <w:spacing w:before="170"/>
              <w:ind w:left="269"/>
              <w:rPr>
                <w:sz w:val="18"/>
                <w:szCs w:val="18"/>
              </w:rPr>
            </w:pPr>
            <w:r>
              <w:rPr>
                <w:spacing w:val="-2"/>
                <w:sz w:val="18"/>
                <w:szCs w:val="18"/>
              </w:rPr>
              <w:t>2021.8.30</w:t>
            </w:r>
          </w:p>
        </w:tc>
        <w:tc>
          <w:tcPr>
            <w:tcW w:w="1338" w:type="dxa"/>
            <w:vAlign w:val="top"/>
          </w:tcPr>
          <w:p w14:paraId="7F42AEB2">
            <w:pPr>
              <w:pStyle w:val="6"/>
              <w:spacing w:before="170"/>
              <w:ind w:left="276"/>
              <w:rPr>
                <w:sz w:val="18"/>
                <w:szCs w:val="18"/>
              </w:rPr>
            </w:pPr>
            <w:r>
              <w:rPr>
                <w:spacing w:val="-2"/>
                <w:sz w:val="18"/>
                <w:szCs w:val="18"/>
              </w:rPr>
              <w:t>2021.8.30</w:t>
            </w:r>
          </w:p>
        </w:tc>
      </w:tr>
      <w:tr w14:paraId="578627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1947" w:type="dxa"/>
            <w:vAlign w:val="top"/>
          </w:tcPr>
          <w:p w14:paraId="3BE6921D">
            <w:pPr>
              <w:pStyle w:val="6"/>
              <w:spacing w:before="171" w:line="214" w:lineRule="auto"/>
              <w:ind w:left="124"/>
              <w:rPr>
                <w:sz w:val="18"/>
                <w:szCs w:val="18"/>
              </w:rPr>
            </w:pPr>
            <w:r>
              <w:rPr>
                <w:spacing w:val="-2"/>
                <w:sz w:val="18"/>
                <w:szCs w:val="18"/>
              </w:rPr>
              <w:t>6.教师办公微机建设</w:t>
            </w:r>
          </w:p>
        </w:tc>
        <w:tc>
          <w:tcPr>
            <w:tcW w:w="1122" w:type="dxa"/>
            <w:vAlign w:val="top"/>
          </w:tcPr>
          <w:p w14:paraId="58565569">
            <w:pPr>
              <w:pStyle w:val="6"/>
              <w:spacing w:before="171"/>
              <w:ind w:left="179"/>
              <w:rPr>
                <w:sz w:val="18"/>
                <w:szCs w:val="18"/>
              </w:rPr>
            </w:pPr>
            <w:r>
              <w:rPr>
                <w:spacing w:val="-2"/>
                <w:sz w:val="18"/>
                <w:szCs w:val="18"/>
              </w:rPr>
              <w:t>2021.8.24</w:t>
            </w:r>
          </w:p>
        </w:tc>
        <w:tc>
          <w:tcPr>
            <w:tcW w:w="3744" w:type="dxa"/>
            <w:vAlign w:val="top"/>
          </w:tcPr>
          <w:p w14:paraId="56FF4C76">
            <w:pPr>
              <w:pStyle w:val="6"/>
              <w:spacing w:before="172" w:line="214" w:lineRule="auto"/>
              <w:ind w:left="148"/>
              <w:rPr>
                <w:sz w:val="18"/>
                <w:szCs w:val="18"/>
              </w:rPr>
            </w:pPr>
            <w:r>
              <w:rPr>
                <w:spacing w:val="-4"/>
                <w:sz w:val="18"/>
                <w:szCs w:val="18"/>
              </w:rPr>
              <w:t>签订合同后</w:t>
            </w:r>
            <w:r>
              <w:rPr>
                <w:spacing w:val="-33"/>
                <w:sz w:val="18"/>
                <w:szCs w:val="18"/>
              </w:rPr>
              <w:t xml:space="preserve"> </w:t>
            </w:r>
            <w:r>
              <w:rPr>
                <w:spacing w:val="-4"/>
                <w:sz w:val="18"/>
                <w:szCs w:val="18"/>
              </w:rPr>
              <w:t>10 日历天内供货并安装调试完成</w:t>
            </w:r>
          </w:p>
        </w:tc>
        <w:tc>
          <w:tcPr>
            <w:tcW w:w="1333" w:type="dxa"/>
            <w:vAlign w:val="top"/>
          </w:tcPr>
          <w:p w14:paraId="73BB7667">
            <w:pPr>
              <w:pStyle w:val="6"/>
              <w:spacing w:before="171"/>
              <w:ind w:left="315"/>
              <w:rPr>
                <w:sz w:val="18"/>
                <w:szCs w:val="18"/>
              </w:rPr>
            </w:pPr>
            <w:r>
              <w:rPr>
                <w:spacing w:val="-2"/>
                <w:sz w:val="18"/>
                <w:szCs w:val="18"/>
              </w:rPr>
              <w:t>2021.9.3</w:t>
            </w:r>
          </w:p>
        </w:tc>
        <w:tc>
          <w:tcPr>
            <w:tcW w:w="1338" w:type="dxa"/>
            <w:vAlign w:val="top"/>
          </w:tcPr>
          <w:p w14:paraId="0BCA10FE">
            <w:pPr>
              <w:pStyle w:val="6"/>
              <w:spacing w:before="171"/>
              <w:ind w:left="321"/>
              <w:rPr>
                <w:sz w:val="18"/>
                <w:szCs w:val="18"/>
              </w:rPr>
            </w:pPr>
            <w:r>
              <w:rPr>
                <w:spacing w:val="-2"/>
                <w:sz w:val="18"/>
                <w:szCs w:val="18"/>
              </w:rPr>
              <w:t>2021.9.3</w:t>
            </w:r>
          </w:p>
        </w:tc>
      </w:tr>
      <w:tr w14:paraId="622E78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1947" w:type="dxa"/>
            <w:vAlign w:val="top"/>
          </w:tcPr>
          <w:p w14:paraId="67B5AEED">
            <w:pPr>
              <w:pStyle w:val="6"/>
              <w:spacing w:before="170" w:line="214" w:lineRule="auto"/>
              <w:ind w:left="124"/>
              <w:rPr>
                <w:sz w:val="18"/>
                <w:szCs w:val="18"/>
              </w:rPr>
            </w:pPr>
            <w:r>
              <w:rPr>
                <w:spacing w:val="-2"/>
                <w:sz w:val="18"/>
                <w:szCs w:val="18"/>
              </w:rPr>
              <w:t>7.体育器材采购</w:t>
            </w:r>
          </w:p>
        </w:tc>
        <w:tc>
          <w:tcPr>
            <w:tcW w:w="1122" w:type="dxa"/>
            <w:vAlign w:val="top"/>
          </w:tcPr>
          <w:p w14:paraId="6913075D">
            <w:pPr>
              <w:pStyle w:val="6"/>
              <w:spacing w:before="170"/>
              <w:ind w:left="179"/>
              <w:rPr>
                <w:sz w:val="18"/>
                <w:szCs w:val="18"/>
              </w:rPr>
            </w:pPr>
            <w:r>
              <w:rPr>
                <w:spacing w:val="-2"/>
                <w:sz w:val="18"/>
                <w:szCs w:val="18"/>
              </w:rPr>
              <w:t>2021.8.26</w:t>
            </w:r>
          </w:p>
        </w:tc>
        <w:tc>
          <w:tcPr>
            <w:tcW w:w="3744" w:type="dxa"/>
            <w:vAlign w:val="top"/>
          </w:tcPr>
          <w:p w14:paraId="1FA6372B">
            <w:pPr>
              <w:pStyle w:val="6"/>
              <w:spacing w:before="171" w:line="214" w:lineRule="auto"/>
              <w:ind w:left="148"/>
              <w:rPr>
                <w:sz w:val="18"/>
                <w:szCs w:val="18"/>
              </w:rPr>
            </w:pPr>
            <w:r>
              <w:rPr>
                <w:spacing w:val="-4"/>
                <w:sz w:val="18"/>
                <w:szCs w:val="18"/>
              </w:rPr>
              <w:t>签订合同后</w:t>
            </w:r>
            <w:r>
              <w:rPr>
                <w:spacing w:val="-33"/>
                <w:sz w:val="18"/>
                <w:szCs w:val="18"/>
              </w:rPr>
              <w:t xml:space="preserve"> </w:t>
            </w:r>
            <w:r>
              <w:rPr>
                <w:spacing w:val="-4"/>
                <w:sz w:val="18"/>
                <w:szCs w:val="18"/>
              </w:rPr>
              <w:t>13 日历天内供货并安装调试完成</w:t>
            </w:r>
          </w:p>
        </w:tc>
        <w:tc>
          <w:tcPr>
            <w:tcW w:w="1333" w:type="dxa"/>
            <w:vAlign w:val="top"/>
          </w:tcPr>
          <w:p w14:paraId="36953DE1">
            <w:pPr>
              <w:pStyle w:val="6"/>
              <w:spacing w:before="170"/>
              <w:ind w:left="315"/>
              <w:rPr>
                <w:sz w:val="18"/>
                <w:szCs w:val="18"/>
              </w:rPr>
            </w:pPr>
            <w:r>
              <w:rPr>
                <w:spacing w:val="-2"/>
                <w:sz w:val="18"/>
                <w:szCs w:val="18"/>
              </w:rPr>
              <w:t>2021.9.8</w:t>
            </w:r>
          </w:p>
        </w:tc>
        <w:tc>
          <w:tcPr>
            <w:tcW w:w="1338" w:type="dxa"/>
            <w:vAlign w:val="top"/>
          </w:tcPr>
          <w:p w14:paraId="40F3EFE7">
            <w:pPr>
              <w:pStyle w:val="6"/>
              <w:spacing w:before="170"/>
              <w:ind w:left="321"/>
              <w:rPr>
                <w:sz w:val="18"/>
                <w:szCs w:val="18"/>
              </w:rPr>
            </w:pPr>
            <w:r>
              <w:rPr>
                <w:spacing w:val="-2"/>
                <w:sz w:val="18"/>
                <w:szCs w:val="18"/>
              </w:rPr>
              <w:t>2021.9.8</w:t>
            </w:r>
          </w:p>
        </w:tc>
      </w:tr>
      <w:tr w14:paraId="6323FD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1947" w:type="dxa"/>
            <w:vAlign w:val="top"/>
          </w:tcPr>
          <w:p w14:paraId="6FA379E7">
            <w:pPr>
              <w:pStyle w:val="6"/>
              <w:spacing w:before="171" w:line="214" w:lineRule="auto"/>
              <w:ind w:left="124"/>
              <w:rPr>
                <w:sz w:val="18"/>
                <w:szCs w:val="18"/>
              </w:rPr>
            </w:pPr>
            <w:r>
              <w:rPr>
                <w:spacing w:val="-2"/>
                <w:sz w:val="18"/>
                <w:szCs w:val="18"/>
              </w:rPr>
              <w:t>8.音美卫器材采购</w:t>
            </w:r>
          </w:p>
        </w:tc>
        <w:tc>
          <w:tcPr>
            <w:tcW w:w="1122" w:type="dxa"/>
            <w:vAlign w:val="top"/>
          </w:tcPr>
          <w:p w14:paraId="5298E7D4">
            <w:pPr>
              <w:pStyle w:val="6"/>
              <w:spacing w:before="171"/>
              <w:ind w:left="179"/>
              <w:rPr>
                <w:sz w:val="18"/>
                <w:szCs w:val="18"/>
              </w:rPr>
            </w:pPr>
            <w:r>
              <w:rPr>
                <w:spacing w:val="-2"/>
                <w:sz w:val="18"/>
                <w:szCs w:val="18"/>
              </w:rPr>
              <w:t>2021.8.16</w:t>
            </w:r>
          </w:p>
        </w:tc>
        <w:tc>
          <w:tcPr>
            <w:tcW w:w="3744" w:type="dxa"/>
            <w:vAlign w:val="top"/>
          </w:tcPr>
          <w:p w14:paraId="1DBEBC3B">
            <w:pPr>
              <w:pStyle w:val="6"/>
              <w:spacing w:before="172" w:line="214" w:lineRule="auto"/>
              <w:ind w:left="148"/>
              <w:rPr>
                <w:sz w:val="18"/>
                <w:szCs w:val="18"/>
              </w:rPr>
            </w:pPr>
            <w:r>
              <w:rPr>
                <w:spacing w:val="-4"/>
                <w:sz w:val="18"/>
                <w:szCs w:val="18"/>
              </w:rPr>
              <w:t>签订合同后</w:t>
            </w:r>
            <w:r>
              <w:rPr>
                <w:spacing w:val="-24"/>
                <w:sz w:val="18"/>
                <w:szCs w:val="18"/>
              </w:rPr>
              <w:t xml:space="preserve"> </w:t>
            </w:r>
            <w:r>
              <w:rPr>
                <w:spacing w:val="-4"/>
                <w:sz w:val="18"/>
                <w:szCs w:val="18"/>
              </w:rPr>
              <w:t>5 日历天内供货并安装调试完成</w:t>
            </w:r>
          </w:p>
        </w:tc>
        <w:tc>
          <w:tcPr>
            <w:tcW w:w="1333" w:type="dxa"/>
            <w:vAlign w:val="top"/>
          </w:tcPr>
          <w:p w14:paraId="21941C90">
            <w:pPr>
              <w:pStyle w:val="6"/>
              <w:spacing w:before="171"/>
              <w:ind w:left="269"/>
              <w:rPr>
                <w:sz w:val="18"/>
                <w:szCs w:val="18"/>
              </w:rPr>
            </w:pPr>
            <w:r>
              <w:rPr>
                <w:spacing w:val="-2"/>
                <w:sz w:val="18"/>
                <w:szCs w:val="18"/>
              </w:rPr>
              <w:t>2021.8.21</w:t>
            </w:r>
          </w:p>
        </w:tc>
        <w:tc>
          <w:tcPr>
            <w:tcW w:w="1338" w:type="dxa"/>
            <w:vAlign w:val="top"/>
          </w:tcPr>
          <w:p w14:paraId="73170FDE">
            <w:pPr>
              <w:pStyle w:val="6"/>
              <w:spacing w:before="171"/>
              <w:ind w:left="276"/>
              <w:rPr>
                <w:sz w:val="18"/>
                <w:szCs w:val="18"/>
              </w:rPr>
            </w:pPr>
            <w:r>
              <w:rPr>
                <w:spacing w:val="-2"/>
                <w:sz w:val="18"/>
                <w:szCs w:val="18"/>
              </w:rPr>
              <w:t>2021.8.21</w:t>
            </w:r>
          </w:p>
        </w:tc>
      </w:tr>
      <w:tr w14:paraId="51AEF2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4" w:hRule="atLeast"/>
        </w:trPr>
        <w:tc>
          <w:tcPr>
            <w:tcW w:w="1947" w:type="dxa"/>
            <w:tcBorders>
              <w:bottom w:val="single" w:color="000000" w:sz="2" w:space="0"/>
            </w:tcBorders>
            <w:vAlign w:val="top"/>
          </w:tcPr>
          <w:p w14:paraId="7F5DD7A0">
            <w:pPr>
              <w:pStyle w:val="6"/>
              <w:spacing w:before="170" w:line="214" w:lineRule="auto"/>
              <w:ind w:left="124"/>
              <w:rPr>
                <w:sz w:val="18"/>
                <w:szCs w:val="18"/>
              </w:rPr>
            </w:pPr>
            <w:r>
              <w:rPr>
                <w:spacing w:val="-9"/>
                <w:sz w:val="18"/>
                <w:szCs w:val="18"/>
              </w:rPr>
              <w:t>9.课桌凳、上下床采购</w:t>
            </w:r>
          </w:p>
        </w:tc>
        <w:tc>
          <w:tcPr>
            <w:tcW w:w="1122" w:type="dxa"/>
            <w:tcBorders>
              <w:bottom w:val="single" w:color="000000" w:sz="2" w:space="0"/>
            </w:tcBorders>
            <w:vAlign w:val="top"/>
          </w:tcPr>
          <w:p w14:paraId="143D54EA">
            <w:pPr>
              <w:pStyle w:val="6"/>
              <w:spacing w:before="170"/>
              <w:ind w:left="179"/>
              <w:rPr>
                <w:sz w:val="18"/>
                <w:szCs w:val="18"/>
              </w:rPr>
            </w:pPr>
            <w:r>
              <w:rPr>
                <w:spacing w:val="-2"/>
                <w:sz w:val="18"/>
                <w:szCs w:val="18"/>
              </w:rPr>
              <w:t>2021.8.16</w:t>
            </w:r>
          </w:p>
        </w:tc>
        <w:tc>
          <w:tcPr>
            <w:tcW w:w="3744" w:type="dxa"/>
            <w:tcBorders>
              <w:bottom w:val="single" w:color="000000" w:sz="2" w:space="0"/>
            </w:tcBorders>
            <w:vAlign w:val="top"/>
          </w:tcPr>
          <w:p w14:paraId="096A24BE">
            <w:pPr>
              <w:pStyle w:val="6"/>
              <w:spacing w:before="170" w:line="214" w:lineRule="auto"/>
              <w:ind w:left="163"/>
              <w:rPr>
                <w:sz w:val="18"/>
                <w:szCs w:val="18"/>
              </w:rPr>
            </w:pPr>
            <w:r>
              <w:rPr>
                <w:spacing w:val="-2"/>
                <w:sz w:val="18"/>
                <w:szCs w:val="18"/>
              </w:rPr>
              <w:t>中标人与采购人共同协商确定本项目完成的</w:t>
            </w:r>
          </w:p>
        </w:tc>
        <w:tc>
          <w:tcPr>
            <w:tcW w:w="1333" w:type="dxa"/>
            <w:tcBorders>
              <w:bottom w:val="single" w:color="000000" w:sz="2" w:space="0"/>
            </w:tcBorders>
            <w:vAlign w:val="top"/>
          </w:tcPr>
          <w:p w14:paraId="30D3D0F9">
            <w:pPr>
              <w:rPr>
                <w:rFonts w:ascii="Arial"/>
                <w:sz w:val="21"/>
              </w:rPr>
            </w:pPr>
          </w:p>
        </w:tc>
        <w:tc>
          <w:tcPr>
            <w:tcW w:w="1338" w:type="dxa"/>
            <w:tcBorders>
              <w:bottom w:val="single" w:color="000000" w:sz="2" w:space="0"/>
            </w:tcBorders>
            <w:vAlign w:val="top"/>
          </w:tcPr>
          <w:p w14:paraId="52BC8A69">
            <w:pPr>
              <w:pStyle w:val="6"/>
              <w:spacing w:before="170"/>
              <w:ind w:left="321"/>
              <w:rPr>
                <w:sz w:val="18"/>
                <w:szCs w:val="18"/>
              </w:rPr>
            </w:pPr>
            <w:r>
              <w:rPr>
                <w:spacing w:val="-2"/>
                <w:sz w:val="18"/>
                <w:szCs w:val="18"/>
              </w:rPr>
              <w:t>2021.9.1</w:t>
            </w:r>
          </w:p>
        </w:tc>
      </w:tr>
    </w:tbl>
    <w:p w14:paraId="6CF7127C">
      <w:pPr>
        <w:pStyle w:val="2"/>
        <w:spacing w:before="210" w:line="216" w:lineRule="auto"/>
        <w:ind w:left="1005"/>
      </w:pPr>
      <w:r>
        <w:rPr>
          <w:spacing w:val="-1"/>
        </w:rPr>
        <w:t>评价认为：本项目产出及时。</w:t>
      </w:r>
    </w:p>
    <w:p w14:paraId="0ABFDBE3">
      <w:pPr>
        <w:pStyle w:val="2"/>
        <w:spacing w:before="235" w:line="214" w:lineRule="auto"/>
        <w:ind w:left="933"/>
      </w:pPr>
      <w:r>
        <w:rPr>
          <w:b/>
          <w:bCs/>
          <w:spacing w:val="-6"/>
        </w:rPr>
        <w:t>4.产出成本/成本节约率（分值</w:t>
      </w:r>
      <w:r>
        <w:rPr>
          <w:spacing w:val="-40"/>
        </w:rPr>
        <w:t xml:space="preserve"> </w:t>
      </w:r>
      <w:r>
        <w:rPr>
          <w:b/>
          <w:bCs/>
          <w:spacing w:val="-6"/>
        </w:rPr>
        <w:t>6</w:t>
      </w:r>
      <w:r>
        <w:rPr>
          <w:spacing w:val="-56"/>
        </w:rPr>
        <w:t xml:space="preserve"> </w:t>
      </w:r>
      <w:r>
        <w:rPr>
          <w:b/>
          <w:bCs/>
          <w:spacing w:val="-6"/>
        </w:rPr>
        <w:t>分，评价得分</w:t>
      </w:r>
      <w:r>
        <w:rPr>
          <w:spacing w:val="-47"/>
        </w:rPr>
        <w:t xml:space="preserve"> </w:t>
      </w:r>
      <w:r>
        <w:rPr>
          <w:b/>
          <w:bCs/>
          <w:spacing w:val="-6"/>
        </w:rPr>
        <w:t>6</w:t>
      </w:r>
      <w:r>
        <w:rPr>
          <w:spacing w:val="-56"/>
        </w:rPr>
        <w:t xml:space="preserve"> </w:t>
      </w:r>
      <w:r>
        <w:rPr>
          <w:b/>
          <w:bCs/>
          <w:spacing w:val="-6"/>
        </w:rPr>
        <w:t>分）</w:t>
      </w:r>
    </w:p>
    <w:p w14:paraId="44ADF4CD">
      <w:pPr>
        <w:pStyle w:val="2"/>
        <w:spacing w:before="238" w:line="369" w:lineRule="auto"/>
        <w:ind w:left="446" w:right="348" w:firstLine="559"/>
        <w:jc w:val="both"/>
      </w:pPr>
      <w:r>
        <w:rPr>
          <w:spacing w:val="-5"/>
        </w:rPr>
        <w:t>评价依据：依据预算评审报告，本项目的预算审定金额为</w:t>
      </w:r>
      <w:r>
        <w:rPr>
          <w:spacing w:val="-49"/>
        </w:rPr>
        <w:t xml:space="preserve"> </w:t>
      </w:r>
      <w:r>
        <w:rPr>
          <w:spacing w:val="-5"/>
        </w:rPr>
        <w:t>2504.133</w:t>
      </w:r>
      <w:r>
        <w:rPr>
          <w:spacing w:val="-2"/>
        </w:rPr>
        <w:t>万元。根据中标通知书和采购合同，本项目</w:t>
      </w:r>
      <w:r>
        <w:rPr>
          <w:spacing w:val="-3"/>
        </w:rPr>
        <w:t>的各标段的合同金额（结算</w:t>
      </w:r>
      <w:r>
        <w:rPr>
          <w:spacing w:val="-15"/>
        </w:rPr>
        <w:t>金额）合计</w:t>
      </w:r>
      <w:r>
        <w:rPr>
          <w:spacing w:val="-45"/>
        </w:rPr>
        <w:t xml:space="preserve"> </w:t>
      </w:r>
      <w:r>
        <w:rPr>
          <w:spacing w:val="-15"/>
        </w:rPr>
        <w:t>2487.129</w:t>
      </w:r>
      <w:r>
        <w:rPr>
          <w:spacing w:val="-45"/>
        </w:rPr>
        <w:t xml:space="preserve"> </w:t>
      </w:r>
      <w:r>
        <w:rPr>
          <w:spacing w:val="-15"/>
        </w:rPr>
        <w:t>万元，成本节约</w:t>
      </w:r>
      <w:r>
        <w:rPr>
          <w:spacing w:val="-42"/>
        </w:rPr>
        <w:t xml:space="preserve"> </w:t>
      </w:r>
      <w:r>
        <w:rPr>
          <w:spacing w:val="-15"/>
        </w:rPr>
        <w:t>17.004</w:t>
      </w:r>
      <w:r>
        <w:rPr>
          <w:spacing w:val="-45"/>
        </w:rPr>
        <w:t xml:space="preserve"> </w:t>
      </w:r>
      <w:r>
        <w:rPr>
          <w:spacing w:val="-15"/>
        </w:rPr>
        <w:t>万元，成本节约率为</w:t>
      </w:r>
      <w:r>
        <w:rPr>
          <w:spacing w:val="-40"/>
        </w:rPr>
        <w:t xml:space="preserve"> </w:t>
      </w:r>
      <w:r>
        <w:rPr>
          <w:spacing w:val="-15"/>
        </w:rPr>
        <w:t>0.68%。</w:t>
      </w:r>
    </w:p>
    <w:p w14:paraId="79A61917">
      <w:pPr>
        <w:spacing w:line="369" w:lineRule="auto"/>
        <w:sectPr>
          <w:footerReference r:id="rId21" w:type="default"/>
          <w:pgSz w:w="11906" w:h="16839"/>
          <w:pgMar w:top="1431" w:right="1097" w:bottom="1581" w:left="1323" w:header="0" w:footer="1311" w:gutter="0"/>
          <w:cols w:space="720" w:num="1"/>
        </w:sectPr>
      </w:pPr>
    </w:p>
    <w:p w14:paraId="796CDDA3">
      <w:pPr>
        <w:pStyle w:val="2"/>
        <w:spacing w:before="194" w:line="216" w:lineRule="auto"/>
        <w:ind w:left="4"/>
      </w:pPr>
      <w:r>
        <w:rPr>
          <w:spacing w:val="-2"/>
        </w:rPr>
        <w:t>详细情况如下表所示：</w:t>
      </w:r>
    </w:p>
    <w:p w14:paraId="59EFEF0D">
      <w:pPr>
        <w:pStyle w:val="2"/>
        <w:spacing w:before="75" w:line="208" w:lineRule="auto"/>
        <w:ind w:left="7116"/>
        <w:rPr>
          <w:sz w:val="22"/>
          <w:szCs w:val="22"/>
        </w:rPr>
      </w:pPr>
      <w:r>
        <w:rPr>
          <w:spacing w:val="-3"/>
          <w:sz w:val="22"/>
          <w:szCs w:val="22"/>
        </w:rPr>
        <w:t>单位：万元</w:t>
      </w:r>
    </w:p>
    <w:tbl>
      <w:tblPr>
        <w:tblStyle w:val="5"/>
        <w:tblW w:w="8215" w:type="dxa"/>
        <w:tblInd w:w="18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2"/>
        <w:gridCol w:w="2353"/>
        <w:gridCol w:w="1783"/>
        <w:gridCol w:w="1580"/>
        <w:gridCol w:w="1787"/>
      </w:tblGrid>
      <w:tr w14:paraId="252F8B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12" w:type="dxa"/>
            <w:tcBorders>
              <w:top w:val="single" w:color="000000" w:sz="2" w:space="0"/>
              <w:bottom w:val="single" w:color="000000" w:sz="2" w:space="0"/>
            </w:tcBorders>
            <w:vAlign w:val="top"/>
          </w:tcPr>
          <w:p w14:paraId="51C8DDEB">
            <w:pPr>
              <w:pStyle w:val="6"/>
              <w:spacing w:before="174" w:line="217" w:lineRule="auto"/>
              <w:ind w:left="159"/>
            </w:pPr>
            <w:r>
              <w:rPr>
                <w:spacing w:val="-3"/>
              </w:rPr>
              <w:t>序号</w:t>
            </w:r>
          </w:p>
        </w:tc>
        <w:tc>
          <w:tcPr>
            <w:tcW w:w="2353" w:type="dxa"/>
            <w:tcBorders>
              <w:top w:val="single" w:color="000000" w:sz="2" w:space="0"/>
              <w:bottom w:val="single" w:color="000000" w:sz="2" w:space="0"/>
            </w:tcBorders>
            <w:vAlign w:val="top"/>
          </w:tcPr>
          <w:p w14:paraId="073B8290">
            <w:pPr>
              <w:pStyle w:val="6"/>
              <w:spacing w:before="174" w:line="218" w:lineRule="auto"/>
              <w:ind w:left="370"/>
            </w:pPr>
            <w:r>
              <w:rPr>
                <w:spacing w:val="-3"/>
              </w:rPr>
              <w:t>分项目</w:t>
            </w:r>
          </w:p>
        </w:tc>
        <w:tc>
          <w:tcPr>
            <w:tcW w:w="1783" w:type="dxa"/>
            <w:tcBorders>
              <w:top w:val="single" w:color="000000" w:sz="2" w:space="0"/>
              <w:bottom w:val="single" w:color="000000" w:sz="2" w:space="0"/>
            </w:tcBorders>
            <w:vAlign w:val="top"/>
          </w:tcPr>
          <w:p w14:paraId="1E260459">
            <w:pPr>
              <w:pStyle w:val="6"/>
              <w:spacing w:before="175" w:line="214" w:lineRule="auto"/>
              <w:ind w:left="254"/>
            </w:pPr>
            <w:r>
              <w:rPr>
                <w:spacing w:val="-3"/>
              </w:rPr>
              <w:t>预算评审金额</w:t>
            </w:r>
          </w:p>
        </w:tc>
        <w:tc>
          <w:tcPr>
            <w:tcW w:w="1580" w:type="dxa"/>
            <w:tcBorders>
              <w:top w:val="single" w:color="000000" w:sz="2" w:space="0"/>
              <w:bottom w:val="single" w:color="000000" w:sz="2" w:space="0"/>
            </w:tcBorders>
            <w:vAlign w:val="top"/>
          </w:tcPr>
          <w:p w14:paraId="7D89150B">
            <w:pPr>
              <w:pStyle w:val="6"/>
              <w:spacing w:before="174" w:line="218" w:lineRule="auto"/>
              <w:ind w:left="253"/>
            </w:pPr>
            <w:r>
              <w:rPr>
                <w:spacing w:val="-3"/>
              </w:rPr>
              <w:t>合同金额</w:t>
            </w:r>
          </w:p>
        </w:tc>
        <w:tc>
          <w:tcPr>
            <w:tcW w:w="1787" w:type="dxa"/>
            <w:tcBorders>
              <w:top w:val="single" w:color="000000" w:sz="2" w:space="0"/>
              <w:bottom w:val="single" w:color="000000" w:sz="2" w:space="0"/>
            </w:tcBorders>
            <w:vAlign w:val="top"/>
          </w:tcPr>
          <w:p w14:paraId="15F0C78F">
            <w:pPr>
              <w:pStyle w:val="6"/>
              <w:spacing w:before="174" w:line="217" w:lineRule="auto"/>
              <w:ind w:left="477"/>
            </w:pPr>
            <w:r>
              <w:rPr>
                <w:spacing w:val="-4"/>
              </w:rPr>
              <w:t>节约金额</w:t>
            </w:r>
          </w:p>
        </w:tc>
      </w:tr>
      <w:tr w14:paraId="5E7368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712" w:type="dxa"/>
            <w:tcBorders>
              <w:top w:val="single" w:color="000000" w:sz="2" w:space="0"/>
            </w:tcBorders>
            <w:vAlign w:val="top"/>
          </w:tcPr>
          <w:p w14:paraId="714F7232">
            <w:pPr>
              <w:pStyle w:val="6"/>
              <w:spacing w:before="172" w:line="293" w:lineRule="exact"/>
              <w:ind w:left="338"/>
            </w:pPr>
            <w:r>
              <w:t>1</w:t>
            </w:r>
          </w:p>
        </w:tc>
        <w:tc>
          <w:tcPr>
            <w:tcW w:w="2353" w:type="dxa"/>
            <w:tcBorders>
              <w:top w:val="single" w:color="000000" w:sz="2" w:space="0"/>
            </w:tcBorders>
            <w:vAlign w:val="top"/>
          </w:tcPr>
          <w:p w14:paraId="5377F5FC">
            <w:pPr>
              <w:pStyle w:val="6"/>
              <w:spacing w:before="172" w:line="214" w:lineRule="auto"/>
              <w:ind w:left="176"/>
            </w:pPr>
            <w:r>
              <w:rPr>
                <w:spacing w:val="-7"/>
              </w:rPr>
              <w:t>图书室建设</w:t>
            </w:r>
          </w:p>
        </w:tc>
        <w:tc>
          <w:tcPr>
            <w:tcW w:w="1783" w:type="dxa"/>
            <w:tcBorders>
              <w:top w:val="single" w:color="000000" w:sz="2" w:space="0"/>
            </w:tcBorders>
            <w:vAlign w:val="top"/>
          </w:tcPr>
          <w:p w14:paraId="1DEE70B7">
            <w:pPr>
              <w:pStyle w:val="6"/>
              <w:spacing w:before="172"/>
              <w:ind w:left="254"/>
            </w:pPr>
            <w:r>
              <w:rPr>
                <w:spacing w:val="-3"/>
              </w:rPr>
              <w:t>217.59</w:t>
            </w:r>
          </w:p>
        </w:tc>
        <w:tc>
          <w:tcPr>
            <w:tcW w:w="1580" w:type="dxa"/>
            <w:tcBorders>
              <w:top w:val="single" w:color="000000" w:sz="2" w:space="0"/>
            </w:tcBorders>
            <w:vAlign w:val="top"/>
          </w:tcPr>
          <w:p w14:paraId="48554B64">
            <w:pPr>
              <w:pStyle w:val="6"/>
              <w:spacing w:before="172"/>
              <w:ind w:left="259"/>
            </w:pPr>
            <w:r>
              <w:rPr>
                <w:spacing w:val="-3"/>
              </w:rPr>
              <w:t>215.4202</w:t>
            </w:r>
          </w:p>
        </w:tc>
        <w:tc>
          <w:tcPr>
            <w:tcW w:w="1787" w:type="dxa"/>
            <w:tcBorders>
              <w:top w:val="single" w:color="000000" w:sz="2" w:space="0"/>
            </w:tcBorders>
            <w:vAlign w:val="top"/>
          </w:tcPr>
          <w:p w14:paraId="6B8B60AA">
            <w:pPr>
              <w:pStyle w:val="6"/>
              <w:spacing w:before="172"/>
              <w:ind w:left="479"/>
            </w:pPr>
            <w:r>
              <w:rPr>
                <w:spacing w:val="-3"/>
              </w:rPr>
              <w:t>2.1698</w:t>
            </w:r>
          </w:p>
        </w:tc>
      </w:tr>
      <w:tr w14:paraId="5BB175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712" w:type="dxa"/>
            <w:vAlign w:val="top"/>
          </w:tcPr>
          <w:p w14:paraId="522FD3D5">
            <w:pPr>
              <w:pStyle w:val="6"/>
              <w:spacing w:before="140" w:line="293" w:lineRule="exact"/>
              <w:ind w:left="333"/>
            </w:pPr>
            <w:r>
              <w:t>2</w:t>
            </w:r>
          </w:p>
        </w:tc>
        <w:tc>
          <w:tcPr>
            <w:tcW w:w="2353" w:type="dxa"/>
            <w:vAlign w:val="top"/>
          </w:tcPr>
          <w:p w14:paraId="084D6EF6">
            <w:pPr>
              <w:pStyle w:val="6"/>
              <w:spacing w:before="140" w:line="214" w:lineRule="auto"/>
              <w:ind w:left="148"/>
            </w:pPr>
            <w:r>
              <w:rPr>
                <w:spacing w:val="-2"/>
              </w:rPr>
              <w:t>仪器室建设</w:t>
            </w:r>
          </w:p>
        </w:tc>
        <w:tc>
          <w:tcPr>
            <w:tcW w:w="1783" w:type="dxa"/>
            <w:vAlign w:val="top"/>
          </w:tcPr>
          <w:p w14:paraId="4856A983">
            <w:pPr>
              <w:pStyle w:val="6"/>
              <w:spacing w:before="140"/>
              <w:ind w:left="254"/>
            </w:pPr>
            <w:r>
              <w:rPr>
                <w:spacing w:val="-3"/>
              </w:rPr>
              <w:t>289.5901</w:t>
            </w:r>
          </w:p>
        </w:tc>
        <w:tc>
          <w:tcPr>
            <w:tcW w:w="1580" w:type="dxa"/>
            <w:vAlign w:val="top"/>
          </w:tcPr>
          <w:p w14:paraId="11B362C7">
            <w:pPr>
              <w:pStyle w:val="6"/>
              <w:spacing w:before="140"/>
              <w:ind w:left="259"/>
            </w:pPr>
            <w:r>
              <w:rPr>
                <w:spacing w:val="-3"/>
              </w:rPr>
              <w:t>288.3578</w:t>
            </w:r>
          </w:p>
        </w:tc>
        <w:tc>
          <w:tcPr>
            <w:tcW w:w="1787" w:type="dxa"/>
            <w:vAlign w:val="top"/>
          </w:tcPr>
          <w:p w14:paraId="765A6EC2">
            <w:pPr>
              <w:pStyle w:val="6"/>
              <w:spacing w:before="140"/>
              <w:ind w:left="484"/>
            </w:pPr>
            <w:r>
              <w:rPr>
                <w:spacing w:val="-4"/>
              </w:rPr>
              <w:t>1.2323</w:t>
            </w:r>
          </w:p>
        </w:tc>
      </w:tr>
      <w:tr w14:paraId="655692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12" w:type="dxa"/>
            <w:vAlign w:val="top"/>
          </w:tcPr>
          <w:p w14:paraId="01BFF1D2">
            <w:pPr>
              <w:pStyle w:val="6"/>
              <w:spacing w:before="148" w:line="290" w:lineRule="exact"/>
              <w:ind w:left="342"/>
            </w:pPr>
            <w:r>
              <w:rPr>
                <w:position w:val="1"/>
              </w:rPr>
              <w:t>3</w:t>
            </w:r>
          </w:p>
        </w:tc>
        <w:tc>
          <w:tcPr>
            <w:tcW w:w="2353" w:type="dxa"/>
            <w:vAlign w:val="top"/>
          </w:tcPr>
          <w:p w14:paraId="07565EA7">
            <w:pPr>
              <w:pStyle w:val="6"/>
              <w:spacing w:before="148" w:line="214" w:lineRule="auto"/>
              <w:ind w:left="148"/>
            </w:pPr>
            <w:r>
              <w:rPr>
                <w:spacing w:val="-1"/>
              </w:rPr>
              <w:t>标准实验室建设</w:t>
            </w:r>
          </w:p>
        </w:tc>
        <w:tc>
          <w:tcPr>
            <w:tcW w:w="1783" w:type="dxa"/>
            <w:vAlign w:val="top"/>
          </w:tcPr>
          <w:p w14:paraId="037E10F7">
            <w:pPr>
              <w:pStyle w:val="6"/>
              <w:spacing w:before="148"/>
              <w:ind w:left="259"/>
            </w:pPr>
            <w:r>
              <w:rPr>
                <w:spacing w:val="-3"/>
              </w:rPr>
              <w:t>120.5256</w:t>
            </w:r>
          </w:p>
        </w:tc>
        <w:tc>
          <w:tcPr>
            <w:tcW w:w="1580" w:type="dxa"/>
            <w:vAlign w:val="top"/>
          </w:tcPr>
          <w:p w14:paraId="1ED4E99A">
            <w:pPr>
              <w:pStyle w:val="6"/>
              <w:spacing w:before="148"/>
              <w:ind w:left="264"/>
            </w:pPr>
            <w:r>
              <w:rPr>
                <w:spacing w:val="-3"/>
              </w:rPr>
              <w:t>119.3616</w:t>
            </w:r>
          </w:p>
        </w:tc>
        <w:tc>
          <w:tcPr>
            <w:tcW w:w="1787" w:type="dxa"/>
            <w:vAlign w:val="top"/>
          </w:tcPr>
          <w:p w14:paraId="4EF8B775">
            <w:pPr>
              <w:pStyle w:val="6"/>
              <w:spacing w:before="148"/>
              <w:ind w:left="484"/>
            </w:pPr>
            <w:r>
              <w:rPr>
                <w:spacing w:val="-5"/>
              </w:rPr>
              <w:t>1.164</w:t>
            </w:r>
          </w:p>
        </w:tc>
      </w:tr>
      <w:tr w14:paraId="30B8BC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712" w:type="dxa"/>
            <w:vAlign w:val="top"/>
          </w:tcPr>
          <w:p w14:paraId="50E1F592">
            <w:pPr>
              <w:pStyle w:val="6"/>
              <w:spacing w:before="148" w:line="293" w:lineRule="exact"/>
              <w:ind w:left="332"/>
            </w:pPr>
            <w:r>
              <w:t>4</w:t>
            </w:r>
          </w:p>
        </w:tc>
        <w:tc>
          <w:tcPr>
            <w:tcW w:w="2353" w:type="dxa"/>
            <w:vAlign w:val="top"/>
          </w:tcPr>
          <w:p w14:paraId="3AFF7C79">
            <w:pPr>
              <w:pStyle w:val="6"/>
              <w:spacing w:before="148" w:line="214" w:lineRule="auto"/>
              <w:ind w:left="146"/>
            </w:pPr>
            <w:r>
              <w:rPr>
                <w:spacing w:val="-1"/>
              </w:rPr>
              <w:t>微机室建设</w:t>
            </w:r>
          </w:p>
        </w:tc>
        <w:tc>
          <w:tcPr>
            <w:tcW w:w="1783" w:type="dxa"/>
            <w:vAlign w:val="top"/>
          </w:tcPr>
          <w:p w14:paraId="7F71E759">
            <w:pPr>
              <w:pStyle w:val="6"/>
              <w:spacing w:before="148"/>
              <w:ind w:left="254"/>
            </w:pPr>
            <w:r>
              <w:rPr>
                <w:spacing w:val="-3"/>
              </w:rPr>
              <w:t>277.9318</w:t>
            </w:r>
          </w:p>
        </w:tc>
        <w:tc>
          <w:tcPr>
            <w:tcW w:w="1580" w:type="dxa"/>
            <w:vAlign w:val="top"/>
          </w:tcPr>
          <w:p w14:paraId="54C963C3">
            <w:pPr>
              <w:pStyle w:val="6"/>
              <w:spacing w:before="148"/>
              <w:ind w:left="259"/>
            </w:pPr>
            <w:r>
              <w:rPr>
                <w:spacing w:val="-3"/>
              </w:rPr>
              <w:t>277.812</w:t>
            </w:r>
          </w:p>
        </w:tc>
        <w:tc>
          <w:tcPr>
            <w:tcW w:w="1787" w:type="dxa"/>
            <w:vAlign w:val="top"/>
          </w:tcPr>
          <w:p w14:paraId="2CC9B12A">
            <w:pPr>
              <w:pStyle w:val="6"/>
              <w:spacing w:before="148"/>
              <w:ind w:left="485"/>
            </w:pPr>
            <w:r>
              <w:rPr>
                <w:spacing w:val="-4"/>
              </w:rPr>
              <w:t>0.1198</w:t>
            </w:r>
          </w:p>
        </w:tc>
      </w:tr>
      <w:tr w14:paraId="42AAC1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12" w:type="dxa"/>
            <w:vAlign w:val="top"/>
          </w:tcPr>
          <w:p w14:paraId="7D5E01A6">
            <w:pPr>
              <w:pStyle w:val="6"/>
              <w:spacing w:before="149" w:line="290" w:lineRule="exact"/>
              <w:ind w:left="336"/>
            </w:pPr>
            <w:r>
              <w:rPr>
                <w:position w:val="1"/>
              </w:rPr>
              <w:t>5</w:t>
            </w:r>
          </w:p>
        </w:tc>
        <w:tc>
          <w:tcPr>
            <w:tcW w:w="2353" w:type="dxa"/>
            <w:vAlign w:val="top"/>
          </w:tcPr>
          <w:p w14:paraId="3D5CAD3A">
            <w:pPr>
              <w:pStyle w:val="6"/>
              <w:spacing w:before="149" w:line="214" w:lineRule="auto"/>
              <w:ind w:left="161"/>
            </w:pPr>
            <w:r>
              <w:rPr>
                <w:spacing w:val="-4"/>
              </w:rPr>
              <w:t>多媒体建设</w:t>
            </w:r>
          </w:p>
        </w:tc>
        <w:tc>
          <w:tcPr>
            <w:tcW w:w="1783" w:type="dxa"/>
            <w:vAlign w:val="top"/>
          </w:tcPr>
          <w:p w14:paraId="30B66E45">
            <w:pPr>
              <w:pStyle w:val="6"/>
              <w:spacing w:before="149"/>
              <w:ind w:left="255"/>
            </w:pPr>
            <w:r>
              <w:rPr>
                <w:spacing w:val="-3"/>
              </w:rPr>
              <w:t>881.5656</w:t>
            </w:r>
          </w:p>
        </w:tc>
        <w:tc>
          <w:tcPr>
            <w:tcW w:w="1580" w:type="dxa"/>
            <w:vAlign w:val="top"/>
          </w:tcPr>
          <w:p w14:paraId="148A8119">
            <w:pPr>
              <w:pStyle w:val="6"/>
              <w:spacing w:before="149"/>
              <w:ind w:left="260"/>
            </w:pPr>
            <w:r>
              <w:rPr>
                <w:spacing w:val="-3"/>
              </w:rPr>
              <w:t>878.6942</w:t>
            </w:r>
          </w:p>
        </w:tc>
        <w:tc>
          <w:tcPr>
            <w:tcW w:w="1787" w:type="dxa"/>
            <w:vAlign w:val="top"/>
          </w:tcPr>
          <w:p w14:paraId="7FCA2B65">
            <w:pPr>
              <w:pStyle w:val="6"/>
              <w:spacing w:before="149"/>
              <w:ind w:left="479"/>
            </w:pPr>
            <w:r>
              <w:rPr>
                <w:spacing w:val="-3"/>
              </w:rPr>
              <w:t>2.8714</w:t>
            </w:r>
          </w:p>
        </w:tc>
      </w:tr>
      <w:tr w14:paraId="1B7356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712" w:type="dxa"/>
            <w:vAlign w:val="top"/>
          </w:tcPr>
          <w:p w14:paraId="66B2587B">
            <w:pPr>
              <w:pStyle w:val="6"/>
              <w:spacing w:before="149" w:line="290" w:lineRule="exact"/>
              <w:ind w:left="335"/>
            </w:pPr>
            <w:r>
              <w:rPr>
                <w:position w:val="1"/>
              </w:rPr>
              <w:t>6</w:t>
            </w:r>
          </w:p>
        </w:tc>
        <w:tc>
          <w:tcPr>
            <w:tcW w:w="2353" w:type="dxa"/>
            <w:vAlign w:val="top"/>
          </w:tcPr>
          <w:p w14:paraId="4212E437">
            <w:pPr>
              <w:pStyle w:val="6"/>
              <w:spacing w:before="149" w:line="214" w:lineRule="auto"/>
              <w:ind w:left="150"/>
            </w:pPr>
            <w:r>
              <w:rPr>
                <w:spacing w:val="-1"/>
              </w:rPr>
              <w:t>教师办公微机建设</w:t>
            </w:r>
          </w:p>
        </w:tc>
        <w:tc>
          <w:tcPr>
            <w:tcW w:w="1783" w:type="dxa"/>
            <w:vAlign w:val="top"/>
          </w:tcPr>
          <w:p w14:paraId="051F33BC">
            <w:pPr>
              <w:pStyle w:val="6"/>
              <w:spacing w:before="149"/>
              <w:ind w:left="254"/>
            </w:pPr>
            <w:r>
              <w:rPr>
                <w:spacing w:val="-3"/>
              </w:rPr>
              <w:t>278.95</w:t>
            </w:r>
          </w:p>
        </w:tc>
        <w:tc>
          <w:tcPr>
            <w:tcW w:w="1580" w:type="dxa"/>
            <w:vAlign w:val="top"/>
          </w:tcPr>
          <w:p w14:paraId="30B90A89">
            <w:pPr>
              <w:pStyle w:val="6"/>
              <w:spacing w:before="149"/>
              <w:ind w:left="259"/>
            </w:pPr>
            <w:r>
              <w:rPr>
                <w:spacing w:val="-3"/>
              </w:rPr>
              <w:t>278.95</w:t>
            </w:r>
          </w:p>
        </w:tc>
        <w:tc>
          <w:tcPr>
            <w:tcW w:w="1787" w:type="dxa"/>
            <w:vAlign w:val="top"/>
          </w:tcPr>
          <w:p w14:paraId="6A9279A2">
            <w:pPr>
              <w:pStyle w:val="6"/>
              <w:spacing w:before="149" w:line="290" w:lineRule="exact"/>
              <w:ind w:left="485"/>
            </w:pPr>
            <w:r>
              <w:rPr>
                <w:position w:val="1"/>
              </w:rPr>
              <w:t>0</w:t>
            </w:r>
          </w:p>
        </w:tc>
      </w:tr>
      <w:tr w14:paraId="0E8A6E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712" w:type="dxa"/>
            <w:vAlign w:val="top"/>
          </w:tcPr>
          <w:p w14:paraId="064B9BD6">
            <w:pPr>
              <w:pStyle w:val="6"/>
              <w:spacing w:before="150" w:line="290" w:lineRule="exact"/>
              <w:ind w:left="335"/>
            </w:pPr>
            <w:r>
              <w:rPr>
                <w:position w:val="1"/>
              </w:rPr>
              <w:t>7</w:t>
            </w:r>
          </w:p>
        </w:tc>
        <w:tc>
          <w:tcPr>
            <w:tcW w:w="2353" w:type="dxa"/>
            <w:vAlign w:val="top"/>
          </w:tcPr>
          <w:p w14:paraId="77FFBB3B">
            <w:pPr>
              <w:pStyle w:val="6"/>
              <w:spacing w:before="150" w:line="214" w:lineRule="auto"/>
              <w:ind w:left="145"/>
            </w:pPr>
            <w:r>
              <w:rPr>
                <w:spacing w:val="-1"/>
              </w:rPr>
              <w:t>体育器材采购</w:t>
            </w:r>
          </w:p>
        </w:tc>
        <w:tc>
          <w:tcPr>
            <w:tcW w:w="1783" w:type="dxa"/>
            <w:vAlign w:val="top"/>
          </w:tcPr>
          <w:p w14:paraId="001BC4E4">
            <w:pPr>
              <w:pStyle w:val="6"/>
              <w:spacing w:before="150"/>
              <w:ind w:left="256"/>
            </w:pPr>
            <w:r>
              <w:rPr>
                <w:spacing w:val="-3"/>
              </w:rPr>
              <w:t>51.3967</w:t>
            </w:r>
          </w:p>
        </w:tc>
        <w:tc>
          <w:tcPr>
            <w:tcW w:w="1580" w:type="dxa"/>
            <w:vAlign w:val="top"/>
          </w:tcPr>
          <w:p w14:paraId="7BADBAA9">
            <w:pPr>
              <w:pStyle w:val="6"/>
              <w:spacing w:before="150"/>
              <w:ind w:left="261"/>
            </w:pPr>
            <w:r>
              <w:rPr>
                <w:spacing w:val="-3"/>
              </w:rPr>
              <w:t>50.7345</w:t>
            </w:r>
          </w:p>
        </w:tc>
        <w:tc>
          <w:tcPr>
            <w:tcW w:w="1787" w:type="dxa"/>
            <w:vAlign w:val="top"/>
          </w:tcPr>
          <w:p w14:paraId="671E09EB">
            <w:pPr>
              <w:pStyle w:val="6"/>
              <w:spacing w:before="150"/>
              <w:ind w:left="485"/>
            </w:pPr>
            <w:r>
              <w:rPr>
                <w:spacing w:val="-4"/>
              </w:rPr>
              <w:t>0.6622</w:t>
            </w:r>
          </w:p>
        </w:tc>
      </w:tr>
      <w:tr w14:paraId="20F4BE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12" w:type="dxa"/>
            <w:vAlign w:val="top"/>
          </w:tcPr>
          <w:p w14:paraId="1ED43589">
            <w:pPr>
              <w:pStyle w:val="6"/>
              <w:spacing w:before="149" w:line="290" w:lineRule="exact"/>
              <w:ind w:left="335"/>
            </w:pPr>
            <w:r>
              <w:rPr>
                <w:position w:val="1"/>
              </w:rPr>
              <w:t>8</w:t>
            </w:r>
          </w:p>
        </w:tc>
        <w:tc>
          <w:tcPr>
            <w:tcW w:w="2353" w:type="dxa"/>
            <w:vAlign w:val="top"/>
          </w:tcPr>
          <w:p w14:paraId="7419D86D">
            <w:pPr>
              <w:pStyle w:val="6"/>
              <w:spacing w:before="149" w:line="214" w:lineRule="auto"/>
              <w:ind w:left="157"/>
            </w:pPr>
            <w:r>
              <w:rPr>
                <w:spacing w:val="-3"/>
              </w:rPr>
              <w:t>音美卫器材采购</w:t>
            </w:r>
          </w:p>
        </w:tc>
        <w:tc>
          <w:tcPr>
            <w:tcW w:w="1783" w:type="dxa"/>
            <w:vAlign w:val="top"/>
          </w:tcPr>
          <w:p w14:paraId="407B5ABC">
            <w:pPr>
              <w:pStyle w:val="6"/>
              <w:spacing w:before="149"/>
              <w:ind w:left="255"/>
            </w:pPr>
            <w:r>
              <w:rPr>
                <w:spacing w:val="-3"/>
              </w:rPr>
              <w:t>80.2463</w:t>
            </w:r>
          </w:p>
        </w:tc>
        <w:tc>
          <w:tcPr>
            <w:tcW w:w="1580" w:type="dxa"/>
            <w:vAlign w:val="top"/>
          </w:tcPr>
          <w:p w14:paraId="4F0163A3">
            <w:pPr>
              <w:pStyle w:val="6"/>
              <w:spacing w:before="149"/>
              <w:ind w:left="260"/>
            </w:pPr>
            <w:r>
              <w:rPr>
                <w:spacing w:val="-3"/>
              </w:rPr>
              <w:t>76.2007</w:t>
            </w:r>
          </w:p>
        </w:tc>
        <w:tc>
          <w:tcPr>
            <w:tcW w:w="1787" w:type="dxa"/>
            <w:vAlign w:val="top"/>
          </w:tcPr>
          <w:p w14:paraId="3F8D2D8D">
            <w:pPr>
              <w:pStyle w:val="6"/>
              <w:spacing w:before="149"/>
              <w:ind w:left="478"/>
            </w:pPr>
            <w:r>
              <w:rPr>
                <w:spacing w:val="-3"/>
              </w:rPr>
              <w:t>4.0456</w:t>
            </w:r>
          </w:p>
        </w:tc>
      </w:tr>
      <w:tr w14:paraId="29BABD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0" w:hRule="atLeast"/>
        </w:trPr>
        <w:tc>
          <w:tcPr>
            <w:tcW w:w="712" w:type="dxa"/>
            <w:tcBorders>
              <w:bottom w:val="single" w:color="000000" w:sz="2" w:space="0"/>
            </w:tcBorders>
            <w:vAlign w:val="top"/>
          </w:tcPr>
          <w:p w14:paraId="6E6A004A">
            <w:pPr>
              <w:pStyle w:val="6"/>
              <w:spacing w:before="151" w:line="290" w:lineRule="exact"/>
              <w:ind w:left="335"/>
            </w:pPr>
            <w:r>
              <w:rPr>
                <w:position w:val="1"/>
              </w:rPr>
              <w:t>9</w:t>
            </w:r>
          </w:p>
        </w:tc>
        <w:tc>
          <w:tcPr>
            <w:tcW w:w="2353" w:type="dxa"/>
            <w:tcBorders>
              <w:bottom w:val="single" w:color="000000" w:sz="2" w:space="0"/>
            </w:tcBorders>
            <w:vAlign w:val="top"/>
          </w:tcPr>
          <w:p w14:paraId="17601296">
            <w:pPr>
              <w:pStyle w:val="6"/>
              <w:spacing w:before="151" w:line="214" w:lineRule="auto"/>
              <w:ind w:left="150"/>
            </w:pPr>
            <w:r>
              <w:rPr>
                <w:spacing w:val="-1"/>
              </w:rPr>
              <w:t>课桌凳、上下床采购</w:t>
            </w:r>
          </w:p>
        </w:tc>
        <w:tc>
          <w:tcPr>
            <w:tcW w:w="1783" w:type="dxa"/>
            <w:tcBorders>
              <w:bottom w:val="single" w:color="000000" w:sz="2" w:space="0"/>
            </w:tcBorders>
            <w:vAlign w:val="top"/>
          </w:tcPr>
          <w:p w14:paraId="036200B3">
            <w:pPr>
              <w:pStyle w:val="6"/>
              <w:spacing w:before="151"/>
              <w:ind w:left="262"/>
            </w:pPr>
            <w:r>
              <w:rPr>
                <w:spacing w:val="-4"/>
              </w:rPr>
              <w:t>306.3369</w:t>
            </w:r>
          </w:p>
        </w:tc>
        <w:tc>
          <w:tcPr>
            <w:tcW w:w="1580" w:type="dxa"/>
            <w:tcBorders>
              <w:bottom w:val="single" w:color="000000" w:sz="2" w:space="0"/>
            </w:tcBorders>
            <w:vAlign w:val="top"/>
          </w:tcPr>
          <w:p w14:paraId="6F4FDFC6">
            <w:pPr>
              <w:pStyle w:val="6"/>
              <w:spacing w:before="151"/>
              <w:ind w:left="267"/>
            </w:pPr>
            <w:r>
              <w:rPr>
                <w:spacing w:val="-4"/>
              </w:rPr>
              <w:t>301.598</w:t>
            </w:r>
          </w:p>
        </w:tc>
        <w:tc>
          <w:tcPr>
            <w:tcW w:w="1787" w:type="dxa"/>
            <w:tcBorders>
              <w:bottom w:val="single" w:color="000000" w:sz="2" w:space="0"/>
            </w:tcBorders>
            <w:vAlign w:val="top"/>
          </w:tcPr>
          <w:p w14:paraId="6EBCFF11">
            <w:pPr>
              <w:pStyle w:val="6"/>
              <w:spacing w:before="151"/>
              <w:ind w:left="478"/>
            </w:pPr>
            <w:r>
              <w:rPr>
                <w:spacing w:val="-3"/>
              </w:rPr>
              <w:t>4.7389</w:t>
            </w:r>
          </w:p>
        </w:tc>
      </w:tr>
      <w:tr w14:paraId="2EBF04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712" w:type="dxa"/>
            <w:tcBorders>
              <w:top w:val="single" w:color="000000" w:sz="2" w:space="0"/>
              <w:bottom w:val="single" w:color="000000" w:sz="2" w:space="0"/>
            </w:tcBorders>
            <w:vAlign w:val="top"/>
          </w:tcPr>
          <w:p w14:paraId="55B1339E">
            <w:pPr>
              <w:rPr>
                <w:rFonts w:ascii="Arial"/>
                <w:sz w:val="21"/>
              </w:rPr>
            </w:pPr>
          </w:p>
        </w:tc>
        <w:tc>
          <w:tcPr>
            <w:tcW w:w="2353" w:type="dxa"/>
            <w:tcBorders>
              <w:top w:val="single" w:color="000000" w:sz="2" w:space="0"/>
              <w:bottom w:val="single" w:color="000000" w:sz="2" w:space="0"/>
            </w:tcBorders>
            <w:vAlign w:val="top"/>
          </w:tcPr>
          <w:p w14:paraId="1BCBCE2A">
            <w:pPr>
              <w:pStyle w:val="6"/>
              <w:spacing w:before="174" w:line="217" w:lineRule="auto"/>
              <w:ind w:left="897"/>
            </w:pPr>
            <w:r>
              <w:rPr>
                <w:spacing w:val="-5"/>
              </w:rPr>
              <w:t>合计</w:t>
            </w:r>
          </w:p>
        </w:tc>
        <w:tc>
          <w:tcPr>
            <w:tcW w:w="1783" w:type="dxa"/>
            <w:tcBorders>
              <w:top w:val="single" w:color="000000" w:sz="2" w:space="0"/>
              <w:bottom w:val="single" w:color="000000" w:sz="2" w:space="0"/>
            </w:tcBorders>
            <w:vAlign w:val="top"/>
          </w:tcPr>
          <w:p w14:paraId="09FB3707">
            <w:pPr>
              <w:pStyle w:val="6"/>
              <w:spacing w:before="175"/>
              <w:ind w:left="254"/>
            </w:pPr>
            <w:r>
              <w:rPr>
                <w:spacing w:val="-3"/>
              </w:rPr>
              <w:t>2504.133</w:t>
            </w:r>
          </w:p>
        </w:tc>
        <w:tc>
          <w:tcPr>
            <w:tcW w:w="1580" w:type="dxa"/>
            <w:tcBorders>
              <w:top w:val="single" w:color="000000" w:sz="2" w:space="0"/>
              <w:bottom w:val="single" w:color="000000" w:sz="2" w:space="0"/>
            </w:tcBorders>
            <w:vAlign w:val="top"/>
          </w:tcPr>
          <w:p w14:paraId="3ABC21B4">
            <w:pPr>
              <w:pStyle w:val="6"/>
              <w:spacing w:before="175"/>
              <w:ind w:left="259"/>
            </w:pPr>
            <w:r>
              <w:rPr>
                <w:spacing w:val="-3"/>
              </w:rPr>
              <w:t>2487.129</w:t>
            </w:r>
          </w:p>
        </w:tc>
        <w:tc>
          <w:tcPr>
            <w:tcW w:w="1787" w:type="dxa"/>
            <w:tcBorders>
              <w:top w:val="single" w:color="000000" w:sz="2" w:space="0"/>
              <w:bottom w:val="single" w:color="000000" w:sz="2" w:space="0"/>
            </w:tcBorders>
            <w:vAlign w:val="top"/>
          </w:tcPr>
          <w:p w14:paraId="51E308E7">
            <w:pPr>
              <w:pStyle w:val="6"/>
              <w:spacing w:before="175"/>
              <w:ind w:left="484"/>
            </w:pPr>
            <w:r>
              <w:rPr>
                <w:spacing w:val="-4"/>
              </w:rPr>
              <w:t>17.004</w:t>
            </w:r>
          </w:p>
        </w:tc>
      </w:tr>
    </w:tbl>
    <w:p w14:paraId="40DE17C5">
      <w:pPr>
        <w:pStyle w:val="2"/>
        <w:spacing w:before="211" w:line="216" w:lineRule="auto"/>
        <w:ind w:left="557"/>
      </w:pPr>
      <w:r>
        <w:rPr>
          <w:spacing w:val="-1"/>
        </w:rPr>
        <w:t>评价认为：本项目产出成本控制良好。</w:t>
      </w:r>
    </w:p>
    <w:p w14:paraId="6B5A6837">
      <w:pPr>
        <w:pStyle w:val="2"/>
        <w:spacing w:before="233" w:line="215" w:lineRule="auto"/>
        <w:ind w:left="546"/>
      </w:pPr>
      <w:bookmarkStart w:id="18" w:name="bookmark17"/>
      <w:bookmarkEnd w:id="18"/>
      <w:r>
        <w:rPr>
          <w:b/>
          <w:bCs/>
          <w:spacing w:val="-6"/>
        </w:rPr>
        <w:t>（四）效益情况分析（分值</w:t>
      </w:r>
      <w:r>
        <w:rPr>
          <w:spacing w:val="-50"/>
        </w:rPr>
        <w:t xml:space="preserve"> </w:t>
      </w:r>
      <w:r>
        <w:rPr>
          <w:b/>
          <w:bCs/>
          <w:spacing w:val="-6"/>
        </w:rPr>
        <w:t>40</w:t>
      </w:r>
      <w:r>
        <w:rPr>
          <w:spacing w:val="-56"/>
        </w:rPr>
        <w:t xml:space="preserve"> </w:t>
      </w:r>
      <w:r>
        <w:rPr>
          <w:b/>
          <w:bCs/>
          <w:spacing w:val="-6"/>
        </w:rPr>
        <w:t>分，共扣</w:t>
      </w:r>
      <w:r>
        <w:rPr>
          <w:spacing w:val="-43"/>
        </w:rPr>
        <w:t xml:space="preserve"> </w:t>
      </w:r>
      <w:r>
        <w:rPr>
          <w:b/>
          <w:bCs/>
          <w:spacing w:val="-6"/>
        </w:rPr>
        <w:t>5</w:t>
      </w:r>
      <w:r>
        <w:rPr>
          <w:spacing w:val="-58"/>
        </w:rPr>
        <w:t xml:space="preserve"> </w:t>
      </w:r>
      <w:r>
        <w:rPr>
          <w:b/>
          <w:bCs/>
          <w:spacing w:val="-6"/>
        </w:rPr>
        <w:t>分，评价得分</w:t>
      </w:r>
      <w:r>
        <w:rPr>
          <w:spacing w:val="-35"/>
        </w:rPr>
        <w:t xml:space="preserve"> </w:t>
      </w:r>
      <w:r>
        <w:rPr>
          <w:b/>
          <w:bCs/>
          <w:spacing w:val="-6"/>
        </w:rPr>
        <w:t>3</w:t>
      </w:r>
      <w:r>
        <w:rPr>
          <w:b/>
          <w:bCs/>
          <w:spacing w:val="-7"/>
        </w:rPr>
        <w:t>5</w:t>
      </w:r>
      <w:r>
        <w:rPr>
          <w:spacing w:val="-59"/>
        </w:rPr>
        <w:t xml:space="preserve"> </w:t>
      </w:r>
      <w:r>
        <w:rPr>
          <w:b/>
          <w:bCs/>
          <w:spacing w:val="-7"/>
        </w:rPr>
        <w:t>分）</w:t>
      </w:r>
    </w:p>
    <w:p w14:paraId="1520367C">
      <w:pPr>
        <w:pStyle w:val="2"/>
        <w:spacing w:before="235" w:line="370" w:lineRule="auto"/>
        <w:ind w:firstLine="560"/>
      </w:pPr>
      <w:r>
        <w:rPr>
          <w:spacing w:val="-3"/>
        </w:rPr>
        <w:t>项目“效益”包括实施效益和满意度两个方面，实施效益细分为社</w:t>
      </w:r>
      <w:r>
        <w:rPr>
          <w:spacing w:val="-1"/>
        </w:rPr>
        <w:t>会效益和可持续影响，具体评价分析如下：</w:t>
      </w:r>
    </w:p>
    <w:p w14:paraId="166BB4B7">
      <w:pPr>
        <w:pStyle w:val="2"/>
        <w:spacing w:before="1" w:line="215" w:lineRule="auto"/>
        <w:ind w:left="493"/>
      </w:pPr>
      <w:r>
        <w:rPr>
          <w:b/>
          <w:bCs/>
          <w:spacing w:val="-7"/>
        </w:rPr>
        <w:t>1.实施效益（分值</w:t>
      </w:r>
      <w:r>
        <w:rPr>
          <w:spacing w:val="-46"/>
        </w:rPr>
        <w:t xml:space="preserve"> </w:t>
      </w:r>
      <w:r>
        <w:rPr>
          <w:b/>
          <w:bCs/>
          <w:spacing w:val="-7"/>
        </w:rPr>
        <w:t>24</w:t>
      </w:r>
      <w:r>
        <w:rPr>
          <w:spacing w:val="-56"/>
        </w:rPr>
        <w:t xml:space="preserve"> </w:t>
      </w:r>
      <w:r>
        <w:rPr>
          <w:b/>
          <w:bCs/>
          <w:spacing w:val="-7"/>
        </w:rPr>
        <w:t>分，评价得分</w:t>
      </w:r>
      <w:r>
        <w:rPr>
          <w:spacing w:val="-45"/>
        </w:rPr>
        <w:t xml:space="preserve"> </w:t>
      </w:r>
      <w:r>
        <w:rPr>
          <w:b/>
          <w:bCs/>
          <w:spacing w:val="-7"/>
        </w:rPr>
        <w:t>19</w:t>
      </w:r>
      <w:r>
        <w:rPr>
          <w:spacing w:val="-56"/>
        </w:rPr>
        <w:t xml:space="preserve"> </w:t>
      </w:r>
      <w:r>
        <w:rPr>
          <w:b/>
          <w:bCs/>
          <w:spacing w:val="-7"/>
        </w:rPr>
        <w:t>分）</w:t>
      </w:r>
    </w:p>
    <w:p w14:paraId="7D826904">
      <w:pPr>
        <w:pStyle w:val="2"/>
        <w:spacing w:before="236" w:line="215" w:lineRule="auto"/>
        <w:ind w:left="465"/>
      </w:pPr>
      <w:r>
        <w:rPr>
          <w:b/>
          <w:bCs/>
          <w:spacing w:val="-5"/>
        </w:rPr>
        <w:t>（1）社会效益/受益学生人数（分值</w:t>
      </w:r>
      <w:r>
        <w:rPr>
          <w:spacing w:val="-34"/>
        </w:rPr>
        <w:t xml:space="preserve"> </w:t>
      </w:r>
      <w:r>
        <w:rPr>
          <w:b/>
          <w:bCs/>
          <w:spacing w:val="-5"/>
        </w:rPr>
        <w:t>14</w:t>
      </w:r>
      <w:r>
        <w:rPr>
          <w:spacing w:val="-59"/>
        </w:rPr>
        <w:t xml:space="preserve"> </w:t>
      </w:r>
      <w:r>
        <w:rPr>
          <w:b/>
          <w:bCs/>
          <w:spacing w:val="-5"/>
        </w:rPr>
        <w:t>分，评价得分</w:t>
      </w:r>
      <w:r>
        <w:rPr>
          <w:spacing w:val="-44"/>
        </w:rPr>
        <w:t xml:space="preserve"> </w:t>
      </w:r>
      <w:r>
        <w:rPr>
          <w:b/>
          <w:bCs/>
          <w:spacing w:val="-5"/>
        </w:rPr>
        <w:t>9</w:t>
      </w:r>
      <w:r>
        <w:rPr>
          <w:spacing w:val="-58"/>
        </w:rPr>
        <w:t xml:space="preserve"> </w:t>
      </w:r>
      <w:r>
        <w:rPr>
          <w:b/>
          <w:bCs/>
          <w:spacing w:val="-5"/>
        </w:rPr>
        <w:t>分）</w:t>
      </w:r>
    </w:p>
    <w:p w14:paraId="2F17861A">
      <w:pPr>
        <w:pStyle w:val="2"/>
        <w:spacing w:before="239" w:line="369" w:lineRule="auto"/>
        <w:ind w:left="4" w:right="2" w:firstLine="591"/>
        <w:jc w:val="both"/>
      </w:pPr>
      <w:r>
        <w:rPr>
          <w:spacing w:val="2"/>
        </w:rPr>
        <w:t>评价依据：依据《2021</w:t>
      </w:r>
      <w:r>
        <w:rPr>
          <w:spacing w:val="-34"/>
        </w:rPr>
        <w:t xml:space="preserve"> </w:t>
      </w:r>
      <w:r>
        <w:rPr>
          <w:spacing w:val="2"/>
        </w:rPr>
        <w:t>年度预算项目绩效自评表》，本项目设定</w:t>
      </w:r>
      <w:r>
        <w:rPr>
          <w:spacing w:val="-4"/>
        </w:rPr>
        <w:t>的受益学生人数不低于</w:t>
      </w:r>
      <w:r>
        <w:rPr>
          <w:spacing w:val="-32"/>
        </w:rPr>
        <w:t xml:space="preserve"> </w:t>
      </w:r>
      <w:r>
        <w:rPr>
          <w:spacing w:val="-4"/>
        </w:rPr>
        <w:t>50000</w:t>
      </w:r>
      <w:r>
        <w:rPr>
          <w:spacing w:val="-59"/>
        </w:rPr>
        <w:t xml:space="preserve"> </w:t>
      </w:r>
      <w:r>
        <w:rPr>
          <w:spacing w:val="-4"/>
        </w:rPr>
        <w:t>人。根据项目管理单位提供的本项目覆盖</w:t>
      </w:r>
      <w:r>
        <w:rPr>
          <w:spacing w:val="-1"/>
        </w:rPr>
        <w:t>学校学生人数统计表，受益学生人数实际达到</w:t>
      </w:r>
      <w:r>
        <w:rPr>
          <w:spacing w:val="-46"/>
        </w:rPr>
        <w:t xml:space="preserve"> </w:t>
      </w:r>
      <w:r>
        <w:rPr>
          <w:spacing w:val="-1"/>
        </w:rPr>
        <w:t>52695人，达到</w:t>
      </w:r>
      <w:r>
        <w:rPr>
          <w:spacing w:val="-2"/>
        </w:rPr>
        <w:t>绩效目标</w:t>
      </w:r>
      <w:r>
        <w:rPr>
          <w:spacing w:val="-6"/>
        </w:rPr>
        <w:t>要求。</w:t>
      </w:r>
    </w:p>
    <w:p w14:paraId="41F9E58F">
      <w:pPr>
        <w:pStyle w:val="2"/>
        <w:spacing w:before="3" w:line="335" w:lineRule="auto"/>
        <w:ind w:left="4" w:right="2" w:firstLine="552"/>
        <w:jc w:val="both"/>
      </w:pPr>
      <w:r>
        <w:rPr>
          <w:spacing w:val="-3"/>
        </w:rPr>
        <w:t>评价组还通过现场察看，本项目配置的设施设备除教室多媒体设备外，仪器室、实验室、音卫器材、教师办公微机等设施设备长期处于闲</w:t>
      </w:r>
      <w:r>
        <w:rPr>
          <w:spacing w:val="-2"/>
        </w:rPr>
        <w:t>置状态，设施设备利用程度低。</w:t>
      </w:r>
    </w:p>
    <w:p w14:paraId="01D4E08C">
      <w:pPr>
        <w:spacing w:line="335" w:lineRule="auto"/>
        <w:sectPr>
          <w:footerReference r:id="rId22" w:type="default"/>
          <w:pgSz w:w="11906" w:h="16839"/>
          <w:pgMar w:top="1431" w:right="1528" w:bottom="1581" w:left="1772" w:header="0" w:footer="1311" w:gutter="0"/>
          <w:cols w:space="720" w:num="1"/>
        </w:sectPr>
      </w:pPr>
    </w:p>
    <w:p w14:paraId="4C496EF3">
      <w:pPr>
        <w:pStyle w:val="2"/>
        <w:spacing w:before="195" w:line="368" w:lineRule="auto"/>
        <w:ind w:right="2" w:firstLine="563"/>
      </w:pPr>
      <w:r>
        <w:rPr>
          <w:spacing w:val="-3"/>
        </w:rPr>
        <w:t>评价认为：本项目涉及的受益学生人数达标，但设施设备利用程度</w:t>
      </w:r>
      <w:r>
        <w:rPr>
          <w:spacing w:val="-2"/>
        </w:rPr>
        <w:t>低，社会效益未能有效体现。依据评分标准扣</w:t>
      </w:r>
      <w:r>
        <w:rPr>
          <w:spacing w:val="-45"/>
        </w:rPr>
        <w:t xml:space="preserve"> </w:t>
      </w:r>
      <w:r>
        <w:rPr>
          <w:spacing w:val="-2"/>
        </w:rPr>
        <w:t>5</w:t>
      </w:r>
      <w:r>
        <w:rPr>
          <w:spacing w:val="-58"/>
        </w:rPr>
        <w:t xml:space="preserve"> </w:t>
      </w:r>
      <w:r>
        <w:rPr>
          <w:spacing w:val="-2"/>
        </w:rPr>
        <w:t>分。</w:t>
      </w:r>
    </w:p>
    <w:p w14:paraId="3048AF48">
      <w:pPr>
        <w:pStyle w:val="2"/>
        <w:spacing w:before="6" w:line="214" w:lineRule="auto"/>
        <w:ind w:left="553"/>
      </w:pPr>
      <w:r>
        <w:rPr>
          <w:b/>
          <w:bCs/>
          <w:spacing w:val="-5"/>
        </w:rPr>
        <w:t>（2）可持续影响/设备使用年限（分值</w:t>
      </w:r>
      <w:r>
        <w:rPr>
          <w:spacing w:val="-34"/>
        </w:rPr>
        <w:t xml:space="preserve"> </w:t>
      </w:r>
      <w:r>
        <w:rPr>
          <w:b/>
          <w:bCs/>
          <w:spacing w:val="-5"/>
        </w:rPr>
        <w:t>10</w:t>
      </w:r>
      <w:r>
        <w:rPr>
          <w:spacing w:val="-57"/>
        </w:rPr>
        <w:t xml:space="preserve"> </w:t>
      </w:r>
      <w:r>
        <w:rPr>
          <w:b/>
          <w:bCs/>
          <w:spacing w:val="-5"/>
        </w:rPr>
        <w:t>分，评价得分</w:t>
      </w:r>
      <w:r>
        <w:rPr>
          <w:spacing w:val="-41"/>
        </w:rPr>
        <w:t xml:space="preserve"> </w:t>
      </w:r>
      <w:r>
        <w:rPr>
          <w:b/>
          <w:bCs/>
          <w:spacing w:val="-5"/>
        </w:rPr>
        <w:t>10</w:t>
      </w:r>
      <w:r>
        <w:rPr>
          <w:spacing w:val="-57"/>
        </w:rPr>
        <w:t xml:space="preserve"> </w:t>
      </w:r>
      <w:r>
        <w:rPr>
          <w:b/>
          <w:bCs/>
          <w:spacing w:val="-5"/>
        </w:rPr>
        <w:t>分）</w:t>
      </w:r>
    </w:p>
    <w:p w14:paraId="5074BFEA">
      <w:pPr>
        <w:pStyle w:val="2"/>
        <w:spacing w:before="234" w:line="368" w:lineRule="auto"/>
        <w:ind w:left="9" w:right="2" w:firstLine="554"/>
      </w:pPr>
      <w:r>
        <w:rPr>
          <w:spacing w:val="-3"/>
        </w:rPr>
        <w:t>评价依据：本项目采购物品为图书类、仪器类、计算机类、音体美卫器材类、家具类等，正常使用寿命能够达到</w:t>
      </w:r>
      <w:r>
        <w:rPr>
          <w:spacing w:val="-33"/>
        </w:rPr>
        <w:t xml:space="preserve"> </w:t>
      </w:r>
      <w:r>
        <w:rPr>
          <w:spacing w:val="-3"/>
        </w:rPr>
        <w:t>6</w:t>
      </w:r>
      <w:r>
        <w:rPr>
          <w:spacing w:val="-57"/>
        </w:rPr>
        <w:t xml:space="preserve"> </w:t>
      </w:r>
      <w:r>
        <w:rPr>
          <w:spacing w:val="-3"/>
        </w:rPr>
        <w:t>年。</w:t>
      </w:r>
    </w:p>
    <w:p w14:paraId="0001FB06">
      <w:pPr>
        <w:pStyle w:val="2"/>
        <w:spacing w:before="5" w:line="214" w:lineRule="auto"/>
        <w:ind w:left="563"/>
      </w:pPr>
      <w:r>
        <w:rPr>
          <w:spacing w:val="-1"/>
        </w:rPr>
        <w:t>评价认为：可持续影响指标达到绩效目标要求。</w:t>
      </w:r>
    </w:p>
    <w:p w14:paraId="25BABE8A">
      <w:pPr>
        <w:pStyle w:val="2"/>
        <w:spacing w:before="239" w:line="215" w:lineRule="auto"/>
        <w:ind w:left="574"/>
      </w:pPr>
      <w:r>
        <w:rPr>
          <w:b/>
          <w:bCs/>
          <w:spacing w:val="-8"/>
        </w:rPr>
        <w:t>2.满意度（分值</w:t>
      </w:r>
      <w:r>
        <w:rPr>
          <w:spacing w:val="-27"/>
        </w:rPr>
        <w:t xml:space="preserve"> </w:t>
      </w:r>
      <w:r>
        <w:rPr>
          <w:b/>
          <w:bCs/>
          <w:spacing w:val="-8"/>
        </w:rPr>
        <w:t>16</w:t>
      </w:r>
      <w:r>
        <w:rPr>
          <w:spacing w:val="-56"/>
        </w:rPr>
        <w:t xml:space="preserve"> </w:t>
      </w:r>
      <w:r>
        <w:rPr>
          <w:b/>
          <w:bCs/>
          <w:spacing w:val="-8"/>
        </w:rPr>
        <w:t>分，评价得分</w:t>
      </w:r>
      <w:r>
        <w:rPr>
          <w:spacing w:val="-42"/>
        </w:rPr>
        <w:t xml:space="preserve"> </w:t>
      </w:r>
      <w:r>
        <w:rPr>
          <w:b/>
          <w:bCs/>
          <w:spacing w:val="-8"/>
        </w:rPr>
        <w:t>16</w:t>
      </w:r>
      <w:r>
        <w:rPr>
          <w:spacing w:val="-58"/>
        </w:rPr>
        <w:t xml:space="preserve"> </w:t>
      </w:r>
      <w:r>
        <w:rPr>
          <w:b/>
          <w:bCs/>
          <w:spacing w:val="-8"/>
        </w:rPr>
        <w:t>分）</w:t>
      </w:r>
    </w:p>
    <w:p w14:paraId="642DD86B">
      <w:pPr>
        <w:pStyle w:val="2"/>
        <w:spacing w:before="238" w:line="369" w:lineRule="auto"/>
        <w:ind w:left="2" w:firstLine="561"/>
        <w:jc w:val="both"/>
      </w:pPr>
      <w:r>
        <w:rPr>
          <w:spacing w:val="-3"/>
        </w:rPr>
        <w:t>评价依据：为了解项目的实施情况，评价组还依据随机抽查原则开</w:t>
      </w:r>
      <w:r>
        <w:rPr>
          <w:spacing w:val="-2"/>
        </w:rPr>
        <w:t>展实地察看，并结合网上问卷调查的形式，</w:t>
      </w:r>
      <w:r>
        <w:rPr>
          <w:spacing w:val="-3"/>
        </w:rPr>
        <w:t>对馆陶县师生进行了社会调</w:t>
      </w:r>
      <w:r>
        <w:rPr>
          <w:spacing w:val="-5"/>
        </w:rPr>
        <w:t>查。经数据统计和加权分析，本项目实施整体满意度为</w:t>
      </w:r>
      <w:r>
        <w:rPr>
          <w:spacing w:val="-44"/>
        </w:rPr>
        <w:t xml:space="preserve"> </w:t>
      </w:r>
      <w:r>
        <w:rPr>
          <w:spacing w:val="-5"/>
        </w:rPr>
        <w:t>97.41%，达到绩</w:t>
      </w:r>
      <w:r>
        <w:rPr>
          <w:spacing w:val="-2"/>
        </w:rPr>
        <w:t>效目标的要求。</w:t>
      </w:r>
    </w:p>
    <w:p w14:paraId="4F441DE9">
      <w:pPr>
        <w:pStyle w:val="2"/>
        <w:spacing w:line="213" w:lineRule="auto"/>
        <w:ind w:left="782"/>
      </w:pPr>
      <w:r>
        <w:rPr>
          <w:spacing w:val="-1"/>
        </w:rPr>
        <w:t>评价认为：服务对象满意率达到绩效目标要求。</w:t>
      </w:r>
    </w:p>
    <w:p w14:paraId="0E75D928">
      <w:pPr>
        <w:pStyle w:val="2"/>
        <w:spacing w:before="238" w:line="216" w:lineRule="auto"/>
        <w:ind w:left="573"/>
        <w:outlineLvl w:val="0"/>
      </w:pPr>
      <w:bookmarkStart w:id="19" w:name="bookmark18"/>
      <w:bookmarkEnd w:id="19"/>
      <w:r>
        <w:rPr>
          <w:b/>
          <w:bCs/>
          <w:spacing w:val="-5"/>
        </w:rPr>
        <w:t>五、存在主要问题</w:t>
      </w:r>
    </w:p>
    <w:p w14:paraId="63493CF4">
      <w:pPr>
        <w:pStyle w:val="2"/>
        <w:spacing w:before="234" w:line="214" w:lineRule="auto"/>
        <w:ind w:left="553"/>
      </w:pPr>
      <w:r>
        <w:rPr>
          <w:b/>
          <w:bCs/>
          <w:spacing w:val="-2"/>
        </w:rPr>
        <w:t>（一）预算绩效指标设置不规范</w:t>
      </w:r>
    </w:p>
    <w:p w14:paraId="35397116">
      <w:pPr>
        <w:pStyle w:val="2"/>
        <w:spacing w:before="235" w:line="370" w:lineRule="auto"/>
        <w:ind w:right="2" w:firstLine="563"/>
        <w:jc w:val="both"/>
      </w:pPr>
      <w:r>
        <w:rPr>
          <w:spacing w:val="-3"/>
        </w:rPr>
        <w:t>本次计划采购的设备分类和对应数量明确，而产出数量指标仅笼统</w:t>
      </w:r>
      <w:r>
        <w:rPr>
          <w:spacing w:val="-2"/>
        </w:rPr>
        <w:t>地设置为“设备采购数量”，不够细化，不能准</w:t>
      </w:r>
      <w:r>
        <w:rPr>
          <w:spacing w:val="-3"/>
        </w:rPr>
        <w:t>确、有效考核各分项目</w:t>
      </w:r>
      <w:r>
        <w:rPr>
          <w:spacing w:val="-1"/>
        </w:rPr>
        <w:t>产出数量实际完成情况。</w:t>
      </w:r>
    </w:p>
    <w:p w14:paraId="0C4EA762">
      <w:pPr>
        <w:pStyle w:val="2"/>
        <w:spacing w:before="2" w:line="214" w:lineRule="auto"/>
        <w:ind w:left="553"/>
      </w:pPr>
      <w:r>
        <w:rPr>
          <w:b/>
          <w:bCs/>
          <w:spacing w:val="-2"/>
        </w:rPr>
        <w:t>（二）资金执行进度较慢</w:t>
      </w:r>
    </w:p>
    <w:p w14:paraId="24C634C1">
      <w:pPr>
        <w:pStyle w:val="2"/>
        <w:spacing w:before="235" w:line="370" w:lineRule="auto"/>
        <w:ind w:left="19" w:right="2" w:firstLine="548"/>
      </w:pPr>
      <w:r>
        <w:rPr>
          <w:spacing w:val="-8"/>
        </w:rPr>
        <w:t>截</w:t>
      </w:r>
      <w:r>
        <w:rPr>
          <w:spacing w:val="-75"/>
        </w:rPr>
        <w:t xml:space="preserve"> </w:t>
      </w:r>
      <w:r>
        <w:rPr>
          <w:rFonts w:hint="eastAsia"/>
          <w:spacing w:val="-8"/>
          <w:lang w:val="en-US" w:eastAsia="zh-CN"/>
        </w:rPr>
        <w:t>止</w:t>
      </w:r>
      <w:r>
        <w:rPr>
          <w:spacing w:val="-8"/>
        </w:rPr>
        <w:t>到 2021 年 12 月 31 日</w:t>
      </w:r>
      <w:r>
        <w:rPr>
          <w:spacing w:val="-65"/>
        </w:rPr>
        <w:t xml:space="preserve"> </w:t>
      </w:r>
      <w:r>
        <w:rPr>
          <w:spacing w:val="-8"/>
        </w:rPr>
        <w:t>，</w:t>
      </w:r>
      <w:r>
        <w:rPr>
          <w:spacing w:val="-81"/>
        </w:rPr>
        <w:t xml:space="preserve"> </w:t>
      </w:r>
      <w:r>
        <w:rPr>
          <w:spacing w:val="-8"/>
        </w:rPr>
        <w:t>到位</w:t>
      </w:r>
      <w:r>
        <w:rPr>
          <w:spacing w:val="-81"/>
        </w:rPr>
        <w:t xml:space="preserve"> </w:t>
      </w:r>
      <w:r>
        <w:rPr>
          <w:spacing w:val="-8"/>
        </w:rPr>
        <w:t>资金 2504 万</w:t>
      </w:r>
      <w:r>
        <w:rPr>
          <w:spacing w:val="-83"/>
        </w:rPr>
        <w:t xml:space="preserve"> </w:t>
      </w:r>
      <w:r>
        <w:rPr>
          <w:spacing w:val="-8"/>
        </w:rPr>
        <w:t>元</w:t>
      </w:r>
      <w:r>
        <w:rPr>
          <w:spacing w:val="-66"/>
        </w:rPr>
        <w:t xml:space="preserve"> </w:t>
      </w:r>
      <w:r>
        <w:rPr>
          <w:spacing w:val="-8"/>
        </w:rPr>
        <w:t>，拨</w:t>
      </w:r>
      <w:r>
        <w:rPr>
          <w:spacing w:val="-80"/>
        </w:rPr>
        <w:t xml:space="preserve"> </w:t>
      </w:r>
      <w:r>
        <w:rPr>
          <w:spacing w:val="-9"/>
        </w:rPr>
        <w:t>付金额</w:t>
      </w:r>
      <w:r>
        <w:rPr>
          <w:spacing w:val="-2"/>
        </w:rPr>
        <w:t>1510.767211</w:t>
      </w:r>
      <w:r>
        <w:rPr>
          <w:spacing w:val="-46"/>
        </w:rPr>
        <w:t xml:space="preserve"> </w:t>
      </w:r>
      <w:r>
        <w:rPr>
          <w:spacing w:val="-2"/>
        </w:rPr>
        <w:t>万元，预算执行率为</w:t>
      </w:r>
      <w:r>
        <w:rPr>
          <w:spacing w:val="-46"/>
        </w:rPr>
        <w:t xml:space="preserve"> </w:t>
      </w:r>
      <w:r>
        <w:rPr>
          <w:spacing w:val="-2"/>
        </w:rPr>
        <w:t>60.33%，预算执行进度较为缓慢。</w:t>
      </w:r>
    </w:p>
    <w:p w14:paraId="04B135F1">
      <w:pPr>
        <w:pStyle w:val="2"/>
        <w:spacing w:before="2" w:line="214" w:lineRule="auto"/>
        <w:ind w:left="591"/>
      </w:pPr>
      <w:r>
        <w:rPr>
          <w:b/>
          <w:bCs/>
          <w:spacing w:val="-2"/>
        </w:rPr>
        <w:t>（三）财务审批有待加强管理</w:t>
      </w:r>
    </w:p>
    <w:p w14:paraId="78604CD5">
      <w:pPr>
        <w:pStyle w:val="2"/>
        <w:spacing w:before="237" w:line="369" w:lineRule="auto"/>
        <w:ind w:left="26" w:right="2" w:firstLine="548"/>
        <w:jc w:val="both"/>
      </w:pPr>
      <w:r>
        <w:rPr>
          <w:spacing w:val="-6"/>
        </w:rPr>
        <w:t>预算资金调整手续不完整不合规。2021</w:t>
      </w:r>
      <w:r>
        <w:rPr>
          <w:spacing w:val="-40"/>
        </w:rPr>
        <w:t xml:space="preserve"> </w:t>
      </w:r>
      <w:r>
        <w:rPr>
          <w:spacing w:val="-6"/>
        </w:rPr>
        <w:t>年义务教育薄弱环节改善与</w:t>
      </w:r>
      <w:r>
        <w:rPr>
          <w:spacing w:val="-1"/>
        </w:rPr>
        <w:t>能力提升省级补助资金（冀财教〔2020</w:t>
      </w:r>
      <w:r>
        <w:rPr>
          <w:spacing w:val="-2"/>
        </w:rPr>
        <w:t>〕173</w:t>
      </w:r>
      <w:r>
        <w:rPr>
          <w:spacing w:val="-49"/>
        </w:rPr>
        <w:t xml:space="preserve"> </w:t>
      </w:r>
      <w:r>
        <w:rPr>
          <w:spacing w:val="-2"/>
        </w:rPr>
        <w:t>号）预算批复用途是陶山</w:t>
      </w:r>
      <w:r>
        <w:rPr>
          <w:spacing w:val="-3"/>
        </w:rPr>
        <w:t>中学综合教学楼项目建设，目的是实现城乡一体化均衡发展</w:t>
      </w:r>
      <w:r>
        <w:rPr>
          <w:spacing w:val="-4"/>
        </w:rPr>
        <w:t>，彻底解决</w:t>
      </w:r>
    </w:p>
    <w:p w14:paraId="0CEBE576">
      <w:pPr>
        <w:spacing w:line="369" w:lineRule="auto"/>
        <w:sectPr>
          <w:footerReference r:id="rId23" w:type="default"/>
          <w:pgSz w:w="11906" w:h="16839"/>
          <w:pgMar w:top="1431" w:right="1528" w:bottom="1581" w:left="1765" w:header="0" w:footer="1311" w:gutter="0"/>
          <w:cols w:space="720" w:num="1"/>
        </w:sectPr>
      </w:pPr>
    </w:p>
    <w:p w14:paraId="7A5BF811">
      <w:pPr>
        <w:pStyle w:val="2"/>
        <w:spacing w:before="193" w:line="370" w:lineRule="auto"/>
        <w:ind w:left="17" w:right="84" w:firstLine="3"/>
        <w:jc w:val="both"/>
      </w:pPr>
      <w:r>
        <w:rPr>
          <w:spacing w:val="-3"/>
        </w:rPr>
        <w:t>学校大班额问题。因本项目配套资金不足，单位内部调整资金用途，用</w:t>
      </w:r>
      <w:r>
        <w:rPr>
          <w:spacing w:val="6"/>
        </w:rPr>
        <w:t>于本项目仪器设备采购，但无预算调整审批手续，调整预算资金合计</w:t>
      </w:r>
      <w:r>
        <w:rPr>
          <w:spacing w:val="-7"/>
        </w:rPr>
        <w:t>1042</w:t>
      </w:r>
      <w:r>
        <w:rPr>
          <w:spacing w:val="-43"/>
        </w:rPr>
        <w:t xml:space="preserve"> </w:t>
      </w:r>
      <w:r>
        <w:rPr>
          <w:spacing w:val="-7"/>
        </w:rPr>
        <w:t>万元。</w:t>
      </w:r>
    </w:p>
    <w:p w14:paraId="3C3FDE99">
      <w:pPr>
        <w:pStyle w:val="2"/>
        <w:spacing w:line="214" w:lineRule="auto"/>
        <w:ind w:left="555"/>
      </w:pPr>
      <w:r>
        <w:rPr>
          <w:b/>
          <w:bCs/>
          <w:spacing w:val="-3"/>
        </w:rPr>
        <w:t>（四）合同管理不规范</w:t>
      </w:r>
    </w:p>
    <w:p w14:paraId="5A245319">
      <w:pPr>
        <w:pStyle w:val="2"/>
        <w:spacing w:before="238" w:line="352" w:lineRule="auto"/>
        <w:ind w:right="6" w:firstLine="569"/>
        <w:jc w:val="both"/>
      </w:pPr>
      <w:r>
        <w:rPr>
          <w:spacing w:val="-8"/>
        </w:rPr>
        <w:t>合同书付款条款约定“货物交付安装验收合格后，支付</w:t>
      </w:r>
      <w:r>
        <w:rPr>
          <w:spacing w:val="-34"/>
        </w:rPr>
        <w:t xml:space="preserve"> </w:t>
      </w:r>
      <w:r>
        <w:rPr>
          <w:spacing w:val="-8"/>
        </w:rPr>
        <w:t>70%合同款，</w:t>
      </w:r>
      <w:r>
        <w:t xml:space="preserve"> </w:t>
      </w:r>
      <w:r>
        <w:rPr>
          <w:spacing w:val="-9"/>
        </w:rPr>
        <w:t>2021</w:t>
      </w:r>
      <w:r>
        <w:rPr>
          <w:spacing w:val="-55"/>
        </w:rPr>
        <w:t xml:space="preserve"> </w:t>
      </w:r>
      <w:r>
        <w:rPr>
          <w:spacing w:val="-9"/>
        </w:rPr>
        <w:t>年</w:t>
      </w:r>
      <w:r>
        <w:rPr>
          <w:spacing w:val="-42"/>
        </w:rPr>
        <w:t xml:space="preserve"> </w:t>
      </w:r>
      <w:r>
        <w:rPr>
          <w:spacing w:val="-9"/>
        </w:rPr>
        <w:t>12</w:t>
      </w:r>
      <w:r>
        <w:rPr>
          <w:spacing w:val="-46"/>
        </w:rPr>
        <w:t xml:space="preserve"> </w:t>
      </w:r>
      <w:r>
        <w:rPr>
          <w:spacing w:val="-9"/>
        </w:rPr>
        <w:t>月</w:t>
      </w:r>
      <w:r>
        <w:rPr>
          <w:spacing w:val="-40"/>
        </w:rPr>
        <w:t xml:space="preserve"> </w:t>
      </w:r>
      <w:r>
        <w:rPr>
          <w:spacing w:val="-9"/>
        </w:rPr>
        <w:t>31 日前根据财力支付</w:t>
      </w:r>
      <w:r>
        <w:rPr>
          <w:spacing w:val="-49"/>
        </w:rPr>
        <w:t xml:space="preserve"> </w:t>
      </w:r>
      <w:r>
        <w:rPr>
          <w:spacing w:val="-10"/>
        </w:rPr>
        <w:t>25%以内的合同款，剩余资金（含</w:t>
      </w:r>
      <w:r>
        <w:rPr>
          <w:spacing w:val="-45"/>
        </w:rPr>
        <w:t xml:space="preserve"> </w:t>
      </w:r>
      <w:r>
        <w:rPr>
          <w:spacing w:val="-10"/>
        </w:rPr>
        <w:t>5%</w:t>
      </w:r>
      <w:r>
        <w:rPr>
          <w:spacing w:val="-2"/>
        </w:rPr>
        <w:t>质保金）2023</w:t>
      </w:r>
      <w:r>
        <w:rPr>
          <w:spacing w:val="-44"/>
        </w:rPr>
        <w:t xml:space="preserve"> </w:t>
      </w:r>
      <w:r>
        <w:rPr>
          <w:spacing w:val="-2"/>
        </w:rPr>
        <w:t>年付清”。本项目应付合同款总计</w:t>
      </w:r>
      <w:r>
        <w:rPr>
          <w:spacing w:val="-49"/>
        </w:rPr>
        <w:t xml:space="preserve"> </w:t>
      </w:r>
      <w:r>
        <w:rPr>
          <w:spacing w:val="-2"/>
        </w:rPr>
        <w:t>2362.77255</w:t>
      </w:r>
      <w:r>
        <w:rPr>
          <w:spacing w:val="-42"/>
        </w:rPr>
        <w:t xml:space="preserve"> </w:t>
      </w:r>
      <w:r>
        <w:rPr>
          <w:spacing w:val="-2"/>
        </w:rPr>
        <w:t>万元（不</w:t>
      </w:r>
      <w:r>
        <w:t>含</w:t>
      </w:r>
      <w:r>
        <w:rPr>
          <w:spacing w:val="-38"/>
        </w:rPr>
        <w:t xml:space="preserve"> </w:t>
      </w:r>
      <w:r>
        <w:t>5%质保金</w:t>
      </w:r>
      <w:r>
        <w:rPr>
          <w:spacing w:val="22"/>
        </w:rPr>
        <w:t>），</w:t>
      </w:r>
      <w:r>
        <w:t>实际支付合同款总计</w:t>
      </w:r>
      <w:r>
        <w:rPr>
          <w:spacing w:val="-37"/>
        </w:rPr>
        <w:t xml:space="preserve"> </w:t>
      </w:r>
      <w:r>
        <w:t>1740.785701</w:t>
      </w:r>
      <w:r>
        <w:rPr>
          <w:spacing w:val="-38"/>
        </w:rPr>
        <w:t xml:space="preserve"> </w:t>
      </w:r>
      <w:r>
        <w:t>万元，总体支付率</w:t>
      </w:r>
      <w:r>
        <w:rPr>
          <w:spacing w:val="6"/>
        </w:rPr>
        <w:t>73.68%。项目管理单位未严格按照合同书约定的付款条款履行付款义</w:t>
      </w:r>
      <w:r>
        <w:rPr>
          <w:spacing w:val="-1"/>
        </w:rPr>
        <w:t>务。各采购分项目付款进度详情如下：</w:t>
      </w:r>
    </w:p>
    <w:p w14:paraId="6AFA0F65">
      <w:pPr>
        <w:pStyle w:val="2"/>
        <w:spacing w:line="208" w:lineRule="auto"/>
        <w:ind w:left="7452"/>
        <w:rPr>
          <w:sz w:val="22"/>
          <w:szCs w:val="22"/>
        </w:rPr>
      </w:pPr>
      <w:r>
        <w:rPr>
          <w:spacing w:val="-3"/>
          <w:sz w:val="22"/>
          <w:szCs w:val="22"/>
        </w:rPr>
        <w:t>单位：万元</w:t>
      </w:r>
    </w:p>
    <w:tbl>
      <w:tblPr>
        <w:tblStyle w:val="5"/>
        <w:tblW w:w="8510" w:type="dxa"/>
        <w:tblInd w:w="4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79"/>
        <w:gridCol w:w="2199"/>
        <w:gridCol w:w="1370"/>
        <w:gridCol w:w="1699"/>
        <w:gridCol w:w="1576"/>
        <w:gridCol w:w="987"/>
      </w:tblGrid>
      <w:tr w14:paraId="0B3605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679" w:type="dxa"/>
            <w:tcBorders>
              <w:top w:val="single" w:color="000000" w:sz="2" w:space="0"/>
              <w:bottom w:val="single" w:color="000000" w:sz="2" w:space="0"/>
            </w:tcBorders>
            <w:vAlign w:val="top"/>
          </w:tcPr>
          <w:p w14:paraId="2A44D7D6">
            <w:pPr>
              <w:pStyle w:val="6"/>
              <w:spacing w:before="175" w:line="217" w:lineRule="auto"/>
              <w:ind w:left="137"/>
            </w:pPr>
            <w:r>
              <w:rPr>
                <w:spacing w:val="-3"/>
              </w:rPr>
              <w:t>序号</w:t>
            </w:r>
          </w:p>
        </w:tc>
        <w:tc>
          <w:tcPr>
            <w:tcW w:w="2199" w:type="dxa"/>
            <w:tcBorders>
              <w:top w:val="single" w:color="000000" w:sz="2" w:space="0"/>
              <w:bottom w:val="single" w:color="000000" w:sz="2" w:space="0"/>
            </w:tcBorders>
            <w:vAlign w:val="top"/>
          </w:tcPr>
          <w:p w14:paraId="4D58A04C">
            <w:pPr>
              <w:pStyle w:val="6"/>
              <w:spacing w:before="176" w:line="218" w:lineRule="auto"/>
              <w:ind w:left="141"/>
            </w:pPr>
            <w:r>
              <w:rPr>
                <w:spacing w:val="-3"/>
              </w:rPr>
              <w:t>分项目</w:t>
            </w:r>
          </w:p>
        </w:tc>
        <w:tc>
          <w:tcPr>
            <w:tcW w:w="1370" w:type="dxa"/>
            <w:tcBorders>
              <w:top w:val="single" w:color="000000" w:sz="2" w:space="0"/>
              <w:bottom w:val="single" w:color="000000" w:sz="2" w:space="0"/>
            </w:tcBorders>
            <w:vAlign w:val="top"/>
          </w:tcPr>
          <w:p w14:paraId="234B8E9B">
            <w:pPr>
              <w:pStyle w:val="6"/>
              <w:spacing w:before="176" w:line="218" w:lineRule="auto"/>
              <w:ind w:left="124"/>
            </w:pPr>
            <w:r>
              <w:rPr>
                <w:spacing w:val="-4"/>
              </w:rPr>
              <w:t>合同价</w:t>
            </w:r>
          </w:p>
        </w:tc>
        <w:tc>
          <w:tcPr>
            <w:tcW w:w="1699" w:type="dxa"/>
            <w:tcBorders>
              <w:top w:val="single" w:color="000000" w:sz="2" w:space="0"/>
              <w:bottom w:val="single" w:color="000000" w:sz="2" w:space="0"/>
            </w:tcBorders>
            <w:vAlign w:val="top"/>
          </w:tcPr>
          <w:p w14:paraId="18186CC6">
            <w:pPr>
              <w:pStyle w:val="6"/>
              <w:spacing w:before="175" w:line="217" w:lineRule="auto"/>
              <w:ind w:left="394"/>
            </w:pPr>
            <w:r>
              <w:rPr>
                <w:spacing w:val="-5"/>
              </w:rPr>
              <w:t>应付款</w:t>
            </w:r>
          </w:p>
        </w:tc>
        <w:tc>
          <w:tcPr>
            <w:tcW w:w="1576" w:type="dxa"/>
            <w:tcBorders>
              <w:top w:val="single" w:color="000000" w:sz="2" w:space="0"/>
              <w:bottom w:val="single" w:color="000000" w:sz="2" w:space="0"/>
            </w:tcBorders>
            <w:vAlign w:val="top"/>
          </w:tcPr>
          <w:p w14:paraId="085F18F0">
            <w:pPr>
              <w:pStyle w:val="6"/>
              <w:spacing w:before="175" w:line="217" w:lineRule="auto"/>
              <w:ind w:left="239"/>
            </w:pPr>
            <w:r>
              <w:rPr>
                <w:spacing w:val="-7"/>
              </w:rPr>
              <w:t>实付款</w:t>
            </w:r>
          </w:p>
        </w:tc>
        <w:tc>
          <w:tcPr>
            <w:tcW w:w="987" w:type="dxa"/>
            <w:tcBorders>
              <w:top w:val="single" w:color="000000" w:sz="2" w:space="0"/>
              <w:bottom w:val="single" w:color="000000" w:sz="2" w:space="0"/>
            </w:tcBorders>
            <w:vAlign w:val="top"/>
          </w:tcPr>
          <w:p w14:paraId="6C936D5F">
            <w:pPr>
              <w:pStyle w:val="6"/>
              <w:spacing w:before="175" w:line="214" w:lineRule="auto"/>
              <w:ind w:left="169"/>
            </w:pPr>
            <w:r>
              <w:rPr>
                <w:spacing w:val="-5"/>
              </w:rPr>
              <w:t>支付率</w:t>
            </w:r>
          </w:p>
        </w:tc>
      </w:tr>
      <w:tr w14:paraId="76D074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6" w:hRule="atLeast"/>
        </w:trPr>
        <w:tc>
          <w:tcPr>
            <w:tcW w:w="679" w:type="dxa"/>
            <w:tcBorders>
              <w:top w:val="single" w:color="000000" w:sz="2" w:space="0"/>
            </w:tcBorders>
            <w:vAlign w:val="top"/>
          </w:tcPr>
          <w:p w14:paraId="7A590F1E">
            <w:pPr>
              <w:pStyle w:val="6"/>
              <w:spacing w:before="172" w:line="293" w:lineRule="exact"/>
              <w:ind w:left="318"/>
            </w:pPr>
            <w:r>
              <w:t>1</w:t>
            </w:r>
          </w:p>
        </w:tc>
        <w:tc>
          <w:tcPr>
            <w:tcW w:w="2199" w:type="dxa"/>
            <w:tcBorders>
              <w:top w:val="single" w:color="000000" w:sz="2" w:space="0"/>
            </w:tcBorders>
            <w:vAlign w:val="top"/>
          </w:tcPr>
          <w:p w14:paraId="234FF066">
            <w:pPr>
              <w:pStyle w:val="6"/>
              <w:spacing w:before="172" w:line="214" w:lineRule="auto"/>
              <w:ind w:left="165"/>
            </w:pPr>
            <w:r>
              <w:rPr>
                <w:spacing w:val="-7"/>
              </w:rPr>
              <w:t>图书室建设</w:t>
            </w:r>
          </w:p>
        </w:tc>
        <w:tc>
          <w:tcPr>
            <w:tcW w:w="1370" w:type="dxa"/>
            <w:tcBorders>
              <w:top w:val="single" w:color="000000" w:sz="2" w:space="0"/>
            </w:tcBorders>
            <w:vAlign w:val="top"/>
          </w:tcPr>
          <w:p w14:paraId="423E2C30">
            <w:pPr>
              <w:pStyle w:val="6"/>
              <w:spacing w:before="172"/>
              <w:ind w:left="130"/>
            </w:pPr>
            <w:r>
              <w:rPr>
                <w:spacing w:val="-3"/>
              </w:rPr>
              <w:t>215.4202</w:t>
            </w:r>
          </w:p>
        </w:tc>
        <w:tc>
          <w:tcPr>
            <w:tcW w:w="1699" w:type="dxa"/>
            <w:tcBorders>
              <w:top w:val="single" w:color="000000" w:sz="2" w:space="0"/>
            </w:tcBorders>
            <w:vAlign w:val="top"/>
          </w:tcPr>
          <w:p w14:paraId="39B348DD">
            <w:pPr>
              <w:pStyle w:val="6"/>
              <w:spacing w:before="172"/>
              <w:ind w:left="397"/>
            </w:pPr>
            <w:r>
              <w:rPr>
                <w:spacing w:val="-2"/>
              </w:rPr>
              <w:t>204.64919</w:t>
            </w:r>
          </w:p>
        </w:tc>
        <w:tc>
          <w:tcPr>
            <w:tcW w:w="1576" w:type="dxa"/>
            <w:tcBorders>
              <w:top w:val="single" w:color="000000" w:sz="2" w:space="0"/>
            </w:tcBorders>
            <w:vAlign w:val="top"/>
          </w:tcPr>
          <w:p w14:paraId="576B55CC">
            <w:pPr>
              <w:pStyle w:val="6"/>
              <w:spacing w:before="172"/>
              <w:ind w:left="238"/>
            </w:pPr>
            <w:r>
              <w:rPr>
                <w:spacing w:val="-2"/>
              </w:rPr>
              <w:t>93.341061</w:t>
            </w:r>
          </w:p>
        </w:tc>
        <w:tc>
          <w:tcPr>
            <w:tcW w:w="987" w:type="dxa"/>
            <w:tcBorders>
              <w:top w:val="single" w:color="000000" w:sz="2" w:space="0"/>
            </w:tcBorders>
            <w:vAlign w:val="top"/>
          </w:tcPr>
          <w:p w14:paraId="10F3704C">
            <w:pPr>
              <w:pStyle w:val="6"/>
              <w:spacing w:before="172" w:line="237" w:lineRule="auto"/>
              <w:ind w:left="171"/>
            </w:pPr>
            <w:r>
              <w:rPr>
                <w:spacing w:val="-3"/>
              </w:rPr>
              <w:t>45.61%</w:t>
            </w:r>
          </w:p>
        </w:tc>
      </w:tr>
      <w:tr w14:paraId="53BC82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679" w:type="dxa"/>
            <w:vAlign w:val="top"/>
          </w:tcPr>
          <w:p w14:paraId="120D228F">
            <w:pPr>
              <w:pStyle w:val="6"/>
              <w:spacing w:before="126" w:line="294" w:lineRule="exact"/>
              <w:ind w:left="313"/>
            </w:pPr>
            <w:r>
              <w:t>2</w:t>
            </w:r>
          </w:p>
        </w:tc>
        <w:tc>
          <w:tcPr>
            <w:tcW w:w="2199" w:type="dxa"/>
            <w:vAlign w:val="top"/>
          </w:tcPr>
          <w:p w14:paraId="08516061">
            <w:pPr>
              <w:pStyle w:val="6"/>
              <w:spacing w:before="127" w:line="214" w:lineRule="auto"/>
              <w:ind w:left="137"/>
            </w:pPr>
            <w:r>
              <w:rPr>
                <w:spacing w:val="-2"/>
              </w:rPr>
              <w:t>仪器室建设</w:t>
            </w:r>
          </w:p>
        </w:tc>
        <w:tc>
          <w:tcPr>
            <w:tcW w:w="1370" w:type="dxa"/>
            <w:vAlign w:val="top"/>
          </w:tcPr>
          <w:p w14:paraId="576A2565">
            <w:pPr>
              <w:pStyle w:val="6"/>
              <w:spacing w:before="127"/>
              <w:ind w:left="130"/>
            </w:pPr>
            <w:r>
              <w:rPr>
                <w:spacing w:val="-3"/>
              </w:rPr>
              <w:t>288.3578</w:t>
            </w:r>
          </w:p>
        </w:tc>
        <w:tc>
          <w:tcPr>
            <w:tcW w:w="1699" w:type="dxa"/>
            <w:vAlign w:val="top"/>
          </w:tcPr>
          <w:p w14:paraId="15284908">
            <w:pPr>
              <w:pStyle w:val="6"/>
              <w:spacing w:before="127"/>
              <w:ind w:left="397"/>
            </w:pPr>
            <w:r>
              <w:rPr>
                <w:spacing w:val="-2"/>
              </w:rPr>
              <w:t>273.93991</w:t>
            </w:r>
          </w:p>
        </w:tc>
        <w:tc>
          <w:tcPr>
            <w:tcW w:w="1576" w:type="dxa"/>
            <w:vAlign w:val="top"/>
          </w:tcPr>
          <w:p w14:paraId="091972BF">
            <w:pPr>
              <w:pStyle w:val="6"/>
              <w:spacing w:before="126" w:line="290" w:lineRule="exact"/>
              <w:ind w:left="239"/>
            </w:pPr>
            <w:r>
              <w:rPr>
                <w:spacing w:val="-10"/>
                <w:position w:val="1"/>
              </w:rPr>
              <w:t>54</w:t>
            </w:r>
          </w:p>
        </w:tc>
        <w:tc>
          <w:tcPr>
            <w:tcW w:w="987" w:type="dxa"/>
            <w:vAlign w:val="top"/>
          </w:tcPr>
          <w:p w14:paraId="42C6F627">
            <w:pPr>
              <w:pStyle w:val="6"/>
              <w:spacing w:before="126" w:line="237" w:lineRule="auto"/>
              <w:ind w:left="178"/>
            </w:pPr>
            <w:r>
              <w:rPr>
                <w:spacing w:val="-4"/>
              </w:rPr>
              <w:t>19.71%</w:t>
            </w:r>
          </w:p>
        </w:tc>
      </w:tr>
      <w:tr w14:paraId="663A23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679" w:type="dxa"/>
            <w:vAlign w:val="top"/>
          </w:tcPr>
          <w:p w14:paraId="44B50FC0">
            <w:pPr>
              <w:pStyle w:val="6"/>
              <w:spacing w:before="135" w:line="290" w:lineRule="exact"/>
              <w:ind w:left="322"/>
            </w:pPr>
            <w:r>
              <w:rPr>
                <w:position w:val="1"/>
              </w:rPr>
              <w:t>3</w:t>
            </w:r>
          </w:p>
        </w:tc>
        <w:tc>
          <w:tcPr>
            <w:tcW w:w="2199" w:type="dxa"/>
            <w:vAlign w:val="top"/>
          </w:tcPr>
          <w:p w14:paraId="1296E30A">
            <w:pPr>
              <w:pStyle w:val="6"/>
              <w:spacing w:before="135" w:line="214" w:lineRule="auto"/>
              <w:ind w:left="137"/>
            </w:pPr>
            <w:r>
              <w:rPr>
                <w:spacing w:val="-1"/>
              </w:rPr>
              <w:t>标准实验室建设</w:t>
            </w:r>
          </w:p>
        </w:tc>
        <w:tc>
          <w:tcPr>
            <w:tcW w:w="1370" w:type="dxa"/>
            <w:vAlign w:val="top"/>
          </w:tcPr>
          <w:p w14:paraId="775619A5">
            <w:pPr>
              <w:pStyle w:val="6"/>
              <w:spacing w:before="135"/>
              <w:ind w:left="135"/>
            </w:pPr>
            <w:r>
              <w:rPr>
                <w:spacing w:val="-3"/>
              </w:rPr>
              <w:t>119.3616</w:t>
            </w:r>
          </w:p>
        </w:tc>
        <w:tc>
          <w:tcPr>
            <w:tcW w:w="1699" w:type="dxa"/>
            <w:vAlign w:val="top"/>
          </w:tcPr>
          <w:p w14:paraId="231E622A">
            <w:pPr>
              <w:pStyle w:val="6"/>
              <w:spacing w:before="135"/>
              <w:ind w:left="402"/>
            </w:pPr>
            <w:r>
              <w:rPr>
                <w:spacing w:val="-3"/>
              </w:rPr>
              <w:t>113.39352</w:t>
            </w:r>
          </w:p>
        </w:tc>
        <w:tc>
          <w:tcPr>
            <w:tcW w:w="1576" w:type="dxa"/>
            <w:vAlign w:val="top"/>
          </w:tcPr>
          <w:p w14:paraId="2A29CFBF">
            <w:pPr>
              <w:pStyle w:val="6"/>
              <w:spacing w:before="135"/>
              <w:ind w:left="242"/>
            </w:pPr>
            <w:r>
              <w:rPr>
                <w:spacing w:val="-4"/>
              </w:rPr>
              <w:t>13.0929</w:t>
            </w:r>
          </w:p>
        </w:tc>
        <w:tc>
          <w:tcPr>
            <w:tcW w:w="987" w:type="dxa"/>
            <w:vAlign w:val="top"/>
          </w:tcPr>
          <w:p w14:paraId="1E53BED8">
            <w:pPr>
              <w:pStyle w:val="6"/>
              <w:spacing w:before="134" w:line="237" w:lineRule="auto"/>
              <w:ind w:left="178"/>
            </w:pPr>
            <w:r>
              <w:rPr>
                <w:spacing w:val="-4"/>
              </w:rPr>
              <w:t>11.55%</w:t>
            </w:r>
          </w:p>
        </w:tc>
      </w:tr>
      <w:tr w14:paraId="75ABCC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679" w:type="dxa"/>
            <w:vAlign w:val="top"/>
          </w:tcPr>
          <w:p w14:paraId="095ACFAC">
            <w:pPr>
              <w:pStyle w:val="6"/>
              <w:spacing w:before="135" w:line="293" w:lineRule="exact"/>
              <w:ind w:left="312"/>
            </w:pPr>
            <w:r>
              <w:t>4</w:t>
            </w:r>
          </w:p>
        </w:tc>
        <w:tc>
          <w:tcPr>
            <w:tcW w:w="2199" w:type="dxa"/>
            <w:vAlign w:val="top"/>
          </w:tcPr>
          <w:p w14:paraId="75FF93B8">
            <w:pPr>
              <w:pStyle w:val="6"/>
              <w:spacing w:before="136" w:line="214" w:lineRule="auto"/>
              <w:ind w:left="135"/>
            </w:pPr>
            <w:r>
              <w:rPr>
                <w:spacing w:val="-1"/>
              </w:rPr>
              <w:t>微机室建设</w:t>
            </w:r>
          </w:p>
        </w:tc>
        <w:tc>
          <w:tcPr>
            <w:tcW w:w="1370" w:type="dxa"/>
            <w:vAlign w:val="top"/>
          </w:tcPr>
          <w:p w14:paraId="2D67AA1F">
            <w:pPr>
              <w:pStyle w:val="6"/>
              <w:spacing w:before="136"/>
              <w:ind w:left="130"/>
            </w:pPr>
            <w:r>
              <w:rPr>
                <w:spacing w:val="-3"/>
              </w:rPr>
              <w:t>277.812</w:t>
            </w:r>
          </w:p>
        </w:tc>
        <w:tc>
          <w:tcPr>
            <w:tcW w:w="1699" w:type="dxa"/>
            <w:vAlign w:val="top"/>
          </w:tcPr>
          <w:p w14:paraId="261F41CD">
            <w:pPr>
              <w:pStyle w:val="6"/>
              <w:spacing w:before="136"/>
              <w:ind w:left="397"/>
            </w:pPr>
            <w:r>
              <w:rPr>
                <w:spacing w:val="-3"/>
              </w:rPr>
              <w:t>263.9214</w:t>
            </w:r>
          </w:p>
        </w:tc>
        <w:tc>
          <w:tcPr>
            <w:tcW w:w="1576" w:type="dxa"/>
            <w:vAlign w:val="top"/>
          </w:tcPr>
          <w:p w14:paraId="2B731148">
            <w:pPr>
              <w:pStyle w:val="6"/>
              <w:spacing w:before="136"/>
              <w:ind w:left="236"/>
            </w:pPr>
            <w:r>
              <w:rPr>
                <w:spacing w:val="-4"/>
              </w:rPr>
              <w:t>262.6</w:t>
            </w:r>
          </w:p>
        </w:tc>
        <w:tc>
          <w:tcPr>
            <w:tcW w:w="987" w:type="dxa"/>
            <w:vAlign w:val="top"/>
          </w:tcPr>
          <w:p w14:paraId="0426E429">
            <w:pPr>
              <w:pStyle w:val="6"/>
              <w:spacing w:before="135" w:line="237" w:lineRule="auto"/>
              <w:ind w:left="174"/>
            </w:pPr>
            <w:r>
              <w:rPr>
                <w:spacing w:val="-3"/>
              </w:rPr>
              <w:t>99.50%</w:t>
            </w:r>
          </w:p>
        </w:tc>
      </w:tr>
      <w:tr w14:paraId="594060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679" w:type="dxa"/>
            <w:vAlign w:val="top"/>
          </w:tcPr>
          <w:p w14:paraId="3929A2F7">
            <w:pPr>
              <w:pStyle w:val="6"/>
              <w:spacing w:before="136" w:line="289" w:lineRule="exact"/>
              <w:ind w:left="316"/>
            </w:pPr>
            <w:r>
              <w:rPr>
                <w:position w:val="1"/>
              </w:rPr>
              <w:t>5</w:t>
            </w:r>
          </w:p>
        </w:tc>
        <w:tc>
          <w:tcPr>
            <w:tcW w:w="2199" w:type="dxa"/>
            <w:vAlign w:val="top"/>
          </w:tcPr>
          <w:p w14:paraId="25BC3D8D">
            <w:pPr>
              <w:pStyle w:val="6"/>
              <w:spacing w:before="136" w:line="214" w:lineRule="auto"/>
              <w:ind w:left="150"/>
            </w:pPr>
            <w:r>
              <w:rPr>
                <w:spacing w:val="-4"/>
              </w:rPr>
              <w:t>多媒体建设</w:t>
            </w:r>
          </w:p>
        </w:tc>
        <w:tc>
          <w:tcPr>
            <w:tcW w:w="1370" w:type="dxa"/>
            <w:vAlign w:val="top"/>
          </w:tcPr>
          <w:p w14:paraId="56ADFB9B">
            <w:pPr>
              <w:pStyle w:val="6"/>
              <w:spacing w:before="136"/>
              <w:ind w:left="132"/>
            </w:pPr>
            <w:r>
              <w:rPr>
                <w:spacing w:val="-3"/>
              </w:rPr>
              <w:t>878.6942</w:t>
            </w:r>
          </w:p>
        </w:tc>
        <w:tc>
          <w:tcPr>
            <w:tcW w:w="1699" w:type="dxa"/>
            <w:vAlign w:val="top"/>
          </w:tcPr>
          <w:p w14:paraId="58C39718">
            <w:pPr>
              <w:pStyle w:val="6"/>
              <w:spacing w:before="136"/>
              <w:ind w:left="399"/>
            </w:pPr>
            <w:r>
              <w:rPr>
                <w:spacing w:val="-2"/>
              </w:rPr>
              <w:t>834.75949</w:t>
            </w:r>
          </w:p>
        </w:tc>
        <w:tc>
          <w:tcPr>
            <w:tcW w:w="1576" w:type="dxa"/>
            <w:vAlign w:val="top"/>
          </w:tcPr>
          <w:p w14:paraId="12F0EEE0">
            <w:pPr>
              <w:pStyle w:val="6"/>
              <w:spacing w:before="136"/>
              <w:ind w:left="238"/>
            </w:pPr>
            <w:r>
              <w:rPr>
                <w:spacing w:val="-2"/>
              </w:rPr>
              <w:t>770.35174</w:t>
            </w:r>
          </w:p>
        </w:tc>
        <w:tc>
          <w:tcPr>
            <w:tcW w:w="987" w:type="dxa"/>
            <w:vAlign w:val="top"/>
          </w:tcPr>
          <w:p w14:paraId="6109755C">
            <w:pPr>
              <w:pStyle w:val="6"/>
              <w:spacing w:before="135" w:line="237" w:lineRule="auto"/>
              <w:ind w:left="174"/>
            </w:pPr>
            <w:r>
              <w:rPr>
                <w:spacing w:val="-3"/>
              </w:rPr>
              <w:t>92.28%</w:t>
            </w:r>
          </w:p>
        </w:tc>
      </w:tr>
      <w:tr w14:paraId="1D41E2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679" w:type="dxa"/>
            <w:vAlign w:val="top"/>
          </w:tcPr>
          <w:p w14:paraId="0D1280E4">
            <w:pPr>
              <w:pStyle w:val="6"/>
              <w:spacing w:before="136" w:line="290" w:lineRule="exact"/>
              <w:ind w:left="315"/>
            </w:pPr>
            <w:r>
              <w:rPr>
                <w:position w:val="1"/>
              </w:rPr>
              <w:t>6</w:t>
            </w:r>
          </w:p>
        </w:tc>
        <w:tc>
          <w:tcPr>
            <w:tcW w:w="2199" w:type="dxa"/>
            <w:vAlign w:val="top"/>
          </w:tcPr>
          <w:p w14:paraId="152A8EA6">
            <w:pPr>
              <w:pStyle w:val="6"/>
              <w:spacing w:before="136" w:line="214" w:lineRule="auto"/>
              <w:ind w:left="139"/>
            </w:pPr>
            <w:r>
              <w:rPr>
                <w:spacing w:val="-1"/>
              </w:rPr>
              <w:t>教师办公微机建设</w:t>
            </w:r>
          </w:p>
        </w:tc>
        <w:tc>
          <w:tcPr>
            <w:tcW w:w="1370" w:type="dxa"/>
            <w:vAlign w:val="top"/>
          </w:tcPr>
          <w:p w14:paraId="60896C38">
            <w:pPr>
              <w:pStyle w:val="6"/>
              <w:spacing w:before="136"/>
              <w:ind w:left="130"/>
            </w:pPr>
            <w:r>
              <w:rPr>
                <w:spacing w:val="-3"/>
              </w:rPr>
              <w:t>278.95</w:t>
            </w:r>
          </w:p>
        </w:tc>
        <w:tc>
          <w:tcPr>
            <w:tcW w:w="1699" w:type="dxa"/>
            <w:vAlign w:val="top"/>
          </w:tcPr>
          <w:p w14:paraId="4039D94E">
            <w:pPr>
              <w:pStyle w:val="6"/>
              <w:spacing w:before="136"/>
              <w:ind w:left="397"/>
            </w:pPr>
            <w:r>
              <w:rPr>
                <w:spacing w:val="-3"/>
              </w:rPr>
              <w:t>265.0025</w:t>
            </w:r>
          </w:p>
        </w:tc>
        <w:tc>
          <w:tcPr>
            <w:tcW w:w="1576" w:type="dxa"/>
            <w:vAlign w:val="top"/>
          </w:tcPr>
          <w:p w14:paraId="1DF7212E">
            <w:pPr>
              <w:pStyle w:val="6"/>
              <w:spacing w:before="136"/>
              <w:ind w:left="236"/>
            </w:pPr>
            <w:r>
              <w:rPr>
                <w:spacing w:val="-4"/>
              </w:rPr>
              <w:t>259.4</w:t>
            </w:r>
          </w:p>
        </w:tc>
        <w:tc>
          <w:tcPr>
            <w:tcW w:w="987" w:type="dxa"/>
            <w:vAlign w:val="top"/>
          </w:tcPr>
          <w:p w14:paraId="4FA26BE0">
            <w:pPr>
              <w:pStyle w:val="6"/>
              <w:spacing w:before="136" w:line="237" w:lineRule="auto"/>
              <w:ind w:left="174"/>
            </w:pPr>
            <w:r>
              <w:rPr>
                <w:spacing w:val="-3"/>
              </w:rPr>
              <w:t>97.89%</w:t>
            </w:r>
          </w:p>
        </w:tc>
      </w:tr>
      <w:tr w14:paraId="30FB40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679" w:type="dxa"/>
            <w:vAlign w:val="top"/>
          </w:tcPr>
          <w:p w14:paraId="13FC3B8B">
            <w:pPr>
              <w:pStyle w:val="6"/>
              <w:spacing w:before="136" w:line="290" w:lineRule="exact"/>
              <w:ind w:left="315"/>
            </w:pPr>
            <w:r>
              <w:rPr>
                <w:position w:val="1"/>
              </w:rPr>
              <w:t>7</w:t>
            </w:r>
          </w:p>
        </w:tc>
        <w:tc>
          <w:tcPr>
            <w:tcW w:w="2199" w:type="dxa"/>
            <w:vAlign w:val="top"/>
          </w:tcPr>
          <w:p w14:paraId="5FD2A904">
            <w:pPr>
              <w:pStyle w:val="6"/>
              <w:spacing w:before="137" w:line="214" w:lineRule="auto"/>
              <w:ind w:left="134"/>
            </w:pPr>
            <w:r>
              <w:rPr>
                <w:spacing w:val="-1"/>
              </w:rPr>
              <w:t>体育器材采购</w:t>
            </w:r>
          </w:p>
        </w:tc>
        <w:tc>
          <w:tcPr>
            <w:tcW w:w="1370" w:type="dxa"/>
            <w:vAlign w:val="top"/>
          </w:tcPr>
          <w:p w14:paraId="1BA73B2C">
            <w:pPr>
              <w:pStyle w:val="6"/>
              <w:spacing w:before="137"/>
              <w:ind w:left="133"/>
            </w:pPr>
            <w:r>
              <w:rPr>
                <w:spacing w:val="-3"/>
              </w:rPr>
              <w:t>50.7345</w:t>
            </w:r>
          </w:p>
        </w:tc>
        <w:tc>
          <w:tcPr>
            <w:tcW w:w="1699" w:type="dxa"/>
            <w:vAlign w:val="top"/>
          </w:tcPr>
          <w:p w14:paraId="515D52F2">
            <w:pPr>
              <w:pStyle w:val="6"/>
              <w:spacing w:before="137"/>
              <w:ind w:left="396"/>
            </w:pPr>
            <w:r>
              <w:rPr>
                <w:spacing w:val="-2"/>
              </w:rPr>
              <w:t>48.197775</w:t>
            </w:r>
          </w:p>
        </w:tc>
        <w:tc>
          <w:tcPr>
            <w:tcW w:w="1576" w:type="dxa"/>
            <w:vAlign w:val="top"/>
          </w:tcPr>
          <w:p w14:paraId="6B174991">
            <w:pPr>
              <w:pStyle w:val="6"/>
              <w:spacing w:before="136" w:line="290" w:lineRule="exact"/>
              <w:ind w:left="243"/>
            </w:pPr>
            <w:r>
              <w:rPr>
                <w:position w:val="1"/>
              </w:rPr>
              <w:t>0</w:t>
            </w:r>
          </w:p>
        </w:tc>
        <w:tc>
          <w:tcPr>
            <w:tcW w:w="987" w:type="dxa"/>
            <w:vAlign w:val="top"/>
          </w:tcPr>
          <w:p w14:paraId="7C1BBA36">
            <w:pPr>
              <w:pStyle w:val="6"/>
              <w:spacing w:before="136" w:line="237" w:lineRule="auto"/>
              <w:ind w:left="179"/>
            </w:pPr>
            <w:r>
              <w:rPr>
                <w:spacing w:val="-5"/>
              </w:rPr>
              <w:t>0.00%</w:t>
            </w:r>
          </w:p>
        </w:tc>
      </w:tr>
      <w:tr w14:paraId="6B155A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679" w:type="dxa"/>
            <w:vAlign w:val="top"/>
          </w:tcPr>
          <w:p w14:paraId="2F3D100B">
            <w:pPr>
              <w:pStyle w:val="6"/>
              <w:spacing w:before="135" w:line="290" w:lineRule="exact"/>
              <w:ind w:left="315"/>
            </w:pPr>
            <w:r>
              <w:rPr>
                <w:position w:val="1"/>
              </w:rPr>
              <w:t>8</w:t>
            </w:r>
          </w:p>
        </w:tc>
        <w:tc>
          <w:tcPr>
            <w:tcW w:w="2199" w:type="dxa"/>
            <w:vAlign w:val="top"/>
          </w:tcPr>
          <w:p w14:paraId="5B70F9B3">
            <w:pPr>
              <w:pStyle w:val="6"/>
              <w:spacing w:before="136" w:line="214" w:lineRule="auto"/>
              <w:ind w:left="146"/>
            </w:pPr>
            <w:r>
              <w:rPr>
                <w:spacing w:val="-3"/>
              </w:rPr>
              <w:t>音美卫器材采购</w:t>
            </w:r>
          </w:p>
        </w:tc>
        <w:tc>
          <w:tcPr>
            <w:tcW w:w="1370" w:type="dxa"/>
            <w:vAlign w:val="top"/>
          </w:tcPr>
          <w:p w14:paraId="42EAC0EA">
            <w:pPr>
              <w:pStyle w:val="6"/>
              <w:spacing w:before="136"/>
              <w:ind w:left="132"/>
            </w:pPr>
            <w:r>
              <w:rPr>
                <w:spacing w:val="-3"/>
              </w:rPr>
              <w:t>76.2007</w:t>
            </w:r>
          </w:p>
        </w:tc>
        <w:tc>
          <w:tcPr>
            <w:tcW w:w="1699" w:type="dxa"/>
            <w:vAlign w:val="top"/>
          </w:tcPr>
          <w:p w14:paraId="7DD59D69">
            <w:pPr>
              <w:pStyle w:val="6"/>
              <w:spacing w:before="136"/>
              <w:ind w:left="399"/>
            </w:pPr>
            <w:r>
              <w:rPr>
                <w:spacing w:val="-2"/>
              </w:rPr>
              <w:t>72.390665</w:t>
            </w:r>
          </w:p>
        </w:tc>
        <w:tc>
          <w:tcPr>
            <w:tcW w:w="1576" w:type="dxa"/>
            <w:vAlign w:val="top"/>
          </w:tcPr>
          <w:p w14:paraId="7A0EDA47">
            <w:pPr>
              <w:pStyle w:val="6"/>
              <w:spacing w:before="135" w:line="290" w:lineRule="exact"/>
              <w:ind w:left="243"/>
            </w:pPr>
            <w:r>
              <w:rPr>
                <w:position w:val="1"/>
              </w:rPr>
              <w:t>0</w:t>
            </w:r>
          </w:p>
        </w:tc>
        <w:tc>
          <w:tcPr>
            <w:tcW w:w="987" w:type="dxa"/>
            <w:vAlign w:val="top"/>
          </w:tcPr>
          <w:p w14:paraId="0B25D503">
            <w:pPr>
              <w:pStyle w:val="6"/>
              <w:spacing w:before="135" w:line="237" w:lineRule="auto"/>
              <w:ind w:left="179"/>
            </w:pPr>
            <w:r>
              <w:rPr>
                <w:spacing w:val="-5"/>
              </w:rPr>
              <w:t>0.00%</w:t>
            </w:r>
          </w:p>
        </w:tc>
      </w:tr>
      <w:tr w14:paraId="0B109F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9" w:hRule="atLeast"/>
        </w:trPr>
        <w:tc>
          <w:tcPr>
            <w:tcW w:w="679" w:type="dxa"/>
            <w:tcBorders>
              <w:bottom w:val="single" w:color="000000" w:sz="2" w:space="0"/>
            </w:tcBorders>
            <w:vAlign w:val="top"/>
          </w:tcPr>
          <w:p w14:paraId="3DDC31A0">
            <w:pPr>
              <w:pStyle w:val="6"/>
              <w:spacing w:before="137" w:line="290" w:lineRule="exact"/>
              <w:ind w:left="315"/>
            </w:pPr>
            <w:r>
              <w:rPr>
                <w:position w:val="1"/>
              </w:rPr>
              <w:t>9</w:t>
            </w:r>
          </w:p>
        </w:tc>
        <w:tc>
          <w:tcPr>
            <w:tcW w:w="2199" w:type="dxa"/>
            <w:tcBorders>
              <w:bottom w:val="single" w:color="000000" w:sz="2" w:space="0"/>
            </w:tcBorders>
            <w:vAlign w:val="top"/>
          </w:tcPr>
          <w:p w14:paraId="6D589E85">
            <w:pPr>
              <w:pStyle w:val="6"/>
              <w:spacing w:before="137" w:line="214" w:lineRule="auto"/>
              <w:ind w:left="139"/>
            </w:pPr>
            <w:r>
              <w:rPr>
                <w:spacing w:val="-3"/>
              </w:rPr>
              <w:t>课桌凳、上下床采购</w:t>
            </w:r>
          </w:p>
        </w:tc>
        <w:tc>
          <w:tcPr>
            <w:tcW w:w="1370" w:type="dxa"/>
            <w:tcBorders>
              <w:bottom w:val="single" w:color="000000" w:sz="2" w:space="0"/>
            </w:tcBorders>
            <w:vAlign w:val="top"/>
          </w:tcPr>
          <w:p w14:paraId="5F7944D8">
            <w:pPr>
              <w:pStyle w:val="6"/>
              <w:spacing w:before="137"/>
              <w:ind w:left="139"/>
            </w:pPr>
            <w:r>
              <w:rPr>
                <w:spacing w:val="-4"/>
              </w:rPr>
              <w:t>301.598</w:t>
            </w:r>
          </w:p>
        </w:tc>
        <w:tc>
          <w:tcPr>
            <w:tcW w:w="1699" w:type="dxa"/>
            <w:tcBorders>
              <w:bottom w:val="single" w:color="000000" w:sz="2" w:space="0"/>
            </w:tcBorders>
            <w:vAlign w:val="top"/>
          </w:tcPr>
          <w:p w14:paraId="71EE97A5">
            <w:pPr>
              <w:pStyle w:val="6"/>
              <w:spacing w:before="137"/>
              <w:ind w:left="397"/>
            </w:pPr>
            <w:r>
              <w:rPr>
                <w:spacing w:val="-3"/>
              </w:rPr>
              <w:t>286.5181</w:t>
            </w:r>
          </w:p>
        </w:tc>
        <w:tc>
          <w:tcPr>
            <w:tcW w:w="1576" w:type="dxa"/>
            <w:tcBorders>
              <w:bottom w:val="single" w:color="000000" w:sz="2" w:space="0"/>
            </w:tcBorders>
            <w:vAlign w:val="top"/>
          </w:tcPr>
          <w:p w14:paraId="5A51FC95">
            <w:pPr>
              <w:pStyle w:val="6"/>
              <w:spacing w:before="137" w:line="290" w:lineRule="exact"/>
              <w:ind w:left="236"/>
            </w:pPr>
            <w:r>
              <w:rPr>
                <w:spacing w:val="-6"/>
                <w:position w:val="1"/>
              </w:rPr>
              <w:t>288</w:t>
            </w:r>
          </w:p>
        </w:tc>
        <w:tc>
          <w:tcPr>
            <w:tcW w:w="987" w:type="dxa"/>
            <w:tcBorders>
              <w:bottom w:val="single" w:color="000000" w:sz="2" w:space="0"/>
            </w:tcBorders>
            <w:vAlign w:val="top"/>
          </w:tcPr>
          <w:p w14:paraId="20BCB8E6">
            <w:pPr>
              <w:pStyle w:val="6"/>
              <w:spacing w:before="137"/>
              <w:ind w:left="178"/>
            </w:pPr>
            <w:r>
              <w:rPr>
                <w:spacing w:val="-4"/>
              </w:rPr>
              <w:t>100.52</w:t>
            </w:r>
          </w:p>
        </w:tc>
      </w:tr>
      <w:tr w14:paraId="53B6C0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679" w:type="dxa"/>
            <w:tcBorders>
              <w:top w:val="single" w:color="000000" w:sz="2" w:space="0"/>
              <w:bottom w:val="single" w:color="000000" w:sz="2" w:space="0"/>
            </w:tcBorders>
            <w:vAlign w:val="top"/>
          </w:tcPr>
          <w:p w14:paraId="797C0A3F">
            <w:pPr>
              <w:rPr>
                <w:rFonts w:ascii="Arial"/>
                <w:sz w:val="21"/>
              </w:rPr>
            </w:pPr>
          </w:p>
        </w:tc>
        <w:tc>
          <w:tcPr>
            <w:tcW w:w="2199" w:type="dxa"/>
            <w:tcBorders>
              <w:top w:val="single" w:color="000000" w:sz="2" w:space="0"/>
              <w:bottom w:val="single" w:color="000000" w:sz="2" w:space="0"/>
            </w:tcBorders>
            <w:vAlign w:val="top"/>
          </w:tcPr>
          <w:p w14:paraId="47F6B142">
            <w:pPr>
              <w:pStyle w:val="6"/>
              <w:spacing w:before="174" w:line="217" w:lineRule="auto"/>
              <w:ind w:left="552"/>
            </w:pPr>
            <w:r>
              <w:rPr>
                <w:spacing w:val="-5"/>
              </w:rPr>
              <w:t>合计</w:t>
            </w:r>
          </w:p>
        </w:tc>
        <w:tc>
          <w:tcPr>
            <w:tcW w:w="1370" w:type="dxa"/>
            <w:tcBorders>
              <w:top w:val="single" w:color="000000" w:sz="2" w:space="0"/>
              <w:bottom w:val="single" w:color="000000" w:sz="2" w:space="0"/>
            </w:tcBorders>
            <w:vAlign w:val="top"/>
          </w:tcPr>
          <w:p w14:paraId="439DA44E">
            <w:pPr>
              <w:pStyle w:val="6"/>
              <w:spacing w:before="175"/>
              <w:ind w:left="130"/>
            </w:pPr>
            <w:r>
              <w:rPr>
                <w:spacing w:val="-3"/>
              </w:rPr>
              <w:t>2487.129</w:t>
            </w:r>
          </w:p>
        </w:tc>
        <w:tc>
          <w:tcPr>
            <w:tcW w:w="1699" w:type="dxa"/>
            <w:tcBorders>
              <w:top w:val="single" w:color="000000" w:sz="2" w:space="0"/>
              <w:bottom w:val="single" w:color="000000" w:sz="2" w:space="0"/>
            </w:tcBorders>
            <w:vAlign w:val="top"/>
          </w:tcPr>
          <w:p w14:paraId="3FDB9E1C">
            <w:pPr>
              <w:pStyle w:val="6"/>
              <w:spacing w:before="175"/>
              <w:ind w:left="397"/>
            </w:pPr>
            <w:r>
              <w:rPr>
                <w:spacing w:val="-2"/>
              </w:rPr>
              <w:t>2362.77255</w:t>
            </w:r>
          </w:p>
        </w:tc>
        <w:tc>
          <w:tcPr>
            <w:tcW w:w="1576" w:type="dxa"/>
            <w:tcBorders>
              <w:top w:val="single" w:color="000000" w:sz="2" w:space="0"/>
              <w:bottom w:val="single" w:color="000000" w:sz="2" w:space="0"/>
            </w:tcBorders>
            <w:vAlign w:val="top"/>
          </w:tcPr>
          <w:p w14:paraId="43E0C474">
            <w:pPr>
              <w:pStyle w:val="6"/>
              <w:spacing w:before="175"/>
              <w:ind w:left="242"/>
            </w:pPr>
            <w:r>
              <w:rPr>
                <w:spacing w:val="-2"/>
              </w:rPr>
              <w:t>1740.785701</w:t>
            </w:r>
          </w:p>
        </w:tc>
        <w:tc>
          <w:tcPr>
            <w:tcW w:w="987" w:type="dxa"/>
            <w:tcBorders>
              <w:top w:val="single" w:color="000000" w:sz="2" w:space="0"/>
              <w:bottom w:val="single" w:color="000000" w:sz="2" w:space="0"/>
            </w:tcBorders>
            <w:vAlign w:val="top"/>
          </w:tcPr>
          <w:p w14:paraId="2C102D8C">
            <w:pPr>
              <w:pStyle w:val="6"/>
              <w:spacing w:before="174" w:line="237" w:lineRule="auto"/>
              <w:ind w:left="174"/>
            </w:pPr>
            <w:r>
              <w:rPr>
                <w:spacing w:val="-3"/>
              </w:rPr>
              <w:t>73.68%</w:t>
            </w:r>
          </w:p>
        </w:tc>
      </w:tr>
    </w:tbl>
    <w:p w14:paraId="67D3EDC3">
      <w:pPr>
        <w:pStyle w:val="2"/>
        <w:spacing w:before="211" w:line="216" w:lineRule="auto"/>
        <w:ind w:left="594"/>
      </w:pPr>
      <w:r>
        <w:rPr>
          <w:b/>
          <w:bCs/>
          <w:spacing w:val="-2"/>
        </w:rPr>
        <w:t>（五）设备利用程度偏低</w:t>
      </w:r>
    </w:p>
    <w:p w14:paraId="0DC8140A">
      <w:pPr>
        <w:pStyle w:val="2"/>
        <w:spacing w:before="233" w:line="370" w:lineRule="auto"/>
        <w:ind w:left="4" w:firstLine="568"/>
      </w:pPr>
      <w:r>
        <w:rPr>
          <w:spacing w:val="-3"/>
        </w:rPr>
        <w:t>通过现场察看，仪器室、实验室、音卫器材、教师办公微机等设施</w:t>
      </w:r>
      <w:r>
        <w:rPr>
          <w:spacing w:val="-9"/>
        </w:rPr>
        <w:t>设备长期处于闲置状态，设施设备利用程度低，社会效益未能有效体现。</w:t>
      </w:r>
    </w:p>
    <w:p w14:paraId="58724E09">
      <w:pPr>
        <w:pStyle w:val="2"/>
        <w:spacing w:before="1" w:line="214" w:lineRule="auto"/>
        <w:ind w:left="578"/>
        <w:outlineLvl w:val="0"/>
      </w:pPr>
      <w:bookmarkStart w:id="20" w:name="bookmark19"/>
      <w:bookmarkEnd w:id="20"/>
      <w:r>
        <w:rPr>
          <w:b/>
          <w:bCs/>
          <w:spacing w:val="-6"/>
        </w:rPr>
        <w:t>六、改进建议</w:t>
      </w:r>
    </w:p>
    <w:p w14:paraId="71C9E4B2">
      <w:pPr>
        <w:spacing w:line="214" w:lineRule="auto"/>
        <w:sectPr>
          <w:footerReference r:id="rId24" w:type="default"/>
          <w:pgSz w:w="11906" w:h="16839"/>
          <w:pgMar w:top="1431" w:right="1446" w:bottom="1581" w:left="1763" w:header="0" w:footer="1311" w:gutter="0"/>
          <w:cols w:space="720" w:num="1"/>
        </w:sectPr>
      </w:pPr>
    </w:p>
    <w:p w14:paraId="0577C9B2">
      <w:pPr>
        <w:pStyle w:val="2"/>
        <w:spacing w:before="194" w:line="214" w:lineRule="auto"/>
        <w:ind w:left="553"/>
      </w:pPr>
      <w:r>
        <w:rPr>
          <w:b/>
          <w:bCs/>
          <w:spacing w:val="-2"/>
        </w:rPr>
        <w:t>（一）提高绩效管理水平</w:t>
      </w:r>
    </w:p>
    <w:p w14:paraId="516EDEFA">
      <w:pPr>
        <w:pStyle w:val="2"/>
        <w:spacing w:before="231" w:line="370" w:lineRule="auto"/>
        <w:ind w:right="2" w:firstLine="567"/>
        <w:jc w:val="both"/>
      </w:pPr>
      <w:r>
        <w:rPr>
          <w:spacing w:val="-3"/>
        </w:rPr>
        <w:t>项目管理单位应根据计划实施内容，细化绩效目标。强调新形势下</w:t>
      </w:r>
      <w:r>
        <w:rPr>
          <w:spacing w:val="-2"/>
        </w:rPr>
        <w:t>做好预算绩效管理工作的重要性，加强组织学习</w:t>
      </w:r>
      <w:r>
        <w:rPr>
          <w:spacing w:val="-3"/>
        </w:rPr>
        <w:t>，增强各部门绩效管理</w:t>
      </w:r>
      <w:r>
        <w:rPr>
          <w:spacing w:val="-2"/>
        </w:rPr>
        <w:t>意识，提高绩效管理水平。建立绩效目标管理机制，实</w:t>
      </w:r>
      <w:r>
        <w:rPr>
          <w:spacing w:val="-3"/>
        </w:rPr>
        <w:t>施项目绩效目标</w:t>
      </w:r>
      <w:r>
        <w:rPr>
          <w:spacing w:val="-1"/>
        </w:rPr>
        <w:t>运行监控和绩效评价。</w:t>
      </w:r>
    </w:p>
    <w:p w14:paraId="198E5B7F">
      <w:pPr>
        <w:pStyle w:val="2"/>
        <w:spacing w:before="2" w:line="214" w:lineRule="auto"/>
        <w:ind w:left="553"/>
      </w:pPr>
      <w:r>
        <w:rPr>
          <w:b/>
          <w:bCs/>
          <w:spacing w:val="-2"/>
        </w:rPr>
        <w:t>（二）加强合同管理</w:t>
      </w:r>
    </w:p>
    <w:p w14:paraId="463B84E8">
      <w:pPr>
        <w:pStyle w:val="2"/>
        <w:spacing w:before="236" w:line="369" w:lineRule="auto"/>
        <w:ind w:left="4" w:right="4" w:firstLine="562"/>
        <w:jc w:val="both"/>
      </w:pPr>
      <w:r>
        <w:rPr>
          <w:spacing w:val="-3"/>
        </w:rPr>
        <w:t>项目管理单位应严格按照合同约定付款条款履行付款义务，提高政府单位信用度和供应商的积极性，保障项目安全、及时、顺利实施。财务科室与业务科室应紧密沟通，互相监督，保证合同权力合法合规及时</w:t>
      </w:r>
      <w:r>
        <w:rPr>
          <w:spacing w:val="-1"/>
        </w:rPr>
        <w:t>实现，合同义务按约定履行，进一步提升财政资金使用效率。</w:t>
      </w:r>
    </w:p>
    <w:p w14:paraId="5EAB44C8">
      <w:pPr>
        <w:pStyle w:val="2"/>
        <w:spacing w:before="3" w:line="214" w:lineRule="auto"/>
        <w:ind w:left="553"/>
      </w:pPr>
      <w:r>
        <w:rPr>
          <w:b/>
          <w:bCs/>
          <w:spacing w:val="-2"/>
        </w:rPr>
        <w:t>（三）强化资金管理</w:t>
      </w:r>
    </w:p>
    <w:p w14:paraId="18DA8FA2">
      <w:pPr>
        <w:pStyle w:val="2"/>
        <w:spacing w:before="238" w:line="369" w:lineRule="auto"/>
        <w:ind w:left="3" w:right="4" w:firstLine="563"/>
        <w:jc w:val="both"/>
      </w:pPr>
      <w:r>
        <w:rPr>
          <w:spacing w:val="-3"/>
        </w:rPr>
        <w:t>项目管理单位应重视财政预算，加强预算资金管理，严格控制预算资金用途，强化资金审批程序。加强财务核算、财务审核和财务监督，</w:t>
      </w:r>
      <w:r>
        <w:rPr>
          <w:spacing w:val="-1"/>
        </w:rPr>
        <w:t>确保项目资金专款专用，确保财政资金安全有效运行。</w:t>
      </w:r>
    </w:p>
    <w:p w14:paraId="6263B6EF">
      <w:pPr>
        <w:pStyle w:val="2"/>
        <w:spacing w:before="3" w:line="214" w:lineRule="auto"/>
        <w:ind w:left="553"/>
      </w:pPr>
      <w:r>
        <w:rPr>
          <w:b/>
          <w:bCs/>
          <w:spacing w:val="-2"/>
        </w:rPr>
        <w:t>（四）提高设备利用率</w:t>
      </w:r>
    </w:p>
    <w:p w14:paraId="49B7808C">
      <w:pPr>
        <w:pStyle w:val="2"/>
        <w:spacing w:before="237" w:line="369" w:lineRule="auto"/>
        <w:ind w:left="2" w:firstLine="561"/>
        <w:jc w:val="both"/>
      </w:pPr>
      <w:r>
        <w:rPr>
          <w:spacing w:val="-3"/>
        </w:rPr>
        <w:t>加强教师技术和教学培训，不断提高业务素质，鼓励教师应用现代</w:t>
      </w:r>
      <w:r>
        <w:rPr>
          <w:spacing w:val="-2"/>
        </w:rPr>
        <w:t>化的教学手段实施教学，充分利用教学仪器设备，避免</w:t>
      </w:r>
      <w:r>
        <w:rPr>
          <w:spacing w:val="-3"/>
        </w:rPr>
        <w:t>教学资源浪费。</w:t>
      </w:r>
      <w:r>
        <w:rPr>
          <w:spacing w:val="-2"/>
        </w:rPr>
        <w:t>优化课程课时，加大力度拓展教学设备的使用空间</w:t>
      </w:r>
      <w:r>
        <w:rPr>
          <w:spacing w:val="-3"/>
        </w:rPr>
        <w:t>和时间，为学生创造</w:t>
      </w:r>
      <w:r>
        <w:rPr>
          <w:spacing w:val="-2"/>
        </w:rPr>
        <w:t>出更多的学习兴趣和自主性学习氛围。开展</w:t>
      </w:r>
      <w:r>
        <w:rPr>
          <w:spacing w:val="-3"/>
        </w:rPr>
        <w:t>实验操作技能竞赛，全面提</w:t>
      </w:r>
      <w:r>
        <w:rPr>
          <w:spacing w:val="-2"/>
        </w:rPr>
        <w:t>升教育设施使用效益，更好的为学校教育教</w:t>
      </w:r>
      <w:r>
        <w:rPr>
          <w:spacing w:val="-3"/>
        </w:rPr>
        <w:t>学服务。做好长期规划，完</w:t>
      </w:r>
      <w:r>
        <w:rPr>
          <w:spacing w:val="-2"/>
        </w:rPr>
        <w:t>善管理制度。</w:t>
      </w:r>
    </w:p>
    <w:p w14:paraId="44C929B4">
      <w:pPr>
        <w:pStyle w:val="2"/>
        <w:spacing w:before="4" w:line="214" w:lineRule="auto"/>
        <w:ind w:left="570"/>
        <w:outlineLvl w:val="0"/>
      </w:pPr>
      <w:bookmarkStart w:id="21" w:name="bookmark20"/>
      <w:bookmarkEnd w:id="21"/>
      <w:r>
        <w:rPr>
          <w:b/>
          <w:bCs/>
          <w:spacing w:val="-4"/>
        </w:rPr>
        <w:t>七、绩效评价结果应用建议</w:t>
      </w:r>
    </w:p>
    <w:p w14:paraId="2D63DF9B">
      <w:pPr>
        <w:pStyle w:val="2"/>
        <w:spacing w:before="238" w:line="368" w:lineRule="auto"/>
        <w:ind w:left="5" w:right="4" w:firstLine="551"/>
      </w:pPr>
      <w:r>
        <w:rPr>
          <w:spacing w:val="1"/>
        </w:rPr>
        <w:t>馆陶县教育体育局</w:t>
      </w:r>
      <w:r>
        <w:rPr>
          <w:spacing w:val="-47"/>
        </w:rPr>
        <w:t xml:space="preserve"> </w:t>
      </w:r>
      <w:r>
        <w:rPr>
          <w:spacing w:val="1"/>
        </w:rPr>
        <w:t>2021</w:t>
      </w:r>
      <w:r>
        <w:rPr>
          <w:spacing w:val="-52"/>
        </w:rPr>
        <w:t xml:space="preserve"> </w:t>
      </w:r>
      <w:r>
        <w:rPr>
          <w:spacing w:val="1"/>
        </w:rPr>
        <w:t>年迎接省对县政府履行教育职责评价资金项目绩效评价综合得分为</w:t>
      </w:r>
      <w:r>
        <w:rPr>
          <w:spacing w:val="-44"/>
        </w:rPr>
        <w:t xml:space="preserve"> </w:t>
      </w:r>
      <w:r>
        <w:rPr>
          <w:spacing w:val="1"/>
        </w:rPr>
        <w:t>92.5</w:t>
      </w:r>
      <w:r>
        <w:rPr>
          <w:spacing w:val="-53"/>
        </w:rPr>
        <w:t xml:space="preserve"> </w:t>
      </w:r>
      <w:r>
        <w:rPr>
          <w:spacing w:val="1"/>
        </w:rPr>
        <w:t>分，绩效评</w:t>
      </w:r>
      <w:r>
        <w:t>价等级为“优”，其中项目</w:t>
      </w:r>
    </w:p>
    <w:p w14:paraId="75134BFD">
      <w:pPr>
        <w:spacing w:line="368" w:lineRule="auto"/>
        <w:sectPr>
          <w:footerReference r:id="rId25" w:type="default"/>
          <w:pgSz w:w="11906" w:h="16839"/>
          <w:pgMar w:top="1431" w:right="1525" w:bottom="1581" w:left="1765" w:header="0" w:footer="1311" w:gutter="0"/>
          <w:cols w:space="720" w:num="1"/>
        </w:sectPr>
      </w:pPr>
    </w:p>
    <w:p w14:paraId="5FFEC78D">
      <w:pPr>
        <w:pStyle w:val="2"/>
        <w:spacing w:before="195" w:line="369" w:lineRule="auto"/>
        <w:ind w:left="7" w:right="2" w:hanging="1"/>
        <w:jc w:val="both"/>
      </w:pPr>
      <w:r>
        <w:rPr>
          <w:spacing w:val="-3"/>
        </w:rPr>
        <w:t>决策得分为</w:t>
      </w:r>
      <w:r>
        <w:rPr>
          <w:spacing w:val="-46"/>
        </w:rPr>
        <w:t xml:space="preserve"> </w:t>
      </w:r>
      <w:r>
        <w:rPr>
          <w:spacing w:val="-3"/>
        </w:rPr>
        <w:t>8.8</w:t>
      </w:r>
      <w:r>
        <w:rPr>
          <w:spacing w:val="-56"/>
        </w:rPr>
        <w:t xml:space="preserve"> </w:t>
      </w:r>
      <w:r>
        <w:rPr>
          <w:spacing w:val="-3"/>
        </w:rPr>
        <w:t>分，得分率为</w:t>
      </w:r>
      <w:r>
        <w:rPr>
          <w:spacing w:val="-47"/>
        </w:rPr>
        <w:t xml:space="preserve"> </w:t>
      </w:r>
      <w:r>
        <w:rPr>
          <w:spacing w:val="-3"/>
        </w:rPr>
        <w:t>97.78%；项目过程得分为</w:t>
      </w:r>
      <w:r>
        <w:rPr>
          <w:spacing w:val="-42"/>
        </w:rPr>
        <w:t xml:space="preserve"> </w:t>
      </w:r>
      <w:r>
        <w:rPr>
          <w:spacing w:val="-3"/>
        </w:rPr>
        <w:t>10</w:t>
      </w:r>
      <w:r>
        <w:rPr>
          <w:spacing w:val="-4"/>
        </w:rPr>
        <w:t>.7</w:t>
      </w:r>
      <w:r>
        <w:rPr>
          <w:spacing w:val="-56"/>
        </w:rPr>
        <w:t xml:space="preserve"> </w:t>
      </w:r>
      <w:r>
        <w:rPr>
          <w:spacing w:val="-4"/>
        </w:rPr>
        <w:t>分，得分</w:t>
      </w:r>
      <w:r>
        <w:rPr>
          <w:spacing w:val="-5"/>
        </w:rPr>
        <w:t>率为</w:t>
      </w:r>
      <w:r>
        <w:rPr>
          <w:spacing w:val="-44"/>
        </w:rPr>
        <w:t xml:space="preserve"> </w:t>
      </w:r>
      <w:r>
        <w:rPr>
          <w:spacing w:val="-5"/>
        </w:rPr>
        <w:t>82.31%；项目产出得分为</w:t>
      </w:r>
      <w:r>
        <w:rPr>
          <w:spacing w:val="-38"/>
        </w:rPr>
        <w:t xml:space="preserve"> </w:t>
      </w:r>
      <w:r>
        <w:rPr>
          <w:spacing w:val="-5"/>
        </w:rPr>
        <w:t>38</w:t>
      </w:r>
      <w:r>
        <w:rPr>
          <w:spacing w:val="-59"/>
        </w:rPr>
        <w:t xml:space="preserve"> </w:t>
      </w:r>
      <w:r>
        <w:rPr>
          <w:spacing w:val="-5"/>
        </w:rPr>
        <w:t>分，得分率为</w:t>
      </w:r>
      <w:r>
        <w:rPr>
          <w:spacing w:val="-42"/>
        </w:rPr>
        <w:t xml:space="preserve"> </w:t>
      </w:r>
      <w:r>
        <w:rPr>
          <w:spacing w:val="-5"/>
        </w:rPr>
        <w:t>100%；项目效益得分为</w:t>
      </w:r>
      <w:r>
        <w:rPr>
          <w:spacing w:val="-4"/>
        </w:rPr>
        <w:t>35</w:t>
      </w:r>
      <w:r>
        <w:rPr>
          <w:spacing w:val="-54"/>
        </w:rPr>
        <w:t xml:space="preserve"> </w:t>
      </w:r>
      <w:r>
        <w:rPr>
          <w:spacing w:val="-4"/>
        </w:rPr>
        <w:t>分，得分率为</w:t>
      </w:r>
      <w:r>
        <w:rPr>
          <w:spacing w:val="-49"/>
        </w:rPr>
        <w:t xml:space="preserve"> </w:t>
      </w:r>
      <w:r>
        <w:rPr>
          <w:spacing w:val="-4"/>
        </w:rPr>
        <w:t>87.5%。</w:t>
      </w:r>
    </w:p>
    <w:p w14:paraId="0A734A4C">
      <w:pPr>
        <w:pStyle w:val="2"/>
        <w:spacing w:line="369" w:lineRule="auto"/>
        <w:ind w:right="2" w:firstLine="561"/>
        <w:jc w:val="both"/>
      </w:pPr>
      <w:r>
        <w:rPr>
          <w:spacing w:val="-3"/>
        </w:rPr>
        <w:t>本项目整体绩效较好，建议馆陶县教育体育局结合报告中提出的改</w:t>
      </w:r>
      <w:r>
        <w:rPr>
          <w:spacing w:val="-2"/>
        </w:rPr>
        <w:t>进建议，尽快制定合理有效的整改方案，相</w:t>
      </w:r>
      <w:r>
        <w:rPr>
          <w:spacing w:val="-3"/>
        </w:rPr>
        <w:t>关监管部门对整改方案的落</w:t>
      </w:r>
      <w:r>
        <w:rPr>
          <w:spacing w:val="-2"/>
        </w:rPr>
        <w:t>实进行监督。可以考虑将此次绩效评价结果</w:t>
      </w:r>
      <w:r>
        <w:rPr>
          <w:spacing w:val="-3"/>
        </w:rPr>
        <w:t>作为改进预算管理和安排以</w:t>
      </w:r>
      <w:r>
        <w:rPr>
          <w:spacing w:val="-1"/>
        </w:rPr>
        <w:t>后年度预算的重要依据。</w:t>
      </w:r>
    </w:p>
    <w:p w14:paraId="139D4839">
      <w:pPr>
        <w:pStyle w:val="2"/>
        <w:spacing w:before="2" w:line="215" w:lineRule="auto"/>
        <w:ind w:left="567"/>
        <w:outlineLvl w:val="0"/>
      </w:pPr>
      <w:bookmarkStart w:id="22" w:name="bookmark21"/>
      <w:bookmarkEnd w:id="22"/>
      <w:r>
        <w:rPr>
          <w:b/>
          <w:bCs/>
          <w:spacing w:val="-4"/>
        </w:rPr>
        <w:t>八、报告使用范围</w:t>
      </w:r>
    </w:p>
    <w:p w14:paraId="4BB8E2EC">
      <w:pPr>
        <w:pStyle w:val="2"/>
        <w:spacing w:before="235" w:line="369" w:lineRule="auto"/>
        <w:ind w:left="6" w:firstLine="554"/>
        <w:jc w:val="both"/>
      </w:pPr>
      <w:r>
        <w:rPr>
          <w:spacing w:val="-3"/>
        </w:rPr>
        <w:t>本报告仅供馆陶县财政局对本项目绩效评价时使用，因使用不当造成的损失，与执行评价业务的会计师事务所及注册会计师无关，且未经</w:t>
      </w:r>
      <w:bookmarkStart w:id="23" w:name="bookmark22"/>
      <w:bookmarkEnd w:id="23"/>
      <w:r>
        <w:rPr>
          <w:spacing w:val="-2"/>
        </w:rPr>
        <w:t>允许不得在媒体公开。</w:t>
      </w:r>
    </w:p>
    <w:p w14:paraId="2635ECA6">
      <w:pPr>
        <w:pStyle w:val="2"/>
        <w:spacing w:before="23" w:line="213" w:lineRule="auto"/>
        <w:ind w:left="579"/>
        <w:outlineLvl w:val="0"/>
      </w:pPr>
      <w:bookmarkStart w:id="24" w:name="bookmark25"/>
      <w:bookmarkEnd w:id="24"/>
      <w:r>
        <w:rPr>
          <w:spacing w:val="-4"/>
        </w:rPr>
        <w:t>附件</w:t>
      </w:r>
      <w:r>
        <w:rPr>
          <w:spacing w:val="-40"/>
        </w:rPr>
        <w:t xml:space="preserve"> </w:t>
      </w:r>
      <w:r>
        <w:rPr>
          <w:spacing w:val="-4"/>
        </w:rPr>
        <w:t>1：财政支出绩效评价指标体系</w:t>
      </w:r>
    </w:p>
    <w:p w14:paraId="7B92841D">
      <w:pPr>
        <w:pStyle w:val="2"/>
        <w:spacing w:before="236" w:line="213" w:lineRule="auto"/>
        <w:ind w:left="579"/>
      </w:pPr>
      <w:r>
        <w:rPr>
          <w:spacing w:val="-3"/>
        </w:rPr>
        <w:t>附件</w:t>
      </w:r>
      <w:r>
        <w:rPr>
          <w:spacing w:val="-52"/>
        </w:rPr>
        <w:t xml:space="preserve"> </w:t>
      </w:r>
      <w:r>
        <w:rPr>
          <w:spacing w:val="-3"/>
        </w:rPr>
        <w:t>2：财政支出绩效评价指标评分表</w:t>
      </w:r>
    </w:p>
    <w:p w14:paraId="6AB0D954">
      <w:pPr>
        <w:spacing w:line="213" w:lineRule="auto"/>
        <w:sectPr>
          <w:footerReference r:id="rId26" w:type="default"/>
          <w:pgSz w:w="11906" w:h="16839"/>
          <w:pgMar w:top="1431" w:right="1528" w:bottom="1581" w:left="1767" w:header="0" w:footer="1311" w:gutter="0"/>
          <w:cols w:space="720" w:num="1"/>
        </w:sectPr>
      </w:pPr>
    </w:p>
    <w:p w14:paraId="015A23E2">
      <w:pPr>
        <w:spacing w:line="298" w:lineRule="auto"/>
        <w:rPr>
          <w:rFonts w:ascii="Arial"/>
          <w:sz w:val="21"/>
        </w:rPr>
      </w:pPr>
    </w:p>
    <w:p w14:paraId="163C806E">
      <w:pPr>
        <w:pStyle w:val="2"/>
        <w:spacing w:before="91" w:line="219" w:lineRule="auto"/>
        <w:ind w:left="5983"/>
        <w:outlineLvl w:val="0"/>
      </w:pPr>
      <w:bookmarkStart w:id="25" w:name="bookmark25"/>
      <w:bookmarkEnd w:id="25"/>
      <w:r>
        <w:rPr>
          <w:b/>
          <w:bCs/>
          <w:spacing w:val="7"/>
        </w:rPr>
        <w:t>财政支出绩效评价指标体系</w:t>
      </w:r>
    </w:p>
    <w:p w14:paraId="3FA61BCD">
      <w:pPr>
        <w:spacing w:line="396" w:lineRule="auto"/>
        <w:rPr>
          <w:rFonts w:ascii="Arial"/>
          <w:sz w:val="21"/>
        </w:rPr>
      </w:pPr>
    </w:p>
    <w:p w14:paraId="690015FA">
      <w:pPr>
        <w:pStyle w:val="2"/>
        <w:spacing w:before="48" w:line="223" w:lineRule="auto"/>
        <w:ind w:left="43"/>
        <w:rPr>
          <w:sz w:val="15"/>
          <w:szCs w:val="15"/>
        </w:rPr>
      </w:pPr>
      <w:r>
        <w:rPr>
          <w:spacing w:val="8"/>
          <w:sz w:val="15"/>
          <w:szCs w:val="15"/>
        </w:rPr>
        <w:t>项目名称：馆陶县教育体育局</w:t>
      </w:r>
      <w:r>
        <w:rPr>
          <w:spacing w:val="-30"/>
          <w:sz w:val="15"/>
          <w:szCs w:val="15"/>
        </w:rPr>
        <w:t xml:space="preserve"> </w:t>
      </w:r>
      <w:r>
        <w:rPr>
          <w:spacing w:val="8"/>
          <w:sz w:val="15"/>
          <w:szCs w:val="15"/>
        </w:rPr>
        <w:t>2021年迎接省对县政府履行教育职责评价资金项目</w:t>
      </w:r>
    </w:p>
    <w:p w14:paraId="048719DB">
      <w:pPr>
        <w:spacing w:line="54" w:lineRule="exact"/>
      </w:pPr>
    </w:p>
    <w:tbl>
      <w:tblPr>
        <w:tblStyle w:val="5"/>
        <w:tblW w:w="154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463"/>
        <w:gridCol w:w="875"/>
        <w:gridCol w:w="463"/>
        <w:gridCol w:w="1741"/>
        <w:gridCol w:w="472"/>
        <w:gridCol w:w="1904"/>
        <w:gridCol w:w="473"/>
        <w:gridCol w:w="3917"/>
        <w:gridCol w:w="4336"/>
      </w:tblGrid>
      <w:tr w14:paraId="498E3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23" w:type="dxa"/>
            <w:vAlign w:val="top"/>
          </w:tcPr>
          <w:p w14:paraId="6D8F828F">
            <w:pPr>
              <w:pStyle w:val="6"/>
              <w:spacing w:before="186" w:line="226" w:lineRule="auto"/>
              <w:ind w:left="101"/>
              <w:rPr>
                <w:sz w:val="15"/>
                <w:szCs w:val="15"/>
              </w:rPr>
            </w:pPr>
            <w:r>
              <w:rPr>
                <w:b/>
                <w:bCs/>
                <w:spacing w:val="4"/>
                <w:sz w:val="15"/>
                <w:szCs w:val="15"/>
              </w:rPr>
              <w:t>一级指标</w:t>
            </w:r>
          </w:p>
        </w:tc>
        <w:tc>
          <w:tcPr>
            <w:tcW w:w="463" w:type="dxa"/>
            <w:vAlign w:val="top"/>
          </w:tcPr>
          <w:p w14:paraId="3BE24D86">
            <w:pPr>
              <w:pStyle w:val="6"/>
              <w:spacing w:before="186" w:line="225" w:lineRule="auto"/>
              <w:ind w:left="71"/>
              <w:rPr>
                <w:sz w:val="15"/>
                <w:szCs w:val="15"/>
              </w:rPr>
            </w:pPr>
            <w:r>
              <w:rPr>
                <w:b/>
                <w:bCs/>
                <w:spacing w:val="4"/>
                <w:sz w:val="15"/>
                <w:szCs w:val="15"/>
              </w:rPr>
              <w:t>分值</w:t>
            </w:r>
          </w:p>
        </w:tc>
        <w:tc>
          <w:tcPr>
            <w:tcW w:w="875" w:type="dxa"/>
            <w:vAlign w:val="top"/>
          </w:tcPr>
          <w:p w14:paraId="39562A67">
            <w:pPr>
              <w:pStyle w:val="6"/>
              <w:spacing w:before="186" w:line="226" w:lineRule="auto"/>
              <w:ind w:left="122"/>
              <w:rPr>
                <w:sz w:val="15"/>
                <w:szCs w:val="15"/>
              </w:rPr>
            </w:pPr>
            <w:r>
              <w:rPr>
                <w:b/>
                <w:bCs/>
                <w:spacing w:val="4"/>
                <w:sz w:val="15"/>
                <w:szCs w:val="15"/>
              </w:rPr>
              <w:t>二级指标</w:t>
            </w:r>
          </w:p>
        </w:tc>
        <w:tc>
          <w:tcPr>
            <w:tcW w:w="463" w:type="dxa"/>
            <w:vAlign w:val="top"/>
          </w:tcPr>
          <w:p w14:paraId="43D46CCA">
            <w:pPr>
              <w:pStyle w:val="6"/>
              <w:spacing w:before="186" w:line="225" w:lineRule="auto"/>
              <w:ind w:left="73"/>
              <w:rPr>
                <w:sz w:val="15"/>
                <w:szCs w:val="15"/>
              </w:rPr>
            </w:pPr>
            <w:r>
              <w:rPr>
                <w:b/>
                <w:bCs/>
                <w:spacing w:val="4"/>
                <w:sz w:val="15"/>
                <w:szCs w:val="15"/>
              </w:rPr>
              <w:t>分值</w:t>
            </w:r>
          </w:p>
        </w:tc>
        <w:tc>
          <w:tcPr>
            <w:tcW w:w="1741" w:type="dxa"/>
            <w:vAlign w:val="top"/>
          </w:tcPr>
          <w:p w14:paraId="47F35AC2">
            <w:pPr>
              <w:pStyle w:val="6"/>
              <w:spacing w:before="186" w:line="226" w:lineRule="auto"/>
              <w:ind w:left="561"/>
              <w:rPr>
                <w:sz w:val="15"/>
                <w:szCs w:val="15"/>
              </w:rPr>
            </w:pPr>
            <w:r>
              <w:rPr>
                <w:b/>
                <w:bCs/>
                <w:spacing w:val="3"/>
                <w:sz w:val="15"/>
                <w:szCs w:val="15"/>
              </w:rPr>
              <w:t>三级指标</w:t>
            </w:r>
          </w:p>
        </w:tc>
        <w:tc>
          <w:tcPr>
            <w:tcW w:w="472" w:type="dxa"/>
            <w:vAlign w:val="top"/>
          </w:tcPr>
          <w:p w14:paraId="2D5A89BE">
            <w:pPr>
              <w:pStyle w:val="6"/>
              <w:spacing w:before="186" w:line="225" w:lineRule="auto"/>
              <w:ind w:left="79"/>
              <w:rPr>
                <w:sz w:val="15"/>
                <w:szCs w:val="15"/>
              </w:rPr>
            </w:pPr>
            <w:r>
              <w:rPr>
                <w:b/>
                <w:bCs/>
                <w:spacing w:val="4"/>
                <w:sz w:val="15"/>
                <w:szCs w:val="15"/>
              </w:rPr>
              <w:t>分值</w:t>
            </w:r>
          </w:p>
        </w:tc>
        <w:tc>
          <w:tcPr>
            <w:tcW w:w="1904" w:type="dxa"/>
            <w:vAlign w:val="top"/>
          </w:tcPr>
          <w:p w14:paraId="0EFC607A">
            <w:pPr>
              <w:pStyle w:val="6"/>
              <w:spacing w:before="186" w:line="226" w:lineRule="auto"/>
              <w:ind w:left="652"/>
              <w:rPr>
                <w:sz w:val="15"/>
                <w:szCs w:val="15"/>
              </w:rPr>
            </w:pPr>
            <w:r>
              <w:rPr>
                <w:b/>
                <w:bCs/>
                <w:spacing w:val="2"/>
                <w:sz w:val="15"/>
                <w:szCs w:val="15"/>
              </w:rPr>
              <w:t>四级指标</w:t>
            </w:r>
          </w:p>
        </w:tc>
        <w:tc>
          <w:tcPr>
            <w:tcW w:w="473" w:type="dxa"/>
            <w:vAlign w:val="top"/>
          </w:tcPr>
          <w:p w14:paraId="0B441478">
            <w:pPr>
              <w:pStyle w:val="6"/>
              <w:spacing w:before="186" w:line="225" w:lineRule="auto"/>
              <w:ind w:left="82"/>
              <w:rPr>
                <w:sz w:val="15"/>
                <w:szCs w:val="15"/>
              </w:rPr>
            </w:pPr>
            <w:r>
              <w:rPr>
                <w:b/>
                <w:bCs/>
                <w:spacing w:val="4"/>
                <w:sz w:val="15"/>
                <w:szCs w:val="15"/>
              </w:rPr>
              <w:t>分值</w:t>
            </w:r>
          </w:p>
        </w:tc>
        <w:tc>
          <w:tcPr>
            <w:tcW w:w="3917" w:type="dxa"/>
            <w:vAlign w:val="top"/>
          </w:tcPr>
          <w:p w14:paraId="34E097DF">
            <w:pPr>
              <w:pStyle w:val="6"/>
              <w:spacing w:before="186" w:line="226" w:lineRule="auto"/>
              <w:ind w:left="1642"/>
              <w:rPr>
                <w:sz w:val="15"/>
                <w:szCs w:val="15"/>
              </w:rPr>
            </w:pPr>
            <w:r>
              <w:rPr>
                <w:b/>
                <w:bCs/>
                <w:spacing w:val="6"/>
                <w:sz w:val="15"/>
                <w:szCs w:val="15"/>
              </w:rPr>
              <w:t>指标解释</w:t>
            </w:r>
          </w:p>
        </w:tc>
        <w:tc>
          <w:tcPr>
            <w:tcW w:w="4336" w:type="dxa"/>
            <w:vAlign w:val="top"/>
          </w:tcPr>
          <w:p w14:paraId="563A8882">
            <w:pPr>
              <w:pStyle w:val="6"/>
              <w:spacing w:before="186" w:line="225" w:lineRule="auto"/>
              <w:ind w:left="1849"/>
              <w:rPr>
                <w:sz w:val="15"/>
                <w:szCs w:val="15"/>
              </w:rPr>
            </w:pPr>
            <w:r>
              <w:rPr>
                <w:b/>
                <w:bCs/>
                <w:spacing w:val="6"/>
                <w:sz w:val="15"/>
                <w:szCs w:val="15"/>
              </w:rPr>
              <w:t>评分标准</w:t>
            </w:r>
          </w:p>
        </w:tc>
      </w:tr>
      <w:tr w14:paraId="564F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823" w:type="dxa"/>
            <w:vMerge w:val="restart"/>
            <w:tcBorders>
              <w:bottom w:val="nil"/>
            </w:tcBorders>
            <w:vAlign w:val="top"/>
          </w:tcPr>
          <w:p w14:paraId="1A4A5818">
            <w:pPr>
              <w:spacing w:line="241" w:lineRule="auto"/>
              <w:rPr>
                <w:rFonts w:ascii="Arial"/>
                <w:sz w:val="21"/>
              </w:rPr>
            </w:pPr>
          </w:p>
          <w:p w14:paraId="743EDB63">
            <w:pPr>
              <w:spacing w:line="241" w:lineRule="auto"/>
              <w:rPr>
                <w:rFonts w:ascii="Arial"/>
                <w:sz w:val="21"/>
              </w:rPr>
            </w:pPr>
          </w:p>
          <w:p w14:paraId="1A13F33C">
            <w:pPr>
              <w:spacing w:line="241" w:lineRule="auto"/>
              <w:rPr>
                <w:rFonts w:ascii="Arial"/>
                <w:sz w:val="21"/>
              </w:rPr>
            </w:pPr>
          </w:p>
          <w:p w14:paraId="5B64C79D">
            <w:pPr>
              <w:spacing w:line="241" w:lineRule="auto"/>
              <w:rPr>
                <w:rFonts w:ascii="Arial"/>
                <w:sz w:val="21"/>
              </w:rPr>
            </w:pPr>
          </w:p>
          <w:p w14:paraId="60E0BABE">
            <w:pPr>
              <w:spacing w:line="241" w:lineRule="auto"/>
              <w:rPr>
                <w:rFonts w:ascii="Arial"/>
                <w:sz w:val="21"/>
              </w:rPr>
            </w:pPr>
          </w:p>
          <w:p w14:paraId="4C715742">
            <w:pPr>
              <w:spacing w:line="241" w:lineRule="auto"/>
              <w:rPr>
                <w:rFonts w:ascii="Arial"/>
                <w:sz w:val="21"/>
              </w:rPr>
            </w:pPr>
          </w:p>
          <w:p w14:paraId="69D3D0A0">
            <w:pPr>
              <w:spacing w:line="241" w:lineRule="auto"/>
              <w:rPr>
                <w:rFonts w:ascii="Arial"/>
                <w:sz w:val="21"/>
              </w:rPr>
            </w:pPr>
          </w:p>
          <w:p w14:paraId="628127A8">
            <w:pPr>
              <w:spacing w:line="241" w:lineRule="auto"/>
              <w:rPr>
                <w:rFonts w:ascii="Arial"/>
                <w:sz w:val="21"/>
              </w:rPr>
            </w:pPr>
          </w:p>
          <w:p w14:paraId="3B0278A2">
            <w:pPr>
              <w:spacing w:line="241" w:lineRule="auto"/>
              <w:rPr>
                <w:rFonts w:ascii="Arial"/>
                <w:sz w:val="21"/>
              </w:rPr>
            </w:pPr>
          </w:p>
          <w:p w14:paraId="46206A0B">
            <w:pPr>
              <w:pStyle w:val="6"/>
              <w:spacing w:before="49" w:line="226" w:lineRule="auto"/>
              <w:ind w:left="259"/>
              <w:rPr>
                <w:sz w:val="15"/>
                <w:szCs w:val="15"/>
              </w:rPr>
            </w:pPr>
            <w:r>
              <w:rPr>
                <w:spacing w:val="3"/>
                <w:sz w:val="15"/>
                <w:szCs w:val="15"/>
              </w:rPr>
              <w:t>决策</w:t>
            </w:r>
          </w:p>
        </w:tc>
        <w:tc>
          <w:tcPr>
            <w:tcW w:w="463" w:type="dxa"/>
            <w:vMerge w:val="restart"/>
            <w:tcBorders>
              <w:bottom w:val="nil"/>
            </w:tcBorders>
            <w:vAlign w:val="top"/>
          </w:tcPr>
          <w:p w14:paraId="18E22E22">
            <w:pPr>
              <w:spacing w:line="241" w:lineRule="auto"/>
              <w:rPr>
                <w:rFonts w:ascii="Arial"/>
                <w:sz w:val="21"/>
              </w:rPr>
            </w:pPr>
          </w:p>
          <w:p w14:paraId="3C1E6B63">
            <w:pPr>
              <w:spacing w:line="241" w:lineRule="auto"/>
              <w:rPr>
                <w:rFonts w:ascii="Arial"/>
                <w:sz w:val="21"/>
              </w:rPr>
            </w:pPr>
          </w:p>
          <w:p w14:paraId="2FD6D81B">
            <w:pPr>
              <w:spacing w:line="241" w:lineRule="auto"/>
              <w:rPr>
                <w:rFonts w:ascii="Arial"/>
                <w:sz w:val="21"/>
              </w:rPr>
            </w:pPr>
          </w:p>
          <w:p w14:paraId="43DC0091">
            <w:pPr>
              <w:spacing w:line="241" w:lineRule="auto"/>
              <w:rPr>
                <w:rFonts w:ascii="Arial"/>
                <w:sz w:val="21"/>
              </w:rPr>
            </w:pPr>
          </w:p>
          <w:p w14:paraId="316E2A03">
            <w:pPr>
              <w:spacing w:line="241" w:lineRule="auto"/>
              <w:rPr>
                <w:rFonts w:ascii="Arial"/>
                <w:sz w:val="21"/>
              </w:rPr>
            </w:pPr>
          </w:p>
          <w:p w14:paraId="6AED93E0">
            <w:pPr>
              <w:spacing w:line="241" w:lineRule="auto"/>
              <w:rPr>
                <w:rFonts w:ascii="Arial"/>
                <w:sz w:val="21"/>
              </w:rPr>
            </w:pPr>
          </w:p>
          <w:p w14:paraId="118D2D76">
            <w:pPr>
              <w:spacing w:line="241" w:lineRule="auto"/>
              <w:rPr>
                <w:rFonts w:ascii="Arial"/>
                <w:sz w:val="21"/>
              </w:rPr>
            </w:pPr>
          </w:p>
          <w:p w14:paraId="20D3D033">
            <w:pPr>
              <w:spacing w:line="241" w:lineRule="auto"/>
              <w:rPr>
                <w:rFonts w:ascii="Arial"/>
                <w:sz w:val="21"/>
              </w:rPr>
            </w:pPr>
          </w:p>
          <w:p w14:paraId="6164852C">
            <w:pPr>
              <w:spacing w:line="241" w:lineRule="auto"/>
              <w:rPr>
                <w:rFonts w:ascii="Arial"/>
                <w:sz w:val="21"/>
              </w:rPr>
            </w:pPr>
          </w:p>
          <w:p w14:paraId="1611F141">
            <w:pPr>
              <w:pStyle w:val="6"/>
              <w:spacing w:before="49" w:line="205" w:lineRule="exact"/>
              <w:ind w:left="202"/>
              <w:rPr>
                <w:sz w:val="15"/>
                <w:szCs w:val="15"/>
              </w:rPr>
            </w:pPr>
            <w:r>
              <w:rPr>
                <w:position w:val="1"/>
                <w:sz w:val="15"/>
                <w:szCs w:val="15"/>
              </w:rPr>
              <w:t>9</w:t>
            </w:r>
          </w:p>
        </w:tc>
        <w:tc>
          <w:tcPr>
            <w:tcW w:w="875" w:type="dxa"/>
            <w:vMerge w:val="restart"/>
            <w:tcBorders>
              <w:bottom w:val="nil"/>
            </w:tcBorders>
            <w:vAlign w:val="top"/>
          </w:tcPr>
          <w:p w14:paraId="647198B6">
            <w:pPr>
              <w:spacing w:line="309" w:lineRule="auto"/>
              <w:rPr>
                <w:rFonts w:ascii="Arial"/>
                <w:sz w:val="21"/>
              </w:rPr>
            </w:pPr>
          </w:p>
          <w:p w14:paraId="110CD184">
            <w:pPr>
              <w:spacing w:line="310" w:lineRule="auto"/>
              <w:rPr>
                <w:rFonts w:ascii="Arial"/>
                <w:sz w:val="21"/>
              </w:rPr>
            </w:pPr>
          </w:p>
          <w:p w14:paraId="695746DB">
            <w:pPr>
              <w:pStyle w:val="6"/>
              <w:spacing w:before="49" w:line="227" w:lineRule="auto"/>
              <w:ind w:left="118"/>
              <w:rPr>
                <w:sz w:val="15"/>
                <w:szCs w:val="15"/>
              </w:rPr>
            </w:pPr>
            <w:r>
              <w:rPr>
                <w:spacing w:val="6"/>
                <w:sz w:val="15"/>
                <w:szCs w:val="15"/>
              </w:rPr>
              <w:t>项目立项</w:t>
            </w:r>
          </w:p>
        </w:tc>
        <w:tc>
          <w:tcPr>
            <w:tcW w:w="463" w:type="dxa"/>
            <w:vMerge w:val="restart"/>
            <w:tcBorders>
              <w:bottom w:val="nil"/>
            </w:tcBorders>
            <w:vAlign w:val="top"/>
          </w:tcPr>
          <w:p w14:paraId="7C642DC5">
            <w:pPr>
              <w:spacing w:line="309" w:lineRule="auto"/>
              <w:rPr>
                <w:rFonts w:ascii="Arial"/>
                <w:sz w:val="21"/>
              </w:rPr>
            </w:pPr>
          </w:p>
          <w:p w14:paraId="60D63E79">
            <w:pPr>
              <w:spacing w:line="310" w:lineRule="auto"/>
              <w:rPr>
                <w:rFonts w:ascii="Arial"/>
                <w:sz w:val="21"/>
              </w:rPr>
            </w:pPr>
          </w:p>
          <w:p w14:paraId="20C7E430">
            <w:pPr>
              <w:pStyle w:val="6"/>
              <w:spacing w:before="49" w:line="207" w:lineRule="exact"/>
              <w:ind w:left="203"/>
              <w:rPr>
                <w:sz w:val="15"/>
                <w:szCs w:val="15"/>
              </w:rPr>
            </w:pPr>
            <w:r>
              <w:rPr>
                <w:position w:val="1"/>
                <w:sz w:val="15"/>
                <w:szCs w:val="15"/>
              </w:rPr>
              <w:t>2</w:t>
            </w:r>
          </w:p>
        </w:tc>
        <w:tc>
          <w:tcPr>
            <w:tcW w:w="1741" w:type="dxa"/>
            <w:vAlign w:val="top"/>
          </w:tcPr>
          <w:p w14:paraId="7BD36E33">
            <w:pPr>
              <w:pStyle w:val="6"/>
              <w:spacing w:before="246" w:line="224" w:lineRule="auto"/>
              <w:ind w:left="316"/>
              <w:rPr>
                <w:sz w:val="15"/>
                <w:szCs w:val="15"/>
              </w:rPr>
            </w:pPr>
            <w:r>
              <w:rPr>
                <w:spacing w:val="7"/>
                <w:sz w:val="15"/>
                <w:szCs w:val="15"/>
              </w:rPr>
              <w:t>立项依据充分性</w:t>
            </w:r>
          </w:p>
        </w:tc>
        <w:tc>
          <w:tcPr>
            <w:tcW w:w="472" w:type="dxa"/>
            <w:vAlign w:val="top"/>
          </w:tcPr>
          <w:p w14:paraId="5CB1DAD9">
            <w:pPr>
              <w:pStyle w:val="6"/>
              <w:spacing w:before="247" w:line="207" w:lineRule="exact"/>
              <w:ind w:left="213"/>
              <w:rPr>
                <w:sz w:val="15"/>
                <w:szCs w:val="15"/>
              </w:rPr>
            </w:pPr>
            <w:r>
              <w:rPr>
                <w:position w:val="1"/>
                <w:sz w:val="15"/>
                <w:szCs w:val="15"/>
              </w:rPr>
              <w:t>1</w:t>
            </w:r>
          </w:p>
        </w:tc>
        <w:tc>
          <w:tcPr>
            <w:tcW w:w="1904" w:type="dxa"/>
            <w:vAlign w:val="top"/>
          </w:tcPr>
          <w:p w14:paraId="2AB53BAE">
            <w:pPr>
              <w:pStyle w:val="6"/>
              <w:spacing w:before="246" w:line="224" w:lineRule="auto"/>
              <w:ind w:left="552"/>
              <w:rPr>
                <w:sz w:val="15"/>
                <w:szCs w:val="15"/>
              </w:rPr>
            </w:pPr>
            <w:r>
              <w:rPr>
                <w:spacing w:val="8"/>
                <w:sz w:val="15"/>
                <w:szCs w:val="15"/>
              </w:rPr>
              <w:t>依据充分性</w:t>
            </w:r>
          </w:p>
        </w:tc>
        <w:tc>
          <w:tcPr>
            <w:tcW w:w="473" w:type="dxa"/>
            <w:vAlign w:val="top"/>
          </w:tcPr>
          <w:p w14:paraId="536E3B88">
            <w:pPr>
              <w:pStyle w:val="6"/>
              <w:spacing w:before="247" w:line="207" w:lineRule="exact"/>
              <w:ind w:left="215"/>
              <w:rPr>
                <w:sz w:val="15"/>
                <w:szCs w:val="15"/>
              </w:rPr>
            </w:pPr>
            <w:r>
              <w:rPr>
                <w:position w:val="1"/>
                <w:sz w:val="15"/>
                <w:szCs w:val="15"/>
              </w:rPr>
              <w:t>1</w:t>
            </w:r>
          </w:p>
        </w:tc>
        <w:tc>
          <w:tcPr>
            <w:tcW w:w="3917" w:type="dxa"/>
            <w:vAlign w:val="top"/>
          </w:tcPr>
          <w:p w14:paraId="7BE5FB92">
            <w:pPr>
              <w:pStyle w:val="6"/>
              <w:spacing w:before="149" w:line="241" w:lineRule="auto"/>
              <w:ind w:left="30" w:right="24" w:firstLine="1"/>
              <w:rPr>
                <w:sz w:val="15"/>
                <w:szCs w:val="15"/>
              </w:rPr>
            </w:pPr>
            <w:r>
              <w:rPr>
                <w:spacing w:val="8"/>
                <w:sz w:val="15"/>
                <w:szCs w:val="15"/>
              </w:rPr>
              <w:t>项目立项是否符合法律法规</w:t>
            </w:r>
            <w:r>
              <w:rPr>
                <w:spacing w:val="-19"/>
                <w:sz w:val="15"/>
                <w:szCs w:val="15"/>
              </w:rPr>
              <w:t xml:space="preserve"> </w:t>
            </w:r>
            <w:r>
              <w:rPr>
                <w:spacing w:val="8"/>
                <w:sz w:val="15"/>
                <w:szCs w:val="15"/>
              </w:rPr>
              <w:t>、相关政策、发展规划以及</w:t>
            </w:r>
            <w:r>
              <w:rPr>
                <w:spacing w:val="7"/>
                <w:sz w:val="15"/>
                <w:szCs w:val="15"/>
              </w:rPr>
              <w:t>部门职责</w:t>
            </w:r>
            <w:r>
              <w:rPr>
                <w:spacing w:val="-31"/>
                <w:sz w:val="15"/>
                <w:szCs w:val="15"/>
              </w:rPr>
              <w:t xml:space="preserve"> </w:t>
            </w:r>
            <w:r>
              <w:rPr>
                <w:spacing w:val="7"/>
                <w:sz w:val="15"/>
                <w:szCs w:val="15"/>
              </w:rPr>
              <w:t>，用以反映和考核项目立项依据情况</w:t>
            </w:r>
          </w:p>
        </w:tc>
        <w:tc>
          <w:tcPr>
            <w:tcW w:w="4336" w:type="dxa"/>
            <w:vAlign w:val="top"/>
          </w:tcPr>
          <w:p w14:paraId="2C24732A">
            <w:pPr>
              <w:pStyle w:val="6"/>
              <w:spacing w:before="47" w:line="224" w:lineRule="auto"/>
              <w:ind w:left="33"/>
              <w:rPr>
                <w:sz w:val="15"/>
                <w:szCs w:val="15"/>
              </w:rPr>
            </w:pPr>
            <w:r>
              <w:rPr>
                <w:spacing w:val="8"/>
                <w:sz w:val="15"/>
                <w:szCs w:val="15"/>
              </w:rPr>
              <w:t>项目立项符合法律法规</w:t>
            </w:r>
            <w:r>
              <w:rPr>
                <w:spacing w:val="-17"/>
                <w:sz w:val="15"/>
                <w:szCs w:val="15"/>
              </w:rPr>
              <w:t xml:space="preserve"> </w:t>
            </w:r>
            <w:r>
              <w:rPr>
                <w:spacing w:val="8"/>
                <w:sz w:val="15"/>
                <w:szCs w:val="15"/>
              </w:rPr>
              <w:t>、相关政策、发展规划、部门职责、</w:t>
            </w:r>
          </w:p>
          <w:p w14:paraId="74BF161B">
            <w:pPr>
              <w:pStyle w:val="6"/>
              <w:spacing w:before="16" w:line="233" w:lineRule="auto"/>
              <w:ind w:left="53" w:right="56" w:hanging="22"/>
              <w:rPr>
                <w:sz w:val="15"/>
                <w:szCs w:val="15"/>
              </w:rPr>
            </w:pPr>
            <w:r>
              <w:rPr>
                <w:spacing w:val="9"/>
                <w:sz w:val="15"/>
                <w:szCs w:val="15"/>
              </w:rPr>
              <w:t>公共财政支持范围（1分</w:t>
            </w:r>
            <w:r>
              <w:rPr>
                <w:spacing w:val="18"/>
                <w:sz w:val="15"/>
                <w:szCs w:val="15"/>
              </w:rPr>
              <w:t>）；</w:t>
            </w:r>
            <w:r>
              <w:rPr>
                <w:spacing w:val="9"/>
                <w:sz w:val="15"/>
                <w:szCs w:val="15"/>
              </w:rPr>
              <w:t>项目与相关部门同类项目或部门</w:t>
            </w:r>
            <w:r>
              <w:rPr>
                <w:spacing w:val="6"/>
                <w:sz w:val="15"/>
                <w:szCs w:val="15"/>
              </w:rPr>
              <w:t>内部相关项目重复不得分</w:t>
            </w:r>
          </w:p>
        </w:tc>
      </w:tr>
      <w:tr w14:paraId="3387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23" w:type="dxa"/>
            <w:vMerge w:val="continue"/>
            <w:tcBorders>
              <w:top w:val="nil"/>
              <w:bottom w:val="nil"/>
            </w:tcBorders>
            <w:vAlign w:val="top"/>
          </w:tcPr>
          <w:p w14:paraId="4FBDAD32">
            <w:pPr>
              <w:rPr>
                <w:rFonts w:ascii="Arial"/>
                <w:sz w:val="21"/>
              </w:rPr>
            </w:pPr>
          </w:p>
        </w:tc>
        <w:tc>
          <w:tcPr>
            <w:tcW w:w="463" w:type="dxa"/>
            <w:vMerge w:val="continue"/>
            <w:tcBorders>
              <w:top w:val="nil"/>
              <w:bottom w:val="nil"/>
            </w:tcBorders>
            <w:vAlign w:val="top"/>
          </w:tcPr>
          <w:p w14:paraId="18690F83">
            <w:pPr>
              <w:rPr>
                <w:rFonts w:ascii="Arial"/>
                <w:sz w:val="21"/>
              </w:rPr>
            </w:pPr>
          </w:p>
        </w:tc>
        <w:tc>
          <w:tcPr>
            <w:tcW w:w="875" w:type="dxa"/>
            <w:vMerge w:val="continue"/>
            <w:tcBorders>
              <w:top w:val="nil"/>
            </w:tcBorders>
            <w:vAlign w:val="top"/>
          </w:tcPr>
          <w:p w14:paraId="650543ED">
            <w:pPr>
              <w:rPr>
                <w:rFonts w:ascii="Arial"/>
                <w:sz w:val="21"/>
              </w:rPr>
            </w:pPr>
          </w:p>
        </w:tc>
        <w:tc>
          <w:tcPr>
            <w:tcW w:w="463" w:type="dxa"/>
            <w:vMerge w:val="continue"/>
            <w:tcBorders>
              <w:top w:val="nil"/>
            </w:tcBorders>
            <w:vAlign w:val="top"/>
          </w:tcPr>
          <w:p w14:paraId="5DAEB3EB">
            <w:pPr>
              <w:rPr>
                <w:rFonts w:ascii="Arial"/>
                <w:sz w:val="21"/>
              </w:rPr>
            </w:pPr>
          </w:p>
        </w:tc>
        <w:tc>
          <w:tcPr>
            <w:tcW w:w="1741" w:type="dxa"/>
            <w:vAlign w:val="top"/>
          </w:tcPr>
          <w:p w14:paraId="26B53D68">
            <w:pPr>
              <w:spacing w:line="298" w:lineRule="auto"/>
              <w:rPr>
                <w:rFonts w:ascii="Arial"/>
                <w:sz w:val="21"/>
              </w:rPr>
            </w:pPr>
          </w:p>
          <w:p w14:paraId="64FABA89">
            <w:pPr>
              <w:pStyle w:val="6"/>
              <w:spacing w:before="48" w:line="224" w:lineRule="auto"/>
              <w:ind w:left="316"/>
              <w:rPr>
                <w:sz w:val="15"/>
                <w:szCs w:val="15"/>
              </w:rPr>
            </w:pPr>
            <w:r>
              <w:rPr>
                <w:spacing w:val="7"/>
                <w:sz w:val="15"/>
                <w:szCs w:val="15"/>
              </w:rPr>
              <w:t>立项程序规范性</w:t>
            </w:r>
          </w:p>
        </w:tc>
        <w:tc>
          <w:tcPr>
            <w:tcW w:w="472" w:type="dxa"/>
            <w:vAlign w:val="top"/>
          </w:tcPr>
          <w:p w14:paraId="51F57AE9">
            <w:pPr>
              <w:spacing w:line="298" w:lineRule="auto"/>
              <w:rPr>
                <w:rFonts w:ascii="Arial"/>
                <w:sz w:val="21"/>
              </w:rPr>
            </w:pPr>
          </w:p>
          <w:p w14:paraId="6C51E310">
            <w:pPr>
              <w:pStyle w:val="6"/>
              <w:spacing w:before="49" w:line="207" w:lineRule="exact"/>
              <w:ind w:left="213"/>
              <w:rPr>
                <w:sz w:val="15"/>
                <w:szCs w:val="15"/>
              </w:rPr>
            </w:pPr>
            <w:r>
              <w:rPr>
                <w:position w:val="1"/>
                <w:sz w:val="15"/>
                <w:szCs w:val="15"/>
              </w:rPr>
              <w:t>1</w:t>
            </w:r>
          </w:p>
        </w:tc>
        <w:tc>
          <w:tcPr>
            <w:tcW w:w="1904" w:type="dxa"/>
            <w:vAlign w:val="top"/>
          </w:tcPr>
          <w:p w14:paraId="454492F4">
            <w:pPr>
              <w:spacing w:line="298" w:lineRule="auto"/>
              <w:rPr>
                <w:rFonts w:ascii="Arial"/>
                <w:sz w:val="21"/>
              </w:rPr>
            </w:pPr>
          </w:p>
          <w:p w14:paraId="4DD5DAE7">
            <w:pPr>
              <w:pStyle w:val="6"/>
              <w:spacing w:before="48" w:line="224" w:lineRule="auto"/>
              <w:ind w:left="556"/>
              <w:rPr>
                <w:sz w:val="15"/>
                <w:szCs w:val="15"/>
              </w:rPr>
            </w:pPr>
            <w:r>
              <w:rPr>
                <w:spacing w:val="7"/>
                <w:sz w:val="15"/>
                <w:szCs w:val="15"/>
              </w:rPr>
              <w:t>程序规范性</w:t>
            </w:r>
          </w:p>
        </w:tc>
        <w:tc>
          <w:tcPr>
            <w:tcW w:w="473" w:type="dxa"/>
            <w:vAlign w:val="top"/>
          </w:tcPr>
          <w:p w14:paraId="005545BF">
            <w:pPr>
              <w:spacing w:line="298" w:lineRule="auto"/>
              <w:rPr>
                <w:rFonts w:ascii="Arial"/>
                <w:sz w:val="21"/>
              </w:rPr>
            </w:pPr>
          </w:p>
          <w:p w14:paraId="7F72BAE7">
            <w:pPr>
              <w:pStyle w:val="6"/>
              <w:spacing w:before="49" w:line="207" w:lineRule="exact"/>
              <w:ind w:left="215"/>
              <w:rPr>
                <w:sz w:val="15"/>
                <w:szCs w:val="15"/>
              </w:rPr>
            </w:pPr>
            <w:r>
              <w:rPr>
                <w:position w:val="1"/>
                <w:sz w:val="15"/>
                <w:szCs w:val="15"/>
              </w:rPr>
              <w:t>1</w:t>
            </w:r>
          </w:p>
        </w:tc>
        <w:tc>
          <w:tcPr>
            <w:tcW w:w="3917" w:type="dxa"/>
            <w:vAlign w:val="top"/>
          </w:tcPr>
          <w:p w14:paraId="15E1581F">
            <w:pPr>
              <w:pStyle w:val="6"/>
              <w:spacing w:before="251" w:line="242" w:lineRule="auto"/>
              <w:ind w:left="29" w:right="24" w:firstLine="2"/>
              <w:rPr>
                <w:sz w:val="15"/>
                <w:szCs w:val="15"/>
              </w:rPr>
            </w:pPr>
            <w:r>
              <w:rPr>
                <w:spacing w:val="8"/>
                <w:sz w:val="15"/>
                <w:szCs w:val="15"/>
              </w:rPr>
              <w:t>项目申请、设立过程是否符合相关要求</w:t>
            </w:r>
            <w:r>
              <w:rPr>
                <w:spacing w:val="-19"/>
                <w:sz w:val="15"/>
                <w:szCs w:val="15"/>
              </w:rPr>
              <w:t xml:space="preserve"> </w:t>
            </w:r>
            <w:r>
              <w:rPr>
                <w:spacing w:val="8"/>
                <w:sz w:val="15"/>
                <w:szCs w:val="15"/>
              </w:rPr>
              <w:t>，用以反映和考核项目立项的规范情况</w:t>
            </w:r>
          </w:p>
        </w:tc>
        <w:tc>
          <w:tcPr>
            <w:tcW w:w="4336" w:type="dxa"/>
            <w:vAlign w:val="top"/>
          </w:tcPr>
          <w:p w14:paraId="7DFDEFC5">
            <w:pPr>
              <w:pStyle w:val="6"/>
              <w:spacing w:before="51" w:line="243" w:lineRule="auto"/>
              <w:ind w:left="35" w:right="106" w:hanging="2"/>
              <w:jc w:val="both"/>
              <w:rPr>
                <w:sz w:val="15"/>
                <w:szCs w:val="15"/>
              </w:rPr>
            </w:pPr>
            <w:r>
              <w:rPr>
                <w:spacing w:val="8"/>
                <w:sz w:val="15"/>
                <w:szCs w:val="15"/>
              </w:rPr>
              <w:t>项目按照规定的程序申请设立</w:t>
            </w:r>
            <w:r>
              <w:rPr>
                <w:spacing w:val="-14"/>
                <w:sz w:val="15"/>
                <w:szCs w:val="15"/>
              </w:rPr>
              <w:t xml:space="preserve"> </w:t>
            </w:r>
            <w:r>
              <w:rPr>
                <w:spacing w:val="8"/>
                <w:sz w:val="15"/>
                <w:szCs w:val="15"/>
              </w:rPr>
              <w:t>；审批文件、材料符合相关要</w:t>
            </w:r>
            <w:r>
              <w:rPr>
                <w:spacing w:val="9"/>
                <w:sz w:val="15"/>
                <w:szCs w:val="15"/>
              </w:rPr>
              <w:t>求；事前经过必要的可行性研究</w:t>
            </w:r>
            <w:r>
              <w:rPr>
                <w:spacing w:val="-28"/>
                <w:sz w:val="15"/>
                <w:szCs w:val="15"/>
              </w:rPr>
              <w:t xml:space="preserve"> </w:t>
            </w:r>
            <w:r>
              <w:rPr>
                <w:spacing w:val="9"/>
                <w:sz w:val="15"/>
                <w:szCs w:val="15"/>
              </w:rPr>
              <w:t>、专家论证、风险评估、绩</w:t>
            </w:r>
            <w:r>
              <w:rPr>
                <w:spacing w:val="7"/>
                <w:sz w:val="15"/>
                <w:szCs w:val="15"/>
              </w:rPr>
              <w:t>效评估、集体决策；</w:t>
            </w:r>
          </w:p>
          <w:p w14:paraId="7A8FF5BD">
            <w:pPr>
              <w:pStyle w:val="6"/>
              <w:spacing w:before="2" w:line="224" w:lineRule="auto"/>
              <w:ind w:left="35"/>
              <w:rPr>
                <w:sz w:val="15"/>
                <w:szCs w:val="15"/>
              </w:rPr>
            </w:pPr>
            <w:r>
              <w:rPr>
                <w:spacing w:val="7"/>
                <w:sz w:val="15"/>
                <w:szCs w:val="15"/>
              </w:rPr>
              <w:t>上述全部符合得满分</w:t>
            </w:r>
            <w:r>
              <w:rPr>
                <w:spacing w:val="-25"/>
                <w:sz w:val="15"/>
                <w:szCs w:val="15"/>
              </w:rPr>
              <w:t xml:space="preserve"> </w:t>
            </w:r>
            <w:r>
              <w:rPr>
                <w:spacing w:val="7"/>
                <w:sz w:val="15"/>
                <w:szCs w:val="15"/>
              </w:rPr>
              <w:t>；其中一项不符不得分</w:t>
            </w:r>
          </w:p>
        </w:tc>
      </w:tr>
      <w:tr w14:paraId="367DF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23" w:type="dxa"/>
            <w:vMerge w:val="continue"/>
            <w:tcBorders>
              <w:top w:val="nil"/>
              <w:bottom w:val="nil"/>
            </w:tcBorders>
            <w:vAlign w:val="top"/>
          </w:tcPr>
          <w:p w14:paraId="6272AD1B">
            <w:pPr>
              <w:rPr>
                <w:rFonts w:ascii="Arial"/>
                <w:sz w:val="21"/>
              </w:rPr>
            </w:pPr>
          </w:p>
        </w:tc>
        <w:tc>
          <w:tcPr>
            <w:tcW w:w="463" w:type="dxa"/>
            <w:vMerge w:val="continue"/>
            <w:tcBorders>
              <w:top w:val="nil"/>
              <w:bottom w:val="nil"/>
            </w:tcBorders>
            <w:vAlign w:val="top"/>
          </w:tcPr>
          <w:p w14:paraId="564F2BE9">
            <w:pPr>
              <w:rPr>
                <w:rFonts w:ascii="Arial"/>
                <w:sz w:val="21"/>
              </w:rPr>
            </w:pPr>
          </w:p>
        </w:tc>
        <w:tc>
          <w:tcPr>
            <w:tcW w:w="875" w:type="dxa"/>
            <w:vMerge w:val="restart"/>
            <w:tcBorders>
              <w:bottom w:val="nil"/>
            </w:tcBorders>
            <w:vAlign w:val="top"/>
          </w:tcPr>
          <w:p w14:paraId="2A8091EA">
            <w:pPr>
              <w:spacing w:line="320" w:lineRule="auto"/>
              <w:rPr>
                <w:rFonts w:ascii="Arial"/>
                <w:sz w:val="21"/>
              </w:rPr>
            </w:pPr>
          </w:p>
          <w:p w14:paraId="71F3FD3E">
            <w:pPr>
              <w:spacing w:line="320" w:lineRule="auto"/>
              <w:rPr>
                <w:rFonts w:ascii="Arial"/>
                <w:sz w:val="21"/>
              </w:rPr>
            </w:pPr>
          </w:p>
          <w:p w14:paraId="64ACF3A8">
            <w:pPr>
              <w:pStyle w:val="6"/>
              <w:spacing w:before="48" w:line="226" w:lineRule="auto"/>
              <w:ind w:left="121"/>
              <w:rPr>
                <w:sz w:val="15"/>
                <w:szCs w:val="15"/>
              </w:rPr>
            </w:pPr>
            <w:r>
              <w:rPr>
                <w:spacing w:val="6"/>
                <w:sz w:val="15"/>
                <w:szCs w:val="15"/>
              </w:rPr>
              <w:t>绩效目标</w:t>
            </w:r>
          </w:p>
        </w:tc>
        <w:tc>
          <w:tcPr>
            <w:tcW w:w="463" w:type="dxa"/>
            <w:vMerge w:val="restart"/>
            <w:tcBorders>
              <w:bottom w:val="nil"/>
            </w:tcBorders>
            <w:vAlign w:val="top"/>
          </w:tcPr>
          <w:p w14:paraId="7B7B5A03">
            <w:pPr>
              <w:spacing w:line="320" w:lineRule="auto"/>
              <w:rPr>
                <w:rFonts w:ascii="Arial"/>
                <w:sz w:val="21"/>
              </w:rPr>
            </w:pPr>
          </w:p>
          <w:p w14:paraId="7CC4B824">
            <w:pPr>
              <w:spacing w:line="320" w:lineRule="auto"/>
              <w:rPr>
                <w:rFonts w:ascii="Arial"/>
                <w:sz w:val="21"/>
              </w:rPr>
            </w:pPr>
          </w:p>
          <w:p w14:paraId="7C3BC0FB">
            <w:pPr>
              <w:pStyle w:val="6"/>
              <w:spacing w:before="48" w:line="206" w:lineRule="exact"/>
              <w:ind w:left="209"/>
              <w:rPr>
                <w:sz w:val="15"/>
                <w:szCs w:val="15"/>
              </w:rPr>
            </w:pPr>
            <w:r>
              <w:rPr>
                <w:position w:val="1"/>
                <w:sz w:val="15"/>
                <w:szCs w:val="15"/>
              </w:rPr>
              <w:t>3</w:t>
            </w:r>
          </w:p>
        </w:tc>
        <w:tc>
          <w:tcPr>
            <w:tcW w:w="1741" w:type="dxa"/>
            <w:vAlign w:val="top"/>
          </w:tcPr>
          <w:p w14:paraId="4B0877CA">
            <w:pPr>
              <w:pStyle w:val="6"/>
              <w:spacing w:before="253" w:line="224" w:lineRule="auto"/>
              <w:ind w:left="314"/>
              <w:rPr>
                <w:sz w:val="15"/>
                <w:szCs w:val="15"/>
              </w:rPr>
            </w:pPr>
            <w:r>
              <w:rPr>
                <w:spacing w:val="7"/>
                <w:sz w:val="15"/>
                <w:szCs w:val="15"/>
              </w:rPr>
              <w:t>绩效目标合理性</w:t>
            </w:r>
          </w:p>
        </w:tc>
        <w:tc>
          <w:tcPr>
            <w:tcW w:w="472" w:type="dxa"/>
            <w:vAlign w:val="top"/>
          </w:tcPr>
          <w:p w14:paraId="711E78F8">
            <w:pPr>
              <w:pStyle w:val="6"/>
              <w:spacing w:before="253" w:line="207" w:lineRule="exact"/>
              <w:ind w:left="213"/>
              <w:rPr>
                <w:sz w:val="15"/>
                <w:szCs w:val="15"/>
              </w:rPr>
            </w:pPr>
            <w:r>
              <w:rPr>
                <w:position w:val="1"/>
                <w:sz w:val="15"/>
                <w:szCs w:val="15"/>
              </w:rPr>
              <w:t>1</w:t>
            </w:r>
          </w:p>
        </w:tc>
        <w:tc>
          <w:tcPr>
            <w:tcW w:w="1904" w:type="dxa"/>
            <w:vAlign w:val="top"/>
          </w:tcPr>
          <w:p w14:paraId="1B368F6B">
            <w:pPr>
              <w:pStyle w:val="6"/>
              <w:spacing w:before="253" w:line="224" w:lineRule="auto"/>
              <w:ind w:left="583"/>
              <w:rPr>
                <w:sz w:val="15"/>
                <w:szCs w:val="15"/>
              </w:rPr>
            </w:pPr>
            <w:r>
              <w:rPr>
                <w:spacing w:val="2"/>
                <w:sz w:val="15"/>
                <w:szCs w:val="15"/>
              </w:rPr>
              <w:t>目标合理性</w:t>
            </w:r>
          </w:p>
        </w:tc>
        <w:tc>
          <w:tcPr>
            <w:tcW w:w="473" w:type="dxa"/>
            <w:vAlign w:val="top"/>
          </w:tcPr>
          <w:p w14:paraId="50FBEC0C">
            <w:pPr>
              <w:pStyle w:val="6"/>
              <w:spacing w:before="253" w:line="207" w:lineRule="exact"/>
              <w:ind w:left="215"/>
              <w:rPr>
                <w:sz w:val="15"/>
                <w:szCs w:val="15"/>
              </w:rPr>
            </w:pPr>
            <w:r>
              <w:rPr>
                <w:position w:val="1"/>
                <w:sz w:val="15"/>
                <w:szCs w:val="15"/>
              </w:rPr>
              <w:t>1</w:t>
            </w:r>
          </w:p>
        </w:tc>
        <w:tc>
          <w:tcPr>
            <w:tcW w:w="3917" w:type="dxa"/>
            <w:vAlign w:val="top"/>
          </w:tcPr>
          <w:p w14:paraId="03707A63">
            <w:pPr>
              <w:pStyle w:val="6"/>
              <w:spacing w:before="56" w:line="238" w:lineRule="auto"/>
              <w:ind w:left="35" w:right="26" w:hanging="3"/>
              <w:jc w:val="both"/>
              <w:rPr>
                <w:sz w:val="15"/>
                <w:szCs w:val="15"/>
              </w:rPr>
            </w:pPr>
            <w:r>
              <w:rPr>
                <w:spacing w:val="8"/>
                <w:sz w:val="15"/>
                <w:szCs w:val="15"/>
              </w:rPr>
              <w:t>项目所设定的绩效目标是否依据充分</w:t>
            </w:r>
            <w:r>
              <w:rPr>
                <w:spacing w:val="-17"/>
                <w:sz w:val="15"/>
                <w:szCs w:val="15"/>
              </w:rPr>
              <w:t xml:space="preserve"> </w:t>
            </w:r>
            <w:r>
              <w:rPr>
                <w:spacing w:val="8"/>
                <w:sz w:val="15"/>
                <w:szCs w:val="15"/>
              </w:rPr>
              <w:t>，是否符</w:t>
            </w:r>
            <w:r>
              <w:rPr>
                <w:spacing w:val="7"/>
                <w:sz w:val="15"/>
                <w:szCs w:val="15"/>
              </w:rPr>
              <w:t>合客观实</w:t>
            </w:r>
            <w:r>
              <w:rPr>
                <w:spacing w:val="9"/>
                <w:sz w:val="15"/>
                <w:szCs w:val="15"/>
              </w:rPr>
              <w:t>际，用以反映和考核项目绩效目标与项目实</w:t>
            </w:r>
            <w:r>
              <w:rPr>
                <w:spacing w:val="8"/>
                <w:sz w:val="15"/>
                <w:szCs w:val="15"/>
              </w:rPr>
              <w:t>施的相符情</w:t>
            </w:r>
            <w:r>
              <w:rPr>
                <w:sz w:val="15"/>
                <w:szCs w:val="15"/>
              </w:rPr>
              <w:t>况</w:t>
            </w:r>
          </w:p>
        </w:tc>
        <w:tc>
          <w:tcPr>
            <w:tcW w:w="4336" w:type="dxa"/>
            <w:vAlign w:val="top"/>
          </w:tcPr>
          <w:p w14:paraId="37F5CF29">
            <w:pPr>
              <w:pStyle w:val="6"/>
              <w:spacing w:before="155" w:line="241" w:lineRule="auto"/>
              <w:ind w:left="33" w:right="29"/>
              <w:rPr>
                <w:sz w:val="15"/>
                <w:szCs w:val="15"/>
              </w:rPr>
            </w:pPr>
            <w:r>
              <w:rPr>
                <w:spacing w:val="8"/>
                <w:sz w:val="15"/>
                <w:szCs w:val="15"/>
              </w:rPr>
              <w:t>项目有绩效目标（0.5分</w:t>
            </w:r>
            <w:r>
              <w:rPr>
                <w:spacing w:val="-28"/>
                <w:sz w:val="15"/>
                <w:szCs w:val="15"/>
              </w:rPr>
              <w:t xml:space="preserve"> </w:t>
            </w:r>
            <w:r>
              <w:rPr>
                <w:spacing w:val="-5"/>
                <w:sz w:val="15"/>
                <w:szCs w:val="15"/>
              </w:rPr>
              <w:t>）；</w:t>
            </w:r>
            <w:r>
              <w:rPr>
                <w:spacing w:val="8"/>
                <w:sz w:val="15"/>
                <w:szCs w:val="15"/>
              </w:rPr>
              <w:t>绩效目标与项目内容相关</w:t>
            </w:r>
            <w:r>
              <w:rPr>
                <w:spacing w:val="-31"/>
                <w:sz w:val="15"/>
                <w:szCs w:val="15"/>
              </w:rPr>
              <w:t xml:space="preserve"> </w:t>
            </w:r>
            <w:r>
              <w:rPr>
                <w:spacing w:val="7"/>
                <w:sz w:val="15"/>
                <w:szCs w:val="15"/>
              </w:rPr>
              <w:t>、符合</w:t>
            </w:r>
            <w:r>
              <w:rPr>
                <w:spacing w:val="8"/>
                <w:sz w:val="15"/>
                <w:szCs w:val="15"/>
              </w:rPr>
              <w:t>客观实际、与投资额或资金量相匹配</w:t>
            </w:r>
            <w:r>
              <w:rPr>
                <w:spacing w:val="-34"/>
                <w:sz w:val="15"/>
                <w:szCs w:val="15"/>
              </w:rPr>
              <w:t xml:space="preserve"> </w:t>
            </w:r>
            <w:r>
              <w:rPr>
                <w:spacing w:val="8"/>
                <w:sz w:val="15"/>
                <w:szCs w:val="15"/>
              </w:rPr>
              <w:t>（0.5分）</w:t>
            </w:r>
          </w:p>
        </w:tc>
      </w:tr>
      <w:tr w14:paraId="19D8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23" w:type="dxa"/>
            <w:vMerge w:val="continue"/>
            <w:tcBorders>
              <w:top w:val="nil"/>
              <w:bottom w:val="nil"/>
            </w:tcBorders>
            <w:vAlign w:val="top"/>
          </w:tcPr>
          <w:p w14:paraId="1A757174">
            <w:pPr>
              <w:rPr>
                <w:rFonts w:ascii="Arial"/>
                <w:sz w:val="21"/>
              </w:rPr>
            </w:pPr>
          </w:p>
        </w:tc>
        <w:tc>
          <w:tcPr>
            <w:tcW w:w="463" w:type="dxa"/>
            <w:vMerge w:val="continue"/>
            <w:tcBorders>
              <w:top w:val="nil"/>
              <w:bottom w:val="nil"/>
            </w:tcBorders>
            <w:vAlign w:val="top"/>
          </w:tcPr>
          <w:p w14:paraId="44C7D134">
            <w:pPr>
              <w:rPr>
                <w:rFonts w:ascii="Arial"/>
                <w:sz w:val="21"/>
              </w:rPr>
            </w:pPr>
          </w:p>
        </w:tc>
        <w:tc>
          <w:tcPr>
            <w:tcW w:w="875" w:type="dxa"/>
            <w:vMerge w:val="continue"/>
            <w:tcBorders>
              <w:top w:val="nil"/>
              <w:bottom w:val="nil"/>
            </w:tcBorders>
            <w:vAlign w:val="top"/>
          </w:tcPr>
          <w:p w14:paraId="2FDED2AC">
            <w:pPr>
              <w:rPr>
                <w:rFonts w:ascii="Arial"/>
                <w:sz w:val="21"/>
              </w:rPr>
            </w:pPr>
          </w:p>
        </w:tc>
        <w:tc>
          <w:tcPr>
            <w:tcW w:w="463" w:type="dxa"/>
            <w:vMerge w:val="continue"/>
            <w:tcBorders>
              <w:top w:val="nil"/>
              <w:bottom w:val="nil"/>
            </w:tcBorders>
            <w:vAlign w:val="top"/>
          </w:tcPr>
          <w:p w14:paraId="46CB55B5">
            <w:pPr>
              <w:rPr>
                <w:rFonts w:ascii="Arial"/>
                <w:sz w:val="21"/>
              </w:rPr>
            </w:pPr>
          </w:p>
        </w:tc>
        <w:tc>
          <w:tcPr>
            <w:tcW w:w="1741" w:type="dxa"/>
            <w:vMerge w:val="restart"/>
            <w:tcBorders>
              <w:bottom w:val="nil"/>
            </w:tcBorders>
            <w:vAlign w:val="top"/>
          </w:tcPr>
          <w:p w14:paraId="328D5768">
            <w:pPr>
              <w:spacing w:line="313" w:lineRule="auto"/>
              <w:rPr>
                <w:rFonts w:ascii="Arial"/>
                <w:sz w:val="21"/>
              </w:rPr>
            </w:pPr>
          </w:p>
          <w:p w14:paraId="59F34738">
            <w:pPr>
              <w:pStyle w:val="6"/>
              <w:spacing w:before="49" w:line="224" w:lineRule="auto"/>
              <w:ind w:left="314"/>
              <w:rPr>
                <w:sz w:val="15"/>
                <w:szCs w:val="15"/>
              </w:rPr>
            </w:pPr>
            <w:r>
              <w:rPr>
                <w:spacing w:val="7"/>
                <w:sz w:val="15"/>
                <w:szCs w:val="15"/>
              </w:rPr>
              <w:t>绩效指标明确性</w:t>
            </w:r>
          </w:p>
        </w:tc>
        <w:tc>
          <w:tcPr>
            <w:tcW w:w="472" w:type="dxa"/>
            <w:vMerge w:val="restart"/>
            <w:tcBorders>
              <w:bottom w:val="nil"/>
            </w:tcBorders>
            <w:vAlign w:val="top"/>
          </w:tcPr>
          <w:p w14:paraId="1375B71D">
            <w:pPr>
              <w:spacing w:line="313" w:lineRule="auto"/>
              <w:rPr>
                <w:rFonts w:ascii="Arial"/>
                <w:sz w:val="21"/>
              </w:rPr>
            </w:pPr>
          </w:p>
          <w:p w14:paraId="3947DBF2">
            <w:pPr>
              <w:pStyle w:val="6"/>
              <w:spacing w:before="49" w:line="207" w:lineRule="exact"/>
              <w:ind w:left="209"/>
              <w:rPr>
                <w:sz w:val="15"/>
                <w:szCs w:val="15"/>
              </w:rPr>
            </w:pPr>
            <w:r>
              <w:rPr>
                <w:position w:val="1"/>
                <w:sz w:val="15"/>
                <w:szCs w:val="15"/>
              </w:rPr>
              <w:t>2</w:t>
            </w:r>
          </w:p>
        </w:tc>
        <w:tc>
          <w:tcPr>
            <w:tcW w:w="1904" w:type="dxa"/>
            <w:vAlign w:val="top"/>
          </w:tcPr>
          <w:p w14:paraId="31CCADE7">
            <w:pPr>
              <w:pStyle w:val="6"/>
              <w:spacing w:before="145" w:line="226" w:lineRule="auto"/>
              <w:ind w:left="477"/>
              <w:rPr>
                <w:sz w:val="15"/>
                <w:szCs w:val="15"/>
              </w:rPr>
            </w:pPr>
            <w:r>
              <w:rPr>
                <w:spacing w:val="7"/>
                <w:sz w:val="15"/>
                <w:szCs w:val="15"/>
              </w:rPr>
              <w:t>指标细化程度</w:t>
            </w:r>
          </w:p>
        </w:tc>
        <w:tc>
          <w:tcPr>
            <w:tcW w:w="473" w:type="dxa"/>
            <w:vAlign w:val="top"/>
          </w:tcPr>
          <w:p w14:paraId="4A9A38DE">
            <w:pPr>
              <w:pStyle w:val="6"/>
              <w:spacing w:before="145" w:line="208" w:lineRule="exact"/>
              <w:ind w:left="215"/>
              <w:rPr>
                <w:sz w:val="15"/>
                <w:szCs w:val="15"/>
              </w:rPr>
            </w:pPr>
            <w:r>
              <w:rPr>
                <w:position w:val="1"/>
                <w:sz w:val="15"/>
                <w:szCs w:val="15"/>
              </w:rPr>
              <w:t>1</w:t>
            </w:r>
          </w:p>
        </w:tc>
        <w:tc>
          <w:tcPr>
            <w:tcW w:w="3917" w:type="dxa"/>
            <w:vMerge w:val="restart"/>
            <w:tcBorders>
              <w:bottom w:val="nil"/>
            </w:tcBorders>
            <w:vAlign w:val="top"/>
          </w:tcPr>
          <w:p w14:paraId="085FB8DD">
            <w:pPr>
              <w:pStyle w:val="6"/>
              <w:spacing w:before="266" w:line="241" w:lineRule="auto"/>
              <w:ind w:left="36" w:right="17" w:hanging="9"/>
              <w:rPr>
                <w:sz w:val="15"/>
                <w:szCs w:val="15"/>
              </w:rPr>
            </w:pPr>
            <w:r>
              <w:rPr>
                <w:spacing w:val="8"/>
                <w:sz w:val="15"/>
                <w:szCs w:val="15"/>
              </w:rPr>
              <w:t>依据绩效目标设定的绩效指标是否清晰</w:t>
            </w:r>
            <w:r>
              <w:rPr>
                <w:spacing w:val="-7"/>
                <w:sz w:val="15"/>
                <w:szCs w:val="15"/>
              </w:rPr>
              <w:t xml:space="preserve"> </w:t>
            </w:r>
            <w:r>
              <w:rPr>
                <w:spacing w:val="8"/>
                <w:sz w:val="15"/>
                <w:szCs w:val="15"/>
              </w:rPr>
              <w:t>、细化、可衡量等，用以反映和考核项目绩效目标的明细化情况</w:t>
            </w:r>
          </w:p>
        </w:tc>
        <w:tc>
          <w:tcPr>
            <w:tcW w:w="4336" w:type="dxa"/>
            <w:vAlign w:val="top"/>
          </w:tcPr>
          <w:p w14:paraId="360EC678">
            <w:pPr>
              <w:pStyle w:val="6"/>
              <w:spacing w:before="145" w:line="226" w:lineRule="auto"/>
              <w:ind w:left="33"/>
              <w:rPr>
                <w:sz w:val="15"/>
                <w:szCs w:val="15"/>
              </w:rPr>
            </w:pPr>
            <w:r>
              <w:rPr>
                <w:spacing w:val="8"/>
                <w:sz w:val="15"/>
                <w:szCs w:val="15"/>
              </w:rPr>
              <w:t>项目绩效目标细化分解为具体的绩效指标</w:t>
            </w:r>
            <w:r>
              <w:rPr>
                <w:spacing w:val="-24"/>
                <w:sz w:val="15"/>
                <w:szCs w:val="15"/>
              </w:rPr>
              <w:t xml:space="preserve"> </w:t>
            </w:r>
            <w:r>
              <w:rPr>
                <w:spacing w:val="8"/>
                <w:sz w:val="15"/>
                <w:szCs w:val="15"/>
              </w:rPr>
              <w:t>（1分）</w:t>
            </w:r>
          </w:p>
        </w:tc>
      </w:tr>
      <w:tr w14:paraId="37A8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23" w:type="dxa"/>
            <w:vMerge w:val="continue"/>
            <w:tcBorders>
              <w:top w:val="nil"/>
              <w:bottom w:val="nil"/>
            </w:tcBorders>
            <w:vAlign w:val="top"/>
          </w:tcPr>
          <w:p w14:paraId="55E53691">
            <w:pPr>
              <w:rPr>
                <w:rFonts w:ascii="Arial"/>
                <w:sz w:val="21"/>
              </w:rPr>
            </w:pPr>
          </w:p>
        </w:tc>
        <w:tc>
          <w:tcPr>
            <w:tcW w:w="463" w:type="dxa"/>
            <w:vMerge w:val="continue"/>
            <w:tcBorders>
              <w:top w:val="nil"/>
              <w:bottom w:val="nil"/>
            </w:tcBorders>
            <w:vAlign w:val="top"/>
          </w:tcPr>
          <w:p w14:paraId="3CB4E027">
            <w:pPr>
              <w:rPr>
                <w:rFonts w:ascii="Arial"/>
                <w:sz w:val="21"/>
              </w:rPr>
            </w:pPr>
          </w:p>
        </w:tc>
        <w:tc>
          <w:tcPr>
            <w:tcW w:w="875" w:type="dxa"/>
            <w:vMerge w:val="continue"/>
            <w:tcBorders>
              <w:top w:val="nil"/>
            </w:tcBorders>
            <w:vAlign w:val="top"/>
          </w:tcPr>
          <w:p w14:paraId="6D19B9CA">
            <w:pPr>
              <w:rPr>
                <w:rFonts w:ascii="Arial"/>
                <w:sz w:val="21"/>
              </w:rPr>
            </w:pPr>
          </w:p>
        </w:tc>
        <w:tc>
          <w:tcPr>
            <w:tcW w:w="463" w:type="dxa"/>
            <w:vMerge w:val="continue"/>
            <w:tcBorders>
              <w:top w:val="nil"/>
            </w:tcBorders>
            <w:vAlign w:val="top"/>
          </w:tcPr>
          <w:p w14:paraId="18281D62">
            <w:pPr>
              <w:rPr>
                <w:rFonts w:ascii="Arial"/>
                <w:sz w:val="21"/>
              </w:rPr>
            </w:pPr>
          </w:p>
        </w:tc>
        <w:tc>
          <w:tcPr>
            <w:tcW w:w="1741" w:type="dxa"/>
            <w:vMerge w:val="continue"/>
            <w:tcBorders>
              <w:top w:val="nil"/>
            </w:tcBorders>
            <w:vAlign w:val="top"/>
          </w:tcPr>
          <w:p w14:paraId="5851B480">
            <w:pPr>
              <w:rPr>
                <w:rFonts w:ascii="Arial"/>
                <w:sz w:val="21"/>
              </w:rPr>
            </w:pPr>
          </w:p>
        </w:tc>
        <w:tc>
          <w:tcPr>
            <w:tcW w:w="472" w:type="dxa"/>
            <w:vMerge w:val="continue"/>
            <w:tcBorders>
              <w:top w:val="nil"/>
            </w:tcBorders>
            <w:vAlign w:val="top"/>
          </w:tcPr>
          <w:p w14:paraId="59D1216C">
            <w:pPr>
              <w:rPr>
                <w:rFonts w:ascii="Arial"/>
                <w:sz w:val="21"/>
              </w:rPr>
            </w:pPr>
          </w:p>
        </w:tc>
        <w:tc>
          <w:tcPr>
            <w:tcW w:w="1904" w:type="dxa"/>
            <w:vAlign w:val="top"/>
          </w:tcPr>
          <w:p w14:paraId="63354438">
            <w:pPr>
              <w:pStyle w:val="6"/>
              <w:spacing w:before="146" w:line="226" w:lineRule="auto"/>
              <w:ind w:left="477"/>
              <w:rPr>
                <w:sz w:val="15"/>
                <w:szCs w:val="15"/>
              </w:rPr>
            </w:pPr>
            <w:r>
              <w:rPr>
                <w:spacing w:val="7"/>
                <w:sz w:val="15"/>
                <w:szCs w:val="15"/>
              </w:rPr>
              <w:t>指标量化程度</w:t>
            </w:r>
          </w:p>
        </w:tc>
        <w:tc>
          <w:tcPr>
            <w:tcW w:w="473" w:type="dxa"/>
            <w:vAlign w:val="top"/>
          </w:tcPr>
          <w:p w14:paraId="2AEC451E">
            <w:pPr>
              <w:pStyle w:val="6"/>
              <w:spacing w:before="146" w:line="208" w:lineRule="exact"/>
              <w:ind w:left="215"/>
              <w:rPr>
                <w:sz w:val="15"/>
                <w:szCs w:val="15"/>
              </w:rPr>
            </w:pPr>
            <w:r>
              <w:rPr>
                <w:position w:val="1"/>
                <w:sz w:val="15"/>
                <w:szCs w:val="15"/>
              </w:rPr>
              <w:t>1</w:t>
            </w:r>
          </w:p>
        </w:tc>
        <w:tc>
          <w:tcPr>
            <w:tcW w:w="3917" w:type="dxa"/>
            <w:vMerge w:val="continue"/>
            <w:tcBorders>
              <w:top w:val="nil"/>
            </w:tcBorders>
            <w:vAlign w:val="top"/>
          </w:tcPr>
          <w:p w14:paraId="60805C00">
            <w:pPr>
              <w:rPr>
                <w:rFonts w:ascii="Arial"/>
                <w:sz w:val="21"/>
              </w:rPr>
            </w:pPr>
          </w:p>
        </w:tc>
        <w:tc>
          <w:tcPr>
            <w:tcW w:w="4336" w:type="dxa"/>
            <w:vAlign w:val="top"/>
          </w:tcPr>
          <w:p w14:paraId="1EA9D03D">
            <w:pPr>
              <w:pStyle w:val="6"/>
              <w:spacing w:before="45" w:line="230" w:lineRule="auto"/>
              <w:ind w:left="34" w:right="53" w:hanging="1"/>
              <w:rPr>
                <w:sz w:val="15"/>
                <w:szCs w:val="15"/>
              </w:rPr>
            </w:pPr>
            <w:r>
              <w:rPr>
                <w:spacing w:val="6"/>
                <w:sz w:val="15"/>
                <w:szCs w:val="15"/>
              </w:rPr>
              <w:t>指标值清晰</w:t>
            </w:r>
            <w:r>
              <w:rPr>
                <w:spacing w:val="-44"/>
                <w:sz w:val="15"/>
                <w:szCs w:val="15"/>
              </w:rPr>
              <w:t xml:space="preserve"> </w:t>
            </w:r>
            <w:r>
              <w:rPr>
                <w:spacing w:val="6"/>
                <w:sz w:val="15"/>
                <w:szCs w:val="15"/>
              </w:rPr>
              <w:t>、可衡量（</w:t>
            </w:r>
            <w:r>
              <w:rPr>
                <w:spacing w:val="-42"/>
                <w:sz w:val="15"/>
                <w:szCs w:val="15"/>
              </w:rPr>
              <w:t xml:space="preserve"> </w:t>
            </w:r>
            <w:r>
              <w:rPr>
                <w:spacing w:val="6"/>
                <w:sz w:val="15"/>
                <w:szCs w:val="15"/>
              </w:rPr>
              <w:t>0.5分</w:t>
            </w:r>
            <w:r>
              <w:rPr>
                <w:spacing w:val="21"/>
                <w:sz w:val="15"/>
                <w:szCs w:val="15"/>
              </w:rPr>
              <w:t>）；</w:t>
            </w:r>
            <w:r>
              <w:rPr>
                <w:spacing w:val="6"/>
                <w:sz w:val="15"/>
                <w:szCs w:val="15"/>
              </w:rPr>
              <w:t>指标值与项目目标任务数或</w:t>
            </w:r>
            <w:r>
              <w:rPr>
                <w:spacing w:val="8"/>
                <w:sz w:val="15"/>
                <w:szCs w:val="15"/>
              </w:rPr>
              <w:t>计划数相对应（0.5分）</w:t>
            </w:r>
          </w:p>
        </w:tc>
      </w:tr>
      <w:tr w14:paraId="5136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23" w:type="dxa"/>
            <w:vMerge w:val="continue"/>
            <w:tcBorders>
              <w:top w:val="nil"/>
              <w:bottom w:val="nil"/>
            </w:tcBorders>
            <w:vAlign w:val="top"/>
          </w:tcPr>
          <w:p w14:paraId="0B2F5086">
            <w:pPr>
              <w:rPr>
                <w:rFonts w:ascii="Arial"/>
                <w:sz w:val="21"/>
              </w:rPr>
            </w:pPr>
          </w:p>
        </w:tc>
        <w:tc>
          <w:tcPr>
            <w:tcW w:w="463" w:type="dxa"/>
            <w:vMerge w:val="continue"/>
            <w:tcBorders>
              <w:top w:val="nil"/>
              <w:bottom w:val="nil"/>
            </w:tcBorders>
            <w:vAlign w:val="top"/>
          </w:tcPr>
          <w:p w14:paraId="3D8A3E20">
            <w:pPr>
              <w:rPr>
                <w:rFonts w:ascii="Arial"/>
                <w:sz w:val="21"/>
              </w:rPr>
            </w:pPr>
          </w:p>
        </w:tc>
        <w:tc>
          <w:tcPr>
            <w:tcW w:w="875" w:type="dxa"/>
            <w:vMerge w:val="restart"/>
            <w:tcBorders>
              <w:bottom w:val="nil"/>
            </w:tcBorders>
            <w:vAlign w:val="top"/>
          </w:tcPr>
          <w:p w14:paraId="61883595">
            <w:pPr>
              <w:spacing w:line="332" w:lineRule="auto"/>
              <w:rPr>
                <w:rFonts w:ascii="Arial"/>
                <w:sz w:val="21"/>
              </w:rPr>
            </w:pPr>
          </w:p>
          <w:p w14:paraId="6AE0EBAA">
            <w:pPr>
              <w:spacing w:line="332" w:lineRule="auto"/>
              <w:rPr>
                <w:rFonts w:ascii="Arial"/>
                <w:sz w:val="21"/>
              </w:rPr>
            </w:pPr>
          </w:p>
          <w:p w14:paraId="62C09027">
            <w:pPr>
              <w:pStyle w:val="6"/>
              <w:spacing w:before="49" w:line="224" w:lineRule="auto"/>
              <w:ind w:left="123"/>
              <w:rPr>
                <w:sz w:val="15"/>
                <w:szCs w:val="15"/>
              </w:rPr>
            </w:pPr>
            <w:r>
              <w:rPr>
                <w:spacing w:val="5"/>
                <w:sz w:val="15"/>
                <w:szCs w:val="15"/>
              </w:rPr>
              <w:t>资金投入</w:t>
            </w:r>
          </w:p>
        </w:tc>
        <w:tc>
          <w:tcPr>
            <w:tcW w:w="463" w:type="dxa"/>
            <w:vMerge w:val="restart"/>
            <w:tcBorders>
              <w:bottom w:val="nil"/>
            </w:tcBorders>
            <w:vAlign w:val="top"/>
          </w:tcPr>
          <w:p w14:paraId="64357629">
            <w:pPr>
              <w:spacing w:line="332" w:lineRule="auto"/>
              <w:rPr>
                <w:rFonts w:ascii="Arial"/>
                <w:sz w:val="21"/>
              </w:rPr>
            </w:pPr>
          </w:p>
          <w:p w14:paraId="74476903">
            <w:pPr>
              <w:spacing w:line="332" w:lineRule="auto"/>
              <w:rPr>
                <w:rFonts w:ascii="Arial"/>
                <w:sz w:val="21"/>
              </w:rPr>
            </w:pPr>
          </w:p>
          <w:p w14:paraId="52404A09">
            <w:pPr>
              <w:pStyle w:val="6"/>
              <w:spacing w:before="49" w:line="208" w:lineRule="exact"/>
              <w:ind w:left="202"/>
              <w:rPr>
                <w:sz w:val="15"/>
                <w:szCs w:val="15"/>
              </w:rPr>
            </w:pPr>
            <w:r>
              <w:rPr>
                <w:position w:val="1"/>
                <w:sz w:val="15"/>
                <w:szCs w:val="15"/>
              </w:rPr>
              <w:t>4</w:t>
            </w:r>
          </w:p>
        </w:tc>
        <w:tc>
          <w:tcPr>
            <w:tcW w:w="1741" w:type="dxa"/>
            <w:vMerge w:val="restart"/>
            <w:tcBorders>
              <w:bottom w:val="nil"/>
            </w:tcBorders>
            <w:vAlign w:val="top"/>
          </w:tcPr>
          <w:p w14:paraId="54F5FC21">
            <w:pPr>
              <w:spacing w:line="270" w:lineRule="auto"/>
              <w:rPr>
                <w:rFonts w:ascii="Arial"/>
                <w:sz w:val="21"/>
              </w:rPr>
            </w:pPr>
          </w:p>
          <w:p w14:paraId="3B4C4C76">
            <w:pPr>
              <w:pStyle w:val="6"/>
              <w:spacing w:before="49" w:line="224" w:lineRule="auto"/>
              <w:ind w:left="315"/>
              <w:rPr>
                <w:sz w:val="15"/>
                <w:szCs w:val="15"/>
              </w:rPr>
            </w:pPr>
            <w:r>
              <w:rPr>
                <w:spacing w:val="7"/>
                <w:sz w:val="15"/>
                <w:szCs w:val="15"/>
              </w:rPr>
              <w:t>预算编制科学性</w:t>
            </w:r>
          </w:p>
        </w:tc>
        <w:tc>
          <w:tcPr>
            <w:tcW w:w="472" w:type="dxa"/>
            <w:vMerge w:val="restart"/>
            <w:tcBorders>
              <w:bottom w:val="nil"/>
            </w:tcBorders>
            <w:vAlign w:val="top"/>
          </w:tcPr>
          <w:p w14:paraId="6A842C60">
            <w:pPr>
              <w:spacing w:line="270" w:lineRule="auto"/>
              <w:rPr>
                <w:rFonts w:ascii="Arial"/>
                <w:sz w:val="21"/>
              </w:rPr>
            </w:pPr>
          </w:p>
          <w:p w14:paraId="05AE4856">
            <w:pPr>
              <w:pStyle w:val="6"/>
              <w:spacing w:before="49" w:line="208" w:lineRule="exact"/>
              <w:ind w:left="209"/>
              <w:rPr>
                <w:sz w:val="15"/>
                <w:szCs w:val="15"/>
              </w:rPr>
            </w:pPr>
            <w:r>
              <w:rPr>
                <w:position w:val="1"/>
                <w:sz w:val="15"/>
                <w:szCs w:val="15"/>
              </w:rPr>
              <w:t>2</w:t>
            </w:r>
          </w:p>
        </w:tc>
        <w:tc>
          <w:tcPr>
            <w:tcW w:w="1904" w:type="dxa"/>
            <w:vAlign w:val="top"/>
          </w:tcPr>
          <w:p w14:paraId="5014C5A0">
            <w:pPr>
              <w:pStyle w:val="6"/>
              <w:spacing w:before="124" w:line="224" w:lineRule="auto"/>
              <w:ind w:left="238"/>
              <w:rPr>
                <w:sz w:val="15"/>
                <w:szCs w:val="15"/>
              </w:rPr>
            </w:pPr>
            <w:r>
              <w:rPr>
                <w:spacing w:val="7"/>
                <w:sz w:val="15"/>
                <w:szCs w:val="15"/>
              </w:rPr>
              <w:t>预算编制依据充分性</w:t>
            </w:r>
          </w:p>
        </w:tc>
        <w:tc>
          <w:tcPr>
            <w:tcW w:w="473" w:type="dxa"/>
            <w:vAlign w:val="top"/>
          </w:tcPr>
          <w:p w14:paraId="31F72969">
            <w:pPr>
              <w:pStyle w:val="6"/>
              <w:spacing w:before="124" w:line="208" w:lineRule="exact"/>
              <w:ind w:left="215"/>
              <w:rPr>
                <w:sz w:val="15"/>
                <w:szCs w:val="15"/>
              </w:rPr>
            </w:pPr>
            <w:r>
              <w:rPr>
                <w:position w:val="1"/>
                <w:sz w:val="15"/>
                <w:szCs w:val="15"/>
              </w:rPr>
              <w:t>1</w:t>
            </w:r>
          </w:p>
        </w:tc>
        <w:tc>
          <w:tcPr>
            <w:tcW w:w="3917" w:type="dxa"/>
            <w:vMerge w:val="restart"/>
            <w:tcBorders>
              <w:bottom w:val="nil"/>
            </w:tcBorders>
            <w:vAlign w:val="top"/>
          </w:tcPr>
          <w:p w14:paraId="3EA85CBD">
            <w:pPr>
              <w:pStyle w:val="6"/>
              <w:spacing w:before="125" w:line="241" w:lineRule="auto"/>
              <w:ind w:left="29" w:right="17" w:firstLine="2"/>
              <w:jc w:val="both"/>
              <w:rPr>
                <w:sz w:val="15"/>
                <w:szCs w:val="15"/>
              </w:rPr>
            </w:pPr>
            <w:r>
              <w:rPr>
                <w:spacing w:val="7"/>
                <w:sz w:val="15"/>
                <w:szCs w:val="15"/>
              </w:rPr>
              <w:t>项目预算编制是否经过科学论证</w:t>
            </w:r>
            <w:r>
              <w:rPr>
                <w:spacing w:val="-20"/>
                <w:sz w:val="15"/>
                <w:szCs w:val="15"/>
              </w:rPr>
              <w:t xml:space="preserve"> </w:t>
            </w:r>
            <w:r>
              <w:rPr>
                <w:spacing w:val="7"/>
                <w:sz w:val="15"/>
                <w:szCs w:val="15"/>
              </w:rPr>
              <w:t>、有明确标准</w:t>
            </w:r>
            <w:r>
              <w:rPr>
                <w:spacing w:val="-42"/>
                <w:sz w:val="15"/>
                <w:szCs w:val="15"/>
              </w:rPr>
              <w:t xml:space="preserve"> </w:t>
            </w:r>
            <w:r>
              <w:rPr>
                <w:spacing w:val="7"/>
                <w:sz w:val="15"/>
                <w:szCs w:val="15"/>
              </w:rPr>
              <w:t>、资金额</w:t>
            </w:r>
            <w:r>
              <w:rPr>
                <w:spacing w:val="8"/>
                <w:sz w:val="15"/>
                <w:szCs w:val="15"/>
              </w:rPr>
              <w:t>度与年度目标是否相适应</w:t>
            </w:r>
            <w:r>
              <w:rPr>
                <w:spacing w:val="-28"/>
                <w:sz w:val="15"/>
                <w:szCs w:val="15"/>
              </w:rPr>
              <w:t xml:space="preserve"> </w:t>
            </w:r>
            <w:r>
              <w:rPr>
                <w:spacing w:val="8"/>
                <w:sz w:val="15"/>
                <w:szCs w:val="15"/>
              </w:rPr>
              <w:t>，用以反映和考核项目预算编</w:t>
            </w:r>
            <w:r>
              <w:rPr>
                <w:spacing w:val="6"/>
                <w:sz w:val="15"/>
                <w:szCs w:val="15"/>
              </w:rPr>
              <w:t>制的科学性</w:t>
            </w:r>
            <w:r>
              <w:rPr>
                <w:spacing w:val="-36"/>
                <w:sz w:val="15"/>
                <w:szCs w:val="15"/>
              </w:rPr>
              <w:t xml:space="preserve"> </w:t>
            </w:r>
            <w:r>
              <w:rPr>
                <w:spacing w:val="6"/>
                <w:sz w:val="15"/>
                <w:szCs w:val="15"/>
              </w:rPr>
              <w:t>、合理性情况</w:t>
            </w:r>
          </w:p>
        </w:tc>
        <w:tc>
          <w:tcPr>
            <w:tcW w:w="4336" w:type="dxa"/>
            <w:vMerge w:val="restart"/>
            <w:tcBorders>
              <w:bottom w:val="nil"/>
            </w:tcBorders>
            <w:vAlign w:val="top"/>
          </w:tcPr>
          <w:p w14:paraId="31417949">
            <w:pPr>
              <w:pStyle w:val="6"/>
              <w:spacing w:before="223" w:line="243" w:lineRule="auto"/>
              <w:ind w:left="33" w:right="107" w:firstLine="4"/>
              <w:rPr>
                <w:sz w:val="15"/>
                <w:szCs w:val="15"/>
              </w:rPr>
            </w:pPr>
            <w:r>
              <w:rPr>
                <w:spacing w:val="8"/>
                <w:sz w:val="15"/>
                <w:szCs w:val="15"/>
              </w:rPr>
              <w:t>预算编制依据充分（1分</w:t>
            </w:r>
            <w:r>
              <w:rPr>
                <w:spacing w:val="23"/>
                <w:sz w:val="15"/>
                <w:szCs w:val="15"/>
              </w:rPr>
              <w:t>）；</w:t>
            </w:r>
            <w:r>
              <w:rPr>
                <w:spacing w:val="8"/>
                <w:sz w:val="15"/>
                <w:szCs w:val="15"/>
              </w:rPr>
              <w:t>预算额度与工作任务相匹配</w:t>
            </w:r>
            <w:r>
              <w:rPr>
                <w:spacing w:val="-42"/>
                <w:sz w:val="15"/>
                <w:szCs w:val="15"/>
              </w:rPr>
              <w:t xml:space="preserve"> </w:t>
            </w:r>
            <w:r>
              <w:rPr>
                <w:spacing w:val="8"/>
                <w:sz w:val="15"/>
                <w:szCs w:val="15"/>
              </w:rPr>
              <w:t>（1</w:t>
            </w:r>
            <w:r>
              <w:rPr>
                <w:spacing w:val="4"/>
                <w:sz w:val="15"/>
                <w:szCs w:val="15"/>
              </w:rPr>
              <w:t>分）</w:t>
            </w:r>
          </w:p>
        </w:tc>
      </w:tr>
      <w:tr w14:paraId="52950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23" w:type="dxa"/>
            <w:vMerge w:val="continue"/>
            <w:tcBorders>
              <w:top w:val="nil"/>
              <w:bottom w:val="nil"/>
            </w:tcBorders>
            <w:vAlign w:val="top"/>
          </w:tcPr>
          <w:p w14:paraId="518E4957">
            <w:pPr>
              <w:rPr>
                <w:rFonts w:ascii="Arial"/>
                <w:sz w:val="21"/>
              </w:rPr>
            </w:pPr>
          </w:p>
        </w:tc>
        <w:tc>
          <w:tcPr>
            <w:tcW w:w="463" w:type="dxa"/>
            <w:vMerge w:val="continue"/>
            <w:tcBorders>
              <w:top w:val="nil"/>
              <w:bottom w:val="nil"/>
            </w:tcBorders>
            <w:vAlign w:val="top"/>
          </w:tcPr>
          <w:p w14:paraId="01C0EBD4">
            <w:pPr>
              <w:rPr>
                <w:rFonts w:ascii="Arial"/>
                <w:sz w:val="21"/>
              </w:rPr>
            </w:pPr>
          </w:p>
        </w:tc>
        <w:tc>
          <w:tcPr>
            <w:tcW w:w="875" w:type="dxa"/>
            <w:vMerge w:val="continue"/>
            <w:tcBorders>
              <w:top w:val="nil"/>
              <w:bottom w:val="nil"/>
            </w:tcBorders>
            <w:vAlign w:val="top"/>
          </w:tcPr>
          <w:p w14:paraId="6B1922F9">
            <w:pPr>
              <w:rPr>
                <w:rFonts w:ascii="Arial"/>
                <w:sz w:val="21"/>
              </w:rPr>
            </w:pPr>
          </w:p>
        </w:tc>
        <w:tc>
          <w:tcPr>
            <w:tcW w:w="463" w:type="dxa"/>
            <w:vMerge w:val="continue"/>
            <w:tcBorders>
              <w:top w:val="nil"/>
              <w:bottom w:val="nil"/>
            </w:tcBorders>
            <w:vAlign w:val="top"/>
          </w:tcPr>
          <w:p w14:paraId="0619C1DD">
            <w:pPr>
              <w:rPr>
                <w:rFonts w:ascii="Arial"/>
                <w:sz w:val="21"/>
              </w:rPr>
            </w:pPr>
          </w:p>
        </w:tc>
        <w:tc>
          <w:tcPr>
            <w:tcW w:w="1741" w:type="dxa"/>
            <w:vMerge w:val="continue"/>
            <w:tcBorders>
              <w:top w:val="nil"/>
            </w:tcBorders>
            <w:vAlign w:val="top"/>
          </w:tcPr>
          <w:p w14:paraId="34BB4546">
            <w:pPr>
              <w:rPr>
                <w:rFonts w:ascii="Arial"/>
                <w:sz w:val="21"/>
              </w:rPr>
            </w:pPr>
          </w:p>
        </w:tc>
        <w:tc>
          <w:tcPr>
            <w:tcW w:w="472" w:type="dxa"/>
            <w:vMerge w:val="continue"/>
            <w:tcBorders>
              <w:top w:val="nil"/>
            </w:tcBorders>
            <w:vAlign w:val="top"/>
          </w:tcPr>
          <w:p w14:paraId="43E4A803">
            <w:pPr>
              <w:rPr>
                <w:rFonts w:ascii="Arial"/>
                <w:sz w:val="21"/>
              </w:rPr>
            </w:pPr>
          </w:p>
        </w:tc>
        <w:tc>
          <w:tcPr>
            <w:tcW w:w="1904" w:type="dxa"/>
            <w:vAlign w:val="top"/>
          </w:tcPr>
          <w:p w14:paraId="7437887C">
            <w:pPr>
              <w:pStyle w:val="6"/>
              <w:spacing w:before="125" w:line="224" w:lineRule="auto"/>
              <w:ind w:left="238"/>
              <w:rPr>
                <w:sz w:val="15"/>
                <w:szCs w:val="15"/>
              </w:rPr>
            </w:pPr>
            <w:r>
              <w:rPr>
                <w:spacing w:val="7"/>
                <w:sz w:val="15"/>
                <w:szCs w:val="15"/>
              </w:rPr>
              <w:t>预算编制额度合理性</w:t>
            </w:r>
          </w:p>
        </w:tc>
        <w:tc>
          <w:tcPr>
            <w:tcW w:w="473" w:type="dxa"/>
            <w:vAlign w:val="top"/>
          </w:tcPr>
          <w:p w14:paraId="4E03B035">
            <w:pPr>
              <w:pStyle w:val="6"/>
              <w:spacing w:before="125" w:line="208" w:lineRule="exact"/>
              <w:ind w:left="215"/>
              <w:rPr>
                <w:sz w:val="15"/>
                <w:szCs w:val="15"/>
              </w:rPr>
            </w:pPr>
            <w:r>
              <w:rPr>
                <w:position w:val="1"/>
                <w:sz w:val="15"/>
                <w:szCs w:val="15"/>
              </w:rPr>
              <w:t>1</w:t>
            </w:r>
          </w:p>
        </w:tc>
        <w:tc>
          <w:tcPr>
            <w:tcW w:w="3917" w:type="dxa"/>
            <w:vMerge w:val="continue"/>
            <w:tcBorders>
              <w:top w:val="nil"/>
            </w:tcBorders>
            <w:vAlign w:val="top"/>
          </w:tcPr>
          <w:p w14:paraId="69DAD564">
            <w:pPr>
              <w:rPr>
                <w:rFonts w:ascii="Arial"/>
                <w:sz w:val="21"/>
              </w:rPr>
            </w:pPr>
          </w:p>
        </w:tc>
        <w:tc>
          <w:tcPr>
            <w:tcW w:w="4336" w:type="dxa"/>
            <w:vMerge w:val="continue"/>
            <w:tcBorders>
              <w:top w:val="nil"/>
            </w:tcBorders>
            <w:vAlign w:val="top"/>
          </w:tcPr>
          <w:p w14:paraId="70EE87BD">
            <w:pPr>
              <w:rPr>
                <w:rFonts w:ascii="Arial"/>
                <w:sz w:val="21"/>
              </w:rPr>
            </w:pPr>
          </w:p>
        </w:tc>
      </w:tr>
      <w:tr w14:paraId="6798B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823" w:type="dxa"/>
            <w:vMerge w:val="continue"/>
            <w:tcBorders>
              <w:top w:val="nil"/>
              <w:bottom w:val="nil"/>
            </w:tcBorders>
            <w:vAlign w:val="top"/>
          </w:tcPr>
          <w:p w14:paraId="3F7ECFD9">
            <w:pPr>
              <w:rPr>
                <w:rFonts w:ascii="Arial"/>
                <w:sz w:val="21"/>
              </w:rPr>
            </w:pPr>
          </w:p>
        </w:tc>
        <w:tc>
          <w:tcPr>
            <w:tcW w:w="463" w:type="dxa"/>
            <w:vMerge w:val="continue"/>
            <w:tcBorders>
              <w:top w:val="nil"/>
              <w:bottom w:val="nil"/>
            </w:tcBorders>
            <w:vAlign w:val="top"/>
          </w:tcPr>
          <w:p w14:paraId="1C803F9F">
            <w:pPr>
              <w:rPr>
                <w:rFonts w:ascii="Arial"/>
                <w:sz w:val="21"/>
              </w:rPr>
            </w:pPr>
          </w:p>
        </w:tc>
        <w:tc>
          <w:tcPr>
            <w:tcW w:w="875" w:type="dxa"/>
            <w:vMerge w:val="continue"/>
            <w:tcBorders>
              <w:top w:val="nil"/>
              <w:bottom w:val="nil"/>
            </w:tcBorders>
            <w:vAlign w:val="top"/>
          </w:tcPr>
          <w:p w14:paraId="2242261E">
            <w:pPr>
              <w:rPr>
                <w:rFonts w:ascii="Arial"/>
                <w:sz w:val="21"/>
              </w:rPr>
            </w:pPr>
          </w:p>
        </w:tc>
        <w:tc>
          <w:tcPr>
            <w:tcW w:w="463" w:type="dxa"/>
            <w:vMerge w:val="continue"/>
            <w:tcBorders>
              <w:top w:val="nil"/>
              <w:bottom w:val="nil"/>
            </w:tcBorders>
            <w:vAlign w:val="top"/>
          </w:tcPr>
          <w:p w14:paraId="6BC58B54">
            <w:pPr>
              <w:rPr>
                <w:rFonts w:ascii="Arial"/>
                <w:sz w:val="21"/>
              </w:rPr>
            </w:pPr>
          </w:p>
        </w:tc>
        <w:tc>
          <w:tcPr>
            <w:tcW w:w="1741" w:type="dxa"/>
            <w:vMerge w:val="restart"/>
            <w:tcBorders>
              <w:bottom w:val="nil"/>
            </w:tcBorders>
            <w:vAlign w:val="top"/>
          </w:tcPr>
          <w:p w14:paraId="741771CF">
            <w:pPr>
              <w:spacing w:line="272" w:lineRule="auto"/>
              <w:rPr>
                <w:rFonts w:ascii="Arial"/>
                <w:sz w:val="21"/>
              </w:rPr>
            </w:pPr>
          </w:p>
          <w:p w14:paraId="3D733F60">
            <w:pPr>
              <w:pStyle w:val="6"/>
              <w:spacing w:before="49" w:line="224" w:lineRule="auto"/>
              <w:ind w:left="316"/>
              <w:rPr>
                <w:sz w:val="15"/>
                <w:szCs w:val="15"/>
              </w:rPr>
            </w:pPr>
            <w:r>
              <w:rPr>
                <w:spacing w:val="7"/>
                <w:sz w:val="15"/>
                <w:szCs w:val="15"/>
              </w:rPr>
              <w:t>资金分配合理性</w:t>
            </w:r>
          </w:p>
        </w:tc>
        <w:tc>
          <w:tcPr>
            <w:tcW w:w="472" w:type="dxa"/>
            <w:vMerge w:val="restart"/>
            <w:tcBorders>
              <w:bottom w:val="nil"/>
            </w:tcBorders>
            <w:vAlign w:val="top"/>
          </w:tcPr>
          <w:p w14:paraId="1AE803B1">
            <w:pPr>
              <w:spacing w:line="272" w:lineRule="auto"/>
              <w:rPr>
                <w:rFonts w:ascii="Arial"/>
                <w:sz w:val="21"/>
              </w:rPr>
            </w:pPr>
          </w:p>
          <w:p w14:paraId="23235F4E">
            <w:pPr>
              <w:pStyle w:val="6"/>
              <w:spacing w:before="49" w:line="208" w:lineRule="exact"/>
              <w:ind w:left="209"/>
              <w:rPr>
                <w:sz w:val="15"/>
                <w:szCs w:val="15"/>
              </w:rPr>
            </w:pPr>
            <w:r>
              <w:rPr>
                <w:position w:val="1"/>
                <w:sz w:val="15"/>
                <w:szCs w:val="15"/>
              </w:rPr>
              <w:t>2</w:t>
            </w:r>
          </w:p>
        </w:tc>
        <w:tc>
          <w:tcPr>
            <w:tcW w:w="1904" w:type="dxa"/>
            <w:vAlign w:val="top"/>
          </w:tcPr>
          <w:p w14:paraId="2C6145B0">
            <w:pPr>
              <w:pStyle w:val="6"/>
              <w:spacing w:before="126" w:line="224" w:lineRule="auto"/>
              <w:ind w:left="239"/>
              <w:rPr>
                <w:sz w:val="15"/>
                <w:szCs w:val="15"/>
              </w:rPr>
            </w:pPr>
            <w:r>
              <w:rPr>
                <w:spacing w:val="7"/>
                <w:sz w:val="15"/>
                <w:szCs w:val="15"/>
              </w:rPr>
              <w:t>资金分配依据充分性</w:t>
            </w:r>
          </w:p>
        </w:tc>
        <w:tc>
          <w:tcPr>
            <w:tcW w:w="473" w:type="dxa"/>
            <w:vAlign w:val="top"/>
          </w:tcPr>
          <w:p w14:paraId="701D8D93">
            <w:pPr>
              <w:pStyle w:val="6"/>
              <w:spacing w:before="127" w:line="207" w:lineRule="exact"/>
              <w:ind w:left="215"/>
              <w:rPr>
                <w:sz w:val="15"/>
                <w:szCs w:val="15"/>
              </w:rPr>
            </w:pPr>
            <w:r>
              <w:rPr>
                <w:position w:val="1"/>
                <w:sz w:val="15"/>
                <w:szCs w:val="15"/>
              </w:rPr>
              <w:t>1</w:t>
            </w:r>
          </w:p>
        </w:tc>
        <w:tc>
          <w:tcPr>
            <w:tcW w:w="3917" w:type="dxa"/>
            <w:vMerge w:val="restart"/>
            <w:tcBorders>
              <w:bottom w:val="nil"/>
            </w:tcBorders>
            <w:vAlign w:val="top"/>
          </w:tcPr>
          <w:p w14:paraId="065BD779">
            <w:pPr>
              <w:pStyle w:val="6"/>
              <w:spacing w:before="127" w:line="241" w:lineRule="auto"/>
              <w:ind w:left="29" w:right="28" w:firstLine="2"/>
              <w:jc w:val="both"/>
              <w:rPr>
                <w:sz w:val="15"/>
                <w:szCs w:val="15"/>
              </w:rPr>
            </w:pPr>
            <w:r>
              <w:rPr>
                <w:spacing w:val="8"/>
                <w:sz w:val="15"/>
                <w:szCs w:val="15"/>
              </w:rPr>
              <w:t>项目预算资金分配是否有测算依据</w:t>
            </w:r>
            <w:r>
              <w:rPr>
                <w:spacing w:val="-20"/>
                <w:sz w:val="15"/>
                <w:szCs w:val="15"/>
              </w:rPr>
              <w:t xml:space="preserve"> </w:t>
            </w:r>
            <w:r>
              <w:rPr>
                <w:spacing w:val="8"/>
                <w:sz w:val="15"/>
                <w:szCs w:val="15"/>
              </w:rPr>
              <w:t>，与补助单位或</w:t>
            </w:r>
            <w:r>
              <w:rPr>
                <w:spacing w:val="7"/>
                <w:sz w:val="15"/>
                <w:szCs w:val="15"/>
              </w:rPr>
              <w:t>地方</w:t>
            </w:r>
            <w:r>
              <w:rPr>
                <w:spacing w:val="8"/>
                <w:sz w:val="15"/>
                <w:szCs w:val="15"/>
              </w:rPr>
              <w:t>实际是否相适应</w:t>
            </w:r>
            <w:r>
              <w:rPr>
                <w:spacing w:val="-36"/>
                <w:sz w:val="15"/>
                <w:szCs w:val="15"/>
              </w:rPr>
              <w:t xml:space="preserve"> </w:t>
            </w:r>
            <w:r>
              <w:rPr>
                <w:spacing w:val="8"/>
                <w:sz w:val="15"/>
                <w:szCs w:val="15"/>
              </w:rPr>
              <w:t>，用以反映和考核项目预算资金分</w:t>
            </w:r>
            <w:r>
              <w:rPr>
                <w:spacing w:val="7"/>
                <w:sz w:val="15"/>
                <w:szCs w:val="15"/>
              </w:rPr>
              <w:t>配的</w:t>
            </w:r>
            <w:r>
              <w:rPr>
                <w:spacing w:val="8"/>
                <w:sz w:val="15"/>
                <w:szCs w:val="15"/>
              </w:rPr>
              <w:t>科学性和合理性</w:t>
            </w:r>
          </w:p>
        </w:tc>
        <w:tc>
          <w:tcPr>
            <w:tcW w:w="4336" w:type="dxa"/>
            <w:vMerge w:val="restart"/>
            <w:tcBorders>
              <w:bottom w:val="nil"/>
            </w:tcBorders>
            <w:vAlign w:val="top"/>
          </w:tcPr>
          <w:p w14:paraId="1F7CB658">
            <w:pPr>
              <w:pStyle w:val="6"/>
              <w:spacing w:before="225" w:line="241" w:lineRule="auto"/>
              <w:ind w:left="35" w:right="31" w:firstLine="2"/>
              <w:rPr>
                <w:sz w:val="15"/>
                <w:szCs w:val="15"/>
              </w:rPr>
            </w:pPr>
            <w:r>
              <w:rPr>
                <w:spacing w:val="8"/>
                <w:sz w:val="15"/>
                <w:szCs w:val="15"/>
              </w:rPr>
              <w:t>预算资金分配依据充分（1分</w:t>
            </w:r>
            <w:r>
              <w:rPr>
                <w:spacing w:val="19"/>
                <w:sz w:val="15"/>
                <w:szCs w:val="15"/>
              </w:rPr>
              <w:t>）；</w:t>
            </w:r>
            <w:r>
              <w:rPr>
                <w:spacing w:val="8"/>
                <w:sz w:val="15"/>
                <w:szCs w:val="15"/>
              </w:rPr>
              <w:t>资金分配额度合理</w:t>
            </w:r>
            <w:r>
              <w:rPr>
                <w:spacing w:val="-33"/>
                <w:sz w:val="15"/>
                <w:szCs w:val="15"/>
              </w:rPr>
              <w:t xml:space="preserve"> </w:t>
            </w:r>
            <w:r>
              <w:rPr>
                <w:spacing w:val="8"/>
                <w:sz w:val="15"/>
                <w:szCs w:val="15"/>
              </w:rPr>
              <w:t>，与项目</w:t>
            </w:r>
            <w:r>
              <w:rPr>
                <w:spacing w:val="9"/>
                <w:sz w:val="15"/>
                <w:szCs w:val="15"/>
              </w:rPr>
              <w:t>单位或地方实际相适应（1分）</w:t>
            </w:r>
          </w:p>
        </w:tc>
      </w:tr>
      <w:tr w14:paraId="49464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23" w:type="dxa"/>
            <w:vMerge w:val="continue"/>
            <w:tcBorders>
              <w:top w:val="nil"/>
            </w:tcBorders>
            <w:vAlign w:val="top"/>
          </w:tcPr>
          <w:p w14:paraId="1D89078D">
            <w:pPr>
              <w:rPr>
                <w:rFonts w:ascii="Arial"/>
                <w:sz w:val="21"/>
              </w:rPr>
            </w:pPr>
          </w:p>
        </w:tc>
        <w:tc>
          <w:tcPr>
            <w:tcW w:w="463" w:type="dxa"/>
            <w:vMerge w:val="continue"/>
            <w:tcBorders>
              <w:top w:val="nil"/>
            </w:tcBorders>
            <w:vAlign w:val="top"/>
          </w:tcPr>
          <w:p w14:paraId="2E229545">
            <w:pPr>
              <w:rPr>
                <w:rFonts w:ascii="Arial"/>
                <w:sz w:val="21"/>
              </w:rPr>
            </w:pPr>
          </w:p>
        </w:tc>
        <w:tc>
          <w:tcPr>
            <w:tcW w:w="875" w:type="dxa"/>
            <w:vMerge w:val="continue"/>
            <w:tcBorders>
              <w:top w:val="nil"/>
            </w:tcBorders>
            <w:vAlign w:val="top"/>
          </w:tcPr>
          <w:p w14:paraId="454ECCB2">
            <w:pPr>
              <w:rPr>
                <w:rFonts w:ascii="Arial"/>
                <w:sz w:val="21"/>
              </w:rPr>
            </w:pPr>
          </w:p>
        </w:tc>
        <w:tc>
          <w:tcPr>
            <w:tcW w:w="463" w:type="dxa"/>
            <w:vMerge w:val="continue"/>
            <w:tcBorders>
              <w:top w:val="nil"/>
            </w:tcBorders>
            <w:vAlign w:val="top"/>
          </w:tcPr>
          <w:p w14:paraId="41B18F72">
            <w:pPr>
              <w:rPr>
                <w:rFonts w:ascii="Arial"/>
                <w:sz w:val="21"/>
              </w:rPr>
            </w:pPr>
          </w:p>
        </w:tc>
        <w:tc>
          <w:tcPr>
            <w:tcW w:w="1741" w:type="dxa"/>
            <w:vMerge w:val="continue"/>
            <w:tcBorders>
              <w:top w:val="nil"/>
            </w:tcBorders>
            <w:vAlign w:val="top"/>
          </w:tcPr>
          <w:p w14:paraId="1CA86C7D">
            <w:pPr>
              <w:rPr>
                <w:rFonts w:ascii="Arial"/>
                <w:sz w:val="21"/>
              </w:rPr>
            </w:pPr>
          </w:p>
        </w:tc>
        <w:tc>
          <w:tcPr>
            <w:tcW w:w="472" w:type="dxa"/>
            <w:vMerge w:val="continue"/>
            <w:tcBorders>
              <w:top w:val="nil"/>
            </w:tcBorders>
            <w:vAlign w:val="top"/>
          </w:tcPr>
          <w:p w14:paraId="299D7184">
            <w:pPr>
              <w:rPr>
                <w:rFonts w:ascii="Arial"/>
                <w:sz w:val="21"/>
              </w:rPr>
            </w:pPr>
          </w:p>
        </w:tc>
        <w:tc>
          <w:tcPr>
            <w:tcW w:w="1904" w:type="dxa"/>
            <w:vAlign w:val="top"/>
          </w:tcPr>
          <w:p w14:paraId="4238F041">
            <w:pPr>
              <w:pStyle w:val="6"/>
              <w:spacing w:before="126" w:line="224" w:lineRule="auto"/>
              <w:ind w:left="239"/>
              <w:rPr>
                <w:sz w:val="15"/>
                <w:szCs w:val="15"/>
              </w:rPr>
            </w:pPr>
            <w:r>
              <w:rPr>
                <w:spacing w:val="7"/>
                <w:sz w:val="15"/>
                <w:szCs w:val="15"/>
              </w:rPr>
              <w:t>资金分配额度合理性</w:t>
            </w:r>
          </w:p>
        </w:tc>
        <w:tc>
          <w:tcPr>
            <w:tcW w:w="473" w:type="dxa"/>
            <w:vAlign w:val="top"/>
          </w:tcPr>
          <w:p w14:paraId="36F3BB7D">
            <w:pPr>
              <w:pStyle w:val="6"/>
              <w:spacing w:before="126" w:line="208" w:lineRule="exact"/>
              <w:ind w:left="215"/>
              <w:rPr>
                <w:sz w:val="15"/>
                <w:szCs w:val="15"/>
              </w:rPr>
            </w:pPr>
            <w:r>
              <w:rPr>
                <w:position w:val="1"/>
                <w:sz w:val="15"/>
                <w:szCs w:val="15"/>
              </w:rPr>
              <w:t>1</w:t>
            </w:r>
          </w:p>
        </w:tc>
        <w:tc>
          <w:tcPr>
            <w:tcW w:w="3917" w:type="dxa"/>
            <w:vMerge w:val="continue"/>
            <w:tcBorders>
              <w:top w:val="nil"/>
            </w:tcBorders>
            <w:vAlign w:val="top"/>
          </w:tcPr>
          <w:p w14:paraId="0FF4C925">
            <w:pPr>
              <w:rPr>
                <w:rFonts w:ascii="Arial"/>
                <w:sz w:val="21"/>
              </w:rPr>
            </w:pPr>
          </w:p>
        </w:tc>
        <w:tc>
          <w:tcPr>
            <w:tcW w:w="4336" w:type="dxa"/>
            <w:vMerge w:val="continue"/>
            <w:tcBorders>
              <w:top w:val="nil"/>
            </w:tcBorders>
            <w:vAlign w:val="top"/>
          </w:tcPr>
          <w:p w14:paraId="74085D49">
            <w:pPr>
              <w:rPr>
                <w:rFonts w:ascii="Arial"/>
                <w:sz w:val="21"/>
              </w:rPr>
            </w:pPr>
          </w:p>
        </w:tc>
      </w:tr>
      <w:tr w14:paraId="4180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23" w:type="dxa"/>
            <w:vMerge w:val="restart"/>
            <w:tcBorders>
              <w:bottom w:val="nil"/>
            </w:tcBorders>
            <w:vAlign w:val="top"/>
          </w:tcPr>
          <w:p w14:paraId="12580FB2">
            <w:pPr>
              <w:spacing w:line="269" w:lineRule="auto"/>
              <w:rPr>
                <w:rFonts w:ascii="Arial"/>
                <w:sz w:val="21"/>
              </w:rPr>
            </w:pPr>
          </w:p>
          <w:p w14:paraId="1937B44D">
            <w:pPr>
              <w:spacing w:line="269" w:lineRule="auto"/>
              <w:rPr>
                <w:rFonts w:ascii="Arial"/>
                <w:sz w:val="21"/>
              </w:rPr>
            </w:pPr>
          </w:p>
          <w:p w14:paraId="1A13CC25">
            <w:pPr>
              <w:spacing w:line="269" w:lineRule="auto"/>
              <w:rPr>
                <w:rFonts w:ascii="Arial"/>
                <w:sz w:val="21"/>
              </w:rPr>
            </w:pPr>
          </w:p>
          <w:p w14:paraId="37BDE724">
            <w:pPr>
              <w:spacing w:line="269" w:lineRule="auto"/>
              <w:rPr>
                <w:rFonts w:ascii="Arial"/>
                <w:sz w:val="21"/>
              </w:rPr>
            </w:pPr>
          </w:p>
          <w:p w14:paraId="3AF42237">
            <w:pPr>
              <w:spacing w:line="270" w:lineRule="auto"/>
              <w:rPr>
                <w:rFonts w:ascii="Arial"/>
                <w:sz w:val="21"/>
              </w:rPr>
            </w:pPr>
          </w:p>
          <w:p w14:paraId="654CB00C">
            <w:pPr>
              <w:spacing w:line="270" w:lineRule="auto"/>
              <w:rPr>
                <w:rFonts w:ascii="Arial"/>
                <w:sz w:val="21"/>
              </w:rPr>
            </w:pPr>
          </w:p>
          <w:p w14:paraId="1879963D">
            <w:pPr>
              <w:spacing w:line="270" w:lineRule="auto"/>
              <w:rPr>
                <w:rFonts w:ascii="Arial"/>
                <w:sz w:val="21"/>
              </w:rPr>
            </w:pPr>
          </w:p>
          <w:p w14:paraId="2F573C6D">
            <w:pPr>
              <w:pStyle w:val="6"/>
              <w:spacing w:before="49" w:line="228" w:lineRule="auto"/>
              <w:ind w:left="259"/>
              <w:rPr>
                <w:sz w:val="15"/>
                <w:szCs w:val="15"/>
              </w:rPr>
            </w:pPr>
            <w:r>
              <w:rPr>
                <w:spacing w:val="3"/>
                <w:sz w:val="15"/>
                <w:szCs w:val="15"/>
              </w:rPr>
              <w:t>过程</w:t>
            </w:r>
          </w:p>
        </w:tc>
        <w:tc>
          <w:tcPr>
            <w:tcW w:w="463" w:type="dxa"/>
            <w:vMerge w:val="restart"/>
            <w:tcBorders>
              <w:bottom w:val="nil"/>
            </w:tcBorders>
            <w:vAlign w:val="top"/>
          </w:tcPr>
          <w:p w14:paraId="53898280">
            <w:pPr>
              <w:spacing w:line="269" w:lineRule="auto"/>
              <w:rPr>
                <w:rFonts w:ascii="Arial"/>
                <w:sz w:val="21"/>
              </w:rPr>
            </w:pPr>
          </w:p>
          <w:p w14:paraId="24255501">
            <w:pPr>
              <w:spacing w:line="269" w:lineRule="auto"/>
              <w:rPr>
                <w:rFonts w:ascii="Arial"/>
                <w:sz w:val="21"/>
              </w:rPr>
            </w:pPr>
          </w:p>
          <w:p w14:paraId="5619DD58">
            <w:pPr>
              <w:spacing w:line="269" w:lineRule="auto"/>
              <w:rPr>
                <w:rFonts w:ascii="Arial"/>
                <w:sz w:val="21"/>
              </w:rPr>
            </w:pPr>
          </w:p>
          <w:p w14:paraId="6D01D83B">
            <w:pPr>
              <w:spacing w:line="269" w:lineRule="auto"/>
              <w:rPr>
                <w:rFonts w:ascii="Arial"/>
                <w:sz w:val="21"/>
              </w:rPr>
            </w:pPr>
          </w:p>
          <w:p w14:paraId="1DA76138">
            <w:pPr>
              <w:spacing w:line="270" w:lineRule="auto"/>
              <w:rPr>
                <w:rFonts w:ascii="Arial"/>
                <w:sz w:val="21"/>
              </w:rPr>
            </w:pPr>
          </w:p>
          <w:p w14:paraId="48E8CAEC">
            <w:pPr>
              <w:spacing w:line="270" w:lineRule="auto"/>
              <w:rPr>
                <w:rFonts w:ascii="Arial"/>
                <w:sz w:val="21"/>
              </w:rPr>
            </w:pPr>
          </w:p>
          <w:p w14:paraId="38118CFC">
            <w:pPr>
              <w:spacing w:line="270" w:lineRule="auto"/>
              <w:rPr>
                <w:rFonts w:ascii="Arial"/>
                <w:sz w:val="21"/>
              </w:rPr>
            </w:pPr>
          </w:p>
          <w:p w14:paraId="6A36FB3A">
            <w:pPr>
              <w:pStyle w:val="6"/>
              <w:spacing w:before="49" w:line="205" w:lineRule="exact"/>
              <w:ind w:left="164"/>
              <w:rPr>
                <w:sz w:val="15"/>
                <w:szCs w:val="15"/>
              </w:rPr>
            </w:pPr>
            <w:r>
              <w:rPr>
                <w:spacing w:val="-4"/>
                <w:position w:val="1"/>
                <w:sz w:val="15"/>
                <w:szCs w:val="15"/>
              </w:rPr>
              <w:t>13</w:t>
            </w:r>
          </w:p>
        </w:tc>
        <w:tc>
          <w:tcPr>
            <w:tcW w:w="875" w:type="dxa"/>
            <w:vMerge w:val="restart"/>
            <w:tcBorders>
              <w:bottom w:val="nil"/>
            </w:tcBorders>
            <w:vAlign w:val="top"/>
          </w:tcPr>
          <w:p w14:paraId="5EEAA1E7">
            <w:pPr>
              <w:spacing w:line="261" w:lineRule="auto"/>
              <w:rPr>
                <w:rFonts w:ascii="Arial"/>
                <w:sz w:val="21"/>
              </w:rPr>
            </w:pPr>
          </w:p>
          <w:p w14:paraId="4E97C79D">
            <w:pPr>
              <w:spacing w:line="261" w:lineRule="auto"/>
              <w:rPr>
                <w:rFonts w:ascii="Arial"/>
                <w:sz w:val="21"/>
              </w:rPr>
            </w:pPr>
          </w:p>
          <w:p w14:paraId="4C0037AB">
            <w:pPr>
              <w:spacing w:line="262" w:lineRule="auto"/>
              <w:rPr>
                <w:rFonts w:ascii="Arial"/>
                <w:sz w:val="21"/>
              </w:rPr>
            </w:pPr>
          </w:p>
          <w:p w14:paraId="73056F24">
            <w:pPr>
              <w:pStyle w:val="6"/>
              <w:spacing w:before="49" w:line="224" w:lineRule="auto"/>
              <w:ind w:left="123"/>
              <w:rPr>
                <w:sz w:val="15"/>
                <w:szCs w:val="15"/>
              </w:rPr>
            </w:pPr>
            <w:r>
              <w:rPr>
                <w:spacing w:val="5"/>
                <w:sz w:val="15"/>
                <w:szCs w:val="15"/>
              </w:rPr>
              <w:t>资金管理</w:t>
            </w:r>
          </w:p>
        </w:tc>
        <w:tc>
          <w:tcPr>
            <w:tcW w:w="463" w:type="dxa"/>
            <w:vMerge w:val="restart"/>
            <w:tcBorders>
              <w:bottom w:val="nil"/>
            </w:tcBorders>
            <w:vAlign w:val="top"/>
          </w:tcPr>
          <w:p w14:paraId="2ABBEAB7">
            <w:pPr>
              <w:spacing w:line="261" w:lineRule="auto"/>
              <w:rPr>
                <w:rFonts w:ascii="Arial"/>
                <w:sz w:val="21"/>
              </w:rPr>
            </w:pPr>
          </w:p>
          <w:p w14:paraId="18C0C32D">
            <w:pPr>
              <w:spacing w:line="261" w:lineRule="auto"/>
              <w:rPr>
                <w:rFonts w:ascii="Arial"/>
                <w:sz w:val="21"/>
              </w:rPr>
            </w:pPr>
          </w:p>
          <w:p w14:paraId="30432FF3">
            <w:pPr>
              <w:spacing w:line="262" w:lineRule="auto"/>
              <w:rPr>
                <w:rFonts w:ascii="Arial"/>
                <w:sz w:val="21"/>
              </w:rPr>
            </w:pPr>
          </w:p>
          <w:p w14:paraId="5DE3FF5C">
            <w:pPr>
              <w:pStyle w:val="6"/>
              <w:spacing w:before="49" w:line="205" w:lineRule="exact"/>
              <w:ind w:left="204"/>
              <w:rPr>
                <w:sz w:val="15"/>
                <w:szCs w:val="15"/>
              </w:rPr>
            </w:pPr>
            <w:r>
              <w:rPr>
                <w:position w:val="1"/>
                <w:sz w:val="15"/>
                <w:szCs w:val="15"/>
              </w:rPr>
              <w:t>6</w:t>
            </w:r>
          </w:p>
        </w:tc>
        <w:tc>
          <w:tcPr>
            <w:tcW w:w="1741" w:type="dxa"/>
            <w:vAlign w:val="top"/>
          </w:tcPr>
          <w:p w14:paraId="7BF3BC31">
            <w:pPr>
              <w:pStyle w:val="6"/>
              <w:spacing w:before="184" w:line="224" w:lineRule="auto"/>
              <w:ind w:left="477"/>
              <w:rPr>
                <w:sz w:val="15"/>
                <w:szCs w:val="15"/>
              </w:rPr>
            </w:pPr>
            <w:r>
              <w:rPr>
                <w:spacing w:val="6"/>
                <w:sz w:val="15"/>
                <w:szCs w:val="15"/>
              </w:rPr>
              <w:t>资金到位率</w:t>
            </w:r>
          </w:p>
        </w:tc>
        <w:tc>
          <w:tcPr>
            <w:tcW w:w="472" w:type="dxa"/>
            <w:vAlign w:val="top"/>
          </w:tcPr>
          <w:p w14:paraId="2D246027">
            <w:pPr>
              <w:pStyle w:val="6"/>
              <w:spacing w:before="185" w:line="207" w:lineRule="exact"/>
              <w:ind w:left="209"/>
              <w:rPr>
                <w:sz w:val="15"/>
                <w:szCs w:val="15"/>
              </w:rPr>
            </w:pPr>
            <w:r>
              <w:rPr>
                <w:position w:val="1"/>
                <w:sz w:val="15"/>
                <w:szCs w:val="15"/>
              </w:rPr>
              <w:t>2</w:t>
            </w:r>
          </w:p>
        </w:tc>
        <w:tc>
          <w:tcPr>
            <w:tcW w:w="1904" w:type="dxa"/>
            <w:vAlign w:val="top"/>
          </w:tcPr>
          <w:p w14:paraId="58440361">
            <w:pPr>
              <w:pStyle w:val="6"/>
              <w:spacing w:before="184" w:line="224" w:lineRule="auto"/>
              <w:ind w:left="561"/>
              <w:rPr>
                <w:sz w:val="15"/>
                <w:szCs w:val="15"/>
              </w:rPr>
            </w:pPr>
            <w:r>
              <w:rPr>
                <w:spacing w:val="6"/>
                <w:sz w:val="15"/>
                <w:szCs w:val="15"/>
              </w:rPr>
              <w:t>资金到位率</w:t>
            </w:r>
          </w:p>
        </w:tc>
        <w:tc>
          <w:tcPr>
            <w:tcW w:w="473" w:type="dxa"/>
            <w:vAlign w:val="top"/>
          </w:tcPr>
          <w:p w14:paraId="0C123119">
            <w:pPr>
              <w:pStyle w:val="6"/>
              <w:spacing w:before="185" w:line="207" w:lineRule="exact"/>
              <w:ind w:left="211"/>
              <w:rPr>
                <w:sz w:val="15"/>
                <w:szCs w:val="15"/>
              </w:rPr>
            </w:pPr>
            <w:r>
              <w:rPr>
                <w:position w:val="1"/>
                <w:sz w:val="15"/>
                <w:szCs w:val="15"/>
              </w:rPr>
              <w:t>2</w:t>
            </w:r>
          </w:p>
        </w:tc>
        <w:tc>
          <w:tcPr>
            <w:tcW w:w="3917" w:type="dxa"/>
            <w:vAlign w:val="top"/>
          </w:tcPr>
          <w:p w14:paraId="14874E00">
            <w:pPr>
              <w:pStyle w:val="6"/>
              <w:spacing w:before="87"/>
              <w:ind w:left="38" w:right="113"/>
              <w:rPr>
                <w:sz w:val="15"/>
                <w:szCs w:val="15"/>
              </w:rPr>
            </w:pPr>
            <w:r>
              <w:rPr>
                <w:spacing w:val="6"/>
                <w:sz w:val="15"/>
                <w:szCs w:val="15"/>
              </w:rPr>
              <w:t>实际到位资金/预算资金</w:t>
            </w:r>
            <w:r>
              <w:rPr>
                <w:spacing w:val="-18"/>
                <w:sz w:val="15"/>
                <w:szCs w:val="15"/>
              </w:rPr>
              <w:t xml:space="preserve"> </w:t>
            </w:r>
            <w:r>
              <w:rPr>
                <w:spacing w:val="6"/>
                <w:sz w:val="15"/>
                <w:szCs w:val="15"/>
              </w:rPr>
              <w:t>×</w:t>
            </w:r>
            <w:r>
              <w:rPr>
                <w:spacing w:val="-57"/>
                <w:sz w:val="15"/>
                <w:szCs w:val="15"/>
              </w:rPr>
              <w:t xml:space="preserve"> </w:t>
            </w:r>
            <w:r>
              <w:rPr>
                <w:spacing w:val="6"/>
                <w:sz w:val="15"/>
                <w:szCs w:val="15"/>
              </w:rPr>
              <w:t>100%，用以反映和考</w:t>
            </w:r>
            <w:r>
              <w:rPr>
                <w:spacing w:val="5"/>
                <w:sz w:val="15"/>
                <w:szCs w:val="15"/>
              </w:rPr>
              <w:t>核资金</w:t>
            </w:r>
            <w:r>
              <w:rPr>
                <w:spacing w:val="8"/>
                <w:sz w:val="15"/>
                <w:szCs w:val="15"/>
              </w:rPr>
              <w:t>落实情况对项目实施的总体保障程度</w:t>
            </w:r>
          </w:p>
        </w:tc>
        <w:tc>
          <w:tcPr>
            <w:tcW w:w="4336" w:type="dxa"/>
            <w:vAlign w:val="top"/>
          </w:tcPr>
          <w:p w14:paraId="397F2827">
            <w:pPr>
              <w:pStyle w:val="6"/>
              <w:spacing w:before="184" w:line="224" w:lineRule="auto"/>
              <w:ind w:left="30"/>
              <w:rPr>
                <w:sz w:val="15"/>
                <w:szCs w:val="15"/>
              </w:rPr>
            </w:pPr>
            <w:r>
              <w:rPr>
                <w:spacing w:val="8"/>
                <w:sz w:val="15"/>
                <w:szCs w:val="15"/>
              </w:rPr>
              <w:t>根据项目实际到位资金占计划的比重计算得分</w:t>
            </w:r>
            <w:r>
              <w:rPr>
                <w:spacing w:val="-12"/>
                <w:sz w:val="15"/>
                <w:szCs w:val="15"/>
              </w:rPr>
              <w:t xml:space="preserve"> </w:t>
            </w:r>
            <w:r>
              <w:rPr>
                <w:spacing w:val="8"/>
                <w:sz w:val="15"/>
                <w:szCs w:val="15"/>
              </w:rPr>
              <w:t>（2分）</w:t>
            </w:r>
          </w:p>
        </w:tc>
      </w:tr>
      <w:tr w14:paraId="54BF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23" w:type="dxa"/>
            <w:vMerge w:val="continue"/>
            <w:tcBorders>
              <w:top w:val="nil"/>
              <w:bottom w:val="nil"/>
            </w:tcBorders>
            <w:vAlign w:val="top"/>
          </w:tcPr>
          <w:p w14:paraId="1D60BF83">
            <w:pPr>
              <w:rPr>
                <w:rFonts w:ascii="Arial"/>
                <w:sz w:val="21"/>
              </w:rPr>
            </w:pPr>
          </w:p>
        </w:tc>
        <w:tc>
          <w:tcPr>
            <w:tcW w:w="463" w:type="dxa"/>
            <w:vMerge w:val="continue"/>
            <w:tcBorders>
              <w:top w:val="nil"/>
              <w:bottom w:val="nil"/>
            </w:tcBorders>
            <w:vAlign w:val="top"/>
          </w:tcPr>
          <w:p w14:paraId="0644F04B">
            <w:pPr>
              <w:rPr>
                <w:rFonts w:ascii="Arial"/>
                <w:sz w:val="21"/>
              </w:rPr>
            </w:pPr>
          </w:p>
        </w:tc>
        <w:tc>
          <w:tcPr>
            <w:tcW w:w="875" w:type="dxa"/>
            <w:vMerge w:val="continue"/>
            <w:tcBorders>
              <w:top w:val="nil"/>
              <w:bottom w:val="nil"/>
            </w:tcBorders>
            <w:vAlign w:val="top"/>
          </w:tcPr>
          <w:p w14:paraId="1BE80B20">
            <w:pPr>
              <w:rPr>
                <w:rFonts w:ascii="Arial"/>
                <w:sz w:val="21"/>
              </w:rPr>
            </w:pPr>
          </w:p>
        </w:tc>
        <w:tc>
          <w:tcPr>
            <w:tcW w:w="463" w:type="dxa"/>
            <w:vMerge w:val="continue"/>
            <w:tcBorders>
              <w:top w:val="nil"/>
              <w:bottom w:val="nil"/>
            </w:tcBorders>
            <w:vAlign w:val="top"/>
          </w:tcPr>
          <w:p w14:paraId="53DB93EE">
            <w:pPr>
              <w:rPr>
                <w:rFonts w:ascii="Arial"/>
                <w:sz w:val="21"/>
              </w:rPr>
            </w:pPr>
          </w:p>
        </w:tc>
        <w:tc>
          <w:tcPr>
            <w:tcW w:w="1741" w:type="dxa"/>
            <w:vAlign w:val="top"/>
          </w:tcPr>
          <w:p w14:paraId="7FCFEB6D">
            <w:pPr>
              <w:pStyle w:val="6"/>
              <w:spacing w:before="185" w:line="224" w:lineRule="auto"/>
              <w:ind w:left="476"/>
              <w:rPr>
                <w:sz w:val="15"/>
                <w:szCs w:val="15"/>
              </w:rPr>
            </w:pPr>
            <w:r>
              <w:rPr>
                <w:spacing w:val="6"/>
                <w:sz w:val="15"/>
                <w:szCs w:val="15"/>
              </w:rPr>
              <w:t>预算执行率</w:t>
            </w:r>
          </w:p>
        </w:tc>
        <w:tc>
          <w:tcPr>
            <w:tcW w:w="472" w:type="dxa"/>
            <w:vAlign w:val="top"/>
          </w:tcPr>
          <w:p w14:paraId="3413ABEE">
            <w:pPr>
              <w:pStyle w:val="6"/>
              <w:spacing w:before="185" w:line="208" w:lineRule="exact"/>
              <w:ind w:left="209"/>
              <w:rPr>
                <w:sz w:val="15"/>
                <w:szCs w:val="15"/>
              </w:rPr>
            </w:pPr>
            <w:r>
              <w:rPr>
                <w:position w:val="1"/>
                <w:sz w:val="15"/>
                <w:szCs w:val="15"/>
              </w:rPr>
              <w:t>2</w:t>
            </w:r>
          </w:p>
        </w:tc>
        <w:tc>
          <w:tcPr>
            <w:tcW w:w="1904" w:type="dxa"/>
            <w:vAlign w:val="top"/>
          </w:tcPr>
          <w:p w14:paraId="07C4E9D6">
            <w:pPr>
              <w:pStyle w:val="6"/>
              <w:spacing w:before="185" w:line="224" w:lineRule="auto"/>
              <w:ind w:left="560"/>
              <w:rPr>
                <w:sz w:val="15"/>
                <w:szCs w:val="15"/>
              </w:rPr>
            </w:pPr>
            <w:r>
              <w:rPr>
                <w:spacing w:val="6"/>
                <w:sz w:val="15"/>
                <w:szCs w:val="15"/>
              </w:rPr>
              <w:t>预算执行率</w:t>
            </w:r>
          </w:p>
        </w:tc>
        <w:tc>
          <w:tcPr>
            <w:tcW w:w="473" w:type="dxa"/>
            <w:vAlign w:val="top"/>
          </w:tcPr>
          <w:p w14:paraId="1CF4A79F">
            <w:pPr>
              <w:pStyle w:val="6"/>
              <w:spacing w:before="185" w:line="208" w:lineRule="exact"/>
              <w:ind w:left="211"/>
              <w:rPr>
                <w:sz w:val="15"/>
                <w:szCs w:val="15"/>
              </w:rPr>
            </w:pPr>
            <w:r>
              <w:rPr>
                <w:position w:val="1"/>
                <w:sz w:val="15"/>
                <w:szCs w:val="15"/>
              </w:rPr>
              <w:t>2</w:t>
            </w:r>
          </w:p>
        </w:tc>
        <w:tc>
          <w:tcPr>
            <w:tcW w:w="3917" w:type="dxa"/>
            <w:vAlign w:val="top"/>
          </w:tcPr>
          <w:p w14:paraId="2176B26A">
            <w:pPr>
              <w:pStyle w:val="6"/>
              <w:spacing w:before="87" w:line="241" w:lineRule="auto"/>
              <w:ind w:left="32" w:right="107" w:firstLine="6"/>
              <w:rPr>
                <w:sz w:val="15"/>
                <w:szCs w:val="15"/>
              </w:rPr>
            </w:pPr>
            <w:r>
              <w:rPr>
                <w:spacing w:val="6"/>
                <w:sz w:val="15"/>
                <w:szCs w:val="15"/>
              </w:rPr>
              <w:t>实际支出资金/实际到位资金</w:t>
            </w:r>
            <w:r>
              <w:rPr>
                <w:spacing w:val="-16"/>
                <w:sz w:val="15"/>
                <w:szCs w:val="15"/>
              </w:rPr>
              <w:t xml:space="preserve"> </w:t>
            </w:r>
            <w:r>
              <w:rPr>
                <w:spacing w:val="6"/>
                <w:sz w:val="15"/>
                <w:szCs w:val="15"/>
              </w:rPr>
              <w:t>×</w:t>
            </w:r>
            <w:r>
              <w:rPr>
                <w:spacing w:val="-56"/>
                <w:sz w:val="15"/>
                <w:szCs w:val="15"/>
              </w:rPr>
              <w:t xml:space="preserve"> </w:t>
            </w:r>
            <w:r>
              <w:rPr>
                <w:spacing w:val="6"/>
                <w:sz w:val="15"/>
                <w:szCs w:val="15"/>
              </w:rPr>
              <w:t>100%，用以反映和考核</w:t>
            </w:r>
            <w:r>
              <w:rPr>
                <w:spacing w:val="8"/>
                <w:sz w:val="15"/>
                <w:szCs w:val="15"/>
              </w:rPr>
              <w:t>项目预算执行情况</w:t>
            </w:r>
          </w:p>
        </w:tc>
        <w:tc>
          <w:tcPr>
            <w:tcW w:w="4336" w:type="dxa"/>
            <w:vAlign w:val="top"/>
          </w:tcPr>
          <w:p w14:paraId="24CAD4AD">
            <w:pPr>
              <w:pStyle w:val="6"/>
              <w:spacing w:before="87" w:line="241" w:lineRule="auto"/>
              <w:ind w:left="59" w:right="47" w:hanging="21"/>
              <w:rPr>
                <w:sz w:val="15"/>
                <w:szCs w:val="15"/>
              </w:rPr>
            </w:pPr>
            <w:r>
              <w:rPr>
                <w:spacing w:val="8"/>
                <w:sz w:val="15"/>
                <w:szCs w:val="15"/>
              </w:rPr>
              <w:t>资金按计划执行并执行到位</w:t>
            </w:r>
            <w:r>
              <w:rPr>
                <w:spacing w:val="-41"/>
                <w:sz w:val="15"/>
                <w:szCs w:val="15"/>
              </w:rPr>
              <w:t xml:space="preserve"> </w:t>
            </w:r>
            <w:r>
              <w:rPr>
                <w:spacing w:val="8"/>
                <w:sz w:val="15"/>
                <w:szCs w:val="15"/>
              </w:rPr>
              <w:t>（2分</w:t>
            </w:r>
            <w:r>
              <w:rPr>
                <w:spacing w:val="-2"/>
                <w:sz w:val="15"/>
                <w:szCs w:val="15"/>
              </w:rPr>
              <w:t>）</w:t>
            </w:r>
            <w:r>
              <w:rPr>
                <w:spacing w:val="-42"/>
                <w:sz w:val="15"/>
                <w:szCs w:val="15"/>
              </w:rPr>
              <w:t xml:space="preserve"> </w:t>
            </w:r>
            <w:r>
              <w:rPr>
                <w:spacing w:val="-2"/>
                <w:sz w:val="15"/>
                <w:szCs w:val="15"/>
              </w:rPr>
              <w:t>，</w:t>
            </w:r>
            <w:r>
              <w:rPr>
                <w:spacing w:val="8"/>
                <w:sz w:val="15"/>
                <w:szCs w:val="15"/>
              </w:rPr>
              <w:t>未执行到位但未影响项</w:t>
            </w:r>
            <w:r>
              <w:rPr>
                <w:spacing w:val="5"/>
                <w:sz w:val="15"/>
                <w:szCs w:val="15"/>
              </w:rPr>
              <w:t>目进度（</w:t>
            </w:r>
            <w:r>
              <w:rPr>
                <w:spacing w:val="-39"/>
                <w:sz w:val="15"/>
                <w:szCs w:val="15"/>
              </w:rPr>
              <w:t xml:space="preserve"> </w:t>
            </w:r>
            <w:r>
              <w:rPr>
                <w:spacing w:val="5"/>
                <w:sz w:val="15"/>
                <w:szCs w:val="15"/>
              </w:rPr>
              <w:t>1.5分</w:t>
            </w:r>
            <w:r>
              <w:rPr>
                <w:spacing w:val="20"/>
                <w:sz w:val="15"/>
                <w:szCs w:val="15"/>
              </w:rPr>
              <w:t>），</w:t>
            </w:r>
            <w:r>
              <w:rPr>
                <w:spacing w:val="5"/>
                <w:sz w:val="15"/>
                <w:szCs w:val="15"/>
              </w:rPr>
              <w:t>未执行到位并影响项目进度</w:t>
            </w:r>
            <w:r>
              <w:rPr>
                <w:spacing w:val="-42"/>
                <w:sz w:val="15"/>
                <w:szCs w:val="15"/>
              </w:rPr>
              <w:t xml:space="preserve"> </w:t>
            </w:r>
            <w:r>
              <w:rPr>
                <w:spacing w:val="5"/>
                <w:sz w:val="15"/>
                <w:szCs w:val="15"/>
              </w:rPr>
              <w:t>（0分)</w:t>
            </w:r>
          </w:p>
        </w:tc>
      </w:tr>
      <w:tr w14:paraId="0B560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23" w:type="dxa"/>
            <w:vMerge w:val="continue"/>
            <w:tcBorders>
              <w:top w:val="nil"/>
              <w:bottom w:val="nil"/>
            </w:tcBorders>
            <w:vAlign w:val="top"/>
          </w:tcPr>
          <w:p w14:paraId="01B43C5C">
            <w:pPr>
              <w:rPr>
                <w:rFonts w:ascii="Arial"/>
                <w:sz w:val="21"/>
              </w:rPr>
            </w:pPr>
          </w:p>
        </w:tc>
        <w:tc>
          <w:tcPr>
            <w:tcW w:w="463" w:type="dxa"/>
            <w:vMerge w:val="continue"/>
            <w:tcBorders>
              <w:top w:val="nil"/>
              <w:bottom w:val="nil"/>
            </w:tcBorders>
            <w:vAlign w:val="top"/>
          </w:tcPr>
          <w:p w14:paraId="385AFCF3">
            <w:pPr>
              <w:rPr>
                <w:rFonts w:ascii="Arial"/>
                <w:sz w:val="21"/>
              </w:rPr>
            </w:pPr>
          </w:p>
        </w:tc>
        <w:tc>
          <w:tcPr>
            <w:tcW w:w="875" w:type="dxa"/>
            <w:vMerge w:val="continue"/>
            <w:tcBorders>
              <w:top w:val="nil"/>
              <w:bottom w:val="nil"/>
            </w:tcBorders>
            <w:vAlign w:val="top"/>
          </w:tcPr>
          <w:p w14:paraId="166C553F">
            <w:pPr>
              <w:rPr>
                <w:rFonts w:ascii="Arial"/>
                <w:sz w:val="21"/>
              </w:rPr>
            </w:pPr>
          </w:p>
        </w:tc>
        <w:tc>
          <w:tcPr>
            <w:tcW w:w="463" w:type="dxa"/>
            <w:vMerge w:val="continue"/>
            <w:tcBorders>
              <w:top w:val="nil"/>
              <w:bottom w:val="nil"/>
            </w:tcBorders>
            <w:vAlign w:val="top"/>
          </w:tcPr>
          <w:p w14:paraId="2EBAB2B4">
            <w:pPr>
              <w:rPr>
                <w:rFonts w:ascii="Arial"/>
                <w:sz w:val="21"/>
              </w:rPr>
            </w:pPr>
          </w:p>
        </w:tc>
        <w:tc>
          <w:tcPr>
            <w:tcW w:w="1741" w:type="dxa"/>
            <w:vMerge w:val="restart"/>
            <w:tcBorders>
              <w:bottom w:val="nil"/>
            </w:tcBorders>
            <w:vAlign w:val="top"/>
          </w:tcPr>
          <w:p w14:paraId="0BDE4979">
            <w:pPr>
              <w:spacing w:line="274" w:lineRule="auto"/>
              <w:rPr>
                <w:rFonts w:ascii="Arial"/>
                <w:sz w:val="21"/>
              </w:rPr>
            </w:pPr>
          </w:p>
          <w:p w14:paraId="2A6DCE3D">
            <w:pPr>
              <w:pStyle w:val="6"/>
              <w:spacing w:before="49" w:line="224" w:lineRule="auto"/>
              <w:ind w:left="316"/>
              <w:rPr>
                <w:sz w:val="15"/>
                <w:szCs w:val="15"/>
              </w:rPr>
            </w:pPr>
            <w:r>
              <w:rPr>
                <w:spacing w:val="7"/>
                <w:sz w:val="15"/>
                <w:szCs w:val="15"/>
              </w:rPr>
              <w:t>资金使用合规性</w:t>
            </w:r>
          </w:p>
        </w:tc>
        <w:tc>
          <w:tcPr>
            <w:tcW w:w="472" w:type="dxa"/>
            <w:vMerge w:val="restart"/>
            <w:tcBorders>
              <w:bottom w:val="nil"/>
            </w:tcBorders>
            <w:vAlign w:val="top"/>
          </w:tcPr>
          <w:p w14:paraId="48768EF0">
            <w:pPr>
              <w:spacing w:line="275" w:lineRule="auto"/>
              <w:rPr>
                <w:rFonts w:ascii="Arial"/>
                <w:sz w:val="21"/>
              </w:rPr>
            </w:pPr>
          </w:p>
          <w:p w14:paraId="05B1FAD0">
            <w:pPr>
              <w:pStyle w:val="6"/>
              <w:spacing w:before="48" w:line="208" w:lineRule="exact"/>
              <w:ind w:left="209"/>
              <w:rPr>
                <w:sz w:val="15"/>
                <w:szCs w:val="15"/>
              </w:rPr>
            </w:pPr>
            <w:r>
              <w:rPr>
                <w:position w:val="1"/>
                <w:sz w:val="15"/>
                <w:szCs w:val="15"/>
              </w:rPr>
              <w:t>2</w:t>
            </w:r>
          </w:p>
        </w:tc>
        <w:tc>
          <w:tcPr>
            <w:tcW w:w="1904" w:type="dxa"/>
            <w:vAlign w:val="top"/>
          </w:tcPr>
          <w:p w14:paraId="5D33E760">
            <w:pPr>
              <w:pStyle w:val="6"/>
              <w:spacing w:before="150" w:line="224" w:lineRule="auto"/>
              <w:ind w:left="554"/>
              <w:rPr>
                <w:sz w:val="15"/>
                <w:szCs w:val="15"/>
              </w:rPr>
            </w:pPr>
            <w:r>
              <w:rPr>
                <w:spacing w:val="7"/>
                <w:sz w:val="15"/>
                <w:szCs w:val="15"/>
              </w:rPr>
              <w:t>用途合规性</w:t>
            </w:r>
          </w:p>
        </w:tc>
        <w:tc>
          <w:tcPr>
            <w:tcW w:w="473" w:type="dxa"/>
            <w:vAlign w:val="top"/>
          </w:tcPr>
          <w:p w14:paraId="68836FD7">
            <w:pPr>
              <w:pStyle w:val="6"/>
              <w:spacing w:before="150" w:line="207" w:lineRule="exact"/>
              <w:ind w:left="215"/>
              <w:rPr>
                <w:sz w:val="15"/>
                <w:szCs w:val="15"/>
              </w:rPr>
            </w:pPr>
            <w:r>
              <w:rPr>
                <w:position w:val="1"/>
                <w:sz w:val="15"/>
                <w:szCs w:val="15"/>
              </w:rPr>
              <w:t>1</w:t>
            </w:r>
          </w:p>
        </w:tc>
        <w:tc>
          <w:tcPr>
            <w:tcW w:w="3917" w:type="dxa"/>
            <w:vMerge w:val="restart"/>
            <w:tcBorders>
              <w:bottom w:val="nil"/>
            </w:tcBorders>
            <w:vAlign w:val="top"/>
          </w:tcPr>
          <w:p w14:paraId="3B8FED3E">
            <w:pPr>
              <w:pStyle w:val="6"/>
              <w:spacing w:before="227" w:line="241" w:lineRule="auto"/>
              <w:ind w:left="31" w:right="15" w:firstLine="1"/>
              <w:rPr>
                <w:sz w:val="15"/>
                <w:szCs w:val="15"/>
              </w:rPr>
            </w:pPr>
            <w:r>
              <w:rPr>
                <w:spacing w:val="7"/>
                <w:sz w:val="15"/>
                <w:szCs w:val="15"/>
              </w:rPr>
              <w:t>项目资金使用是否符合相关的财务管理制度规定 ，用以</w:t>
            </w:r>
            <w:r>
              <w:rPr>
                <w:spacing w:val="8"/>
                <w:sz w:val="15"/>
                <w:szCs w:val="15"/>
              </w:rPr>
              <w:t>反映和考核项目资金的规范运行情况</w:t>
            </w:r>
          </w:p>
        </w:tc>
        <w:tc>
          <w:tcPr>
            <w:tcW w:w="4336" w:type="dxa"/>
            <w:vAlign w:val="top"/>
          </w:tcPr>
          <w:p w14:paraId="0FD7C399">
            <w:pPr>
              <w:pStyle w:val="6"/>
              <w:spacing w:before="50" w:line="227" w:lineRule="auto"/>
              <w:ind w:left="51" w:right="31" w:hanging="13"/>
              <w:rPr>
                <w:sz w:val="15"/>
                <w:szCs w:val="15"/>
              </w:rPr>
            </w:pPr>
            <w:r>
              <w:rPr>
                <w:spacing w:val="10"/>
                <w:sz w:val="15"/>
                <w:szCs w:val="15"/>
              </w:rPr>
              <w:t>资金使用用途合规（1分</w:t>
            </w:r>
            <w:r>
              <w:rPr>
                <w:spacing w:val="15"/>
                <w:sz w:val="15"/>
                <w:szCs w:val="15"/>
              </w:rPr>
              <w:t>）；</w:t>
            </w:r>
            <w:r>
              <w:rPr>
                <w:spacing w:val="10"/>
                <w:sz w:val="15"/>
                <w:szCs w:val="15"/>
              </w:rPr>
              <w:t>存在截留、挤占、挪用、虚列支</w:t>
            </w:r>
            <w:r>
              <w:rPr>
                <w:spacing w:val="5"/>
                <w:sz w:val="15"/>
                <w:szCs w:val="15"/>
              </w:rPr>
              <w:t>出等情况不得分</w:t>
            </w:r>
          </w:p>
        </w:tc>
      </w:tr>
      <w:tr w14:paraId="1968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823" w:type="dxa"/>
            <w:vMerge w:val="continue"/>
            <w:tcBorders>
              <w:top w:val="nil"/>
              <w:bottom w:val="nil"/>
            </w:tcBorders>
            <w:vAlign w:val="top"/>
          </w:tcPr>
          <w:p w14:paraId="6B7731D4">
            <w:pPr>
              <w:rPr>
                <w:rFonts w:ascii="Arial"/>
                <w:sz w:val="21"/>
              </w:rPr>
            </w:pPr>
          </w:p>
        </w:tc>
        <w:tc>
          <w:tcPr>
            <w:tcW w:w="463" w:type="dxa"/>
            <w:vMerge w:val="continue"/>
            <w:tcBorders>
              <w:top w:val="nil"/>
              <w:bottom w:val="nil"/>
            </w:tcBorders>
            <w:vAlign w:val="top"/>
          </w:tcPr>
          <w:p w14:paraId="4F2A4E3D">
            <w:pPr>
              <w:rPr>
                <w:rFonts w:ascii="Arial"/>
                <w:sz w:val="21"/>
              </w:rPr>
            </w:pPr>
          </w:p>
        </w:tc>
        <w:tc>
          <w:tcPr>
            <w:tcW w:w="875" w:type="dxa"/>
            <w:vMerge w:val="continue"/>
            <w:tcBorders>
              <w:top w:val="nil"/>
            </w:tcBorders>
            <w:vAlign w:val="top"/>
          </w:tcPr>
          <w:p w14:paraId="60F7ACD9">
            <w:pPr>
              <w:rPr>
                <w:rFonts w:ascii="Arial"/>
                <w:sz w:val="21"/>
              </w:rPr>
            </w:pPr>
          </w:p>
        </w:tc>
        <w:tc>
          <w:tcPr>
            <w:tcW w:w="463" w:type="dxa"/>
            <w:vMerge w:val="continue"/>
            <w:tcBorders>
              <w:top w:val="nil"/>
            </w:tcBorders>
            <w:vAlign w:val="top"/>
          </w:tcPr>
          <w:p w14:paraId="7BAA3BF3">
            <w:pPr>
              <w:rPr>
                <w:rFonts w:ascii="Arial"/>
                <w:sz w:val="21"/>
              </w:rPr>
            </w:pPr>
          </w:p>
        </w:tc>
        <w:tc>
          <w:tcPr>
            <w:tcW w:w="1741" w:type="dxa"/>
            <w:vMerge w:val="continue"/>
            <w:tcBorders>
              <w:top w:val="nil"/>
            </w:tcBorders>
            <w:vAlign w:val="top"/>
          </w:tcPr>
          <w:p w14:paraId="0173F0E1">
            <w:pPr>
              <w:rPr>
                <w:rFonts w:ascii="Arial"/>
                <w:sz w:val="21"/>
              </w:rPr>
            </w:pPr>
          </w:p>
        </w:tc>
        <w:tc>
          <w:tcPr>
            <w:tcW w:w="472" w:type="dxa"/>
            <w:vMerge w:val="continue"/>
            <w:tcBorders>
              <w:top w:val="nil"/>
            </w:tcBorders>
            <w:vAlign w:val="top"/>
          </w:tcPr>
          <w:p w14:paraId="3F3D43BA">
            <w:pPr>
              <w:rPr>
                <w:rFonts w:ascii="Arial"/>
                <w:sz w:val="21"/>
              </w:rPr>
            </w:pPr>
          </w:p>
        </w:tc>
        <w:tc>
          <w:tcPr>
            <w:tcW w:w="1904" w:type="dxa"/>
            <w:vAlign w:val="top"/>
          </w:tcPr>
          <w:p w14:paraId="5B106238">
            <w:pPr>
              <w:pStyle w:val="6"/>
              <w:spacing w:before="107" w:line="224" w:lineRule="auto"/>
              <w:ind w:left="556"/>
              <w:rPr>
                <w:sz w:val="15"/>
                <w:szCs w:val="15"/>
              </w:rPr>
            </w:pPr>
            <w:r>
              <w:rPr>
                <w:spacing w:val="7"/>
                <w:sz w:val="15"/>
                <w:szCs w:val="15"/>
              </w:rPr>
              <w:t>程序合规性</w:t>
            </w:r>
          </w:p>
        </w:tc>
        <w:tc>
          <w:tcPr>
            <w:tcW w:w="473" w:type="dxa"/>
            <w:vAlign w:val="top"/>
          </w:tcPr>
          <w:p w14:paraId="3227D634">
            <w:pPr>
              <w:pStyle w:val="6"/>
              <w:spacing w:before="107" w:line="208" w:lineRule="exact"/>
              <w:ind w:left="215"/>
              <w:rPr>
                <w:sz w:val="15"/>
                <w:szCs w:val="15"/>
              </w:rPr>
            </w:pPr>
            <w:r>
              <w:rPr>
                <w:position w:val="1"/>
                <w:sz w:val="15"/>
                <w:szCs w:val="15"/>
              </w:rPr>
              <w:t>1</w:t>
            </w:r>
          </w:p>
        </w:tc>
        <w:tc>
          <w:tcPr>
            <w:tcW w:w="3917" w:type="dxa"/>
            <w:vMerge w:val="continue"/>
            <w:tcBorders>
              <w:top w:val="nil"/>
            </w:tcBorders>
            <w:vAlign w:val="top"/>
          </w:tcPr>
          <w:p w14:paraId="27AE08BE">
            <w:pPr>
              <w:rPr>
                <w:rFonts w:ascii="Arial"/>
                <w:sz w:val="21"/>
              </w:rPr>
            </w:pPr>
          </w:p>
        </w:tc>
        <w:tc>
          <w:tcPr>
            <w:tcW w:w="4336" w:type="dxa"/>
            <w:vAlign w:val="top"/>
          </w:tcPr>
          <w:p w14:paraId="5C2D260C">
            <w:pPr>
              <w:pStyle w:val="6"/>
              <w:spacing w:before="107" w:line="224" w:lineRule="auto"/>
              <w:ind w:left="38"/>
              <w:rPr>
                <w:sz w:val="15"/>
                <w:szCs w:val="15"/>
              </w:rPr>
            </w:pPr>
            <w:r>
              <w:rPr>
                <w:spacing w:val="6"/>
                <w:sz w:val="15"/>
                <w:szCs w:val="15"/>
              </w:rPr>
              <w:t>资金拨付的审批程序和手续完整</w:t>
            </w:r>
            <w:r>
              <w:rPr>
                <w:spacing w:val="-20"/>
                <w:sz w:val="15"/>
                <w:szCs w:val="15"/>
              </w:rPr>
              <w:t xml:space="preserve"> </w:t>
            </w:r>
            <w:r>
              <w:rPr>
                <w:spacing w:val="6"/>
                <w:sz w:val="15"/>
                <w:szCs w:val="15"/>
              </w:rPr>
              <w:t>、合规（</w:t>
            </w:r>
            <w:r>
              <w:rPr>
                <w:spacing w:val="-44"/>
                <w:sz w:val="15"/>
                <w:szCs w:val="15"/>
              </w:rPr>
              <w:t xml:space="preserve"> </w:t>
            </w:r>
            <w:r>
              <w:rPr>
                <w:spacing w:val="6"/>
                <w:sz w:val="15"/>
                <w:szCs w:val="15"/>
              </w:rPr>
              <w:t>1分）</w:t>
            </w:r>
          </w:p>
        </w:tc>
      </w:tr>
      <w:tr w14:paraId="1CE99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23" w:type="dxa"/>
            <w:vMerge w:val="continue"/>
            <w:tcBorders>
              <w:top w:val="nil"/>
              <w:bottom w:val="nil"/>
            </w:tcBorders>
            <w:vAlign w:val="top"/>
          </w:tcPr>
          <w:p w14:paraId="12ECDA53">
            <w:pPr>
              <w:rPr>
                <w:rFonts w:ascii="Arial"/>
                <w:sz w:val="21"/>
              </w:rPr>
            </w:pPr>
          </w:p>
        </w:tc>
        <w:tc>
          <w:tcPr>
            <w:tcW w:w="463" w:type="dxa"/>
            <w:vMerge w:val="continue"/>
            <w:tcBorders>
              <w:top w:val="nil"/>
              <w:bottom w:val="nil"/>
            </w:tcBorders>
            <w:vAlign w:val="top"/>
          </w:tcPr>
          <w:p w14:paraId="0DDA45BE">
            <w:pPr>
              <w:rPr>
                <w:rFonts w:ascii="Arial"/>
                <w:sz w:val="21"/>
              </w:rPr>
            </w:pPr>
          </w:p>
        </w:tc>
        <w:tc>
          <w:tcPr>
            <w:tcW w:w="875" w:type="dxa"/>
            <w:vMerge w:val="restart"/>
            <w:tcBorders>
              <w:bottom w:val="nil"/>
            </w:tcBorders>
            <w:vAlign w:val="top"/>
          </w:tcPr>
          <w:p w14:paraId="5DBE7808">
            <w:pPr>
              <w:spacing w:line="246" w:lineRule="auto"/>
              <w:rPr>
                <w:rFonts w:ascii="Arial"/>
                <w:sz w:val="21"/>
              </w:rPr>
            </w:pPr>
          </w:p>
          <w:p w14:paraId="211D12FF">
            <w:pPr>
              <w:spacing w:line="246" w:lineRule="auto"/>
              <w:rPr>
                <w:rFonts w:ascii="Arial"/>
                <w:sz w:val="21"/>
              </w:rPr>
            </w:pPr>
          </w:p>
          <w:p w14:paraId="29C4544B">
            <w:pPr>
              <w:spacing w:line="246" w:lineRule="auto"/>
              <w:rPr>
                <w:rFonts w:ascii="Arial"/>
                <w:sz w:val="21"/>
              </w:rPr>
            </w:pPr>
          </w:p>
          <w:p w14:paraId="5C00B615">
            <w:pPr>
              <w:spacing w:line="246" w:lineRule="auto"/>
              <w:rPr>
                <w:rFonts w:ascii="Arial"/>
                <w:sz w:val="21"/>
              </w:rPr>
            </w:pPr>
          </w:p>
          <w:p w14:paraId="5B8D416E">
            <w:pPr>
              <w:pStyle w:val="6"/>
              <w:spacing w:before="49" w:line="226" w:lineRule="auto"/>
              <w:ind w:left="118"/>
              <w:rPr>
                <w:sz w:val="15"/>
                <w:szCs w:val="15"/>
              </w:rPr>
            </w:pPr>
            <w:r>
              <w:rPr>
                <w:spacing w:val="6"/>
                <w:sz w:val="15"/>
                <w:szCs w:val="15"/>
              </w:rPr>
              <w:t>组织实施</w:t>
            </w:r>
          </w:p>
        </w:tc>
        <w:tc>
          <w:tcPr>
            <w:tcW w:w="463" w:type="dxa"/>
            <w:vMerge w:val="restart"/>
            <w:tcBorders>
              <w:bottom w:val="nil"/>
            </w:tcBorders>
            <w:vAlign w:val="top"/>
          </w:tcPr>
          <w:p w14:paraId="40CFF631">
            <w:pPr>
              <w:spacing w:line="246" w:lineRule="auto"/>
              <w:rPr>
                <w:rFonts w:ascii="Arial"/>
                <w:sz w:val="21"/>
              </w:rPr>
            </w:pPr>
          </w:p>
          <w:p w14:paraId="43FE8F66">
            <w:pPr>
              <w:spacing w:line="246" w:lineRule="auto"/>
              <w:rPr>
                <w:rFonts w:ascii="Arial"/>
                <w:sz w:val="21"/>
              </w:rPr>
            </w:pPr>
          </w:p>
          <w:p w14:paraId="33ADB7EC">
            <w:pPr>
              <w:spacing w:line="246" w:lineRule="auto"/>
              <w:rPr>
                <w:rFonts w:ascii="Arial"/>
                <w:sz w:val="21"/>
              </w:rPr>
            </w:pPr>
          </w:p>
          <w:p w14:paraId="75EDA5DF">
            <w:pPr>
              <w:spacing w:line="246" w:lineRule="auto"/>
              <w:rPr>
                <w:rFonts w:ascii="Arial"/>
                <w:sz w:val="21"/>
              </w:rPr>
            </w:pPr>
          </w:p>
          <w:p w14:paraId="77177061">
            <w:pPr>
              <w:pStyle w:val="6"/>
              <w:spacing w:before="49" w:line="206" w:lineRule="exact"/>
              <w:ind w:left="204"/>
              <w:rPr>
                <w:sz w:val="15"/>
                <w:szCs w:val="15"/>
              </w:rPr>
            </w:pPr>
            <w:r>
              <w:rPr>
                <w:position w:val="1"/>
                <w:sz w:val="15"/>
                <w:szCs w:val="15"/>
              </w:rPr>
              <w:t>7</w:t>
            </w:r>
          </w:p>
        </w:tc>
        <w:tc>
          <w:tcPr>
            <w:tcW w:w="1741" w:type="dxa"/>
            <w:vMerge w:val="restart"/>
            <w:tcBorders>
              <w:bottom w:val="nil"/>
            </w:tcBorders>
            <w:vAlign w:val="top"/>
          </w:tcPr>
          <w:p w14:paraId="323E94BD">
            <w:pPr>
              <w:spacing w:line="392" w:lineRule="auto"/>
              <w:rPr>
                <w:rFonts w:ascii="Arial"/>
                <w:sz w:val="21"/>
              </w:rPr>
            </w:pPr>
          </w:p>
          <w:p w14:paraId="271F4FFB">
            <w:pPr>
              <w:pStyle w:val="6"/>
              <w:spacing w:before="49" w:line="224" w:lineRule="auto"/>
              <w:ind w:left="310"/>
              <w:rPr>
                <w:sz w:val="15"/>
                <w:szCs w:val="15"/>
              </w:rPr>
            </w:pPr>
            <w:r>
              <w:rPr>
                <w:spacing w:val="8"/>
                <w:sz w:val="15"/>
                <w:szCs w:val="15"/>
              </w:rPr>
              <w:t>管理制度健全性</w:t>
            </w:r>
          </w:p>
        </w:tc>
        <w:tc>
          <w:tcPr>
            <w:tcW w:w="472" w:type="dxa"/>
            <w:vMerge w:val="restart"/>
            <w:tcBorders>
              <w:bottom w:val="nil"/>
            </w:tcBorders>
            <w:vAlign w:val="top"/>
          </w:tcPr>
          <w:p w14:paraId="10E61DF3">
            <w:pPr>
              <w:spacing w:line="392" w:lineRule="auto"/>
              <w:rPr>
                <w:rFonts w:ascii="Arial"/>
                <w:sz w:val="21"/>
              </w:rPr>
            </w:pPr>
          </w:p>
          <w:p w14:paraId="6D7064FC">
            <w:pPr>
              <w:pStyle w:val="6"/>
              <w:spacing w:before="49" w:line="208" w:lineRule="exact"/>
              <w:ind w:left="209"/>
              <w:rPr>
                <w:sz w:val="15"/>
                <w:szCs w:val="15"/>
              </w:rPr>
            </w:pPr>
            <w:r>
              <w:rPr>
                <w:position w:val="1"/>
                <w:sz w:val="15"/>
                <w:szCs w:val="15"/>
              </w:rPr>
              <w:t>2</w:t>
            </w:r>
          </w:p>
        </w:tc>
        <w:tc>
          <w:tcPr>
            <w:tcW w:w="1904" w:type="dxa"/>
            <w:vAlign w:val="top"/>
          </w:tcPr>
          <w:p w14:paraId="127A227F">
            <w:pPr>
              <w:pStyle w:val="6"/>
              <w:spacing w:before="187" w:line="224" w:lineRule="auto"/>
              <w:ind w:left="234"/>
              <w:rPr>
                <w:sz w:val="15"/>
                <w:szCs w:val="15"/>
              </w:rPr>
            </w:pPr>
            <w:r>
              <w:rPr>
                <w:spacing w:val="8"/>
                <w:sz w:val="15"/>
                <w:szCs w:val="15"/>
              </w:rPr>
              <w:t>财务管理制度健全性</w:t>
            </w:r>
          </w:p>
        </w:tc>
        <w:tc>
          <w:tcPr>
            <w:tcW w:w="473" w:type="dxa"/>
            <w:vAlign w:val="top"/>
          </w:tcPr>
          <w:p w14:paraId="58E67809">
            <w:pPr>
              <w:pStyle w:val="6"/>
              <w:spacing w:before="187" w:line="207" w:lineRule="exact"/>
              <w:ind w:left="215"/>
              <w:rPr>
                <w:sz w:val="15"/>
                <w:szCs w:val="15"/>
              </w:rPr>
            </w:pPr>
            <w:r>
              <w:rPr>
                <w:position w:val="1"/>
                <w:sz w:val="15"/>
                <w:szCs w:val="15"/>
              </w:rPr>
              <w:t>1</w:t>
            </w:r>
          </w:p>
        </w:tc>
        <w:tc>
          <w:tcPr>
            <w:tcW w:w="3917" w:type="dxa"/>
            <w:vAlign w:val="top"/>
          </w:tcPr>
          <w:p w14:paraId="0480F3A1">
            <w:pPr>
              <w:pStyle w:val="6"/>
              <w:spacing w:before="89"/>
              <w:ind w:left="29" w:right="24" w:firstLine="2"/>
              <w:rPr>
                <w:sz w:val="15"/>
                <w:szCs w:val="15"/>
              </w:rPr>
            </w:pPr>
            <w:r>
              <w:rPr>
                <w:spacing w:val="8"/>
                <w:sz w:val="15"/>
                <w:szCs w:val="15"/>
              </w:rPr>
              <w:t>项目实施单位的财务管理制度是否健全</w:t>
            </w:r>
            <w:r>
              <w:rPr>
                <w:spacing w:val="-15"/>
                <w:sz w:val="15"/>
                <w:szCs w:val="15"/>
              </w:rPr>
              <w:t xml:space="preserve"> </w:t>
            </w:r>
            <w:r>
              <w:rPr>
                <w:spacing w:val="8"/>
                <w:sz w:val="15"/>
                <w:szCs w:val="15"/>
              </w:rPr>
              <w:t>，用以</w:t>
            </w:r>
            <w:r>
              <w:rPr>
                <w:spacing w:val="7"/>
                <w:sz w:val="15"/>
                <w:szCs w:val="15"/>
              </w:rPr>
              <w:t>反映和考</w:t>
            </w:r>
            <w:r>
              <w:rPr>
                <w:spacing w:val="8"/>
                <w:sz w:val="15"/>
                <w:szCs w:val="15"/>
              </w:rPr>
              <w:t>核财务管理制度对项目顺利实施的保障情况</w:t>
            </w:r>
          </w:p>
        </w:tc>
        <w:tc>
          <w:tcPr>
            <w:tcW w:w="4336" w:type="dxa"/>
            <w:vAlign w:val="top"/>
          </w:tcPr>
          <w:p w14:paraId="10A5950A">
            <w:pPr>
              <w:pStyle w:val="6"/>
              <w:spacing w:before="89" w:line="242" w:lineRule="auto"/>
              <w:ind w:left="33" w:right="61" w:firstLine="24"/>
              <w:rPr>
                <w:sz w:val="15"/>
                <w:szCs w:val="15"/>
              </w:rPr>
            </w:pPr>
            <w:r>
              <w:rPr>
                <w:spacing w:val="6"/>
                <w:sz w:val="15"/>
                <w:szCs w:val="15"/>
              </w:rPr>
              <w:t>已制定或具有财务管理制度</w:t>
            </w:r>
            <w:r>
              <w:rPr>
                <w:spacing w:val="-41"/>
                <w:sz w:val="15"/>
                <w:szCs w:val="15"/>
              </w:rPr>
              <w:t xml:space="preserve"> </w:t>
            </w:r>
            <w:r>
              <w:rPr>
                <w:spacing w:val="6"/>
                <w:sz w:val="15"/>
                <w:szCs w:val="15"/>
              </w:rPr>
              <w:t>（0.5分</w:t>
            </w:r>
            <w:r>
              <w:rPr>
                <w:spacing w:val="-28"/>
                <w:sz w:val="15"/>
                <w:szCs w:val="15"/>
              </w:rPr>
              <w:t xml:space="preserve"> </w:t>
            </w:r>
            <w:r>
              <w:rPr>
                <w:spacing w:val="-4"/>
                <w:sz w:val="15"/>
                <w:szCs w:val="15"/>
              </w:rPr>
              <w:t>）；</w:t>
            </w:r>
            <w:r>
              <w:rPr>
                <w:spacing w:val="6"/>
                <w:sz w:val="15"/>
                <w:szCs w:val="15"/>
              </w:rPr>
              <w:t>财务管理制度合法、</w:t>
            </w:r>
            <w:r>
              <w:rPr>
                <w:spacing w:val="5"/>
                <w:sz w:val="15"/>
                <w:szCs w:val="15"/>
              </w:rPr>
              <w:t>合规、完整（</w:t>
            </w:r>
            <w:r>
              <w:rPr>
                <w:spacing w:val="-39"/>
                <w:sz w:val="15"/>
                <w:szCs w:val="15"/>
              </w:rPr>
              <w:t xml:space="preserve"> </w:t>
            </w:r>
            <w:r>
              <w:rPr>
                <w:spacing w:val="5"/>
                <w:sz w:val="15"/>
                <w:szCs w:val="15"/>
              </w:rPr>
              <w:t>0.5分）</w:t>
            </w:r>
          </w:p>
        </w:tc>
      </w:tr>
      <w:tr w14:paraId="09A1F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23" w:type="dxa"/>
            <w:vMerge w:val="continue"/>
            <w:tcBorders>
              <w:top w:val="nil"/>
              <w:bottom w:val="nil"/>
            </w:tcBorders>
            <w:vAlign w:val="top"/>
          </w:tcPr>
          <w:p w14:paraId="36861B8B">
            <w:pPr>
              <w:rPr>
                <w:rFonts w:ascii="Arial"/>
                <w:sz w:val="21"/>
              </w:rPr>
            </w:pPr>
          </w:p>
        </w:tc>
        <w:tc>
          <w:tcPr>
            <w:tcW w:w="463" w:type="dxa"/>
            <w:vMerge w:val="continue"/>
            <w:tcBorders>
              <w:top w:val="nil"/>
              <w:bottom w:val="nil"/>
            </w:tcBorders>
            <w:vAlign w:val="top"/>
          </w:tcPr>
          <w:p w14:paraId="42A9112F">
            <w:pPr>
              <w:rPr>
                <w:rFonts w:ascii="Arial"/>
                <w:sz w:val="21"/>
              </w:rPr>
            </w:pPr>
          </w:p>
        </w:tc>
        <w:tc>
          <w:tcPr>
            <w:tcW w:w="875" w:type="dxa"/>
            <w:vMerge w:val="continue"/>
            <w:tcBorders>
              <w:top w:val="nil"/>
              <w:bottom w:val="nil"/>
            </w:tcBorders>
            <w:vAlign w:val="top"/>
          </w:tcPr>
          <w:p w14:paraId="563F2B05">
            <w:pPr>
              <w:rPr>
                <w:rFonts w:ascii="Arial"/>
                <w:sz w:val="21"/>
              </w:rPr>
            </w:pPr>
          </w:p>
        </w:tc>
        <w:tc>
          <w:tcPr>
            <w:tcW w:w="463" w:type="dxa"/>
            <w:vMerge w:val="continue"/>
            <w:tcBorders>
              <w:top w:val="nil"/>
              <w:bottom w:val="nil"/>
            </w:tcBorders>
            <w:vAlign w:val="top"/>
          </w:tcPr>
          <w:p w14:paraId="14ACF75C">
            <w:pPr>
              <w:rPr>
                <w:rFonts w:ascii="Arial"/>
                <w:sz w:val="21"/>
              </w:rPr>
            </w:pPr>
          </w:p>
        </w:tc>
        <w:tc>
          <w:tcPr>
            <w:tcW w:w="1741" w:type="dxa"/>
            <w:vMerge w:val="continue"/>
            <w:tcBorders>
              <w:top w:val="nil"/>
            </w:tcBorders>
            <w:vAlign w:val="top"/>
          </w:tcPr>
          <w:p w14:paraId="255C7001">
            <w:pPr>
              <w:rPr>
                <w:rFonts w:ascii="Arial"/>
                <w:sz w:val="21"/>
              </w:rPr>
            </w:pPr>
          </w:p>
        </w:tc>
        <w:tc>
          <w:tcPr>
            <w:tcW w:w="472" w:type="dxa"/>
            <w:vMerge w:val="continue"/>
            <w:tcBorders>
              <w:top w:val="nil"/>
            </w:tcBorders>
            <w:vAlign w:val="top"/>
          </w:tcPr>
          <w:p w14:paraId="7B02D743">
            <w:pPr>
              <w:rPr>
                <w:rFonts w:ascii="Arial"/>
                <w:sz w:val="21"/>
              </w:rPr>
            </w:pPr>
          </w:p>
        </w:tc>
        <w:tc>
          <w:tcPr>
            <w:tcW w:w="1904" w:type="dxa"/>
            <w:vAlign w:val="top"/>
          </w:tcPr>
          <w:p w14:paraId="7C738E23">
            <w:pPr>
              <w:pStyle w:val="6"/>
              <w:spacing w:before="187" w:line="224" w:lineRule="auto"/>
              <w:ind w:left="239"/>
              <w:rPr>
                <w:sz w:val="15"/>
                <w:szCs w:val="15"/>
              </w:rPr>
            </w:pPr>
            <w:r>
              <w:rPr>
                <w:spacing w:val="7"/>
                <w:sz w:val="15"/>
                <w:szCs w:val="15"/>
              </w:rPr>
              <w:t>业务管理制度健全性</w:t>
            </w:r>
          </w:p>
        </w:tc>
        <w:tc>
          <w:tcPr>
            <w:tcW w:w="473" w:type="dxa"/>
            <w:vAlign w:val="top"/>
          </w:tcPr>
          <w:p w14:paraId="4B4D5DD7">
            <w:pPr>
              <w:pStyle w:val="6"/>
              <w:spacing w:before="188" w:line="207" w:lineRule="exact"/>
              <w:ind w:left="215"/>
              <w:rPr>
                <w:sz w:val="15"/>
                <w:szCs w:val="15"/>
              </w:rPr>
            </w:pPr>
            <w:r>
              <w:rPr>
                <w:position w:val="1"/>
                <w:sz w:val="15"/>
                <w:szCs w:val="15"/>
              </w:rPr>
              <w:t>1</w:t>
            </w:r>
          </w:p>
        </w:tc>
        <w:tc>
          <w:tcPr>
            <w:tcW w:w="3917" w:type="dxa"/>
            <w:vAlign w:val="top"/>
          </w:tcPr>
          <w:p w14:paraId="026B9B18">
            <w:pPr>
              <w:pStyle w:val="6"/>
              <w:spacing w:before="89" w:line="241" w:lineRule="auto"/>
              <w:ind w:left="29" w:right="24" w:firstLine="2"/>
              <w:rPr>
                <w:sz w:val="15"/>
                <w:szCs w:val="15"/>
              </w:rPr>
            </w:pPr>
            <w:r>
              <w:rPr>
                <w:spacing w:val="8"/>
                <w:sz w:val="15"/>
                <w:szCs w:val="15"/>
              </w:rPr>
              <w:t>项目实施单位的业务管理制度是否健全</w:t>
            </w:r>
            <w:r>
              <w:rPr>
                <w:spacing w:val="-15"/>
                <w:sz w:val="15"/>
                <w:szCs w:val="15"/>
              </w:rPr>
              <w:t xml:space="preserve"> </w:t>
            </w:r>
            <w:r>
              <w:rPr>
                <w:spacing w:val="8"/>
                <w:sz w:val="15"/>
                <w:szCs w:val="15"/>
              </w:rPr>
              <w:t>，用以</w:t>
            </w:r>
            <w:r>
              <w:rPr>
                <w:spacing w:val="7"/>
                <w:sz w:val="15"/>
                <w:szCs w:val="15"/>
              </w:rPr>
              <w:t>反映和考</w:t>
            </w:r>
            <w:r>
              <w:rPr>
                <w:spacing w:val="8"/>
                <w:sz w:val="15"/>
                <w:szCs w:val="15"/>
              </w:rPr>
              <w:t>核业务管理制度对项目顺利实施的保障情况</w:t>
            </w:r>
          </w:p>
        </w:tc>
        <w:tc>
          <w:tcPr>
            <w:tcW w:w="4336" w:type="dxa"/>
            <w:vAlign w:val="top"/>
          </w:tcPr>
          <w:p w14:paraId="06B7C939">
            <w:pPr>
              <w:pStyle w:val="6"/>
              <w:spacing w:before="89" w:line="243" w:lineRule="auto"/>
              <w:ind w:left="33" w:right="61" w:firstLine="24"/>
              <w:rPr>
                <w:sz w:val="15"/>
                <w:szCs w:val="15"/>
              </w:rPr>
            </w:pPr>
            <w:r>
              <w:rPr>
                <w:spacing w:val="6"/>
                <w:sz w:val="15"/>
                <w:szCs w:val="15"/>
              </w:rPr>
              <w:t>已制定或具有业务管理制度</w:t>
            </w:r>
            <w:r>
              <w:rPr>
                <w:spacing w:val="-41"/>
                <w:sz w:val="15"/>
                <w:szCs w:val="15"/>
              </w:rPr>
              <w:t xml:space="preserve"> </w:t>
            </w:r>
            <w:r>
              <w:rPr>
                <w:spacing w:val="6"/>
                <w:sz w:val="15"/>
                <w:szCs w:val="15"/>
              </w:rPr>
              <w:t>（0.5分</w:t>
            </w:r>
            <w:r>
              <w:rPr>
                <w:spacing w:val="-28"/>
                <w:sz w:val="15"/>
                <w:szCs w:val="15"/>
              </w:rPr>
              <w:t xml:space="preserve"> </w:t>
            </w:r>
            <w:r>
              <w:rPr>
                <w:spacing w:val="-4"/>
                <w:sz w:val="15"/>
                <w:szCs w:val="15"/>
              </w:rPr>
              <w:t>）；</w:t>
            </w:r>
            <w:r>
              <w:rPr>
                <w:spacing w:val="6"/>
                <w:sz w:val="15"/>
                <w:szCs w:val="15"/>
              </w:rPr>
              <w:t>业务管理制度合法、</w:t>
            </w:r>
            <w:r>
              <w:rPr>
                <w:spacing w:val="5"/>
                <w:sz w:val="15"/>
                <w:szCs w:val="15"/>
              </w:rPr>
              <w:t>合规、完整（</w:t>
            </w:r>
            <w:r>
              <w:rPr>
                <w:spacing w:val="-39"/>
                <w:sz w:val="15"/>
                <w:szCs w:val="15"/>
              </w:rPr>
              <w:t xml:space="preserve"> </w:t>
            </w:r>
            <w:r>
              <w:rPr>
                <w:spacing w:val="5"/>
                <w:sz w:val="15"/>
                <w:szCs w:val="15"/>
              </w:rPr>
              <w:t>0.5分）</w:t>
            </w:r>
          </w:p>
        </w:tc>
      </w:tr>
      <w:tr w14:paraId="32AC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823" w:type="dxa"/>
            <w:vMerge w:val="continue"/>
            <w:tcBorders>
              <w:top w:val="nil"/>
              <w:bottom w:val="nil"/>
            </w:tcBorders>
            <w:vAlign w:val="top"/>
          </w:tcPr>
          <w:p w14:paraId="56B804E5">
            <w:pPr>
              <w:rPr>
                <w:rFonts w:ascii="Arial"/>
                <w:sz w:val="21"/>
              </w:rPr>
            </w:pPr>
          </w:p>
        </w:tc>
        <w:tc>
          <w:tcPr>
            <w:tcW w:w="463" w:type="dxa"/>
            <w:vMerge w:val="continue"/>
            <w:tcBorders>
              <w:top w:val="nil"/>
              <w:bottom w:val="nil"/>
            </w:tcBorders>
            <w:vAlign w:val="top"/>
          </w:tcPr>
          <w:p w14:paraId="4F385C11">
            <w:pPr>
              <w:rPr>
                <w:rFonts w:ascii="Arial"/>
                <w:sz w:val="21"/>
              </w:rPr>
            </w:pPr>
          </w:p>
        </w:tc>
        <w:tc>
          <w:tcPr>
            <w:tcW w:w="875" w:type="dxa"/>
            <w:vMerge w:val="continue"/>
            <w:tcBorders>
              <w:top w:val="nil"/>
              <w:bottom w:val="nil"/>
            </w:tcBorders>
            <w:vAlign w:val="top"/>
          </w:tcPr>
          <w:p w14:paraId="69224F3B">
            <w:pPr>
              <w:rPr>
                <w:rFonts w:ascii="Arial"/>
                <w:sz w:val="21"/>
              </w:rPr>
            </w:pPr>
          </w:p>
        </w:tc>
        <w:tc>
          <w:tcPr>
            <w:tcW w:w="463" w:type="dxa"/>
            <w:vMerge w:val="continue"/>
            <w:tcBorders>
              <w:top w:val="nil"/>
              <w:bottom w:val="nil"/>
            </w:tcBorders>
            <w:vAlign w:val="top"/>
          </w:tcPr>
          <w:p w14:paraId="5026BC53">
            <w:pPr>
              <w:rPr>
                <w:rFonts w:ascii="Arial"/>
                <w:sz w:val="21"/>
              </w:rPr>
            </w:pPr>
          </w:p>
        </w:tc>
        <w:tc>
          <w:tcPr>
            <w:tcW w:w="1741" w:type="dxa"/>
            <w:vMerge w:val="restart"/>
            <w:tcBorders>
              <w:bottom w:val="nil"/>
            </w:tcBorders>
            <w:vAlign w:val="top"/>
          </w:tcPr>
          <w:p w14:paraId="7D3DB762">
            <w:pPr>
              <w:spacing w:line="475" w:lineRule="auto"/>
              <w:rPr>
                <w:rFonts w:ascii="Arial"/>
                <w:sz w:val="21"/>
              </w:rPr>
            </w:pPr>
          </w:p>
          <w:p w14:paraId="16F724C8">
            <w:pPr>
              <w:pStyle w:val="6"/>
              <w:spacing w:before="48" w:line="224" w:lineRule="auto"/>
              <w:ind w:left="314"/>
              <w:rPr>
                <w:sz w:val="15"/>
                <w:szCs w:val="15"/>
              </w:rPr>
            </w:pPr>
            <w:r>
              <w:rPr>
                <w:spacing w:val="7"/>
                <w:sz w:val="15"/>
                <w:szCs w:val="15"/>
              </w:rPr>
              <w:t>制度执行有效性</w:t>
            </w:r>
          </w:p>
        </w:tc>
        <w:tc>
          <w:tcPr>
            <w:tcW w:w="472" w:type="dxa"/>
            <w:vMerge w:val="restart"/>
            <w:tcBorders>
              <w:bottom w:val="nil"/>
            </w:tcBorders>
            <w:vAlign w:val="top"/>
          </w:tcPr>
          <w:p w14:paraId="5F4FEE1A">
            <w:pPr>
              <w:spacing w:line="475" w:lineRule="auto"/>
              <w:rPr>
                <w:rFonts w:ascii="Arial"/>
                <w:sz w:val="21"/>
              </w:rPr>
            </w:pPr>
          </w:p>
          <w:p w14:paraId="078894AD">
            <w:pPr>
              <w:pStyle w:val="6"/>
              <w:spacing w:before="49" w:line="205" w:lineRule="exact"/>
              <w:ind w:left="211"/>
              <w:rPr>
                <w:sz w:val="15"/>
                <w:szCs w:val="15"/>
              </w:rPr>
            </w:pPr>
            <w:r>
              <w:rPr>
                <w:position w:val="1"/>
                <w:sz w:val="15"/>
                <w:szCs w:val="15"/>
              </w:rPr>
              <w:t>5</w:t>
            </w:r>
          </w:p>
        </w:tc>
        <w:tc>
          <w:tcPr>
            <w:tcW w:w="1904" w:type="dxa"/>
            <w:vAlign w:val="top"/>
          </w:tcPr>
          <w:p w14:paraId="50C15DCA">
            <w:pPr>
              <w:pStyle w:val="6"/>
              <w:spacing w:before="128" w:line="224" w:lineRule="auto"/>
              <w:ind w:left="393"/>
              <w:rPr>
                <w:sz w:val="15"/>
                <w:szCs w:val="15"/>
              </w:rPr>
            </w:pPr>
            <w:r>
              <w:rPr>
                <w:spacing w:val="8"/>
                <w:sz w:val="15"/>
                <w:szCs w:val="15"/>
              </w:rPr>
              <w:t>采购程序规范性</w:t>
            </w:r>
          </w:p>
        </w:tc>
        <w:tc>
          <w:tcPr>
            <w:tcW w:w="473" w:type="dxa"/>
            <w:vAlign w:val="top"/>
          </w:tcPr>
          <w:p w14:paraId="5CCEE5D3">
            <w:pPr>
              <w:pStyle w:val="6"/>
              <w:spacing w:before="128" w:line="208" w:lineRule="exact"/>
              <w:ind w:left="211"/>
              <w:rPr>
                <w:sz w:val="15"/>
                <w:szCs w:val="15"/>
              </w:rPr>
            </w:pPr>
            <w:r>
              <w:rPr>
                <w:position w:val="1"/>
                <w:sz w:val="15"/>
                <w:szCs w:val="15"/>
              </w:rPr>
              <w:t>2</w:t>
            </w:r>
          </w:p>
        </w:tc>
        <w:tc>
          <w:tcPr>
            <w:tcW w:w="3917" w:type="dxa"/>
            <w:vAlign w:val="top"/>
          </w:tcPr>
          <w:p w14:paraId="137E4B3A">
            <w:pPr>
              <w:pStyle w:val="6"/>
              <w:spacing w:before="128" w:line="226" w:lineRule="auto"/>
              <w:ind w:left="32"/>
              <w:rPr>
                <w:sz w:val="15"/>
                <w:szCs w:val="15"/>
              </w:rPr>
            </w:pPr>
            <w:r>
              <w:rPr>
                <w:spacing w:val="8"/>
                <w:sz w:val="15"/>
                <w:szCs w:val="15"/>
              </w:rPr>
              <w:t>项目的采购程序是否合法合规</w:t>
            </w:r>
          </w:p>
        </w:tc>
        <w:tc>
          <w:tcPr>
            <w:tcW w:w="4336" w:type="dxa"/>
            <w:vAlign w:val="top"/>
          </w:tcPr>
          <w:p w14:paraId="27D8C497">
            <w:pPr>
              <w:pStyle w:val="6"/>
              <w:spacing w:before="128" w:line="225" w:lineRule="auto"/>
              <w:ind w:left="35"/>
              <w:rPr>
                <w:sz w:val="15"/>
                <w:szCs w:val="15"/>
              </w:rPr>
            </w:pPr>
            <w:r>
              <w:rPr>
                <w:spacing w:val="3"/>
                <w:sz w:val="15"/>
                <w:szCs w:val="15"/>
              </w:rPr>
              <w:t>执行有效（</w:t>
            </w:r>
            <w:r>
              <w:rPr>
                <w:spacing w:val="-39"/>
                <w:sz w:val="15"/>
                <w:szCs w:val="15"/>
              </w:rPr>
              <w:t xml:space="preserve"> </w:t>
            </w:r>
            <w:r>
              <w:rPr>
                <w:spacing w:val="3"/>
                <w:sz w:val="15"/>
                <w:szCs w:val="15"/>
              </w:rPr>
              <w:t>2分</w:t>
            </w:r>
            <w:r>
              <w:rPr>
                <w:spacing w:val="9"/>
                <w:sz w:val="15"/>
                <w:szCs w:val="15"/>
              </w:rPr>
              <w:t>）；</w:t>
            </w:r>
            <w:r>
              <w:rPr>
                <w:spacing w:val="3"/>
                <w:sz w:val="15"/>
                <w:szCs w:val="15"/>
              </w:rPr>
              <w:t>部分有效（</w:t>
            </w:r>
            <w:r>
              <w:rPr>
                <w:spacing w:val="-35"/>
                <w:sz w:val="15"/>
                <w:szCs w:val="15"/>
              </w:rPr>
              <w:t xml:space="preserve"> </w:t>
            </w:r>
            <w:r>
              <w:rPr>
                <w:spacing w:val="3"/>
                <w:sz w:val="15"/>
                <w:szCs w:val="15"/>
              </w:rPr>
              <w:t>0-2分</w:t>
            </w:r>
            <w:r>
              <w:rPr>
                <w:spacing w:val="-29"/>
                <w:sz w:val="15"/>
                <w:szCs w:val="15"/>
              </w:rPr>
              <w:t xml:space="preserve"> </w:t>
            </w:r>
            <w:r>
              <w:rPr>
                <w:spacing w:val="9"/>
                <w:sz w:val="15"/>
                <w:szCs w:val="15"/>
              </w:rPr>
              <w:t>）；</w:t>
            </w:r>
            <w:r>
              <w:rPr>
                <w:spacing w:val="3"/>
                <w:sz w:val="15"/>
                <w:szCs w:val="15"/>
              </w:rPr>
              <w:t>执行无效（</w:t>
            </w:r>
            <w:r>
              <w:rPr>
                <w:spacing w:val="-37"/>
                <w:sz w:val="15"/>
                <w:szCs w:val="15"/>
              </w:rPr>
              <w:t xml:space="preserve"> </w:t>
            </w:r>
            <w:r>
              <w:rPr>
                <w:spacing w:val="3"/>
                <w:sz w:val="15"/>
                <w:szCs w:val="15"/>
              </w:rPr>
              <w:t>0分）</w:t>
            </w:r>
          </w:p>
        </w:tc>
      </w:tr>
      <w:tr w14:paraId="2263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23" w:type="dxa"/>
            <w:vMerge w:val="continue"/>
            <w:tcBorders>
              <w:top w:val="nil"/>
              <w:bottom w:val="nil"/>
            </w:tcBorders>
            <w:vAlign w:val="top"/>
          </w:tcPr>
          <w:p w14:paraId="667F7E30">
            <w:pPr>
              <w:rPr>
                <w:rFonts w:ascii="Arial"/>
                <w:sz w:val="21"/>
              </w:rPr>
            </w:pPr>
          </w:p>
        </w:tc>
        <w:tc>
          <w:tcPr>
            <w:tcW w:w="463" w:type="dxa"/>
            <w:vMerge w:val="continue"/>
            <w:tcBorders>
              <w:top w:val="nil"/>
              <w:bottom w:val="nil"/>
            </w:tcBorders>
            <w:vAlign w:val="top"/>
          </w:tcPr>
          <w:p w14:paraId="29CE6A0F">
            <w:pPr>
              <w:rPr>
                <w:rFonts w:ascii="Arial"/>
                <w:sz w:val="21"/>
              </w:rPr>
            </w:pPr>
          </w:p>
        </w:tc>
        <w:tc>
          <w:tcPr>
            <w:tcW w:w="875" w:type="dxa"/>
            <w:vMerge w:val="continue"/>
            <w:tcBorders>
              <w:top w:val="nil"/>
              <w:bottom w:val="nil"/>
            </w:tcBorders>
            <w:vAlign w:val="top"/>
          </w:tcPr>
          <w:p w14:paraId="099BF0D0">
            <w:pPr>
              <w:rPr>
                <w:rFonts w:ascii="Arial"/>
                <w:sz w:val="21"/>
              </w:rPr>
            </w:pPr>
          </w:p>
        </w:tc>
        <w:tc>
          <w:tcPr>
            <w:tcW w:w="463" w:type="dxa"/>
            <w:vMerge w:val="continue"/>
            <w:tcBorders>
              <w:top w:val="nil"/>
              <w:bottom w:val="nil"/>
            </w:tcBorders>
            <w:vAlign w:val="top"/>
          </w:tcPr>
          <w:p w14:paraId="14199B74">
            <w:pPr>
              <w:rPr>
                <w:rFonts w:ascii="Arial"/>
                <w:sz w:val="21"/>
              </w:rPr>
            </w:pPr>
          </w:p>
        </w:tc>
        <w:tc>
          <w:tcPr>
            <w:tcW w:w="1741" w:type="dxa"/>
            <w:vMerge w:val="continue"/>
            <w:tcBorders>
              <w:top w:val="nil"/>
              <w:bottom w:val="nil"/>
            </w:tcBorders>
            <w:vAlign w:val="top"/>
          </w:tcPr>
          <w:p w14:paraId="5D06778C">
            <w:pPr>
              <w:rPr>
                <w:rFonts w:ascii="Arial"/>
                <w:sz w:val="21"/>
              </w:rPr>
            </w:pPr>
          </w:p>
        </w:tc>
        <w:tc>
          <w:tcPr>
            <w:tcW w:w="472" w:type="dxa"/>
            <w:vMerge w:val="continue"/>
            <w:tcBorders>
              <w:top w:val="nil"/>
              <w:bottom w:val="nil"/>
            </w:tcBorders>
            <w:vAlign w:val="top"/>
          </w:tcPr>
          <w:p w14:paraId="5653B3BC">
            <w:pPr>
              <w:rPr>
                <w:rFonts w:ascii="Arial"/>
                <w:sz w:val="21"/>
              </w:rPr>
            </w:pPr>
          </w:p>
        </w:tc>
        <w:tc>
          <w:tcPr>
            <w:tcW w:w="1904" w:type="dxa"/>
            <w:vAlign w:val="top"/>
          </w:tcPr>
          <w:p w14:paraId="3078A216">
            <w:pPr>
              <w:pStyle w:val="6"/>
              <w:spacing w:before="130" w:line="224" w:lineRule="auto"/>
              <w:ind w:left="395"/>
              <w:rPr>
                <w:sz w:val="15"/>
                <w:szCs w:val="15"/>
              </w:rPr>
            </w:pPr>
            <w:r>
              <w:rPr>
                <w:spacing w:val="7"/>
                <w:sz w:val="15"/>
                <w:szCs w:val="15"/>
              </w:rPr>
              <w:t>合同管理有效性</w:t>
            </w:r>
          </w:p>
        </w:tc>
        <w:tc>
          <w:tcPr>
            <w:tcW w:w="473" w:type="dxa"/>
            <w:vAlign w:val="top"/>
          </w:tcPr>
          <w:p w14:paraId="7D2EE88E">
            <w:pPr>
              <w:pStyle w:val="6"/>
              <w:spacing w:before="130" w:line="208" w:lineRule="exact"/>
              <w:ind w:left="211"/>
              <w:rPr>
                <w:sz w:val="15"/>
                <w:szCs w:val="15"/>
              </w:rPr>
            </w:pPr>
            <w:r>
              <w:rPr>
                <w:position w:val="1"/>
                <w:sz w:val="15"/>
                <w:szCs w:val="15"/>
              </w:rPr>
              <w:t>2</w:t>
            </w:r>
          </w:p>
        </w:tc>
        <w:tc>
          <w:tcPr>
            <w:tcW w:w="3917" w:type="dxa"/>
            <w:vAlign w:val="top"/>
          </w:tcPr>
          <w:p w14:paraId="15B9F15B">
            <w:pPr>
              <w:pStyle w:val="6"/>
              <w:spacing w:before="131" w:line="225" w:lineRule="auto"/>
              <w:ind w:left="32"/>
              <w:rPr>
                <w:sz w:val="15"/>
                <w:szCs w:val="15"/>
              </w:rPr>
            </w:pPr>
            <w:r>
              <w:rPr>
                <w:spacing w:val="7"/>
                <w:sz w:val="15"/>
                <w:szCs w:val="15"/>
              </w:rPr>
              <w:t>项目合同内容是否完整</w:t>
            </w:r>
            <w:r>
              <w:rPr>
                <w:spacing w:val="-20"/>
                <w:sz w:val="15"/>
                <w:szCs w:val="15"/>
              </w:rPr>
              <w:t xml:space="preserve"> </w:t>
            </w:r>
            <w:r>
              <w:rPr>
                <w:spacing w:val="7"/>
                <w:sz w:val="15"/>
                <w:szCs w:val="15"/>
              </w:rPr>
              <w:t>，合同执行是否有效</w:t>
            </w:r>
          </w:p>
        </w:tc>
        <w:tc>
          <w:tcPr>
            <w:tcW w:w="4336" w:type="dxa"/>
            <w:vAlign w:val="top"/>
          </w:tcPr>
          <w:p w14:paraId="23BDA59E">
            <w:pPr>
              <w:pStyle w:val="6"/>
              <w:spacing w:before="130" w:line="225" w:lineRule="auto"/>
              <w:ind w:left="35"/>
              <w:rPr>
                <w:sz w:val="15"/>
                <w:szCs w:val="15"/>
              </w:rPr>
            </w:pPr>
            <w:r>
              <w:rPr>
                <w:spacing w:val="3"/>
                <w:sz w:val="15"/>
                <w:szCs w:val="15"/>
              </w:rPr>
              <w:t>执行有效（</w:t>
            </w:r>
            <w:r>
              <w:rPr>
                <w:spacing w:val="-39"/>
                <w:sz w:val="15"/>
                <w:szCs w:val="15"/>
              </w:rPr>
              <w:t xml:space="preserve"> </w:t>
            </w:r>
            <w:r>
              <w:rPr>
                <w:spacing w:val="3"/>
                <w:sz w:val="15"/>
                <w:szCs w:val="15"/>
              </w:rPr>
              <w:t>2分</w:t>
            </w:r>
            <w:r>
              <w:rPr>
                <w:spacing w:val="9"/>
                <w:sz w:val="15"/>
                <w:szCs w:val="15"/>
              </w:rPr>
              <w:t>）；</w:t>
            </w:r>
            <w:r>
              <w:rPr>
                <w:spacing w:val="3"/>
                <w:sz w:val="15"/>
                <w:szCs w:val="15"/>
              </w:rPr>
              <w:t>部分有效（</w:t>
            </w:r>
            <w:r>
              <w:rPr>
                <w:spacing w:val="-35"/>
                <w:sz w:val="15"/>
                <w:szCs w:val="15"/>
              </w:rPr>
              <w:t xml:space="preserve"> </w:t>
            </w:r>
            <w:r>
              <w:rPr>
                <w:spacing w:val="3"/>
                <w:sz w:val="15"/>
                <w:szCs w:val="15"/>
              </w:rPr>
              <w:t>0-2分</w:t>
            </w:r>
            <w:r>
              <w:rPr>
                <w:spacing w:val="-29"/>
                <w:sz w:val="15"/>
                <w:szCs w:val="15"/>
              </w:rPr>
              <w:t xml:space="preserve"> </w:t>
            </w:r>
            <w:r>
              <w:rPr>
                <w:spacing w:val="9"/>
                <w:sz w:val="15"/>
                <w:szCs w:val="15"/>
              </w:rPr>
              <w:t>）；</w:t>
            </w:r>
            <w:r>
              <w:rPr>
                <w:spacing w:val="3"/>
                <w:sz w:val="15"/>
                <w:szCs w:val="15"/>
              </w:rPr>
              <w:t>执行无效（</w:t>
            </w:r>
            <w:r>
              <w:rPr>
                <w:spacing w:val="-37"/>
                <w:sz w:val="15"/>
                <w:szCs w:val="15"/>
              </w:rPr>
              <w:t xml:space="preserve"> </w:t>
            </w:r>
            <w:r>
              <w:rPr>
                <w:spacing w:val="3"/>
                <w:sz w:val="15"/>
                <w:szCs w:val="15"/>
              </w:rPr>
              <w:t>0分）</w:t>
            </w:r>
          </w:p>
        </w:tc>
      </w:tr>
      <w:tr w14:paraId="5FFD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3" w:type="dxa"/>
            <w:vMerge w:val="continue"/>
            <w:tcBorders>
              <w:top w:val="nil"/>
            </w:tcBorders>
            <w:vAlign w:val="top"/>
          </w:tcPr>
          <w:p w14:paraId="63FFD2C1">
            <w:pPr>
              <w:rPr>
                <w:rFonts w:ascii="Arial"/>
                <w:sz w:val="21"/>
              </w:rPr>
            </w:pPr>
          </w:p>
        </w:tc>
        <w:tc>
          <w:tcPr>
            <w:tcW w:w="463" w:type="dxa"/>
            <w:vMerge w:val="continue"/>
            <w:tcBorders>
              <w:top w:val="nil"/>
            </w:tcBorders>
            <w:vAlign w:val="top"/>
          </w:tcPr>
          <w:p w14:paraId="0A31218F">
            <w:pPr>
              <w:rPr>
                <w:rFonts w:ascii="Arial"/>
                <w:sz w:val="21"/>
              </w:rPr>
            </w:pPr>
          </w:p>
        </w:tc>
        <w:tc>
          <w:tcPr>
            <w:tcW w:w="875" w:type="dxa"/>
            <w:vMerge w:val="continue"/>
            <w:tcBorders>
              <w:top w:val="nil"/>
            </w:tcBorders>
            <w:vAlign w:val="top"/>
          </w:tcPr>
          <w:p w14:paraId="039F037C">
            <w:pPr>
              <w:rPr>
                <w:rFonts w:ascii="Arial"/>
                <w:sz w:val="21"/>
              </w:rPr>
            </w:pPr>
          </w:p>
        </w:tc>
        <w:tc>
          <w:tcPr>
            <w:tcW w:w="463" w:type="dxa"/>
            <w:vMerge w:val="continue"/>
            <w:tcBorders>
              <w:top w:val="nil"/>
            </w:tcBorders>
            <w:vAlign w:val="top"/>
          </w:tcPr>
          <w:p w14:paraId="5CA3BF29">
            <w:pPr>
              <w:rPr>
                <w:rFonts w:ascii="Arial"/>
                <w:sz w:val="21"/>
              </w:rPr>
            </w:pPr>
          </w:p>
        </w:tc>
        <w:tc>
          <w:tcPr>
            <w:tcW w:w="1741" w:type="dxa"/>
            <w:vMerge w:val="continue"/>
            <w:tcBorders>
              <w:top w:val="nil"/>
            </w:tcBorders>
            <w:vAlign w:val="top"/>
          </w:tcPr>
          <w:p w14:paraId="27070C5B">
            <w:pPr>
              <w:rPr>
                <w:rFonts w:ascii="Arial"/>
                <w:sz w:val="21"/>
              </w:rPr>
            </w:pPr>
          </w:p>
        </w:tc>
        <w:tc>
          <w:tcPr>
            <w:tcW w:w="472" w:type="dxa"/>
            <w:vMerge w:val="continue"/>
            <w:tcBorders>
              <w:top w:val="nil"/>
            </w:tcBorders>
            <w:vAlign w:val="top"/>
          </w:tcPr>
          <w:p w14:paraId="30917272">
            <w:pPr>
              <w:rPr>
                <w:rFonts w:ascii="Arial"/>
                <w:sz w:val="21"/>
              </w:rPr>
            </w:pPr>
          </w:p>
        </w:tc>
        <w:tc>
          <w:tcPr>
            <w:tcW w:w="1904" w:type="dxa"/>
            <w:vAlign w:val="top"/>
          </w:tcPr>
          <w:p w14:paraId="218B6886">
            <w:pPr>
              <w:pStyle w:val="6"/>
              <w:spacing w:before="132" w:line="224" w:lineRule="auto"/>
              <w:ind w:left="392"/>
              <w:rPr>
                <w:sz w:val="15"/>
                <w:szCs w:val="15"/>
              </w:rPr>
            </w:pPr>
            <w:r>
              <w:rPr>
                <w:spacing w:val="8"/>
                <w:sz w:val="15"/>
                <w:szCs w:val="15"/>
              </w:rPr>
              <w:t>档案管理规范性</w:t>
            </w:r>
          </w:p>
        </w:tc>
        <w:tc>
          <w:tcPr>
            <w:tcW w:w="473" w:type="dxa"/>
            <w:vAlign w:val="top"/>
          </w:tcPr>
          <w:p w14:paraId="23D5713E">
            <w:pPr>
              <w:pStyle w:val="6"/>
              <w:spacing w:before="132" w:line="208" w:lineRule="exact"/>
              <w:ind w:left="215"/>
              <w:rPr>
                <w:sz w:val="15"/>
                <w:szCs w:val="15"/>
              </w:rPr>
            </w:pPr>
            <w:r>
              <w:rPr>
                <w:position w:val="1"/>
                <w:sz w:val="15"/>
                <w:szCs w:val="15"/>
              </w:rPr>
              <w:t>1</w:t>
            </w:r>
          </w:p>
        </w:tc>
        <w:tc>
          <w:tcPr>
            <w:tcW w:w="3917" w:type="dxa"/>
            <w:vAlign w:val="top"/>
          </w:tcPr>
          <w:p w14:paraId="0E2E4AA1">
            <w:pPr>
              <w:pStyle w:val="6"/>
              <w:spacing w:before="132" w:line="224" w:lineRule="auto"/>
              <w:ind w:left="32"/>
              <w:rPr>
                <w:sz w:val="15"/>
                <w:szCs w:val="15"/>
              </w:rPr>
            </w:pPr>
            <w:r>
              <w:rPr>
                <w:spacing w:val="8"/>
                <w:sz w:val="15"/>
                <w:szCs w:val="15"/>
              </w:rPr>
              <w:t>项目施工全过程是否按规定进行质量管理</w:t>
            </w:r>
          </w:p>
        </w:tc>
        <w:tc>
          <w:tcPr>
            <w:tcW w:w="4336" w:type="dxa"/>
            <w:vAlign w:val="top"/>
          </w:tcPr>
          <w:p w14:paraId="0D44C4EA">
            <w:pPr>
              <w:pStyle w:val="6"/>
              <w:spacing w:before="132" w:line="225" w:lineRule="auto"/>
              <w:ind w:left="35"/>
              <w:rPr>
                <w:sz w:val="15"/>
                <w:szCs w:val="15"/>
              </w:rPr>
            </w:pPr>
            <w:r>
              <w:rPr>
                <w:spacing w:val="3"/>
                <w:sz w:val="15"/>
                <w:szCs w:val="15"/>
              </w:rPr>
              <w:t>执行有效（</w:t>
            </w:r>
            <w:r>
              <w:rPr>
                <w:spacing w:val="-35"/>
                <w:sz w:val="15"/>
                <w:szCs w:val="15"/>
              </w:rPr>
              <w:t xml:space="preserve"> </w:t>
            </w:r>
            <w:r>
              <w:rPr>
                <w:spacing w:val="3"/>
                <w:sz w:val="15"/>
                <w:szCs w:val="15"/>
              </w:rPr>
              <w:t>1分</w:t>
            </w:r>
            <w:r>
              <w:rPr>
                <w:spacing w:val="8"/>
                <w:sz w:val="15"/>
                <w:szCs w:val="15"/>
              </w:rPr>
              <w:t>）；</w:t>
            </w:r>
            <w:r>
              <w:rPr>
                <w:spacing w:val="3"/>
                <w:sz w:val="15"/>
                <w:szCs w:val="15"/>
              </w:rPr>
              <w:t>部分有效（</w:t>
            </w:r>
            <w:r>
              <w:rPr>
                <w:spacing w:val="-35"/>
                <w:sz w:val="15"/>
                <w:szCs w:val="15"/>
              </w:rPr>
              <w:t xml:space="preserve"> </w:t>
            </w:r>
            <w:r>
              <w:rPr>
                <w:spacing w:val="3"/>
                <w:sz w:val="15"/>
                <w:szCs w:val="15"/>
              </w:rPr>
              <w:t>0-1分</w:t>
            </w:r>
            <w:r>
              <w:rPr>
                <w:spacing w:val="-29"/>
                <w:sz w:val="15"/>
                <w:szCs w:val="15"/>
              </w:rPr>
              <w:t xml:space="preserve"> </w:t>
            </w:r>
            <w:r>
              <w:rPr>
                <w:spacing w:val="8"/>
                <w:sz w:val="15"/>
                <w:szCs w:val="15"/>
              </w:rPr>
              <w:t>）；</w:t>
            </w:r>
            <w:r>
              <w:rPr>
                <w:spacing w:val="3"/>
                <w:sz w:val="15"/>
                <w:szCs w:val="15"/>
              </w:rPr>
              <w:t>执行无效（</w:t>
            </w:r>
            <w:r>
              <w:rPr>
                <w:spacing w:val="-37"/>
                <w:sz w:val="15"/>
                <w:szCs w:val="15"/>
              </w:rPr>
              <w:t xml:space="preserve"> </w:t>
            </w:r>
            <w:r>
              <w:rPr>
                <w:spacing w:val="3"/>
                <w:sz w:val="15"/>
                <w:szCs w:val="15"/>
              </w:rPr>
              <w:t>0分）</w:t>
            </w:r>
          </w:p>
        </w:tc>
      </w:tr>
    </w:tbl>
    <w:p w14:paraId="4534EC50">
      <w:pPr>
        <w:spacing w:line="67" w:lineRule="exact"/>
        <w:rPr>
          <w:rFonts w:ascii="Arial"/>
          <w:sz w:val="5"/>
        </w:rPr>
      </w:pPr>
    </w:p>
    <w:p w14:paraId="32B0E5D3">
      <w:pPr>
        <w:spacing w:line="67" w:lineRule="exact"/>
        <w:rPr>
          <w:rFonts w:ascii="Arial" w:hAnsi="Arial" w:eastAsia="Arial" w:cs="Arial"/>
          <w:sz w:val="5"/>
          <w:szCs w:val="5"/>
        </w:rPr>
        <w:sectPr>
          <w:headerReference r:id="rId27" w:type="default"/>
          <w:footerReference r:id="rId28" w:type="default"/>
          <w:pgSz w:w="16837" w:h="11905"/>
          <w:pgMar w:top="821" w:right="628" w:bottom="422" w:left="730" w:header="577" w:footer="235" w:gutter="0"/>
          <w:cols w:space="720" w:num="1"/>
        </w:sectPr>
      </w:pPr>
    </w:p>
    <w:p w14:paraId="528513CF">
      <w:pPr>
        <w:spacing w:line="298" w:lineRule="auto"/>
        <w:rPr>
          <w:rFonts w:ascii="Arial"/>
          <w:sz w:val="21"/>
        </w:rPr>
      </w:pPr>
    </w:p>
    <w:p w14:paraId="1DAA5C10">
      <w:pPr>
        <w:pStyle w:val="2"/>
        <w:spacing w:before="91" w:line="219" w:lineRule="auto"/>
        <w:ind w:left="5983"/>
        <w:outlineLvl w:val="0"/>
      </w:pPr>
      <w:bookmarkStart w:id="26" w:name="bookmark25"/>
      <w:bookmarkEnd w:id="26"/>
      <w:r>
        <w:rPr>
          <w:b/>
          <w:bCs/>
          <w:spacing w:val="7"/>
        </w:rPr>
        <w:t>财政支出绩效评价指标体系</w:t>
      </w:r>
    </w:p>
    <w:p w14:paraId="5D972C03">
      <w:pPr>
        <w:spacing w:line="396" w:lineRule="auto"/>
        <w:rPr>
          <w:rFonts w:ascii="Arial"/>
          <w:sz w:val="21"/>
        </w:rPr>
      </w:pPr>
    </w:p>
    <w:p w14:paraId="0841E2C8">
      <w:pPr>
        <w:pStyle w:val="2"/>
        <w:spacing w:before="48" w:line="223" w:lineRule="auto"/>
        <w:ind w:left="43"/>
        <w:rPr>
          <w:sz w:val="15"/>
          <w:szCs w:val="15"/>
        </w:rPr>
      </w:pPr>
      <w:r>
        <w:rPr>
          <w:spacing w:val="8"/>
          <w:sz w:val="15"/>
          <w:szCs w:val="15"/>
        </w:rPr>
        <w:t>项目名称：馆陶县教育体育局</w:t>
      </w:r>
      <w:r>
        <w:rPr>
          <w:spacing w:val="-30"/>
          <w:sz w:val="15"/>
          <w:szCs w:val="15"/>
        </w:rPr>
        <w:t xml:space="preserve"> </w:t>
      </w:r>
      <w:r>
        <w:rPr>
          <w:spacing w:val="8"/>
          <w:sz w:val="15"/>
          <w:szCs w:val="15"/>
        </w:rPr>
        <w:t>2021年迎接省对县政府履行教育职责评价资金项目</w:t>
      </w:r>
    </w:p>
    <w:p w14:paraId="12AEAAEA">
      <w:pPr>
        <w:spacing w:line="54" w:lineRule="exact"/>
      </w:pPr>
    </w:p>
    <w:tbl>
      <w:tblPr>
        <w:tblStyle w:val="5"/>
        <w:tblW w:w="154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463"/>
        <w:gridCol w:w="875"/>
        <w:gridCol w:w="463"/>
        <w:gridCol w:w="1741"/>
        <w:gridCol w:w="472"/>
        <w:gridCol w:w="1904"/>
        <w:gridCol w:w="473"/>
        <w:gridCol w:w="3917"/>
        <w:gridCol w:w="4336"/>
      </w:tblGrid>
      <w:tr w14:paraId="3D52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23" w:type="dxa"/>
            <w:vAlign w:val="top"/>
          </w:tcPr>
          <w:p w14:paraId="73830669">
            <w:pPr>
              <w:pStyle w:val="6"/>
              <w:spacing w:before="186" w:line="226" w:lineRule="auto"/>
              <w:ind w:left="101"/>
              <w:rPr>
                <w:sz w:val="15"/>
                <w:szCs w:val="15"/>
              </w:rPr>
            </w:pPr>
            <w:r>
              <w:rPr>
                <w:b/>
                <w:bCs/>
                <w:spacing w:val="4"/>
                <w:sz w:val="15"/>
                <w:szCs w:val="15"/>
              </w:rPr>
              <w:t>一级指标</w:t>
            </w:r>
          </w:p>
        </w:tc>
        <w:tc>
          <w:tcPr>
            <w:tcW w:w="463" w:type="dxa"/>
            <w:vAlign w:val="top"/>
          </w:tcPr>
          <w:p w14:paraId="57971478">
            <w:pPr>
              <w:pStyle w:val="6"/>
              <w:spacing w:before="186" w:line="225" w:lineRule="auto"/>
              <w:ind w:left="71"/>
              <w:rPr>
                <w:sz w:val="15"/>
                <w:szCs w:val="15"/>
              </w:rPr>
            </w:pPr>
            <w:r>
              <w:rPr>
                <w:b/>
                <w:bCs/>
                <w:spacing w:val="4"/>
                <w:sz w:val="15"/>
                <w:szCs w:val="15"/>
              </w:rPr>
              <w:t>分值</w:t>
            </w:r>
          </w:p>
        </w:tc>
        <w:tc>
          <w:tcPr>
            <w:tcW w:w="875" w:type="dxa"/>
            <w:vAlign w:val="top"/>
          </w:tcPr>
          <w:p w14:paraId="3397EA93">
            <w:pPr>
              <w:pStyle w:val="6"/>
              <w:spacing w:before="186" w:line="226" w:lineRule="auto"/>
              <w:ind w:left="122"/>
              <w:rPr>
                <w:sz w:val="15"/>
                <w:szCs w:val="15"/>
              </w:rPr>
            </w:pPr>
            <w:r>
              <w:rPr>
                <w:b/>
                <w:bCs/>
                <w:spacing w:val="4"/>
                <w:sz w:val="15"/>
                <w:szCs w:val="15"/>
              </w:rPr>
              <w:t>二级指标</w:t>
            </w:r>
          </w:p>
        </w:tc>
        <w:tc>
          <w:tcPr>
            <w:tcW w:w="463" w:type="dxa"/>
            <w:vAlign w:val="top"/>
          </w:tcPr>
          <w:p w14:paraId="552F574A">
            <w:pPr>
              <w:pStyle w:val="6"/>
              <w:spacing w:before="186" w:line="225" w:lineRule="auto"/>
              <w:ind w:left="73"/>
              <w:rPr>
                <w:sz w:val="15"/>
                <w:szCs w:val="15"/>
              </w:rPr>
            </w:pPr>
            <w:r>
              <w:rPr>
                <w:b/>
                <w:bCs/>
                <w:spacing w:val="4"/>
                <w:sz w:val="15"/>
                <w:szCs w:val="15"/>
              </w:rPr>
              <w:t>分值</w:t>
            </w:r>
          </w:p>
        </w:tc>
        <w:tc>
          <w:tcPr>
            <w:tcW w:w="1741" w:type="dxa"/>
            <w:vAlign w:val="top"/>
          </w:tcPr>
          <w:p w14:paraId="49EE717F">
            <w:pPr>
              <w:pStyle w:val="6"/>
              <w:spacing w:before="186" w:line="226" w:lineRule="auto"/>
              <w:ind w:left="561"/>
              <w:rPr>
                <w:sz w:val="15"/>
                <w:szCs w:val="15"/>
              </w:rPr>
            </w:pPr>
            <w:r>
              <w:rPr>
                <w:b/>
                <w:bCs/>
                <w:spacing w:val="3"/>
                <w:sz w:val="15"/>
                <w:szCs w:val="15"/>
              </w:rPr>
              <w:t>三级指标</w:t>
            </w:r>
          </w:p>
        </w:tc>
        <w:tc>
          <w:tcPr>
            <w:tcW w:w="472" w:type="dxa"/>
            <w:vAlign w:val="top"/>
          </w:tcPr>
          <w:p w14:paraId="034589E5">
            <w:pPr>
              <w:pStyle w:val="6"/>
              <w:spacing w:before="186" w:line="225" w:lineRule="auto"/>
              <w:ind w:left="79"/>
              <w:rPr>
                <w:sz w:val="15"/>
                <w:szCs w:val="15"/>
              </w:rPr>
            </w:pPr>
            <w:r>
              <w:rPr>
                <w:b/>
                <w:bCs/>
                <w:spacing w:val="4"/>
                <w:sz w:val="15"/>
                <w:szCs w:val="15"/>
              </w:rPr>
              <w:t>分值</w:t>
            </w:r>
          </w:p>
        </w:tc>
        <w:tc>
          <w:tcPr>
            <w:tcW w:w="1904" w:type="dxa"/>
            <w:vAlign w:val="top"/>
          </w:tcPr>
          <w:p w14:paraId="32528889">
            <w:pPr>
              <w:pStyle w:val="6"/>
              <w:spacing w:before="186" w:line="226" w:lineRule="auto"/>
              <w:ind w:left="652"/>
              <w:rPr>
                <w:sz w:val="15"/>
                <w:szCs w:val="15"/>
              </w:rPr>
            </w:pPr>
            <w:r>
              <w:rPr>
                <w:b/>
                <w:bCs/>
                <w:spacing w:val="2"/>
                <w:sz w:val="15"/>
                <w:szCs w:val="15"/>
              </w:rPr>
              <w:t>四级指标</w:t>
            </w:r>
          </w:p>
        </w:tc>
        <w:tc>
          <w:tcPr>
            <w:tcW w:w="473" w:type="dxa"/>
            <w:vAlign w:val="top"/>
          </w:tcPr>
          <w:p w14:paraId="7E042557">
            <w:pPr>
              <w:pStyle w:val="6"/>
              <w:spacing w:before="186" w:line="225" w:lineRule="auto"/>
              <w:ind w:left="82"/>
              <w:rPr>
                <w:sz w:val="15"/>
                <w:szCs w:val="15"/>
              </w:rPr>
            </w:pPr>
            <w:r>
              <w:rPr>
                <w:b/>
                <w:bCs/>
                <w:spacing w:val="4"/>
                <w:sz w:val="15"/>
                <w:szCs w:val="15"/>
              </w:rPr>
              <w:t>分值</w:t>
            </w:r>
          </w:p>
        </w:tc>
        <w:tc>
          <w:tcPr>
            <w:tcW w:w="3917" w:type="dxa"/>
            <w:vAlign w:val="top"/>
          </w:tcPr>
          <w:p w14:paraId="26FDA529">
            <w:pPr>
              <w:pStyle w:val="6"/>
              <w:spacing w:before="186" w:line="226" w:lineRule="auto"/>
              <w:ind w:left="1642"/>
              <w:rPr>
                <w:sz w:val="15"/>
                <w:szCs w:val="15"/>
              </w:rPr>
            </w:pPr>
            <w:r>
              <w:rPr>
                <w:b/>
                <w:bCs/>
                <w:spacing w:val="6"/>
                <w:sz w:val="15"/>
                <w:szCs w:val="15"/>
              </w:rPr>
              <w:t>指标解释</w:t>
            </w:r>
          </w:p>
        </w:tc>
        <w:tc>
          <w:tcPr>
            <w:tcW w:w="4336" w:type="dxa"/>
            <w:vAlign w:val="top"/>
          </w:tcPr>
          <w:p w14:paraId="3BF5E819">
            <w:pPr>
              <w:pStyle w:val="6"/>
              <w:spacing w:before="186" w:line="225" w:lineRule="auto"/>
              <w:ind w:left="1849"/>
              <w:rPr>
                <w:sz w:val="15"/>
                <w:szCs w:val="15"/>
              </w:rPr>
            </w:pPr>
            <w:r>
              <w:rPr>
                <w:b/>
                <w:bCs/>
                <w:spacing w:val="6"/>
                <w:sz w:val="15"/>
                <w:szCs w:val="15"/>
              </w:rPr>
              <w:t>评分标准</w:t>
            </w:r>
          </w:p>
        </w:tc>
      </w:tr>
      <w:tr w14:paraId="4104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3" w:type="dxa"/>
            <w:vMerge w:val="restart"/>
            <w:tcBorders>
              <w:bottom w:val="nil"/>
            </w:tcBorders>
            <w:vAlign w:val="top"/>
          </w:tcPr>
          <w:p w14:paraId="6EEC041F">
            <w:pPr>
              <w:spacing w:line="254" w:lineRule="auto"/>
              <w:rPr>
                <w:rFonts w:ascii="Arial"/>
                <w:sz w:val="21"/>
              </w:rPr>
            </w:pPr>
          </w:p>
          <w:p w14:paraId="125402A7">
            <w:pPr>
              <w:spacing w:line="254" w:lineRule="auto"/>
              <w:rPr>
                <w:rFonts w:ascii="Arial"/>
                <w:sz w:val="21"/>
              </w:rPr>
            </w:pPr>
          </w:p>
          <w:p w14:paraId="53420156">
            <w:pPr>
              <w:spacing w:line="254" w:lineRule="auto"/>
              <w:rPr>
                <w:rFonts w:ascii="Arial"/>
                <w:sz w:val="21"/>
              </w:rPr>
            </w:pPr>
          </w:p>
          <w:p w14:paraId="2561BD96">
            <w:pPr>
              <w:spacing w:line="255" w:lineRule="auto"/>
              <w:rPr>
                <w:rFonts w:ascii="Arial"/>
                <w:sz w:val="21"/>
              </w:rPr>
            </w:pPr>
          </w:p>
          <w:p w14:paraId="21FA620F">
            <w:pPr>
              <w:spacing w:line="255" w:lineRule="auto"/>
              <w:rPr>
                <w:rFonts w:ascii="Arial"/>
                <w:sz w:val="21"/>
              </w:rPr>
            </w:pPr>
          </w:p>
          <w:p w14:paraId="2DAD61BC">
            <w:pPr>
              <w:spacing w:line="255" w:lineRule="auto"/>
              <w:rPr>
                <w:rFonts w:ascii="Arial"/>
                <w:sz w:val="21"/>
              </w:rPr>
            </w:pPr>
          </w:p>
          <w:p w14:paraId="193F338C">
            <w:pPr>
              <w:spacing w:line="255" w:lineRule="auto"/>
              <w:rPr>
                <w:rFonts w:ascii="Arial"/>
                <w:sz w:val="21"/>
              </w:rPr>
            </w:pPr>
          </w:p>
          <w:p w14:paraId="7D32A3DC">
            <w:pPr>
              <w:spacing w:line="255" w:lineRule="auto"/>
              <w:rPr>
                <w:rFonts w:ascii="Arial"/>
                <w:sz w:val="21"/>
              </w:rPr>
            </w:pPr>
          </w:p>
          <w:p w14:paraId="2E71FF31">
            <w:pPr>
              <w:spacing w:line="255" w:lineRule="auto"/>
              <w:rPr>
                <w:rFonts w:ascii="Arial"/>
                <w:sz w:val="21"/>
              </w:rPr>
            </w:pPr>
          </w:p>
          <w:p w14:paraId="6B6CB9B0">
            <w:pPr>
              <w:spacing w:line="255" w:lineRule="auto"/>
              <w:rPr>
                <w:rFonts w:ascii="Arial"/>
                <w:sz w:val="21"/>
              </w:rPr>
            </w:pPr>
          </w:p>
          <w:p w14:paraId="0DCFD527">
            <w:pPr>
              <w:pStyle w:val="6"/>
              <w:spacing w:before="48" w:line="226" w:lineRule="auto"/>
              <w:ind w:left="255"/>
              <w:rPr>
                <w:sz w:val="15"/>
                <w:szCs w:val="15"/>
              </w:rPr>
            </w:pPr>
            <w:r>
              <w:rPr>
                <w:spacing w:val="5"/>
                <w:sz w:val="15"/>
                <w:szCs w:val="15"/>
              </w:rPr>
              <w:t>产出</w:t>
            </w:r>
          </w:p>
        </w:tc>
        <w:tc>
          <w:tcPr>
            <w:tcW w:w="463" w:type="dxa"/>
            <w:vMerge w:val="restart"/>
            <w:tcBorders>
              <w:bottom w:val="nil"/>
            </w:tcBorders>
            <w:vAlign w:val="top"/>
          </w:tcPr>
          <w:p w14:paraId="37CE5F65">
            <w:pPr>
              <w:spacing w:line="254" w:lineRule="auto"/>
              <w:rPr>
                <w:rFonts w:ascii="Arial"/>
                <w:sz w:val="21"/>
              </w:rPr>
            </w:pPr>
          </w:p>
          <w:p w14:paraId="4C29408F">
            <w:pPr>
              <w:spacing w:line="254" w:lineRule="auto"/>
              <w:rPr>
                <w:rFonts w:ascii="Arial"/>
                <w:sz w:val="21"/>
              </w:rPr>
            </w:pPr>
          </w:p>
          <w:p w14:paraId="2E2F9B4E">
            <w:pPr>
              <w:spacing w:line="254" w:lineRule="auto"/>
              <w:rPr>
                <w:rFonts w:ascii="Arial"/>
                <w:sz w:val="21"/>
              </w:rPr>
            </w:pPr>
          </w:p>
          <w:p w14:paraId="5FFCDAE1">
            <w:pPr>
              <w:spacing w:line="255" w:lineRule="auto"/>
              <w:rPr>
                <w:rFonts w:ascii="Arial"/>
                <w:sz w:val="21"/>
              </w:rPr>
            </w:pPr>
          </w:p>
          <w:p w14:paraId="564F78BB">
            <w:pPr>
              <w:spacing w:line="255" w:lineRule="auto"/>
              <w:rPr>
                <w:rFonts w:ascii="Arial"/>
                <w:sz w:val="21"/>
              </w:rPr>
            </w:pPr>
          </w:p>
          <w:p w14:paraId="7669DFA3">
            <w:pPr>
              <w:spacing w:line="255" w:lineRule="auto"/>
              <w:rPr>
                <w:rFonts w:ascii="Arial"/>
                <w:sz w:val="21"/>
              </w:rPr>
            </w:pPr>
          </w:p>
          <w:p w14:paraId="3269B66C">
            <w:pPr>
              <w:spacing w:line="255" w:lineRule="auto"/>
              <w:rPr>
                <w:rFonts w:ascii="Arial"/>
                <w:sz w:val="21"/>
              </w:rPr>
            </w:pPr>
          </w:p>
          <w:p w14:paraId="5DE1DC9E">
            <w:pPr>
              <w:spacing w:line="255" w:lineRule="auto"/>
              <w:rPr>
                <w:rFonts w:ascii="Arial"/>
                <w:sz w:val="21"/>
              </w:rPr>
            </w:pPr>
          </w:p>
          <w:p w14:paraId="587B6B20">
            <w:pPr>
              <w:spacing w:line="255" w:lineRule="auto"/>
              <w:rPr>
                <w:rFonts w:ascii="Arial"/>
                <w:sz w:val="21"/>
              </w:rPr>
            </w:pPr>
          </w:p>
          <w:p w14:paraId="1C475792">
            <w:pPr>
              <w:spacing w:line="255" w:lineRule="auto"/>
              <w:rPr>
                <w:rFonts w:ascii="Arial"/>
                <w:sz w:val="21"/>
              </w:rPr>
            </w:pPr>
          </w:p>
          <w:p w14:paraId="3699A364">
            <w:pPr>
              <w:pStyle w:val="6"/>
              <w:spacing w:before="48" w:line="206" w:lineRule="exact"/>
              <w:ind w:left="166"/>
              <w:rPr>
                <w:sz w:val="15"/>
                <w:szCs w:val="15"/>
              </w:rPr>
            </w:pPr>
            <w:r>
              <w:rPr>
                <w:spacing w:val="-6"/>
                <w:position w:val="1"/>
                <w:sz w:val="15"/>
                <w:szCs w:val="15"/>
              </w:rPr>
              <w:t>38</w:t>
            </w:r>
          </w:p>
        </w:tc>
        <w:tc>
          <w:tcPr>
            <w:tcW w:w="875" w:type="dxa"/>
            <w:vMerge w:val="restart"/>
            <w:tcBorders>
              <w:bottom w:val="nil"/>
            </w:tcBorders>
            <w:vAlign w:val="top"/>
          </w:tcPr>
          <w:p w14:paraId="4B18986B">
            <w:pPr>
              <w:spacing w:line="250" w:lineRule="auto"/>
              <w:rPr>
                <w:rFonts w:ascii="Arial"/>
                <w:sz w:val="21"/>
              </w:rPr>
            </w:pPr>
          </w:p>
          <w:p w14:paraId="34CC89EB">
            <w:pPr>
              <w:spacing w:line="250" w:lineRule="auto"/>
              <w:rPr>
                <w:rFonts w:ascii="Arial"/>
                <w:sz w:val="21"/>
              </w:rPr>
            </w:pPr>
          </w:p>
          <w:p w14:paraId="65DA37F9">
            <w:pPr>
              <w:spacing w:line="250" w:lineRule="auto"/>
              <w:rPr>
                <w:rFonts w:ascii="Arial"/>
                <w:sz w:val="21"/>
              </w:rPr>
            </w:pPr>
          </w:p>
          <w:p w14:paraId="564582B2">
            <w:pPr>
              <w:spacing w:line="250" w:lineRule="auto"/>
              <w:rPr>
                <w:rFonts w:ascii="Arial"/>
                <w:sz w:val="21"/>
              </w:rPr>
            </w:pPr>
          </w:p>
          <w:p w14:paraId="3F208FA2">
            <w:pPr>
              <w:spacing w:line="250" w:lineRule="auto"/>
              <w:rPr>
                <w:rFonts w:ascii="Arial"/>
                <w:sz w:val="21"/>
              </w:rPr>
            </w:pPr>
          </w:p>
          <w:p w14:paraId="3AA9E8EB">
            <w:pPr>
              <w:spacing w:line="251" w:lineRule="auto"/>
              <w:rPr>
                <w:rFonts w:ascii="Arial"/>
                <w:sz w:val="21"/>
              </w:rPr>
            </w:pPr>
          </w:p>
          <w:p w14:paraId="4D4FB016">
            <w:pPr>
              <w:spacing w:line="251" w:lineRule="auto"/>
              <w:rPr>
                <w:rFonts w:ascii="Arial"/>
                <w:sz w:val="21"/>
              </w:rPr>
            </w:pPr>
          </w:p>
          <w:p w14:paraId="78D9311E">
            <w:pPr>
              <w:pStyle w:val="6"/>
              <w:spacing w:before="49" w:line="226" w:lineRule="auto"/>
              <w:ind w:left="116"/>
              <w:rPr>
                <w:sz w:val="15"/>
                <w:szCs w:val="15"/>
              </w:rPr>
            </w:pPr>
            <w:r>
              <w:rPr>
                <w:spacing w:val="7"/>
                <w:sz w:val="15"/>
                <w:szCs w:val="15"/>
              </w:rPr>
              <w:t>产出数量</w:t>
            </w:r>
          </w:p>
        </w:tc>
        <w:tc>
          <w:tcPr>
            <w:tcW w:w="463" w:type="dxa"/>
            <w:vMerge w:val="restart"/>
            <w:tcBorders>
              <w:bottom w:val="nil"/>
            </w:tcBorders>
            <w:vAlign w:val="top"/>
          </w:tcPr>
          <w:p w14:paraId="293026EB">
            <w:pPr>
              <w:spacing w:line="250" w:lineRule="auto"/>
              <w:rPr>
                <w:rFonts w:ascii="Arial"/>
                <w:sz w:val="21"/>
              </w:rPr>
            </w:pPr>
          </w:p>
          <w:p w14:paraId="7C1951E9">
            <w:pPr>
              <w:spacing w:line="250" w:lineRule="auto"/>
              <w:rPr>
                <w:rFonts w:ascii="Arial"/>
                <w:sz w:val="21"/>
              </w:rPr>
            </w:pPr>
          </w:p>
          <w:p w14:paraId="4DC9233F">
            <w:pPr>
              <w:spacing w:line="250" w:lineRule="auto"/>
              <w:rPr>
                <w:rFonts w:ascii="Arial"/>
                <w:sz w:val="21"/>
              </w:rPr>
            </w:pPr>
          </w:p>
          <w:p w14:paraId="6AD200EA">
            <w:pPr>
              <w:spacing w:line="250" w:lineRule="auto"/>
              <w:rPr>
                <w:rFonts w:ascii="Arial"/>
                <w:sz w:val="21"/>
              </w:rPr>
            </w:pPr>
          </w:p>
          <w:p w14:paraId="7522BE6D">
            <w:pPr>
              <w:spacing w:line="250" w:lineRule="auto"/>
              <w:rPr>
                <w:rFonts w:ascii="Arial"/>
                <w:sz w:val="21"/>
              </w:rPr>
            </w:pPr>
          </w:p>
          <w:p w14:paraId="479F830E">
            <w:pPr>
              <w:spacing w:line="251" w:lineRule="auto"/>
              <w:rPr>
                <w:rFonts w:ascii="Arial"/>
                <w:sz w:val="21"/>
              </w:rPr>
            </w:pPr>
          </w:p>
          <w:p w14:paraId="2B699EAF">
            <w:pPr>
              <w:spacing w:line="251" w:lineRule="auto"/>
              <w:rPr>
                <w:rFonts w:ascii="Arial"/>
                <w:sz w:val="21"/>
              </w:rPr>
            </w:pPr>
          </w:p>
          <w:p w14:paraId="42D7C4C5">
            <w:pPr>
              <w:pStyle w:val="6"/>
              <w:spacing w:before="49" w:line="205" w:lineRule="exact"/>
              <w:ind w:left="165"/>
              <w:rPr>
                <w:sz w:val="15"/>
                <w:szCs w:val="15"/>
              </w:rPr>
            </w:pPr>
            <w:r>
              <w:rPr>
                <w:spacing w:val="-4"/>
                <w:position w:val="1"/>
                <w:sz w:val="15"/>
                <w:szCs w:val="15"/>
              </w:rPr>
              <w:t>17</w:t>
            </w:r>
          </w:p>
        </w:tc>
        <w:tc>
          <w:tcPr>
            <w:tcW w:w="1741" w:type="dxa"/>
            <w:vMerge w:val="restart"/>
            <w:tcBorders>
              <w:bottom w:val="nil"/>
            </w:tcBorders>
            <w:vAlign w:val="top"/>
          </w:tcPr>
          <w:p w14:paraId="0DC52CD8">
            <w:pPr>
              <w:spacing w:line="250" w:lineRule="auto"/>
              <w:rPr>
                <w:rFonts w:ascii="Arial"/>
                <w:sz w:val="21"/>
              </w:rPr>
            </w:pPr>
          </w:p>
          <w:p w14:paraId="5D83B2D8">
            <w:pPr>
              <w:spacing w:line="250" w:lineRule="auto"/>
              <w:rPr>
                <w:rFonts w:ascii="Arial"/>
                <w:sz w:val="21"/>
              </w:rPr>
            </w:pPr>
          </w:p>
          <w:p w14:paraId="7A356A78">
            <w:pPr>
              <w:spacing w:line="250" w:lineRule="auto"/>
              <w:rPr>
                <w:rFonts w:ascii="Arial"/>
                <w:sz w:val="21"/>
              </w:rPr>
            </w:pPr>
          </w:p>
          <w:p w14:paraId="2EA39D38">
            <w:pPr>
              <w:spacing w:line="250" w:lineRule="auto"/>
              <w:rPr>
                <w:rFonts w:ascii="Arial"/>
                <w:sz w:val="21"/>
              </w:rPr>
            </w:pPr>
          </w:p>
          <w:p w14:paraId="44FEC820">
            <w:pPr>
              <w:spacing w:line="250" w:lineRule="auto"/>
              <w:rPr>
                <w:rFonts w:ascii="Arial"/>
                <w:sz w:val="21"/>
              </w:rPr>
            </w:pPr>
          </w:p>
          <w:p w14:paraId="00E436C1">
            <w:pPr>
              <w:spacing w:line="251" w:lineRule="auto"/>
              <w:rPr>
                <w:rFonts w:ascii="Arial"/>
                <w:sz w:val="21"/>
              </w:rPr>
            </w:pPr>
          </w:p>
          <w:p w14:paraId="65DD1360">
            <w:pPr>
              <w:spacing w:line="251" w:lineRule="auto"/>
              <w:rPr>
                <w:rFonts w:ascii="Arial"/>
                <w:sz w:val="21"/>
              </w:rPr>
            </w:pPr>
          </w:p>
          <w:p w14:paraId="498237EB">
            <w:pPr>
              <w:pStyle w:val="6"/>
              <w:spacing w:before="49" w:line="224" w:lineRule="auto"/>
              <w:ind w:left="481"/>
              <w:rPr>
                <w:sz w:val="15"/>
                <w:szCs w:val="15"/>
              </w:rPr>
            </w:pPr>
            <w:r>
              <w:rPr>
                <w:spacing w:val="6"/>
                <w:sz w:val="15"/>
                <w:szCs w:val="15"/>
              </w:rPr>
              <w:t>实际完成率</w:t>
            </w:r>
          </w:p>
        </w:tc>
        <w:tc>
          <w:tcPr>
            <w:tcW w:w="472" w:type="dxa"/>
            <w:vMerge w:val="restart"/>
            <w:tcBorders>
              <w:bottom w:val="nil"/>
            </w:tcBorders>
            <w:vAlign w:val="top"/>
          </w:tcPr>
          <w:p w14:paraId="512D836E">
            <w:pPr>
              <w:spacing w:line="250" w:lineRule="auto"/>
              <w:rPr>
                <w:rFonts w:ascii="Arial"/>
                <w:sz w:val="21"/>
              </w:rPr>
            </w:pPr>
          </w:p>
          <w:p w14:paraId="63FC8DC0">
            <w:pPr>
              <w:spacing w:line="250" w:lineRule="auto"/>
              <w:rPr>
                <w:rFonts w:ascii="Arial"/>
                <w:sz w:val="21"/>
              </w:rPr>
            </w:pPr>
          </w:p>
          <w:p w14:paraId="7DC2D0D7">
            <w:pPr>
              <w:spacing w:line="250" w:lineRule="auto"/>
              <w:rPr>
                <w:rFonts w:ascii="Arial"/>
                <w:sz w:val="21"/>
              </w:rPr>
            </w:pPr>
          </w:p>
          <w:p w14:paraId="37D20DBE">
            <w:pPr>
              <w:spacing w:line="250" w:lineRule="auto"/>
              <w:rPr>
                <w:rFonts w:ascii="Arial"/>
                <w:sz w:val="21"/>
              </w:rPr>
            </w:pPr>
          </w:p>
          <w:p w14:paraId="28D4FF15">
            <w:pPr>
              <w:spacing w:line="250" w:lineRule="auto"/>
              <w:rPr>
                <w:rFonts w:ascii="Arial"/>
                <w:sz w:val="21"/>
              </w:rPr>
            </w:pPr>
          </w:p>
          <w:p w14:paraId="3FF301FF">
            <w:pPr>
              <w:spacing w:line="251" w:lineRule="auto"/>
              <w:rPr>
                <w:rFonts w:ascii="Arial"/>
                <w:sz w:val="21"/>
              </w:rPr>
            </w:pPr>
          </w:p>
          <w:p w14:paraId="29B5521B">
            <w:pPr>
              <w:spacing w:line="251" w:lineRule="auto"/>
              <w:rPr>
                <w:rFonts w:ascii="Arial"/>
                <w:sz w:val="21"/>
              </w:rPr>
            </w:pPr>
          </w:p>
          <w:p w14:paraId="337EA1F3">
            <w:pPr>
              <w:pStyle w:val="6"/>
              <w:spacing w:before="49" w:line="205" w:lineRule="exact"/>
              <w:ind w:left="172"/>
              <w:rPr>
                <w:sz w:val="15"/>
                <w:szCs w:val="15"/>
              </w:rPr>
            </w:pPr>
            <w:r>
              <w:rPr>
                <w:spacing w:val="-4"/>
                <w:position w:val="1"/>
                <w:sz w:val="15"/>
                <w:szCs w:val="15"/>
              </w:rPr>
              <w:t>17</w:t>
            </w:r>
          </w:p>
        </w:tc>
        <w:tc>
          <w:tcPr>
            <w:tcW w:w="1904" w:type="dxa"/>
            <w:vAlign w:val="top"/>
          </w:tcPr>
          <w:p w14:paraId="712E67C6">
            <w:pPr>
              <w:pStyle w:val="6"/>
              <w:spacing w:before="127" w:line="224" w:lineRule="auto"/>
              <w:ind w:left="330"/>
              <w:rPr>
                <w:sz w:val="15"/>
                <w:szCs w:val="15"/>
              </w:rPr>
            </w:pPr>
            <w:r>
              <w:rPr>
                <w:spacing w:val="5"/>
                <w:sz w:val="15"/>
                <w:szCs w:val="15"/>
              </w:rPr>
              <w:t>图书室建设完成率</w:t>
            </w:r>
          </w:p>
        </w:tc>
        <w:tc>
          <w:tcPr>
            <w:tcW w:w="473" w:type="dxa"/>
            <w:vAlign w:val="top"/>
          </w:tcPr>
          <w:p w14:paraId="56D2BB7B">
            <w:pPr>
              <w:pStyle w:val="6"/>
              <w:spacing w:before="127" w:line="208" w:lineRule="exact"/>
              <w:ind w:left="211"/>
              <w:rPr>
                <w:sz w:val="15"/>
                <w:szCs w:val="15"/>
              </w:rPr>
            </w:pPr>
            <w:r>
              <w:rPr>
                <w:position w:val="1"/>
                <w:sz w:val="15"/>
                <w:szCs w:val="15"/>
              </w:rPr>
              <w:t>2</w:t>
            </w:r>
          </w:p>
        </w:tc>
        <w:tc>
          <w:tcPr>
            <w:tcW w:w="3917" w:type="dxa"/>
            <w:vMerge w:val="restart"/>
            <w:tcBorders>
              <w:bottom w:val="nil"/>
            </w:tcBorders>
            <w:vAlign w:val="top"/>
          </w:tcPr>
          <w:p w14:paraId="0A3A2F68">
            <w:pPr>
              <w:spacing w:line="243" w:lineRule="auto"/>
              <w:rPr>
                <w:rFonts w:ascii="Arial"/>
                <w:sz w:val="21"/>
              </w:rPr>
            </w:pPr>
          </w:p>
          <w:p w14:paraId="4FA60A6F">
            <w:pPr>
              <w:spacing w:line="243" w:lineRule="auto"/>
              <w:rPr>
                <w:rFonts w:ascii="Arial"/>
                <w:sz w:val="21"/>
              </w:rPr>
            </w:pPr>
          </w:p>
          <w:p w14:paraId="090A42B5">
            <w:pPr>
              <w:spacing w:line="243" w:lineRule="auto"/>
              <w:rPr>
                <w:rFonts w:ascii="Arial"/>
                <w:sz w:val="21"/>
              </w:rPr>
            </w:pPr>
          </w:p>
          <w:p w14:paraId="21D5B846">
            <w:pPr>
              <w:spacing w:line="243" w:lineRule="auto"/>
              <w:rPr>
                <w:rFonts w:ascii="Arial"/>
                <w:sz w:val="21"/>
              </w:rPr>
            </w:pPr>
          </w:p>
          <w:p w14:paraId="207A2FE5">
            <w:pPr>
              <w:spacing w:line="243" w:lineRule="auto"/>
              <w:rPr>
                <w:rFonts w:ascii="Arial"/>
                <w:sz w:val="21"/>
              </w:rPr>
            </w:pPr>
          </w:p>
          <w:p w14:paraId="5481DD4E">
            <w:pPr>
              <w:spacing w:line="243" w:lineRule="auto"/>
              <w:rPr>
                <w:rFonts w:ascii="Arial"/>
                <w:sz w:val="21"/>
              </w:rPr>
            </w:pPr>
          </w:p>
          <w:p w14:paraId="37D28500">
            <w:pPr>
              <w:pStyle w:val="6"/>
              <w:spacing w:before="49" w:line="243" w:lineRule="auto"/>
              <w:ind w:left="28" w:right="18" w:firstLine="10"/>
              <w:jc w:val="both"/>
              <w:rPr>
                <w:sz w:val="15"/>
                <w:szCs w:val="15"/>
              </w:rPr>
            </w:pPr>
            <w:r>
              <w:rPr>
                <w:spacing w:val="6"/>
                <w:sz w:val="15"/>
                <w:szCs w:val="15"/>
              </w:rPr>
              <w:t>实际完成率=（实际完成数/计划完成数）</w:t>
            </w:r>
            <w:r>
              <w:rPr>
                <w:spacing w:val="-7"/>
                <w:sz w:val="15"/>
                <w:szCs w:val="15"/>
              </w:rPr>
              <w:t xml:space="preserve"> </w:t>
            </w:r>
            <w:r>
              <w:rPr>
                <w:spacing w:val="6"/>
                <w:sz w:val="15"/>
                <w:szCs w:val="15"/>
              </w:rPr>
              <w:t>×</w:t>
            </w:r>
            <w:r>
              <w:rPr>
                <w:spacing w:val="-56"/>
                <w:sz w:val="15"/>
                <w:szCs w:val="15"/>
              </w:rPr>
              <w:t xml:space="preserve"> </w:t>
            </w:r>
            <w:r>
              <w:rPr>
                <w:spacing w:val="6"/>
                <w:sz w:val="15"/>
                <w:szCs w:val="15"/>
              </w:rPr>
              <w:t>100%。实际</w:t>
            </w:r>
            <w:r>
              <w:rPr>
                <w:spacing w:val="7"/>
                <w:sz w:val="15"/>
                <w:szCs w:val="15"/>
              </w:rPr>
              <w:t>产出数：</w:t>
            </w:r>
            <w:r>
              <w:rPr>
                <w:spacing w:val="-28"/>
                <w:sz w:val="15"/>
                <w:szCs w:val="15"/>
              </w:rPr>
              <w:t xml:space="preserve"> </w:t>
            </w:r>
            <w:r>
              <w:rPr>
                <w:spacing w:val="7"/>
                <w:sz w:val="15"/>
                <w:szCs w:val="15"/>
              </w:rPr>
              <w:t>一定时期（本年度或项目期）</w:t>
            </w:r>
            <w:r>
              <w:rPr>
                <w:spacing w:val="-40"/>
                <w:sz w:val="15"/>
                <w:szCs w:val="15"/>
              </w:rPr>
              <w:t xml:space="preserve"> </w:t>
            </w:r>
            <w:r>
              <w:rPr>
                <w:spacing w:val="7"/>
                <w:sz w:val="15"/>
                <w:szCs w:val="15"/>
              </w:rPr>
              <w:t>内项目实际完成</w:t>
            </w:r>
            <w:r>
              <w:rPr>
                <w:spacing w:val="9"/>
                <w:sz w:val="15"/>
                <w:szCs w:val="15"/>
              </w:rPr>
              <w:t>的天数。计划产出数：项目绩效目标确定的在一定时期</w:t>
            </w:r>
            <w:r>
              <w:rPr>
                <w:spacing w:val="7"/>
                <w:sz w:val="15"/>
                <w:szCs w:val="15"/>
              </w:rPr>
              <w:t>（本年度或项目期）</w:t>
            </w:r>
            <w:r>
              <w:rPr>
                <w:spacing w:val="-25"/>
                <w:sz w:val="15"/>
                <w:szCs w:val="15"/>
              </w:rPr>
              <w:t xml:space="preserve"> </w:t>
            </w:r>
            <w:r>
              <w:rPr>
                <w:spacing w:val="7"/>
                <w:sz w:val="15"/>
                <w:szCs w:val="15"/>
              </w:rPr>
              <w:t>内计划完成的天数</w:t>
            </w:r>
          </w:p>
        </w:tc>
        <w:tc>
          <w:tcPr>
            <w:tcW w:w="4336" w:type="dxa"/>
            <w:vAlign w:val="top"/>
          </w:tcPr>
          <w:p w14:paraId="5A905FD2">
            <w:pPr>
              <w:pStyle w:val="6"/>
              <w:spacing w:before="127" w:line="224" w:lineRule="auto"/>
              <w:ind w:left="40"/>
              <w:rPr>
                <w:sz w:val="15"/>
                <w:szCs w:val="15"/>
              </w:rPr>
            </w:pPr>
            <w:r>
              <w:rPr>
                <w:spacing w:val="9"/>
                <w:sz w:val="15"/>
                <w:szCs w:val="15"/>
              </w:rPr>
              <w:t>完成率100%，得满分；每降低1个百分点扣0.2分，扣</w:t>
            </w:r>
            <w:r>
              <w:rPr>
                <w:spacing w:val="8"/>
                <w:sz w:val="15"/>
                <w:szCs w:val="15"/>
              </w:rPr>
              <w:t>完为止</w:t>
            </w:r>
          </w:p>
        </w:tc>
      </w:tr>
      <w:tr w14:paraId="51B0B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3" w:type="dxa"/>
            <w:vMerge w:val="continue"/>
            <w:tcBorders>
              <w:top w:val="nil"/>
              <w:bottom w:val="nil"/>
            </w:tcBorders>
            <w:vAlign w:val="top"/>
          </w:tcPr>
          <w:p w14:paraId="7645EBE9">
            <w:pPr>
              <w:rPr>
                <w:rFonts w:ascii="Arial"/>
                <w:sz w:val="21"/>
              </w:rPr>
            </w:pPr>
          </w:p>
        </w:tc>
        <w:tc>
          <w:tcPr>
            <w:tcW w:w="463" w:type="dxa"/>
            <w:vMerge w:val="continue"/>
            <w:tcBorders>
              <w:top w:val="nil"/>
              <w:bottom w:val="nil"/>
            </w:tcBorders>
            <w:vAlign w:val="top"/>
          </w:tcPr>
          <w:p w14:paraId="4F4CE3EA">
            <w:pPr>
              <w:rPr>
                <w:rFonts w:ascii="Arial"/>
                <w:sz w:val="21"/>
              </w:rPr>
            </w:pPr>
          </w:p>
        </w:tc>
        <w:tc>
          <w:tcPr>
            <w:tcW w:w="875" w:type="dxa"/>
            <w:vMerge w:val="continue"/>
            <w:tcBorders>
              <w:top w:val="nil"/>
              <w:bottom w:val="nil"/>
            </w:tcBorders>
            <w:vAlign w:val="top"/>
          </w:tcPr>
          <w:p w14:paraId="38C6814C">
            <w:pPr>
              <w:rPr>
                <w:rFonts w:ascii="Arial"/>
                <w:sz w:val="21"/>
              </w:rPr>
            </w:pPr>
          </w:p>
        </w:tc>
        <w:tc>
          <w:tcPr>
            <w:tcW w:w="463" w:type="dxa"/>
            <w:vMerge w:val="continue"/>
            <w:tcBorders>
              <w:top w:val="nil"/>
              <w:bottom w:val="nil"/>
            </w:tcBorders>
            <w:vAlign w:val="top"/>
          </w:tcPr>
          <w:p w14:paraId="478A51ED">
            <w:pPr>
              <w:rPr>
                <w:rFonts w:ascii="Arial"/>
                <w:sz w:val="21"/>
              </w:rPr>
            </w:pPr>
          </w:p>
        </w:tc>
        <w:tc>
          <w:tcPr>
            <w:tcW w:w="1741" w:type="dxa"/>
            <w:vMerge w:val="continue"/>
            <w:tcBorders>
              <w:top w:val="nil"/>
              <w:bottom w:val="nil"/>
            </w:tcBorders>
            <w:vAlign w:val="top"/>
          </w:tcPr>
          <w:p w14:paraId="73E3751D">
            <w:pPr>
              <w:rPr>
                <w:rFonts w:ascii="Arial"/>
                <w:sz w:val="21"/>
              </w:rPr>
            </w:pPr>
          </w:p>
        </w:tc>
        <w:tc>
          <w:tcPr>
            <w:tcW w:w="472" w:type="dxa"/>
            <w:vMerge w:val="continue"/>
            <w:tcBorders>
              <w:top w:val="nil"/>
              <w:bottom w:val="nil"/>
            </w:tcBorders>
            <w:vAlign w:val="top"/>
          </w:tcPr>
          <w:p w14:paraId="16C024B1">
            <w:pPr>
              <w:rPr>
                <w:rFonts w:ascii="Arial"/>
                <w:sz w:val="21"/>
              </w:rPr>
            </w:pPr>
          </w:p>
        </w:tc>
        <w:tc>
          <w:tcPr>
            <w:tcW w:w="1904" w:type="dxa"/>
            <w:vAlign w:val="top"/>
          </w:tcPr>
          <w:p w14:paraId="175D8ED8">
            <w:pPr>
              <w:pStyle w:val="6"/>
              <w:spacing w:before="128" w:line="224" w:lineRule="auto"/>
              <w:ind w:left="310"/>
              <w:rPr>
                <w:sz w:val="15"/>
                <w:szCs w:val="15"/>
              </w:rPr>
            </w:pPr>
            <w:r>
              <w:rPr>
                <w:spacing w:val="8"/>
                <w:sz w:val="15"/>
                <w:szCs w:val="15"/>
              </w:rPr>
              <w:t>仪器室建设完成率</w:t>
            </w:r>
          </w:p>
        </w:tc>
        <w:tc>
          <w:tcPr>
            <w:tcW w:w="473" w:type="dxa"/>
            <w:vAlign w:val="top"/>
          </w:tcPr>
          <w:p w14:paraId="51F0C39D">
            <w:pPr>
              <w:pStyle w:val="6"/>
              <w:spacing w:before="128" w:line="208" w:lineRule="exact"/>
              <w:ind w:left="211"/>
              <w:rPr>
                <w:sz w:val="15"/>
                <w:szCs w:val="15"/>
              </w:rPr>
            </w:pPr>
            <w:r>
              <w:rPr>
                <w:position w:val="1"/>
                <w:sz w:val="15"/>
                <w:szCs w:val="15"/>
              </w:rPr>
              <w:t>2</w:t>
            </w:r>
          </w:p>
        </w:tc>
        <w:tc>
          <w:tcPr>
            <w:tcW w:w="3917" w:type="dxa"/>
            <w:vMerge w:val="continue"/>
            <w:tcBorders>
              <w:top w:val="nil"/>
              <w:bottom w:val="nil"/>
            </w:tcBorders>
            <w:vAlign w:val="top"/>
          </w:tcPr>
          <w:p w14:paraId="591636A6">
            <w:pPr>
              <w:rPr>
                <w:rFonts w:ascii="Arial"/>
                <w:sz w:val="21"/>
              </w:rPr>
            </w:pPr>
          </w:p>
        </w:tc>
        <w:tc>
          <w:tcPr>
            <w:tcW w:w="4336" w:type="dxa"/>
            <w:vAlign w:val="top"/>
          </w:tcPr>
          <w:p w14:paraId="38223448">
            <w:pPr>
              <w:pStyle w:val="6"/>
              <w:spacing w:before="128" w:line="224" w:lineRule="auto"/>
              <w:ind w:left="40"/>
              <w:rPr>
                <w:sz w:val="15"/>
                <w:szCs w:val="15"/>
              </w:rPr>
            </w:pPr>
            <w:r>
              <w:rPr>
                <w:spacing w:val="9"/>
                <w:sz w:val="15"/>
                <w:szCs w:val="15"/>
              </w:rPr>
              <w:t>完成率100%，得满分；每降低1个百分点扣0.2分，扣</w:t>
            </w:r>
            <w:r>
              <w:rPr>
                <w:spacing w:val="8"/>
                <w:sz w:val="15"/>
                <w:szCs w:val="15"/>
              </w:rPr>
              <w:t>完为止</w:t>
            </w:r>
          </w:p>
        </w:tc>
      </w:tr>
      <w:tr w14:paraId="285B2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3" w:type="dxa"/>
            <w:vMerge w:val="continue"/>
            <w:tcBorders>
              <w:top w:val="nil"/>
              <w:bottom w:val="nil"/>
            </w:tcBorders>
            <w:vAlign w:val="top"/>
          </w:tcPr>
          <w:p w14:paraId="1CD52DE3">
            <w:pPr>
              <w:rPr>
                <w:rFonts w:ascii="Arial"/>
                <w:sz w:val="21"/>
              </w:rPr>
            </w:pPr>
          </w:p>
        </w:tc>
        <w:tc>
          <w:tcPr>
            <w:tcW w:w="463" w:type="dxa"/>
            <w:vMerge w:val="continue"/>
            <w:tcBorders>
              <w:top w:val="nil"/>
              <w:bottom w:val="nil"/>
            </w:tcBorders>
            <w:vAlign w:val="top"/>
          </w:tcPr>
          <w:p w14:paraId="57E2CA41">
            <w:pPr>
              <w:rPr>
                <w:rFonts w:ascii="Arial"/>
                <w:sz w:val="21"/>
              </w:rPr>
            </w:pPr>
          </w:p>
        </w:tc>
        <w:tc>
          <w:tcPr>
            <w:tcW w:w="875" w:type="dxa"/>
            <w:vMerge w:val="continue"/>
            <w:tcBorders>
              <w:top w:val="nil"/>
              <w:bottom w:val="nil"/>
            </w:tcBorders>
            <w:vAlign w:val="top"/>
          </w:tcPr>
          <w:p w14:paraId="01F0C4BC">
            <w:pPr>
              <w:rPr>
                <w:rFonts w:ascii="Arial"/>
                <w:sz w:val="21"/>
              </w:rPr>
            </w:pPr>
          </w:p>
        </w:tc>
        <w:tc>
          <w:tcPr>
            <w:tcW w:w="463" w:type="dxa"/>
            <w:vMerge w:val="continue"/>
            <w:tcBorders>
              <w:top w:val="nil"/>
              <w:bottom w:val="nil"/>
            </w:tcBorders>
            <w:vAlign w:val="top"/>
          </w:tcPr>
          <w:p w14:paraId="48AA935A">
            <w:pPr>
              <w:rPr>
                <w:rFonts w:ascii="Arial"/>
                <w:sz w:val="21"/>
              </w:rPr>
            </w:pPr>
          </w:p>
        </w:tc>
        <w:tc>
          <w:tcPr>
            <w:tcW w:w="1741" w:type="dxa"/>
            <w:vMerge w:val="continue"/>
            <w:tcBorders>
              <w:top w:val="nil"/>
              <w:bottom w:val="nil"/>
            </w:tcBorders>
            <w:vAlign w:val="top"/>
          </w:tcPr>
          <w:p w14:paraId="7AE38857">
            <w:pPr>
              <w:rPr>
                <w:rFonts w:ascii="Arial"/>
                <w:sz w:val="21"/>
              </w:rPr>
            </w:pPr>
          </w:p>
        </w:tc>
        <w:tc>
          <w:tcPr>
            <w:tcW w:w="472" w:type="dxa"/>
            <w:vMerge w:val="continue"/>
            <w:tcBorders>
              <w:top w:val="nil"/>
              <w:bottom w:val="nil"/>
            </w:tcBorders>
            <w:vAlign w:val="top"/>
          </w:tcPr>
          <w:p w14:paraId="5A31E787">
            <w:pPr>
              <w:rPr>
                <w:rFonts w:ascii="Arial"/>
                <w:sz w:val="21"/>
              </w:rPr>
            </w:pPr>
          </w:p>
        </w:tc>
        <w:tc>
          <w:tcPr>
            <w:tcW w:w="1904" w:type="dxa"/>
            <w:vAlign w:val="top"/>
          </w:tcPr>
          <w:p w14:paraId="3FFAFE55">
            <w:pPr>
              <w:pStyle w:val="6"/>
              <w:spacing w:before="129" w:line="224" w:lineRule="auto"/>
              <w:ind w:left="149"/>
              <w:rPr>
                <w:sz w:val="15"/>
                <w:szCs w:val="15"/>
              </w:rPr>
            </w:pPr>
            <w:r>
              <w:rPr>
                <w:spacing w:val="8"/>
                <w:sz w:val="15"/>
                <w:szCs w:val="15"/>
              </w:rPr>
              <w:t>标准实验室建设完成率</w:t>
            </w:r>
          </w:p>
        </w:tc>
        <w:tc>
          <w:tcPr>
            <w:tcW w:w="473" w:type="dxa"/>
            <w:vAlign w:val="top"/>
          </w:tcPr>
          <w:p w14:paraId="48EE49B5">
            <w:pPr>
              <w:pStyle w:val="6"/>
              <w:spacing w:before="129" w:line="208" w:lineRule="exact"/>
              <w:ind w:left="211"/>
              <w:rPr>
                <w:sz w:val="15"/>
                <w:szCs w:val="15"/>
              </w:rPr>
            </w:pPr>
            <w:r>
              <w:rPr>
                <w:position w:val="1"/>
                <w:sz w:val="15"/>
                <w:szCs w:val="15"/>
              </w:rPr>
              <w:t>2</w:t>
            </w:r>
          </w:p>
        </w:tc>
        <w:tc>
          <w:tcPr>
            <w:tcW w:w="3917" w:type="dxa"/>
            <w:vMerge w:val="continue"/>
            <w:tcBorders>
              <w:top w:val="nil"/>
              <w:bottom w:val="nil"/>
            </w:tcBorders>
            <w:vAlign w:val="top"/>
          </w:tcPr>
          <w:p w14:paraId="6E48C1E8">
            <w:pPr>
              <w:rPr>
                <w:rFonts w:ascii="Arial"/>
                <w:sz w:val="21"/>
              </w:rPr>
            </w:pPr>
          </w:p>
        </w:tc>
        <w:tc>
          <w:tcPr>
            <w:tcW w:w="4336" w:type="dxa"/>
            <w:vAlign w:val="top"/>
          </w:tcPr>
          <w:p w14:paraId="03988A77">
            <w:pPr>
              <w:pStyle w:val="6"/>
              <w:spacing w:before="129" w:line="224" w:lineRule="auto"/>
              <w:ind w:left="40"/>
              <w:rPr>
                <w:sz w:val="15"/>
                <w:szCs w:val="15"/>
              </w:rPr>
            </w:pPr>
            <w:r>
              <w:rPr>
                <w:spacing w:val="9"/>
                <w:sz w:val="15"/>
                <w:szCs w:val="15"/>
              </w:rPr>
              <w:t>完成率100%，得满分；每降低1个百分点扣0.2分，扣</w:t>
            </w:r>
            <w:r>
              <w:rPr>
                <w:spacing w:val="8"/>
                <w:sz w:val="15"/>
                <w:szCs w:val="15"/>
              </w:rPr>
              <w:t>完为止</w:t>
            </w:r>
          </w:p>
        </w:tc>
      </w:tr>
      <w:tr w14:paraId="39444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3" w:type="dxa"/>
            <w:vMerge w:val="continue"/>
            <w:tcBorders>
              <w:top w:val="nil"/>
              <w:bottom w:val="nil"/>
            </w:tcBorders>
            <w:vAlign w:val="top"/>
          </w:tcPr>
          <w:p w14:paraId="74321590">
            <w:pPr>
              <w:rPr>
                <w:rFonts w:ascii="Arial"/>
                <w:sz w:val="21"/>
              </w:rPr>
            </w:pPr>
          </w:p>
        </w:tc>
        <w:tc>
          <w:tcPr>
            <w:tcW w:w="463" w:type="dxa"/>
            <w:vMerge w:val="continue"/>
            <w:tcBorders>
              <w:top w:val="nil"/>
              <w:bottom w:val="nil"/>
            </w:tcBorders>
            <w:vAlign w:val="top"/>
          </w:tcPr>
          <w:p w14:paraId="6579B3E2">
            <w:pPr>
              <w:rPr>
                <w:rFonts w:ascii="Arial"/>
                <w:sz w:val="21"/>
              </w:rPr>
            </w:pPr>
          </w:p>
        </w:tc>
        <w:tc>
          <w:tcPr>
            <w:tcW w:w="875" w:type="dxa"/>
            <w:vMerge w:val="continue"/>
            <w:tcBorders>
              <w:top w:val="nil"/>
              <w:bottom w:val="nil"/>
            </w:tcBorders>
            <w:vAlign w:val="top"/>
          </w:tcPr>
          <w:p w14:paraId="6A14A4E5">
            <w:pPr>
              <w:rPr>
                <w:rFonts w:ascii="Arial"/>
                <w:sz w:val="21"/>
              </w:rPr>
            </w:pPr>
          </w:p>
        </w:tc>
        <w:tc>
          <w:tcPr>
            <w:tcW w:w="463" w:type="dxa"/>
            <w:vMerge w:val="continue"/>
            <w:tcBorders>
              <w:top w:val="nil"/>
              <w:bottom w:val="nil"/>
            </w:tcBorders>
            <w:vAlign w:val="top"/>
          </w:tcPr>
          <w:p w14:paraId="42697ADF">
            <w:pPr>
              <w:rPr>
                <w:rFonts w:ascii="Arial"/>
                <w:sz w:val="21"/>
              </w:rPr>
            </w:pPr>
          </w:p>
        </w:tc>
        <w:tc>
          <w:tcPr>
            <w:tcW w:w="1741" w:type="dxa"/>
            <w:vMerge w:val="continue"/>
            <w:tcBorders>
              <w:top w:val="nil"/>
              <w:bottom w:val="nil"/>
            </w:tcBorders>
            <w:vAlign w:val="top"/>
          </w:tcPr>
          <w:p w14:paraId="14CF28FA">
            <w:pPr>
              <w:rPr>
                <w:rFonts w:ascii="Arial"/>
                <w:sz w:val="21"/>
              </w:rPr>
            </w:pPr>
          </w:p>
        </w:tc>
        <w:tc>
          <w:tcPr>
            <w:tcW w:w="472" w:type="dxa"/>
            <w:vMerge w:val="continue"/>
            <w:tcBorders>
              <w:top w:val="nil"/>
              <w:bottom w:val="nil"/>
            </w:tcBorders>
            <w:vAlign w:val="top"/>
          </w:tcPr>
          <w:p w14:paraId="528CF6EA">
            <w:pPr>
              <w:rPr>
                <w:rFonts w:ascii="Arial"/>
                <w:sz w:val="21"/>
              </w:rPr>
            </w:pPr>
          </w:p>
        </w:tc>
        <w:tc>
          <w:tcPr>
            <w:tcW w:w="1904" w:type="dxa"/>
            <w:vAlign w:val="top"/>
          </w:tcPr>
          <w:p w14:paraId="4462C9EC">
            <w:pPr>
              <w:pStyle w:val="6"/>
              <w:spacing w:before="130" w:line="224" w:lineRule="auto"/>
              <w:ind w:left="309"/>
              <w:rPr>
                <w:sz w:val="15"/>
                <w:szCs w:val="15"/>
              </w:rPr>
            </w:pPr>
            <w:r>
              <w:rPr>
                <w:spacing w:val="8"/>
                <w:sz w:val="15"/>
                <w:szCs w:val="15"/>
              </w:rPr>
              <w:t>微机室建设完成率</w:t>
            </w:r>
          </w:p>
        </w:tc>
        <w:tc>
          <w:tcPr>
            <w:tcW w:w="473" w:type="dxa"/>
            <w:vAlign w:val="top"/>
          </w:tcPr>
          <w:p w14:paraId="37594848">
            <w:pPr>
              <w:pStyle w:val="6"/>
              <w:spacing w:before="130" w:line="208" w:lineRule="exact"/>
              <w:ind w:left="211"/>
              <w:rPr>
                <w:sz w:val="15"/>
                <w:szCs w:val="15"/>
              </w:rPr>
            </w:pPr>
            <w:r>
              <w:rPr>
                <w:position w:val="1"/>
                <w:sz w:val="15"/>
                <w:szCs w:val="15"/>
              </w:rPr>
              <w:t>2</w:t>
            </w:r>
          </w:p>
        </w:tc>
        <w:tc>
          <w:tcPr>
            <w:tcW w:w="3917" w:type="dxa"/>
            <w:vMerge w:val="continue"/>
            <w:tcBorders>
              <w:top w:val="nil"/>
              <w:bottom w:val="nil"/>
            </w:tcBorders>
            <w:vAlign w:val="top"/>
          </w:tcPr>
          <w:p w14:paraId="562A4AF5">
            <w:pPr>
              <w:rPr>
                <w:rFonts w:ascii="Arial"/>
                <w:sz w:val="21"/>
              </w:rPr>
            </w:pPr>
          </w:p>
        </w:tc>
        <w:tc>
          <w:tcPr>
            <w:tcW w:w="4336" w:type="dxa"/>
            <w:vAlign w:val="top"/>
          </w:tcPr>
          <w:p w14:paraId="582A8E52">
            <w:pPr>
              <w:pStyle w:val="6"/>
              <w:spacing w:before="130" w:line="224" w:lineRule="auto"/>
              <w:ind w:left="40"/>
              <w:rPr>
                <w:sz w:val="15"/>
                <w:szCs w:val="15"/>
              </w:rPr>
            </w:pPr>
            <w:r>
              <w:rPr>
                <w:spacing w:val="9"/>
                <w:sz w:val="15"/>
                <w:szCs w:val="15"/>
              </w:rPr>
              <w:t>完成率100%，得满分；每降低1个百分点扣0.2分，扣</w:t>
            </w:r>
            <w:r>
              <w:rPr>
                <w:spacing w:val="8"/>
                <w:sz w:val="15"/>
                <w:szCs w:val="15"/>
              </w:rPr>
              <w:t>完为止</w:t>
            </w:r>
          </w:p>
        </w:tc>
      </w:tr>
      <w:tr w14:paraId="34205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3" w:type="dxa"/>
            <w:vMerge w:val="continue"/>
            <w:tcBorders>
              <w:top w:val="nil"/>
              <w:bottom w:val="nil"/>
            </w:tcBorders>
            <w:vAlign w:val="top"/>
          </w:tcPr>
          <w:p w14:paraId="72C385F6">
            <w:pPr>
              <w:rPr>
                <w:rFonts w:ascii="Arial"/>
                <w:sz w:val="21"/>
              </w:rPr>
            </w:pPr>
          </w:p>
        </w:tc>
        <w:tc>
          <w:tcPr>
            <w:tcW w:w="463" w:type="dxa"/>
            <w:vMerge w:val="continue"/>
            <w:tcBorders>
              <w:top w:val="nil"/>
              <w:bottom w:val="nil"/>
            </w:tcBorders>
            <w:vAlign w:val="top"/>
          </w:tcPr>
          <w:p w14:paraId="414D23AA">
            <w:pPr>
              <w:rPr>
                <w:rFonts w:ascii="Arial"/>
                <w:sz w:val="21"/>
              </w:rPr>
            </w:pPr>
          </w:p>
        </w:tc>
        <w:tc>
          <w:tcPr>
            <w:tcW w:w="875" w:type="dxa"/>
            <w:vMerge w:val="continue"/>
            <w:tcBorders>
              <w:top w:val="nil"/>
              <w:bottom w:val="nil"/>
            </w:tcBorders>
            <w:vAlign w:val="top"/>
          </w:tcPr>
          <w:p w14:paraId="79615BD0">
            <w:pPr>
              <w:rPr>
                <w:rFonts w:ascii="Arial"/>
                <w:sz w:val="21"/>
              </w:rPr>
            </w:pPr>
          </w:p>
        </w:tc>
        <w:tc>
          <w:tcPr>
            <w:tcW w:w="463" w:type="dxa"/>
            <w:vMerge w:val="continue"/>
            <w:tcBorders>
              <w:top w:val="nil"/>
              <w:bottom w:val="nil"/>
            </w:tcBorders>
            <w:vAlign w:val="top"/>
          </w:tcPr>
          <w:p w14:paraId="5E3394D2">
            <w:pPr>
              <w:rPr>
                <w:rFonts w:ascii="Arial"/>
                <w:sz w:val="21"/>
              </w:rPr>
            </w:pPr>
          </w:p>
        </w:tc>
        <w:tc>
          <w:tcPr>
            <w:tcW w:w="1741" w:type="dxa"/>
            <w:vMerge w:val="continue"/>
            <w:tcBorders>
              <w:top w:val="nil"/>
              <w:bottom w:val="nil"/>
            </w:tcBorders>
            <w:vAlign w:val="top"/>
          </w:tcPr>
          <w:p w14:paraId="389E7161">
            <w:pPr>
              <w:rPr>
                <w:rFonts w:ascii="Arial"/>
                <w:sz w:val="21"/>
              </w:rPr>
            </w:pPr>
          </w:p>
        </w:tc>
        <w:tc>
          <w:tcPr>
            <w:tcW w:w="472" w:type="dxa"/>
            <w:vMerge w:val="continue"/>
            <w:tcBorders>
              <w:top w:val="nil"/>
              <w:bottom w:val="nil"/>
            </w:tcBorders>
            <w:vAlign w:val="top"/>
          </w:tcPr>
          <w:p w14:paraId="5535C477">
            <w:pPr>
              <w:rPr>
                <w:rFonts w:ascii="Arial"/>
                <w:sz w:val="21"/>
              </w:rPr>
            </w:pPr>
          </w:p>
        </w:tc>
        <w:tc>
          <w:tcPr>
            <w:tcW w:w="1904" w:type="dxa"/>
            <w:vAlign w:val="top"/>
          </w:tcPr>
          <w:p w14:paraId="0036CACC">
            <w:pPr>
              <w:pStyle w:val="6"/>
              <w:spacing w:before="131" w:line="224" w:lineRule="auto"/>
              <w:ind w:left="319"/>
              <w:rPr>
                <w:sz w:val="15"/>
                <w:szCs w:val="15"/>
              </w:rPr>
            </w:pPr>
            <w:r>
              <w:rPr>
                <w:spacing w:val="7"/>
                <w:sz w:val="15"/>
                <w:szCs w:val="15"/>
              </w:rPr>
              <w:t>多媒体建设完成率</w:t>
            </w:r>
          </w:p>
        </w:tc>
        <w:tc>
          <w:tcPr>
            <w:tcW w:w="473" w:type="dxa"/>
            <w:vAlign w:val="top"/>
          </w:tcPr>
          <w:p w14:paraId="34FFEAA1">
            <w:pPr>
              <w:pStyle w:val="6"/>
              <w:spacing w:before="131" w:line="205" w:lineRule="exact"/>
              <w:ind w:left="217"/>
              <w:rPr>
                <w:sz w:val="15"/>
                <w:szCs w:val="15"/>
              </w:rPr>
            </w:pPr>
            <w:r>
              <w:rPr>
                <w:position w:val="1"/>
                <w:sz w:val="15"/>
                <w:szCs w:val="15"/>
              </w:rPr>
              <w:t>3</w:t>
            </w:r>
          </w:p>
        </w:tc>
        <w:tc>
          <w:tcPr>
            <w:tcW w:w="3917" w:type="dxa"/>
            <w:vMerge w:val="continue"/>
            <w:tcBorders>
              <w:top w:val="nil"/>
              <w:bottom w:val="nil"/>
            </w:tcBorders>
            <w:vAlign w:val="top"/>
          </w:tcPr>
          <w:p w14:paraId="0F93D04E">
            <w:pPr>
              <w:rPr>
                <w:rFonts w:ascii="Arial"/>
                <w:sz w:val="21"/>
              </w:rPr>
            </w:pPr>
          </w:p>
        </w:tc>
        <w:tc>
          <w:tcPr>
            <w:tcW w:w="4336" w:type="dxa"/>
            <w:vAlign w:val="top"/>
          </w:tcPr>
          <w:p w14:paraId="665BC9B2">
            <w:pPr>
              <w:pStyle w:val="6"/>
              <w:spacing w:before="131" w:line="224" w:lineRule="auto"/>
              <w:ind w:left="40"/>
              <w:rPr>
                <w:sz w:val="15"/>
                <w:szCs w:val="15"/>
              </w:rPr>
            </w:pPr>
            <w:r>
              <w:rPr>
                <w:spacing w:val="9"/>
                <w:sz w:val="15"/>
                <w:szCs w:val="15"/>
              </w:rPr>
              <w:t>完成率100%，得满分；每降低1个百分点扣0.3分，扣</w:t>
            </w:r>
            <w:r>
              <w:rPr>
                <w:spacing w:val="8"/>
                <w:sz w:val="15"/>
                <w:szCs w:val="15"/>
              </w:rPr>
              <w:t>完为止</w:t>
            </w:r>
          </w:p>
        </w:tc>
      </w:tr>
      <w:tr w14:paraId="51BE7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3" w:type="dxa"/>
            <w:vMerge w:val="continue"/>
            <w:tcBorders>
              <w:top w:val="nil"/>
              <w:bottom w:val="nil"/>
            </w:tcBorders>
            <w:vAlign w:val="top"/>
          </w:tcPr>
          <w:p w14:paraId="627719A3">
            <w:pPr>
              <w:rPr>
                <w:rFonts w:ascii="Arial"/>
                <w:sz w:val="21"/>
              </w:rPr>
            </w:pPr>
          </w:p>
        </w:tc>
        <w:tc>
          <w:tcPr>
            <w:tcW w:w="463" w:type="dxa"/>
            <w:vMerge w:val="continue"/>
            <w:tcBorders>
              <w:top w:val="nil"/>
              <w:bottom w:val="nil"/>
            </w:tcBorders>
            <w:vAlign w:val="top"/>
          </w:tcPr>
          <w:p w14:paraId="7A0EFC24">
            <w:pPr>
              <w:rPr>
                <w:rFonts w:ascii="Arial"/>
                <w:sz w:val="21"/>
              </w:rPr>
            </w:pPr>
          </w:p>
        </w:tc>
        <w:tc>
          <w:tcPr>
            <w:tcW w:w="875" w:type="dxa"/>
            <w:vMerge w:val="continue"/>
            <w:tcBorders>
              <w:top w:val="nil"/>
              <w:bottom w:val="nil"/>
            </w:tcBorders>
            <w:vAlign w:val="top"/>
          </w:tcPr>
          <w:p w14:paraId="7037F241">
            <w:pPr>
              <w:rPr>
                <w:rFonts w:ascii="Arial"/>
                <w:sz w:val="21"/>
              </w:rPr>
            </w:pPr>
          </w:p>
        </w:tc>
        <w:tc>
          <w:tcPr>
            <w:tcW w:w="463" w:type="dxa"/>
            <w:vMerge w:val="continue"/>
            <w:tcBorders>
              <w:top w:val="nil"/>
              <w:bottom w:val="nil"/>
            </w:tcBorders>
            <w:vAlign w:val="top"/>
          </w:tcPr>
          <w:p w14:paraId="752B6BDA">
            <w:pPr>
              <w:rPr>
                <w:rFonts w:ascii="Arial"/>
                <w:sz w:val="21"/>
              </w:rPr>
            </w:pPr>
          </w:p>
        </w:tc>
        <w:tc>
          <w:tcPr>
            <w:tcW w:w="1741" w:type="dxa"/>
            <w:vMerge w:val="continue"/>
            <w:tcBorders>
              <w:top w:val="nil"/>
              <w:bottom w:val="nil"/>
            </w:tcBorders>
            <w:vAlign w:val="top"/>
          </w:tcPr>
          <w:p w14:paraId="06590805">
            <w:pPr>
              <w:rPr>
                <w:rFonts w:ascii="Arial"/>
                <w:sz w:val="21"/>
              </w:rPr>
            </w:pPr>
          </w:p>
        </w:tc>
        <w:tc>
          <w:tcPr>
            <w:tcW w:w="472" w:type="dxa"/>
            <w:vMerge w:val="continue"/>
            <w:tcBorders>
              <w:top w:val="nil"/>
              <w:bottom w:val="nil"/>
            </w:tcBorders>
            <w:vAlign w:val="top"/>
          </w:tcPr>
          <w:p w14:paraId="75B4406B">
            <w:pPr>
              <w:rPr>
                <w:rFonts w:ascii="Arial"/>
                <w:sz w:val="21"/>
              </w:rPr>
            </w:pPr>
          </w:p>
        </w:tc>
        <w:tc>
          <w:tcPr>
            <w:tcW w:w="1904" w:type="dxa"/>
            <w:vAlign w:val="top"/>
          </w:tcPr>
          <w:p w14:paraId="2C1260BA">
            <w:pPr>
              <w:pStyle w:val="6"/>
              <w:spacing w:before="131" w:line="224" w:lineRule="auto"/>
              <w:ind w:left="72"/>
              <w:rPr>
                <w:sz w:val="15"/>
                <w:szCs w:val="15"/>
              </w:rPr>
            </w:pPr>
            <w:r>
              <w:rPr>
                <w:spacing w:val="8"/>
                <w:sz w:val="15"/>
                <w:szCs w:val="15"/>
              </w:rPr>
              <w:t>教师办公微机建设完成率</w:t>
            </w:r>
          </w:p>
        </w:tc>
        <w:tc>
          <w:tcPr>
            <w:tcW w:w="473" w:type="dxa"/>
            <w:vAlign w:val="top"/>
          </w:tcPr>
          <w:p w14:paraId="59D32E1C">
            <w:pPr>
              <w:pStyle w:val="6"/>
              <w:spacing w:before="131" w:line="208" w:lineRule="exact"/>
              <w:ind w:left="211"/>
              <w:rPr>
                <w:sz w:val="15"/>
                <w:szCs w:val="15"/>
              </w:rPr>
            </w:pPr>
            <w:r>
              <w:rPr>
                <w:position w:val="1"/>
                <w:sz w:val="15"/>
                <w:szCs w:val="15"/>
              </w:rPr>
              <w:t>2</w:t>
            </w:r>
          </w:p>
        </w:tc>
        <w:tc>
          <w:tcPr>
            <w:tcW w:w="3917" w:type="dxa"/>
            <w:vMerge w:val="continue"/>
            <w:tcBorders>
              <w:top w:val="nil"/>
              <w:bottom w:val="nil"/>
            </w:tcBorders>
            <w:vAlign w:val="top"/>
          </w:tcPr>
          <w:p w14:paraId="1404BB72">
            <w:pPr>
              <w:rPr>
                <w:rFonts w:ascii="Arial"/>
                <w:sz w:val="21"/>
              </w:rPr>
            </w:pPr>
          </w:p>
        </w:tc>
        <w:tc>
          <w:tcPr>
            <w:tcW w:w="4336" w:type="dxa"/>
            <w:vAlign w:val="top"/>
          </w:tcPr>
          <w:p w14:paraId="2B0281F1">
            <w:pPr>
              <w:pStyle w:val="6"/>
              <w:spacing w:before="131" w:line="224" w:lineRule="auto"/>
              <w:ind w:left="40"/>
              <w:rPr>
                <w:sz w:val="15"/>
                <w:szCs w:val="15"/>
              </w:rPr>
            </w:pPr>
            <w:r>
              <w:rPr>
                <w:spacing w:val="9"/>
                <w:sz w:val="15"/>
                <w:szCs w:val="15"/>
              </w:rPr>
              <w:t>完成率100%，得满分；每降低1个百分点扣0.2分，扣</w:t>
            </w:r>
            <w:r>
              <w:rPr>
                <w:spacing w:val="8"/>
                <w:sz w:val="15"/>
                <w:szCs w:val="15"/>
              </w:rPr>
              <w:t>完为止</w:t>
            </w:r>
          </w:p>
        </w:tc>
      </w:tr>
      <w:tr w14:paraId="5B42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23" w:type="dxa"/>
            <w:vMerge w:val="continue"/>
            <w:tcBorders>
              <w:top w:val="nil"/>
              <w:bottom w:val="nil"/>
            </w:tcBorders>
            <w:vAlign w:val="top"/>
          </w:tcPr>
          <w:p w14:paraId="266FD911">
            <w:pPr>
              <w:rPr>
                <w:rFonts w:ascii="Arial"/>
                <w:sz w:val="21"/>
              </w:rPr>
            </w:pPr>
          </w:p>
        </w:tc>
        <w:tc>
          <w:tcPr>
            <w:tcW w:w="463" w:type="dxa"/>
            <w:vMerge w:val="continue"/>
            <w:tcBorders>
              <w:top w:val="nil"/>
              <w:bottom w:val="nil"/>
            </w:tcBorders>
            <w:vAlign w:val="top"/>
          </w:tcPr>
          <w:p w14:paraId="3B6F5108">
            <w:pPr>
              <w:rPr>
                <w:rFonts w:ascii="Arial"/>
                <w:sz w:val="21"/>
              </w:rPr>
            </w:pPr>
          </w:p>
        </w:tc>
        <w:tc>
          <w:tcPr>
            <w:tcW w:w="875" w:type="dxa"/>
            <w:vMerge w:val="continue"/>
            <w:tcBorders>
              <w:top w:val="nil"/>
              <w:bottom w:val="nil"/>
            </w:tcBorders>
            <w:vAlign w:val="top"/>
          </w:tcPr>
          <w:p w14:paraId="25193E61">
            <w:pPr>
              <w:rPr>
                <w:rFonts w:ascii="Arial"/>
                <w:sz w:val="21"/>
              </w:rPr>
            </w:pPr>
          </w:p>
        </w:tc>
        <w:tc>
          <w:tcPr>
            <w:tcW w:w="463" w:type="dxa"/>
            <w:vMerge w:val="continue"/>
            <w:tcBorders>
              <w:top w:val="nil"/>
              <w:bottom w:val="nil"/>
            </w:tcBorders>
            <w:vAlign w:val="top"/>
          </w:tcPr>
          <w:p w14:paraId="510F0344">
            <w:pPr>
              <w:rPr>
                <w:rFonts w:ascii="Arial"/>
                <w:sz w:val="21"/>
              </w:rPr>
            </w:pPr>
          </w:p>
        </w:tc>
        <w:tc>
          <w:tcPr>
            <w:tcW w:w="1741" w:type="dxa"/>
            <w:vMerge w:val="continue"/>
            <w:tcBorders>
              <w:top w:val="nil"/>
              <w:bottom w:val="nil"/>
            </w:tcBorders>
            <w:vAlign w:val="top"/>
          </w:tcPr>
          <w:p w14:paraId="02E7B466">
            <w:pPr>
              <w:rPr>
                <w:rFonts w:ascii="Arial"/>
                <w:sz w:val="21"/>
              </w:rPr>
            </w:pPr>
          </w:p>
        </w:tc>
        <w:tc>
          <w:tcPr>
            <w:tcW w:w="472" w:type="dxa"/>
            <w:vMerge w:val="continue"/>
            <w:tcBorders>
              <w:top w:val="nil"/>
              <w:bottom w:val="nil"/>
            </w:tcBorders>
            <w:vAlign w:val="top"/>
          </w:tcPr>
          <w:p w14:paraId="713B7737">
            <w:pPr>
              <w:rPr>
                <w:rFonts w:ascii="Arial"/>
                <w:sz w:val="21"/>
              </w:rPr>
            </w:pPr>
          </w:p>
        </w:tc>
        <w:tc>
          <w:tcPr>
            <w:tcW w:w="1904" w:type="dxa"/>
            <w:vAlign w:val="top"/>
          </w:tcPr>
          <w:p w14:paraId="75531B7A">
            <w:pPr>
              <w:pStyle w:val="6"/>
              <w:spacing w:before="132" w:line="224" w:lineRule="auto"/>
              <w:ind w:left="229"/>
              <w:rPr>
                <w:sz w:val="15"/>
                <w:szCs w:val="15"/>
              </w:rPr>
            </w:pPr>
            <w:r>
              <w:rPr>
                <w:spacing w:val="8"/>
                <w:sz w:val="15"/>
                <w:szCs w:val="15"/>
              </w:rPr>
              <w:t>体育器材采购完成率</w:t>
            </w:r>
          </w:p>
        </w:tc>
        <w:tc>
          <w:tcPr>
            <w:tcW w:w="473" w:type="dxa"/>
            <w:vAlign w:val="top"/>
          </w:tcPr>
          <w:p w14:paraId="09937FB5">
            <w:pPr>
              <w:pStyle w:val="6"/>
              <w:spacing w:before="133" w:line="207" w:lineRule="exact"/>
              <w:ind w:left="215"/>
              <w:rPr>
                <w:sz w:val="15"/>
                <w:szCs w:val="15"/>
              </w:rPr>
            </w:pPr>
            <w:r>
              <w:rPr>
                <w:position w:val="1"/>
                <w:sz w:val="15"/>
                <w:szCs w:val="15"/>
              </w:rPr>
              <w:t>1</w:t>
            </w:r>
          </w:p>
        </w:tc>
        <w:tc>
          <w:tcPr>
            <w:tcW w:w="3917" w:type="dxa"/>
            <w:vMerge w:val="continue"/>
            <w:tcBorders>
              <w:top w:val="nil"/>
              <w:bottom w:val="nil"/>
            </w:tcBorders>
            <w:vAlign w:val="top"/>
          </w:tcPr>
          <w:p w14:paraId="25EAA663">
            <w:pPr>
              <w:rPr>
                <w:rFonts w:ascii="Arial"/>
                <w:sz w:val="21"/>
              </w:rPr>
            </w:pPr>
          </w:p>
        </w:tc>
        <w:tc>
          <w:tcPr>
            <w:tcW w:w="4336" w:type="dxa"/>
            <w:vAlign w:val="top"/>
          </w:tcPr>
          <w:p w14:paraId="4B2BA31A">
            <w:pPr>
              <w:pStyle w:val="6"/>
              <w:spacing w:before="132" w:line="224" w:lineRule="auto"/>
              <w:ind w:left="40"/>
              <w:rPr>
                <w:sz w:val="15"/>
                <w:szCs w:val="15"/>
              </w:rPr>
            </w:pPr>
            <w:r>
              <w:rPr>
                <w:spacing w:val="9"/>
                <w:sz w:val="15"/>
                <w:szCs w:val="15"/>
              </w:rPr>
              <w:t>完成率100%，得满分；每降低1个百分点扣0.1分，扣</w:t>
            </w:r>
            <w:r>
              <w:rPr>
                <w:spacing w:val="8"/>
                <w:sz w:val="15"/>
                <w:szCs w:val="15"/>
              </w:rPr>
              <w:t>完为止</w:t>
            </w:r>
          </w:p>
        </w:tc>
      </w:tr>
      <w:tr w14:paraId="7210F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23" w:type="dxa"/>
            <w:vMerge w:val="continue"/>
            <w:tcBorders>
              <w:top w:val="nil"/>
              <w:bottom w:val="nil"/>
            </w:tcBorders>
            <w:vAlign w:val="top"/>
          </w:tcPr>
          <w:p w14:paraId="42AAF9EF">
            <w:pPr>
              <w:rPr>
                <w:rFonts w:ascii="Arial"/>
                <w:sz w:val="21"/>
              </w:rPr>
            </w:pPr>
          </w:p>
        </w:tc>
        <w:tc>
          <w:tcPr>
            <w:tcW w:w="463" w:type="dxa"/>
            <w:vMerge w:val="continue"/>
            <w:tcBorders>
              <w:top w:val="nil"/>
              <w:bottom w:val="nil"/>
            </w:tcBorders>
            <w:vAlign w:val="top"/>
          </w:tcPr>
          <w:p w14:paraId="768671FD">
            <w:pPr>
              <w:rPr>
                <w:rFonts w:ascii="Arial"/>
                <w:sz w:val="21"/>
              </w:rPr>
            </w:pPr>
          </w:p>
        </w:tc>
        <w:tc>
          <w:tcPr>
            <w:tcW w:w="875" w:type="dxa"/>
            <w:vMerge w:val="continue"/>
            <w:tcBorders>
              <w:top w:val="nil"/>
              <w:bottom w:val="nil"/>
            </w:tcBorders>
            <w:vAlign w:val="top"/>
          </w:tcPr>
          <w:p w14:paraId="6BD2A827">
            <w:pPr>
              <w:rPr>
                <w:rFonts w:ascii="Arial"/>
                <w:sz w:val="21"/>
              </w:rPr>
            </w:pPr>
          </w:p>
        </w:tc>
        <w:tc>
          <w:tcPr>
            <w:tcW w:w="463" w:type="dxa"/>
            <w:vMerge w:val="continue"/>
            <w:tcBorders>
              <w:top w:val="nil"/>
              <w:bottom w:val="nil"/>
            </w:tcBorders>
            <w:vAlign w:val="top"/>
          </w:tcPr>
          <w:p w14:paraId="6A9E4577">
            <w:pPr>
              <w:rPr>
                <w:rFonts w:ascii="Arial"/>
                <w:sz w:val="21"/>
              </w:rPr>
            </w:pPr>
          </w:p>
        </w:tc>
        <w:tc>
          <w:tcPr>
            <w:tcW w:w="1741" w:type="dxa"/>
            <w:vMerge w:val="continue"/>
            <w:tcBorders>
              <w:top w:val="nil"/>
              <w:bottom w:val="nil"/>
            </w:tcBorders>
            <w:vAlign w:val="top"/>
          </w:tcPr>
          <w:p w14:paraId="045A3CFC">
            <w:pPr>
              <w:rPr>
                <w:rFonts w:ascii="Arial"/>
                <w:sz w:val="21"/>
              </w:rPr>
            </w:pPr>
          </w:p>
        </w:tc>
        <w:tc>
          <w:tcPr>
            <w:tcW w:w="472" w:type="dxa"/>
            <w:vMerge w:val="continue"/>
            <w:tcBorders>
              <w:top w:val="nil"/>
              <w:bottom w:val="nil"/>
            </w:tcBorders>
            <w:vAlign w:val="top"/>
          </w:tcPr>
          <w:p w14:paraId="29AA11BE">
            <w:pPr>
              <w:rPr>
                <w:rFonts w:ascii="Arial"/>
                <w:sz w:val="21"/>
              </w:rPr>
            </w:pPr>
          </w:p>
        </w:tc>
        <w:tc>
          <w:tcPr>
            <w:tcW w:w="1904" w:type="dxa"/>
            <w:vAlign w:val="top"/>
          </w:tcPr>
          <w:p w14:paraId="208DC49E">
            <w:pPr>
              <w:pStyle w:val="6"/>
              <w:spacing w:before="132" w:line="224" w:lineRule="auto"/>
              <w:ind w:left="155"/>
              <w:rPr>
                <w:sz w:val="15"/>
                <w:szCs w:val="15"/>
              </w:rPr>
            </w:pPr>
            <w:r>
              <w:rPr>
                <w:spacing w:val="7"/>
                <w:sz w:val="15"/>
                <w:szCs w:val="15"/>
              </w:rPr>
              <w:t>音美卫器材采购完成率</w:t>
            </w:r>
          </w:p>
        </w:tc>
        <w:tc>
          <w:tcPr>
            <w:tcW w:w="473" w:type="dxa"/>
            <w:vAlign w:val="top"/>
          </w:tcPr>
          <w:p w14:paraId="7B5063C9">
            <w:pPr>
              <w:pStyle w:val="6"/>
              <w:spacing w:before="133" w:line="207" w:lineRule="exact"/>
              <w:ind w:left="215"/>
              <w:rPr>
                <w:sz w:val="15"/>
                <w:szCs w:val="15"/>
              </w:rPr>
            </w:pPr>
            <w:r>
              <w:rPr>
                <w:position w:val="1"/>
                <w:sz w:val="15"/>
                <w:szCs w:val="15"/>
              </w:rPr>
              <w:t>1</w:t>
            </w:r>
          </w:p>
        </w:tc>
        <w:tc>
          <w:tcPr>
            <w:tcW w:w="3917" w:type="dxa"/>
            <w:vMerge w:val="continue"/>
            <w:tcBorders>
              <w:top w:val="nil"/>
              <w:bottom w:val="nil"/>
            </w:tcBorders>
            <w:vAlign w:val="top"/>
          </w:tcPr>
          <w:p w14:paraId="23B59363">
            <w:pPr>
              <w:rPr>
                <w:rFonts w:ascii="Arial"/>
                <w:sz w:val="21"/>
              </w:rPr>
            </w:pPr>
          </w:p>
        </w:tc>
        <w:tc>
          <w:tcPr>
            <w:tcW w:w="4336" w:type="dxa"/>
            <w:vAlign w:val="top"/>
          </w:tcPr>
          <w:p w14:paraId="15C48992">
            <w:pPr>
              <w:pStyle w:val="6"/>
              <w:spacing w:before="132" w:line="224" w:lineRule="auto"/>
              <w:ind w:left="40"/>
              <w:rPr>
                <w:sz w:val="15"/>
                <w:szCs w:val="15"/>
              </w:rPr>
            </w:pPr>
            <w:r>
              <w:rPr>
                <w:spacing w:val="9"/>
                <w:sz w:val="15"/>
                <w:szCs w:val="15"/>
              </w:rPr>
              <w:t>完成率100%，得满分；每降低1个百分点扣0.1分，扣</w:t>
            </w:r>
            <w:r>
              <w:rPr>
                <w:spacing w:val="8"/>
                <w:sz w:val="15"/>
                <w:szCs w:val="15"/>
              </w:rPr>
              <w:t>完为止</w:t>
            </w:r>
          </w:p>
        </w:tc>
      </w:tr>
      <w:tr w14:paraId="2AC5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23" w:type="dxa"/>
            <w:vMerge w:val="continue"/>
            <w:tcBorders>
              <w:top w:val="nil"/>
              <w:bottom w:val="nil"/>
            </w:tcBorders>
            <w:vAlign w:val="top"/>
          </w:tcPr>
          <w:p w14:paraId="3D086DF3">
            <w:pPr>
              <w:rPr>
                <w:rFonts w:ascii="Arial"/>
                <w:sz w:val="21"/>
              </w:rPr>
            </w:pPr>
          </w:p>
        </w:tc>
        <w:tc>
          <w:tcPr>
            <w:tcW w:w="463" w:type="dxa"/>
            <w:vMerge w:val="continue"/>
            <w:tcBorders>
              <w:top w:val="nil"/>
              <w:bottom w:val="nil"/>
            </w:tcBorders>
            <w:vAlign w:val="top"/>
          </w:tcPr>
          <w:p w14:paraId="2E06D19A">
            <w:pPr>
              <w:rPr>
                <w:rFonts w:ascii="Arial"/>
                <w:sz w:val="21"/>
              </w:rPr>
            </w:pPr>
          </w:p>
        </w:tc>
        <w:tc>
          <w:tcPr>
            <w:tcW w:w="875" w:type="dxa"/>
            <w:vMerge w:val="continue"/>
            <w:tcBorders>
              <w:top w:val="nil"/>
            </w:tcBorders>
            <w:vAlign w:val="top"/>
          </w:tcPr>
          <w:p w14:paraId="0AFF594F">
            <w:pPr>
              <w:rPr>
                <w:rFonts w:ascii="Arial"/>
                <w:sz w:val="21"/>
              </w:rPr>
            </w:pPr>
          </w:p>
        </w:tc>
        <w:tc>
          <w:tcPr>
            <w:tcW w:w="463" w:type="dxa"/>
            <w:vMerge w:val="continue"/>
            <w:tcBorders>
              <w:top w:val="nil"/>
            </w:tcBorders>
            <w:vAlign w:val="top"/>
          </w:tcPr>
          <w:p w14:paraId="723CCFC7">
            <w:pPr>
              <w:rPr>
                <w:rFonts w:ascii="Arial"/>
                <w:sz w:val="21"/>
              </w:rPr>
            </w:pPr>
          </w:p>
        </w:tc>
        <w:tc>
          <w:tcPr>
            <w:tcW w:w="1741" w:type="dxa"/>
            <w:vMerge w:val="continue"/>
            <w:tcBorders>
              <w:top w:val="nil"/>
            </w:tcBorders>
            <w:vAlign w:val="top"/>
          </w:tcPr>
          <w:p w14:paraId="48ADFFB4">
            <w:pPr>
              <w:rPr>
                <w:rFonts w:ascii="Arial"/>
                <w:sz w:val="21"/>
              </w:rPr>
            </w:pPr>
          </w:p>
        </w:tc>
        <w:tc>
          <w:tcPr>
            <w:tcW w:w="472" w:type="dxa"/>
            <w:vMerge w:val="continue"/>
            <w:tcBorders>
              <w:top w:val="nil"/>
            </w:tcBorders>
            <w:vAlign w:val="top"/>
          </w:tcPr>
          <w:p w14:paraId="51DA6607">
            <w:pPr>
              <w:rPr>
                <w:rFonts w:ascii="Arial"/>
                <w:sz w:val="21"/>
              </w:rPr>
            </w:pPr>
          </w:p>
        </w:tc>
        <w:tc>
          <w:tcPr>
            <w:tcW w:w="1904" w:type="dxa"/>
            <w:vAlign w:val="top"/>
          </w:tcPr>
          <w:p w14:paraId="1A0DA557">
            <w:pPr>
              <w:pStyle w:val="6"/>
              <w:spacing w:before="87" w:line="224" w:lineRule="auto"/>
              <w:ind w:left="72"/>
              <w:rPr>
                <w:sz w:val="15"/>
                <w:szCs w:val="15"/>
              </w:rPr>
            </w:pPr>
            <w:r>
              <w:rPr>
                <w:spacing w:val="9"/>
                <w:sz w:val="15"/>
                <w:szCs w:val="15"/>
              </w:rPr>
              <w:t>课桌凳、上下床采购完成</w:t>
            </w:r>
          </w:p>
          <w:p w14:paraId="5029E1EC">
            <w:pPr>
              <w:pStyle w:val="6"/>
              <w:spacing w:before="14" w:line="224" w:lineRule="auto"/>
              <w:ind w:left="883"/>
              <w:rPr>
                <w:sz w:val="15"/>
                <w:szCs w:val="15"/>
              </w:rPr>
            </w:pPr>
            <w:r>
              <w:rPr>
                <w:sz w:val="15"/>
                <w:szCs w:val="15"/>
              </w:rPr>
              <w:t>率</w:t>
            </w:r>
          </w:p>
        </w:tc>
        <w:tc>
          <w:tcPr>
            <w:tcW w:w="473" w:type="dxa"/>
            <w:vAlign w:val="top"/>
          </w:tcPr>
          <w:p w14:paraId="0170DC7F">
            <w:pPr>
              <w:pStyle w:val="6"/>
              <w:spacing w:before="185" w:line="208" w:lineRule="exact"/>
              <w:ind w:left="211"/>
              <w:rPr>
                <w:sz w:val="15"/>
                <w:szCs w:val="15"/>
              </w:rPr>
            </w:pPr>
            <w:r>
              <w:rPr>
                <w:position w:val="1"/>
                <w:sz w:val="15"/>
                <w:szCs w:val="15"/>
              </w:rPr>
              <w:t>2</w:t>
            </w:r>
          </w:p>
        </w:tc>
        <w:tc>
          <w:tcPr>
            <w:tcW w:w="3917" w:type="dxa"/>
            <w:vMerge w:val="continue"/>
            <w:tcBorders>
              <w:top w:val="nil"/>
            </w:tcBorders>
            <w:vAlign w:val="top"/>
          </w:tcPr>
          <w:p w14:paraId="7FE11B59">
            <w:pPr>
              <w:rPr>
                <w:rFonts w:ascii="Arial"/>
                <w:sz w:val="21"/>
              </w:rPr>
            </w:pPr>
          </w:p>
        </w:tc>
        <w:tc>
          <w:tcPr>
            <w:tcW w:w="4336" w:type="dxa"/>
            <w:vAlign w:val="top"/>
          </w:tcPr>
          <w:p w14:paraId="7B6D0B3C">
            <w:pPr>
              <w:pStyle w:val="6"/>
              <w:spacing w:before="185" w:line="224" w:lineRule="auto"/>
              <w:ind w:left="40"/>
              <w:rPr>
                <w:sz w:val="15"/>
                <w:szCs w:val="15"/>
              </w:rPr>
            </w:pPr>
            <w:r>
              <w:rPr>
                <w:spacing w:val="9"/>
                <w:sz w:val="15"/>
                <w:szCs w:val="15"/>
              </w:rPr>
              <w:t>完成率100%，得满分；每降低1个百分点扣0.2分，扣</w:t>
            </w:r>
            <w:r>
              <w:rPr>
                <w:spacing w:val="8"/>
                <w:sz w:val="15"/>
                <w:szCs w:val="15"/>
              </w:rPr>
              <w:t>完为止</w:t>
            </w:r>
          </w:p>
        </w:tc>
      </w:tr>
      <w:tr w14:paraId="55F2F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823" w:type="dxa"/>
            <w:vMerge w:val="continue"/>
            <w:tcBorders>
              <w:top w:val="nil"/>
              <w:bottom w:val="nil"/>
            </w:tcBorders>
            <w:vAlign w:val="top"/>
          </w:tcPr>
          <w:p w14:paraId="7202D58C">
            <w:pPr>
              <w:rPr>
                <w:rFonts w:ascii="Arial"/>
                <w:sz w:val="21"/>
              </w:rPr>
            </w:pPr>
          </w:p>
        </w:tc>
        <w:tc>
          <w:tcPr>
            <w:tcW w:w="463" w:type="dxa"/>
            <w:vMerge w:val="continue"/>
            <w:tcBorders>
              <w:top w:val="nil"/>
              <w:bottom w:val="nil"/>
            </w:tcBorders>
            <w:vAlign w:val="top"/>
          </w:tcPr>
          <w:p w14:paraId="54EA669C">
            <w:pPr>
              <w:rPr>
                <w:rFonts w:ascii="Arial"/>
                <w:sz w:val="21"/>
              </w:rPr>
            </w:pPr>
          </w:p>
        </w:tc>
        <w:tc>
          <w:tcPr>
            <w:tcW w:w="875" w:type="dxa"/>
            <w:vAlign w:val="top"/>
          </w:tcPr>
          <w:p w14:paraId="3F5B2532">
            <w:pPr>
              <w:pStyle w:val="6"/>
              <w:spacing w:before="200" w:line="225" w:lineRule="auto"/>
              <w:ind w:left="116"/>
              <w:rPr>
                <w:sz w:val="15"/>
                <w:szCs w:val="15"/>
              </w:rPr>
            </w:pPr>
            <w:r>
              <w:rPr>
                <w:spacing w:val="7"/>
                <w:sz w:val="15"/>
                <w:szCs w:val="15"/>
              </w:rPr>
              <w:t>产出质量</w:t>
            </w:r>
          </w:p>
        </w:tc>
        <w:tc>
          <w:tcPr>
            <w:tcW w:w="463" w:type="dxa"/>
            <w:vAlign w:val="top"/>
          </w:tcPr>
          <w:p w14:paraId="317116F0">
            <w:pPr>
              <w:pStyle w:val="6"/>
              <w:spacing w:before="201" w:line="205" w:lineRule="exact"/>
              <w:ind w:left="204"/>
              <w:rPr>
                <w:sz w:val="15"/>
                <w:szCs w:val="15"/>
              </w:rPr>
            </w:pPr>
            <w:r>
              <w:rPr>
                <w:position w:val="1"/>
                <w:sz w:val="15"/>
                <w:szCs w:val="15"/>
              </w:rPr>
              <w:t>9</w:t>
            </w:r>
          </w:p>
        </w:tc>
        <w:tc>
          <w:tcPr>
            <w:tcW w:w="1741" w:type="dxa"/>
            <w:vAlign w:val="top"/>
          </w:tcPr>
          <w:p w14:paraId="22549F85">
            <w:pPr>
              <w:pStyle w:val="6"/>
              <w:spacing w:before="201" w:line="224" w:lineRule="auto"/>
              <w:ind w:left="471"/>
              <w:rPr>
                <w:sz w:val="15"/>
                <w:szCs w:val="15"/>
              </w:rPr>
            </w:pPr>
            <w:r>
              <w:rPr>
                <w:spacing w:val="7"/>
                <w:sz w:val="15"/>
                <w:szCs w:val="15"/>
              </w:rPr>
              <w:t>质量达标率</w:t>
            </w:r>
          </w:p>
        </w:tc>
        <w:tc>
          <w:tcPr>
            <w:tcW w:w="472" w:type="dxa"/>
            <w:vAlign w:val="top"/>
          </w:tcPr>
          <w:p w14:paraId="21F36FB3">
            <w:pPr>
              <w:pStyle w:val="6"/>
              <w:spacing w:before="201" w:line="205" w:lineRule="exact"/>
              <w:ind w:left="210"/>
              <w:rPr>
                <w:sz w:val="15"/>
                <w:szCs w:val="15"/>
              </w:rPr>
            </w:pPr>
            <w:r>
              <w:rPr>
                <w:position w:val="1"/>
                <w:sz w:val="15"/>
                <w:szCs w:val="15"/>
              </w:rPr>
              <w:t>9</w:t>
            </w:r>
          </w:p>
        </w:tc>
        <w:tc>
          <w:tcPr>
            <w:tcW w:w="1904" w:type="dxa"/>
            <w:vAlign w:val="top"/>
          </w:tcPr>
          <w:p w14:paraId="51754C16">
            <w:pPr>
              <w:pStyle w:val="6"/>
              <w:spacing w:before="201" w:line="224" w:lineRule="auto"/>
              <w:ind w:left="555"/>
              <w:rPr>
                <w:sz w:val="15"/>
                <w:szCs w:val="15"/>
              </w:rPr>
            </w:pPr>
            <w:r>
              <w:rPr>
                <w:spacing w:val="7"/>
                <w:sz w:val="15"/>
                <w:szCs w:val="15"/>
              </w:rPr>
              <w:t>验收合格率</w:t>
            </w:r>
          </w:p>
        </w:tc>
        <w:tc>
          <w:tcPr>
            <w:tcW w:w="473" w:type="dxa"/>
            <w:vAlign w:val="top"/>
          </w:tcPr>
          <w:p w14:paraId="6529EF10">
            <w:pPr>
              <w:pStyle w:val="6"/>
              <w:spacing w:before="201" w:line="205" w:lineRule="exact"/>
              <w:ind w:left="213"/>
              <w:rPr>
                <w:sz w:val="15"/>
                <w:szCs w:val="15"/>
              </w:rPr>
            </w:pPr>
            <w:r>
              <w:rPr>
                <w:position w:val="1"/>
                <w:sz w:val="15"/>
                <w:szCs w:val="15"/>
              </w:rPr>
              <w:t>9</w:t>
            </w:r>
          </w:p>
        </w:tc>
        <w:tc>
          <w:tcPr>
            <w:tcW w:w="3917" w:type="dxa"/>
            <w:vAlign w:val="top"/>
          </w:tcPr>
          <w:p w14:paraId="0D4085DF">
            <w:pPr>
              <w:pStyle w:val="6"/>
              <w:spacing w:before="103" w:line="241" w:lineRule="auto"/>
              <w:ind w:left="30" w:right="56"/>
              <w:rPr>
                <w:sz w:val="15"/>
                <w:szCs w:val="15"/>
              </w:rPr>
            </w:pPr>
            <w:r>
              <w:rPr>
                <w:spacing w:val="5"/>
                <w:sz w:val="15"/>
                <w:szCs w:val="15"/>
              </w:rPr>
              <w:t>质量达标率=（质量达标产出数/实际产出数）</w:t>
            </w:r>
            <w:r>
              <w:rPr>
                <w:spacing w:val="-11"/>
                <w:sz w:val="15"/>
                <w:szCs w:val="15"/>
              </w:rPr>
              <w:t xml:space="preserve"> </w:t>
            </w:r>
            <w:r>
              <w:rPr>
                <w:spacing w:val="5"/>
                <w:sz w:val="15"/>
                <w:szCs w:val="15"/>
              </w:rPr>
              <w:t>×</w:t>
            </w:r>
            <w:r>
              <w:rPr>
                <w:spacing w:val="-56"/>
                <w:sz w:val="15"/>
                <w:szCs w:val="15"/>
              </w:rPr>
              <w:t xml:space="preserve"> </w:t>
            </w:r>
            <w:r>
              <w:rPr>
                <w:spacing w:val="5"/>
                <w:sz w:val="15"/>
                <w:szCs w:val="15"/>
              </w:rPr>
              <w:t>100%，</w:t>
            </w:r>
            <w:r>
              <w:rPr>
                <w:spacing w:val="8"/>
                <w:sz w:val="15"/>
                <w:szCs w:val="15"/>
              </w:rPr>
              <w:t>用以反映和考核项目产出质量目标的实现程度</w:t>
            </w:r>
          </w:p>
        </w:tc>
        <w:tc>
          <w:tcPr>
            <w:tcW w:w="4336" w:type="dxa"/>
            <w:vAlign w:val="top"/>
          </w:tcPr>
          <w:p w14:paraId="3324DB30">
            <w:pPr>
              <w:pStyle w:val="6"/>
              <w:spacing w:before="201" w:line="224" w:lineRule="auto"/>
              <w:ind w:left="31"/>
              <w:rPr>
                <w:sz w:val="15"/>
                <w:szCs w:val="15"/>
              </w:rPr>
            </w:pPr>
            <w:r>
              <w:rPr>
                <w:spacing w:val="8"/>
                <w:sz w:val="15"/>
                <w:szCs w:val="15"/>
              </w:rPr>
              <w:t>全部合格得满分</w:t>
            </w:r>
            <w:r>
              <w:rPr>
                <w:spacing w:val="-29"/>
                <w:sz w:val="15"/>
                <w:szCs w:val="15"/>
              </w:rPr>
              <w:t xml:space="preserve"> </w:t>
            </w:r>
            <w:r>
              <w:rPr>
                <w:spacing w:val="8"/>
                <w:sz w:val="15"/>
                <w:szCs w:val="15"/>
              </w:rPr>
              <w:t>；有1处不合格扣1分，扣完为止</w:t>
            </w:r>
          </w:p>
        </w:tc>
      </w:tr>
      <w:tr w14:paraId="34C16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23" w:type="dxa"/>
            <w:vMerge w:val="continue"/>
            <w:tcBorders>
              <w:top w:val="nil"/>
              <w:bottom w:val="nil"/>
            </w:tcBorders>
            <w:vAlign w:val="top"/>
          </w:tcPr>
          <w:p w14:paraId="21D844BC">
            <w:pPr>
              <w:rPr>
                <w:rFonts w:ascii="Arial"/>
                <w:sz w:val="21"/>
              </w:rPr>
            </w:pPr>
          </w:p>
        </w:tc>
        <w:tc>
          <w:tcPr>
            <w:tcW w:w="463" w:type="dxa"/>
            <w:vMerge w:val="continue"/>
            <w:tcBorders>
              <w:top w:val="nil"/>
              <w:bottom w:val="nil"/>
            </w:tcBorders>
            <w:vAlign w:val="top"/>
          </w:tcPr>
          <w:p w14:paraId="3F7DEF17">
            <w:pPr>
              <w:rPr>
                <w:rFonts w:ascii="Arial"/>
                <w:sz w:val="21"/>
              </w:rPr>
            </w:pPr>
          </w:p>
        </w:tc>
        <w:tc>
          <w:tcPr>
            <w:tcW w:w="875" w:type="dxa"/>
            <w:vAlign w:val="top"/>
          </w:tcPr>
          <w:p w14:paraId="1947BE55">
            <w:pPr>
              <w:pStyle w:val="6"/>
              <w:spacing w:before="187" w:line="225" w:lineRule="auto"/>
              <w:ind w:left="116"/>
              <w:rPr>
                <w:sz w:val="15"/>
                <w:szCs w:val="15"/>
              </w:rPr>
            </w:pPr>
            <w:r>
              <w:rPr>
                <w:spacing w:val="7"/>
                <w:sz w:val="15"/>
                <w:szCs w:val="15"/>
              </w:rPr>
              <w:t>产出时效</w:t>
            </w:r>
          </w:p>
        </w:tc>
        <w:tc>
          <w:tcPr>
            <w:tcW w:w="463" w:type="dxa"/>
            <w:vAlign w:val="top"/>
          </w:tcPr>
          <w:p w14:paraId="6CE678D5">
            <w:pPr>
              <w:pStyle w:val="6"/>
              <w:spacing w:before="187" w:line="205" w:lineRule="exact"/>
              <w:ind w:left="204"/>
              <w:rPr>
                <w:sz w:val="15"/>
                <w:szCs w:val="15"/>
              </w:rPr>
            </w:pPr>
            <w:r>
              <w:rPr>
                <w:position w:val="1"/>
                <w:sz w:val="15"/>
                <w:szCs w:val="15"/>
              </w:rPr>
              <w:t>6</w:t>
            </w:r>
          </w:p>
        </w:tc>
        <w:tc>
          <w:tcPr>
            <w:tcW w:w="1741" w:type="dxa"/>
            <w:vAlign w:val="top"/>
          </w:tcPr>
          <w:p w14:paraId="4D8A3652">
            <w:pPr>
              <w:pStyle w:val="6"/>
              <w:spacing w:before="186" w:line="224" w:lineRule="auto"/>
              <w:ind w:left="473"/>
              <w:rPr>
                <w:sz w:val="15"/>
                <w:szCs w:val="15"/>
              </w:rPr>
            </w:pPr>
            <w:r>
              <w:rPr>
                <w:spacing w:val="7"/>
                <w:sz w:val="15"/>
                <w:szCs w:val="15"/>
              </w:rPr>
              <w:t>产出及时性</w:t>
            </w:r>
          </w:p>
        </w:tc>
        <w:tc>
          <w:tcPr>
            <w:tcW w:w="472" w:type="dxa"/>
            <w:vAlign w:val="top"/>
          </w:tcPr>
          <w:p w14:paraId="324BBE0D">
            <w:pPr>
              <w:pStyle w:val="6"/>
              <w:spacing w:before="187" w:line="205" w:lineRule="exact"/>
              <w:ind w:left="210"/>
              <w:rPr>
                <w:sz w:val="15"/>
                <w:szCs w:val="15"/>
              </w:rPr>
            </w:pPr>
            <w:r>
              <w:rPr>
                <w:position w:val="1"/>
                <w:sz w:val="15"/>
                <w:szCs w:val="15"/>
              </w:rPr>
              <w:t>6</w:t>
            </w:r>
          </w:p>
        </w:tc>
        <w:tc>
          <w:tcPr>
            <w:tcW w:w="1904" w:type="dxa"/>
            <w:vAlign w:val="top"/>
          </w:tcPr>
          <w:p w14:paraId="10D5464D">
            <w:pPr>
              <w:pStyle w:val="6"/>
              <w:spacing w:before="186" w:line="224" w:lineRule="auto"/>
              <w:ind w:left="394"/>
              <w:rPr>
                <w:sz w:val="15"/>
                <w:szCs w:val="15"/>
              </w:rPr>
            </w:pPr>
            <w:r>
              <w:rPr>
                <w:spacing w:val="8"/>
                <w:sz w:val="15"/>
                <w:szCs w:val="15"/>
              </w:rPr>
              <w:t>按合同交货期限</w:t>
            </w:r>
          </w:p>
        </w:tc>
        <w:tc>
          <w:tcPr>
            <w:tcW w:w="473" w:type="dxa"/>
            <w:vAlign w:val="top"/>
          </w:tcPr>
          <w:p w14:paraId="0B3DC165">
            <w:pPr>
              <w:pStyle w:val="6"/>
              <w:spacing w:before="187" w:line="205" w:lineRule="exact"/>
              <w:ind w:left="213"/>
              <w:rPr>
                <w:sz w:val="15"/>
                <w:szCs w:val="15"/>
              </w:rPr>
            </w:pPr>
            <w:r>
              <w:rPr>
                <w:position w:val="1"/>
                <w:sz w:val="15"/>
                <w:szCs w:val="15"/>
              </w:rPr>
              <w:t>6</w:t>
            </w:r>
          </w:p>
        </w:tc>
        <w:tc>
          <w:tcPr>
            <w:tcW w:w="3917" w:type="dxa"/>
            <w:vAlign w:val="top"/>
          </w:tcPr>
          <w:p w14:paraId="37FE3A28">
            <w:pPr>
              <w:pStyle w:val="6"/>
              <w:spacing w:before="88" w:line="242" w:lineRule="auto"/>
              <w:ind w:left="49" w:right="34" w:hanging="22"/>
              <w:rPr>
                <w:sz w:val="15"/>
                <w:szCs w:val="15"/>
              </w:rPr>
            </w:pPr>
            <w:r>
              <w:rPr>
                <w:spacing w:val="8"/>
                <w:sz w:val="15"/>
                <w:szCs w:val="15"/>
              </w:rPr>
              <w:t>是否按方案规定时间及时完成</w:t>
            </w:r>
            <w:r>
              <w:rPr>
                <w:spacing w:val="-24"/>
                <w:sz w:val="15"/>
                <w:szCs w:val="15"/>
              </w:rPr>
              <w:t xml:space="preserve"> </w:t>
            </w:r>
            <w:r>
              <w:rPr>
                <w:spacing w:val="8"/>
                <w:sz w:val="15"/>
                <w:szCs w:val="15"/>
              </w:rPr>
              <w:t>，用以反映和考核项目产</w:t>
            </w:r>
            <w:r>
              <w:rPr>
                <w:spacing w:val="6"/>
                <w:sz w:val="15"/>
                <w:szCs w:val="15"/>
              </w:rPr>
              <w:t>出时效目标的实现程度</w:t>
            </w:r>
          </w:p>
        </w:tc>
        <w:tc>
          <w:tcPr>
            <w:tcW w:w="4336" w:type="dxa"/>
            <w:vAlign w:val="top"/>
          </w:tcPr>
          <w:p w14:paraId="192C8422">
            <w:pPr>
              <w:pStyle w:val="6"/>
              <w:spacing w:before="88" w:line="242" w:lineRule="auto"/>
              <w:ind w:left="33" w:right="114" w:firstLine="3"/>
              <w:rPr>
                <w:sz w:val="15"/>
                <w:szCs w:val="15"/>
              </w:rPr>
            </w:pPr>
            <w:r>
              <w:rPr>
                <w:spacing w:val="7"/>
                <w:sz w:val="15"/>
                <w:szCs w:val="15"/>
              </w:rPr>
              <w:t>符合合同交货期限</w:t>
            </w:r>
            <w:r>
              <w:rPr>
                <w:spacing w:val="-24"/>
                <w:sz w:val="15"/>
                <w:szCs w:val="15"/>
              </w:rPr>
              <w:t xml:space="preserve"> </w:t>
            </w:r>
            <w:r>
              <w:rPr>
                <w:spacing w:val="7"/>
                <w:sz w:val="15"/>
                <w:szCs w:val="15"/>
              </w:rPr>
              <w:t>，得满分；产出不及时不得分</w:t>
            </w:r>
            <w:r>
              <w:rPr>
                <w:spacing w:val="-34"/>
                <w:sz w:val="15"/>
                <w:szCs w:val="15"/>
              </w:rPr>
              <w:t xml:space="preserve"> </w:t>
            </w:r>
            <w:r>
              <w:rPr>
                <w:spacing w:val="7"/>
                <w:sz w:val="15"/>
                <w:szCs w:val="15"/>
              </w:rPr>
              <w:t>，其中每一</w:t>
            </w:r>
            <w:r>
              <w:rPr>
                <w:spacing w:val="8"/>
                <w:sz w:val="15"/>
                <w:szCs w:val="15"/>
              </w:rPr>
              <w:t>分项目产出不及时扣0.67分。</w:t>
            </w:r>
          </w:p>
        </w:tc>
      </w:tr>
      <w:tr w14:paraId="01B4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823" w:type="dxa"/>
            <w:vMerge w:val="continue"/>
            <w:tcBorders>
              <w:top w:val="nil"/>
            </w:tcBorders>
            <w:vAlign w:val="top"/>
          </w:tcPr>
          <w:p w14:paraId="7923064D">
            <w:pPr>
              <w:rPr>
                <w:rFonts w:ascii="Arial"/>
                <w:sz w:val="21"/>
              </w:rPr>
            </w:pPr>
          </w:p>
        </w:tc>
        <w:tc>
          <w:tcPr>
            <w:tcW w:w="463" w:type="dxa"/>
            <w:vMerge w:val="continue"/>
            <w:tcBorders>
              <w:top w:val="nil"/>
            </w:tcBorders>
            <w:vAlign w:val="top"/>
          </w:tcPr>
          <w:p w14:paraId="2566622E">
            <w:pPr>
              <w:rPr>
                <w:rFonts w:ascii="Arial"/>
                <w:sz w:val="21"/>
              </w:rPr>
            </w:pPr>
          </w:p>
        </w:tc>
        <w:tc>
          <w:tcPr>
            <w:tcW w:w="875" w:type="dxa"/>
            <w:vAlign w:val="top"/>
          </w:tcPr>
          <w:p w14:paraId="1DFA6D33">
            <w:pPr>
              <w:pStyle w:val="6"/>
              <w:spacing w:before="201" w:line="226" w:lineRule="auto"/>
              <w:ind w:left="116"/>
              <w:rPr>
                <w:sz w:val="15"/>
                <w:szCs w:val="15"/>
              </w:rPr>
            </w:pPr>
            <w:r>
              <w:rPr>
                <w:spacing w:val="7"/>
                <w:sz w:val="15"/>
                <w:szCs w:val="15"/>
              </w:rPr>
              <w:t>产出成本</w:t>
            </w:r>
          </w:p>
        </w:tc>
        <w:tc>
          <w:tcPr>
            <w:tcW w:w="463" w:type="dxa"/>
            <w:vAlign w:val="top"/>
          </w:tcPr>
          <w:p w14:paraId="32AB0D4A">
            <w:pPr>
              <w:pStyle w:val="6"/>
              <w:spacing w:before="201" w:line="206" w:lineRule="exact"/>
              <w:ind w:left="204"/>
              <w:rPr>
                <w:sz w:val="15"/>
                <w:szCs w:val="15"/>
              </w:rPr>
            </w:pPr>
            <w:r>
              <w:rPr>
                <w:position w:val="1"/>
                <w:sz w:val="15"/>
                <w:szCs w:val="15"/>
              </w:rPr>
              <w:t>6</w:t>
            </w:r>
          </w:p>
        </w:tc>
        <w:tc>
          <w:tcPr>
            <w:tcW w:w="1741" w:type="dxa"/>
            <w:vAlign w:val="top"/>
          </w:tcPr>
          <w:p w14:paraId="2FFD7200">
            <w:pPr>
              <w:pStyle w:val="6"/>
              <w:spacing w:before="201" w:line="224" w:lineRule="auto"/>
              <w:ind w:left="474"/>
              <w:rPr>
                <w:sz w:val="15"/>
                <w:szCs w:val="15"/>
              </w:rPr>
            </w:pPr>
            <w:r>
              <w:rPr>
                <w:spacing w:val="6"/>
                <w:sz w:val="15"/>
                <w:szCs w:val="15"/>
              </w:rPr>
              <w:t>成本节约率</w:t>
            </w:r>
          </w:p>
        </w:tc>
        <w:tc>
          <w:tcPr>
            <w:tcW w:w="472" w:type="dxa"/>
            <w:vAlign w:val="top"/>
          </w:tcPr>
          <w:p w14:paraId="2F1657D6">
            <w:pPr>
              <w:pStyle w:val="6"/>
              <w:spacing w:before="201" w:line="206" w:lineRule="exact"/>
              <w:ind w:left="210"/>
              <w:rPr>
                <w:sz w:val="15"/>
                <w:szCs w:val="15"/>
              </w:rPr>
            </w:pPr>
            <w:r>
              <w:rPr>
                <w:position w:val="1"/>
                <w:sz w:val="15"/>
                <w:szCs w:val="15"/>
              </w:rPr>
              <w:t>6</w:t>
            </w:r>
          </w:p>
        </w:tc>
        <w:tc>
          <w:tcPr>
            <w:tcW w:w="1904" w:type="dxa"/>
            <w:vAlign w:val="top"/>
          </w:tcPr>
          <w:p w14:paraId="0F3C197A">
            <w:pPr>
              <w:pStyle w:val="6"/>
              <w:spacing w:before="201" w:line="224" w:lineRule="auto"/>
              <w:ind w:left="558"/>
              <w:rPr>
                <w:sz w:val="15"/>
                <w:szCs w:val="15"/>
              </w:rPr>
            </w:pPr>
            <w:r>
              <w:rPr>
                <w:spacing w:val="6"/>
                <w:sz w:val="15"/>
                <w:szCs w:val="15"/>
              </w:rPr>
              <w:t>成本控制率</w:t>
            </w:r>
          </w:p>
        </w:tc>
        <w:tc>
          <w:tcPr>
            <w:tcW w:w="473" w:type="dxa"/>
            <w:vAlign w:val="top"/>
          </w:tcPr>
          <w:p w14:paraId="531D187F">
            <w:pPr>
              <w:pStyle w:val="6"/>
              <w:spacing w:before="201" w:line="206" w:lineRule="exact"/>
              <w:ind w:left="213"/>
              <w:rPr>
                <w:sz w:val="15"/>
                <w:szCs w:val="15"/>
              </w:rPr>
            </w:pPr>
            <w:r>
              <w:rPr>
                <w:position w:val="1"/>
                <w:sz w:val="15"/>
                <w:szCs w:val="15"/>
              </w:rPr>
              <w:t>6</w:t>
            </w:r>
          </w:p>
        </w:tc>
        <w:tc>
          <w:tcPr>
            <w:tcW w:w="3917" w:type="dxa"/>
            <w:vAlign w:val="top"/>
          </w:tcPr>
          <w:p w14:paraId="2B0382CC">
            <w:pPr>
              <w:pStyle w:val="6"/>
              <w:spacing w:before="201" w:line="224" w:lineRule="auto"/>
              <w:ind w:left="30"/>
              <w:rPr>
                <w:sz w:val="15"/>
                <w:szCs w:val="15"/>
              </w:rPr>
            </w:pPr>
            <w:r>
              <w:rPr>
                <w:spacing w:val="8"/>
                <w:sz w:val="15"/>
                <w:szCs w:val="15"/>
              </w:rPr>
              <w:t>用以反映和考核项目成本控制情况</w:t>
            </w:r>
          </w:p>
        </w:tc>
        <w:tc>
          <w:tcPr>
            <w:tcW w:w="4336" w:type="dxa"/>
            <w:vAlign w:val="top"/>
          </w:tcPr>
          <w:p w14:paraId="532269AD">
            <w:pPr>
              <w:pStyle w:val="6"/>
              <w:spacing w:before="103" w:line="242" w:lineRule="auto"/>
              <w:ind w:left="42" w:right="449" w:hanging="7"/>
              <w:rPr>
                <w:sz w:val="15"/>
                <w:szCs w:val="15"/>
              </w:rPr>
            </w:pPr>
            <w:r>
              <w:rPr>
                <w:spacing w:val="7"/>
                <w:sz w:val="15"/>
                <w:szCs w:val="15"/>
              </w:rPr>
              <w:t>成本控制率在</w:t>
            </w:r>
            <w:r>
              <w:rPr>
                <w:spacing w:val="-11"/>
                <w:sz w:val="15"/>
                <w:szCs w:val="15"/>
              </w:rPr>
              <w:t xml:space="preserve"> </w:t>
            </w:r>
            <w:r>
              <w:rPr>
                <w:spacing w:val="7"/>
                <w:sz w:val="15"/>
                <w:szCs w:val="15"/>
              </w:rPr>
              <w:t>±5%以内，得满分；每增加一个百分点扣</w:t>
            </w:r>
            <w:r>
              <w:rPr>
                <w:spacing w:val="6"/>
                <w:sz w:val="15"/>
                <w:szCs w:val="15"/>
              </w:rPr>
              <w:t>0.6分，扣完为止</w:t>
            </w:r>
          </w:p>
        </w:tc>
      </w:tr>
      <w:tr w14:paraId="1E62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23" w:type="dxa"/>
            <w:vMerge w:val="restart"/>
            <w:tcBorders>
              <w:bottom w:val="nil"/>
            </w:tcBorders>
            <w:vAlign w:val="top"/>
          </w:tcPr>
          <w:p w14:paraId="73E7E0F5">
            <w:pPr>
              <w:spacing w:line="243" w:lineRule="auto"/>
              <w:rPr>
                <w:rFonts w:ascii="Arial"/>
                <w:sz w:val="21"/>
              </w:rPr>
            </w:pPr>
          </w:p>
          <w:p w14:paraId="2F01D9B9">
            <w:pPr>
              <w:spacing w:line="243" w:lineRule="auto"/>
              <w:rPr>
                <w:rFonts w:ascii="Arial"/>
                <w:sz w:val="21"/>
              </w:rPr>
            </w:pPr>
          </w:p>
          <w:p w14:paraId="7FA0B41D">
            <w:pPr>
              <w:pStyle w:val="6"/>
              <w:spacing w:before="49" w:line="230" w:lineRule="auto"/>
              <w:ind w:left="259"/>
              <w:rPr>
                <w:sz w:val="15"/>
                <w:szCs w:val="15"/>
              </w:rPr>
            </w:pPr>
            <w:r>
              <w:rPr>
                <w:spacing w:val="3"/>
                <w:sz w:val="15"/>
                <w:szCs w:val="15"/>
              </w:rPr>
              <w:t>效益</w:t>
            </w:r>
          </w:p>
        </w:tc>
        <w:tc>
          <w:tcPr>
            <w:tcW w:w="463" w:type="dxa"/>
            <w:vMerge w:val="restart"/>
            <w:tcBorders>
              <w:bottom w:val="nil"/>
            </w:tcBorders>
            <w:vAlign w:val="top"/>
          </w:tcPr>
          <w:p w14:paraId="44FC590B">
            <w:pPr>
              <w:spacing w:line="243" w:lineRule="auto"/>
              <w:rPr>
                <w:rFonts w:ascii="Arial"/>
                <w:sz w:val="21"/>
              </w:rPr>
            </w:pPr>
          </w:p>
          <w:p w14:paraId="28A093B2">
            <w:pPr>
              <w:spacing w:line="244" w:lineRule="auto"/>
              <w:rPr>
                <w:rFonts w:ascii="Arial"/>
                <w:sz w:val="21"/>
              </w:rPr>
            </w:pPr>
          </w:p>
          <w:p w14:paraId="19CCC6CC">
            <w:pPr>
              <w:pStyle w:val="6"/>
              <w:spacing w:before="48" w:line="206" w:lineRule="exact"/>
              <w:ind w:left="159"/>
              <w:rPr>
                <w:sz w:val="15"/>
                <w:szCs w:val="15"/>
              </w:rPr>
            </w:pPr>
            <w:r>
              <w:rPr>
                <w:spacing w:val="-2"/>
                <w:position w:val="1"/>
                <w:sz w:val="15"/>
                <w:szCs w:val="15"/>
              </w:rPr>
              <w:t>40</w:t>
            </w:r>
          </w:p>
        </w:tc>
        <w:tc>
          <w:tcPr>
            <w:tcW w:w="875" w:type="dxa"/>
            <w:vMerge w:val="restart"/>
            <w:tcBorders>
              <w:bottom w:val="nil"/>
            </w:tcBorders>
            <w:vAlign w:val="top"/>
          </w:tcPr>
          <w:p w14:paraId="1810148C">
            <w:pPr>
              <w:spacing w:line="243" w:lineRule="auto"/>
              <w:rPr>
                <w:rFonts w:ascii="Arial"/>
                <w:sz w:val="21"/>
              </w:rPr>
            </w:pPr>
          </w:p>
          <w:p w14:paraId="539A3D19">
            <w:pPr>
              <w:spacing w:line="244" w:lineRule="auto"/>
              <w:rPr>
                <w:rFonts w:ascii="Arial"/>
                <w:sz w:val="21"/>
              </w:rPr>
            </w:pPr>
          </w:p>
          <w:p w14:paraId="20D4325F">
            <w:pPr>
              <w:pStyle w:val="6"/>
              <w:spacing w:before="49" w:line="227" w:lineRule="auto"/>
              <w:ind w:left="118"/>
              <w:rPr>
                <w:sz w:val="15"/>
                <w:szCs w:val="15"/>
              </w:rPr>
            </w:pPr>
            <w:r>
              <w:rPr>
                <w:spacing w:val="6"/>
                <w:sz w:val="15"/>
                <w:szCs w:val="15"/>
              </w:rPr>
              <w:t>项目效益</w:t>
            </w:r>
          </w:p>
        </w:tc>
        <w:tc>
          <w:tcPr>
            <w:tcW w:w="463" w:type="dxa"/>
            <w:vMerge w:val="restart"/>
            <w:tcBorders>
              <w:bottom w:val="nil"/>
            </w:tcBorders>
            <w:vAlign w:val="top"/>
          </w:tcPr>
          <w:p w14:paraId="08903108">
            <w:pPr>
              <w:spacing w:line="243" w:lineRule="auto"/>
              <w:rPr>
                <w:rFonts w:ascii="Arial"/>
                <w:sz w:val="21"/>
              </w:rPr>
            </w:pPr>
          </w:p>
          <w:p w14:paraId="146DBC95">
            <w:pPr>
              <w:spacing w:line="244" w:lineRule="auto"/>
              <w:rPr>
                <w:rFonts w:ascii="Arial"/>
                <w:sz w:val="21"/>
              </w:rPr>
            </w:pPr>
          </w:p>
          <w:p w14:paraId="6558BA70">
            <w:pPr>
              <w:pStyle w:val="6"/>
              <w:spacing w:before="48" w:line="206" w:lineRule="exact"/>
              <w:ind w:left="161"/>
              <w:rPr>
                <w:sz w:val="15"/>
                <w:szCs w:val="15"/>
              </w:rPr>
            </w:pPr>
            <w:r>
              <w:rPr>
                <w:spacing w:val="-2"/>
                <w:position w:val="1"/>
                <w:sz w:val="15"/>
                <w:szCs w:val="15"/>
              </w:rPr>
              <w:t>40</w:t>
            </w:r>
          </w:p>
        </w:tc>
        <w:tc>
          <w:tcPr>
            <w:tcW w:w="1741" w:type="dxa"/>
            <w:vAlign w:val="top"/>
          </w:tcPr>
          <w:p w14:paraId="1E9CECB1">
            <w:pPr>
              <w:pStyle w:val="6"/>
              <w:spacing w:before="144" w:line="226" w:lineRule="auto"/>
              <w:ind w:left="198"/>
              <w:rPr>
                <w:sz w:val="15"/>
                <w:szCs w:val="15"/>
              </w:rPr>
            </w:pPr>
            <w:r>
              <w:rPr>
                <w:spacing w:val="7"/>
                <w:sz w:val="15"/>
                <w:szCs w:val="15"/>
              </w:rPr>
              <w:t>实施效益/社会效益</w:t>
            </w:r>
          </w:p>
        </w:tc>
        <w:tc>
          <w:tcPr>
            <w:tcW w:w="472" w:type="dxa"/>
            <w:vAlign w:val="top"/>
          </w:tcPr>
          <w:p w14:paraId="39FD165D">
            <w:pPr>
              <w:pStyle w:val="6"/>
              <w:spacing w:before="144" w:line="208" w:lineRule="exact"/>
              <w:ind w:left="172"/>
              <w:rPr>
                <w:sz w:val="15"/>
                <w:szCs w:val="15"/>
              </w:rPr>
            </w:pPr>
            <w:r>
              <w:rPr>
                <w:spacing w:val="-4"/>
                <w:position w:val="1"/>
                <w:sz w:val="15"/>
                <w:szCs w:val="15"/>
              </w:rPr>
              <w:t>14</w:t>
            </w:r>
          </w:p>
        </w:tc>
        <w:tc>
          <w:tcPr>
            <w:tcW w:w="1904" w:type="dxa"/>
            <w:vAlign w:val="top"/>
          </w:tcPr>
          <w:p w14:paraId="59F960A7">
            <w:pPr>
              <w:pStyle w:val="6"/>
              <w:spacing w:before="144" w:line="226" w:lineRule="auto"/>
              <w:ind w:left="481"/>
              <w:rPr>
                <w:sz w:val="15"/>
                <w:szCs w:val="15"/>
              </w:rPr>
            </w:pPr>
            <w:r>
              <w:rPr>
                <w:spacing w:val="6"/>
                <w:sz w:val="15"/>
                <w:szCs w:val="15"/>
              </w:rPr>
              <w:t>受益学生人数</w:t>
            </w:r>
          </w:p>
        </w:tc>
        <w:tc>
          <w:tcPr>
            <w:tcW w:w="473" w:type="dxa"/>
            <w:vAlign w:val="top"/>
          </w:tcPr>
          <w:p w14:paraId="0A346F79">
            <w:pPr>
              <w:pStyle w:val="6"/>
              <w:spacing w:before="144" w:line="208" w:lineRule="exact"/>
              <w:ind w:left="174"/>
              <w:rPr>
                <w:sz w:val="15"/>
                <w:szCs w:val="15"/>
              </w:rPr>
            </w:pPr>
            <w:r>
              <w:rPr>
                <w:spacing w:val="-4"/>
                <w:position w:val="1"/>
                <w:sz w:val="15"/>
                <w:szCs w:val="15"/>
              </w:rPr>
              <w:t>14</w:t>
            </w:r>
          </w:p>
        </w:tc>
        <w:tc>
          <w:tcPr>
            <w:tcW w:w="3917" w:type="dxa"/>
            <w:vAlign w:val="top"/>
          </w:tcPr>
          <w:p w14:paraId="2F1B6477">
            <w:pPr>
              <w:pStyle w:val="6"/>
              <w:spacing w:before="144" w:line="224" w:lineRule="auto"/>
              <w:ind w:left="32"/>
              <w:rPr>
                <w:sz w:val="15"/>
                <w:szCs w:val="15"/>
              </w:rPr>
            </w:pPr>
            <w:r>
              <w:rPr>
                <w:spacing w:val="8"/>
                <w:sz w:val="15"/>
                <w:szCs w:val="15"/>
              </w:rPr>
              <w:t>项目实施后是否能够产生积极的社会影响</w:t>
            </w:r>
          </w:p>
        </w:tc>
        <w:tc>
          <w:tcPr>
            <w:tcW w:w="4336" w:type="dxa"/>
            <w:vAlign w:val="top"/>
          </w:tcPr>
          <w:p w14:paraId="1E086B8C">
            <w:pPr>
              <w:pStyle w:val="6"/>
              <w:spacing w:before="43" w:line="222" w:lineRule="auto"/>
              <w:ind w:left="36" w:right="121" w:hanging="3"/>
              <w:rPr>
                <w:sz w:val="15"/>
                <w:szCs w:val="15"/>
              </w:rPr>
            </w:pPr>
            <w:r>
              <w:rPr>
                <w:spacing w:val="8"/>
                <w:sz w:val="15"/>
                <w:szCs w:val="15"/>
              </w:rPr>
              <w:t>项目实施后产生积极社会影响</w:t>
            </w:r>
            <w:r>
              <w:rPr>
                <w:spacing w:val="-14"/>
                <w:sz w:val="15"/>
                <w:szCs w:val="15"/>
              </w:rPr>
              <w:t xml:space="preserve"> </w:t>
            </w:r>
            <w:r>
              <w:rPr>
                <w:spacing w:val="8"/>
                <w:sz w:val="15"/>
                <w:szCs w:val="15"/>
              </w:rPr>
              <w:t>，合理得分；产生消极社会影</w:t>
            </w:r>
            <w:r>
              <w:rPr>
                <w:spacing w:val="6"/>
                <w:sz w:val="15"/>
                <w:szCs w:val="15"/>
              </w:rPr>
              <w:t>响不得分</w:t>
            </w:r>
          </w:p>
        </w:tc>
      </w:tr>
      <w:tr w14:paraId="27F0F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23" w:type="dxa"/>
            <w:vMerge w:val="continue"/>
            <w:tcBorders>
              <w:top w:val="nil"/>
              <w:bottom w:val="nil"/>
            </w:tcBorders>
            <w:vAlign w:val="top"/>
          </w:tcPr>
          <w:p w14:paraId="4F308965">
            <w:pPr>
              <w:rPr>
                <w:rFonts w:ascii="Arial"/>
                <w:sz w:val="21"/>
              </w:rPr>
            </w:pPr>
          </w:p>
        </w:tc>
        <w:tc>
          <w:tcPr>
            <w:tcW w:w="463" w:type="dxa"/>
            <w:vMerge w:val="continue"/>
            <w:tcBorders>
              <w:top w:val="nil"/>
              <w:bottom w:val="nil"/>
            </w:tcBorders>
            <w:vAlign w:val="top"/>
          </w:tcPr>
          <w:p w14:paraId="28D4CA47">
            <w:pPr>
              <w:rPr>
                <w:rFonts w:ascii="Arial"/>
                <w:sz w:val="21"/>
              </w:rPr>
            </w:pPr>
          </w:p>
        </w:tc>
        <w:tc>
          <w:tcPr>
            <w:tcW w:w="875" w:type="dxa"/>
            <w:vMerge w:val="continue"/>
            <w:tcBorders>
              <w:top w:val="nil"/>
              <w:bottom w:val="nil"/>
            </w:tcBorders>
            <w:vAlign w:val="top"/>
          </w:tcPr>
          <w:p w14:paraId="32BF3723">
            <w:pPr>
              <w:rPr>
                <w:rFonts w:ascii="Arial"/>
                <w:sz w:val="21"/>
              </w:rPr>
            </w:pPr>
          </w:p>
        </w:tc>
        <w:tc>
          <w:tcPr>
            <w:tcW w:w="463" w:type="dxa"/>
            <w:vMerge w:val="continue"/>
            <w:tcBorders>
              <w:top w:val="nil"/>
              <w:bottom w:val="nil"/>
            </w:tcBorders>
            <w:vAlign w:val="top"/>
          </w:tcPr>
          <w:p w14:paraId="7F4CF9BF">
            <w:pPr>
              <w:rPr>
                <w:rFonts w:ascii="Arial"/>
                <w:sz w:val="21"/>
              </w:rPr>
            </w:pPr>
          </w:p>
        </w:tc>
        <w:tc>
          <w:tcPr>
            <w:tcW w:w="1741" w:type="dxa"/>
            <w:vAlign w:val="top"/>
          </w:tcPr>
          <w:p w14:paraId="1BE3698C">
            <w:pPr>
              <w:pStyle w:val="6"/>
              <w:spacing w:before="152" w:line="224" w:lineRule="auto"/>
              <w:ind w:left="116"/>
              <w:rPr>
                <w:sz w:val="15"/>
                <w:szCs w:val="15"/>
              </w:rPr>
            </w:pPr>
            <w:r>
              <w:rPr>
                <w:spacing w:val="8"/>
                <w:sz w:val="15"/>
                <w:szCs w:val="15"/>
              </w:rPr>
              <w:t>实施效益/可持续影响</w:t>
            </w:r>
          </w:p>
        </w:tc>
        <w:tc>
          <w:tcPr>
            <w:tcW w:w="472" w:type="dxa"/>
            <w:vAlign w:val="top"/>
          </w:tcPr>
          <w:p w14:paraId="6DC84028">
            <w:pPr>
              <w:pStyle w:val="6"/>
              <w:spacing w:before="152" w:line="206" w:lineRule="exact"/>
              <w:ind w:left="172"/>
              <w:rPr>
                <w:sz w:val="15"/>
                <w:szCs w:val="15"/>
              </w:rPr>
            </w:pPr>
            <w:r>
              <w:rPr>
                <w:spacing w:val="-4"/>
                <w:position w:val="1"/>
                <w:sz w:val="15"/>
                <w:szCs w:val="15"/>
              </w:rPr>
              <w:t>10</w:t>
            </w:r>
          </w:p>
        </w:tc>
        <w:tc>
          <w:tcPr>
            <w:tcW w:w="1904" w:type="dxa"/>
            <w:vAlign w:val="top"/>
          </w:tcPr>
          <w:p w14:paraId="5D3247A5">
            <w:pPr>
              <w:pStyle w:val="6"/>
              <w:spacing w:before="152" w:line="226" w:lineRule="auto"/>
              <w:ind w:left="475"/>
              <w:rPr>
                <w:sz w:val="15"/>
                <w:szCs w:val="15"/>
              </w:rPr>
            </w:pPr>
            <w:r>
              <w:rPr>
                <w:spacing w:val="7"/>
                <w:sz w:val="15"/>
                <w:szCs w:val="15"/>
              </w:rPr>
              <w:t>设备使用年限</w:t>
            </w:r>
          </w:p>
        </w:tc>
        <w:tc>
          <w:tcPr>
            <w:tcW w:w="473" w:type="dxa"/>
            <w:vAlign w:val="top"/>
          </w:tcPr>
          <w:p w14:paraId="2FB316F9">
            <w:pPr>
              <w:pStyle w:val="6"/>
              <w:spacing w:before="152" w:line="206" w:lineRule="exact"/>
              <w:ind w:left="174"/>
              <w:rPr>
                <w:sz w:val="15"/>
                <w:szCs w:val="15"/>
              </w:rPr>
            </w:pPr>
            <w:r>
              <w:rPr>
                <w:spacing w:val="-4"/>
                <w:position w:val="1"/>
                <w:sz w:val="15"/>
                <w:szCs w:val="15"/>
              </w:rPr>
              <w:t>10</w:t>
            </w:r>
          </w:p>
        </w:tc>
        <w:tc>
          <w:tcPr>
            <w:tcW w:w="3917" w:type="dxa"/>
            <w:vAlign w:val="top"/>
          </w:tcPr>
          <w:p w14:paraId="0B959DD4">
            <w:pPr>
              <w:pStyle w:val="6"/>
              <w:spacing w:before="51" w:line="226" w:lineRule="auto"/>
              <w:ind w:left="42" w:right="15" w:hanging="15"/>
              <w:rPr>
                <w:sz w:val="15"/>
                <w:szCs w:val="15"/>
              </w:rPr>
            </w:pPr>
            <w:r>
              <w:rPr>
                <w:spacing w:val="7"/>
                <w:sz w:val="15"/>
                <w:szCs w:val="15"/>
              </w:rPr>
              <w:t>是否建立长效管理机制</w:t>
            </w:r>
            <w:r>
              <w:rPr>
                <w:spacing w:val="-23"/>
                <w:sz w:val="15"/>
                <w:szCs w:val="15"/>
              </w:rPr>
              <w:t xml:space="preserve"> </w:t>
            </w:r>
            <w:r>
              <w:rPr>
                <w:spacing w:val="7"/>
                <w:sz w:val="15"/>
                <w:szCs w:val="15"/>
              </w:rPr>
              <w:t>，长效管理机制是否健全</w:t>
            </w:r>
            <w:r>
              <w:rPr>
                <w:spacing w:val="-33"/>
                <w:sz w:val="15"/>
                <w:szCs w:val="15"/>
              </w:rPr>
              <w:t xml:space="preserve"> </w:t>
            </w:r>
            <w:r>
              <w:rPr>
                <w:spacing w:val="7"/>
                <w:sz w:val="15"/>
                <w:szCs w:val="15"/>
              </w:rPr>
              <w:t>、合法</w:t>
            </w:r>
            <w:r>
              <w:rPr>
                <w:sz w:val="15"/>
                <w:szCs w:val="15"/>
              </w:rPr>
              <w:t xml:space="preserve"> </w:t>
            </w:r>
            <w:r>
              <w:rPr>
                <w:spacing w:val="2"/>
                <w:sz w:val="15"/>
                <w:szCs w:val="15"/>
              </w:rPr>
              <w:t>、合规</w:t>
            </w:r>
          </w:p>
        </w:tc>
        <w:tc>
          <w:tcPr>
            <w:tcW w:w="4336" w:type="dxa"/>
            <w:vAlign w:val="top"/>
          </w:tcPr>
          <w:p w14:paraId="19390575">
            <w:pPr>
              <w:pStyle w:val="6"/>
              <w:spacing w:before="51" w:line="226" w:lineRule="auto"/>
              <w:ind w:left="33" w:right="123"/>
              <w:rPr>
                <w:sz w:val="15"/>
                <w:szCs w:val="15"/>
              </w:rPr>
            </w:pPr>
            <w:r>
              <w:rPr>
                <w:spacing w:val="7"/>
                <w:sz w:val="15"/>
                <w:szCs w:val="15"/>
              </w:rPr>
              <w:t>项目实施后产生可持续影响</w:t>
            </w:r>
            <w:r>
              <w:rPr>
                <w:spacing w:val="-24"/>
                <w:sz w:val="15"/>
                <w:szCs w:val="15"/>
              </w:rPr>
              <w:t xml:space="preserve"> </w:t>
            </w:r>
            <w:r>
              <w:rPr>
                <w:spacing w:val="7"/>
                <w:sz w:val="15"/>
                <w:szCs w:val="15"/>
              </w:rPr>
              <w:t>，合理得分；</w:t>
            </w:r>
            <w:r>
              <w:rPr>
                <w:spacing w:val="-41"/>
                <w:sz w:val="15"/>
                <w:szCs w:val="15"/>
              </w:rPr>
              <w:t xml:space="preserve"> </w:t>
            </w:r>
            <w:r>
              <w:rPr>
                <w:spacing w:val="7"/>
                <w:sz w:val="15"/>
                <w:szCs w:val="15"/>
              </w:rPr>
              <w:t>没有可持续影响不</w:t>
            </w:r>
            <w:r>
              <w:rPr>
                <w:spacing w:val="4"/>
                <w:sz w:val="15"/>
                <w:szCs w:val="15"/>
              </w:rPr>
              <w:t>得分</w:t>
            </w:r>
          </w:p>
        </w:tc>
      </w:tr>
      <w:tr w14:paraId="3427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823" w:type="dxa"/>
            <w:vMerge w:val="continue"/>
            <w:tcBorders>
              <w:top w:val="nil"/>
            </w:tcBorders>
            <w:vAlign w:val="top"/>
          </w:tcPr>
          <w:p w14:paraId="2F88E7DC">
            <w:pPr>
              <w:rPr>
                <w:rFonts w:ascii="Arial"/>
                <w:sz w:val="21"/>
              </w:rPr>
            </w:pPr>
          </w:p>
        </w:tc>
        <w:tc>
          <w:tcPr>
            <w:tcW w:w="463" w:type="dxa"/>
            <w:vMerge w:val="continue"/>
            <w:tcBorders>
              <w:top w:val="nil"/>
            </w:tcBorders>
            <w:vAlign w:val="top"/>
          </w:tcPr>
          <w:p w14:paraId="72F76FEC">
            <w:pPr>
              <w:rPr>
                <w:rFonts w:ascii="Arial"/>
                <w:sz w:val="21"/>
              </w:rPr>
            </w:pPr>
          </w:p>
        </w:tc>
        <w:tc>
          <w:tcPr>
            <w:tcW w:w="875" w:type="dxa"/>
            <w:vMerge w:val="continue"/>
            <w:tcBorders>
              <w:top w:val="nil"/>
            </w:tcBorders>
            <w:vAlign w:val="top"/>
          </w:tcPr>
          <w:p w14:paraId="1F0C6F44">
            <w:pPr>
              <w:rPr>
                <w:rFonts w:ascii="Arial"/>
                <w:sz w:val="21"/>
              </w:rPr>
            </w:pPr>
          </w:p>
        </w:tc>
        <w:tc>
          <w:tcPr>
            <w:tcW w:w="463" w:type="dxa"/>
            <w:vMerge w:val="continue"/>
            <w:tcBorders>
              <w:top w:val="nil"/>
            </w:tcBorders>
            <w:vAlign w:val="top"/>
          </w:tcPr>
          <w:p w14:paraId="10BF1D53">
            <w:pPr>
              <w:rPr>
                <w:rFonts w:ascii="Arial"/>
                <w:sz w:val="21"/>
              </w:rPr>
            </w:pPr>
          </w:p>
        </w:tc>
        <w:tc>
          <w:tcPr>
            <w:tcW w:w="1741" w:type="dxa"/>
            <w:vAlign w:val="top"/>
          </w:tcPr>
          <w:p w14:paraId="2F5FAA16">
            <w:pPr>
              <w:pStyle w:val="6"/>
              <w:spacing w:before="110" w:line="226" w:lineRule="auto"/>
              <w:ind w:left="637"/>
              <w:rPr>
                <w:sz w:val="15"/>
                <w:szCs w:val="15"/>
              </w:rPr>
            </w:pPr>
            <w:r>
              <w:rPr>
                <w:spacing w:val="4"/>
                <w:sz w:val="15"/>
                <w:szCs w:val="15"/>
              </w:rPr>
              <w:t>满意度</w:t>
            </w:r>
          </w:p>
        </w:tc>
        <w:tc>
          <w:tcPr>
            <w:tcW w:w="472" w:type="dxa"/>
            <w:vAlign w:val="top"/>
          </w:tcPr>
          <w:p w14:paraId="2B5D7970">
            <w:pPr>
              <w:pStyle w:val="6"/>
              <w:spacing w:before="110" w:line="205" w:lineRule="exact"/>
              <w:ind w:left="172"/>
              <w:rPr>
                <w:sz w:val="15"/>
                <w:szCs w:val="15"/>
              </w:rPr>
            </w:pPr>
            <w:r>
              <w:rPr>
                <w:spacing w:val="-4"/>
                <w:position w:val="1"/>
                <w:sz w:val="15"/>
                <w:szCs w:val="15"/>
              </w:rPr>
              <w:t>16</w:t>
            </w:r>
          </w:p>
        </w:tc>
        <w:tc>
          <w:tcPr>
            <w:tcW w:w="1904" w:type="dxa"/>
            <w:vAlign w:val="top"/>
          </w:tcPr>
          <w:p w14:paraId="2983CA1C">
            <w:pPr>
              <w:pStyle w:val="6"/>
              <w:spacing w:before="109" w:line="225" w:lineRule="auto"/>
              <w:ind w:left="567"/>
              <w:rPr>
                <w:sz w:val="15"/>
                <w:szCs w:val="15"/>
              </w:rPr>
            </w:pPr>
            <w:r>
              <w:rPr>
                <w:spacing w:val="5"/>
                <w:sz w:val="15"/>
                <w:szCs w:val="15"/>
              </w:rPr>
              <w:t>师生满意度</w:t>
            </w:r>
          </w:p>
        </w:tc>
        <w:tc>
          <w:tcPr>
            <w:tcW w:w="473" w:type="dxa"/>
            <w:vAlign w:val="top"/>
          </w:tcPr>
          <w:p w14:paraId="316EBFB5">
            <w:pPr>
              <w:pStyle w:val="6"/>
              <w:spacing w:before="110" w:line="205" w:lineRule="exact"/>
              <w:ind w:left="174"/>
              <w:rPr>
                <w:sz w:val="15"/>
                <w:szCs w:val="15"/>
              </w:rPr>
            </w:pPr>
            <w:r>
              <w:rPr>
                <w:spacing w:val="-4"/>
                <w:position w:val="1"/>
                <w:sz w:val="15"/>
                <w:szCs w:val="15"/>
              </w:rPr>
              <w:t>16</w:t>
            </w:r>
          </w:p>
        </w:tc>
        <w:tc>
          <w:tcPr>
            <w:tcW w:w="3917" w:type="dxa"/>
            <w:vAlign w:val="top"/>
          </w:tcPr>
          <w:p w14:paraId="7AA8DB1C">
            <w:pPr>
              <w:pStyle w:val="6"/>
              <w:spacing w:before="110" w:line="223" w:lineRule="auto"/>
              <w:ind w:left="37"/>
              <w:rPr>
                <w:sz w:val="15"/>
                <w:szCs w:val="15"/>
              </w:rPr>
            </w:pPr>
            <w:r>
              <w:rPr>
                <w:spacing w:val="8"/>
                <w:sz w:val="15"/>
                <w:szCs w:val="15"/>
              </w:rPr>
              <w:t>受益对象对项目实施效果的满意程度</w:t>
            </w:r>
          </w:p>
        </w:tc>
        <w:tc>
          <w:tcPr>
            <w:tcW w:w="4336" w:type="dxa"/>
            <w:vAlign w:val="top"/>
          </w:tcPr>
          <w:p w14:paraId="42A4188B">
            <w:pPr>
              <w:pStyle w:val="6"/>
              <w:spacing w:before="110" w:line="224" w:lineRule="auto"/>
              <w:ind w:left="38"/>
              <w:rPr>
                <w:sz w:val="15"/>
                <w:szCs w:val="15"/>
              </w:rPr>
            </w:pPr>
            <w:r>
              <w:rPr>
                <w:spacing w:val="4"/>
                <w:sz w:val="15"/>
                <w:szCs w:val="15"/>
              </w:rPr>
              <w:t>满意率</w:t>
            </w:r>
            <w:r>
              <w:rPr>
                <w:spacing w:val="-27"/>
                <w:sz w:val="15"/>
                <w:szCs w:val="15"/>
              </w:rPr>
              <w:t xml:space="preserve"> </w:t>
            </w:r>
            <w:r>
              <w:rPr>
                <w:spacing w:val="4"/>
                <w:sz w:val="15"/>
                <w:szCs w:val="15"/>
              </w:rPr>
              <w:t>≥</w:t>
            </w:r>
            <w:r>
              <w:rPr>
                <w:spacing w:val="-58"/>
                <w:sz w:val="15"/>
                <w:szCs w:val="15"/>
              </w:rPr>
              <w:t xml:space="preserve"> </w:t>
            </w:r>
            <w:r>
              <w:rPr>
                <w:spacing w:val="4"/>
                <w:sz w:val="15"/>
                <w:szCs w:val="15"/>
              </w:rPr>
              <w:t>95%（</w:t>
            </w:r>
            <w:r>
              <w:rPr>
                <w:spacing w:val="-44"/>
                <w:sz w:val="15"/>
                <w:szCs w:val="15"/>
              </w:rPr>
              <w:t xml:space="preserve"> </w:t>
            </w:r>
            <w:r>
              <w:rPr>
                <w:spacing w:val="4"/>
                <w:sz w:val="15"/>
                <w:szCs w:val="15"/>
              </w:rPr>
              <w:t>16分</w:t>
            </w:r>
            <w:r>
              <w:rPr>
                <w:spacing w:val="-29"/>
                <w:sz w:val="15"/>
                <w:szCs w:val="15"/>
              </w:rPr>
              <w:t xml:space="preserve"> </w:t>
            </w:r>
            <w:r>
              <w:rPr>
                <w:spacing w:val="-4"/>
                <w:sz w:val="15"/>
                <w:szCs w:val="15"/>
              </w:rPr>
              <w:t>）；</w:t>
            </w:r>
            <w:r>
              <w:rPr>
                <w:spacing w:val="4"/>
                <w:sz w:val="15"/>
                <w:szCs w:val="15"/>
              </w:rPr>
              <w:t>每降低一个百分点扣0.5份</w:t>
            </w:r>
          </w:p>
        </w:tc>
      </w:tr>
      <w:tr w14:paraId="03CC8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23" w:type="dxa"/>
            <w:vAlign w:val="top"/>
          </w:tcPr>
          <w:p w14:paraId="3265E50C">
            <w:pPr>
              <w:pStyle w:val="6"/>
              <w:spacing w:before="111" w:line="227" w:lineRule="auto"/>
              <w:ind w:left="265"/>
              <w:rPr>
                <w:sz w:val="15"/>
                <w:szCs w:val="15"/>
              </w:rPr>
            </w:pPr>
            <w:r>
              <w:rPr>
                <w:sz w:val="15"/>
                <w:szCs w:val="15"/>
              </w:rPr>
              <w:t>总分</w:t>
            </w:r>
          </w:p>
        </w:tc>
        <w:tc>
          <w:tcPr>
            <w:tcW w:w="463" w:type="dxa"/>
            <w:vAlign w:val="top"/>
          </w:tcPr>
          <w:p w14:paraId="38916C38">
            <w:pPr>
              <w:pStyle w:val="6"/>
              <w:spacing w:before="110" w:line="206" w:lineRule="exact"/>
              <w:ind w:left="124"/>
              <w:rPr>
                <w:sz w:val="15"/>
                <w:szCs w:val="15"/>
              </w:rPr>
            </w:pPr>
            <w:r>
              <w:rPr>
                <w:spacing w:val="-2"/>
                <w:position w:val="1"/>
                <w:sz w:val="15"/>
                <w:szCs w:val="15"/>
              </w:rPr>
              <w:t>100</w:t>
            </w:r>
          </w:p>
        </w:tc>
        <w:tc>
          <w:tcPr>
            <w:tcW w:w="875" w:type="dxa"/>
            <w:vAlign w:val="top"/>
          </w:tcPr>
          <w:p w14:paraId="6CBAFDF7">
            <w:pPr>
              <w:rPr>
                <w:rFonts w:ascii="Arial"/>
                <w:sz w:val="21"/>
              </w:rPr>
            </w:pPr>
          </w:p>
        </w:tc>
        <w:tc>
          <w:tcPr>
            <w:tcW w:w="463" w:type="dxa"/>
            <w:vAlign w:val="top"/>
          </w:tcPr>
          <w:p w14:paraId="0CCF6CF0">
            <w:pPr>
              <w:pStyle w:val="6"/>
              <w:spacing w:before="110" w:line="206" w:lineRule="exact"/>
              <w:ind w:left="125"/>
              <w:rPr>
                <w:sz w:val="15"/>
                <w:szCs w:val="15"/>
              </w:rPr>
            </w:pPr>
            <w:r>
              <w:rPr>
                <w:spacing w:val="-2"/>
                <w:position w:val="1"/>
                <w:sz w:val="15"/>
                <w:szCs w:val="15"/>
              </w:rPr>
              <w:t>100</w:t>
            </w:r>
          </w:p>
        </w:tc>
        <w:tc>
          <w:tcPr>
            <w:tcW w:w="1741" w:type="dxa"/>
            <w:vAlign w:val="top"/>
          </w:tcPr>
          <w:p w14:paraId="3210C06F">
            <w:pPr>
              <w:rPr>
                <w:rFonts w:ascii="Arial"/>
                <w:sz w:val="21"/>
              </w:rPr>
            </w:pPr>
          </w:p>
        </w:tc>
        <w:tc>
          <w:tcPr>
            <w:tcW w:w="472" w:type="dxa"/>
            <w:vAlign w:val="top"/>
          </w:tcPr>
          <w:p w14:paraId="06A72350">
            <w:pPr>
              <w:pStyle w:val="6"/>
              <w:spacing w:before="110" w:line="206" w:lineRule="exact"/>
              <w:ind w:left="131"/>
              <w:rPr>
                <w:sz w:val="15"/>
                <w:szCs w:val="15"/>
              </w:rPr>
            </w:pPr>
            <w:r>
              <w:rPr>
                <w:spacing w:val="-2"/>
                <w:position w:val="1"/>
                <w:sz w:val="15"/>
                <w:szCs w:val="15"/>
              </w:rPr>
              <w:t>100</w:t>
            </w:r>
          </w:p>
        </w:tc>
        <w:tc>
          <w:tcPr>
            <w:tcW w:w="1904" w:type="dxa"/>
            <w:vAlign w:val="top"/>
          </w:tcPr>
          <w:p w14:paraId="2F3A3371">
            <w:pPr>
              <w:rPr>
                <w:rFonts w:ascii="Arial"/>
                <w:sz w:val="21"/>
              </w:rPr>
            </w:pPr>
          </w:p>
        </w:tc>
        <w:tc>
          <w:tcPr>
            <w:tcW w:w="473" w:type="dxa"/>
            <w:vAlign w:val="top"/>
          </w:tcPr>
          <w:p w14:paraId="00485EDA">
            <w:pPr>
              <w:pStyle w:val="6"/>
              <w:spacing w:before="110" w:line="206" w:lineRule="exact"/>
              <w:ind w:left="133"/>
              <w:rPr>
                <w:sz w:val="15"/>
                <w:szCs w:val="15"/>
              </w:rPr>
            </w:pPr>
            <w:r>
              <w:rPr>
                <w:spacing w:val="-2"/>
                <w:position w:val="1"/>
                <w:sz w:val="15"/>
                <w:szCs w:val="15"/>
              </w:rPr>
              <w:t>100</w:t>
            </w:r>
          </w:p>
        </w:tc>
        <w:tc>
          <w:tcPr>
            <w:tcW w:w="3917" w:type="dxa"/>
            <w:vAlign w:val="top"/>
          </w:tcPr>
          <w:p w14:paraId="7FA34B06">
            <w:pPr>
              <w:rPr>
                <w:rFonts w:ascii="Arial"/>
                <w:sz w:val="21"/>
              </w:rPr>
            </w:pPr>
          </w:p>
        </w:tc>
        <w:tc>
          <w:tcPr>
            <w:tcW w:w="4336" w:type="dxa"/>
            <w:vAlign w:val="top"/>
          </w:tcPr>
          <w:p w14:paraId="3F83FDD4">
            <w:pPr>
              <w:rPr>
                <w:rFonts w:ascii="Arial"/>
                <w:sz w:val="21"/>
              </w:rPr>
            </w:pPr>
          </w:p>
        </w:tc>
      </w:tr>
    </w:tbl>
    <w:p w14:paraId="4EE42689">
      <w:pPr>
        <w:pStyle w:val="2"/>
        <w:spacing w:before="139" w:line="224" w:lineRule="auto"/>
        <w:ind w:left="45"/>
        <w:rPr>
          <w:sz w:val="15"/>
          <w:szCs w:val="15"/>
        </w:rPr>
      </w:pPr>
      <w:r>
        <w:rPr>
          <w:spacing w:val="6"/>
          <w:sz w:val="15"/>
          <w:szCs w:val="15"/>
        </w:rPr>
        <w:t>注：评价结果≥90分为优，</w:t>
      </w:r>
      <w:r>
        <w:rPr>
          <w:spacing w:val="-24"/>
          <w:sz w:val="15"/>
          <w:szCs w:val="15"/>
        </w:rPr>
        <w:t xml:space="preserve"> </w:t>
      </w:r>
      <w:r>
        <w:rPr>
          <w:spacing w:val="6"/>
          <w:sz w:val="15"/>
          <w:szCs w:val="15"/>
        </w:rPr>
        <w:t>≥80分为良，</w:t>
      </w:r>
      <w:r>
        <w:rPr>
          <w:spacing w:val="-24"/>
          <w:sz w:val="15"/>
          <w:szCs w:val="15"/>
        </w:rPr>
        <w:t xml:space="preserve"> </w:t>
      </w:r>
      <w:r>
        <w:rPr>
          <w:spacing w:val="6"/>
          <w:sz w:val="15"/>
          <w:szCs w:val="15"/>
        </w:rPr>
        <w:t>≥60分为中，&lt;60</w:t>
      </w:r>
      <w:r>
        <w:rPr>
          <w:spacing w:val="5"/>
          <w:sz w:val="15"/>
          <w:szCs w:val="15"/>
        </w:rPr>
        <w:t>分为差。</w:t>
      </w:r>
    </w:p>
    <w:p w14:paraId="3904DA38">
      <w:pPr>
        <w:spacing w:line="224" w:lineRule="auto"/>
        <w:rPr>
          <w:sz w:val="15"/>
          <w:szCs w:val="15"/>
        </w:rPr>
        <w:sectPr>
          <w:footerReference r:id="rId29" w:type="default"/>
          <w:pgSz w:w="16837" w:h="11905"/>
          <w:pgMar w:top="821" w:right="628" w:bottom="422" w:left="730" w:header="577" w:footer="235" w:gutter="0"/>
          <w:cols w:space="720" w:num="1"/>
        </w:sectPr>
      </w:pPr>
    </w:p>
    <w:p w14:paraId="146C7420">
      <w:pPr>
        <w:spacing w:line="298" w:lineRule="auto"/>
        <w:rPr>
          <w:rFonts w:ascii="Arial"/>
          <w:sz w:val="21"/>
        </w:rPr>
      </w:pPr>
    </w:p>
    <w:p w14:paraId="5FE8932A">
      <w:pPr>
        <w:pStyle w:val="2"/>
        <w:spacing w:before="91" w:line="219" w:lineRule="auto"/>
        <w:ind w:left="5493"/>
      </w:pPr>
      <w:r>
        <w:rPr>
          <w:b/>
          <w:bCs/>
          <w:spacing w:val="7"/>
        </w:rPr>
        <w:t>财政支出绩效评价指标评分表</w:t>
      </w:r>
    </w:p>
    <w:p w14:paraId="3179EF4D">
      <w:pPr>
        <w:spacing w:line="410" w:lineRule="auto"/>
        <w:rPr>
          <w:rFonts w:ascii="Arial"/>
          <w:sz w:val="21"/>
        </w:rPr>
      </w:pPr>
    </w:p>
    <w:p w14:paraId="224F4FD0">
      <w:pPr>
        <w:pStyle w:val="2"/>
        <w:spacing w:before="49" w:line="223" w:lineRule="auto"/>
        <w:ind w:left="44"/>
        <w:rPr>
          <w:sz w:val="15"/>
          <w:szCs w:val="15"/>
        </w:rPr>
      </w:pPr>
      <w:r>
        <w:rPr>
          <w:spacing w:val="8"/>
          <w:sz w:val="15"/>
          <w:szCs w:val="15"/>
        </w:rPr>
        <w:t>项目名称：馆陶县教育体育局</w:t>
      </w:r>
      <w:r>
        <w:rPr>
          <w:spacing w:val="-30"/>
          <w:sz w:val="15"/>
          <w:szCs w:val="15"/>
        </w:rPr>
        <w:t xml:space="preserve"> </w:t>
      </w:r>
      <w:r>
        <w:rPr>
          <w:spacing w:val="8"/>
          <w:sz w:val="15"/>
          <w:szCs w:val="15"/>
        </w:rPr>
        <w:t>2021年迎接省对县政府履行教育职责评价资金项目</w:t>
      </w:r>
    </w:p>
    <w:p w14:paraId="58DD943E">
      <w:pPr>
        <w:spacing w:line="68" w:lineRule="exact"/>
      </w:pPr>
    </w:p>
    <w:tbl>
      <w:tblPr>
        <w:tblStyle w:val="5"/>
        <w:tblW w:w="147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5"/>
        <w:gridCol w:w="412"/>
        <w:gridCol w:w="1470"/>
        <w:gridCol w:w="432"/>
        <w:gridCol w:w="1612"/>
        <w:gridCol w:w="463"/>
        <w:gridCol w:w="1993"/>
        <w:gridCol w:w="472"/>
        <w:gridCol w:w="1391"/>
        <w:gridCol w:w="1168"/>
        <w:gridCol w:w="614"/>
        <w:gridCol w:w="523"/>
        <w:gridCol w:w="3130"/>
      </w:tblGrid>
      <w:tr w14:paraId="2B30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105" w:type="dxa"/>
            <w:vAlign w:val="top"/>
          </w:tcPr>
          <w:p w14:paraId="274B122A">
            <w:pPr>
              <w:pStyle w:val="6"/>
              <w:spacing w:before="143" w:line="226" w:lineRule="auto"/>
              <w:ind w:left="243"/>
              <w:rPr>
                <w:sz w:val="15"/>
                <w:szCs w:val="15"/>
              </w:rPr>
            </w:pPr>
            <w:r>
              <w:rPr>
                <w:b/>
                <w:bCs/>
                <w:spacing w:val="4"/>
                <w:sz w:val="15"/>
                <w:szCs w:val="15"/>
              </w:rPr>
              <w:t>一级指标</w:t>
            </w:r>
          </w:p>
        </w:tc>
        <w:tc>
          <w:tcPr>
            <w:tcW w:w="412" w:type="dxa"/>
            <w:vAlign w:val="top"/>
          </w:tcPr>
          <w:p w14:paraId="72357D7D">
            <w:pPr>
              <w:pStyle w:val="6"/>
              <w:spacing w:before="142" w:line="225" w:lineRule="auto"/>
              <w:ind w:left="49"/>
              <w:rPr>
                <w:sz w:val="15"/>
                <w:szCs w:val="15"/>
              </w:rPr>
            </w:pPr>
            <w:r>
              <w:rPr>
                <w:b/>
                <w:bCs/>
                <w:spacing w:val="4"/>
                <w:sz w:val="15"/>
                <w:szCs w:val="15"/>
              </w:rPr>
              <w:t>分值</w:t>
            </w:r>
          </w:p>
        </w:tc>
        <w:tc>
          <w:tcPr>
            <w:tcW w:w="1470" w:type="dxa"/>
            <w:vAlign w:val="top"/>
          </w:tcPr>
          <w:p w14:paraId="1A70DDAA">
            <w:pPr>
              <w:pStyle w:val="6"/>
              <w:spacing w:before="143" w:line="226" w:lineRule="auto"/>
              <w:ind w:left="422"/>
              <w:rPr>
                <w:sz w:val="15"/>
                <w:szCs w:val="15"/>
              </w:rPr>
            </w:pPr>
            <w:r>
              <w:rPr>
                <w:b/>
                <w:bCs/>
                <w:spacing w:val="4"/>
                <w:sz w:val="15"/>
                <w:szCs w:val="15"/>
              </w:rPr>
              <w:t>二级指标</w:t>
            </w:r>
          </w:p>
        </w:tc>
        <w:tc>
          <w:tcPr>
            <w:tcW w:w="432" w:type="dxa"/>
            <w:vAlign w:val="top"/>
          </w:tcPr>
          <w:p w14:paraId="6012387A">
            <w:pPr>
              <w:pStyle w:val="6"/>
              <w:spacing w:before="142" w:line="225" w:lineRule="auto"/>
              <w:ind w:left="60"/>
              <w:rPr>
                <w:sz w:val="15"/>
                <w:szCs w:val="15"/>
              </w:rPr>
            </w:pPr>
            <w:r>
              <w:rPr>
                <w:b/>
                <w:bCs/>
                <w:spacing w:val="4"/>
                <w:sz w:val="15"/>
                <w:szCs w:val="15"/>
              </w:rPr>
              <w:t>分值</w:t>
            </w:r>
          </w:p>
        </w:tc>
        <w:tc>
          <w:tcPr>
            <w:tcW w:w="1612" w:type="dxa"/>
            <w:vAlign w:val="top"/>
          </w:tcPr>
          <w:p w14:paraId="7EFD17C5">
            <w:pPr>
              <w:pStyle w:val="6"/>
              <w:spacing w:before="143" w:line="226" w:lineRule="auto"/>
              <w:ind w:left="498"/>
              <w:rPr>
                <w:sz w:val="15"/>
                <w:szCs w:val="15"/>
              </w:rPr>
            </w:pPr>
            <w:r>
              <w:rPr>
                <w:b/>
                <w:bCs/>
                <w:spacing w:val="3"/>
                <w:sz w:val="15"/>
                <w:szCs w:val="15"/>
              </w:rPr>
              <w:t>三级指标</w:t>
            </w:r>
          </w:p>
        </w:tc>
        <w:tc>
          <w:tcPr>
            <w:tcW w:w="463" w:type="dxa"/>
            <w:vAlign w:val="top"/>
          </w:tcPr>
          <w:p w14:paraId="62BC2B1E">
            <w:pPr>
              <w:pStyle w:val="6"/>
              <w:spacing w:before="142" w:line="225" w:lineRule="auto"/>
              <w:ind w:left="76"/>
              <w:rPr>
                <w:sz w:val="15"/>
                <w:szCs w:val="15"/>
              </w:rPr>
            </w:pPr>
            <w:r>
              <w:rPr>
                <w:b/>
                <w:bCs/>
                <w:spacing w:val="4"/>
                <w:sz w:val="15"/>
                <w:szCs w:val="15"/>
              </w:rPr>
              <w:t>分值</w:t>
            </w:r>
          </w:p>
        </w:tc>
        <w:tc>
          <w:tcPr>
            <w:tcW w:w="1993" w:type="dxa"/>
            <w:vAlign w:val="top"/>
          </w:tcPr>
          <w:p w14:paraId="5F114000">
            <w:pPr>
              <w:pStyle w:val="6"/>
              <w:spacing w:before="143" w:line="226" w:lineRule="auto"/>
              <w:ind w:left="695"/>
              <w:rPr>
                <w:sz w:val="15"/>
                <w:szCs w:val="15"/>
              </w:rPr>
            </w:pPr>
            <w:r>
              <w:rPr>
                <w:b/>
                <w:bCs/>
                <w:spacing w:val="2"/>
                <w:sz w:val="15"/>
                <w:szCs w:val="15"/>
              </w:rPr>
              <w:t>四级指标</w:t>
            </w:r>
          </w:p>
        </w:tc>
        <w:tc>
          <w:tcPr>
            <w:tcW w:w="472" w:type="dxa"/>
            <w:vAlign w:val="top"/>
          </w:tcPr>
          <w:p w14:paraId="526AC578">
            <w:pPr>
              <w:pStyle w:val="6"/>
              <w:spacing w:before="142" w:line="225" w:lineRule="auto"/>
              <w:ind w:left="82"/>
              <w:rPr>
                <w:sz w:val="15"/>
                <w:szCs w:val="15"/>
              </w:rPr>
            </w:pPr>
            <w:r>
              <w:rPr>
                <w:b/>
                <w:bCs/>
                <w:spacing w:val="4"/>
                <w:sz w:val="15"/>
                <w:szCs w:val="15"/>
              </w:rPr>
              <w:t>分值</w:t>
            </w:r>
          </w:p>
        </w:tc>
        <w:tc>
          <w:tcPr>
            <w:tcW w:w="1391" w:type="dxa"/>
            <w:vAlign w:val="top"/>
          </w:tcPr>
          <w:p w14:paraId="6815DD9F">
            <w:pPr>
              <w:pStyle w:val="6"/>
              <w:spacing w:before="142" w:line="225" w:lineRule="auto"/>
              <w:ind w:left="463"/>
              <w:rPr>
                <w:sz w:val="15"/>
                <w:szCs w:val="15"/>
              </w:rPr>
            </w:pPr>
            <w:r>
              <w:rPr>
                <w:b/>
                <w:bCs/>
                <w:spacing w:val="5"/>
                <w:sz w:val="15"/>
                <w:szCs w:val="15"/>
              </w:rPr>
              <w:t>指标值</w:t>
            </w:r>
          </w:p>
        </w:tc>
        <w:tc>
          <w:tcPr>
            <w:tcW w:w="1168" w:type="dxa"/>
            <w:vAlign w:val="top"/>
          </w:tcPr>
          <w:p w14:paraId="3A69B9C9">
            <w:pPr>
              <w:pStyle w:val="6"/>
              <w:spacing w:before="142" w:line="225" w:lineRule="auto"/>
              <w:ind w:left="194"/>
              <w:rPr>
                <w:sz w:val="15"/>
                <w:szCs w:val="15"/>
              </w:rPr>
            </w:pPr>
            <w:r>
              <w:rPr>
                <w:b/>
                <w:bCs/>
                <w:spacing w:val="5"/>
                <w:sz w:val="15"/>
                <w:szCs w:val="15"/>
              </w:rPr>
              <w:t>实际完成值</w:t>
            </w:r>
          </w:p>
        </w:tc>
        <w:tc>
          <w:tcPr>
            <w:tcW w:w="614" w:type="dxa"/>
            <w:vAlign w:val="top"/>
          </w:tcPr>
          <w:p w14:paraId="08C0A0FB">
            <w:pPr>
              <w:pStyle w:val="6"/>
              <w:spacing w:before="143" w:line="226" w:lineRule="auto"/>
              <w:ind w:left="160"/>
              <w:rPr>
                <w:sz w:val="15"/>
                <w:szCs w:val="15"/>
              </w:rPr>
            </w:pPr>
            <w:r>
              <w:rPr>
                <w:b/>
                <w:bCs/>
                <w:spacing w:val="2"/>
                <w:sz w:val="15"/>
                <w:szCs w:val="15"/>
              </w:rPr>
              <w:t>扣分</w:t>
            </w:r>
          </w:p>
        </w:tc>
        <w:tc>
          <w:tcPr>
            <w:tcW w:w="523" w:type="dxa"/>
            <w:vAlign w:val="top"/>
          </w:tcPr>
          <w:p w14:paraId="02B1826C">
            <w:pPr>
              <w:pStyle w:val="6"/>
              <w:spacing w:before="42" w:line="227" w:lineRule="auto"/>
              <w:ind w:left="110"/>
              <w:outlineLvl w:val="0"/>
              <w:rPr>
                <w:sz w:val="15"/>
                <w:szCs w:val="15"/>
              </w:rPr>
            </w:pPr>
            <w:bookmarkStart w:id="27" w:name="bookmark25"/>
            <w:bookmarkEnd w:id="27"/>
            <w:r>
              <w:rPr>
                <w:b/>
                <w:bCs/>
                <w:spacing w:val="4"/>
                <w:sz w:val="15"/>
                <w:szCs w:val="15"/>
              </w:rPr>
              <w:t>评价</w:t>
            </w:r>
          </w:p>
          <w:p w14:paraId="07C8156C">
            <w:pPr>
              <w:pStyle w:val="6"/>
              <w:spacing w:before="14" w:line="209" w:lineRule="auto"/>
              <w:ind w:left="112"/>
              <w:rPr>
                <w:sz w:val="15"/>
                <w:szCs w:val="15"/>
              </w:rPr>
            </w:pPr>
            <w:r>
              <w:rPr>
                <w:b/>
                <w:bCs/>
                <w:spacing w:val="3"/>
                <w:sz w:val="15"/>
                <w:szCs w:val="15"/>
              </w:rPr>
              <w:t>得分</w:t>
            </w:r>
          </w:p>
        </w:tc>
        <w:tc>
          <w:tcPr>
            <w:tcW w:w="3130" w:type="dxa"/>
            <w:vAlign w:val="top"/>
          </w:tcPr>
          <w:p w14:paraId="52C335A9">
            <w:pPr>
              <w:pStyle w:val="6"/>
              <w:spacing w:before="143" w:line="224" w:lineRule="auto"/>
              <w:ind w:left="1253"/>
              <w:rPr>
                <w:sz w:val="15"/>
                <w:szCs w:val="15"/>
              </w:rPr>
            </w:pPr>
            <w:r>
              <w:rPr>
                <w:b/>
                <w:bCs/>
                <w:spacing w:val="5"/>
                <w:sz w:val="15"/>
                <w:szCs w:val="15"/>
              </w:rPr>
              <w:t>扣分原因</w:t>
            </w:r>
          </w:p>
        </w:tc>
      </w:tr>
      <w:tr w14:paraId="2D3B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restart"/>
            <w:tcBorders>
              <w:bottom w:val="nil"/>
            </w:tcBorders>
            <w:vAlign w:val="top"/>
          </w:tcPr>
          <w:p w14:paraId="742E3811">
            <w:pPr>
              <w:spacing w:line="253" w:lineRule="auto"/>
              <w:rPr>
                <w:rFonts w:ascii="Arial"/>
                <w:sz w:val="21"/>
              </w:rPr>
            </w:pPr>
          </w:p>
          <w:p w14:paraId="1A1B2979">
            <w:pPr>
              <w:spacing w:line="253" w:lineRule="auto"/>
              <w:rPr>
                <w:rFonts w:ascii="Arial"/>
                <w:sz w:val="21"/>
              </w:rPr>
            </w:pPr>
          </w:p>
          <w:p w14:paraId="7D5B4B30">
            <w:pPr>
              <w:spacing w:line="253" w:lineRule="auto"/>
              <w:rPr>
                <w:rFonts w:ascii="Arial"/>
                <w:sz w:val="21"/>
              </w:rPr>
            </w:pPr>
          </w:p>
          <w:p w14:paraId="4B40F806">
            <w:pPr>
              <w:spacing w:line="254" w:lineRule="auto"/>
              <w:rPr>
                <w:rFonts w:ascii="Arial"/>
                <w:sz w:val="21"/>
              </w:rPr>
            </w:pPr>
          </w:p>
          <w:p w14:paraId="101BC93C">
            <w:pPr>
              <w:spacing w:line="254" w:lineRule="auto"/>
              <w:rPr>
                <w:rFonts w:ascii="Arial"/>
                <w:sz w:val="21"/>
              </w:rPr>
            </w:pPr>
          </w:p>
          <w:p w14:paraId="30ACD3EA">
            <w:pPr>
              <w:spacing w:line="254" w:lineRule="auto"/>
              <w:rPr>
                <w:rFonts w:ascii="Arial"/>
                <w:sz w:val="21"/>
              </w:rPr>
            </w:pPr>
          </w:p>
          <w:p w14:paraId="46789F95">
            <w:pPr>
              <w:spacing w:line="254" w:lineRule="auto"/>
              <w:rPr>
                <w:rFonts w:ascii="Arial"/>
                <w:sz w:val="21"/>
              </w:rPr>
            </w:pPr>
          </w:p>
          <w:p w14:paraId="2D638467">
            <w:pPr>
              <w:pStyle w:val="6"/>
              <w:spacing w:before="49" w:line="226" w:lineRule="auto"/>
              <w:ind w:left="400"/>
              <w:rPr>
                <w:sz w:val="15"/>
                <w:szCs w:val="15"/>
              </w:rPr>
            </w:pPr>
            <w:r>
              <w:rPr>
                <w:spacing w:val="3"/>
                <w:sz w:val="15"/>
                <w:szCs w:val="15"/>
              </w:rPr>
              <w:t>决策</w:t>
            </w:r>
          </w:p>
        </w:tc>
        <w:tc>
          <w:tcPr>
            <w:tcW w:w="412" w:type="dxa"/>
            <w:vMerge w:val="restart"/>
            <w:tcBorders>
              <w:bottom w:val="nil"/>
            </w:tcBorders>
            <w:vAlign w:val="top"/>
          </w:tcPr>
          <w:p w14:paraId="35CF51C7">
            <w:pPr>
              <w:spacing w:line="253" w:lineRule="auto"/>
              <w:rPr>
                <w:rFonts w:ascii="Arial"/>
                <w:sz w:val="21"/>
              </w:rPr>
            </w:pPr>
          </w:p>
          <w:p w14:paraId="017FAF84">
            <w:pPr>
              <w:spacing w:line="253" w:lineRule="auto"/>
              <w:rPr>
                <w:rFonts w:ascii="Arial"/>
                <w:sz w:val="21"/>
              </w:rPr>
            </w:pPr>
          </w:p>
          <w:p w14:paraId="0DA8485B">
            <w:pPr>
              <w:spacing w:line="253" w:lineRule="auto"/>
              <w:rPr>
                <w:rFonts w:ascii="Arial"/>
                <w:sz w:val="21"/>
              </w:rPr>
            </w:pPr>
          </w:p>
          <w:p w14:paraId="557D2127">
            <w:pPr>
              <w:spacing w:line="254" w:lineRule="auto"/>
              <w:rPr>
                <w:rFonts w:ascii="Arial"/>
                <w:sz w:val="21"/>
              </w:rPr>
            </w:pPr>
          </w:p>
          <w:p w14:paraId="747A0BE3">
            <w:pPr>
              <w:spacing w:line="254" w:lineRule="auto"/>
              <w:rPr>
                <w:rFonts w:ascii="Arial"/>
                <w:sz w:val="21"/>
              </w:rPr>
            </w:pPr>
          </w:p>
          <w:p w14:paraId="59BAAAAF">
            <w:pPr>
              <w:spacing w:line="254" w:lineRule="auto"/>
              <w:rPr>
                <w:rFonts w:ascii="Arial"/>
                <w:sz w:val="21"/>
              </w:rPr>
            </w:pPr>
          </w:p>
          <w:p w14:paraId="65F402EF">
            <w:pPr>
              <w:spacing w:line="254" w:lineRule="auto"/>
              <w:rPr>
                <w:rFonts w:ascii="Arial"/>
                <w:sz w:val="21"/>
              </w:rPr>
            </w:pPr>
          </w:p>
          <w:p w14:paraId="68A1644C">
            <w:pPr>
              <w:pStyle w:val="6"/>
              <w:spacing w:before="49" w:line="206" w:lineRule="exact"/>
              <w:ind w:left="178"/>
              <w:rPr>
                <w:sz w:val="15"/>
                <w:szCs w:val="15"/>
              </w:rPr>
            </w:pPr>
            <w:r>
              <w:rPr>
                <w:position w:val="1"/>
                <w:sz w:val="15"/>
                <w:szCs w:val="15"/>
              </w:rPr>
              <w:t>9</w:t>
            </w:r>
          </w:p>
        </w:tc>
        <w:tc>
          <w:tcPr>
            <w:tcW w:w="1470" w:type="dxa"/>
            <w:vMerge w:val="restart"/>
            <w:tcBorders>
              <w:bottom w:val="nil"/>
            </w:tcBorders>
            <w:vAlign w:val="top"/>
          </w:tcPr>
          <w:p w14:paraId="008328BE">
            <w:pPr>
              <w:spacing w:line="296" w:lineRule="auto"/>
              <w:rPr>
                <w:rFonts w:ascii="Arial"/>
                <w:sz w:val="21"/>
              </w:rPr>
            </w:pPr>
          </w:p>
          <w:p w14:paraId="5ADD7DE2">
            <w:pPr>
              <w:pStyle w:val="6"/>
              <w:spacing w:before="49" w:line="227" w:lineRule="auto"/>
              <w:ind w:left="417"/>
              <w:rPr>
                <w:sz w:val="15"/>
                <w:szCs w:val="15"/>
              </w:rPr>
            </w:pPr>
            <w:r>
              <w:rPr>
                <w:spacing w:val="6"/>
                <w:sz w:val="15"/>
                <w:szCs w:val="15"/>
              </w:rPr>
              <w:t>项目立项</w:t>
            </w:r>
          </w:p>
        </w:tc>
        <w:tc>
          <w:tcPr>
            <w:tcW w:w="432" w:type="dxa"/>
            <w:vMerge w:val="restart"/>
            <w:tcBorders>
              <w:bottom w:val="nil"/>
            </w:tcBorders>
            <w:vAlign w:val="top"/>
          </w:tcPr>
          <w:p w14:paraId="6EAE6DC2">
            <w:pPr>
              <w:spacing w:line="296" w:lineRule="auto"/>
              <w:rPr>
                <w:rFonts w:ascii="Arial"/>
                <w:sz w:val="21"/>
              </w:rPr>
            </w:pPr>
          </w:p>
          <w:p w14:paraId="4BC06764">
            <w:pPr>
              <w:pStyle w:val="6"/>
              <w:spacing w:before="49" w:line="208" w:lineRule="exact"/>
              <w:ind w:left="188"/>
              <w:rPr>
                <w:sz w:val="15"/>
                <w:szCs w:val="15"/>
              </w:rPr>
            </w:pPr>
            <w:r>
              <w:rPr>
                <w:position w:val="1"/>
                <w:sz w:val="15"/>
                <w:szCs w:val="15"/>
              </w:rPr>
              <w:t>2</w:t>
            </w:r>
          </w:p>
        </w:tc>
        <w:tc>
          <w:tcPr>
            <w:tcW w:w="1612" w:type="dxa"/>
            <w:vAlign w:val="top"/>
          </w:tcPr>
          <w:p w14:paraId="01CB7BC3">
            <w:pPr>
              <w:pStyle w:val="6"/>
              <w:spacing w:before="136" w:line="224" w:lineRule="auto"/>
              <w:ind w:left="253"/>
              <w:rPr>
                <w:sz w:val="15"/>
                <w:szCs w:val="15"/>
              </w:rPr>
            </w:pPr>
            <w:r>
              <w:rPr>
                <w:spacing w:val="7"/>
                <w:sz w:val="15"/>
                <w:szCs w:val="15"/>
              </w:rPr>
              <w:t>立项依据充分性</w:t>
            </w:r>
          </w:p>
        </w:tc>
        <w:tc>
          <w:tcPr>
            <w:tcW w:w="463" w:type="dxa"/>
            <w:vAlign w:val="top"/>
          </w:tcPr>
          <w:p w14:paraId="7CBA3417">
            <w:pPr>
              <w:pStyle w:val="6"/>
              <w:spacing w:before="136" w:line="207" w:lineRule="exact"/>
              <w:ind w:left="209"/>
              <w:rPr>
                <w:sz w:val="15"/>
                <w:szCs w:val="15"/>
              </w:rPr>
            </w:pPr>
            <w:r>
              <w:rPr>
                <w:position w:val="1"/>
                <w:sz w:val="15"/>
                <w:szCs w:val="15"/>
              </w:rPr>
              <w:t>1</w:t>
            </w:r>
          </w:p>
        </w:tc>
        <w:tc>
          <w:tcPr>
            <w:tcW w:w="1993" w:type="dxa"/>
            <w:vAlign w:val="top"/>
          </w:tcPr>
          <w:p w14:paraId="2FF52927">
            <w:pPr>
              <w:pStyle w:val="6"/>
              <w:spacing w:before="136" w:line="224" w:lineRule="auto"/>
              <w:ind w:left="597"/>
              <w:rPr>
                <w:sz w:val="15"/>
                <w:szCs w:val="15"/>
              </w:rPr>
            </w:pPr>
            <w:r>
              <w:rPr>
                <w:spacing w:val="8"/>
                <w:sz w:val="15"/>
                <w:szCs w:val="15"/>
              </w:rPr>
              <w:t>依据充分性</w:t>
            </w:r>
          </w:p>
        </w:tc>
        <w:tc>
          <w:tcPr>
            <w:tcW w:w="472" w:type="dxa"/>
            <w:vAlign w:val="top"/>
          </w:tcPr>
          <w:p w14:paraId="3EAB57ED">
            <w:pPr>
              <w:pStyle w:val="6"/>
              <w:spacing w:before="136" w:line="207" w:lineRule="exact"/>
              <w:ind w:left="216"/>
              <w:rPr>
                <w:sz w:val="15"/>
                <w:szCs w:val="15"/>
              </w:rPr>
            </w:pPr>
            <w:r>
              <w:rPr>
                <w:position w:val="1"/>
                <w:sz w:val="15"/>
                <w:szCs w:val="15"/>
              </w:rPr>
              <w:t>1</w:t>
            </w:r>
          </w:p>
        </w:tc>
        <w:tc>
          <w:tcPr>
            <w:tcW w:w="1391" w:type="dxa"/>
            <w:vAlign w:val="top"/>
          </w:tcPr>
          <w:p w14:paraId="655AA65E">
            <w:pPr>
              <w:rPr>
                <w:rFonts w:ascii="Arial"/>
                <w:sz w:val="21"/>
              </w:rPr>
            </w:pPr>
          </w:p>
        </w:tc>
        <w:tc>
          <w:tcPr>
            <w:tcW w:w="1168" w:type="dxa"/>
            <w:vAlign w:val="top"/>
          </w:tcPr>
          <w:p w14:paraId="71B77852">
            <w:pPr>
              <w:rPr>
                <w:rFonts w:ascii="Arial"/>
                <w:sz w:val="21"/>
              </w:rPr>
            </w:pPr>
          </w:p>
        </w:tc>
        <w:tc>
          <w:tcPr>
            <w:tcW w:w="614" w:type="dxa"/>
            <w:vAlign w:val="top"/>
          </w:tcPr>
          <w:p w14:paraId="5C1B553B">
            <w:pPr>
              <w:rPr>
                <w:rFonts w:ascii="Arial"/>
                <w:sz w:val="21"/>
              </w:rPr>
            </w:pPr>
          </w:p>
        </w:tc>
        <w:tc>
          <w:tcPr>
            <w:tcW w:w="523" w:type="dxa"/>
            <w:vAlign w:val="top"/>
          </w:tcPr>
          <w:p w14:paraId="4B68427C">
            <w:pPr>
              <w:pStyle w:val="6"/>
              <w:spacing w:before="136" w:line="207" w:lineRule="exact"/>
              <w:ind w:left="242"/>
              <w:rPr>
                <w:sz w:val="15"/>
                <w:szCs w:val="15"/>
              </w:rPr>
            </w:pPr>
            <w:r>
              <w:rPr>
                <w:position w:val="1"/>
                <w:sz w:val="15"/>
                <w:szCs w:val="15"/>
              </w:rPr>
              <w:t>1</w:t>
            </w:r>
          </w:p>
        </w:tc>
        <w:tc>
          <w:tcPr>
            <w:tcW w:w="3130" w:type="dxa"/>
            <w:vAlign w:val="top"/>
          </w:tcPr>
          <w:p w14:paraId="266BDCCA">
            <w:pPr>
              <w:rPr>
                <w:rFonts w:ascii="Arial"/>
                <w:sz w:val="21"/>
              </w:rPr>
            </w:pPr>
          </w:p>
        </w:tc>
      </w:tr>
      <w:tr w14:paraId="2B78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5D3E6C0C">
            <w:pPr>
              <w:rPr>
                <w:rFonts w:ascii="Arial"/>
                <w:sz w:val="21"/>
              </w:rPr>
            </w:pPr>
          </w:p>
        </w:tc>
        <w:tc>
          <w:tcPr>
            <w:tcW w:w="412" w:type="dxa"/>
            <w:vMerge w:val="continue"/>
            <w:tcBorders>
              <w:top w:val="nil"/>
              <w:bottom w:val="nil"/>
            </w:tcBorders>
            <w:vAlign w:val="top"/>
          </w:tcPr>
          <w:p w14:paraId="13962984">
            <w:pPr>
              <w:rPr>
                <w:rFonts w:ascii="Arial"/>
                <w:sz w:val="21"/>
              </w:rPr>
            </w:pPr>
          </w:p>
        </w:tc>
        <w:tc>
          <w:tcPr>
            <w:tcW w:w="1470" w:type="dxa"/>
            <w:vMerge w:val="continue"/>
            <w:tcBorders>
              <w:top w:val="nil"/>
            </w:tcBorders>
            <w:vAlign w:val="top"/>
          </w:tcPr>
          <w:p w14:paraId="4EB878F5">
            <w:pPr>
              <w:rPr>
                <w:rFonts w:ascii="Arial"/>
                <w:sz w:val="21"/>
              </w:rPr>
            </w:pPr>
          </w:p>
        </w:tc>
        <w:tc>
          <w:tcPr>
            <w:tcW w:w="432" w:type="dxa"/>
            <w:vMerge w:val="continue"/>
            <w:tcBorders>
              <w:top w:val="nil"/>
            </w:tcBorders>
            <w:vAlign w:val="top"/>
          </w:tcPr>
          <w:p w14:paraId="5D2715B6">
            <w:pPr>
              <w:rPr>
                <w:rFonts w:ascii="Arial"/>
                <w:sz w:val="21"/>
              </w:rPr>
            </w:pPr>
          </w:p>
        </w:tc>
        <w:tc>
          <w:tcPr>
            <w:tcW w:w="1612" w:type="dxa"/>
            <w:vAlign w:val="top"/>
          </w:tcPr>
          <w:p w14:paraId="54600359">
            <w:pPr>
              <w:pStyle w:val="6"/>
              <w:spacing w:before="136" w:line="224" w:lineRule="auto"/>
              <w:ind w:left="253"/>
              <w:rPr>
                <w:sz w:val="15"/>
                <w:szCs w:val="15"/>
              </w:rPr>
            </w:pPr>
            <w:r>
              <w:rPr>
                <w:spacing w:val="7"/>
                <w:sz w:val="15"/>
                <w:szCs w:val="15"/>
              </w:rPr>
              <w:t>立项程序规范性</w:t>
            </w:r>
          </w:p>
        </w:tc>
        <w:tc>
          <w:tcPr>
            <w:tcW w:w="463" w:type="dxa"/>
            <w:vAlign w:val="top"/>
          </w:tcPr>
          <w:p w14:paraId="723C873A">
            <w:pPr>
              <w:pStyle w:val="6"/>
              <w:spacing w:before="137" w:line="207" w:lineRule="exact"/>
              <w:ind w:left="209"/>
              <w:rPr>
                <w:sz w:val="15"/>
                <w:szCs w:val="15"/>
              </w:rPr>
            </w:pPr>
            <w:r>
              <w:rPr>
                <w:position w:val="1"/>
                <w:sz w:val="15"/>
                <w:szCs w:val="15"/>
              </w:rPr>
              <w:t>1</w:t>
            </w:r>
          </w:p>
        </w:tc>
        <w:tc>
          <w:tcPr>
            <w:tcW w:w="1993" w:type="dxa"/>
            <w:vAlign w:val="top"/>
          </w:tcPr>
          <w:p w14:paraId="2441A761">
            <w:pPr>
              <w:pStyle w:val="6"/>
              <w:spacing w:before="136" w:line="224" w:lineRule="auto"/>
              <w:ind w:left="602"/>
              <w:rPr>
                <w:sz w:val="15"/>
                <w:szCs w:val="15"/>
              </w:rPr>
            </w:pPr>
            <w:r>
              <w:rPr>
                <w:spacing w:val="7"/>
                <w:sz w:val="15"/>
                <w:szCs w:val="15"/>
              </w:rPr>
              <w:t>程序规范性</w:t>
            </w:r>
          </w:p>
        </w:tc>
        <w:tc>
          <w:tcPr>
            <w:tcW w:w="472" w:type="dxa"/>
            <w:vAlign w:val="top"/>
          </w:tcPr>
          <w:p w14:paraId="3A7D4DCC">
            <w:pPr>
              <w:pStyle w:val="6"/>
              <w:spacing w:before="137" w:line="207" w:lineRule="exact"/>
              <w:ind w:left="216"/>
              <w:rPr>
                <w:sz w:val="15"/>
                <w:szCs w:val="15"/>
              </w:rPr>
            </w:pPr>
            <w:r>
              <w:rPr>
                <w:position w:val="1"/>
                <w:sz w:val="15"/>
                <w:szCs w:val="15"/>
              </w:rPr>
              <w:t>1</w:t>
            </w:r>
          </w:p>
        </w:tc>
        <w:tc>
          <w:tcPr>
            <w:tcW w:w="1391" w:type="dxa"/>
            <w:vAlign w:val="top"/>
          </w:tcPr>
          <w:p w14:paraId="52C2B944">
            <w:pPr>
              <w:rPr>
                <w:rFonts w:ascii="Arial"/>
                <w:sz w:val="21"/>
              </w:rPr>
            </w:pPr>
          </w:p>
        </w:tc>
        <w:tc>
          <w:tcPr>
            <w:tcW w:w="1168" w:type="dxa"/>
            <w:vAlign w:val="top"/>
          </w:tcPr>
          <w:p w14:paraId="745F04B6">
            <w:pPr>
              <w:rPr>
                <w:rFonts w:ascii="Arial"/>
                <w:sz w:val="21"/>
              </w:rPr>
            </w:pPr>
          </w:p>
        </w:tc>
        <w:tc>
          <w:tcPr>
            <w:tcW w:w="614" w:type="dxa"/>
            <w:vAlign w:val="top"/>
          </w:tcPr>
          <w:p w14:paraId="73F4077E">
            <w:pPr>
              <w:rPr>
                <w:rFonts w:ascii="Arial"/>
                <w:sz w:val="21"/>
              </w:rPr>
            </w:pPr>
          </w:p>
        </w:tc>
        <w:tc>
          <w:tcPr>
            <w:tcW w:w="523" w:type="dxa"/>
            <w:vAlign w:val="top"/>
          </w:tcPr>
          <w:p w14:paraId="01CFE562">
            <w:pPr>
              <w:pStyle w:val="6"/>
              <w:spacing w:before="137" w:line="207" w:lineRule="exact"/>
              <w:ind w:left="242"/>
              <w:rPr>
                <w:sz w:val="15"/>
                <w:szCs w:val="15"/>
              </w:rPr>
            </w:pPr>
            <w:r>
              <w:rPr>
                <w:position w:val="1"/>
                <w:sz w:val="15"/>
                <w:szCs w:val="15"/>
              </w:rPr>
              <w:t>1</w:t>
            </w:r>
          </w:p>
        </w:tc>
        <w:tc>
          <w:tcPr>
            <w:tcW w:w="3130" w:type="dxa"/>
            <w:vAlign w:val="top"/>
          </w:tcPr>
          <w:p w14:paraId="5E4D4182">
            <w:pPr>
              <w:rPr>
                <w:rFonts w:ascii="Arial"/>
                <w:sz w:val="21"/>
              </w:rPr>
            </w:pPr>
          </w:p>
        </w:tc>
      </w:tr>
      <w:tr w14:paraId="7169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4385C260">
            <w:pPr>
              <w:rPr>
                <w:rFonts w:ascii="Arial"/>
                <w:sz w:val="21"/>
              </w:rPr>
            </w:pPr>
          </w:p>
        </w:tc>
        <w:tc>
          <w:tcPr>
            <w:tcW w:w="412" w:type="dxa"/>
            <w:vMerge w:val="continue"/>
            <w:tcBorders>
              <w:top w:val="nil"/>
              <w:bottom w:val="nil"/>
            </w:tcBorders>
            <w:vAlign w:val="top"/>
          </w:tcPr>
          <w:p w14:paraId="7C1F0115">
            <w:pPr>
              <w:rPr>
                <w:rFonts w:ascii="Arial"/>
                <w:sz w:val="21"/>
              </w:rPr>
            </w:pPr>
          </w:p>
        </w:tc>
        <w:tc>
          <w:tcPr>
            <w:tcW w:w="1470" w:type="dxa"/>
            <w:vMerge w:val="restart"/>
            <w:tcBorders>
              <w:bottom w:val="nil"/>
            </w:tcBorders>
            <w:vAlign w:val="top"/>
          </w:tcPr>
          <w:p w14:paraId="64B8D1E1">
            <w:pPr>
              <w:spacing w:line="255" w:lineRule="auto"/>
              <w:rPr>
                <w:rFonts w:ascii="Arial"/>
                <w:sz w:val="21"/>
              </w:rPr>
            </w:pPr>
          </w:p>
          <w:p w14:paraId="1E3A27A0">
            <w:pPr>
              <w:spacing w:line="255" w:lineRule="auto"/>
              <w:rPr>
                <w:rFonts w:ascii="Arial"/>
                <w:sz w:val="21"/>
              </w:rPr>
            </w:pPr>
          </w:p>
          <w:p w14:paraId="7901C010">
            <w:pPr>
              <w:pStyle w:val="6"/>
              <w:spacing w:before="49" w:line="226" w:lineRule="auto"/>
              <w:ind w:left="420"/>
              <w:rPr>
                <w:sz w:val="15"/>
                <w:szCs w:val="15"/>
              </w:rPr>
            </w:pPr>
            <w:r>
              <w:rPr>
                <w:spacing w:val="6"/>
                <w:sz w:val="15"/>
                <w:szCs w:val="15"/>
              </w:rPr>
              <w:t>绩效目标</w:t>
            </w:r>
          </w:p>
        </w:tc>
        <w:tc>
          <w:tcPr>
            <w:tcW w:w="432" w:type="dxa"/>
            <w:vMerge w:val="restart"/>
            <w:tcBorders>
              <w:bottom w:val="nil"/>
            </w:tcBorders>
            <w:vAlign w:val="top"/>
          </w:tcPr>
          <w:p w14:paraId="564D70AF">
            <w:pPr>
              <w:spacing w:line="255" w:lineRule="auto"/>
              <w:rPr>
                <w:rFonts w:ascii="Arial"/>
                <w:sz w:val="21"/>
              </w:rPr>
            </w:pPr>
          </w:p>
          <w:p w14:paraId="2FCB9094">
            <w:pPr>
              <w:spacing w:line="255" w:lineRule="auto"/>
              <w:rPr>
                <w:rFonts w:ascii="Arial"/>
                <w:sz w:val="21"/>
              </w:rPr>
            </w:pPr>
          </w:p>
          <w:p w14:paraId="61F72629">
            <w:pPr>
              <w:pStyle w:val="6"/>
              <w:spacing w:before="49" w:line="205" w:lineRule="exact"/>
              <w:ind w:left="194"/>
              <w:rPr>
                <w:sz w:val="15"/>
                <w:szCs w:val="15"/>
              </w:rPr>
            </w:pPr>
            <w:r>
              <w:rPr>
                <w:position w:val="1"/>
                <w:sz w:val="15"/>
                <w:szCs w:val="15"/>
              </w:rPr>
              <w:t>3</w:t>
            </w:r>
          </w:p>
        </w:tc>
        <w:tc>
          <w:tcPr>
            <w:tcW w:w="1612" w:type="dxa"/>
            <w:vAlign w:val="top"/>
          </w:tcPr>
          <w:p w14:paraId="4096B2DC">
            <w:pPr>
              <w:pStyle w:val="6"/>
              <w:spacing w:before="137" w:line="224" w:lineRule="auto"/>
              <w:ind w:left="251"/>
              <w:rPr>
                <w:sz w:val="15"/>
                <w:szCs w:val="15"/>
              </w:rPr>
            </w:pPr>
            <w:r>
              <w:rPr>
                <w:spacing w:val="7"/>
                <w:sz w:val="15"/>
                <w:szCs w:val="15"/>
              </w:rPr>
              <w:t>绩效目标合理性</w:t>
            </w:r>
          </w:p>
        </w:tc>
        <w:tc>
          <w:tcPr>
            <w:tcW w:w="463" w:type="dxa"/>
            <w:vAlign w:val="top"/>
          </w:tcPr>
          <w:p w14:paraId="010A7482">
            <w:pPr>
              <w:pStyle w:val="6"/>
              <w:spacing w:before="137" w:line="208" w:lineRule="exact"/>
              <w:ind w:left="209"/>
              <w:rPr>
                <w:sz w:val="15"/>
                <w:szCs w:val="15"/>
              </w:rPr>
            </w:pPr>
            <w:r>
              <w:rPr>
                <w:position w:val="1"/>
                <w:sz w:val="15"/>
                <w:szCs w:val="15"/>
              </w:rPr>
              <w:t>1</w:t>
            </w:r>
          </w:p>
        </w:tc>
        <w:tc>
          <w:tcPr>
            <w:tcW w:w="1993" w:type="dxa"/>
            <w:vAlign w:val="top"/>
          </w:tcPr>
          <w:p w14:paraId="080696EB">
            <w:pPr>
              <w:pStyle w:val="6"/>
              <w:spacing w:before="137" w:line="224" w:lineRule="auto"/>
              <w:ind w:left="628"/>
              <w:rPr>
                <w:sz w:val="15"/>
                <w:szCs w:val="15"/>
              </w:rPr>
            </w:pPr>
            <w:r>
              <w:rPr>
                <w:spacing w:val="2"/>
                <w:sz w:val="15"/>
                <w:szCs w:val="15"/>
              </w:rPr>
              <w:t>目标合理性</w:t>
            </w:r>
          </w:p>
        </w:tc>
        <w:tc>
          <w:tcPr>
            <w:tcW w:w="472" w:type="dxa"/>
            <w:vAlign w:val="top"/>
          </w:tcPr>
          <w:p w14:paraId="1DA12E4B">
            <w:pPr>
              <w:pStyle w:val="6"/>
              <w:spacing w:before="137" w:line="208" w:lineRule="exact"/>
              <w:ind w:left="216"/>
              <w:rPr>
                <w:sz w:val="15"/>
                <w:szCs w:val="15"/>
              </w:rPr>
            </w:pPr>
            <w:r>
              <w:rPr>
                <w:position w:val="1"/>
                <w:sz w:val="15"/>
                <w:szCs w:val="15"/>
              </w:rPr>
              <w:t>1</w:t>
            </w:r>
          </w:p>
        </w:tc>
        <w:tc>
          <w:tcPr>
            <w:tcW w:w="1391" w:type="dxa"/>
            <w:vAlign w:val="top"/>
          </w:tcPr>
          <w:p w14:paraId="648798B5">
            <w:pPr>
              <w:rPr>
                <w:rFonts w:ascii="Arial"/>
                <w:sz w:val="21"/>
              </w:rPr>
            </w:pPr>
          </w:p>
        </w:tc>
        <w:tc>
          <w:tcPr>
            <w:tcW w:w="1168" w:type="dxa"/>
            <w:vAlign w:val="top"/>
          </w:tcPr>
          <w:p w14:paraId="711CABE0">
            <w:pPr>
              <w:rPr>
                <w:rFonts w:ascii="Arial"/>
                <w:sz w:val="21"/>
              </w:rPr>
            </w:pPr>
          </w:p>
        </w:tc>
        <w:tc>
          <w:tcPr>
            <w:tcW w:w="614" w:type="dxa"/>
            <w:vAlign w:val="top"/>
          </w:tcPr>
          <w:p w14:paraId="08F047DC">
            <w:pPr>
              <w:rPr>
                <w:rFonts w:ascii="Arial"/>
                <w:sz w:val="21"/>
              </w:rPr>
            </w:pPr>
          </w:p>
        </w:tc>
        <w:tc>
          <w:tcPr>
            <w:tcW w:w="523" w:type="dxa"/>
            <w:vAlign w:val="top"/>
          </w:tcPr>
          <w:p w14:paraId="4727B6F9">
            <w:pPr>
              <w:pStyle w:val="6"/>
              <w:spacing w:before="137" w:line="208" w:lineRule="exact"/>
              <w:ind w:left="242"/>
              <w:rPr>
                <w:sz w:val="15"/>
                <w:szCs w:val="15"/>
              </w:rPr>
            </w:pPr>
            <w:r>
              <w:rPr>
                <w:position w:val="1"/>
                <w:sz w:val="15"/>
                <w:szCs w:val="15"/>
              </w:rPr>
              <w:t>1</w:t>
            </w:r>
          </w:p>
        </w:tc>
        <w:tc>
          <w:tcPr>
            <w:tcW w:w="3130" w:type="dxa"/>
            <w:vAlign w:val="top"/>
          </w:tcPr>
          <w:p w14:paraId="0C4E7D35">
            <w:pPr>
              <w:rPr>
                <w:rFonts w:ascii="Arial"/>
                <w:sz w:val="21"/>
              </w:rPr>
            </w:pPr>
          </w:p>
        </w:tc>
      </w:tr>
      <w:tr w14:paraId="5ED3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4F69F0A9">
            <w:pPr>
              <w:rPr>
                <w:rFonts w:ascii="Arial"/>
                <w:sz w:val="21"/>
              </w:rPr>
            </w:pPr>
          </w:p>
        </w:tc>
        <w:tc>
          <w:tcPr>
            <w:tcW w:w="412" w:type="dxa"/>
            <w:vMerge w:val="continue"/>
            <w:tcBorders>
              <w:top w:val="nil"/>
              <w:bottom w:val="nil"/>
            </w:tcBorders>
            <w:vAlign w:val="top"/>
          </w:tcPr>
          <w:p w14:paraId="42DF457A">
            <w:pPr>
              <w:rPr>
                <w:rFonts w:ascii="Arial"/>
                <w:sz w:val="21"/>
              </w:rPr>
            </w:pPr>
          </w:p>
        </w:tc>
        <w:tc>
          <w:tcPr>
            <w:tcW w:w="1470" w:type="dxa"/>
            <w:vMerge w:val="continue"/>
            <w:tcBorders>
              <w:top w:val="nil"/>
              <w:bottom w:val="nil"/>
            </w:tcBorders>
            <w:vAlign w:val="top"/>
          </w:tcPr>
          <w:p w14:paraId="25797BCE">
            <w:pPr>
              <w:rPr>
                <w:rFonts w:ascii="Arial"/>
                <w:sz w:val="21"/>
              </w:rPr>
            </w:pPr>
          </w:p>
        </w:tc>
        <w:tc>
          <w:tcPr>
            <w:tcW w:w="432" w:type="dxa"/>
            <w:vMerge w:val="continue"/>
            <w:tcBorders>
              <w:top w:val="nil"/>
              <w:bottom w:val="nil"/>
            </w:tcBorders>
            <w:vAlign w:val="top"/>
          </w:tcPr>
          <w:p w14:paraId="503383BA">
            <w:pPr>
              <w:rPr>
                <w:rFonts w:ascii="Arial"/>
                <w:sz w:val="21"/>
              </w:rPr>
            </w:pPr>
          </w:p>
        </w:tc>
        <w:tc>
          <w:tcPr>
            <w:tcW w:w="1612" w:type="dxa"/>
            <w:vMerge w:val="restart"/>
            <w:tcBorders>
              <w:bottom w:val="nil"/>
            </w:tcBorders>
            <w:vAlign w:val="top"/>
          </w:tcPr>
          <w:p w14:paraId="785DB080">
            <w:pPr>
              <w:spacing w:line="299" w:lineRule="auto"/>
              <w:rPr>
                <w:rFonts w:ascii="Arial"/>
                <w:sz w:val="21"/>
              </w:rPr>
            </w:pPr>
          </w:p>
          <w:p w14:paraId="42A64A48">
            <w:pPr>
              <w:pStyle w:val="6"/>
              <w:spacing w:before="48" w:line="224" w:lineRule="auto"/>
              <w:ind w:left="251"/>
              <w:rPr>
                <w:sz w:val="15"/>
                <w:szCs w:val="15"/>
              </w:rPr>
            </w:pPr>
            <w:r>
              <w:rPr>
                <w:spacing w:val="7"/>
                <w:sz w:val="15"/>
                <w:szCs w:val="15"/>
              </w:rPr>
              <w:t>绩效指标明确性</w:t>
            </w:r>
          </w:p>
        </w:tc>
        <w:tc>
          <w:tcPr>
            <w:tcW w:w="463" w:type="dxa"/>
            <w:vMerge w:val="restart"/>
            <w:tcBorders>
              <w:bottom w:val="nil"/>
            </w:tcBorders>
            <w:vAlign w:val="top"/>
          </w:tcPr>
          <w:p w14:paraId="15351A02">
            <w:pPr>
              <w:spacing w:line="299" w:lineRule="auto"/>
              <w:rPr>
                <w:rFonts w:ascii="Arial"/>
                <w:sz w:val="21"/>
              </w:rPr>
            </w:pPr>
          </w:p>
          <w:p w14:paraId="102ABEA8">
            <w:pPr>
              <w:pStyle w:val="6"/>
              <w:spacing w:before="48" w:line="208" w:lineRule="exact"/>
              <w:ind w:left="205"/>
              <w:rPr>
                <w:sz w:val="15"/>
                <w:szCs w:val="15"/>
              </w:rPr>
            </w:pPr>
            <w:r>
              <w:rPr>
                <w:position w:val="1"/>
                <w:sz w:val="15"/>
                <w:szCs w:val="15"/>
              </w:rPr>
              <w:t>2</w:t>
            </w:r>
          </w:p>
        </w:tc>
        <w:tc>
          <w:tcPr>
            <w:tcW w:w="1993" w:type="dxa"/>
            <w:vAlign w:val="top"/>
          </w:tcPr>
          <w:p w14:paraId="61EFBDA6">
            <w:pPr>
              <w:pStyle w:val="6"/>
              <w:spacing w:before="138" w:line="226" w:lineRule="auto"/>
              <w:ind w:left="520"/>
              <w:rPr>
                <w:sz w:val="15"/>
                <w:szCs w:val="15"/>
              </w:rPr>
            </w:pPr>
            <w:r>
              <w:rPr>
                <w:spacing w:val="7"/>
                <w:sz w:val="15"/>
                <w:szCs w:val="15"/>
              </w:rPr>
              <w:t>指标细化程度</w:t>
            </w:r>
          </w:p>
        </w:tc>
        <w:tc>
          <w:tcPr>
            <w:tcW w:w="472" w:type="dxa"/>
            <w:vAlign w:val="top"/>
          </w:tcPr>
          <w:p w14:paraId="7AC1B26E">
            <w:pPr>
              <w:pStyle w:val="6"/>
              <w:spacing w:before="138" w:line="208" w:lineRule="exact"/>
              <w:ind w:left="216"/>
              <w:rPr>
                <w:sz w:val="15"/>
                <w:szCs w:val="15"/>
              </w:rPr>
            </w:pPr>
            <w:r>
              <w:rPr>
                <w:position w:val="1"/>
                <w:sz w:val="15"/>
                <w:szCs w:val="15"/>
              </w:rPr>
              <w:t>1</w:t>
            </w:r>
          </w:p>
        </w:tc>
        <w:tc>
          <w:tcPr>
            <w:tcW w:w="1391" w:type="dxa"/>
            <w:vAlign w:val="top"/>
          </w:tcPr>
          <w:p w14:paraId="289342E2">
            <w:pPr>
              <w:rPr>
                <w:rFonts w:ascii="Arial"/>
                <w:sz w:val="21"/>
              </w:rPr>
            </w:pPr>
          </w:p>
        </w:tc>
        <w:tc>
          <w:tcPr>
            <w:tcW w:w="1168" w:type="dxa"/>
            <w:vAlign w:val="top"/>
          </w:tcPr>
          <w:p w14:paraId="2CBED36D">
            <w:pPr>
              <w:rPr>
                <w:rFonts w:ascii="Arial"/>
                <w:sz w:val="21"/>
              </w:rPr>
            </w:pPr>
          </w:p>
        </w:tc>
        <w:tc>
          <w:tcPr>
            <w:tcW w:w="614" w:type="dxa"/>
            <w:vAlign w:val="top"/>
          </w:tcPr>
          <w:p w14:paraId="2AEE71F4">
            <w:pPr>
              <w:pStyle w:val="6"/>
              <w:spacing w:before="138" w:line="203" w:lineRule="exact"/>
              <w:ind w:left="209"/>
              <w:rPr>
                <w:sz w:val="15"/>
                <w:szCs w:val="15"/>
              </w:rPr>
            </w:pPr>
            <w:r>
              <w:rPr>
                <w:spacing w:val="-2"/>
                <w:position w:val="1"/>
                <w:sz w:val="15"/>
                <w:szCs w:val="15"/>
              </w:rPr>
              <w:t>0.2</w:t>
            </w:r>
          </w:p>
        </w:tc>
        <w:tc>
          <w:tcPr>
            <w:tcW w:w="523" w:type="dxa"/>
            <w:vAlign w:val="top"/>
          </w:tcPr>
          <w:p w14:paraId="25534EC5">
            <w:pPr>
              <w:pStyle w:val="6"/>
              <w:spacing w:before="138" w:line="203" w:lineRule="exact"/>
              <w:ind w:left="164"/>
              <w:rPr>
                <w:sz w:val="15"/>
                <w:szCs w:val="15"/>
              </w:rPr>
            </w:pPr>
            <w:r>
              <w:rPr>
                <w:spacing w:val="-2"/>
                <w:position w:val="1"/>
                <w:sz w:val="15"/>
                <w:szCs w:val="15"/>
              </w:rPr>
              <w:t>0.8</w:t>
            </w:r>
          </w:p>
        </w:tc>
        <w:tc>
          <w:tcPr>
            <w:tcW w:w="3130" w:type="dxa"/>
            <w:vAlign w:val="top"/>
          </w:tcPr>
          <w:p w14:paraId="28361419">
            <w:pPr>
              <w:pStyle w:val="6"/>
              <w:spacing w:before="138" w:line="226" w:lineRule="auto"/>
              <w:ind w:left="444"/>
              <w:rPr>
                <w:sz w:val="15"/>
                <w:szCs w:val="15"/>
              </w:rPr>
            </w:pPr>
            <w:r>
              <w:rPr>
                <w:spacing w:val="8"/>
                <w:sz w:val="15"/>
                <w:szCs w:val="15"/>
              </w:rPr>
              <w:t>产出数量指标设置细化程度不够</w:t>
            </w:r>
          </w:p>
        </w:tc>
      </w:tr>
      <w:tr w14:paraId="3ECFB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4A9BF113">
            <w:pPr>
              <w:rPr>
                <w:rFonts w:ascii="Arial"/>
                <w:sz w:val="21"/>
              </w:rPr>
            </w:pPr>
          </w:p>
        </w:tc>
        <w:tc>
          <w:tcPr>
            <w:tcW w:w="412" w:type="dxa"/>
            <w:vMerge w:val="continue"/>
            <w:tcBorders>
              <w:top w:val="nil"/>
              <w:bottom w:val="nil"/>
            </w:tcBorders>
            <w:vAlign w:val="top"/>
          </w:tcPr>
          <w:p w14:paraId="1A68FFA4">
            <w:pPr>
              <w:rPr>
                <w:rFonts w:ascii="Arial"/>
                <w:sz w:val="21"/>
              </w:rPr>
            </w:pPr>
          </w:p>
        </w:tc>
        <w:tc>
          <w:tcPr>
            <w:tcW w:w="1470" w:type="dxa"/>
            <w:vMerge w:val="continue"/>
            <w:tcBorders>
              <w:top w:val="nil"/>
            </w:tcBorders>
            <w:vAlign w:val="top"/>
          </w:tcPr>
          <w:p w14:paraId="671F9ED0">
            <w:pPr>
              <w:rPr>
                <w:rFonts w:ascii="Arial"/>
                <w:sz w:val="21"/>
              </w:rPr>
            </w:pPr>
          </w:p>
        </w:tc>
        <w:tc>
          <w:tcPr>
            <w:tcW w:w="432" w:type="dxa"/>
            <w:vMerge w:val="continue"/>
            <w:tcBorders>
              <w:top w:val="nil"/>
            </w:tcBorders>
            <w:vAlign w:val="top"/>
          </w:tcPr>
          <w:p w14:paraId="20A6B624">
            <w:pPr>
              <w:rPr>
                <w:rFonts w:ascii="Arial"/>
                <w:sz w:val="21"/>
              </w:rPr>
            </w:pPr>
          </w:p>
        </w:tc>
        <w:tc>
          <w:tcPr>
            <w:tcW w:w="1612" w:type="dxa"/>
            <w:vMerge w:val="continue"/>
            <w:tcBorders>
              <w:top w:val="nil"/>
            </w:tcBorders>
            <w:vAlign w:val="top"/>
          </w:tcPr>
          <w:p w14:paraId="2884BAC6">
            <w:pPr>
              <w:rPr>
                <w:rFonts w:ascii="Arial"/>
                <w:sz w:val="21"/>
              </w:rPr>
            </w:pPr>
          </w:p>
        </w:tc>
        <w:tc>
          <w:tcPr>
            <w:tcW w:w="463" w:type="dxa"/>
            <w:vMerge w:val="continue"/>
            <w:tcBorders>
              <w:top w:val="nil"/>
            </w:tcBorders>
            <w:vAlign w:val="top"/>
          </w:tcPr>
          <w:p w14:paraId="31C1DA06">
            <w:pPr>
              <w:rPr>
                <w:rFonts w:ascii="Arial"/>
                <w:sz w:val="21"/>
              </w:rPr>
            </w:pPr>
          </w:p>
        </w:tc>
        <w:tc>
          <w:tcPr>
            <w:tcW w:w="1993" w:type="dxa"/>
            <w:vAlign w:val="top"/>
          </w:tcPr>
          <w:p w14:paraId="7AC0913F">
            <w:pPr>
              <w:pStyle w:val="6"/>
              <w:spacing w:before="139" w:line="226" w:lineRule="auto"/>
              <w:ind w:left="520"/>
              <w:rPr>
                <w:sz w:val="15"/>
                <w:szCs w:val="15"/>
              </w:rPr>
            </w:pPr>
            <w:r>
              <w:rPr>
                <w:spacing w:val="7"/>
                <w:sz w:val="15"/>
                <w:szCs w:val="15"/>
              </w:rPr>
              <w:t>指标量化程度</w:t>
            </w:r>
          </w:p>
        </w:tc>
        <w:tc>
          <w:tcPr>
            <w:tcW w:w="472" w:type="dxa"/>
            <w:vAlign w:val="top"/>
          </w:tcPr>
          <w:p w14:paraId="16CED488">
            <w:pPr>
              <w:pStyle w:val="6"/>
              <w:spacing w:before="139" w:line="208" w:lineRule="exact"/>
              <w:ind w:left="216"/>
              <w:rPr>
                <w:sz w:val="15"/>
                <w:szCs w:val="15"/>
              </w:rPr>
            </w:pPr>
            <w:r>
              <w:rPr>
                <w:position w:val="1"/>
                <w:sz w:val="15"/>
                <w:szCs w:val="15"/>
              </w:rPr>
              <w:t>1</w:t>
            </w:r>
          </w:p>
        </w:tc>
        <w:tc>
          <w:tcPr>
            <w:tcW w:w="1391" w:type="dxa"/>
            <w:vAlign w:val="top"/>
          </w:tcPr>
          <w:p w14:paraId="54002FF3">
            <w:pPr>
              <w:rPr>
                <w:rFonts w:ascii="Arial"/>
                <w:sz w:val="21"/>
              </w:rPr>
            </w:pPr>
          </w:p>
        </w:tc>
        <w:tc>
          <w:tcPr>
            <w:tcW w:w="1168" w:type="dxa"/>
            <w:vAlign w:val="top"/>
          </w:tcPr>
          <w:p w14:paraId="48507FB1">
            <w:pPr>
              <w:rPr>
                <w:rFonts w:ascii="Arial"/>
                <w:sz w:val="21"/>
              </w:rPr>
            </w:pPr>
          </w:p>
        </w:tc>
        <w:tc>
          <w:tcPr>
            <w:tcW w:w="614" w:type="dxa"/>
            <w:vAlign w:val="top"/>
          </w:tcPr>
          <w:p w14:paraId="4CC2B90A">
            <w:pPr>
              <w:rPr>
                <w:rFonts w:ascii="Arial"/>
                <w:sz w:val="21"/>
              </w:rPr>
            </w:pPr>
          </w:p>
        </w:tc>
        <w:tc>
          <w:tcPr>
            <w:tcW w:w="523" w:type="dxa"/>
            <w:vAlign w:val="top"/>
          </w:tcPr>
          <w:p w14:paraId="46DDED6B">
            <w:pPr>
              <w:pStyle w:val="6"/>
              <w:spacing w:before="139" w:line="208" w:lineRule="exact"/>
              <w:ind w:left="242"/>
              <w:rPr>
                <w:sz w:val="15"/>
                <w:szCs w:val="15"/>
              </w:rPr>
            </w:pPr>
            <w:r>
              <w:rPr>
                <w:position w:val="1"/>
                <w:sz w:val="15"/>
                <w:szCs w:val="15"/>
              </w:rPr>
              <w:t>1</w:t>
            </w:r>
          </w:p>
        </w:tc>
        <w:tc>
          <w:tcPr>
            <w:tcW w:w="3130" w:type="dxa"/>
            <w:vAlign w:val="top"/>
          </w:tcPr>
          <w:p w14:paraId="69409556">
            <w:pPr>
              <w:rPr>
                <w:rFonts w:ascii="Arial"/>
                <w:sz w:val="21"/>
              </w:rPr>
            </w:pPr>
          </w:p>
        </w:tc>
      </w:tr>
      <w:tr w14:paraId="53E9B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6D50EF30">
            <w:pPr>
              <w:rPr>
                <w:rFonts w:ascii="Arial"/>
                <w:sz w:val="21"/>
              </w:rPr>
            </w:pPr>
          </w:p>
        </w:tc>
        <w:tc>
          <w:tcPr>
            <w:tcW w:w="412" w:type="dxa"/>
            <w:vMerge w:val="continue"/>
            <w:tcBorders>
              <w:top w:val="nil"/>
              <w:bottom w:val="nil"/>
            </w:tcBorders>
            <w:vAlign w:val="top"/>
          </w:tcPr>
          <w:p w14:paraId="6A9A808D">
            <w:pPr>
              <w:rPr>
                <w:rFonts w:ascii="Arial"/>
                <w:sz w:val="21"/>
              </w:rPr>
            </w:pPr>
          </w:p>
        </w:tc>
        <w:tc>
          <w:tcPr>
            <w:tcW w:w="1470" w:type="dxa"/>
            <w:vMerge w:val="restart"/>
            <w:tcBorders>
              <w:bottom w:val="nil"/>
            </w:tcBorders>
            <w:vAlign w:val="top"/>
          </w:tcPr>
          <w:p w14:paraId="7273A699">
            <w:pPr>
              <w:rPr>
                <w:rFonts w:ascii="Arial"/>
                <w:sz w:val="21"/>
              </w:rPr>
            </w:pPr>
          </w:p>
          <w:p w14:paraId="0F8FF468">
            <w:pPr>
              <w:spacing w:line="241" w:lineRule="auto"/>
              <w:rPr>
                <w:rFonts w:ascii="Arial"/>
                <w:sz w:val="21"/>
              </w:rPr>
            </w:pPr>
          </w:p>
          <w:p w14:paraId="1948CE85">
            <w:pPr>
              <w:spacing w:line="241" w:lineRule="auto"/>
              <w:rPr>
                <w:rFonts w:ascii="Arial"/>
                <w:sz w:val="21"/>
              </w:rPr>
            </w:pPr>
          </w:p>
          <w:p w14:paraId="4310262D">
            <w:pPr>
              <w:pStyle w:val="6"/>
              <w:spacing w:before="49" w:line="224" w:lineRule="auto"/>
              <w:ind w:left="422"/>
              <w:rPr>
                <w:sz w:val="15"/>
                <w:szCs w:val="15"/>
              </w:rPr>
            </w:pPr>
            <w:r>
              <w:rPr>
                <w:spacing w:val="5"/>
                <w:sz w:val="15"/>
                <w:szCs w:val="15"/>
              </w:rPr>
              <w:t>资金投入</w:t>
            </w:r>
          </w:p>
        </w:tc>
        <w:tc>
          <w:tcPr>
            <w:tcW w:w="432" w:type="dxa"/>
            <w:vMerge w:val="restart"/>
            <w:tcBorders>
              <w:bottom w:val="nil"/>
            </w:tcBorders>
            <w:vAlign w:val="top"/>
          </w:tcPr>
          <w:p w14:paraId="16579EF8">
            <w:pPr>
              <w:spacing w:line="241" w:lineRule="auto"/>
              <w:rPr>
                <w:rFonts w:ascii="Arial"/>
                <w:sz w:val="21"/>
              </w:rPr>
            </w:pPr>
          </w:p>
          <w:p w14:paraId="4D6AF3E6">
            <w:pPr>
              <w:spacing w:line="241" w:lineRule="auto"/>
              <w:rPr>
                <w:rFonts w:ascii="Arial"/>
                <w:sz w:val="21"/>
              </w:rPr>
            </w:pPr>
          </w:p>
          <w:p w14:paraId="1E97D918">
            <w:pPr>
              <w:spacing w:line="241" w:lineRule="auto"/>
              <w:rPr>
                <w:rFonts w:ascii="Arial"/>
                <w:sz w:val="21"/>
              </w:rPr>
            </w:pPr>
          </w:p>
          <w:p w14:paraId="2E5C3F0C">
            <w:pPr>
              <w:pStyle w:val="6"/>
              <w:spacing w:before="48" w:line="208" w:lineRule="exact"/>
              <w:ind w:left="187"/>
              <w:rPr>
                <w:sz w:val="15"/>
                <w:szCs w:val="15"/>
              </w:rPr>
            </w:pPr>
            <w:r>
              <w:rPr>
                <w:position w:val="1"/>
                <w:sz w:val="15"/>
                <w:szCs w:val="15"/>
              </w:rPr>
              <w:t>4</w:t>
            </w:r>
          </w:p>
        </w:tc>
        <w:tc>
          <w:tcPr>
            <w:tcW w:w="1612" w:type="dxa"/>
            <w:vMerge w:val="restart"/>
            <w:tcBorders>
              <w:bottom w:val="nil"/>
            </w:tcBorders>
            <w:vAlign w:val="top"/>
          </w:tcPr>
          <w:p w14:paraId="2D420109">
            <w:pPr>
              <w:spacing w:line="300" w:lineRule="auto"/>
              <w:rPr>
                <w:rFonts w:ascii="Arial"/>
                <w:sz w:val="21"/>
              </w:rPr>
            </w:pPr>
          </w:p>
          <w:p w14:paraId="192B60EB">
            <w:pPr>
              <w:pStyle w:val="6"/>
              <w:spacing w:before="49" w:line="224" w:lineRule="auto"/>
              <w:ind w:left="252"/>
              <w:rPr>
                <w:sz w:val="15"/>
                <w:szCs w:val="15"/>
              </w:rPr>
            </w:pPr>
            <w:r>
              <w:rPr>
                <w:spacing w:val="7"/>
                <w:sz w:val="15"/>
                <w:szCs w:val="15"/>
              </w:rPr>
              <w:t>预算编制科学性</w:t>
            </w:r>
          </w:p>
        </w:tc>
        <w:tc>
          <w:tcPr>
            <w:tcW w:w="463" w:type="dxa"/>
            <w:vMerge w:val="restart"/>
            <w:tcBorders>
              <w:bottom w:val="nil"/>
            </w:tcBorders>
            <w:vAlign w:val="top"/>
          </w:tcPr>
          <w:p w14:paraId="22AAB387">
            <w:pPr>
              <w:spacing w:line="300" w:lineRule="auto"/>
              <w:rPr>
                <w:rFonts w:ascii="Arial"/>
                <w:sz w:val="21"/>
              </w:rPr>
            </w:pPr>
          </w:p>
          <w:p w14:paraId="438A2E8F">
            <w:pPr>
              <w:pStyle w:val="6"/>
              <w:spacing w:before="49" w:line="208" w:lineRule="exact"/>
              <w:ind w:left="205"/>
              <w:rPr>
                <w:sz w:val="15"/>
                <w:szCs w:val="15"/>
              </w:rPr>
            </w:pPr>
            <w:r>
              <w:rPr>
                <w:position w:val="1"/>
                <w:sz w:val="15"/>
                <w:szCs w:val="15"/>
              </w:rPr>
              <w:t>2</w:t>
            </w:r>
          </w:p>
        </w:tc>
        <w:tc>
          <w:tcPr>
            <w:tcW w:w="1993" w:type="dxa"/>
            <w:vAlign w:val="top"/>
          </w:tcPr>
          <w:p w14:paraId="14A28884">
            <w:pPr>
              <w:pStyle w:val="6"/>
              <w:spacing w:before="139" w:line="224" w:lineRule="auto"/>
              <w:ind w:left="282"/>
              <w:rPr>
                <w:sz w:val="15"/>
                <w:szCs w:val="15"/>
              </w:rPr>
            </w:pPr>
            <w:r>
              <w:rPr>
                <w:spacing w:val="7"/>
                <w:sz w:val="15"/>
                <w:szCs w:val="15"/>
              </w:rPr>
              <w:t>预算编制依据充分性</w:t>
            </w:r>
          </w:p>
        </w:tc>
        <w:tc>
          <w:tcPr>
            <w:tcW w:w="472" w:type="dxa"/>
            <w:vAlign w:val="top"/>
          </w:tcPr>
          <w:p w14:paraId="02AC0293">
            <w:pPr>
              <w:pStyle w:val="6"/>
              <w:spacing w:before="139" w:line="208" w:lineRule="exact"/>
              <w:ind w:left="216"/>
              <w:rPr>
                <w:sz w:val="15"/>
                <w:szCs w:val="15"/>
              </w:rPr>
            </w:pPr>
            <w:r>
              <w:rPr>
                <w:position w:val="1"/>
                <w:sz w:val="15"/>
                <w:szCs w:val="15"/>
              </w:rPr>
              <w:t>1</w:t>
            </w:r>
          </w:p>
        </w:tc>
        <w:tc>
          <w:tcPr>
            <w:tcW w:w="1391" w:type="dxa"/>
            <w:vAlign w:val="top"/>
          </w:tcPr>
          <w:p w14:paraId="0ABBED07">
            <w:pPr>
              <w:rPr>
                <w:rFonts w:ascii="Arial"/>
                <w:sz w:val="21"/>
              </w:rPr>
            </w:pPr>
          </w:p>
        </w:tc>
        <w:tc>
          <w:tcPr>
            <w:tcW w:w="1168" w:type="dxa"/>
            <w:vAlign w:val="top"/>
          </w:tcPr>
          <w:p w14:paraId="5B49D181">
            <w:pPr>
              <w:rPr>
                <w:rFonts w:ascii="Arial"/>
                <w:sz w:val="21"/>
              </w:rPr>
            </w:pPr>
          </w:p>
        </w:tc>
        <w:tc>
          <w:tcPr>
            <w:tcW w:w="614" w:type="dxa"/>
            <w:vAlign w:val="top"/>
          </w:tcPr>
          <w:p w14:paraId="41B647E8">
            <w:pPr>
              <w:rPr>
                <w:rFonts w:ascii="Arial"/>
                <w:sz w:val="21"/>
              </w:rPr>
            </w:pPr>
          </w:p>
        </w:tc>
        <w:tc>
          <w:tcPr>
            <w:tcW w:w="523" w:type="dxa"/>
            <w:vAlign w:val="top"/>
          </w:tcPr>
          <w:p w14:paraId="212D8ED6">
            <w:pPr>
              <w:pStyle w:val="6"/>
              <w:spacing w:before="139" w:line="208" w:lineRule="exact"/>
              <w:ind w:left="242"/>
              <w:rPr>
                <w:sz w:val="15"/>
                <w:szCs w:val="15"/>
              </w:rPr>
            </w:pPr>
            <w:r>
              <w:rPr>
                <w:position w:val="1"/>
                <w:sz w:val="15"/>
                <w:szCs w:val="15"/>
              </w:rPr>
              <w:t>1</w:t>
            </w:r>
          </w:p>
        </w:tc>
        <w:tc>
          <w:tcPr>
            <w:tcW w:w="3130" w:type="dxa"/>
            <w:vAlign w:val="top"/>
          </w:tcPr>
          <w:p w14:paraId="7D572C64">
            <w:pPr>
              <w:rPr>
                <w:rFonts w:ascii="Arial"/>
                <w:sz w:val="21"/>
              </w:rPr>
            </w:pPr>
          </w:p>
        </w:tc>
      </w:tr>
      <w:tr w14:paraId="127E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105" w:type="dxa"/>
            <w:vMerge w:val="continue"/>
            <w:tcBorders>
              <w:top w:val="nil"/>
              <w:bottom w:val="nil"/>
            </w:tcBorders>
            <w:vAlign w:val="top"/>
          </w:tcPr>
          <w:p w14:paraId="47286901">
            <w:pPr>
              <w:rPr>
                <w:rFonts w:ascii="Arial"/>
                <w:sz w:val="21"/>
              </w:rPr>
            </w:pPr>
          </w:p>
        </w:tc>
        <w:tc>
          <w:tcPr>
            <w:tcW w:w="412" w:type="dxa"/>
            <w:vMerge w:val="continue"/>
            <w:tcBorders>
              <w:top w:val="nil"/>
              <w:bottom w:val="nil"/>
            </w:tcBorders>
            <w:vAlign w:val="top"/>
          </w:tcPr>
          <w:p w14:paraId="1DC2DE9E">
            <w:pPr>
              <w:rPr>
                <w:rFonts w:ascii="Arial"/>
                <w:sz w:val="21"/>
              </w:rPr>
            </w:pPr>
          </w:p>
        </w:tc>
        <w:tc>
          <w:tcPr>
            <w:tcW w:w="1470" w:type="dxa"/>
            <w:vMerge w:val="continue"/>
            <w:tcBorders>
              <w:top w:val="nil"/>
              <w:bottom w:val="nil"/>
            </w:tcBorders>
            <w:vAlign w:val="top"/>
          </w:tcPr>
          <w:p w14:paraId="31592B56">
            <w:pPr>
              <w:rPr>
                <w:rFonts w:ascii="Arial"/>
                <w:sz w:val="21"/>
              </w:rPr>
            </w:pPr>
          </w:p>
        </w:tc>
        <w:tc>
          <w:tcPr>
            <w:tcW w:w="432" w:type="dxa"/>
            <w:vMerge w:val="continue"/>
            <w:tcBorders>
              <w:top w:val="nil"/>
              <w:bottom w:val="nil"/>
            </w:tcBorders>
            <w:vAlign w:val="top"/>
          </w:tcPr>
          <w:p w14:paraId="70CE3EBE">
            <w:pPr>
              <w:rPr>
                <w:rFonts w:ascii="Arial"/>
                <w:sz w:val="21"/>
              </w:rPr>
            </w:pPr>
          </w:p>
        </w:tc>
        <w:tc>
          <w:tcPr>
            <w:tcW w:w="1612" w:type="dxa"/>
            <w:vMerge w:val="continue"/>
            <w:tcBorders>
              <w:top w:val="nil"/>
            </w:tcBorders>
            <w:vAlign w:val="top"/>
          </w:tcPr>
          <w:p w14:paraId="12D0C087">
            <w:pPr>
              <w:rPr>
                <w:rFonts w:ascii="Arial"/>
                <w:sz w:val="21"/>
              </w:rPr>
            </w:pPr>
          </w:p>
        </w:tc>
        <w:tc>
          <w:tcPr>
            <w:tcW w:w="463" w:type="dxa"/>
            <w:vMerge w:val="continue"/>
            <w:tcBorders>
              <w:top w:val="nil"/>
            </w:tcBorders>
            <w:vAlign w:val="top"/>
          </w:tcPr>
          <w:p w14:paraId="16150AF5">
            <w:pPr>
              <w:rPr>
                <w:rFonts w:ascii="Arial"/>
                <w:sz w:val="21"/>
              </w:rPr>
            </w:pPr>
          </w:p>
        </w:tc>
        <w:tc>
          <w:tcPr>
            <w:tcW w:w="1993" w:type="dxa"/>
            <w:vAlign w:val="top"/>
          </w:tcPr>
          <w:p w14:paraId="59A198E4">
            <w:pPr>
              <w:pStyle w:val="6"/>
              <w:spacing w:before="140" w:line="224" w:lineRule="auto"/>
              <w:ind w:left="282"/>
              <w:rPr>
                <w:sz w:val="15"/>
                <w:szCs w:val="15"/>
              </w:rPr>
            </w:pPr>
            <w:r>
              <w:rPr>
                <w:spacing w:val="7"/>
                <w:sz w:val="15"/>
                <w:szCs w:val="15"/>
              </w:rPr>
              <w:t>预算编制额度合理性</w:t>
            </w:r>
          </w:p>
        </w:tc>
        <w:tc>
          <w:tcPr>
            <w:tcW w:w="472" w:type="dxa"/>
            <w:vAlign w:val="top"/>
          </w:tcPr>
          <w:p w14:paraId="76D21882">
            <w:pPr>
              <w:pStyle w:val="6"/>
              <w:spacing w:before="140" w:line="208" w:lineRule="exact"/>
              <w:ind w:left="216"/>
              <w:rPr>
                <w:sz w:val="15"/>
                <w:szCs w:val="15"/>
              </w:rPr>
            </w:pPr>
            <w:r>
              <w:rPr>
                <w:position w:val="1"/>
                <w:sz w:val="15"/>
                <w:szCs w:val="15"/>
              </w:rPr>
              <w:t>1</w:t>
            </w:r>
          </w:p>
        </w:tc>
        <w:tc>
          <w:tcPr>
            <w:tcW w:w="1391" w:type="dxa"/>
            <w:vAlign w:val="top"/>
          </w:tcPr>
          <w:p w14:paraId="12381547">
            <w:pPr>
              <w:rPr>
                <w:rFonts w:ascii="Arial"/>
                <w:sz w:val="21"/>
              </w:rPr>
            </w:pPr>
          </w:p>
        </w:tc>
        <w:tc>
          <w:tcPr>
            <w:tcW w:w="1168" w:type="dxa"/>
            <w:vAlign w:val="top"/>
          </w:tcPr>
          <w:p w14:paraId="467C3551">
            <w:pPr>
              <w:rPr>
                <w:rFonts w:ascii="Arial"/>
                <w:sz w:val="21"/>
              </w:rPr>
            </w:pPr>
          </w:p>
        </w:tc>
        <w:tc>
          <w:tcPr>
            <w:tcW w:w="614" w:type="dxa"/>
            <w:vAlign w:val="top"/>
          </w:tcPr>
          <w:p w14:paraId="1150AB52">
            <w:pPr>
              <w:rPr>
                <w:rFonts w:ascii="Arial"/>
                <w:sz w:val="21"/>
              </w:rPr>
            </w:pPr>
          </w:p>
        </w:tc>
        <w:tc>
          <w:tcPr>
            <w:tcW w:w="523" w:type="dxa"/>
            <w:vAlign w:val="top"/>
          </w:tcPr>
          <w:p w14:paraId="6E1F5FE0">
            <w:pPr>
              <w:pStyle w:val="6"/>
              <w:spacing w:before="140" w:line="208" w:lineRule="exact"/>
              <w:ind w:left="242"/>
              <w:rPr>
                <w:sz w:val="15"/>
                <w:szCs w:val="15"/>
              </w:rPr>
            </w:pPr>
            <w:r>
              <w:rPr>
                <w:position w:val="1"/>
                <w:sz w:val="15"/>
                <w:szCs w:val="15"/>
              </w:rPr>
              <w:t>1</w:t>
            </w:r>
          </w:p>
        </w:tc>
        <w:tc>
          <w:tcPr>
            <w:tcW w:w="3130" w:type="dxa"/>
            <w:vAlign w:val="top"/>
          </w:tcPr>
          <w:p w14:paraId="3C2E3E33">
            <w:pPr>
              <w:rPr>
                <w:rFonts w:ascii="Arial"/>
                <w:sz w:val="21"/>
              </w:rPr>
            </w:pPr>
          </w:p>
        </w:tc>
      </w:tr>
      <w:tr w14:paraId="193B3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6E590875">
            <w:pPr>
              <w:rPr>
                <w:rFonts w:ascii="Arial"/>
                <w:sz w:val="21"/>
              </w:rPr>
            </w:pPr>
          </w:p>
        </w:tc>
        <w:tc>
          <w:tcPr>
            <w:tcW w:w="412" w:type="dxa"/>
            <w:vMerge w:val="continue"/>
            <w:tcBorders>
              <w:top w:val="nil"/>
              <w:bottom w:val="nil"/>
            </w:tcBorders>
            <w:vAlign w:val="top"/>
          </w:tcPr>
          <w:p w14:paraId="1A88DD0C">
            <w:pPr>
              <w:rPr>
                <w:rFonts w:ascii="Arial"/>
                <w:sz w:val="21"/>
              </w:rPr>
            </w:pPr>
          </w:p>
        </w:tc>
        <w:tc>
          <w:tcPr>
            <w:tcW w:w="1470" w:type="dxa"/>
            <w:vMerge w:val="continue"/>
            <w:tcBorders>
              <w:top w:val="nil"/>
              <w:bottom w:val="nil"/>
            </w:tcBorders>
            <w:vAlign w:val="top"/>
          </w:tcPr>
          <w:p w14:paraId="675522E1">
            <w:pPr>
              <w:rPr>
                <w:rFonts w:ascii="Arial"/>
                <w:sz w:val="21"/>
              </w:rPr>
            </w:pPr>
          </w:p>
        </w:tc>
        <w:tc>
          <w:tcPr>
            <w:tcW w:w="432" w:type="dxa"/>
            <w:vMerge w:val="continue"/>
            <w:tcBorders>
              <w:top w:val="nil"/>
              <w:bottom w:val="nil"/>
            </w:tcBorders>
            <w:vAlign w:val="top"/>
          </w:tcPr>
          <w:p w14:paraId="61D2B9A6">
            <w:pPr>
              <w:rPr>
                <w:rFonts w:ascii="Arial"/>
                <w:sz w:val="21"/>
              </w:rPr>
            </w:pPr>
          </w:p>
        </w:tc>
        <w:tc>
          <w:tcPr>
            <w:tcW w:w="1612" w:type="dxa"/>
            <w:vMerge w:val="restart"/>
            <w:tcBorders>
              <w:bottom w:val="nil"/>
            </w:tcBorders>
            <w:vAlign w:val="top"/>
          </w:tcPr>
          <w:p w14:paraId="37B66243">
            <w:pPr>
              <w:spacing w:line="301" w:lineRule="auto"/>
              <w:rPr>
                <w:rFonts w:ascii="Arial"/>
                <w:sz w:val="21"/>
              </w:rPr>
            </w:pPr>
          </w:p>
          <w:p w14:paraId="312A5FD1">
            <w:pPr>
              <w:pStyle w:val="6"/>
              <w:spacing w:before="49" w:line="224" w:lineRule="auto"/>
              <w:ind w:left="253"/>
              <w:rPr>
                <w:sz w:val="15"/>
                <w:szCs w:val="15"/>
              </w:rPr>
            </w:pPr>
            <w:r>
              <w:rPr>
                <w:spacing w:val="7"/>
                <w:sz w:val="15"/>
                <w:szCs w:val="15"/>
              </w:rPr>
              <w:t>资金分配合理性</w:t>
            </w:r>
          </w:p>
        </w:tc>
        <w:tc>
          <w:tcPr>
            <w:tcW w:w="463" w:type="dxa"/>
            <w:vMerge w:val="restart"/>
            <w:tcBorders>
              <w:bottom w:val="nil"/>
            </w:tcBorders>
            <w:vAlign w:val="top"/>
          </w:tcPr>
          <w:p w14:paraId="2FD7BFCA">
            <w:pPr>
              <w:spacing w:line="301" w:lineRule="auto"/>
              <w:rPr>
                <w:rFonts w:ascii="Arial"/>
                <w:sz w:val="21"/>
              </w:rPr>
            </w:pPr>
          </w:p>
          <w:p w14:paraId="0893BCD3">
            <w:pPr>
              <w:pStyle w:val="6"/>
              <w:spacing w:before="49" w:line="207" w:lineRule="exact"/>
              <w:ind w:left="205"/>
              <w:rPr>
                <w:sz w:val="15"/>
                <w:szCs w:val="15"/>
              </w:rPr>
            </w:pPr>
            <w:r>
              <w:rPr>
                <w:position w:val="1"/>
                <w:sz w:val="15"/>
                <w:szCs w:val="15"/>
              </w:rPr>
              <w:t>2</w:t>
            </w:r>
          </w:p>
        </w:tc>
        <w:tc>
          <w:tcPr>
            <w:tcW w:w="1993" w:type="dxa"/>
            <w:vAlign w:val="top"/>
          </w:tcPr>
          <w:p w14:paraId="440D8B15">
            <w:pPr>
              <w:pStyle w:val="6"/>
              <w:spacing w:before="140" w:line="224" w:lineRule="auto"/>
              <w:ind w:left="283"/>
              <w:rPr>
                <w:sz w:val="15"/>
                <w:szCs w:val="15"/>
              </w:rPr>
            </w:pPr>
            <w:r>
              <w:rPr>
                <w:spacing w:val="7"/>
                <w:sz w:val="15"/>
                <w:szCs w:val="15"/>
              </w:rPr>
              <w:t>资金分配依据充分性</w:t>
            </w:r>
          </w:p>
        </w:tc>
        <w:tc>
          <w:tcPr>
            <w:tcW w:w="472" w:type="dxa"/>
            <w:vAlign w:val="top"/>
          </w:tcPr>
          <w:p w14:paraId="3704E770">
            <w:pPr>
              <w:pStyle w:val="6"/>
              <w:spacing w:before="140" w:line="208" w:lineRule="exact"/>
              <w:ind w:left="216"/>
              <w:rPr>
                <w:sz w:val="15"/>
                <w:szCs w:val="15"/>
              </w:rPr>
            </w:pPr>
            <w:r>
              <w:rPr>
                <w:position w:val="1"/>
                <w:sz w:val="15"/>
                <w:szCs w:val="15"/>
              </w:rPr>
              <w:t>1</w:t>
            </w:r>
          </w:p>
        </w:tc>
        <w:tc>
          <w:tcPr>
            <w:tcW w:w="1391" w:type="dxa"/>
            <w:vAlign w:val="top"/>
          </w:tcPr>
          <w:p w14:paraId="50035EE4">
            <w:pPr>
              <w:rPr>
                <w:rFonts w:ascii="Arial"/>
                <w:sz w:val="21"/>
              </w:rPr>
            </w:pPr>
          </w:p>
        </w:tc>
        <w:tc>
          <w:tcPr>
            <w:tcW w:w="1168" w:type="dxa"/>
            <w:vAlign w:val="top"/>
          </w:tcPr>
          <w:p w14:paraId="731156F2">
            <w:pPr>
              <w:rPr>
                <w:rFonts w:ascii="Arial"/>
                <w:sz w:val="21"/>
              </w:rPr>
            </w:pPr>
          </w:p>
        </w:tc>
        <w:tc>
          <w:tcPr>
            <w:tcW w:w="614" w:type="dxa"/>
            <w:vAlign w:val="top"/>
          </w:tcPr>
          <w:p w14:paraId="5D75B3B6">
            <w:pPr>
              <w:rPr>
                <w:rFonts w:ascii="Arial"/>
                <w:sz w:val="21"/>
              </w:rPr>
            </w:pPr>
          </w:p>
        </w:tc>
        <w:tc>
          <w:tcPr>
            <w:tcW w:w="523" w:type="dxa"/>
            <w:vAlign w:val="top"/>
          </w:tcPr>
          <w:p w14:paraId="70A45D51">
            <w:pPr>
              <w:pStyle w:val="6"/>
              <w:spacing w:before="140" w:line="208" w:lineRule="exact"/>
              <w:ind w:left="242"/>
              <w:rPr>
                <w:sz w:val="15"/>
                <w:szCs w:val="15"/>
              </w:rPr>
            </w:pPr>
            <w:r>
              <w:rPr>
                <w:position w:val="1"/>
                <w:sz w:val="15"/>
                <w:szCs w:val="15"/>
              </w:rPr>
              <w:t>1</w:t>
            </w:r>
          </w:p>
        </w:tc>
        <w:tc>
          <w:tcPr>
            <w:tcW w:w="3130" w:type="dxa"/>
            <w:vAlign w:val="top"/>
          </w:tcPr>
          <w:p w14:paraId="5383E923">
            <w:pPr>
              <w:rPr>
                <w:rFonts w:ascii="Arial"/>
                <w:sz w:val="21"/>
              </w:rPr>
            </w:pPr>
          </w:p>
        </w:tc>
      </w:tr>
      <w:tr w14:paraId="5CE2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tcBorders>
            <w:vAlign w:val="top"/>
          </w:tcPr>
          <w:p w14:paraId="015CABF3">
            <w:pPr>
              <w:rPr>
                <w:rFonts w:ascii="Arial"/>
                <w:sz w:val="21"/>
              </w:rPr>
            </w:pPr>
          </w:p>
        </w:tc>
        <w:tc>
          <w:tcPr>
            <w:tcW w:w="412" w:type="dxa"/>
            <w:vMerge w:val="continue"/>
            <w:tcBorders>
              <w:top w:val="nil"/>
            </w:tcBorders>
            <w:vAlign w:val="top"/>
          </w:tcPr>
          <w:p w14:paraId="3CD4BEF0">
            <w:pPr>
              <w:rPr>
                <w:rFonts w:ascii="Arial"/>
                <w:sz w:val="21"/>
              </w:rPr>
            </w:pPr>
          </w:p>
        </w:tc>
        <w:tc>
          <w:tcPr>
            <w:tcW w:w="1470" w:type="dxa"/>
            <w:vMerge w:val="continue"/>
            <w:tcBorders>
              <w:top w:val="nil"/>
            </w:tcBorders>
            <w:vAlign w:val="top"/>
          </w:tcPr>
          <w:p w14:paraId="78EC0165">
            <w:pPr>
              <w:rPr>
                <w:rFonts w:ascii="Arial"/>
                <w:sz w:val="21"/>
              </w:rPr>
            </w:pPr>
          </w:p>
        </w:tc>
        <w:tc>
          <w:tcPr>
            <w:tcW w:w="432" w:type="dxa"/>
            <w:vMerge w:val="continue"/>
            <w:tcBorders>
              <w:top w:val="nil"/>
            </w:tcBorders>
            <w:vAlign w:val="top"/>
          </w:tcPr>
          <w:p w14:paraId="34F9365B">
            <w:pPr>
              <w:rPr>
                <w:rFonts w:ascii="Arial"/>
                <w:sz w:val="21"/>
              </w:rPr>
            </w:pPr>
          </w:p>
        </w:tc>
        <w:tc>
          <w:tcPr>
            <w:tcW w:w="1612" w:type="dxa"/>
            <w:vMerge w:val="continue"/>
            <w:tcBorders>
              <w:top w:val="nil"/>
            </w:tcBorders>
            <w:vAlign w:val="top"/>
          </w:tcPr>
          <w:p w14:paraId="387DA9DF">
            <w:pPr>
              <w:rPr>
                <w:rFonts w:ascii="Arial"/>
                <w:sz w:val="21"/>
              </w:rPr>
            </w:pPr>
          </w:p>
        </w:tc>
        <w:tc>
          <w:tcPr>
            <w:tcW w:w="463" w:type="dxa"/>
            <w:vMerge w:val="continue"/>
            <w:tcBorders>
              <w:top w:val="nil"/>
            </w:tcBorders>
            <w:vAlign w:val="top"/>
          </w:tcPr>
          <w:p w14:paraId="05CF9349">
            <w:pPr>
              <w:rPr>
                <w:rFonts w:ascii="Arial"/>
                <w:sz w:val="21"/>
              </w:rPr>
            </w:pPr>
          </w:p>
        </w:tc>
        <w:tc>
          <w:tcPr>
            <w:tcW w:w="1993" w:type="dxa"/>
            <w:vAlign w:val="top"/>
          </w:tcPr>
          <w:p w14:paraId="527DFA82">
            <w:pPr>
              <w:pStyle w:val="6"/>
              <w:spacing w:before="141" w:line="224" w:lineRule="auto"/>
              <w:ind w:left="283"/>
              <w:rPr>
                <w:sz w:val="15"/>
                <w:szCs w:val="15"/>
              </w:rPr>
            </w:pPr>
            <w:r>
              <w:rPr>
                <w:spacing w:val="7"/>
                <w:sz w:val="15"/>
                <w:szCs w:val="15"/>
              </w:rPr>
              <w:t>资金分配额度合理性</w:t>
            </w:r>
          </w:p>
        </w:tc>
        <w:tc>
          <w:tcPr>
            <w:tcW w:w="472" w:type="dxa"/>
            <w:vAlign w:val="top"/>
          </w:tcPr>
          <w:p w14:paraId="264DDF40">
            <w:pPr>
              <w:pStyle w:val="6"/>
              <w:spacing w:before="141" w:line="207" w:lineRule="exact"/>
              <w:ind w:left="216"/>
              <w:rPr>
                <w:sz w:val="15"/>
                <w:szCs w:val="15"/>
              </w:rPr>
            </w:pPr>
            <w:r>
              <w:rPr>
                <w:position w:val="1"/>
                <w:sz w:val="15"/>
                <w:szCs w:val="15"/>
              </w:rPr>
              <w:t>1</w:t>
            </w:r>
          </w:p>
        </w:tc>
        <w:tc>
          <w:tcPr>
            <w:tcW w:w="1391" w:type="dxa"/>
            <w:vAlign w:val="top"/>
          </w:tcPr>
          <w:p w14:paraId="7C219FFA">
            <w:pPr>
              <w:rPr>
                <w:rFonts w:ascii="Arial"/>
                <w:sz w:val="21"/>
              </w:rPr>
            </w:pPr>
          </w:p>
        </w:tc>
        <w:tc>
          <w:tcPr>
            <w:tcW w:w="1168" w:type="dxa"/>
            <w:vAlign w:val="top"/>
          </w:tcPr>
          <w:p w14:paraId="066FE005">
            <w:pPr>
              <w:rPr>
                <w:rFonts w:ascii="Arial"/>
                <w:sz w:val="21"/>
              </w:rPr>
            </w:pPr>
          </w:p>
        </w:tc>
        <w:tc>
          <w:tcPr>
            <w:tcW w:w="614" w:type="dxa"/>
            <w:vAlign w:val="top"/>
          </w:tcPr>
          <w:p w14:paraId="342B685B">
            <w:pPr>
              <w:rPr>
                <w:rFonts w:ascii="Arial"/>
                <w:sz w:val="21"/>
              </w:rPr>
            </w:pPr>
          </w:p>
        </w:tc>
        <w:tc>
          <w:tcPr>
            <w:tcW w:w="523" w:type="dxa"/>
            <w:vAlign w:val="top"/>
          </w:tcPr>
          <w:p w14:paraId="6499D915">
            <w:pPr>
              <w:pStyle w:val="6"/>
              <w:spacing w:before="141" w:line="207" w:lineRule="exact"/>
              <w:ind w:left="242"/>
              <w:rPr>
                <w:sz w:val="15"/>
                <w:szCs w:val="15"/>
              </w:rPr>
            </w:pPr>
            <w:r>
              <w:rPr>
                <w:position w:val="1"/>
                <w:sz w:val="15"/>
                <w:szCs w:val="15"/>
              </w:rPr>
              <w:t>1</w:t>
            </w:r>
          </w:p>
        </w:tc>
        <w:tc>
          <w:tcPr>
            <w:tcW w:w="3130" w:type="dxa"/>
            <w:vAlign w:val="top"/>
          </w:tcPr>
          <w:p w14:paraId="6E81DE48">
            <w:pPr>
              <w:rPr>
                <w:rFonts w:ascii="Arial"/>
                <w:sz w:val="21"/>
              </w:rPr>
            </w:pPr>
          </w:p>
        </w:tc>
      </w:tr>
      <w:tr w14:paraId="20DD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restart"/>
            <w:tcBorders>
              <w:bottom w:val="nil"/>
            </w:tcBorders>
            <w:vAlign w:val="top"/>
          </w:tcPr>
          <w:p w14:paraId="7D514162">
            <w:pPr>
              <w:spacing w:line="253" w:lineRule="auto"/>
              <w:rPr>
                <w:rFonts w:ascii="Arial"/>
                <w:sz w:val="21"/>
              </w:rPr>
            </w:pPr>
          </w:p>
          <w:p w14:paraId="755E9903">
            <w:pPr>
              <w:spacing w:line="253" w:lineRule="auto"/>
              <w:rPr>
                <w:rFonts w:ascii="Arial"/>
                <w:sz w:val="21"/>
              </w:rPr>
            </w:pPr>
          </w:p>
          <w:p w14:paraId="7E4D0BBD">
            <w:pPr>
              <w:spacing w:line="253" w:lineRule="auto"/>
              <w:rPr>
                <w:rFonts w:ascii="Arial"/>
                <w:sz w:val="21"/>
              </w:rPr>
            </w:pPr>
          </w:p>
          <w:p w14:paraId="2F9B6A70">
            <w:pPr>
              <w:spacing w:line="253" w:lineRule="auto"/>
              <w:rPr>
                <w:rFonts w:ascii="Arial"/>
                <w:sz w:val="21"/>
              </w:rPr>
            </w:pPr>
          </w:p>
          <w:p w14:paraId="14B0945B">
            <w:pPr>
              <w:spacing w:line="253" w:lineRule="auto"/>
              <w:rPr>
                <w:rFonts w:ascii="Arial"/>
                <w:sz w:val="21"/>
              </w:rPr>
            </w:pPr>
          </w:p>
          <w:p w14:paraId="2526986C">
            <w:pPr>
              <w:spacing w:line="253" w:lineRule="auto"/>
              <w:rPr>
                <w:rFonts w:ascii="Arial"/>
                <w:sz w:val="21"/>
              </w:rPr>
            </w:pPr>
          </w:p>
          <w:p w14:paraId="60B259CA">
            <w:pPr>
              <w:spacing w:line="254" w:lineRule="auto"/>
              <w:rPr>
                <w:rFonts w:ascii="Arial"/>
                <w:sz w:val="21"/>
              </w:rPr>
            </w:pPr>
          </w:p>
          <w:p w14:paraId="3DC58983">
            <w:pPr>
              <w:pStyle w:val="6"/>
              <w:spacing w:before="49" w:line="228" w:lineRule="auto"/>
              <w:ind w:left="400"/>
              <w:rPr>
                <w:sz w:val="15"/>
                <w:szCs w:val="15"/>
              </w:rPr>
            </w:pPr>
            <w:r>
              <w:rPr>
                <w:spacing w:val="3"/>
                <w:sz w:val="15"/>
                <w:szCs w:val="15"/>
              </w:rPr>
              <w:t>过程</w:t>
            </w:r>
          </w:p>
        </w:tc>
        <w:tc>
          <w:tcPr>
            <w:tcW w:w="412" w:type="dxa"/>
            <w:vMerge w:val="restart"/>
            <w:tcBorders>
              <w:bottom w:val="nil"/>
            </w:tcBorders>
            <w:vAlign w:val="top"/>
          </w:tcPr>
          <w:p w14:paraId="33272A02">
            <w:pPr>
              <w:spacing w:line="253" w:lineRule="auto"/>
              <w:rPr>
                <w:rFonts w:ascii="Arial"/>
                <w:sz w:val="21"/>
              </w:rPr>
            </w:pPr>
          </w:p>
          <w:p w14:paraId="043D76E5">
            <w:pPr>
              <w:spacing w:line="253" w:lineRule="auto"/>
              <w:rPr>
                <w:rFonts w:ascii="Arial"/>
                <w:sz w:val="21"/>
              </w:rPr>
            </w:pPr>
          </w:p>
          <w:p w14:paraId="4D2C7883">
            <w:pPr>
              <w:spacing w:line="253" w:lineRule="auto"/>
              <w:rPr>
                <w:rFonts w:ascii="Arial"/>
                <w:sz w:val="21"/>
              </w:rPr>
            </w:pPr>
          </w:p>
          <w:p w14:paraId="2A3D52CE">
            <w:pPr>
              <w:spacing w:line="253" w:lineRule="auto"/>
              <w:rPr>
                <w:rFonts w:ascii="Arial"/>
                <w:sz w:val="21"/>
              </w:rPr>
            </w:pPr>
          </w:p>
          <w:p w14:paraId="3DB2BE80">
            <w:pPr>
              <w:spacing w:line="253" w:lineRule="auto"/>
              <w:rPr>
                <w:rFonts w:ascii="Arial"/>
                <w:sz w:val="21"/>
              </w:rPr>
            </w:pPr>
          </w:p>
          <w:p w14:paraId="64BD2FD0">
            <w:pPr>
              <w:spacing w:line="253" w:lineRule="auto"/>
              <w:rPr>
                <w:rFonts w:ascii="Arial"/>
                <w:sz w:val="21"/>
              </w:rPr>
            </w:pPr>
          </w:p>
          <w:p w14:paraId="2BA4B26D">
            <w:pPr>
              <w:spacing w:line="254" w:lineRule="auto"/>
              <w:rPr>
                <w:rFonts w:ascii="Arial"/>
                <w:sz w:val="21"/>
              </w:rPr>
            </w:pPr>
          </w:p>
          <w:p w14:paraId="088528DB">
            <w:pPr>
              <w:pStyle w:val="6"/>
              <w:spacing w:before="49" w:line="205" w:lineRule="exact"/>
              <w:ind w:left="139"/>
              <w:rPr>
                <w:sz w:val="15"/>
                <w:szCs w:val="15"/>
              </w:rPr>
            </w:pPr>
            <w:r>
              <w:rPr>
                <w:spacing w:val="-4"/>
                <w:position w:val="1"/>
                <w:sz w:val="15"/>
                <w:szCs w:val="15"/>
              </w:rPr>
              <w:t>13</w:t>
            </w:r>
          </w:p>
        </w:tc>
        <w:tc>
          <w:tcPr>
            <w:tcW w:w="1470" w:type="dxa"/>
            <w:vMerge w:val="restart"/>
            <w:tcBorders>
              <w:bottom w:val="nil"/>
            </w:tcBorders>
            <w:vAlign w:val="top"/>
          </w:tcPr>
          <w:p w14:paraId="0518AACB">
            <w:pPr>
              <w:spacing w:line="358" w:lineRule="auto"/>
              <w:rPr>
                <w:rFonts w:ascii="Arial"/>
                <w:sz w:val="21"/>
              </w:rPr>
            </w:pPr>
          </w:p>
          <w:p w14:paraId="1A1F1F04">
            <w:pPr>
              <w:spacing w:line="359" w:lineRule="auto"/>
              <w:rPr>
                <w:rFonts w:ascii="Arial"/>
                <w:sz w:val="21"/>
              </w:rPr>
            </w:pPr>
          </w:p>
          <w:p w14:paraId="0992B29E">
            <w:pPr>
              <w:pStyle w:val="6"/>
              <w:spacing w:before="49" w:line="224" w:lineRule="auto"/>
              <w:ind w:left="422"/>
              <w:rPr>
                <w:sz w:val="15"/>
                <w:szCs w:val="15"/>
              </w:rPr>
            </w:pPr>
            <w:r>
              <w:rPr>
                <w:spacing w:val="5"/>
                <w:sz w:val="15"/>
                <w:szCs w:val="15"/>
              </w:rPr>
              <w:t>资金管理</w:t>
            </w:r>
          </w:p>
        </w:tc>
        <w:tc>
          <w:tcPr>
            <w:tcW w:w="432" w:type="dxa"/>
            <w:vMerge w:val="restart"/>
            <w:tcBorders>
              <w:bottom w:val="nil"/>
            </w:tcBorders>
            <w:vAlign w:val="top"/>
          </w:tcPr>
          <w:p w14:paraId="2B12A7C5">
            <w:pPr>
              <w:spacing w:line="358" w:lineRule="auto"/>
              <w:rPr>
                <w:rFonts w:ascii="Arial"/>
                <w:sz w:val="21"/>
              </w:rPr>
            </w:pPr>
          </w:p>
          <w:p w14:paraId="40D6415B">
            <w:pPr>
              <w:spacing w:line="359" w:lineRule="auto"/>
              <w:rPr>
                <w:rFonts w:ascii="Arial"/>
                <w:sz w:val="21"/>
              </w:rPr>
            </w:pPr>
          </w:p>
          <w:p w14:paraId="0216FCD3">
            <w:pPr>
              <w:pStyle w:val="6"/>
              <w:spacing w:before="49" w:line="205" w:lineRule="exact"/>
              <w:ind w:left="189"/>
              <w:rPr>
                <w:sz w:val="15"/>
                <w:szCs w:val="15"/>
              </w:rPr>
            </w:pPr>
            <w:r>
              <w:rPr>
                <w:position w:val="1"/>
                <w:sz w:val="15"/>
                <w:szCs w:val="15"/>
              </w:rPr>
              <w:t>6</w:t>
            </w:r>
          </w:p>
        </w:tc>
        <w:tc>
          <w:tcPr>
            <w:tcW w:w="1612" w:type="dxa"/>
            <w:vAlign w:val="top"/>
          </w:tcPr>
          <w:p w14:paraId="49E8CE38">
            <w:pPr>
              <w:pStyle w:val="6"/>
              <w:spacing w:before="142" w:line="224" w:lineRule="auto"/>
              <w:ind w:left="414"/>
              <w:rPr>
                <w:sz w:val="15"/>
                <w:szCs w:val="15"/>
              </w:rPr>
            </w:pPr>
            <w:r>
              <w:rPr>
                <w:spacing w:val="6"/>
                <w:sz w:val="15"/>
                <w:szCs w:val="15"/>
              </w:rPr>
              <w:t>资金到位率</w:t>
            </w:r>
          </w:p>
        </w:tc>
        <w:tc>
          <w:tcPr>
            <w:tcW w:w="463" w:type="dxa"/>
            <w:vAlign w:val="top"/>
          </w:tcPr>
          <w:p w14:paraId="16FBEC9C">
            <w:pPr>
              <w:pStyle w:val="6"/>
              <w:spacing w:before="142" w:line="207" w:lineRule="exact"/>
              <w:ind w:left="205"/>
              <w:rPr>
                <w:sz w:val="15"/>
                <w:szCs w:val="15"/>
              </w:rPr>
            </w:pPr>
            <w:r>
              <w:rPr>
                <w:position w:val="1"/>
                <w:sz w:val="15"/>
                <w:szCs w:val="15"/>
              </w:rPr>
              <w:t>2</w:t>
            </w:r>
          </w:p>
        </w:tc>
        <w:tc>
          <w:tcPr>
            <w:tcW w:w="1993" w:type="dxa"/>
            <w:vAlign w:val="top"/>
          </w:tcPr>
          <w:p w14:paraId="34DE565D">
            <w:pPr>
              <w:pStyle w:val="6"/>
              <w:spacing w:before="142" w:line="224" w:lineRule="auto"/>
              <w:ind w:left="607"/>
              <w:rPr>
                <w:sz w:val="15"/>
                <w:szCs w:val="15"/>
              </w:rPr>
            </w:pPr>
            <w:r>
              <w:rPr>
                <w:spacing w:val="6"/>
                <w:sz w:val="15"/>
                <w:szCs w:val="15"/>
              </w:rPr>
              <w:t>资金到位率</w:t>
            </w:r>
          </w:p>
        </w:tc>
        <w:tc>
          <w:tcPr>
            <w:tcW w:w="472" w:type="dxa"/>
            <w:vAlign w:val="top"/>
          </w:tcPr>
          <w:p w14:paraId="4F543F02">
            <w:pPr>
              <w:pStyle w:val="6"/>
              <w:spacing w:before="142" w:line="207" w:lineRule="exact"/>
              <w:ind w:left="212"/>
              <w:rPr>
                <w:sz w:val="15"/>
                <w:szCs w:val="15"/>
              </w:rPr>
            </w:pPr>
            <w:r>
              <w:rPr>
                <w:position w:val="1"/>
                <w:sz w:val="15"/>
                <w:szCs w:val="15"/>
              </w:rPr>
              <w:t>2</w:t>
            </w:r>
          </w:p>
        </w:tc>
        <w:tc>
          <w:tcPr>
            <w:tcW w:w="1391" w:type="dxa"/>
            <w:vAlign w:val="top"/>
          </w:tcPr>
          <w:p w14:paraId="51C39F97">
            <w:pPr>
              <w:pStyle w:val="6"/>
              <w:spacing w:before="142" w:line="200" w:lineRule="exact"/>
              <w:ind w:left="555"/>
              <w:rPr>
                <w:sz w:val="15"/>
                <w:szCs w:val="15"/>
              </w:rPr>
            </w:pPr>
            <w:r>
              <w:rPr>
                <w:sz w:val="15"/>
                <w:szCs w:val="15"/>
              </w:rPr>
              <w:t>100%</w:t>
            </w:r>
          </w:p>
        </w:tc>
        <w:tc>
          <w:tcPr>
            <w:tcW w:w="1168" w:type="dxa"/>
            <w:vAlign w:val="top"/>
          </w:tcPr>
          <w:p w14:paraId="41051F4D">
            <w:pPr>
              <w:pStyle w:val="6"/>
              <w:spacing w:before="142" w:line="200" w:lineRule="exact"/>
              <w:ind w:left="443"/>
              <w:rPr>
                <w:sz w:val="15"/>
                <w:szCs w:val="15"/>
              </w:rPr>
            </w:pPr>
            <w:r>
              <w:rPr>
                <w:sz w:val="15"/>
                <w:szCs w:val="15"/>
              </w:rPr>
              <w:t>100%</w:t>
            </w:r>
          </w:p>
        </w:tc>
        <w:tc>
          <w:tcPr>
            <w:tcW w:w="614" w:type="dxa"/>
            <w:vAlign w:val="top"/>
          </w:tcPr>
          <w:p w14:paraId="64774638">
            <w:pPr>
              <w:rPr>
                <w:rFonts w:ascii="Arial"/>
                <w:sz w:val="21"/>
              </w:rPr>
            </w:pPr>
          </w:p>
        </w:tc>
        <w:tc>
          <w:tcPr>
            <w:tcW w:w="523" w:type="dxa"/>
            <w:vAlign w:val="top"/>
          </w:tcPr>
          <w:p w14:paraId="18876DF1">
            <w:pPr>
              <w:pStyle w:val="6"/>
              <w:spacing w:before="142" w:line="207" w:lineRule="exact"/>
              <w:ind w:left="239"/>
              <w:rPr>
                <w:sz w:val="15"/>
                <w:szCs w:val="15"/>
              </w:rPr>
            </w:pPr>
            <w:r>
              <w:rPr>
                <w:position w:val="1"/>
                <w:sz w:val="15"/>
                <w:szCs w:val="15"/>
              </w:rPr>
              <w:t>2</w:t>
            </w:r>
          </w:p>
        </w:tc>
        <w:tc>
          <w:tcPr>
            <w:tcW w:w="3130" w:type="dxa"/>
            <w:vAlign w:val="top"/>
          </w:tcPr>
          <w:p w14:paraId="05532D87">
            <w:pPr>
              <w:rPr>
                <w:rFonts w:ascii="Arial"/>
                <w:sz w:val="21"/>
              </w:rPr>
            </w:pPr>
          </w:p>
        </w:tc>
      </w:tr>
      <w:tr w14:paraId="4DCD1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1511F255">
            <w:pPr>
              <w:rPr>
                <w:rFonts w:ascii="Arial"/>
                <w:sz w:val="21"/>
              </w:rPr>
            </w:pPr>
          </w:p>
        </w:tc>
        <w:tc>
          <w:tcPr>
            <w:tcW w:w="412" w:type="dxa"/>
            <w:vMerge w:val="continue"/>
            <w:tcBorders>
              <w:top w:val="nil"/>
              <w:bottom w:val="nil"/>
            </w:tcBorders>
            <w:vAlign w:val="top"/>
          </w:tcPr>
          <w:p w14:paraId="2368B6B0">
            <w:pPr>
              <w:rPr>
                <w:rFonts w:ascii="Arial"/>
                <w:sz w:val="21"/>
              </w:rPr>
            </w:pPr>
          </w:p>
        </w:tc>
        <w:tc>
          <w:tcPr>
            <w:tcW w:w="1470" w:type="dxa"/>
            <w:vMerge w:val="continue"/>
            <w:tcBorders>
              <w:top w:val="nil"/>
              <w:bottom w:val="nil"/>
            </w:tcBorders>
            <w:vAlign w:val="top"/>
          </w:tcPr>
          <w:p w14:paraId="4DC1D35A">
            <w:pPr>
              <w:rPr>
                <w:rFonts w:ascii="Arial"/>
                <w:sz w:val="21"/>
              </w:rPr>
            </w:pPr>
          </w:p>
        </w:tc>
        <w:tc>
          <w:tcPr>
            <w:tcW w:w="432" w:type="dxa"/>
            <w:vMerge w:val="continue"/>
            <w:tcBorders>
              <w:top w:val="nil"/>
              <w:bottom w:val="nil"/>
            </w:tcBorders>
            <w:vAlign w:val="top"/>
          </w:tcPr>
          <w:p w14:paraId="1707C666">
            <w:pPr>
              <w:rPr>
                <w:rFonts w:ascii="Arial"/>
                <w:sz w:val="21"/>
              </w:rPr>
            </w:pPr>
          </w:p>
        </w:tc>
        <w:tc>
          <w:tcPr>
            <w:tcW w:w="1612" w:type="dxa"/>
            <w:vAlign w:val="top"/>
          </w:tcPr>
          <w:p w14:paraId="4FBA919E">
            <w:pPr>
              <w:pStyle w:val="6"/>
              <w:spacing w:before="142" w:line="224" w:lineRule="auto"/>
              <w:ind w:left="413"/>
              <w:rPr>
                <w:sz w:val="15"/>
                <w:szCs w:val="15"/>
              </w:rPr>
            </w:pPr>
            <w:r>
              <w:rPr>
                <w:spacing w:val="6"/>
                <w:sz w:val="15"/>
                <w:szCs w:val="15"/>
              </w:rPr>
              <w:t>预算执行率</w:t>
            </w:r>
          </w:p>
        </w:tc>
        <w:tc>
          <w:tcPr>
            <w:tcW w:w="463" w:type="dxa"/>
            <w:vAlign w:val="top"/>
          </w:tcPr>
          <w:p w14:paraId="6E8B0097">
            <w:pPr>
              <w:pStyle w:val="6"/>
              <w:spacing w:before="143" w:line="207" w:lineRule="exact"/>
              <w:ind w:left="205"/>
              <w:rPr>
                <w:sz w:val="15"/>
                <w:szCs w:val="15"/>
              </w:rPr>
            </w:pPr>
            <w:r>
              <w:rPr>
                <w:position w:val="1"/>
                <w:sz w:val="15"/>
                <w:szCs w:val="15"/>
              </w:rPr>
              <w:t>2</w:t>
            </w:r>
          </w:p>
        </w:tc>
        <w:tc>
          <w:tcPr>
            <w:tcW w:w="1993" w:type="dxa"/>
            <w:vAlign w:val="top"/>
          </w:tcPr>
          <w:p w14:paraId="3EA80EFA">
            <w:pPr>
              <w:pStyle w:val="6"/>
              <w:spacing w:before="142" w:line="224" w:lineRule="auto"/>
              <w:ind w:left="606"/>
              <w:rPr>
                <w:sz w:val="15"/>
                <w:szCs w:val="15"/>
              </w:rPr>
            </w:pPr>
            <w:r>
              <w:rPr>
                <w:spacing w:val="6"/>
                <w:sz w:val="15"/>
                <w:szCs w:val="15"/>
              </w:rPr>
              <w:t>预算执行率</w:t>
            </w:r>
          </w:p>
        </w:tc>
        <w:tc>
          <w:tcPr>
            <w:tcW w:w="472" w:type="dxa"/>
            <w:vAlign w:val="top"/>
          </w:tcPr>
          <w:p w14:paraId="482B002F">
            <w:pPr>
              <w:pStyle w:val="6"/>
              <w:spacing w:before="143" w:line="207" w:lineRule="exact"/>
              <w:ind w:left="212"/>
              <w:rPr>
                <w:sz w:val="15"/>
                <w:szCs w:val="15"/>
              </w:rPr>
            </w:pPr>
            <w:r>
              <w:rPr>
                <w:position w:val="1"/>
                <w:sz w:val="15"/>
                <w:szCs w:val="15"/>
              </w:rPr>
              <w:t>2</w:t>
            </w:r>
          </w:p>
        </w:tc>
        <w:tc>
          <w:tcPr>
            <w:tcW w:w="1391" w:type="dxa"/>
            <w:vAlign w:val="top"/>
          </w:tcPr>
          <w:p w14:paraId="2FFD4B26">
            <w:pPr>
              <w:pStyle w:val="6"/>
              <w:spacing w:before="143" w:line="200" w:lineRule="exact"/>
              <w:ind w:left="555"/>
              <w:rPr>
                <w:sz w:val="15"/>
                <w:szCs w:val="15"/>
              </w:rPr>
            </w:pPr>
            <w:r>
              <w:rPr>
                <w:sz w:val="15"/>
                <w:szCs w:val="15"/>
              </w:rPr>
              <w:t>100%</w:t>
            </w:r>
          </w:p>
        </w:tc>
        <w:tc>
          <w:tcPr>
            <w:tcW w:w="1168" w:type="dxa"/>
            <w:vAlign w:val="top"/>
          </w:tcPr>
          <w:p w14:paraId="7070763C">
            <w:pPr>
              <w:pStyle w:val="6"/>
              <w:spacing w:before="143" w:line="200" w:lineRule="exact"/>
              <w:ind w:left="361"/>
              <w:rPr>
                <w:sz w:val="15"/>
                <w:szCs w:val="15"/>
              </w:rPr>
            </w:pPr>
            <w:r>
              <w:rPr>
                <w:spacing w:val="1"/>
                <w:sz w:val="15"/>
                <w:szCs w:val="15"/>
              </w:rPr>
              <w:t>60.33%</w:t>
            </w:r>
          </w:p>
        </w:tc>
        <w:tc>
          <w:tcPr>
            <w:tcW w:w="614" w:type="dxa"/>
            <w:vAlign w:val="top"/>
          </w:tcPr>
          <w:p w14:paraId="2CC2E766">
            <w:pPr>
              <w:pStyle w:val="6"/>
              <w:spacing w:before="143" w:line="203" w:lineRule="exact"/>
              <w:ind w:left="209"/>
              <w:rPr>
                <w:sz w:val="15"/>
                <w:szCs w:val="15"/>
              </w:rPr>
            </w:pPr>
            <w:r>
              <w:rPr>
                <w:spacing w:val="-2"/>
                <w:position w:val="1"/>
                <w:sz w:val="15"/>
                <w:szCs w:val="15"/>
              </w:rPr>
              <w:t>0.5</w:t>
            </w:r>
          </w:p>
        </w:tc>
        <w:tc>
          <w:tcPr>
            <w:tcW w:w="523" w:type="dxa"/>
            <w:vAlign w:val="top"/>
          </w:tcPr>
          <w:p w14:paraId="7C996AD9">
            <w:pPr>
              <w:pStyle w:val="6"/>
              <w:spacing w:before="143" w:line="203" w:lineRule="exact"/>
              <w:ind w:left="163"/>
              <w:rPr>
                <w:sz w:val="15"/>
                <w:szCs w:val="15"/>
              </w:rPr>
            </w:pPr>
            <w:r>
              <w:rPr>
                <w:spacing w:val="-2"/>
                <w:position w:val="1"/>
                <w:sz w:val="15"/>
                <w:szCs w:val="15"/>
              </w:rPr>
              <w:t>1.5</w:t>
            </w:r>
          </w:p>
        </w:tc>
        <w:tc>
          <w:tcPr>
            <w:tcW w:w="3130" w:type="dxa"/>
            <w:vAlign w:val="top"/>
          </w:tcPr>
          <w:p w14:paraId="06442030">
            <w:pPr>
              <w:pStyle w:val="6"/>
              <w:spacing w:before="142" w:line="224" w:lineRule="auto"/>
              <w:ind w:left="856"/>
              <w:rPr>
                <w:sz w:val="15"/>
                <w:szCs w:val="15"/>
              </w:rPr>
            </w:pPr>
            <w:r>
              <w:rPr>
                <w:spacing w:val="6"/>
                <w:sz w:val="15"/>
                <w:szCs w:val="15"/>
              </w:rPr>
              <w:t>预算执行率为60.33%</w:t>
            </w:r>
          </w:p>
        </w:tc>
      </w:tr>
      <w:tr w14:paraId="4C71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05" w:type="dxa"/>
            <w:vMerge w:val="continue"/>
            <w:tcBorders>
              <w:top w:val="nil"/>
              <w:bottom w:val="nil"/>
            </w:tcBorders>
            <w:vAlign w:val="top"/>
          </w:tcPr>
          <w:p w14:paraId="31D8F79E">
            <w:pPr>
              <w:rPr>
                <w:rFonts w:ascii="Arial"/>
                <w:sz w:val="21"/>
              </w:rPr>
            </w:pPr>
          </w:p>
        </w:tc>
        <w:tc>
          <w:tcPr>
            <w:tcW w:w="412" w:type="dxa"/>
            <w:vMerge w:val="continue"/>
            <w:tcBorders>
              <w:top w:val="nil"/>
              <w:bottom w:val="nil"/>
            </w:tcBorders>
            <w:vAlign w:val="top"/>
          </w:tcPr>
          <w:p w14:paraId="143ABD37">
            <w:pPr>
              <w:rPr>
                <w:rFonts w:ascii="Arial"/>
                <w:sz w:val="21"/>
              </w:rPr>
            </w:pPr>
          </w:p>
        </w:tc>
        <w:tc>
          <w:tcPr>
            <w:tcW w:w="1470" w:type="dxa"/>
            <w:vMerge w:val="continue"/>
            <w:tcBorders>
              <w:top w:val="nil"/>
              <w:bottom w:val="nil"/>
            </w:tcBorders>
            <w:vAlign w:val="top"/>
          </w:tcPr>
          <w:p w14:paraId="75613309">
            <w:pPr>
              <w:rPr>
                <w:rFonts w:ascii="Arial"/>
                <w:sz w:val="21"/>
              </w:rPr>
            </w:pPr>
          </w:p>
        </w:tc>
        <w:tc>
          <w:tcPr>
            <w:tcW w:w="432" w:type="dxa"/>
            <w:vMerge w:val="continue"/>
            <w:tcBorders>
              <w:top w:val="nil"/>
              <w:bottom w:val="nil"/>
            </w:tcBorders>
            <w:vAlign w:val="top"/>
          </w:tcPr>
          <w:p w14:paraId="1BC41948">
            <w:pPr>
              <w:rPr>
                <w:rFonts w:ascii="Arial"/>
                <w:sz w:val="21"/>
              </w:rPr>
            </w:pPr>
          </w:p>
        </w:tc>
        <w:tc>
          <w:tcPr>
            <w:tcW w:w="1612" w:type="dxa"/>
            <w:vMerge w:val="restart"/>
            <w:tcBorders>
              <w:bottom w:val="nil"/>
            </w:tcBorders>
            <w:vAlign w:val="top"/>
          </w:tcPr>
          <w:p w14:paraId="047D5077">
            <w:pPr>
              <w:spacing w:line="296" w:lineRule="auto"/>
              <w:rPr>
                <w:rFonts w:ascii="Arial"/>
                <w:sz w:val="21"/>
              </w:rPr>
            </w:pPr>
          </w:p>
          <w:p w14:paraId="2B197EE2">
            <w:pPr>
              <w:pStyle w:val="6"/>
              <w:spacing w:before="49" w:line="224" w:lineRule="auto"/>
              <w:ind w:left="253"/>
              <w:rPr>
                <w:sz w:val="15"/>
                <w:szCs w:val="15"/>
              </w:rPr>
            </w:pPr>
            <w:r>
              <w:rPr>
                <w:spacing w:val="7"/>
                <w:sz w:val="15"/>
                <w:szCs w:val="15"/>
              </w:rPr>
              <w:t>资金使用合规性</w:t>
            </w:r>
          </w:p>
        </w:tc>
        <w:tc>
          <w:tcPr>
            <w:tcW w:w="463" w:type="dxa"/>
            <w:vMerge w:val="restart"/>
            <w:tcBorders>
              <w:bottom w:val="nil"/>
            </w:tcBorders>
            <w:vAlign w:val="top"/>
          </w:tcPr>
          <w:p w14:paraId="1C075549">
            <w:pPr>
              <w:spacing w:line="297" w:lineRule="auto"/>
              <w:rPr>
                <w:rFonts w:ascii="Arial"/>
                <w:sz w:val="21"/>
              </w:rPr>
            </w:pPr>
          </w:p>
          <w:p w14:paraId="7561EE22">
            <w:pPr>
              <w:pStyle w:val="6"/>
              <w:spacing w:before="48" w:line="208" w:lineRule="exact"/>
              <w:ind w:left="205"/>
              <w:rPr>
                <w:sz w:val="15"/>
                <w:szCs w:val="15"/>
              </w:rPr>
            </w:pPr>
            <w:r>
              <w:rPr>
                <w:position w:val="1"/>
                <w:sz w:val="15"/>
                <w:szCs w:val="15"/>
              </w:rPr>
              <w:t>2</w:t>
            </w:r>
          </w:p>
        </w:tc>
        <w:tc>
          <w:tcPr>
            <w:tcW w:w="1993" w:type="dxa"/>
            <w:vAlign w:val="top"/>
          </w:tcPr>
          <w:p w14:paraId="31A7F21A">
            <w:pPr>
              <w:pStyle w:val="6"/>
              <w:spacing w:before="134" w:line="224" w:lineRule="auto"/>
              <w:ind w:left="600"/>
              <w:rPr>
                <w:sz w:val="15"/>
                <w:szCs w:val="15"/>
              </w:rPr>
            </w:pPr>
            <w:r>
              <w:rPr>
                <w:spacing w:val="7"/>
                <w:sz w:val="15"/>
                <w:szCs w:val="15"/>
              </w:rPr>
              <w:t>用途合规性</w:t>
            </w:r>
          </w:p>
        </w:tc>
        <w:tc>
          <w:tcPr>
            <w:tcW w:w="472" w:type="dxa"/>
            <w:vAlign w:val="top"/>
          </w:tcPr>
          <w:p w14:paraId="15A710B7">
            <w:pPr>
              <w:pStyle w:val="6"/>
              <w:spacing w:before="134" w:line="208" w:lineRule="exact"/>
              <w:ind w:left="216"/>
              <w:rPr>
                <w:sz w:val="15"/>
                <w:szCs w:val="15"/>
              </w:rPr>
            </w:pPr>
            <w:r>
              <w:rPr>
                <w:position w:val="1"/>
                <w:sz w:val="15"/>
                <w:szCs w:val="15"/>
              </w:rPr>
              <w:t>1</w:t>
            </w:r>
          </w:p>
        </w:tc>
        <w:tc>
          <w:tcPr>
            <w:tcW w:w="1391" w:type="dxa"/>
            <w:vAlign w:val="top"/>
          </w:tcPr>
          <w:p w14:paraId="371BF8FB">
            <w:pPr>
              <w:rPr>
                <w:rFonts w:ascii="Arial"/>
                <w:sz w:val="21"/>
              </w:rPr>
            </w:pPr>
          </w:p>
        </w:tc>
        <w:tc>
          <w:tcPr>
            <w:tcW w:w="1168" w:type="dxa"/>
            <w:vAlign w:val="top"/>
          </w:tcPr>
          <w:p w14:paraId="6F6D0652">
            <w:pPr>
              <w:rPr>
                <w:rFonts w:ascii="Arial"/>
                <w:sz w:val="21"/>
              </w:rPr>
            </w:pPr>
          </w:p>
        </w:tc>
        <w:tc>
          <w:tcPr>
            <w:tcW w:w="614" w:type="dxa"/>
            <w:vAlign w:val="top"/>
          </w:tcPr>
          <w:p w14:paraId="431E639E">
            <w:pPr>
              <w:pStyle w:val="6"/>
              <w:spacing w:before="134" w:line="203" w:lineRule="exact"/>
              <w:ind w:left="209"/>
              <w:rPr>
                <w:sz w:val="15"/>
                <w:szCs w:val="15"/>
              </w:rPr>
            </w:pPr>
            <w:r>
              <w:rPr>
                <w:spacing w:val="-2"/>
                <w:position w:val="1"/>
                <w:sz w:val="15"/>
                <w:szCs w:val="15"/>
              </w:rPr>
              <w:t>0.5</w:t>
            </w:r>
          </w:p>
        </w:tc>
        <w:tc>
          <w:tcPr>
            <w:tcW w:w="523" w:type="dxa"/>
            <w:vAlign w:val="top"/>
          </w:tcPr>
          <w:p w14:paraId="43C32AF7">
            <w:pPr>
              <w:pStyle w:val="6"/>
              <w:spacing w:before="134" w:line="203" w:lineRule="exact"/>
              <w:ind w:left="164"/>
              <w:rPr>
                <w:sz w:val="15"/>
                <w:szCs w:val="15"/>
              </w:rPr>
            </w:pPr>
            <w:r>
              <w:rPr>
                <w:spacing w:val="-2"/>
                <w:position w:val="1"/>
                <w:sz w:val="15"/>
                <w:szCs w:val="15"/>
              </w:rPr>
              <w:t>0.5</w:t>
            </w:r>
          </w:p>
        </w:tc>
        <w:tc>
          <w:tcPr>
            <w:tcW w:w="3130" w:type="dxa"/>
            <w:vMerge w:val="restart"/>
            <w:tcBorders>
              <w:bottom w:val="nil"/>
            </w:tcBorders>
            <w:vAlign w:val="top"/>
          </w:tcPr>
          <w:p w14:paraId="3AC355EC">
            <w:pPr>
              <w:spacing w:line="296" w:lineRule="auto"/>
              <w:rPr>
                <w:rFonts w:ascii="Arial"/>
                <w:sz w:val="21"/>
              </w:rPr>
            </w:pPr>
          </w:p>
          <w:p w14:paraId="73CD7B42">
            <w:pPr>
              <w:pStyle w:val="6"/>
              <w:spacing w:before="49" w:line="224" w:lineRule="auto"/>
              <w:ind w:left="852"/>
              <w:rPr>
                <w:sz w:val="15"/>
                <w:szCs w:val="15"/>
              </w:rPr>
            </w:pPr>
            <w:r>
              <w:rPr>
                <w:spacing w:val="7"/>
                <w:sz w:val="15"/>
                <w:szCs w:val="15"/>
              </w:rPr>
              <w:t>无预算调整审批手续</w:t>
            </w:r>
          </w:p>
        </w:tc>
      </w:tr>
      <w:tr w14:paraId="4845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0257076B">
            <w:pPr>
              <w:rPr>
                <w:rFonts w:ascii="Arial"/>
                <w:sz w:val="21"/>
              </w:rPr>
            </w:pPr>
          </w:p>
        </w:tc>
        <w:tc>
          <w:tcPr>
            <w:tcW w:w="412" w:type="dxa"/>
            <w:vMerge w:val="continue"/>
            <w:tcBorders>
              <w:top w:val="nil"/>
              <w:bottom w:val="nil"/>
            </w:tcBorders>
            <w:vAlign w:val="top"/>
          </w:tcPr>
          <w:p w14:paraId="459C4FD4">
            <w:pPr>
              <w:rPr>
                <w:rFonts w:ascii="Arial"/>
                <w:sz w:val="21"/>
              </w:rPr>
            </w:pPr>
          </w:p>
        </w:tc>
        <w:tc>
          <w:tcPr>
            <w:tcW w:w="1470" w:type="dxa"/>
            <w:vMerge w:val="continue"/>
            <w:tcBorders>
              <w:top w:val="nil"/>
            </w:tcBorders>
            <w:vAlign w:val="top"/>
          </w:tcPr>
          <w:p w14:paraId="7B35E21A">
            <w:pPr>
              <w:rPr>
                <w:rFonts w:ascii="Arial"/>
                <w:sz w:val="21"/>
              </w:rPr>
            </w:pPr>
          </w:p>
        </w:tc>
        <w:tc>
          <w:tcPr>
            <w:tcW w:w="432" w:type="dxa"/>
            <w:vMerge w:val="continue"/>
            <w:tcBorders>
              <w:top w:val="nil"/>
            </w:tcBorders>
            <w:vAlign w:val="top"/>
          </w:tcPr>
          <w:p w14:paraId="4FC43FBE">
            <w:pPr>
              <w:rPr>
                <w:rFonts w:ascii="Arial"/>
                <w:sz w:val="21"/>
              </w:rPr>
            </w:pPr>
          </w:p>
        </w:tc>
        <w:tc>
          <w:tcPr>
            <w:tcW w:w="1612" w:type="dxa"/>
            <w:vMerge w:val="continue"/>
            <w:tcBorders>
              <w:top w:val="nil"/>
            </w:tcBorders>
            <w:vAlign w:val="top"/>
          </w:tcPr>
          <w:p w14:paraId="5B20BF10">
            <w:pPr>
              <w:rPr>
                <w:rFonts w:ascii="Arial"/>
                <w:sz w:val="21"/>
              </w:rPr>
            </w:pPr>
          </w:p>
        </w:tc>
        <w:tc>
          <w:tcPr>
            <w:tcW w:w="463" w:type="dxa"/>
            <w:vMerge w:val="continue"/>
            <w:tcBorders>
              <w:top w:val="nil"/>
            </w:tcBorders>
            <w:vAlign w:val="top"/>
          </w:tcPr>
          <w:p w14:paraId="3A0CE2AF">
            <w:pPr>
              <w:rPr>
                <w:rFonts w:ascii="Arial"/>
                <w:sz w:val="21"/>
              </w:rPr>
            </w:pPr>
          </w:p>
        </w:tc>
        <w:tc>
          <w:tcPr>
            <w:tcW w:w="1993" w:type="dxa"/>
            <w:vAlign w:val="top"/>
          </w:tcPr>
          <w:p w14:paraId="39B72438">
            <w:pPr>
              <w:pStyle w:val="6"/>
              <w:spacing w:before="143" w:line="224" w:lineRule="auto"/>
              <w:ind w:left="602"/>
              <w:rPr>
                <w:sz w:val="15"/>
                <w:szCs w:val="15"/>
              </w:rPr>
            </w:pPr>
            <w:r>
              <w:rPr>
                <w:spacing w:val="7"/>
                <w:sz w:val="15"/>
                <w:szCs w:val="15"/>
              </w:rPr>
              <w:t>程序合规性</w:t>
            </w:r>
          </w:p>
        </w:tc>
        <w:tc>
          <w:tcPr>
            <w:tcW w:w="472" w:type="dxa"/>
            <w:vAlign w:val="top"/>
          </w:tcPr>
          <w:p w14:paraId="6B6C7371">
            <w:pPr>
              <w:pStyle w:val="6"/>
              <w:spacing w:before="144" w:line="207" w:lineRule="exact"/>
              <w:ind w:left="216"/>
              <w:rPr>
                <w:sz w:val="15"/>
                <w:szCs w:val="15"/>
              </w:rPr>
            </w:pPr>
            <w:r>
              <w:rPr>
                <w:position w:val="1"/>
                <w:sz w:val="15"/>
                <w:szCs w:val="15"/>
              </w:rPr>
              <w:t>1</w:t>
            </w:r>
          </w:p>
        </w:tc>
        <w:tc>
          <w:tcPr>
            <w:tcW w:w="1391" w:type="dxa"/>
            <w:vAlign w:val="top"/>
          </w:tcPr>
          <w:p w14:paraId="63863985">
            <w:pPr>
              <w:rPr>
                <w:rFonts w:ascii="Arial"/>
                <w:sz w:val="21"/>
              </w:rPr>
            </w:pPr>
          </w:p>
        </w:tc>
        <w:tc>
          <w:tcPr>
            <w:tcW w:w="1168" w:type="dxa"/>
            <w:vAlign w:val="top"/>
          </w:tcPr>
          <w:p w14:paraId="74372C16">
            <w:pPr>
              <w:rPr>
                <w:rFonts w:ascii="Arial"/>
                <w:sz w:val="21"/>
              </w:rPr>
            </w:pPr>
          </w:p>
        </w:tc>
        <w:tc>
          <w:tcPr>
            <w:tcW w:w="614" w:type="dxa"/>
            <w:vAlign w:val="top"/>
          </w:tcPr>
          <w:p w14:paraId="4F0F4273">
            <w:pPr>
              <w:pStyle w:val="6"/>
              <w:spacing w:before="144" w:line="202" w:lineRule="exact"/>
              <w:ind w:left="209"/>
              <w:rPr>
                <w:sz w:val="15"/>
                <w:szCs w:val="15"/>
              </w:rPr>
            </w:pPr>
            <w:r>
              <w:rPr>
                <w:spacing w:val="-2"/>
                <w:position w:val="1"/>
                <w:sz w:val="15"/>
                <w:szCs w:val="15"/>
              </w:rPr>
              <w:t>0.5</w:t>
            </w:r>
          </w:p>
        </w:tc>
        <w:tc>
          <w:tcPr>
            <w:tcW w:w="523" w:type="dxa"/>
            <w:vAlign w:val="top"/>
          </w:tcPr>
          <w:p w14:paraId="70A7553B">
            <w:pPr>
              <w:pStyle w:val="6"/>
              <w:spacing w:before="144" w:line="202" w:lineRule="exact"/>
              <w:ind w:left="164"/>
              <w:rPr>
                <w:sz w:val="15"/>
                <w:szCs w:val="15"/>
              </w:rPr>
            </w:pPr>
            <w:r>
              <w:rPr>
                <w:spacing w:val="-2"/>
                <w:position w:val="1"/>
                <w:sz w:val="15"/>
                <w:szCs w:val="15"/>
              </w:rPr>
              <w:t>0.5</w:t>
            </w:r>
          </w:p>
        </w:tc>
        <w:tc>
          <w:tcPr>
            <w:tcW w:w="3130" w:type="dxa"/>
            <w:vMerge w:val="continue"/>
            <w:tcBorders>
              <w:top w:val="nil"/>
            </w:tcBorders>
            <w:vAlign w:val="top"/>
          </w:tcPr>
          <w:p w14:paraId="42B9C848">
            <w:pPr>
              <w:rPr>
                <w:rFonts w:ascii="Arial"/>
                <w:sz w:val="21"/>
              </w:rPr>
            </w:pPr>
          </w:p>
        </w:tc>
      </w:tr>
      <w:tr w14:paraId="451A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1ECE0C7C">
            <w:pPr>
              <w:rPr>
                <w:rFonts w:ascii="Arial"/>
                <w:sz w:val="21"/>
              </w:rPr>
            </w:pPr>
          </w:p>
        </w:tc>
        <w:tc>
          <w:tcPr>
            <w:tcW w:w="412" w:type="dxa"/>
            <w:vMerge w:val="continue"/>
            <w:tcBorders>
              <w:top w:val="nil"/>
              <w:bottom w:val="nil"/>
            </w:tcBorders>
            <w:vAlign w:val="top"/>
          </w:tcPr>
          <w:p w14:paraId="6D664D4C">
            <w:pPr>
              <w:rPr>
                <w:rFonts w:ascii="Arial"/>
                <w:sz w:val="21"/>
              </w:rPr>
            </w:pPr>
          </w:p>
        </w:tc>
        <w:tc>
          <w:tcPr>
            <w:tcW w:w="1470" w:type="dxa"/>
            <w:vMerge w:val="restart"/>
            <w:tcBorders>
              <w:bottom w:val="nil"/>
            </w:tcBorders>
            <w:vAlign w:val="top"/>
          </w:tcPr>
          <w:p w14:paraId="6D1E4425">
            <w:pPr>
              <w:spacing w:line="313" w:lineRule="auto"/>
              <w:rPr>
                <w:rFonts w:ascii="Arial"/>
                <w:sz w:val="21"/>
              </w:rPr>
            </w:pPr>
          </w:p>
          <w:p w14:paraId="02327B30">
            <w:pPr>
              <w:spacing w:line="313" w:lineRule="auto"/>
              <w:rPr>
                <w:rFonts w:ascii="Arial"/>
                <w:sz w:val="21"/>
              </w:rPr>
            </w:pPr>
          </w:p>
          <w:p w14:paraId="6A7B843A">
            <w:pPr>
              <w:spacing w:line="314" w:lineRule="auto"/>
              <w:rPr>
                <w:rFonts w:ascii="Arial"/>
                <w:sz w:val="21"/>
              </w:rPr>
            </w:pPr>
          </w:p>
          <w:p w14:paraId="135AB1C0">
            <w:pPr>
              <w:pStyle w:val="6"/>
              <w:spacing w:before="48" w:line="226" w:lineRule="auto"/>
              <w:ind w:left="417"/>
              <w:rPr>
                <w:sz w:val="15"/>
                <w:szCs w:val="15"/>
              </w:rPr>
            </w:pPr>
            <w:r>
              <w:rPr>
                <w:spacing w:val="6"/>
                <w:sz w:val="15"/>
                <w:szCs w:val="15"/>
              </w:rPr>
              <w:t>组织实施</w:t>
            </w:r>
          </w:p>
        </w:tc>
        <w:tc>
          <w:tcPr>
            <w:tcW w:w="432" w:type="dxa"/>
            <w:vMerge w:val="restart"/>
            <w:tcBorders>
              <w:bottom w:val="nil"/>
            </w:tcBorders>
            <w:vAlign w:val="top"/>
          </w:tcPr>
          <w:p w14:paraId="7E6C5E83">
            <w:pPr>
              <w:spacing w:line="313" w:lineRule="auto"/>
              <w:rPr>
                <w:rFonts w:ascii="Arial"/>
                <w:sz w:val="21"/>
              </w:rPr>
            </w:pPr>
          </w:p>
          <w:p w14:paraId="632450FA">
            <w:pPr>
              <w:spacing w:line="313" w:lineRule="auto"/>
              <w:rPr>
                <w:rFonts w:ascii="Arial"/>
                <w:sz w:val="21"/>
              </w:rPr>
            </w:pPr>
          </w:p>
          <w:p w14:paraId="5B040E89">
            <w:pPr>
              <w:spacing w:line="314" w:lineRule="auto"/>
              <w:rPr>
                <w:rFonts w:ascii="Arial"/>
                <w:sz w:val="21"/>
              </w:rPr>
            </w:pPr>
          </w:p>
          <w:p w14:paraId="51F5B218">
            <w:pPr>
              <w:pStyle w:val="6"/>
              <w:spacing w:before="48" w:line="206" w:lineRule="exact"/>
              <w:ind w:left="189"/>
              <w:rPr>
                <w:sz w:val="15"/>
                <w:szCs w:val="15"/>
              </w:rPr>
            </w:pPr>
            <w:r>
              <w:rPr>
                <w:position w:val="1"/>
                <w:sz w:val="15"/>
                <w:szCs w:val="15"/>
              </w:rPr>
              <w:t>7</w:t>
            </w:r>
          </w:p>
        </w:tc>
        <w:tc>
          <w:tcPr>
            <w:tcW w:w="1612" w:type="dxa"/>
            <w:vMerge w:val="restart"/>
            <w:tcBorders>
              <w:bottom w:val="nil"/>
            </w:tcBorders>
            <w:vAlign w:val="top"/>
          </w:tcPr>
          <w:p w14:paraId="1D527D56">
            <w:pPr>
              <w:spacing w:line="305" w:lineRule="auto"/>
              <w:rPr>
                <w:rFonts w:ascii="Arial"/>
                <w:sz w:val="21"/>
              </w:rPr>
            </w:pPr>
          </w:p>
          <w:p w14:paraId="6BDFCD57">
            <w:pPr>
              <w:pStyle w:val="6"/>
              <w:spacing w:before="48" w:line="224" w:lineRule="auto"/>
              <w:ind w:left="247"/>
              <w:rPr>
                <w:sz w:val="15"/>
                <w:szCs w:val="15"/>
              </w:rPr>
            </w:pPr>
            <w:r>
              <w:rPr>
                <w:spacing w:val="8"/>
                <w:sz w:val="15"/>
                <w:szCs w:val="15"/>
              </w:rPr>
              <w:t>管理制度健全性</w:t>
            </w:r>
          </w:p>
        </w:tc>
        <w:tc>
          <w:tcPr>
            <w:tcW w:w="463" w:type="dxa"/>
            <w:vMerge w:val="restart"/>
            <w:tcBorders>
              <w:bottom w:val="nil"/>
            </w:tcBorders>
            <w:vAlign w:val="top"/>
          </w:tcPr>
          <w:p w14:paraId="44B830FD">
            <w:pPr>
              <w:spacing w:line="305" w:lineRule="auto"/>
              <w:rPr>
                <w:rFonts w:ascii="Arial"/>
                <w:sz w:val="21"/>
              </w:rPr>
            </w:pPr>
          </w:p>
          <w:p w14:paraId="6E1D0812">
            <w:pPr>
              <w:pStyle w:val="6"/>
              <w:spacing w:before="48" w:line="208" w:lineRule="exact"/>
              <w:ind w:left="205"/>
              <w:rPr>
                <w:sz w:val="15"/>
                <w:szCs w:val="15"/>
              </w:rPr>
            </w:pPr>
            <w:r>
              <w:rPr>
                <w:position w:val="1"/>
                <w:sz w:val="15"/>
                <w:szCs w:val="15"/>
              </w:rPr>
              <w:t>2</w:t>
            </w:r>
          </w:p>
        </w:tc>
        <w:tc>
          <w:tcPr>
            <w:tcW w:w="1993" w:type="dxa"/>
            <w:vAlign w:val="top"/>
          </w:tcPr>
          <w:p w14:paraId="0E833685">
            <w:pPr>
              <w:pStyle w:val="6"/>
              <w:spacing w:before="144" w:line="224" w:lineRule="auto"/>
              <w:ind w:left="278"/>
              <w:rPr>
                <w:sz w:val="15"/>
                <w:szCs w:val="15"/>
              </w:rPr>
            </w:pPr>
            <w:r>
              <w:rPr>
                <w:spacing w:val="8"/>
                <w:sz w:val="15"/>
                <w:szCs w:val="15"/>
              </w:rPr>
              <w:t>财务管理制度健全性</w:t>
            </w:r>
          </w:p>
        </w:tc>
        <w:tc>
          <w:tcPr>
            <w:tcW w:w="472" w:type="dxa"/>
            <w:vAlign w:val="top"/>
          </w:tcPr>
          <w:p w14:paraId="41AE7616">
            <w:pPr>
              <w:pStyle w:val="6"/>
              <w:spacing w:before="144" w:line="208" w:lineRule="exact"/>
              <w:ind w:left="216"/>
              <w:rPr>
                <w:sz w:val="15"/>
                <w:szCs w:val="15"/>
              </w:rPr>
            </w:pPr>
            <w:r>
              <w:rPr>
                <w:position w:val="1"/>
                <w:sz w:val="15"/>
                <w:szCs w:val="15"/>
              </w:rPr>
              <w:t>1</w:t>
            </w:r>
          </w:p>
        </w:tc>
        <w:tc>
          <w:tcPr>
            <w:tcW w:w="1391" w:type="dxa"/>
            <w:vAlign w:val="top"/>
          </w:tcPr>
          <w:p w14:paraId="1BBD0169">
            <w:pPr>
              <w:rPr>
                <w:rFonts w:ascii="Arial"/>
                <w:sz w:val="21"/>
              </w:rPr>
            </w:pPr>
          </w:p>
        </w:tc>
        <w:tc>
          <w:tcPr>
            <w:tcW w:w="1168" w:type="dxa"/>
            <w:vAlign w:val="top"/>
          </w:tcPr>
          <w:p w14:paraId="0A495751">
            <w:pPr>
              <w:rPr>
                <w:rFonts w:ascii="Arial"/>
                <w:sz w:val="21"/>
              </w:rPr>
            </w:pPr>
          </w:p>
        </w:tc>
        <w:tc>
          <w:tcPr>
            <w:tcW w:w="614" w:type="dxa"/>
            <w:vAlign w:val="top"/>
          </w:tcPr>
          <w:p w14:paraId="2BC27253">
            <w:pPr>
              <w:rPr>
                <w:rFonts w:ascii="Arial"/>
                <w:sz w:val="21"/>
              </w:rPr>
            </w:pPr>
          </w:p>
        </w:tc>
        <w:tc>
          <w:tcPr>
            <w:tcW w:w="523" w:type="dxa"/>
            <w:vAlign w:val="top"/>
          </w:tcPr>
          <w:p w14:paraId="4712BD2C">
            <w:pPr>
              <w:pStyle w:val="6"/>
              <w:spacing w:before="144" w:line="208" w:lineRule="exact"/>
              <w:ind w:left="242"/>
              <w:rPr>
                <w:sz w:val="15"/>
                <w:szCs w:val="15"/>
              </w:rPr>
            </w:pPr>
            <w:r>
              <w:rPr>
                <w:position w:val="1"/>
                <w:sz w:val="15"/>
                <w:szCs w:val="15"/>
              </w:rPr>
              <w:t>1</w:t>
            </w:r>
          </w:p>
        </w:tc>
        <w:tc>
          <w:tcPr>
            <w:tcW w:w="3130" w:type="dxa"/>
            <w:vAlign w:val="top"/>
          </w:tcPr>
          <w:p w14:paraId="5871C26A">
            <w:pPr>
              <w:rPr>
                <w:rFonts w:ascii="Arial"/>
                <w:sz w:val="21"/>
              </w:rPr>
            </w:pPr>
          </w:p>
        </w:tc>
      </w:tr>
      <w:tr w14:paraId="65DE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1F5AC303">
            <w:pPr>
              <w:rPr>
                <w:rFonts w:ascii="Arial"/>
                <w:sz w:val="21"/>
              </w:rPr>
            </w:pPr>
          </w:p>
        </w:tc>
        <w:tc>
          <w:tcPr>
            <w:tcW w:w="412" w:type="dxa"/>
            <w:vMerge w:val="continue"/>
            <w:tcBorders>
              <w:top w:val="nil"/>
              <w:bottom w:val="nil"/>
            </w:tcBorders>
            <w:vAlign w:val="top"/>
          </w:tcPr>
          <w:p w14:paraId="35AE53FB">
            <w:pPr>
              <w:rPr>
                <w:rFonts w:ascii="Arial"/>
                <w:sz w:val="21"/>
              </w:rPr>
            </w:pPr>
          </w:p>
        </w:tc>
        <w:tc>
          <w:tcPr>
            <w:tcW w:w="1470" w:type="dxa"/>
            <w:vMerge w:val="continue"/>
            <w:tcBorders>
              <w:top w:val="nil"/>
              <w:bottom w:val="nil"/>
            </w:tcBorders>
            <w:vAlign w:val="top"/>
          </w:tcPr>
          <w:p w14:paraId="60F17DC3">
            <w:pPr>
              <w:rPr>
                <w:rFonts w:ascii="Arial"/>
                <w:sz w:val="21"/>
              </w:rPr>
            </w:pPr>
          </w:p>
        </w:tc>
        <w:tc>
          <w:tcPr>
            <w:tcW w:w="432" w:type="dxa"/>
            <w:vMerge w:val="continue"/>
            <w:tcBorders>
              <w:top w:val="nil"/>
              <w:bottom w:val="nil"/>
            </w:tcBorders>
            <w:vAlign w:val="top"/>
          </w:tcPr>
          <w:p w14:paraId="27E132C4">
            <w:pPr>
              <w:rPr>
                <w:rFonts w:ascii="Arial"/>
                <w:sz w:val="21"/>
              </w:rPr>
            </w:pPr>
          </w:p>
        </w:tc>
        <w:tc>
          <w:tcPr>
            <w:tcW w:w="1612" w:type="dxa"/>
            <w:vMerge w:val="continue"/>
            <w:tcBorders>
              <w:top w:val="nil"/>
            </w:tcBorders>
            <w:vAlign w:val="top"/>
          </w:tcPr>
          <w:p w14:paraId="0BF41F1D">
            <w:pPr>
              <w:rPr>
                <w:rFonts w:ascii="Arial"/>
                <w:sz w:val="21"/>
              </w:rPr>
            </w:pPr>
          </w:p>
        </w:tc>
        <w:tc>
          <w:tcPr>
            <w:tcW w:w="463" w:type="dxa"/>
            <w:vMerge w:val="continue"/>
            <w:tcBorders>
              <w:top w:val="nil"/>
            </w:tcBorders>
            <w:vAlign w:val="top"/>
          </w:tcPr>
          <w:p w14:paraId="4924973F">
            <w:pPr>
              <w:rPr>
                <w:rFonts w:ascii="Arial"/>
                <w:sz w:val="21"/>
              </w:rPr>
            </w:pPr>
          </w:p>
        </w:tc>
        <w:tc>
          <w:tcPr>
            <w:tcW w:w="1993" w:type="dxa"/>
            <w:vAlign w:val="top"/>
          </w:tcPr>
          <w:p w14:paraId="7DC2F9F1">
            <w:pPr>
              <w:pStyle w:val="6"/>
              <w:spacing w:before="145" w:line="224" w:lineRule="auto"/>
              <w:ind w:left="283"/>
              <w:rPr>
                <w:sz w:val="15"/>
                <w:szCs w:val="15"/>
              </w:rPr>
            </w:pPr>
            <w:r>
              <w:rPr>
                <w:spacing w:val="7"/>
                <w:sz w:val="15"/>
                <w:szCs w:val="15"/>
              </w:rPr>
              <w:t>业务管理制度健全性</w:t>
            </w:r>
          </w:p>
        </w:tc>
        <w:tc>
          <w:tcPr>
            <w:tcW w:w="472" w:type="dxa"/>
            <w:vAlign w:val="top"/>
          </w:tcPr>
          <w:p w14:paraId="7977BA33">
            <w:pPr>
              <w:pStyle w:val="6"/>
              <w:spacing w:before="145" w:line="208" w:lineRule="exact"/>
              <w:ind w:left="216"/>
              <w:rPr>
                <w:sz w:val="15"/>
                <w:szCs w:val="15"/>
              </w:rPr>
            </w:pPr>
            <w:r>
              <w:rPr>
                <w:position w:val="1"/>
                <w:sz w:val="15"/>
                <w:szCs w:val="15"/>
              </w:rPr>
              <w:t>1</w:t>
            </w:r>
          </w:p>
        </w:tc>
        <w:tc>
          <w:tcPr>
            <w:tcW w:w="1391" w:type="dxa"/>
            <w:vAlign w:val="top"/>
          </w:tcPr>
          <w:p w14:paraId="15CA9202">
            <w:pPr>
              <w:rPr>
                <w:rFonts w:ascii="Arial"/>
                <w:sz w:val="21"/>
              </w:rPr>
            </w:pPr>
          </w:p>
        </w:tc>
        <w:tc>
          <w:tcPr>
            <w:tcW w:w="1168" w:type="dxa"/>
            <w:vAlign w:val="top"/>
          </w:tcPr>
          <w:p w14:paraId="62A5AB80">
            <w:pPr>
              <w:rPr>
                <w:rFonts w:ascii="Arial"/>
                <w:sz w:val="21"/>
              </w:rPr>
            </w:pPr>
          </w:p>
        </w:tc>
        <w:tc>
          <w:tcPr>
            <w:tcW w:w="614" w:type="dxa"/>
            <w:vAlign w:val="top"/>
          </w:tcPr>
          <w:p w14:paraId="69DDEDE4">
            <w:pPr>
              <w:rPr>
                <w:rFonts w:ascii="Arial"/>
                <w:sz w:val="21"/>
              </w:rPr>
            </w:pPr>
          </w:p>
        </w:tc>
        <w:tc>
          <w:tcPr>
            <w:tcW w:w="523" w:type="dxa"/>
            <w:vAlign w:val="top"/>
          </w:tcPr>
          <w:p w14:paraId="52D5BB31">
            <w:pPr>
              <w:pStyle w:val="6"/>
              <w:spacing w:before="145" w:line="208" w:lineRule="exact"/>
              <w:ind w:left="242"/>
              <w:rPr>
                <w:sz w:val="15"/>
                <w:szCs w:val="15"/>
              </w:rPr>
            </w:pPr>
            <w:r>
              <w:rPr>
                <w:position w:val="1"/>
                <w:sz w:val="15"/>
                <w:szCs w:val="15"/>
              </w:rPr>
              <w:t>1</w:t>
            </w:r>
          </w:p>
        </w:tc>
        <w:tc>
          <w:tcPr>
            <w:tcW w:w="3130" w:type="dxa"/>
            <w:vAlign w:val="top"/>
          </w:tcPr>
          <w:p w14:paraId="0B7A2A98">
            <w:pPr>
              <w:rPr>
                <w:rFonts w:ascii="Arial"/>
                <w:sz w:val="21"/>
              </w:rPr>
            </w:pPr>
          </w:p>
        </w:tc>
      </w:tr>
      <w:tr w14:paraId="3EC5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105" w:type="dxa"/>
            <w:vMerge w:val="continue"/>
            <w:tcBorders>
              <w:top w:val="nil"/>
              <w:bottom w:val="nil"/>
            </w:tcBorders>
            <w:vAlign w:val="top"/>
          </w:tcPr>
          <w:p w14:paraId="4023371C">
            <w:pPr>
              <w:rPr>
                <w:rFonts w:ascii="Arial"/>
                <w:sz w:val="21"/>
              </w:rPr>
            </w:pPr>
          </w:p>
        </w:tc>
        <w:tc>
          <w:tcPr>
            <w:tcW w:w="412" w:type="dxa"/>
            <w:vMerge w:val="continue"/>
            <w:tcBorders>
              <w:top w:val="nil"/>
              <w:bottom w:val="nil"/>
            </w:tcBorders>
            <w:vAlign w:val="top"/>
          </w:tcPr>
          <w:p w14:paraId="774F1C1D">
            <w:pPr>
              <w:rPr>
                <w:rFonts w:ascii="Arial"/>
                <w:sz w:val="21"/>
              </w:rPr>
            </w:pPr>
          </w:p>
        </w:tc>
        <w:tc>
          <w:tcPr>
            <w:tcW w:w="1470" w:type="dxa"/>
            <w:vMerge w:val="continue"/>
            <w:tcBorders>
              <w:top w:val="nil"/>
              <w:bottom w:val="nil"/>
            </w:tcBorders>
            <w:vAlign w:val="top"/>
          </w:tcPr>
          <w:p w14:paraId="2A43CA6F">
            <w:pPr>
              <w:rPr>
                <w:rFonts w:ascii="Arial"/>
                <w:sz w:val="21"/>
              </w:rPr>
            </w:pPr>
          </w:p>
        </w:tc>
        <w:tc>
          <w:tcPr>
            <w:tcW w:w="432" w:type="dxa"/>
            <w:vMerge w:val="continue"/>
            <w:tcBorders>
              <w:top w:val="nil"/>
              <w:bottom w:val="nil"/>
            </w:tcBorders>
            <w:vAlign w:val="top"/>
          </w:tcPr>
          <w:p w14:paraId="7F2E6183">
            <w:pPr>
              <w:rPr>
                <w:rFonts w:ascii="Arial"/>
                <w:sz w:val="21"/>
              </w:rPr>
            </w:pPr>
          </w:p>
        </w:tc>
        <w:tc>
          <w:tcPr>
            <w:tcW w:w="1612" w:type="dxa"/>
            <w:vMerge w:val="restart"/>
            <w:tcBorders>
              <w:bottom w:val="nil"/>
            </w:tcBorders>
            <w:vAlign w:val="top"/>
          </w:tcPr>
          <w:p w14:paraId="3D2AB4B2">
            <w:pPr>
              <w:spacing w:line="259" w:lineRule="auto"/>
              <w:rPr>
                <w:rFonts w:ascii="Arial"/>
                <w:sz w:val="21"/>
              </w:rPr>
            </w:pPr>
          </w:p>
          <w:p w14:paraId="3D365F27">
            <w:pPr>
              <w:spacing w:line="260" w:lineRule="auto"/>
              <w:rPr>
                <w:rFonts w:ascii="Arial"/>
                <w:sz w:val="21"/>
              </w:rPr>
            </w:pPr>
          </w:p>
          <w:p w14:paraId="111BAE5B">
            <w:pPr>
              <w:pStyle w:val="6"/>
              <w:spacing w:before="49" w:line="224" w:lineRule="auto"/>
              <w:ind w:left="251"/>
              <w:rPr>
                <w:sz w:val="15"/>
                <w:szCs w:val="15"/>
              </w:rPr>
            </w:pPr>
            <w:r>
              <w:rPr>
                <w:spacing w:val="7"/>
                <w:sz w:val="15"/>
                <w:szCs w:val="15"/>
              </w:rPr>
              <w:t>制度执行有效性</w:t>
            </w:r>
          </w:p>
        </w:tc>
        <w:tc>
          <w:tcPr>
            <w:tcW w:w="463" w:type="dxa"/>
            <w:vMerge w:val="restart"/>
            <w:tcBorders>
              <w:bottom w:val="nil"/>
            </w:tcBorders>
            <w:vAlign w:val="top"/>
          </w:tcPr>
          <w:p w14:paraId="639D23A3">
            <w:pPr>
              <w:spacing w:line="259" w:lineRule="auto"/>
              <w:rPr>
                <w:rFonts w:ascii="Arial"/>
                <w:sz w:val="21"/>
              </w:rPr>
            </w:pPr>
          </w:p>
          <w:p w14:paraId="63A9E653">
            <w:pPr>
              <w:spacing w:line="260" w:lineRule="auto"/>
              <w:rPr>
                <w:rFonts w:ascii="Arial"/>
                <w:sz w:val="21"/>
              </w:rPr>
            </w:pPr>
          </w:p>
          <w:p w14:paraId="35D692CA">
            <w:pPr>
              <w:pStyle w:val="6"/>
              <w:spacing w:before="49" w:line="205" w:lineRule="exact"/>
              <w:ind w:left="207"/>
              <w:rPr>
                <w:sz w:val="15"/>
                <w:szCs w:val="15"/>
              </w:rPr>
            </w:pPr>
            <w:r>
              <w:rPr>
                <w:position w:val="1"/>
                <w:sz w:val="15"/>
                <w:szCs w:val="15"/>
              </w:rPr>
              <w:t>5</w:t>
            </w:r>
          </w:p>
        </w:tc>
        <w:tc>
          <w:tcPr>
            <w:tcW w:w="1993" w:type="dxa"/>
            <w:vAlign w:val="top"/>
          </w:tcPr>
          <w:p w14:paraId="78F50442">
            <w:pPr>
              <w:pStyle w:val="6"/>
              <w:spacing w:before="146" w:line="224" w:lineRule="auto"/>
              <w:ind w:left="439"/>
              <w:rPr>
                <w:sz w:val="15"/>
                <w:szCs w:val="15"/>
              </w:rPr>
            </w:pPr>
            <w:r>
              <w:rPr>
                <w:spacing w:val="8"/>
                <w:sz w:val="15"/>
                <w:szCs w:val="15"/>
              </w:rPr>
              <w:t>采购程序规范性</w:t>
            </w:r>
          </w:p>
        </w:tc>
        <w:tc>
          <w:tcPr>
            <w:tcW w:w="472" w:type="dxa"/>
            <w:vAlign w:val="top"/>
          </w:tcPr>
          <w:p w14:paraId="14BF9B9A">
            <w:pPr>
              <w:pStyle w:val="6"/>
              <w:spacing w:before="146" w:line="208" w:lineRule="exact"/>
              <w:ind w:left="212"/>
              <w:rPr>
                <w:sz w:val="15"/>
                <w:szCs w:val="15"/>
              </w:rPr>
            </w:pPr>
            <w:r>
              <w:rPr>
                <w:position w:val="1"/>
                <w:sz w:val="15"/>
                <w:szCs w:val="15"/>
              </w:rPr>
              <w:t>2</w:t>
            </w:r>
          </w:p>
        </w:tc>
        <w:tc>
          <w:tcPr>
            <w:tcW w:w="1391" w:type="dxa"/>
            <w:vAlign w:val="top"/>
          </w:tcPr>
          <w:p w14:paraId="2C7A8345">
            <w:pPr>
              <w:rPr>
                <w:rFonts w:ascii="Arial"/>
                <w:sz w:val="21"/>
              </w:rPr>
            </w:pPr>
          </w:p>
        </w:tc>
        <w:tc>
          <w:tcPr>
            <w:tcW w:w="1168" w:type="dxa"/>
            <w:vAlign w:val="top"/>
          </w:tcPr>
          <w:p w14:paraId="797BBFF2">
            <w:pPr>
              <w:rPr>
                <w:rFonts w:ascii="Arial"/>
                <w:sz w:val="21"/>
              </w:rPr>
            </w:pPr>
          </w:p>
        </w:tc>
        <w:tc>
          <w:tcPr>
            <w:tcW w:w="614" w:type="dxa"/>
            <w:vAlign w:val="top"/>
          </w:tcPr>
          <w:p w14:paraId="5EA61D74">
            <w:pPr>
              <w:rPr>
                <w:rFonts w:ascii="Arial"/>
                <w:sz w:val="21"/>
              </w:rPr>
            </w:pPr>
          </w:p>
        </w:tc>
        <w:tc>
          <w:tcPr>
            <w:tcW w:w="523" w:type="dxa"/>
            <w:vAlign w:val="top"/>
          </w:tcPr>
          <w:p w14:paraId="11E053B7">
            <w:pPr>
              <w:pStyle w:val="6"/>
              <w:spacing w:before="146" w:line="208" w:lineRule="exact"/>
              <w:ind w:left="239"/>
              <w:rPr>
                <w:sz w:val="15"/>
                <w:szCs w:val="15"/>
              </w:rPr>
            </w:pPr>
            <w:r>
              <w:rPr>
                <w:position w:val="1"/>
                <w:sz w:val="15"/>
                <w:szCs w:val="15"/>
              </w:rPr>
              <w:t>2</w:t>
            </w:r>
          </w:p>
        </w:tc>
        <w:tc>
          <w:tcPr>
            <w:tcW w:w="3130" w:type="dxa"/>
            <w:vAlign w:val="top"/>
          </w:tcPr>
          <w:p w14:paraId="0A62CCE1">
            <w:pPr>
              <w:rPr>
                <w:rFonts w:ascii="Arial"/>
                <w:sz w:val="21"/>
              </w:rPr>
            </w:pPr>
          </w:p>
        </w:tc>
      </w:tr>
      <w:tr w14:paraId="53D49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255E6781">
            <w:pPr>
              <w:rPr>
                <w:rFonts w:ascii="Arial"/>
                <w:sz w:val="21"/>
              </w:rPr>
            </w:pPr>
          </w:p>
        </w:tc>
        <w:tc>
          <w:tcPr>
            <w:tcW w:w="412" w:type="dxa"/>
            <w:vMerge w:val="continue"/>
            <w:tcBorders>
              <w:top w:val="nil"/>
              <w:bottom w:val="nil"/>
            </w:tcBorders>
            <w:vAlign w:val="top"/>
          </w:tcPr>
          <w:p w14:paraId="5BCE0DCC">
            <w:pPr>
              <w:rPr>
                <w:rFonts w:ascii="Arial"/>
                <w:sz w:val="21"/>
              </w:rPr>
            </w:pPr>
          </w:p>
        </w:tc>
        <w:tc>
          <w:tcPr>
            <w:tcW w:w="1470" w:type="dxa"/>
            <w:vMerge w:val="continue"/>
            <w:tcBorders>
              <w:top w:val="nil"/>
              <w:bottom w:val="nil"/>
            </w:tcBorders>
            <w:vAlign w:val="top"/>
          </w:tcPr>
          <w:p w14:paraId="44BD2722">
            <w:pPr>
              <w:rPr>
                <w:rFonts w:ascii="Arial"/>
                <w:sz w:val="21"/>
              </w:rPr>
            </w:pPr>
          </w:p>
        </w:tc>
        <w:tc>
          <w:tcPr>
            <w:tcW w:w="432" w:type="dxa"/>
            <w:vMerge w:val="continue"/>
            <w:tcBorders>
              <w:top w:val="nil"/>
              <w:bottom w:val="nil"/>
            </w:tcBorders>
            <w:vAlign w:val="top"/>
          </w:tcPr>
          <w:p w14:paraId="4ABA363F">
            <w:pPr>
              <w:rPr>
                <w:rFonts w:ascii="Arial"/>
                <w:sz w:val="21"/>
              </w:rPr>
            </w:pPr>
          </w:p>
        </w:tc>
        <w:tc>
          <w:tcPr>
            <w:tcW w:w="1612" w:type="dxa"/>
            <w:vMerge w:val="continue"/>
            <w:tcBorders>
              <w:top w:val="nil"/>
              <w:bottom w:val="nil"/>
            </w:tcBorders>
            <w:vAlign w:val="top"/>
          </w:tcPr>
          <w:p w14:paraId="1566A7F7">
            <w:pPr>
              <w:rPr>
                <w:rFonts w:ascii="Arial"/>
                <w:sz w:val="21"/>
              </w:rPr>
            </w:pPr>
          </w:p>
        </w:tc>
        <w:tc>
          <w:tcPr>
            <w:tcW w:w="463" w:type="dxa"/>
            <w:vMerge w:val="continue"/>
            <w:tcBorders>
              <w:top w:val="nil"/>
              <w:bottom w:val="nil"/>
            </w:tcBorders>
            <w:vAlign w:val="top"/>
          </w:tcPr>
          <w:p w14:paraId="533A6C7F">
            <w:pPr>
              <w:rPr>
                <w:rFonts w:ascii="Arial"/>
                <w:sz w:val="21"/>
              </w:rPr>
            </w:pPr>
          </w:p>
        </w:tc>
        <w:tc>
          <w:tcPr>
            <w:tcW w:w="1993" w:type="dxa"/>
            <w:vAlign w:val="top"/>
          </w:tcPr>
          <w:p w14:paraId="0EE00C7E">
            <w:pPr>
              <w:pStyle w:val="6"/>
              <w:spacing w:before="146" w:line="224" w:lineRule="auto"/>
              <w:ind w:left="441"/>
              <w:rPr>
                <w:sz w:val="15"/>
                <w:szCs w:val="15"/>
              </w:rPr>
            </w:pPr>
            <w:r>
              <w:rPr>
                <w:spacing w:val="7"/>
                <w:sz w:val="15"/>
                <w:szCs w:val="15"/>
              </w:rPr>
              <w:t>合同管理有效性</w:t>
            </w:r>
          </w:p>
        </w:tc>
        <w:tc>
          <w:tcPr>
            <w:tcW w:w="472" w:type="dxa"/>
            <w:vAlign w:val="top"/>
          </w:tcPr>
          <w:p w14:paraId="59F1F40C">
            <w:pPr>
              <w:pStyle w:val="6"/>
              <w:spacing w:before="146" w:line="208" w:lineRule="exact"/>
              <w:ind w:left="212"/>
              <w:rPr>
                <w:sz w:val="15"/>
                <w:szCs w:val="15"/>
              </w:rPr>
            </w:pPr>
            <w:r>
              <w:rPr>
                <w:position w:val="1"/>
                <w:sz w:val="15"/>
                <w:szCs w:val="15"/>
              </w:rPr>
              <w:t>2</w:t>
            </w:r>
          </w:p>
        </w:tc>
        <w:tc>
          <w:tcPr>
            <w:tcW w:w="1391" w:type="dxa"/>
            <w:vAlign w:val="top"/>
          </w:tcPr>
          <w:p w14:paraId="6D3361D1">
            <w:pPr>
              <w:rPr>
                <w:rFonts w:ascii="Arial"/>
                <w:sz w:val="21"/>
              </w:rPr>
            </w:pPr>
          </w:p>
        </w:tc>
        <w:tc>
          <w:tcPr>
            <w:tcW w:w="1168" w:type="dxa"/>
            <w:vAlign w:val="top"/>
          </w:tcPr>
          <w:p w14:paraId="2C5E2074">
            <w:pPr>
              <w:rPr>
                <w:rFonts w:ascii="Arial"/>
                <w:sz w:val="21"/>
              </w:rPr>
            </w:pPr>
          </w:p>
        </w:tc>
        <w:tc>
          <w:tcPr>
            <w:tcW w:w="614" w:type="dxa"/>
            <w:vAlign w:val="top"/>
          </w:tcPr>
          <w:p w14:paraId="072036B8">
            <w:pPr>
              <w:pStyle w:val="6"/>
              <w:spacing w:before="146" w:line="203" w:lineRule="exact"/>
              <w:ind w:left="209"/>
              <w:rPr>
                <w:sz w:val="15"/>
                <w:szCs w:val="15"/>
              </w:rPr>
            </w:pPr>
            <w:r>
              <w:rPr>
                <w:spacing w:val="-2"/>
                <w:position w:val="1"/>
                <w:sz w:val="15"/>
                <w:szCs w:val="15"/>
              </w:rPr>
              <w:t>0.8</w:t>
            </w:r>
          </w:p>
        </w:tc>
        <w:tc>
          <w:tcPr>
            <w:tcW w:w="523" w:type="dxa"/>
            <w:vAlign w:val="top"/>
          </w:tcPr>
          <w:p w14:paraId="18C27AE6">
            <w:pPr>
              <w:pStyle w:val="6"/>
              <w:spacing w:before="146" w:line="203" w:lineRule="exact"/>
              <w:ind w:left="163"/>
              <w:rPr>
                <w:sz w:val="15"/>
                <w:szCs w:val="15"/>
              </w:rPr>
            </w:pPr>
            <w:r>
              <w:rPr>
                <w:spacing w:val="-2"/>
                <w:position w:val="1"/>
                <w:sz w:val="15"/>
                <w:szCs w:val="15"/>
              </w:rPr>
              <w:t>1.2</w:t>
            </w:r>
          </w:p>
        </w:tc>
        <w:tc>
          <w:tcPr>
            <w:tcW w:w="3130" w:type="dxa"/>
            <w:vAlign w:val="top"/>
          </w:tcPr>
          <w:p w14:paraId="6BBA8BB9">
            <w:pPr>
              <w:pStyle w:val="6"/>
              <w:spacing w:before="44" w:line="224" w:lineRule="auto"/>
              <w:ind w:left="122"/>
              <w:rPr>
                <w:sz w:val="15"/>
                <w:szCs w:val="15"/>
              </w:rPr>
            </w:pPr>
            <w:r>
              <w:rPr>
                <w:spacing w:val="8"/>
                <w:sz w:val="15"/>
                <w:szCs w:val="15"/>
              </w:rPr>
              <w:t>未按照合同书约定的付款条款履行付款义</w:t>
            </w:r>
          </w:p>
          <w:p w14:paraId="2EFC3388">
            <w:pPr>
              <w:pStyle w:val="6"/>
              <w:spacing w:before="17" w:line="197" w:lineRule="auto"/>
              <w:ind w:left="850"/>
              <w:rPr>
                <w:sz w:val="15"/>
                <w:szCs w:val="15"/>
              </w:rPr>
            </w:pPr>
            <w:r>
              <w:rPr>
                <w:spacing w:val="8"/>
                <w:sz w:val="15"/>
                <w:szCs w:val="15"/>
              </w:rPr>
              <w:t>务，且未保留质保金</w:t>
            </w:r>
          </w:p>
        </w:tc>
      </w:tr>
      <w:tr w14:paraId="5D2B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105" w:type="dxa"/>
            <w:vMerge w:val="continue"/>
            <w:tcBorders>
              <w:top w:val="nil"/>
            </w:tcBorders>
            <w:vAlign w:val="top"/>
          </w:tcPr>
          <w:p w14:paraId="5AD95026">
            <w:pPr>
              <w:rPr>
                <w:rFonts w:ascii="Arial"/>
                <w:sz w:val="21"/>
              </w:rPr>
            </w:pPr>
          </w:p>
        </w:tc>
        <w:tc>
          <w:tcPr>
            <w:tcW w:w="412" w:type="dxa"/>
            <w:vMerge w:val="continue"/>
            <w:tcBorders>
              <w:top w:val="nil"/>
            </w:tcBorders>
            <w:vAlign w:val="top"/>
          </w:tcPr>
          <w:p w14:paraId="17A2D4C4">
            <w:pPr>
              <w:rPr>
                <w:rFonts w:ascii="Arial"/>
                <w:sz w:val="21"/>
              </w:rPr>
            </w:pPr>
          </w:p>
        </w:tc>
        <w:tc>
          <w:tcPr>
            <w:tcW w:w="1470" w:type="dxa"/>
            <w:vMerge w:val="continue"/>
            <w:tcBorders>
              <w:top w:val="nil"/>
            </w:tcBorders>
            <w:vAlign w:val="top"/>
          </w:tcPr>
          <w:p w14:paraId="58B7234F">
            <w:pPr>
              <w:rPr>
                <w:rFonts w:ascii="Arial"/>
                <w:sz w:val="21"/>
              </w:rPr>
            </w:pPr>
          </w:p>
        </w:tc>
        <w:tc>
          <w:tcPr>
            <w:tcW w:w="432" w:type="dxa"/>
            <w:vMerge w:val="continue"/>
            <w:tcBorders>
              <w:top w:val="nil"/>
            </w:tcBorders>
            <w:vAlign w:val="top"/>
          </w:tcPr>
          <w:p w14:paraId="00DC8E56">
            <w:pPr>
              <w:rPr>
                <w:rFonts w:ascii="Arial"/>
                <w:sz w:val="21"/>
              </w:rPr>
            </w:pPr>
          </w:p>
        </w:tc>
        <w:tc>
          <w:tcPr>
            <w:tcW w:w="1612" w:type="dxa"/>
            <w:vMerge w:val="continue"/>
            <w:tcBorders>
              <w:top w:val="nil"/>
            </w:tcBorders>
            <w:vAlign w:val="top"/>
          </w:tcPr>
          <w:p w14:paraId="74565FA1">
            <w:pPr>
              <w:rPr>
                <w:rFonts w:ascii="Arial"/>
                <w:sz w:val="21"/>
              </w:rPr>
            </w:pPr>
          </w:p>
        </w:tc>
        <w:tc>
          <w:tcPr>
            <w:tcW w:w="463" w:type="dxa"/>
            <w:vMerge w:val="continue"/>
            <w:tcBorders>
              <w:top w:val="nil"/>
            </w:tcBorders>
            <w:vAlign w:val="top"/>
          </w:tcPr>
          <w:p w14:paraId="4AA206C7">
            <w:pPr>
              <w:rPr>
                <w:rFonts w:ascii="Arial"/>
                <w:sz w:val="21"/>
              </w:rPr>
            </w:pPr>
          </w:p>
        </w:tc>
        <w:tc>
          <w:tcPr>
            <w:tcW w:w="1993" w:type="dxa"/>
            <w:vAlign w:val="top"/>
          </w:tcPr>
          <w:p w14:paraId="66784B66">
            <w:pPr>
              <w:pStyle w:val="6"/>
              <w:spacing w:before="146" w:line="224" w:lineRule="auto"/>
              <w:ind w:left="438"/>
              <w:rPr>
                <w:sz w:val="15"/>
                <w:szCs w:val="15"/>
              </w:rPr>
            </w:pPr>
            <w:r>
              <w:rPr>
                <w:spacing w:val="8"/>
                <w:sz w:val="15"/>
                <w:szCs w:val="15"/>
              </w:rPr>
              <w:t>档案管理规范性</w:t>
            </w:r>
          </w:p>
        </w:tc>
        <w:tc>
          <w:tcPr>
            <w:tcW w:w="472" w:type="dxa"/>
            <w:vAlign w:val="top"/>
          </w:tcPr>
          <w:p w14:paraId="5750D4A8">
            <w:pPr>
              <w:pStyle w:val="6"/>
              <w:spacing w:before="146" w:line="208" w:lineRule="exact"/>
              <w:ind w:left="216"/>
              <w:rPr>
                <w:sz w:val="15"/>
                <w:szCs w:val="15"/>
              </w:rPr>
            </w:pPr>
            <w:r>
              <w:rPr>
                <w:position w:val="1"/>
                <w:sz w:val="15"/>
                <w:szCs w:val="15"/>
              </w:rPr>
              <w:t>1</w:t>
            </w:r>
          </w:p>
        </w:tc>
        <w:tc>
          <w:tcPr>
            <w:tcW w:w="1391" w:type="dxa"/>
            <w:vAlign w:val="top"/>
          </w:tcPr>
          <w:p w14:paraId="7F8A19CF">
            <w:pPr>
              <w:rPr>
                <w:rFonts w:ascii="Arial"/>
                <w:sz w:val="21"/>
              </w:rPr>
            </w:pPr>
          </w:p>
        </w:tc>
        <w:tc>
          <w:tcPr>
            <w:tcW w:w="1168" w:type="dxa"/>
            <w:vAlign w:val="top"/>
          </w:tcPr>
          <w:p w14:paraId="09BF6220">
            <w:pPr>
              <w:rPr>
                <w:rFonts w:ascii="Arial"/>
                <w:sz w:val="21"/>
              </w:rPr>
            </w:pPr>
          </w:p>
        </w:tc>
        <w:tc>
          <w:tcPr>
            <w:tcW w:w="614" w:type="dxa"/>
            <w:vAlign w:val="top"/>
          </w:tcPr>
          <w:p w14:paraId="5806DC9B">
            <w:pPr>
              <w:rPr>
                <w:rFonts w:ascii="Arial"/>
                <w:sz w:val="21"/>
              </w:rPr>
            </w:pPr>
          </w:p>
        </w:tc>
        <w:tc>
          <w:tcPr>
            <w:tcW w:w="523" w:type="dxa"/>
            <w:vAlign w:val="top"/>
          </w:tcPr>
          <w:p w14:paraId="30CCC59D">
            <w:pPr>
              <w:pStyle w:val="6"/>
              <w:spacing w:before="146" w:line="208" w:lineRule="exact"/>
              <w:ind w:left="242"/>
              <w:rPr>
                <w:sz w:val="15"/>
                <w:szCs w:val="15"/>
              </w:rPr>
            </w:pPr>
            <w:r>
              <w:rPr>
                <w:position w:val="1"/>
                <w:sz w:val="15"/>
                <w:szCs w:val="15"/>
              </w:rPr>
              <w:t>1</w:t>
            </w:r>
          </w:p>
        </w:tc>
        <w:tc>
          <w:tcPr>
            <w:tcW w:w="3130" w:type="dxa"/>
            <w:vAlign w:val="top"/>
          </w:tcPr>
          <w:p w14:paraId="5CC721BD">
            <w:pPr>
              <w:rPr>
                <w:rFonts w:ascii="Arial"/>
                <w:sz w:val="21"/>
              </w:rPr>
            </w:pPr>
          </w:p>
        </w:tc>
      </w:tr>
    </w:tbl>
    <w:p w14:paraId="3EBB2225">
      <w:pPr>
        <w:rPr>
          <w:rFonts w:ascii="Arial"/>
          <w:sz w:val="21"/>
        </w:rPr>
      </w:pPr>
    </w:p>
    <w:p w14:paraId="23FF2740">
      <w:pPr>
        <w:rPr>
          <w:rFonts w:ascii="Arial" w:hAnsi="Arial" w:eastAsia="Arial" w:cs="Arial"/>
          <w:sz w:val="21"/>
          <w:szCs w:val="21"/>
        </w:rPr>
        <w:sectPr>
          <w:headerReference r:id="rId30" w:type="default"/>
          <w:footerReference r:id="rId31" w:type="default"/>
          <w:pgSz w:w="16837" w:h="11905"/>
          <w:pgMar w:top="821" w:right="1026" w:bottom="422" w:left="1014" w:header="577" w:footer="235" w:gutter="0"/>
          <w:cols w:space="720" w:num="1"/>
        </w:sectPr>
      </w:pPr>
    </w:p>
    <w:p w14:paraId="720DA2F4">
      <w:pPr>
        <w:spacing w:line="298" w:lineRule="auto"/>
        <w:rPr>
          <w:rFonts w:ascii="Arial"/>
          <w:sz w:val="21"/>
        </w:rPr>
      </w:pPr>
    </w:p>
    <w:p w14:paraId="7F848DBE">
      <w:pPr>
        <w:pStyle w:val="2"/>
        <w:spacing w:before="91" w:line="219" w:lineRule="auto"/>
        <w:ind w:left="5493"/>
      </w:pPr>
      <w:r>
        <w:rPr>
          <w:b/>
          <w:bCs/>
          <w:spacing w:val="7"/>
        </w:rPr>
        <w:t>财政支出绩效评价指标评分表</w:t>
      </w:r>
    </w:p>
    <w:p w14:paraId="0BA505CF">
      <w:pPr>
        <w:spacing w:line="410" w:lineRule="auto"/>
        <w:rPr>
          <w:rFonts w:ascii="Arial"/>
          <w:sz w:val="21"/>
        </w:rPr>
      </w:pPr>
    </w:p>
    <w:p w14:paraId="478F527F">
      <w:pPr>
        <w:pStyle w:val="2"/>
        <w:spacing w:before="49" w:line="223" w:lineRule="auto"/>
        <w:ind w:left="44"/>
        <w:rPr>
          <w:sz w:val="15"/>
          <w:szCs w:val="15"/>
        </w:rPr>
      </w:pPr>
      <w:r>
        <w:rPr>
          <w:spacing w:val="8"/>
          <w:sz w:val="15"/>
          <w:szCs w:val="15"/>
        </w:rPr>
        <w:t>项目名称：馆陶县教育体育局</w:t>
      </w:r>
      <w:r>
        <w:rPr>
          <w:spacing w:val="-30"/>
          <w:sz w:val="15"/>
          <w:szCs w:val="15"/>
        </w:rPr>
        <w:t xml:space="preserve"> </w:t>
      </w:r>
      <w:r>
        <w:rPr>
          <w:spacing w:val="8"/>
          <w:sz w:val="15"/>
          <w:szCs w:val="15"/>
        </w:rPr>
        <w:t>2021年迎接省对县政府履行教育职责评价资金项目</w:t>
      </w:r>
    </w:p>
    <w:p w14:paraId="5A3672AC">
      <w:pPr>
        <w:spacing w:line="68" w:lineRule="exact"/>
      </w:pPr>
    </w:p>
    <w:tbl>
      <w:tblPr>
        <w:tblStyle w:val="5"/>
        <w:tblW w:w="147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5"/>
        <w:gridCol w:w="412"/>
        <w:gridCol w:w="1470"/>
        <w:gridCol w:w="432"/>
        <w:gridCol w:w="1612"/>
        <w:gridCol w:w="463"/>
        <w:gridCol w:w="1993"/>
        <w:gridCol w:w="472"/>
        <w:gridCol w:w="1391"/>
        <w:gridCol w:w="1168"/>
        <w:gridCol w:w="614"/>
        <w:gridCol w:w="523"/>
        <w:gridCol w:w="3130"/>
      </w:tblGrid>
      <w:tr w14:paraId="7254F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1105" w:type="dxa"/>
            <w:vAlign w:val="top"/>
          </w:tcPr>
          <w:p w14:paraId="599D34EC">
            <w:pPr>
              <w:pStyle w:val="6"/>
              <w:spacing w:before="143" w:line="226" w:lineRule="auto"/>
              <w:ind w:left="243"/>
              <w:rPr>
                <w:sz w:val="15"/>
                <w:szCs w:val="15"/>
              </w:rPr>
            </w:pPr>
            <w:r>
              <w:rPr>
                <w:b/>
                <w:bCs/>
                <w:spacing w:val="4"/>
                <w:sz w:val="15"/>
                <w:szCs w:val="15"/>
              </w:rPr>
              <w:t>一级指标</w:t>
            </w:r>
          </w:p>
        </w:tc>
        <w:tc>
          <w:tcPr>
            <w:tcW w:w="412" w:type="dxa"/>
            <w:vAlign w:val="top"/>
          </w:tcPr>
          <w:p w14:paraId="6C1A043A">
            <w:pPr>
              <w:pStyle w:val="6"/>
              <w:spacing w:before="142" w:line="225" w:lineRule="auto"/>
              <w:ind w:left="49"/>
              <w:rPr>
                <w:sz w:val="15"/>
                <w:szCs w:val="15"/>
              </w:rPr>
            </w:pPr>
            <w:r>
              <w:rPr>
                <w:b/>
                <w:bCs/>
                <w:spacing w:val="4"/>
                <w:sz w:val="15"/>
                <w:szCs w:val="15"/>
              </w:rPr>
              <w:t>分值</w:t>
            </w:r>
          </w:p>
        </w:tc>
        <w:tc>
          <w:tcPr>
            <w:tcW w:w="1470" w:type="dxa"/>
            <w:vAlign w:val="top"/>
          </w:tcPr>
          <w:p w14:paraId="30EA268F">
            <w:pPr>
              <w:pStyle w:val="6"/>
              <w:spacing w:before="143" w:line="226" w:lineRule="auto"/>
              <w:ind w:left="422"/>
              <w:rPr>
                <w:sz w:val="15"/>
                <w:szCs w:val="15"/>
              </w:rPr>
            </w:pPr>
            <w:r>
              <w:rPr>
                <w:b/>
                <w:bCs/>
                <w:spacing w:val="4"/>
                <w:sz w:val="15"/>
                <w:szCs w:val="15"/>
              </w:rPr>
              <w:t>二级指标</w:t>
            </w:r>
          </w:p>
        </w:tc>
        <w:tc>
          <w:tcPr>
            <w:tcW w:w="432" w:type="dxa"/>
            <w:vAlign w:val="top"/>
          </w:tcPr>
          <w:p w14:paraId="3271258B">
            <w:pPr>
              <w:pStyle w:val="6"/>
              <w:spacing w:before="142" w:line="225" w:lineRule="auto"/>
              <w:ind w:left="60"/>
              <w:rPr>
                <w:sz w:val="15"/>
                <w:szCs w:val="15"/>
              </w:rPr>
            </w:pPr>
            <w:r>
              <w:rPr>
                <w:b/>
                <w:bCs/>
                <w:spacing w:val="4"/>
                <w:sz w:val="15"/>
                <w:szCs w:val="15"/>
              </w:rPr>
              <w:t>分值</w:t>
            </w:r>
          </w:p>
        </w:tc>
        <w:tc>
          <w:tcPr>
            <w:tcW w:w="1612" w:type="dxa"/>
            <w:vAlign w:val="top"/>
          </w:tcPr>
          <w:p w14:paraId="559CA9C8">
            <w:pPr>
              <w:pStyle w:val="6"/>
              <w:spacing w:before="143" w:line="226" w:lineRule="auto"/>
              <w:ind w:left="498"/>
              <w:rPr>
                <w:sz w:val="15"/>
                <w:szCs w:val="15"/>
              </w:rPr>
            </w:pPr>
            <w:r>
              <w:rPr>
                <w:b/>
                <w:bCs/>
                <w:spacing w:val="3"/>
                <w:sz w:val="15"/>
                <w:szCs w:val="15"/>
              </w:rPr>
              <w:t>三级指标</w:t>
            </w:r>
          </w:p>
        </w:tc>
        <w:tc>
          <w:tcPr>
            <w:tcW w:w="463" w:type="dxa"/>
            <w:vAlign w:val="top"/>
          </w:tcPr>
          <w:p w14:paraId="2DE2FBCC">
            <w:pPr>
              <w:pStyle w:val="6"/>
              <w:spacing w:before="142" w:line="225" w:lineRule="auto"/>
              <w:ind w:left="76"/>
              <w:rPr>
                <w:sz w:val="15"/>
                <w:szCs w:val="15"/>
              </w:rPr>
            </w:pPr>
            <w:r>
              <w:rPr>
                <w:b/>
                <w:bCs/>
                <w:spacing w:val="4"/>
                <w:sz w:val="15"/>
                <w:szCs w:val="15"/>
              </w:rPr>
              <w:t>分值</w:t>
            </w:r>
          </w:p>
        </w:tc>
        <w:tc>
          <w:tcPr>
            <w:tcW w:w="1993" w:type="dxa"/>
            <w:vAlign w:val="top"/>
          </w:tcPr>
          <w:p w14:paraId="35482FD0">
            <w:pPr>
              <w:pStyle w:val="6"/>
              <w:spacing w:before="143" w:line="226" w:lineRule="auto"/>
              <w:ind w:left="695"/>
              <w:rPr>
                <w:sz w:val="15"/>
                <w:szCs w:val="15"/>
              </w:rPr>
            </w:pPr>
            <w:r>
              <w:rPr>
                <w:b/>
                <w:bCs/>
                <w:spacing w:val="2"/>
                <w:sz w:val="15"/>
                <w:szCs w:val="15"/>
              </w:rPr>
              <w:t>四级指标</w:t>
            </w:r>
          </w:p>
        </w:tc>
        <w:tc>
          <w:tcPr>
            <w:tcW w:w="472" w:type="dxa"/>
            <w:vAlign w:val="top"/>
          </w:tcPr>
          <w:p w14:paraId="77FE979B">
            <w:pPr>
              <w:pStyle w:val="6"/>
              <w:spacing w:before="142" w:line="225" w:lineRule="auto"/>
              <w:ind w:left="82"/>
              <w:rPr>
                <w:sz w:val="15"/>
                <w:szCs w:val="15"/>
              </w:rPr>
            </w:pPr>
            <w:r>
              <w:rPr>
                <w:b/>
                <w:bCs/>
                <w:spacing w:val="4"/>
                <w:sz w:val="15"/>
                <w:szCs w:val="15"/>
              </w:rPr>
              <w:t>分值</w:t>
            </w:r>
          </w:p>
        </w:tc>
        <w:tc>
          <w:tcPr>
            <w:tcW w:w="1391" w:type="dxa"/>
            <w:vAlign w:val="top"/>
          </w:tcPr>
          <w:p w14:paraId="5E6EF430">
            <w:pPr>
              <w:pStyle w:val="6"/>
              <w:spacing w:before="142" w:line="225" w:lineRule="auto"/>
              <w:ind w:left="463"/>
              <w:rPr>
                <w:sz w:val="15"/>
                <w:szCs w:val="15"/>
              </w:rPr>
            </w:pPr>
            <w:r>
              <w:rPr>
                <w:b/>
                <w:bCs/>
                <w:spacing w:val="5"/>
                <w:sz w:val="15"/>
                <w:szCs w:val="15"/>
              </w:rPr>
              <w:t>指标值</w:t>
            </w:r>
          </w:p>
        </w:tc>
        <w:tc>
          <w:tcPr>
            <w:tcW w:w="1168" w:type="dxa"/>
            <w:vAlign w:val="top"/>
          </w:tcPr>
          <w:p w14:paraId="0E596FD1">
            <w:pPr>
              <w:pStyle w:val="6"/>
              <w:spacing w:before="142" w:line="225" w:lineRule="auto"/>
              <w:ind w:left="194"/>
              <w:rPr>
                <w:sz w:val="15"/>
                <w:szCs w:val="15"/>
              </w:rPr>
            </w:pPr>
            <w:r>
              <w:rPr>
                <w:b/>
                <w:bCs/>
                <w:spacing w:val="5"/>
                <w:sz w:val="15"/>
                <w:szCs w:val="15"/>
              </w:rPr>
              <w:t>实际完成值</w:t>
            </w:r>
          </w:p>
        </w:tc>
        <w:tc>
          <w:tcPr>
            <w:tcW w:w="614" w:type="dxa"/>
            <w:vAlign w:val="top"/>
          </w:tcPr>
          <w:p w14:paraId="3E70EE54">
            <w:pPr>
              <w:pStyle w:val="6"/>
              <w:spacing w:before="143" w:line="226" w:lineRule="auto"/>
              <w:ind w:left="160"/>
              <w:rPr>
                <w:sz w:val="15"/>
                <w:szCs w:val="15"/>
              </w:rPr>
            </w:pPr>
            <w:r>
              <w:rPr>
                <w:b/>
                <w:bCs/>
                <w:spacing w:val="2"/>
                <w:sz w:val="15"/>
                <w:szCs w:val="15"/>
              </w:rPr>
              <w:t>扣分</w:t>
            </w:r>
          </w:p>
        </w:tc>
        <w:tc>
          <w:tcPr>
            <w:tcW w:w="523" w:type="dxa"/>
            <w:vAlign w:val="top"/>
          </w:tcPr>
          <w:p w14:paraId="7FADCDD4">
            <w:pPr>
              <w:pStyle w:val="6"/>
              <w:spacing w:before="42" w:line="227" w:lineRule="auto"/>
              <w:ind w:left="110"/>
              <w:outlineLvl w:val="0"/>
              <w:rPr>
                <w:sz w:val="15"/>
                <w:szCs w:val="15"/>
              </w:rPr>
            </w:pPr>
            <w:bookmarkStart w:id="28" w:name="bookmark25"/>
            <w:bookmarkEnd w:id="28"/>
            <w:r>
              <w:rPr>
                <w:b/>
                <w:bCs/>
                <w:spacing w:val="4"/>
                <w:sz w:val="15"/>
                <w:szCs w:val="15"/>
              </w:rPr>
              <w:t>评价</w:t>
            </w:r>
          </w:p>
          <w:p w14:paraId="675D9F91">
            <w:pPr>
              <w:pStyle w:val="6"/>
              <w:spacing w:before="14" w:line="209" w:lineRule="auto"/>
              <w:ind w:left="112"/>
              <w:rPr>
                <w:sz w:val="15"/>
                <w:szCs w:val="15"/>
              </w:rPr>
            </w:pPr>
            <w:r>
              <w:rPr>
                <w:b/>
                <w:bCs/>
                <w:spacing w:val="3"/>
                <w:sz w:val="15"/>
                <w:szCs w:val="15"/>
              </w:rPr>
              <w:t>得分</w:t>
            </w:r>
          </w:p>
        </w:tc>
        <w:tc>
          <w:tcPr>
            <w:tcW w:w="3130" w:type="dxa"/>
            <w:vAlign w:val="top"/>
          </w:tcPr>
          <w:p w14:paraId="0E5063EF">
            <w:pPr>
              <w:pStyle w:val="6"/>
              <w:spacing w:before="143" w:line="224" w:lineRule="auto"/>
              <w:ind w:left="1253"/>
              <w:rPr>
                <w:sz w:val="15"/>
                <w:szCs w:val="15"/>
              </w:rPr>
            </w:pPr>
            <w:r>
              <w:rPr>
                <w:b/>
                <w:bCs/>
                <w:spacing w:val="5"/>
                <w:sz w:val="15"/>
                <w:szCs w:val="15"/>
              </w:rPr>
              <w:t>扣分原因</w:t>
            </w:r>
          </w:p>
        </w:tc>
      </w:tr>
      <w:tr w14:paraId="7CF9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restart"/>
            <w:tcBorders>
              <w:bottom w:val="nil"/>
            </w:tcBorders>
            <w:vAlign w:val="top"/>
          </w:tcPr>
          <w:p w14:paraId="0477BD21">
            <w:pPr>
              <w:rPr>
                <w:rFonts w:ascii="Arial"/>
                <w:sz w:val="21"/>
              </w:rPr>
            </w:pPr>
          </w:p>
          <w:p w14:paraId="2D67E6B5">
            <w:pPr>
              <w:rPr>
                <w:rFonts w:ascii="Arial"/>
                <w:sz w:val="21"/>
              </w:rPr>
            </w:pPr>
          </w:p>
          <w:p w14:paraId="4768CE25">
            <w:pPr>
              <w:rPr>
                <w:rFonts w:ascii="Arial"/>
                <w:sz w:val="21"/>
              </w:rPr>
            </w:pPr>
          </w:p>
          <w:p w14:paraId="4CA19396">
            <w:pPr>
              <w:spacing w:line="241" w:lineRule="auto"/>
              <w:rPr>
                <w:rFonts w:ascii="Arial"/>
                <w:sz w:val="21"/>
              </w:rPr>
            </w:pPr>
          </w:p>
          <w:p w14:paraId="12973CB9">
            <w:pPr>
              <w:spacing w:line="241" w:lineRule="auto"/>
              <w:rPr>
                <w:rFonts w:ascii="Arial"/>
                <w:sz w:val="21"/>
              </w:rPr>
            </w:pPr>
          </w:p>
          <w:p w14:paraId="538D8F74">
            <w:pPr>
              <w:spacing w:line="241" w:lineRule="auto"/>
              <w:rPr>
                <w:rFonts w:ascii="Arial"/>
                <w:sz w:val="21"/>
              </w:rPr>
            </w:pPr>
          </w:p>
          <w:p w14:paraId="71079C66">
            <w:pPr>
              <w:spacing w:line="241" w:lineRule="auto"/>
              <w:rPr>
                <w:rFonts w:ascii="Arial"/>
                <w:sz w:val="21"/>
              </w:rPr>
            </w:pPr>
          </w:p>
          <w:p w14:paraId="3D9BA4A9">
            <w:pPr>
              <w:spacing w:line="241" w:lineRule="auto"/>
              <w:rPr>
                <w:rFonts w:ascii="Arial"/>
                <w:sz w:val="21"/>
              </w:rPr>
            </w:pPr>
          </w:p>
          <w:p w14:paraId="79B1E323">
            <w:pPr>
              <w:spacing w:line="241" w:lineRule="auto"/>
              <w:rPr>
                <w:rFonts w:ascii="Arial"/>
                <w:sz w:val="21"/>
              </w:rPr>
            </w:pPr>
          </w:p>
          <w:p w14:paraId="5179E3EE">
            <w:pPr>
              <w:spacing w:line="241" w:lineRule="auto"/>
              <w:rPr>
                <w:rFonts w:ascii="Arial"/>
                <w:sz w:val="21"/>
              </w:rPr>
            </w:pPr>
          </w:p>
          <w:p w14:paraId="63CD4200">
            <w:pPr>
              <w:pStyle w:val="6"/>
              <w:spacing w:before="49" w:line="226" w:lineRule="auto"/>
              <w:ind w:left="396"/>
              <w:rPr>
                <w:sz w:val="15"/>
                <w:szCs w:val="15"/>
              </w:rPr>
            </w:pPr>
            <w:r>
              <w:rPr>
                <w:spacing w:val="5"/>
                <w:sz w:val="15"/>
                <w:szCs w:val="15"/>
              </w:rPr>
              <w:t>产出</w:t>
            </w:r>
          </w:p>
        </w:tc>
        <w:tc>
          <w:tcPr>
            <w:tcW w:w="412" w:type="dxa"/>
            <w:vMerge w:val="restart"/>
            <w:tcBorders>
              <w:bottom w:val="nil"/>
            </w:tcBorders>
            <w:vAlign w:val="top"/>
          </w:tcPr>
          <w:p w14:paraId="107BCB78">
            <w:pPr>
              <w:rPr>
                <w:rFonts w:ascii="Arial"/>
                <w:sz w:val="21"/>
              </w:rPr>
            </w:pPr>
          </w:p>
          <w:p w14:paraId="6BF35F07">
            <w:pPr>
              <w:rPr>
                <w:rFonts w:ascii="Arial"/>
                <w:sz w:val="21"/>
              </w:rPr>
            </w:pPr>
          </w:p>
          <w:p w14:paraId="73299C0B">
            <w:pPr>
              <w:rPr>
                <w:rFonts w:ascii="Arial"/>
                <w:sz w:val="21"/>
              </w:rPr>
            </w:pPr>
          </w:p>
          <w:p w14:paraId="310696F2">
            <w:pPr>
              <w:spacing w:line="241" w:lineRule="auto"/>
              <w:rPr>
                <w:rFonts w:ascii="Arial"/>
                <w:sz w:val="21"/>
              </w:rPr>
            </w:pPr>
          </w:p>
          <w:p w14:paraId="0976FB10">
            <w:pPr>
              <w:spacing w:line="241" w:lineRule="auto"/>
              <w:rPr>
                <w:rFonts w:ascii="Arial"/>
                <w:sz w:val="21"/>
              </w:rPr>
            </w:pPr>
          </w:p>
          <w:p w14:paraId="428ED6D8">
            <w:pPr>
              <w:spacing w:line="241" w:lineRule="auto"/>
              <w:rPr>
                <w:rFonts w:ascii="Arial"/>
                <w:sz w:val="21"/>
              </w:rPr>
            </w:pPr>
          </w:p>
          <w:p w14:paraId="2A00E6B9">
            <w:pPr>
              <w:spacing w:line="241" w:lineRule="auto"/>
              <w:rPr>
                <w:rFonts w:ascii="Arial"/>
                <w:sz w:val="21"/>
              </w:rPr>
            </w:pPr>
          </w:p>
          <w:p w14:paraId="3D48FA44">
            <w:pPr>
              <w:spacing w:line="241" w:lineRule="auto"/>
              <w:rPr>
                <w:rFonts w:ascii="Arial"/>
                <w:sz w:val="21"/>
              </w:rPr>
            </w:pPr>
          </w:p>
          <w:p w14:paraId="4FA4093A">
            <w:pPr>
              <w:spacing w:line="241" w:lineRule="auto"/>
              <w:rPr>
                <w:rFonts w:ascii="Arial"/>
                <w:sz w:val="21"/>
              </w:rPr>
            </w:pPr>
          </w:p>
          <w:p w14:paraId="3827C21D">
            <w:pPr>
              <w:spacing w:line="241" w:lineRule="auto"/>
              <w:rPr>
                <w:rFonts w:ascii="Arial"/>
                <w:sz w:val="21"/>
              </w:rPr>
            </w:pPr>
          </w:p>
          <w:p w14:paraId="27319503">
            <w:pPr>
              <w:pStyle w:val="6"/>
              <w:spacing w:before="49" w:line="205" w:lineRule="exact"/>
              <w:ind w:left="142"/>
              <w:rPr>
                <w:sz w:val="15"/>
                <w:szCs w:val="15"/>
              </w:rPr>
            </w:pPr>
            <w:r>
              <w:rPr>
                <w:spacing w:val="-6"/>
                <w:position w:val="1"/>
                <w:sz w:val="15"/>
                <w:szCs w:val="15"/>
              </w:rPr>
              <w:t>38</w:t>
            </w:r>
          </w:p>
        </w:tc>
        <w:tc>
          <w:tcPr>
            <w:tcW w:w="1470" w:type="dxa"/>
            <w:vMerge w:val="restart"/>
            <w:tcBorders>
              <w:bottom w:val="nil"/>
            </w:tcBorders>
            <w:vAlign w:val="top"/>
          </w:tcPr>
          <w:p w14:paraId="0E077569">
            <w:pPr>
              <w:spacing w:line="253" w:lineRule="auto"/>
              <w:rPr>
                <w:rFonts w:ascii="Arial"/>
                <w:sz w:val="21"/>
              </w:rPr>
            </w:pPr>
          </w:p>
          <w:p w14:paraId="3B26BF67">
            <w:pPr>
              <w:spacing w:line="253" w:lineRule="auto"/>
              <w:rPr>
                <w:rFonts w:ascii="Arial"/>
                <w:sz w:val="21"/>
              </w:rPr>
            </w:pPr>
          </w:p>
          <w:p w14:paraId="17EF8BBA">
            <w:pPr>
              <w:spacing w:line="253" w:lineRule="auto"/>
              <w:rPr>
                <w:rFonts w:ascii="Arial"/>
                <w:sz w:val="21"/>
              </w:rPr>
            </w:pPr>
          </w:p>
          <w:p w14:paraId="6F31748F">
            <w:pPr>
              <w:spacing w:line="254" w:lineRule="auto"/>
              <w:rPr>
                <w:rFonts w:ascii="Arial"/>
                <w:sz w:val="21"/>
              </w:rPr>
            </w:pPr>
          </w:p>
          <w:p w14:paraId="012C99F2">
            <w:pPr>
              <w:spacing w:line="254" w:lineRule="auto"/>
              <w:rPr>
                <w:rFonts w:ascii="Arial"/>
                <w:sz w:val="21"/>
              </w:rPr>
            </w:pPr>
          </w:p>
          <w:p w14:paraId="77641345">
            <w:pPr>
              <w:spacing w:line="254" w:lineRule="auto"/>
              <w:rPr>
                <w:rFonts w:ascii="Arial"/>
                <w:sz w:val="21"/>
              </w:rPr>
            </w:pPr>
          </w:p>
          <w:p w14:paraId="3137AB3F">
            <w:pPr>
              <w:spacing w:line="254" w:lineRule="auto"/>
              <w:rPr>
                <w:rFonts w:ascii="Arial"/>
                <w:sz w:val="21"/>
              </w:rPr>
            </w:pPr>
          </w:p>
          <w:p w14:paraId="561A552C">
            <w:pPr>
              <w:pStyle w:val="6"/>
              <w:spacing w:before="49" w:line="226" w:lineRule="auto"/>
              <w:ind w:left="415"/>
              <w:rPr>
                <w:sz w:val="15"/>
                <w:szCs w:val="15"/>
              </w:rPr>
            </w:pPr>
            <w:r>
              <w:rPr>
                <w:spacing w:val="7"/>
                <w:sz w:val="15"/>
                <w:szCs w:val="15"/>
              </w:rPr>
              <w:t>产出数量</w:t>
            </w:r>
          </w:p>
        </w:tc>
        <w:tc>
          <w:tcPr>
            <w:tcW w:w="432" w:type="dxa"/>
            <w:vMerge w:val="restart"/>
            <w:tcBorders>
              <w:bottom w:val="nil"/>
            </w:tcBorders>
            <w:vAlign w:val="top"/>
          </w:tcPr>
          <w:p w14:paraId="233524F1">
            <w:pPr>
              <w:spacing w:line="253" w:lineRule="auto"/>
              <w:rPr>
                <w:rFonts w:ascii="Arial"/>
                <w:sz w:val="21"/>
              </w:rPr>
            </w:pPr>
          </w:p>
          <w:p w14:paraId="11278347">
            <w:pPr>
              <w:spacing w:line="253" w:lineRule="auto"/>
              <w:rPr>
                <w:rFonts w:ascii="Arial"/>
                <w:sz w:val="21"/>
              </w:rPr>
            </w:pPr>
          </w:p>
          <w:p w14:paraId="36518020">
            <w:pPr>
              <w:spacing w:line="253" w:lineRule="auto"/>
              <w:rPr>
                <w:rFonts w:ascii="Arial"/>
                <w:sz w:val="21"/>
              </w:rPr>
            </w:pPr>
          </w:p>
          <w:p w14:paraId="13E7930F">
            <w:pPr>
              <w:spacing w:line="254" w:lineRule="auto"/>
              <w:rPr>
                <w:rFonts w:ascii="Arial"/>
                <w:sz w:val="21"/>
              </w:rPr>
            </w:pPr>
          </w:p>
          <w:p w14:paraId="5F39D2DE">
            <w:pPr>
              <w:spacing w:line="254" w:lineRule="auto"/>
              <w:rPr>
                <w:rFonts w:ascii="Arial"/>
                <w:sz w:val="21"/>
              </w:rPr>
            </w:pPr>
          </w:p>
          <w:p w14:paraId="58EA9774">
            <w:pPr>
              <w:spacing w:line="254" w:lineRule="auto"/>
              <w:rPr>
                <w:rFonts w:ascii="Arial"/>
                <w:sz w:val="21"/>
              </w:rPr>
            </w:pPr>
          </w:p>
          <w:p w14:paraId="4A8D2CF5">
            <w:pPr>
              <w:spacing w:line="254" w:lineRule="auto"/>
              <w:rPr>
                <w:rFonts w:ascii="Arial"/>
                <w:sz w:val="21"/>
              </w:rPr>
            </w:pPr>
          </w:p>
          <w:p w14:paraId="62108D30">
            <w:pPr>
              <w:pStyle w:val="6"/>
              <w:spacing w:before="49" w:line="206" w:lineRule="exact"/>
              <w:ind w:left="153"/>
              <w:rPr>
                <w:sz w:val="15"/>
                <w:szCs w:val="15"/>
              </w:rPr>
            </w:pPr>
            <w:r>
              <w:rPr>
                <w:spacing w:val="-4"/>
                <w:position w:val="1"/>
                <w:sz w:val="15"/>
                <w:szCs w:val="15"/>
              </w:rPr>
              <w:t>17</w:t>
            </w:r>
          </w:p>
        </w:tc>
        <w:tc>
          <w:tcPr>
            <w:tcW w:w="1612" w:type="dxa"/>
            <w:vMerge w:val="restart"/>
            <w:tcBorders>
              <w:bottom w:val="nil"/>
            </w:tcBorders>
            <w:vAlign w:val="top"/>
          </w:tcPr>
          <w:p w14:paraId="574485B9">
            <w:pPr>
              <w:spacing w:line="253" w:lineRule="auto"/>
              <w:rPr>
                <w:rFonts w:ascii="Arial"/>
                <w:sz w:val="21"/>
              </w:rPr>
            </w:pPr>
          </w:p>
          <w:p w14:paraId="18BCB068">
            <w:pPr>
              <w:spacing w:line="253" w:lineRule="auto"/>
              <w:rPr>
                <w:rFonts w:ascii="Arial"/>
                <w:sz w:val="21"/>
              </w:rPr>
            </w:pPr>
          </w:p>
          <w:p w14:paraId="47E29DA0">
            <w:pPr>
              <w:spacing w:line="253" w:lineRule="auto"/>
              <w:rPr>
                <w:rFonts w:ascii="Arial"/>
                <w:sz w:val="21"/>
              </w:rPr>
            </w:pPr>
          </w:p>
          <w:p w14:paraId="5E6D500D">
            <w:pPr>
              <w:spacing w:line="254" w:lineRule="auto"/>
              <w:rPr>
                <w:rFonts w:ascii="Arial"/>
                <w:sz w:val="21"/>
              </w:rPr>
            </w:pPr>
          </w:p>
          <w:p w14:paraId="154D14E4">
            <w:pPr>
              <w:spacing w:line="254" w:lineRule="auto"/>
              <w:rPr>
                <w:rFonts w:ascii="Arial"/>
                <w:sz w:val="21"/>
              </w:rPr>
            </w:pPr>
          </w:p>
          <w:p w14:paraId="4A5FE20D">
            <w:pPr>
              <w:spacing w:line="254" w:lineRule="auto"/>
              <w:rPr>
                <w:rFonts w:ascii="Arial"/>
                <w:sz w:val="21"/>
              </w:rPr>
            </w:pPr>
          </w:p>
          <w:p w14:paraId="07D2BEDE">
            <w:pPr>
              <w:spacing w:line="254" w:lineRule="auto"/>
              <w:rPr>
                <w:rFonts w:ascii="Arial"/>
                <w:sz w:val="21"/>
              </w:rPr>
            </w:pPr>
          </w:p>
          <w:p w14:paraId="6F645382">
            <w:pPr>
              <w:pStyle w:val="6"/>
              <w:spacing w:before="49" w:line="224" w:lineRule="auto"/>
              <w:ind w:left="415"/>
              <w:rPr>
                <w:sz w:val="15"/>
                <w:szCs w:val="15"/>
              </w:rPr>
            </w:pPr>
            <w:r>
              <w:rPr>
                <w:spacing w:val="6"/>
                <w:sz w:val="15"/>
                <w:szCs w:val="15"/>
              </w:rPr>
              <w:t>实际完成率</w:t>
            </w:r>
          </w:p>
        </w:tc>
        <w:tc>
          <w:tcPr>
            <w:tcW w:w="463" w:type="dxa"/>
            <w:vMerge w:val="restart"/>
            <w:tcBorders>
              <w:bottom w:val="nil"/>
            </w:tcBorders>
            <w:vAlign w:val="top"/>
          </w:tcPr>
          <w:p w14:paraId="299C2258">
            <w:pPr>
              <w:spacing w:line="253" w:lineRule="auto"/>
              <w:rPr>
                <w:rFonts w:ascii="Arial"/>
                <w:sz w:val="21"/>
              </w:rPr>
            </w:pPr>
          </w:p>
          <w:p w14:paraId="4F55856D">
            <w:pPr>
              <w:spacing w:line="253" w:lineRule="auto"/>
              <w:rPr>
                <w:rFonts w:ascii="Arial"/>
                <w:sz w:val="21"/>
              </w:rPr>
            </w:pPr>
          </w:p>
          <w:p w14:paraId="3A97067B">
            <w:pPr>
              <w:spacing w:line="253" w:lineRule="auto"/>
              <w:rPr>
                <w:rFonts w:ascii="Arial"/>
                <w:sz w:val="21"/>
              </w:rPr>
            </w:pPr>
          </w:p>
          <w:p w14:paraId="184BAD38">
            <w:pPr>
              <w:spacing w:line="254" w:lineRule="auto"/>
              <w:rPr>
                <w:rFonts w:ascii="Arial"/>
                <w:sz w:val="21"/>
              </w:rPr>
            </w:pPr>
          </w:p>
          <w:p w14:paraId="2752E2A3">
            <w:pPr>
              <w:spacing w:line="254" w:lineRule="auto"/>
              <w:rPr>
                <w:rFonts w:ascii="Arial"/>
                <w:sz w:val="21"/>
              </w:rPr>
            </w:pPr>
          </w:p>
          <w:p w14:paraId="21634F19">
            <w:pPr>
              <w:spacing w:line="254" w:lineRule="auto"/>
              <w:rPr>
                <w:rFonts w:ascii="Arial"/>
                <w:sz w:val="21"/>
              </w:rPr>
            </w:pPr>
          </w:p>
          <w:p w14:paraId="2D051EE9">
            <w:pPr>
              <w:spacing w:line="254" w:lineRule="auto"/>
              <w:rPr>
                <w:rFonts w:ascii="Arial"/>
                <w:sz w:val="21"/>
              </w:rPr>
            </w:pPr>
          </w:p>
          <w:p w14:paraId="05FA52EA">
            <w:pPr>
              <w:pStyle w:val="6"/>
              <w:spacing w:before="49" w:line="206" w:lineRule="exact"/>
              <w:ind w:left="168"/>
              <w:rPr>
                <w:sz w:val="15"/>
                <w:szCs w:val="15"/>
              </w:rPr>
            </w:pPr>
            <w:r>
              <w:rPr>
                <w:spacing w:val="-4"/>
                <w:position w:val="1"/>
                <w:sz w:val="15"/>
                <w:szCs w:val="15"/>
              </w:rPr>
              <w:t>17</w:t>
            </w:r>
          </w:p>
        </w:tc>
        <w:tc>
          <w:tcPr>
            <w:tcW w:w="1993" w:type="dxa"/>
            <w:vAlign w:val="top"/>
          </w:tcPr>
          <w:p w14:paraId="760AFA7D">
            <w:pPr>
              <w:pStyle w:val="6"/>
              <w:spacing w:before="136" w:line="224" w:lineRule="auto"/>
              <w:ind w:left="376"/>
              <w:rPr>
                <w:sz w:val="15"/>
                <w:szCs w:val="15"/>
              </w:rPr>
            </w:pPr>
            <w:r>
              <w:rPr>
                <w:spacing w:val="5"/>
                <w:sz w:val="15"/>
                <w:szCs w:val="15"/>
              </w:rPr>
              <w:t>图书室建设完成率</w:t>
            </w:r>
          </w:p>
        </w:tc>
        <w:tc>
          <w:tcPr>
            <w:tcW w:w="472" w:type="dxa"/>
            <w:vAlign w:val="top"/>
          </w:tcPr>
          <w:p w14:paraId="5B2686BE">
            <w:pPr>
              <w:pStyle w:val="6"/>
              <w:spacing w:before="136" w:line="207" w:lineRule="exact"/>
              <w:ind w:left="212"/>
              <w:rPr>
                <w:sz w:val="15"/>
                <w:szCs w:val="15"/>
              </w:rPr>
            </w:pPr>
            <w:r>
              <w:rPr>
                <w:position w:val="1"/>
                <w:sz w:val="15"/>
                <w:szCs w:val="15"/>
              </w:rPr>
              <w:t>2</w:t>
            </w:r>
          </w:p>
        </w:tc>
        <w:tc>
          <w:tcPr>
            <w:tcW w:w="1391" w:type="dxa"/>
            <w:vAlign w:val="top"/>
          </w:tcPr>
          <w:p w14:paraId="240151CB">
            <w:pPr>
              <w:pStyle w:val="6"/>
              <w:spacing w:before="136" w:line="200" w:lineRule="exact"/>
              <w:ind w:left="555"/>
              <w:rPr>
                <w:sz w:val="15"/>
                <w:szCs w:val="15"/>
              </w:rPr>
            </w:pPr>
            <w:r>
              <w:rPr>
                <w:sz w:val="15"/>
                <w:szCs w:val="15"/>
              </w:rPr>
              <w:t>100%</w:t>
            </w:r>
          </w:p>
        </w:tc>
        <w:tc>
          <w:tcPr>
            <w:tcW w:w="1168" w:type="dxa"/>
            <w:vAlign w:val="top"/>
          </w:tcPr>
          <w:p w14:paraId="28F9A827">
            <w:pPr>
              <w:pStyle w:val="6"/>
              <w:spacing w:before="136" w:line="200" w:lineRule="exact"/>
              <w:ind w:left="443"/>
              <w:rPr>
                <w:sz w:val="15"/>
                <w:szCs w:val="15"/>
              </w:rPr>
            </w:pPr>
            <w:r>
              <w:rPr>
                <w:sz w:val="15"/>
                <w:szCs w:val="15"/>
              </w:rPr>
              <w:t>100%</w:t>
            </w:r>
          </w:p>
        </w:tc>
        <w:tc>
          <w:tcPr>
            <w:tcW w:w="614" w:type="dxa"/>
            <w:vAlign w:val="top"/>
          </w:tcPr>
          <w:p w14:paraId="54840DE5">
            <w:pPr>
              <w:rPr>
                <w:rFonts w:ascii="Arial"/>
                <w:sz w:val="21"/>
              </w:rPr>
            </w:pPr>
          </w:p>
        </w:tc>
        <w:tc>
          <w:tcPr>
            <w:tcW w:w="523" w:type="dxa"/>
            <w:vAlign w:val="top"/>
          </w:tcPr>
          <w:p w14:paraId="10D8BB79">
            <w:pPr>
              <w:pStyle w:val="6"/>
              <w:spacing w:before="136" w:line="207" w:lineRule="exact"/>
              <w:ind w:left="239"/>
              <w:rPr>
                <w:sz w:val="15"/>
                <w:szCs w:val="15"/>
              </w:rPr>
            </w:pPr>
            <w:r>
              <w:rPr>
                <w:position w:val="1"/>
                <w:sz w:val="15"/>
                <w:szCs w:val="15"/>
              </w:rPr>
              <w:t>2</w:t>
            </w:r>
          </w:p>
        </w:tc>
        <w:tc>
          <w:tcPr>
            <w:tcW w:w="3130" w:type="dxa"/>
            <w:vAlign w:val="top"/>
          </w:tcPr>
          <w:p w14:paraId="3C4B44A1">
            <w:pPr>
              <w:rPr>
                <w:rFonts w:ascii="Arial"/>
                <w:sz w:val="21"/>
              </w:rPr>
            </w:pPr>
          </w:p>
        </w:tc>
      </w:tr>
      <w:tr w14:paraId="780B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0F3F8CD2">
            <w:pPr>
              <w:rPr>
                <w:rFonts w:ascii="Arial"/>
                <w:sz w:val="21"/>
              </w:rPr>
            </w:pPr>
          </w:p>
        </w:tc>
        <w:tc>
          <w:tcPr>
            <w:tcW w:w="412" w:type="dxa"/>
            <w:vMerge w:val="continue"/>
            <w:tcBorders>
              <w:top w:val="nil"/>
              <w:bottom w:val="nil"/>
            </w:tcBorders>
            <w:vAlign w:val="top"/>
          </w:tcPr>
          <w:p w14:paraId="6246BC3C">
            <w:pPr>
              <w:rPr>
                <w:rFonts w:ascii="Arial"/>
                <w:sz w:val="21"/>
              </w:rPr>
            </w:pPr>
          </w:p>
        </w:tc>
        <w:tc>
          <w:tcPr>
            <w:tcW w:w="1470" w:type="dxa"/>
            <w:vMerge w:val="continue"/>
            <w:tcBorders>
              <w:top w:val="nil"/>
              <w:bottom w:val="nil"/>
            </w:tcBorders>
            <w:vAlign w:val="top"/>
          </w:tcPr>
          <w:p w14:paraId="25E4E9A2">
            <w:pPr>
              <w:rPr>
                <w:rFonts w:ascii="Arial"/>
                <w:sz w:val="21"/>
              </w:rPr>
            </w:pPr>
          </w:p>
        </w:tc>
        <w:tc>
          <w:tcPr>
            <w:tcW w:w="432" w:type="dxa"/>
            <w:vMerge w:val="continue"/>
            <w:tcBorders>
              <w:top w:val="nil"/>
              <w:bottom w:val="nil"/>
            </w:tcBorders>
            <w:vAlign w:val="top"/>
          </w:tcPr>
          <w:p w14:paraId="0DAFBB32">
            <w:pPr>
              <w:rPr>
                <w:rFonts w:ascii="Arial"/>
                <w:sz w:val="21"/>
              </w:rPr>
            </w:pPr>
          </w:p>
        </w:tc>
        <w:tc>
          <w:tcPr>
            <w:tcW w:w="1612" w:type="dxa"/>
            <w:vMerge w:val="continue"/>
            <w:tcBorders>
              <w:top w:val="nil"/>
              <w:bottom w:val="nil"/>
            </w:tcBorders>
            <w:vAlign w:val="top"/>
          </w:tcPr>
          <w:p w14:paraId="051B7814">
            <w:pPr>
              <w:rPr>
                <w:rFonts w:ascii="Arial"/>
                <w:sz w:val="21"/>
              </w:rPr>
            </w:pPr>
          </w:p>
        </w:tc>
        <w:tc>
          <w:tcPr>
            <w:tcW w:w="463" w:type="dxa"/>
            <w:vMerge w:val="continue"/>
            <w:tcBorders>
              <w:top w:val="nil"/>
              <w:bottom w:val="nil"/>
            </w:tcBorders>
            <w:vAlign w:val="top"/>
          </w:tcPr>
          <w:p w14:paraId="6C556557">
            <w:pPr>
              <w:rPr>
                <w:rFonts w:ascii="Arial"/>
                <w:sz w:val="21"/>
              </w:rPr>
            </w:pPr>
          </w:p>
        </w:tc>
        <w:tc>
          <w:tcPr>
            <w:tcW w:w="1993" w:type="dxa"/>
            <w:vAlign w:val="top"/>
          </w:tcPr>
          <w:p w14:paraId="20163651">
            <w:pPr>
              <w:pStyle w:val="6"/>
              <w:spacing w:before="136" w:line="224" w:lineRule="auto"/>
              <w:ind w:left="356"/>
              <w:rPr>
                <w:sz w:val="15"/>
                <w:szCs w:val="15"/>
              </w:rPr>
            </w:pPr>
            <w:r>
              <w:rPr>
                <w:spacing w:val="8"/>
                <w:sz w:val="15"/>
                <w:szCs w:val="15"/>
              </w:rPr>
              <w:t>仪器室建设完成率</w:t>
            </w:r>
          </w:p>
        </w:tc>
        <w:tc>
          <w:tcPr>
            <w:tcW w:w="472" w:type="dxa"/>
            <w:vAlign w:val="top"/>
          </w:tcPr>
          <w:p w14:paraId="520E2887">
            <w:pPr>
              <w:pStyle w:val="6"/>
              <w:spacing w:before="137" w:line="207" w:lineRule="exact"/>
              <w:ind w:left="212"/>
              <w:rPr>
                <w:sz w:val="15"/>
                <w:szCs w:val="15"/>
              </w:rPr>
            </w:pPr>
            <w:r>
              <w:rPr>
                <w:position w:val="1"/>
                <w:sz w:val="15"/>
                <w:szCs w:val="15"/>
              </w:rPr>
              <w:t>2</w:t>
            </w:r>
          </w:p>
        </w:tc>
        <w:tc>
          <w:tcPr>
            <w:tcW w:w="1391" w:type="dxa"/>
            <w:vAlign w:val="top"/>
          </w:tcPr>
          <w:p w14:paraId="6B81BFBC">
            <w:pPr>
              <w:pStyle w:val="6"/>
              <w:spacing w:before="137" w:line="200" w:lineRule="exact"/>
              <w:ind w:left="555"/>
              <w:rPr>
                <w:sz w:val="15"/>
                <w:szCs w:val="15"/>
              </w:rPr>
            </w:pPr>
            <w:r>
              <w:rPr>
                <w:sz w:val="15"/>
                <w:szCs w:val="15"/>
              </w:rPr>
              <w:t>100%</w:t>
            </w:r>
          </w:p>
        </w:tc>
        <w:tc>
          <w:tcPr>
            <w:tcW w:w="1168" w:type="dxa"/>
            <w:vAlign w:val="top"/>
          </w:tcPr>
          <w:p w14:paraId="624FA5B3">
            <w:pPr>
              <w:pStyle w:val="6"/>
              <w:spacing w:before="137" w:line="200" w:lineRule="exact"/>
              <w:ind w:left="443"/>
              <w:rPr>
                <w:sz w:val="15"/>
                <w:szCs w:val="15"/>
              </w:rPr>
            </w:pPr>
            <w:r>
              <w:rPr>
                <w:sz w:val="15"/>
                <w:szCs w:val="15"/>
              </w:rPr>
              <w:t>100%</w:t>
            </w:r>
          </w:p>
        </w:tc>
        <w:tc>
          <w:tcPr>
            <w:tcW w:w="614" w:type="dxa"/>
            <w:vAlign w:val="top"/>
          </w:tcPr>
          <w:p w14:paraId="4D28D33F">
            <w:pPr>
              <w:rPr>
                <w:rFonts w:ascii="Arial"/>
                <w:sz w:val="21"/>
              </w:rPr>
            </w:pPr>
          </w:p>
        </w:tc>
        <w:tc>
          <w:tcPr>
            <w:tcW w:w="523" w:type="dxa"/>
            <w:vAlign w:val="top"/>
          </w:tcPr>
          <w:p w14:paraId="5DE03333">
            <w:pPr>
              <w:pStyle w:val="6"/>
              <w:spacing w:before="137" w:line="207" w:lineRule="exact"/>
              <w:ind w:left="239"/>
              <w:rPr>
                <w:sz w:val="15"/>
                <w:szCs w:val="15"/>
              </w:rPr>
            </w:pPr>
            <w:r>
              <w:rPr>
                <w:position w:val="1"/>
                <w:sz w:val="15"/>
                <w:szCs w:val="15"/>
              </w:rPr>
              <w:t>2</w:t>
            </w:r>
          </w:p>
        </w:tc>
        <w:tc>
          <w:tcPr>
            <w:tcW w:w="3130" w:type="dxa"/>
            <w:vAlign w:val="top"/>
          </w:tcPr>
          <w:p w14:paraId="54E6B89C">
            <w:pPr>
              <w:rPr>
                <w:rFonts w:ascii="Arial"/>
                <w:sz w:val="21"/>
              </w:rPr>
            </w:pPr>
          </w:p>
        </w:tc>
      </w:tr>
      <w:tr w14:paraId="06FE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1466B5CC">
            <w:pPr>
              <w:rPr>
                <w:rFonts w:ascii="Arial"/>
                <w:sz w:val="21"/>
              </w:rPr>
            </w:pPr>
          </w:p>
        </w:tc>
        <w:tc>
          <w:tcPr>
            <w:tcW w:w="412" w:type="dxa"/>
            <w:vMerge w:val="continue"/>
            <w:tcBorders>
              <w:top w:val="nil"/>
              <w:bottom w:val="nil"/>
            </w:tcBorders>
            <w:vAlign w:val="top"/>
          </w:tcPr>
          <w:p w14:paraId="745D3248">
            <w:pPr>
              <w:rPr>
                <w:rFonts w:ascii="Arial"/>
                <w:sz w:val="21"/>
              </w:rPr>
            </w:pPr>
          </w:p>
        </w:tc>
        <w:tc>
          <w:tcPr>
            <w:tcW w:w="1470" w:type="dxa"/>
            <w:vMerge w:val="continue"/>
            <w:tcBorders>
              <w:top w:val="nil"/>
              <w:bottom w:val="nil"/>
            </w:tcBorders>
            <w:vAlign w:val="top"/>
          </w:tcPr>
          <w:p w14:paraId="23FA3D16">
            <w:pPr>
              <w:rPr>
                <w:rFonts w:ascii="Arial"/>
                <w:sz w:val="21"/>
              </w:rPr>
            </w:pPr>
          </w:p>
        </w:tc>
        <w:tc>
          <w:tcPr>
            <w:tcW w:w="432" w:type="dxa"/>
            <w:vMerge w:val="continue"/>
            <w:tcBorders>
              <w:top w:val="nil"/>
              <w:bottom w:val="nil"/>
            </w:tcBorders>
            <w:vAlign w:val="top"/>
          </w:tcPr>
          <w:p w14:paraId="490AFCB2">
            <w:pPr>
              <w:rPr>
                <w:rFonts w:ascii="Arial"/>
                <w:sz w:val="21"/>
              </w:rPr>
            </w:pPr>
          </w:p>
        </w:tc>
        <w:tc>
          <w:tcPr>
            <w:tcW w:w="1612" w:type="dxa"/>
            <w:vMerge w:val="continue"/>
            <w:tcBorders>
              <w:top w:val="nil"/>
              <w:bottom w:val="nil"/>
            </w:tcBorders>
            <w:vAlign w:val="top"/>
          </w:tcPr>
          <w:p w14:paraId="682C6B6D">
            <w:pPr>
              <w:rPr>
                <w:rFonts w:ascii="Arial"/>
                <w:sz w:val="21"/>
              </w:rPr>
            </w:pPr>
          </w:p>
        </w:tc>
        <w:tc>
          <w:tcPr>
            <w:tcW w:w="463" w:type="dxa"/>
            <w:vMerge w:val="continue"/>
            <w:tcBorders>
              <w:top w:val="nil"/>
              <w:bottom w:val="nil"/>
            </w:tcBorders>
            <w:vAlign w:val="top"/>
          </w:tcPr>
          <w:p w14:paraId="17C1D1ED">
            <w:pPr>
              <w:rPr>
                <w:rFonts w:ascii="Arial"/>
                <w:sz w:val="21"/>
              </w:rPr>
            </w:pPr>
          </w:p>
        </w:tc>
        <w:tc>
          <w:tcPr>
            <w:tcW w:w="1993" w:type="dxa"/>
            <w:vAlign w:val="top"/>
          </w:tcPr>
          <w:p w14:paraId="7950BD76">
            <w:pPr>
              <w:pStyle w:val="6"/>
              <w:spacing w:before="137" w:line="224" w:lineRule="auto"/>
              <w:ind w:left="196"/>
              <w:rPr>
                <w:sz w:val="15"/>
                <w:szCs w:val="15"/>
              </w:rPr>
            </w:pPr>
            <w:r>
              <w:rPr>
                <w:spacing w:val="8"/>
                <w:sz w:val="15"/>
                <w:szCs w:val="15"/>
              </w:rPr>
              <w:t>标准实验室建设完成率</w:t>
            </w:r>
          </w:p>
        </w:tc>
        <w:tc>
          <w:tcPr>
            <w:tcW w:w="472" w:type="dxa"/>
            <w:vAlign w:val="top"/>
          </w:tcPr>
          <w:p w14:paraId="2635B168">
            <w:pPr>
              <w:pStyle w:val="6"/>
              <w:spacing w:before="137" w:line="208" w:lineRule="exact"/>
              <w:ind w:left="212"/>
              <w:rPr>
                <w:sz w:val="15"/>
                <w:szCs w:val="15"/>
              </w:rPr>
            </w:pPr>
            <w:r>
              <w:rPr>
                <w:position w:val="1"/>
                <w:sz w:val="15"/>
                <w:szCs w:val="15"/>
              </w:rPr>
              <w:t>2</w:t>
            </w:r>
          </w:p>
        </w:tc>
        <w:tc>
          <w:tcPr>
            <w:tcW w:w="1391" w:type="dxa"/>
            <w:vAlign w:val="top"/>
          </w:tcPr>
          <w:p w14:paraId="5D812450">
            <w:pPr>
              <w:pStyle w:val="6"/>
              <w:spacing w:before="137" w:line="200" w:lineRule="exact"/>
              <w:ind w:left="555"/>
              <w:rPr>
                <w:sz w:val="15"/>
                <w:szCs w:val="15"/>
              </w:rPr>
            </w:pPr>
            <w:r>
              <w:rPr>
                <w:sz w:val="15"/>
                <w:szCs w:val="15"/>
              </w:rPr>
              <w:t>100%</w:t>
            </w:r>
          </w:p>
        </w:tc>
        <w:tc>
          <w:tcPr>
            <w:tcW w:w="1168" w:type="dxa"/>
            <w:vAlign w:val="top"/>
          </w:tcPr>
          <w:p w14:paraId="1C4E9413">
            <w:pPr>
              <w:pStyle w:val="6"/>
              <w:spacing w:before="137" w:line="200" w:lineRule="exact"/>
              <w:ind w:left="443"/>
              <w:rPr>
                <w:sz w:val="15"/>
                <w:szCs w:val="15"/>
              </w:rPr>
            </w:pPr>
            <w:r>
              <w:rPr>
                <w:sz w:val="15"/>
                <w:szCs w:val="15"/>
              </w:rPr>
              <w:t>100%</w:t>
            </w:r>
          </w:p>
        </w:tc>
        <w:tc>
          <w:tcPr>
            <w:tcW w:w="614" w:type="dxa"/>
            <w:vAlign w:val="top"/>
          </w:tcPr>
          <w:p w14:paraId="0579BDBE">
            <w:pPr>
              <w:rPr>
                <w:rFonts w:ascii="Arial"/>
                <w:sz w:val="21"/>
              </w:rPr>
            </w:pPr>
          </w:p>
        </w:tc>
        <w:tc>
          <w:tcPr>
            <w:tcW w:w="523" w:type="dxa"/>
            <w:vAlign w:val="top"/>
          </w:tcPr>
          <w:p w14:paraId="21AE82A7">
            <w:pPr>
              <w:pStyle w:val="6"/>
              <w:spacing w:before="137" w:line="208" w:lineRule="exact"/>
              <w:ind w:left="239"/>
              <w:rPr>
                <w:sz w:val="15"/>
                <w:szCs w:val="15"/>
              </w:rPr>
            </w:pPr>
            <w:r>
              <w:rPr>
                <w:position w:val="1"/>
                <w:sz w:val="15"/>
                <w:szCs w:val="15"/>
              </w:rPr>
              <w:t>2</w:t>
            </w:r>
          </w:p>
        </w:tc>
        <w:tc>
          <w:tcPr>
            <w:tcW w:w="3130" w:type="dxa"/>
            <w:vAlign w:val="top"/>
          </w:tcPr>
          <w:p w14:paraId="5C987DF8">
            <w:pPr>
              <w:rPr>
                <w:rFonts w:ascii="Arial"/>
                <w:sz w:val="21"/>
              </w:rPr>
            </w:pPr>
          </w:p>
        </w:tc>
      </w:tr>
      <w:tr w14:paraId="75C0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5D554ABD">
            <w:pPr>
              <w:rPr>
                <w:rFonts w:ascii="Arial"/>
                <w:sz w:val="21"/>
              </w:rPr>
            </w:pPr>
          </w:p>
        </w:tc>
        <w:tc>
          <w:tcPr>
            <w:tcW w:w="412" w:type="dxa"/>
            <w:vMerge w:val="continue"/>
            <w:tcBorders>
              <w:top w:val="nil"/>
              <w:bottom w:val="nil"/>
            </w:tcBorders>
            <w:vAlign w:val="top"/>
          </w:tcPr>
          <w:p w14:paraId="1D271261">
            <w:pPr>
              <w:rPr>
                <w:rFonts w:ascii="Arial"/>
                <w:sz w:val="21"/>
              </w:rPr>
            </w:pPr>
          </w:p>
        </w:tc>
        <w:tc>
          <w:tcPr>
            <w:tcW w:w="1470" w:type="dxa"/>
            <w:vMerge w:val="continue"/>
            <w:tcBorders>
              <w:top w:val="nil"/>
              <w:bottom w:val="nil"/>
            </w:tcBorders>
            <w:vAlign w:val="top"/>
          </w:tcPr>
          <w:p w14:paraId="1ABF5293">
            <w:pPr>
              <w:rPr>
                <w:rFonts w:ascii="Arial"/>
                <w:sz w:val="21"/>
              </w:rPr>
            </w:pPr>
          </w:p>
        </w:tc>
        <w:tc>
          <w:tcPr>
            <w:tcW w:w="432" w:type="dxa"/>
            <w:vMerge w:val="continue"/>
            <w:tcBorders>
              <w:top w:val="nil"/>
              <w:bottom w:val="nil"/>
            </w:tcBorders>
            <w:vAlign w:val="top"/>
          </w:tcPr>
          <w:p w14:paraId="6298131A">
            <w:pPr>
              <w:rPr>
                <w:rFonts w:ascii="Arial"/>
                <w:sz w:val="21"/>
              </w:rPr>
            </w:pPr>
          </w:p>
        </w:tc>
        <w:tc>
          <w:tcPr>
            <w:tcW w:w="1612" w:type="dxa"/>
            <w:vMerge w:val="continue"/>
            <w:tcBorders>
              <w:top w:val="nil"/>
              <w:bottom w:val="nil"/>
            </w:tcBorders>
            <w:vAlign w:val="top"/>
          </w:tcPr>
          <w:p w14:paraId="5D837C3D">
            <w:pPr>
              <w:rPr>
                <w:rFonts w:ascii="Arial"/>
                <w:sz w:val="21"/>
              </w:rPr>
            </w:pPr>
          </w:p>
        </w:tc>
        <w:tc>
          <w:tcPr>
            <w:tcW w:w="463" w:type="dxa"/>
            <w:vMerge w:val="continue"/>
            <w:tcBorders>
              <w:top w:val="nil"/>
              <w:bottom w:val="nil"/>
            </w:tcBorders>
            <w:vAlign w:val="top"/>
          </w:tcPr>
          <w:p w14:paraId="580F4CAF">
            <w:pPr>
              <w:rPr>
                <w:rFonts w:ascii="Arial"/>
                <w:sz w:val="21"/>
              </w:rPr>
            </w:pPr>
          </w:p>
        </w:tc>
        <w:tc>
          <w:tcPr>
            <w:tcW w:w="1993" w:type="dxa"/>
            <w:vAlign w:val="top"/>
          </w:tcPr>
          <w:p w14:paraId="3D85A69A">
            <w:pPr>
              <w:pStyle w:val="6"/>
              <w:spacing w:before="138" w:line="224" w:lineRule="auto"/>
              <w:ind w:left="355"/>
              <w:rPr>
                <w:sz w:val="15"/>
                <w:szCs w:val="15"/>
              </w:rPr>
            </w:pPr>
            <w:r>
              <w:rPr>
                <w:spacing w:val="8"/>
                <w:sz w:val="15"/>
                <w:szCs w:val="15"/>
              </w:rPr>
              <w:t>微机室建设完成率</w:t>
            </w:r>
          </w:p>
        </w:tc>
        <w:tc>
          <w:tcPr>
            <w:tcW w:w="472" w:type="dxa"/>
            <w:vAlign w:val="top"/>
          </w:tcPr>
          <w:p w14:paraId="002BD96F">
            <w:pPr>
              <w:pStyle w:val="6"/>
              <w:spacing w:before="138" w:line="208" w:lineRule="exact"/>
              <w:ind w:left="212"/>
              <w:rPr>
                <w:sz w:val="15"/>
                <w:szCs w:val="15"/>
              </w:rPr>
            </w:pPr>
            <w:r>
              <w:rPr>
                <w:position w:val="1"/>
                <w:sz w:val="15"/>
                <w:szCs w:val="15"/>
              </w:rPr>
              <w:t>2</w:t>
            </w:r>
          </w:p>
        </w:tc>
        <w:tc>
          <w:tcPr>
            <w:tcW w:w="1391" w:type="dxa"/>
            <w:vAlign w:val="top"/>
          </w:tcPr>
          <w:p w14:paraId="09D1D606">
            <w:pPr>
              <w:pStyle w:val="6"/>
              <w:spacing w:before="138" w:line="200" w:lineRule="exact"/>
              <w:ind w:left="555"/>
              <w:rPr>
                <w:sz w:val="15"/>
                <w:szCs w:val="15"/>
              </w:rPr>
            </w:pPr>
            <w:r>
              <w:rPr>
                <w:sz w:val="15"/>
                <w:szCs w:val="15"/>
              </w:rPr>
              <w:t>100%</w:t>
            </w:r>
          </w:p>
        </w:tc>
        <w:tc>
          <w:tcPr>
            <w:tcW w:w="1168" w:type="dxa"/>
            <w:vAlign w:val="top"/>
          </w:tcPr>
          <w:p w14:paraId="65AEC442">
            <w:pPr>
              <w:pStyle w:val="6"/>
              <w:spacing w:before="138" w:line="200" w:lineRule="exact"/>
              <w:ind w:left="443"/>
              <w:rPr>
                <w:sz w:val="15"/>
                <w:szCs w:val="15"/>
              </w:rPr>
            </w:pPr>
            <w:r>
              <w:rPr>
                <w:sz w:val="15"/>
                <w:szCs w:val="15"/>
              </w:rPr>
              <w:t>100%</w:t>
            </w:r>
          </w:p>
        </w:tc>
        <w:tc>
          <w:tcPr>
            <w:tcW w:w="614" w:type="dxa"/>
            <w:vAlign w:val="top"/>
          </w:tcPr>
          <w:p w14:paraId="67D439B7">
            <w:pPr>
              <w:rPr>
                <w:rFonts w:ascii="Arial"/>
                <w:sz w:val="21"/>
              </w:rPr>
            </w:pPr>
          </w:p>
        </w:tc>
        <w:tc>
          <w:tcPr>
            <w:tcW w:w="523" w:type="dxa"/>
            <w:vAlign w:val="top"/>
          </w:tcPr>
          <w:p w14:paraId="58DE082A">
            <w:pPr>
              <w:pStyle w:val="6"/>
              <w:spacing w:before="138" w:line="208" w:lineRule="exact"/>
              <w:ind w:left="239"/>
              <w:rPr>
                <w:sz w:val="15"/>
                <w:szCs w:val="15"/>
              </w:rPr>
            </w:pPr>
            <w:r>
              <w:rPr>
                <w:position w:val="1"/>
                <w:sz w:val="15"/>
                <w:szCs w:val="15"/>
              </w:rPr>
              <w:t>2</w:t>
            </w:r>
          </w:p>
        </w:tc>
        <w:tc>
          <w:tcPr>
            <w:tcW w:w="3130" w:type="dxa"/>
            <w:vAlign w:val="top"/>
          </w:tcPr>
          <w:p w14:paraId="0756022F">
            <w:pPr>
              <w:rPr>
                <w:rFonts w:ascii="Arial"/>
                <w:sz w:val="21"/>
              </w:rPr>
            </w:pPr>
          </w:p>
        </w:tc>
      </w:tr>
      <w:tr w14:paraId="4D2E8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4B03F7F6">
            <w:pPr>
              <w:rPr>
                <w:rFonts w:ascii="Arial"/>
                <w:sz w:val="21"/>
              </w:rPr>
            </w:pPr>
          </w:p>
        </w:tc>
        <w:tc>
          <w:tcPr>
            <w:tcW w:w="412" w:type="dxa"/>
            <w:vMerge w:val="continue"/>
            <w:tcBorders>
              <w:top w:val="nil"/>
              <w:bottom w:val="nil"/>
            </w:tcBorders>
            <w:vAlign w:val="top"/>
          </w:tcPr>
          <w:p w14:paraId="36F739F7">
            <w:pPr>
              <w:rPr>
                <w:rFonts w:ascii="Arial"/>
                <w:sz w:val="21"/>
              </w:rPr>
            </w:pPr>
          </w:p>
        </w:tc>
        <w:tc>
          <w:tcPr>
            <w:tcW w:w="1470" w:type="dxa"/>
            <w:vMerge w:val="continue"/>
            <w:tcBorders>
              <w:top w:val="nil"/>
              <w:bottom w:val="nil"/>
            </w:tcBorders>
            <w:vAlign w:val="top"/>
          </w:tcPr>
          <w:p w14:paraId="51806A3D">
            <w:pPr>
              <w:rPr>
                <w:rFonts w:ascii="Arial"/>
                <w:sz w:val="21"/>
              </w:rPr>
            </w:pPr>
          </w:p>
        </w:tc>
        <w:tc>
          <w:tcPr>
            <w:tcW w:w="432" w:type="dxa"/>
            <w:vMerge w:val="continue"/>
            <w:tcBorders>
              <w:top w:val="nil"/>
              <w:bottom w:val="nil"/>
            </w:tcBorders>
            <w:vAlign w:val="top"/>
          </w:tcPr>
          <w:p w14:paraId="56B106FC">
            <w:pPr>
              <w:rPr>
                <w:rFonts w:ascii="Arial"/>
                <w:sz w:val="21"/>
              </w:rPr>
            </w:pPr>
          </w:p>
        </w:tc>
        <w:tc>
          <w:tcPr>
            <w:tcW w:w="1612" w:type="dxa"/>
            <w:vMerge w:val="continue"/>
            <w:tcBorders>
              <w:top w:val="nil"/>
              <w:bottom w:val="nil"/>
            </w:tcBorders>
            <w:vAlign w:val="top"/>
          </w:tcPr>
          <w:p w14:paraId="771DCFF0">
            <w:pPr>
              <w:rPr>
                <w:rFonts w:ascii="Arial"/>
                <w:sz w:val="21"/>
              </w:rPr>
            </w:pPr>
          </w:p>
        </w:tc>
        <w:tc>
          <w:tcPr>
            <w:tcW w:w="463" w:type="dxa"/>
            <w:vMerge w:val="continue"/>
            <w:tcBorders>
              <w:top w:val="nil"/>
              <w:bottom w:val="nil"/>
            </w:tcBorders>
            <w:vAlign w:val="top"/>
          </w:tcPr>
          <w:p w14:paraId="6E2E1E61">
            <w:pPr>
              <w:rPr>
                <w:rFonts w:ascii="Arial"/>
                <w:sz w:val="21"/>
              </w:rPr>
            </w:pPr>
          </w:p>
        </w:tc>
        <w:tc>
          <w:tcPr>
            <w:tcW w:w="1993" w:type="dxa"/>
            <w:vAlign w:val="top"/>
          </w:tcPr>
          <w:p w14:paraId="1B50DAD6">
            <w:pPr>
              <w:pStyle w:val="6"/>
              <w:spacing w:before="139" w:line="224" w:lineRule="auto"/>
              <w:ind w:left="366"/>
              <w:rPr>
                <w:sz w:val="15"/>
                <w:szCs w:val="15"/>
              </w:rPr>
            </w:pPr>
            <w:r>
              <w:rPr>
                <w:spacing w:val="7"/>
                <w:sz w:val="15"/>
                <w:szCs w:val="15"/>
              </w:rPr>
              <w:t>多媒体建设完成率</w:t>
            </w:r>
          </w:p>
        </w:tc>
        <w:tc>
          <w:tcPr>
            <w:tcW w:w="472" w:type="dxa"/>
            <w:vAlign w:val="top"/>
          </w:tcPr>
          <w:p w14:paraId="3D162095">
            <w:pPr>
              <w:pStyle w:val="6"/>
              <w:spacing w:before="139" w:line="205" w:lineRule="exact"/>
              <w:ind w:left="218"/>
              <w:rPr>
                <w:sz w:val="15"/>
                <w:szCs w:val="15"/>
              </w:rPr>
            </w:pPr>
            <w:r>
              <w:rPr>
                <w:position w:val="1"/>
                <w:sz w:val="15"/>
                <w:szCs w:val="15"/>
              </w:rPr>
              <w:t>3</w:t>
            </w:r>
          </w:p>
        </w:tc>
        <w:tc>
          <w:tcPr>
            <w:tcW w:w="1391" w:type="dxa"/>
            <w:vAlign w:val="top"/>
          </w:tcPr>
          <w:p w14:paraId="0BF50A8F">
            <w:pPr>
              <w:pStyle w:val="6"/>
              <w:spacing w:before="139" w:line="200" w:lineRule="exact"/>
              <w:ind w:left="555"/>
              <w:rPr>
                <w:sz w:val="15"/>
                <w:szCs w:val="15"/>
              </w:rPr>
            </w:pPr>
            <w:r>
              <w:rPr>
                <w:sz w:val="15"/>
                <w:szCs w:val="15"/>
              </w:rPr>
              <w:t>100%</w:t>
            </w:r>
          </w:p>
        </w:tc>
        <w:tc>
          <w:tcPr>
            <w:tcW w:w="1168" w:type="dxa"/>
            <w:vAlign w:val="top"/>
          </w:tcPr>
          <w:p w14:paraId="0C27DFAA">
            <w:pPr>
              <w:pStyle w:val="6"/>
              <w:spacing w:before="139" w:line="200" w:lineRule="exact"/>
              <w:ind w:left="443"/>
              <w:rPr>
                <w:sz w:val="15"/>
                <w:szCs w:val="15"/>
              </w:rPr>
            </w:pPr>
            <w:r>
              <w:rPr>
                <w:sz w:val="15"/>
                <w:szCs w:val="15"/>
              </w:rPr>
              <w:t>100%</w:t>
            </w:r>
          </w:p>
        </w:tc>
        <w:tc>
          <w:tcPr>
            <w:tcW w:w="614" w:type="dxa"/>
            <w:vAlign w:val="top"/>
          </w:tcPr>
          <w:p w14:paraId="307ABF06">
            <w:pPr>
              <w:rPr>
                <w:rFonts w:ascii="Arial"/>
                <w:sz w:val="21"/>
              </w:rPr>
            </w:pPr>
          </w:p>
        </w:tc>
        <w:tc>
          <w:tcPr>
            <w:tcW w:w="523" w:type="dxa"/>
            <w:vAlign w:val="top"/>
          </w:tcPr>
          <w:p w14:paraId="266013BD">
            <w:pPr>
              <w:pStyle w:val="6"/>
              <w:spacing w:before="139" w:line="205" w:lineRule="exact"/>
              <w:ind w:left="245"/>
              <w:rPr>
                <w:sz w:val="15"/>
                <w:szCs w:val="15"/>
              </w:rPr>
            </w:pPr>
            <w:r>
              <w:rPr>
                <w:position w:val="1"/>
                <w:sz w:val="15"/>
                <w:szCs w:val="15"/>
              </w:rPr>
              <w:t>3</w:t>
            </w:r>
          </w:p>
        </w:tc>
        <w:tc>
          <w:tcPr>
            <w:tcW w:w="3130" w:type="dxa"/>
            <w:vAlign w:val="top"/>
          </w:tcPr>
          <w:p w14:paraId="5CC125B7">
            <w:pPr>
              <w:rPr>
                <w:rFonts w:ascii="Arial"/>
                <w:sz w:val="21"/>
              </w:rPr>
            </w:pPr>
          </w:p>
        </w:tc>
      </w:tr>
      <w:tr w14:paraId="61817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3D9AE320">
            <w:pPr>
              <w:rPr>
                <w:rFonts w:ascii="Arial"/>
                <w:sz w:val="21"/>
              </w:rPr>
            </w:pPr>
          </w:p>
        </w:tc>
        <w:tc>
          <w:tcPr>
            <w:tcW w:w="412" w:type="dxa"/>
            <w:vMerge w:val="continue"/>
            <w:tcBorders>
              <w:top w:val="nil"/>
              <w:bottom w:val="nil"/>
            </w:tcBorders>
            <w:vAlign w:val="top"/>
          </w:tcPr>
          <w:p w14:paraId="5679F7CD">
            <w:pPr>
              <w:rPr>
                <w:rFonts w:ascii="Arial"/>
                <w:sz w:val="21"/>
              </w:rPr>
            </w:pPr>
          </w:p>
        </w:tc>
        <w:tc>
          <w:tcPr>
            <w:tcW w:w="1470" w:type="dxa"/>
            <w:vMerge w:val="continue"/>
            <w:tcBorders>
              <w:top w:val="nil"/>
              <w:bottom w:val="nil"/>
            </w:tcBorders>
            <w:vAlign w:val="top"/>
          </w:tcPr>
          <w:p w14:paraId="141D7D17">
            <w:pPr>
              <w:rPr>
                <w:rFonts w:ascii="Arial"/>
                <w:sz w:val="21"/>
              </w:rPr>
            </w:pPr>
          </w:p>
        </w:tc>
        <w:tc>
          <w:tcPr>
            <w:tcW w:w="432" w:type="dxa"/>
            <w:vMerge w:val="continue"/>
            <w:tcBorders>
              <w:top w:val="nil"/>
              <w:bottom w:val="nil"/>
            </w:tcBorders>
            <w:vAlign w:val="top"/>
          </w:tcPr>
          <w:p w14:paraId="793CA6CD">
            <w:pPr>
              <w:rPr>
                <w:rFonts w:ascii="Arial"/>
                <w:sz w:val="21"/>
              </w:rPr>
            </w:pPr>
          </w:p>
        </w:tc>
        <w:tc>
          <w:tcPr>
            <w:tcW w:w="1612" w:type="dxa"/>
            <w:vMerge w:val="continue"/>
            <w:tcBorders>
              <w:top w:val="nil"/>
              <w:bottom w:val="nil"/>
            </w:tcBorders>
            <w:vAlign w:val="top"/>
          </w:tcPr>
          <w:p w14:paraId="52C1D04F">
            <w:pPr>
              <w:rPr>
                <w:rFonts w:ascii="Arial"/>
                <w:sz w:val="21"/>
              </w:rPr>
            </w:pPr>
          </w:p>
        </w:tc>
        <w:tc>
          <w:tcPr>
            <w:tcW w:w="463" w:type="dxa"/>
            <w:vMerge w:val="continue"/>
            <w:tcBorders>
              <w:top w:val="nil"/>
              <w:bottom w:val="nil"/>
            </w:tcBorders>
            <w:vAlign w:val="top"/>
          </w:tcPr>
          <w:p w14:paraId="35A17A28">
            <w:pPr>
              <w:rPr>
                <w:rFonts w:ascii="Arial"/>
                <w:sz w:val="21"/>
              </w:rPr>
            </w:pPr>
          </w:p>
        </w:tc>
        <w:tc>
          <w:tcPr>
            <w:tcW w:w="1993" w:type="dxa"/>
            <w:vAlign w:val="top"/>
          </w:tcPr>
          <w:p w14:paraId="1A30575A">
            <w:pPr>
              <w:pStyle w:val="6"/>
              <w:spacing w:before="139" w:line="224" w:lineRule="auto"/>
              <w:ind w:left="115"/>
              <w:rPr>
                <w:sz w:val="15"/>
                <w:szCs w:val="15"/>
              </w:rPr>
            </w:pPr>
            <w:r>
              <w:rPr>
                <w:spacing w:val="8"/>
                <w:sz w:val="15"/>
                <w:szCs w:val="15"/>
              </w:rPr>
              <w:t>教师办公微机建设完成率</w:t>
            </w:r>
          </w:p>
        </w:tc>
        <w:tc>
          <w:tcPr>
            <w:tcW w:w="472" w:type="dxa"/>
            <w:vAlign w:val="top"/>
          </w:tcPr>
          <w:p w14:paraId="5D1CC8E0">
            <w:pPr>
              <w:pStyle w:val="6"/>
              <w:spacing w:before="139" w:line="208" w:lineRule="exact"/>
              <w:ind w:left="212"/>
              <w:rPr>
                <w:sz w:val="15"/>
                <w:szCs w:val="15"/>
              </w:rPr>
            </w:pPr>
            <w:r>
              <w:rPr>
                <w:position w:val="1"/>
                <w:sz w:val="15"/>
                <w:szCs w:val="15"/>
              </w:rPr>
              <w:t>2</w:t>
            </w:r>
          </w:p>
        </w:tc>
        <w:tc>
          <w:tcPr>
            <w:tcW w:w="1391" w:type="dxa"/>
            <w:vAlign w:val="top"/>
          </w:tcPr>
          <w:p w14:paraId="01CA1B34">
            <w:pPr>
              <w:pStyle w:val="6"/>
              <w:spacing w:before="139" w:line="200" w:lineRule="exact"/>
              <w:ind w:left="555"/>
              <w:rPr>
                <w:sz w:val="15"/>
                <w:szCs w:val="15"/>
              </w:rPr>
            </w:pPr>
            <w:r>
              <w:rPr>
                <w:sz w:val="15"/>
                <w:szCs w:val="15"/>
              </w:rPr>
              <w:t>100%</w:t>
            </w:r>
          </w:p>
        </w:tc>
        <w:tc>
          <w:tcPr>
            <w:tcW w:w="1168" w:type="dxa"/>
            <w:vAlign w:val="top"/>
          </w:tcPr>
          <w:p w14:paraId="1F5DFABF">
            <w:pPr>
              <w:pStyle w:val="6"/>
              <w:spacing w:before="139" w:line="200" w:lineRule="exact"/>
              <w:ind w:left="443"/>
              <w:rPr>
                <w:sz w:val="15"/>
                <w:szCs w:val="15"/>
              </w:rPr>
            </w:pPr>
            <w:r>
              <w:rPr>
                <w:sz w:val="15"/>
                <w:szCs w:val="15"/>
              </w:rPr>
              <w:t>100%</w:t>
            </w:r>
          </w:p>
        </w:tc>
        <w:tc>
          <w:tcPr>
            <w:tcW w:w="614" w:type="dxa"/>
            <w:vAlign w:val="top"/>
          </w:tcPr>
          <w:p w14:paraId="5CCF7B97">
            <w:pPr>
              <w:rPr>
                <w:rFonts w:ascii="Arial"/>
                <w:sz w:val="21"/>
              </w:rPr>
            </w:pPr>
          </w:p>
        </w:tc>
        <w:tc>
          <w:tcPr>
            <w:tcW w:w="523" w:type="dxa"/>
            <w:vAlign w:val="top"/>
          </w:tcPr>
          <w:p w14:paraId="75B82ED0">
            <w:pPr>
              <w:pStyle w:val="6"/>
              <w:spacing w:before="139" w:line="208" w:lineRule="exact"/>
              <w:ind w:left="239"/>
              <w:rPr>
                <w:sz w:val="15"/>
                <w:szCs w:val="15"/>
              </w:rPr>
            </w:pPr>
            <w:r>
              <w:rPr>
                <w:position w:val="1"/>
                <w:sz w:val="15"/>
                <w:szCs w:val="15"/>
              </w:rPr>
              <w:t>2</w:t>
            </w:r>
          </w:p>
        </w:tc>
        <w:tc>
          <w:tcPr>
            <w:tcW w:w="3130" w:type="dxa"/>
            <w:vAlign w:val="top"/>
          </w:tcPr>
          <w:p w14:paraId="61121B4D">
            <w:pPr>
              <w:rPr>
                <w:rFonts w:ascii="Arial"/>
                <w:sz w:val="21"/>
              </w:rPr>
            </w:pPr>
          </w:p>
        </w:tc>
      </w:tr>
      <w:tr w14:paraId="2BDD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105" w:type="dxa"/>
            <w:vMerge w:val="continue"/>
            <w:tcBorders>
              <w:top w:val="nil"/>
              <w:bottom w:val="nil"/>
            </w:tcBorders>
            <w:vAlign w:val="top"/>
          </w:tcPr>
          <w:p w14:paraId="4552BB11">
            <w:pPr>
              <w:rPr>
                <w:rFonts w:ascii="Arial"/>
                <w:sz w:val="21"/>
              </w:rPr>
            </w:pPr>
          </w:p>
        </w:tc>
        <w:tc>
          <w:tcPr>
            <w:tcW w:w="412" w:type="dxa"/>
            <w:vMerge w:val="continue"/>
            <w:tcBorders>
              <w:top w:val="nil"/>
              <w:bottom w:val="nil"/>
            </w:tcBorders>
            <w:vAlign w:val="top"/>
          </w:tcPr>
          <w:p w14:paraId="7290AA2E">
            <w:pPr>
              <w:rPr>
                <w:rFonts w:ascii="Arial"/>
                <w:sz w:val="21"/>
              </w:rPr>
            </w:pPr>
          </w:p>
        </w:tc>
        <w:tc>
          <w:tcPr>
            <w:tcW w:w="1470" w:type="dxa"/>
            <w:vMerge w:val="continue"/>
            <w:tcBorders>
              <w:top w:val="nil"/>
              <w:bottom w:val="nil"/>
            </w:tcBorders>
            <w:vAlign w:val="top"/>
          </w:tcPr>
          <w:p w14:paraId="593D7163">
            <w:pPr>
              <w:rPr>
                <w:rFonts w:ascii="Arial"/>
                <w:sz w:val="21"/>
              </w:rPr>
            </w:pPr>
          </w:p>
        </w:tc>
        <w:tc>
          <w:tcPr>
            <w:tcW w:w="432" w:type="dxa"/>
            <w:vMerge w:val="continue"/>
            <w:tcBorders>
              <w:top w:val="nil"/>
              <w:bottom w:val="nil"/>
            </w:tcBorders>
            <w:vAlign w:val="top"/>
          </w:tcPr>
          <w:p w14:paraId="5CC1C8C1">
            <w:pPr>
              <w:rPr>
                <w:rFonts w:ascii="Arial"/>
                <w:sz w:val="21"/>
              </w:rPr>
            </w:pPr>
          </w:p>
        </w:tc>
        <w:tc>
          <w:tcPr>
            <w:tcW w:w="1612" w:type="dxa"/>
            <w:vMerge w:val="continue"/>
            <w:tcBorders>
              <w:top w:val="nil"/>
              <w:bottom w:val="nil"/>
            </w:tcBorders>
            <w:vAlign w:val="top"/>
          </w:tcPr>
          <w:p w14:paraId="4E69BA9E">
            <w:pPr>
              <w:rPr>
                <w:rFonts w:ascii="Arial"/>
                <w:sz w:val="21"/>
              </w:rPr>
            </w:pPr>
          </w:p>
        </w:tc>
        <w:tc>
          <w:tcPr>
            <w:tcW w:w="463" w:type="dxa"/>
            <w:vMerge w:val="continue"/>
            <w:tcBorders>
              <w:top w:val="nil"/>
              <w:bottom w:val="nil"/>
            </w:tcBorders>
            <w:vAlign w:val="top"/>
          </w:tcPr>
          <w:p w14:paraId="0E3F7B07">
            <w:pPr>
              <w:rPr>
                <w:rFonts w:ascii="Arial"/>
                <w:sz w:val="21"/>
              </w:rPr>
            </w:pPr>
          </w:p>
        </w:tc>
        <w:tc>
          <w:tcPr>
            <w:tcW w:w="1993" w:type="dxa"/>
            <w:vAlign w:val="top"/>
          </w:tcPr>
          <w:p w14:paraId="5812FCBC">
            <w:pPr>
              <w:pStyle w:val="6"/>
              <w:spacing w:before="140" w:line="224" w:lineRule="auto"/>
              <w:ind w:left="272"/>
              <w:rPr>
                <w:sz w:val="15"/>
                <w:szCs w:val="15"/>
              </w:rPr>
            </w:pPr>
            <w:r>
              <w:rPr>
                <w:spacing w:val="8"/>
                <w:sz w:val="15"/>
                <w:szCs w:val="15"/>
              </w:rPr>
              <w:t>体育器材采购完成率</w:t>
            </w:r>
          </w:p>
        </w:tc>
        <w:tc>
          <w:tcPr>
            <w:tcW w:w="472" w:type="dxa"/>
            <w:vAlign w:val="top"/>
          </w:tcPr>
          <w:p w14:paraId="4E2F8CA3">
            <w:pPr>
              <w:pStyle w:val="6"/>
              <w:spacing w:before="140" w:line="208" w:lineRule="exact"/>
              <w:ind w:left="216"/>
              <w:rPr>
                <w:sz w:val="15"/>
                <w:szCs w:val="15"/>
              </w:rPr>
            </w:pPr>
            <w:r>
              <w:rPr>
                <w:position w:val="1"/>
                <w:sz w:val="15"/>
                <w:szCs w:val="15"/>
              </w:rPr>
              <w:t>1</w:t>
            </w:r>
          </w:p>
        </w:tc>
        <w:tc>
          <w:tcPr>
            <w:tcW w:w="1391" w:type="dxa"/>
            <w:vAlign w:val="top"/>
          </w:tcPr>
          <w:p w14:paraId="556CFB70">
            <w:pPr>
              <w:pStyle w:val="6"/>
              <w:spacing w:before="140" w:line="200" w:lineRule="exact"/>
              <w:ind w:left="555"/>
              <w:rPr>
                <w:sz w:val="15"/>
                <w:szCs w:val="15"/>
              </w:rPr>
            </w:pPr>
            <w:r>
              <w:rPr>
                <w:sz w:val="15"/>
                <w:szCs w:val="15"/>
              </w:rPr>
              <w:t>100%</w:t>
            </w:r>
          </w:p>
        </w:tc>
        <w:tc>
          <w:tcPr>
            <w:tcW w:w="1168" w:type="dxa"/>
            <w:vAlign w:val="top"/>
          </w:tcPr>
          <w:p w14:paraId="3F4E8119">
            <w:pPr>
              <w:pStyle w:val="6"/>
              <w:spacing w:before="140" w:line="200" w:lineRule="exact"/>
              <w:ind w:left="443"/>
              <w:rPr>
                <w:sz w:val="15"/>
                <w:szCs w:val="15"/>
              </w:rPr>
            </w:pPr>
            <w:r>
              <w:rPr>
                <w:sz w:val="15"/>
                <w:szCs w:val="15"/>
              </w:rPr>
              <w:t>100%</w:t>
            </w:r>
          </w:p>
        </w:tc>
        <w:tc>
          <w:tcPr>
            <w:tcW w:w="614" w:type="dxa"/>
            <w:vAlign w:val="top"/>
          </w:tcPr>
          <w:p w14:paraId="0900B4B1">
            <w:pPr>
              <w:rPr>
                <w:rFonts w:ascii="Arial"/>
                <w:sz w:val="21"/>
              </w:rPr>
            </w:pPr>
          </w:p>
        </w:tc>
        <w:tc>
          <w:tcPr>
            <w:tcW w:w="523" w:type="dxa"/>
            <w:vAlign w:val="top"/>
          </w:tcPr>
          <w:p w14:paraId="21B5107C">
            <w:pPr>
              <w:pStyle w:val="6"/>
              <w:spacing w:before="140" w:line="208" w:lineRule="exact"/>
              <w:ind w:left="242"/>
              <w:rPr>
                <w:sz w:val="15"/>
                <w:szCs w:val="15"/>
              </w:rPr>
            </w:pPr>
            <w:r>
              <w:rPr>
                <w:position w:val="1"/>
                <w:sz w:val="15"/>
                <w:szCs w:val="15"/>
              </w:rPr>
              <w:t>1</w:t>
            </w:r>
          </w:p>
        </w:tc>
        <w:tc>
          <w:tcPr>
            <w:tcW w:w="3130" w:type="dxa"/>
            <w:vAlign w:val="top"/>
          </w:tcPr>
          <w:p w14:paraId="3DAFD434">
            <w:pPr>
              <w:rPr>
                <w:rFonts w:ascii="Arial"/>
                <w:sz w:val="21"/>
              </w:rPr>
            </w:pPr>
          </w:p>
        </w:tc>
      </w:tr>
      <w:tr w14:paraId="6A3D1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1E643813">
            <w:pPr>
              <w:rPr>
                <w:rFonts w:ascii="Arial"/>
                <w:sz w:val="21"/>
              </w:rPr>
            </w:pPr>
          </w:p>
        </w:tc>
        <w:tc>
          <w:tcPr>
            <w:tcW w:w="412" w:type="dxa"/>
            <w:vMerge w:val="continue"/>
            <w:tcBorders>
              <w:top w:val="nil"/>
              <w:bottom w:val="nil"/>
            </w:tcBorders>
            <w:vAlign w:val="top"/>
          </w:tcPr>
          <w:p w14:paraId="1E2F213B">
            <w:pPr>
              <w:rPr>
                <w:rFonts w:ascii="Arial"/>
                <w:sz w:val="21"/>
              </w:rPr>
            </w:pPr>
          </w:p>
        </w:tc>
        <w:tc>
          <w:tcPr>
            <w:tcW w:w="1470" w:type="dxa"/>
            <w:vMerge w:val="continue"/>
            <w:tcBorders>
              <w:top w:val="nil"/>
              <w:bottom w:val="nil"/>
            </w:tcBorders>
            <w:vAlign w:val="top"/>
          </w:tcPr>
          <w:p w14:paraId="4D7E21E2">
            <w:pPr>
              <w:rPr>
                <w:rFonts w:ascii="Arial"/>
                <w:sz w:val="21"/>
              </w:rPr>
            </w:pPr>
          </w:p>
        </w:tc>
        <w:tc>
          <w:tcPr>
            <w:tcW w:w="432" w:type="dxa"/>
            <w:vMerge w:val="continue"/>
            <w:tcBorders>
              <w:top w:val="nil"/>
              <w:bottom w:val="nil"/>
            </w:tcBorders>
            <w:vAlign w:val="top"/>
          </w:tcPr>
          <w:p w14:paraId="1239D33D">
            <w:pPr>
              <w:rPr>
                <w:rFonts w:ascii="Arial"/>
                <w:sz w:val="21"/>
              </w:rPr>
            </w:pPr>
          </w:p>
        </w:tc>
        <w:tc>
          <w:tcPr>
            <w:tcW w:w="1612" w:type="dxa"/>
            <w:vMerge w:val="continue"/>
            <w:tcBorders>
              <w:top w:val="nil"/>
              <w:bottom w:val="nil"/>
            </w:tcBorders>
            <w:vAlign w:val="top"/>
          </w:tcPr>
          <w:p w14:paraId="6200377E">
            <w:pPr>
              <w:rPr>
                <w:rFonts w:ascii="Arial"/>
                <w:sz w:val="21"/>
              </w:rPr>
            </w:pPr>
          </w:p>
        </w:tc>
        <w:tc>
          <w:tcPr>
            <w:tcW w:w="463" w:type="dxa"/>
            <w:vMerge w:val="continue"/>
            <w:tcBorders>
              <w:top w:val="nil"/>
              <w:bottom w:val="nil"/>
            </w:tcBorders>
            <w:vAlign w:val="top"/>
          </w:tcPr>
          <w:p w14:paraId="0A42AE0E">
            <w:pPr>
              <w:rPr>
                <w:rFonts w:ascii="Arial"/>
                <w:sz w:val="21"/>
              </w:rPr>
            </w:pPr>
          </w:p>
        </w:tc>
        <w:tc>
          <w:tcPr>
            <w:tcW w:w="1993" w:type="dxa"/>
            <w:vAlign w:val="top"/>
          </w:tcPr>
          <w:p w14:paraId="2F9F13AC">
            <w:pPr>
              <w:pStyle w:val="6"/>
              <w:spacing w:before="140" w:line="224" w:lineRule="auto"/>
              <w:ind w:left="202"/>
              <w:rPr>
                <w:sz w:val="15"/>
                <w:szCs w:val="15"/>
              </w:rPr>
            </w:pPr>
            <w:r>
              <w:rPr>
                <w:spacing w:val="7"/>
                <w:sz w:val="15"/>
                <w:szCs w:val="15"/>
              </w:rPr>
              <w:t>音美卫器材采购完成率</w:t>
            </w:r>
          </w:p>
        </w:tc>
        <w:tc>
          <w:tcPr>
            <w:tcW w:w="472" w:type="dxa"/>
            <w:vAlign w:val="top"/>
          </w:tcPr>
          <w:p w14:paraId="4DBA91DB">
            <w:pPr>
              <w:pStyle w:val="6"/>
              <w:spacing w:before="140" w:line="208" w:lineRule="exact"/>
              <w:ind w:left="216"/>
              <w:rPr>
                <w:sz w:val="15"/>
                <w:szCs w:val="15"/>
              </w:rPr>
            </w:pPr>
            <w:r>
              <w:rPr>
                <w:position w:val="1"/>
                <w:sz w:val="15"/>
                <w:szCs w:val="15"/>
              </w:rPr>
              <w:t>1</w:t>
            </w:r>
          </w:p>
        </w:tc>
        <w:tc>
          <w:tcPr>
            <w:tcW w:w="1391" w:type="dxa"/>
            <w:vAlign w:val="top"/>
          </w:tcPr>
          <w:p w14:paraId="1649E8D1">
            <w:pPr>
              <w:pStyle w:val="6"/>
              <w:spacing w:before="140" w:line="200" w:lineRule="exact"/>
              <w:ind w:left="555"/>
              <w:rPr>
                <w:sz w:val="15"/>
                <w:szCs w:val="15"/>
              </w:rPr>
            </w:pPr>
            <w:r>
              <w:rPr>
                <w:sz w:val="15"/>
                <w:szCs w:val="15"/>
              </w:rPr>
              <w:t>100%</w:t>
            </w:r>
          </w:p>
        </w:tc>
        <w:tc>
          <w:tcPr>
            <w:tcW w:w="1168" w:type="dxa"/>
            <w:vAlign w:val="top"/>
          </w:tcPr>
          <w:p w14:paraId="6C0EEBEA">
            <w:pPr>
              <w:pStyle w:val="6"/>
              <w:spacing w:before="140" w:line="200" w:lineRule="exact"/>
              <w:ind w:left="443"/>
              <w:rPr>
                <w:sz w:val="15"/>
                <w:szCs w:val="15"/>
              </w:rPr>
            </w:pPr>
            <w:r>
              <w:rPr>
                <w:sz w:val="15"/>
                <w:szCs w:val="15"/>
              </w:rPr>
              <w:t>100%</w:t>
            </w:r>
          </w:p>
        </w:tc>
        <w:tc>
          <w:tcPr>
            <w:tcW w:w="614" w:type="dxa"/>
            <w:vAlign w:val="top"/>
          </w:tcPr>
          <w:p w14:paraId="2C2729FC">
            <w:pPr>
              <w:rPr>
                <w:rFonts w:ascii="Arial"/>
                <w:sz w:val="21"/>
              </w:rPr>
            </w:pPr>
          </w:p>
        </w:tc>
        <w:tc>
          <w:tcPr>
            <w:tcW w:w="523" w:type="dxa"/>
            <w:vAlign w:val="top"/>
          </w:tcPr>
          <w:p w14:paraId="6DD6A94E">
            <w:pPr>
              <w:pStyle w:val="6"/>
              <w:spacing w:before="140" w:line="208" w:lineRule="exact"/>
              <w:ind w:left="242"/>
              <w:rPr>
                <w:sz w:val="15"/>
                <w:szCs w:val="15"/>
              </w:rPr>
            </w:pPr>
            <w:r>
              <w:rPr>
                <w:position w:val="1"/>
                <w:sz w:val="15"/>
                <w:szCs w:val="15"/>
              </w:rPr>
              <w:t>1</w:t>
            </w:r>
          </w:p>
        </w:tc>
        <w:tc>
          <w:tcPr>
            <w:tcW w:w="3130" w:type="dxa"/>
            <w:vAlign w:val="top"/>
          </w:tcPr>
          <w:p w14:paraId="63C7279A">
            <w:pPr>
              <w:rPr>
                <w:rFonts w:ascii="Arial"/>
                <w:sz w:val="21"/>
              </w:rPr>
            </w:pPr>
          </w:p>
        </w:tc>
      </w:tr>
      <w:tr w14:paraId="2DAE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153F6A73">
            <w:pPr>
              <w:rPr>
                <w:rFonts w:ascii="Arial"/>
                <w:sz w:val="21"/>
              </w:rPr>
            </w:pPr>
          </w:p>
        </w:tc>
        <w:tc>
          <w:tcPr>
            <w:tcW w:w="412" w:type="dxa"/>
            <w:vMerge w:val="continue"/>
            <w:tcBorders>
              <w:top w:val="nil"/>
              <w:bottom w:val="nil"/>
            </w:tcBorders>
            <w:vAlign w:val="top"/>
          </w:tcPr>
          <w:p w14:paraId="0B8FC0DD">
            <w:pPr>
              <w:rPr>
                <w:rFonts w:ascii="Arial"/>
                <w:sz w:val="21"/>
              </w:rPr>
            </w:pPr>
          </w:p>
        </w:tc>
        <w:tc>
          <w:tcPr>
            <w:tcW w:w="1470" w:type="dxa"/>
            <w:vMerge w:val="continue"/>
            <w:tcBorders>
              <w:top w:val="nil"/>
            </w:tcBorders>
            <w:vAlign w:val="top"/>
          </w:tcPr>
          <w:p w14:paraId="42F96AC2">
            <w:pPr>
              <w:rPr>
                <w:rFonts w:ascii="Arial"/>
                <w:sz w:val="21"/>
              </w:rPr>
            </w:pPr>
          </w:p>
        </w:tc>
        <w:tc>
          <w:tcPr>
            <w:tcW w:w="432" w:type="dxa"/>
            <w:vMerge w:val="continue"/>
            <w:tcBorders>
              <w:top w:val="nil"/>
            </w:tcBorders>
            <w:vAlign w:val="top"/>
          </w:tcPr>
          <w:p w14:paraId="68BE7C49">
            <w:pPr>
              <w:rPr>
                <w:rFonts w:ascii="Arial"/>
                <w:sz w:val="21"/>
              </w:rPr>
            </w:pPr>
          </w:p>
        </w:tc>
        <w:tc>
          <w:tcPr>
            <w:tcW w:w="1612" w:type="dxa"/>
            <w:vMerge w:val="continue"/>
            <w:tcBorders>
              <w:top w:val="nil"/>
            </w:tcBorders>
            <w:vAlign w:val="top"/>
          </w:tcPr>
          <w:p w14:paraId="13202803">
            <w:pPr>
              <w:rPr>
                <w:rFonts w:ascii="Arial"/>
                <w:sz w:val="21"/>
              </w:rPr>
            </w:pPr>
          </w:p>
        </w:tc>
        <w:tc>
          <w:tcPr>
            <w:tcW w:w="463" w:type="dxa"/>
            <w:vMerge w:val="continue"/>
            <w:tcBorders>
              <w:top w:val="nil"/>
            </w:tcBorders>
            <w:vAlign w:val="top"/>
          </w:tcPr>
          <w:p w14:paraId="7F11AC02">
            <w:pPr>
              <w:rPr>
                <w:rFonts w:ascii="Arial"/>
                <w:sz w:val="21"/>
              </w:rPr>
            </w:pPr>
          </w:p>
        </w:tc>
        <w:tc>
          <w:tcPr>
            <w:tcW w:w="1993" w:type="dxa"/>
            <w:vAlign w:val="top"/>
          </w:tcPr>
          <w:p w14:paraId="27DF8218">
            <w:pPr>
              <w:pStyle w:val="6"/>
              <w:spacing w:before="141" w:line="224" w:lineRule="auto"/>
              <w:ind w:left="36"/>
              <w:rPr>
                <w:sz w:val="15"/>
                <w:szCs w:val="15"/>
              </w:rPr>
            </w:pPr>
            <w:r>
              <w:rPr>
                <w:spacing w:val="9"/>
                <w:sz w:val="15"/>
                <w:szCs w:val="15"/>
              </w:rPr>
              <w:t>课桌凳、上下床采购完成率</w:t>
            </w:r>
          </w:p>
        </w:tc>
        <w:tc>
          <w:tcPr>
            <w:tcW w:w="472" w:type="dxa"/>
            <w:vAlign w:val="top"/>
          </w:tcPr>
          <w:p w14:paraId="789882A3">
            <w:pPr>
              <w:pStyle w:val="6"/>
              <w:spacing w:before="141" w:line="207" w:lineRule="exact"/>
              <w:ind w:left="212"/>
              <w:rPr>
                <w:sz w:val="15"/>
                <w:szCs w:val="15"/>
              </w:rPr>
            </w:pPr>
            <w:r>
              <w:rPr>
                <w:position w:val="1"/>
                <w:sz w:val="15"/>
                <w:szCs w:val="15"/>
              </w:rPr>
              <w:t>2</w:t>
            </w:r>
          </w:p>
        </w:tc>
        <w:tc>
          <w:tcPr>
            <w:tcW w:w="1391" w:type="dxa"/>
            <w:vAlign w:val="top"/>
          </w:tcPr>
          <w:p w14:paraId="00A37B19">
            <w:pPr>
              <w:pStyle w:val="6"/>
              <w:spacing w:before="141" w:line="200" w:lineRule="exact"/>
              <w:ind w:left="555"/>
              <w:rPr>
                <w:sz w:val="15"/>
                <w:szCs w:val="15"/>
              </w:rPr>
            </w:pPr>
            <w:r>
              <w:rPr>
                <w:sz w:val="15"/>
                <w:szCs w:val="15"/>
              </w:rPr>
              <w:t>100%</w:t>
            </w:r>
          </w:p>
        </w:tc>
        <w:tc>
          <w:tcPr>
            <w:tcW w:w="1168" w:type="dxa"/>
            <w:vAlign w:val="top"/>
          </w:tcPr>
          <w:p w14:paraId="2F7666F5">
            <w:pPr>
              <w:pStyle w:val="6"/>
              <w:spacing w:before="141" w:line="200" w:lineRule="exact"/>
              <w:ind w:left="443"/>
              <w:rPr>
                <w:sz w:val="15"/>
                <w:szCs w:val="15"/>
              </w:rPr>
            </w:pPr>
            <w:r>
              <w:rPr>
                <w:sz w:val="15"/>
                <w:szCs w:val="15"/>
              </w:rPr>
              <w:t>100%</w:t>
            </w:r>
          </w:p>
        </w:tc>
        <w:tc>
          <w:tcPr>
            <w:tcW w:w="614" w:type="dxa"/>
            <w:vAlign w:val="top"/>
          </w:tcPr>
          <w:p w14:paraId="72BD0507">
            <w:pPr>
              <w:rPr>
                <w:rFonts w:ascii="Arial"/>
                <w:sz w:val="21"/>
              </w:rPr>
            </w:pPr>
          </w:p>
        </w:tc>
        <w:tc>
          <w:tcPr>
            <w:tcW w:w="523" w:type="dxa"/>
            <w:vAlign w:val="top"/>
          </w:tcPr>
          <w:p w14:paraId="0EDF81F6">
            <w:pPr>
              <w:pStyle w:val="6"/>
              <w:spacing w:before="141" w:line="207" w:lineRule="exact"/>
              <w:ind w:left="239"/>
              <w:rPr>
                <w:sz w:val="15"/>
                <w:szCs w:val="15"/>
              </w:rPr>
            </w:pPr>
            <w:r>
              <w:rPr>
                <w:position w:val="1"/>
                <w:sz w:val="15"/>
                <w:szCs w:val="15"/>
              </w:rPr>
              <w:t>2</w:t>
            </w:r>
          </w:p>
        </w:tc>
        <w:tc>
          <w:tcPr>
            <w:tcW w:w="3130" w:type="dxa"/>
            <w:vAlign w:val="top"/>
          </w:tcPr>
          <w:p w14:paraId="200C3A0B">
            <w:pPr>
              <w:rPr>
                <w:rFonts w:ascii="Arial"/>
                <w:sz w:val="21"/>
              </w:rPr>
            </w:pPr>
          </w:p>
        </w:tc>
      </w:tr>
      <w:tr w14:paraId="41D7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003E7900">
            <w:pPr>
              <w:rPr>
                <w:rFonts w:ascii="Arial"/>
                <w:sz w:val="21"/>
              </w:rPr>
            </w:pPr>
          </w:p>
        </w:tc>
        <w:tc>
          <w:tcPr>
            <w:tcW w:w="412" w:type="dxa"/>
            <w:vMerge w:val="continue"/>
            <w:tcBorders>
              <w:top w:val="nil"/>
              <w:bottom w:val="nil"/>
            </w:tcBorders>
            <w:vAlign w:val="top"/>
          </w:tcPr>
          <w:p w14:paraId="50E1770D">
            <w:pPr>
              <w:rPr>
                <w:rFonts w:ascii="Arial"/>
                <w:sz w:val="21"/>
              </w:rPr>
            </w:pPr>
          </w:p>
        </w:tc>
        <w:tc>
          <w:tcPr>
            <w:tcW w:w="1470" w:type="dxa"/>
            <w:vAlign w:val="top"/>
          </w:tcPr>
          <w:p w14:paraId="0D7ED600">
            <w:pPr>
              <w:pStyle w:val="6"/>
              <w:spacing w:before="141" w:line="225" w:lineRule="auto"/>
              <w:ind w:left="415"/>
              <w:rPr>
                <w:sz w:val="15"/>
                <w:szCs w:val="15"/>
              </w:rPr>
            </w:pPr>
            <w:r>
              <w:rPr>
                <w:spacing w:val="7"/>
                <w:sz w:val="15"/>
                <w:szCs w:val="15"/>
              </w:rPr>
              <w:t>产出质量</w:t>
            </w:r>
          </w:p>
        </w:tc>
        <w:tc>
          <w:tcPr>
            <w:tcW w:w="432" w:type="dxa"/>
            <w:vAlign w:val="top"/>
          </w:tcPr>
          <w:p w14:paraId="0EC796CE">
            <w:pPr>
              <w:pStyle w:val="6"/>
              <w:spacing w:before="142" w:line="205" w:lineRule="exact"/>
              <w:ind w:left="189"/>
              <w:rPr>
                <w:sz w:val="15"/>
                <w:szCs w:val="15"/>
              </w:rPr>
            </w:pPr>
            <w:r>
              <w:rPr>
                <w:position w:val="1"/>
                <w:sz w:val="15"/>
                <w:szCs w:val="15"/>
              </w:rPr>
              <w:t>9</w:t>
            </w:r>
          </w:p>
        </w:tc>
        <w:tc>
          <w:tcPr>
            <w:tcW w:w="1612" w:type="dxa"/>
            <w:vAlign w:val="top"/>
          </w:tcPr>
          <w:p w14:paraId="7290E0AB">
            <w:pPr>
              <w:pStyle w:val="6"/>
              <w:spacing w:before="142" w:line="224" w:lineRule="auto"/>
              <w:ind w:left="407"/>
              <w:rPr>
                <w:sz w:val="15"/>
                <w:szCs w:val="15"/>
              </w:rPr>
            </w:pPr>
            <w:r>
              <w:rPr>
                <w:spacing w:val="7"/>
                <w:sz w:val="15"/>
                <w:szCs w:val="15"/>
              </w:rPr>
              <w:t>质量达标率</w:t>
            </w:r>
          </w:p>
        </w:tc>
        <w:tc>
          <w:tcPr>
            <w:tcW w:w="463" w:type="dxa"/>
            <w:vAlign w:val="top"/>
          </w:tcPr>
          <w:p w14:paraId="5187F5F0">
            <w:pPr>
              <w:pStyle w:val="6"/>
              <w:spacing w:before="142" w:line="205" w:lineRule="exact"/>
              <w:ind w:left="207"/>
              <w:rPr>
                <w:sz w:val="15"/>
                <w:szCs w:val="15"/>
              </w:rPr>
            </w:pPr>
            <w:r>
              <w:rPr>
                <w:position w:val="1"/>
                <w:sz w:val="15"/>
                <w:szCs w:val="15"/>
              </w:rPr>
              <w:t>9</w:t>
            </w:r>
          </w:p>
        </w:tc>
        <w:tc>
          <w:tcPr>
            <w:tcW w:w="1993" w:type="dxa"/>
            <w:vAlign w:val="top"/>
          </w:tcPr>
          <w:p w14:paraId="1EE3E1CC">
            <w:pPr>
              <w:pStyle w:val="6"/>
              <w:spacing w:before="142" w:line="224" w:lineRule="auto"/>
              <w:ind w:left="601"/>
              <w:rPr>
                <w:sz w:val="15"/>
                <w:szCs w:val="15"/>
              </w:rPr>
            </w:pPr>
            <w:r>
              <w:rPr>
                <w:spacing w:val="7"/>
                <w:sz w:val="15"/>
                <w:szCs w:val="15"/>
              </w:rPr>
              <w:t>验收合格率</w:t>
            </w:r>
          </w:p>
        </w:tc>
        <w:tc>
          <w:tcPr>
            <w:tcW w:w="472" w:type="dxa"/>
            <w:vAlign w:val="top"/>
          </w:tcPr>
          <w:p w14:paraId="68F5FD8C">
            <w:pPr>
              <w:pStyle w:val="6"/>
              <w:spacing w:before="142" w:line="205" w:lineRule="exact"/>
              <w:ind w:left="213"/>
              <w:rPr>
                <w:sz w:val="15"/>
                <w:szCs w:val="15"/>
              </w:rPr>
            </w:pPr>
            <w:r>
              <w:rPr>
                <w:position w:val="1"/>
                <w:sz w:val="15"/>
                <w:szCs w:val="15"/>
              </w:rPr>
              <w:t>9</w:t>
            </w:r>
          </w:p>
        </w:tc>
        <w:tc>
          <w:tcPr>
            <w:tcW w:w="1391" w:type="dxa"/>
            <w:vAlign w:val="top"/>
          </w:tcPr>
          <w:p w14:paraId="57154A33">
            <w:pPr>
              <w:pStyle w:val="6"/>
              <w:spacing w:before="142" w:line="200" w:lineRule="exact"/>
              <w:ind w:left="555"/>
              <w:rPr>
                <w:sz w:val="15"/>
                <w:szCs w:val="15"/>
              </w:rPr>
            </w:pPr>
            <w:r>
              <w:rPr>
                <w:sz w:val="15"/>
                <w:szCs w:val="15"/>
              </w:rPr>
              <w:t>100%</w:t>
            </w:r>
          </w:p>
        </w:tc>
        <w:tc>
          <w:tcPr>
            <w:tcW w:w="1168" w:type="dxa"/>
            <w:vAlign w:val="top"/>
          </w:tcPr>
          <w:p w14:paraId="22379DCC">
            <w:pPr>
              <w:pStyle w:val="6"/>
              <w:spacing w:before="142" w:line="200" w:lineRule="exact"/>
              <w:ind w:left="443"/>
              <w:rPr>
                <w:sz w:val="15"/>
                <w:szCs w:val="15"/>
              </w:rPr>
            </w:pPr>
            <w:r>
              <w:rPr>
                <w:sz w:val="15"/>
                <w:szCs w:val="15"/>
              </w:rPr>
              <w:t>100%</w:t>
            </w:r>
          </w:p>
        </w:tc>
        <w:tc>
          <w:tcPr>
            <w:tcW w:w="614" w:type="dxa"/>
            <w:vAlign w:val="top"/>
          </w:tcPr>
          <w:p w14:paraId="04289046">
            <w:pPr>
              <w:rPr>
                <w:rFonts w:ascii="Arial"/>
                <w:sz w:val="21"/>
              </w:rPr>
            </w:pPr>
          </w:p>
        </w:tc>
        <w:tc>
          <w:tcPr>
            <w:tcW w:w="523" w:type="dxa"/>
            <w:vAlign w:val="top"/>
          </w:tcPr>
          <w:p w14:paraId="55E9C576">
            <w:pPr>
              <w:pStyle w:val="6"/>
              <w:spacing w:before="142" w:line="205" w:lineRule="exact"/>
              <w:ind w:left="240"/>
              <w:rPr>
                <w:sz w:val="15"/>
                <w:szCs w:val="15"/>
              </w:rPr>
            </w:pPr>
            <w:r>
              <w:rPr>
                <w:position w:val="1"/>
                <w:sz w:val="15"/>
                <w:szCs w:val="15"/>
              </w:rPr>
              <w:t>9</w:t>
            </w:r>
          </w:p>
        </w:tc>
        <w:tc>
          <w:tcPr>
            <w:tcW w:w="3130" w:type="dxa"/>
            <w:vAlign w:val="top"/>
          </w:tcPr>
          <w:p w14:paraId="6FD8C0DC">
            <w:pPr>
              <w:rPr>
                <w:rFonts w:ascii="Arial"/>
                <w:sz w:val="21"/>
              </w:rPr>
            </w:pPr>
          </w:p>
        </w:tc>
      </w:tr>
      <w:tr w14:paraId="3D92B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bottom w:val="nil"/>
            </w:tcBorders>
            <w:vAlign w:val="top"/>
          </w:tcPr>
          <w:p w14:paraId="0EDF162B">
            <w:pPr>
              <w:rPr>
                <w:rFonts w:ascii="Arial"/>
                <w:sz w:val="21"/>
              </w:rPr>
            </w:pPr>
          </w:p>
        </w:tc>
        <w:tc>
          <w:tcPr>
            <w:tcW w:w="412" w:type="dxa"/>
            <w:vMerge w:val="continue"/>
            <w:tcBorders>
              <w:top w:val="nil"/>
              <w:bottom w:val="nil"/>
            </w:tcBorders>
            <w:vAlign w:val="top"/>
          </w:tcPr>
          <w:p w14:paraId="40A7D057">
            <w:pPr>
              <w:rPr>
                <w:rFonts w:ascii="Arial"/>
                <w:sz w:val="21"/>
              </w:rPr>
            </w:pPr>
          </w:p>
        </w:tc>
        <w:tc>
          <w:tcPr>
            <w:tcW w:w="1470" w:type="dxa"/>
            <w:vAlign w:val="top"/>
          </w:tcPr>
          <w:p w14:paraId="69548D11">
            <w:pPr>
              <w:pStyle w:val="6"/>
              <w:spacing w:before="143" w:line="225" w:lineRule="auto"/>
              <w:ind w:left="415"/>
              <w:rPr>
                <w:sz w:val="15"/>
                <w:szCs w:val="15"/>
              </w:rPr>
            </w:pPr>
            <w:r>
              <w:rPr>
                <w:spacing w:val="7"/>
                <w:sz w:val="15"/>
                <w:szCs w:val="15"/>
              </w:rPr>
              <w:t>产出时效</w:t>
            </w:r>
          </w:p>
        </w:tc>
        <w:tc>
          <w:tcPr>
            <w:tcW w:w="432" w:type="dxa"/>
            <w:vAlign w:val="top"/>
          </w:tcPr>
          <w:p w14:paraId="5826FC6D">
            <w:pPr>
              <w:pStyle w:val="6"/>
              <w:spacing w:before="143" w:line="205" w:lineRule="exact"/>
              <w:ind w:left="189"/>
              <w:rPr>
                <w:sz w:val="15"/>
                <w:szCs w:val="15"/>
              </w:rPr>
            </w:pPr>
            <w:r>
              <w:rPr>
                <w:position w:val="1"/>
                <w:sz w:val="15"/>
                <w:szCs w:val="15"/>
              </w:rPr>
              <w:t>6</w:t>
            </w:r>
          </w:p>
        </w:tc>
        <w:tc>
          <w:tcPr>
            <w:tcW w:w="1612" w:type="dxa"/>
            <w:vAlign w:val="top"/>
          </w:tcPr>
          <w:p w14:paraId="12A8F817">
            <w:pPr>
              <w:pStyle w:val="6"/>
              <w:spacing w:before="142" w:line="224" w:lineRule="auto"/>
              <w:ind w:left="407"/>
              <w:rPr>
                <w:sz w:val="15"/>
                <w:szCs w:val="15"/>
              </w:rPr>
            </w:pPr>
            <w:r>
              <w:rPr>
                <w:spacing w:val="7"/>
                <w:sz w:val="15"/>
                <w:szCs w:val="15"/>
              </w:rPr>
              <w:t>产出及时性</w:t>
            </w:r>
          </w:p>
        </w:tc>
        <w:tc>
          <w:tcPr>
            <w:tcW w:w="463" w:type="dxa"/>
            <w:vAlign w:val="top"/>
          </w:tcPr>
          <w:p w14:paraId="38FE9A7B">
            <w:pPr>
              <w:pStyle w:val="6"/>
              <w:spacing w:before="143" w:line="205" w:lineRule="exact"/>
              <w:ind w:left="207"/>
              <w:rPr>
                <w:sz w:val="15"/>
                <w:szCs w:val="15"/>
              </w:rPr>
            </w:pPr>
            <w:r>
              <w:rPr>
                <w:position w:val="1"/>
                <w:sz w:val="15"/>
                <w:szCs w:val="15"/>
              </w:rPr>
              <w:t>6</w:t>
            </w:r>
          </w:p>
        </w:tc>
        <w:tc>
          <w:tcPr>
            <w:tcW w:w="1993" w:type="dxa"/>
            <w:vAlign w:val="top"/>
          </w:tcPr>
          <w:p w14:paraId="5A063096">
            <w:pPr>
              <w:pStyle w:val="6"/>
              <w:spacing w:before="142" w:line="224" w:lineRule="auto"/>
              <w:ind w:left="440"/>
              <w:rPr>
                <w:sz w:val="15"/>
                <w:szCs w:val="15"/>
              </w:rPr>
            </w:pPr>
            <w:r>
              <w:rPr>
                <w:spacing w:val="8"/>
                <w:sz w:val="15"/>
                <w:szCs w:val="15"/>
              </w:rPr>
              <w:t>按合同交货期限</w:t>
            </w:r>
          </w:p>
        </w:tc>
        <w:tc>
          <w:tcPr>
            <w:tcW w:w="472" w:type="dxa"/>
            <w:vAlign w:val="top"/>
          </w:tcPr>
          <w:p w14:paraId="2043C196">
            <w:pPr>
              <w:pStyle w:val="6"/>
              <w:spacing w:before="143" w:line="205" w:lineRule="exact"/>
              <w:ind w:left="213"/>
              <w:rPr>
                <w:sz w:val="15"/>
                <w:szCs w:val="15"/>
              </w:rPr>
            </w:pPr>
            <w:r>
              <w:rPr>
                <w:position w:val="1"/>
                <w:sz w:val="15"/>
                <w:szCs w:val="15"/>
              </w:rPr>
              <w:t>6</w:t>
            </w:r>
          </w:p>
        </w:tc>
        <w:tc>
          <w:tcPr>
            <w:tcW w:w="1391" w:type="dxa"/>
            <w:vAlign w:val="top"/>
          </w:tcPr>
          <w:p w14:paraId="4EFB6BB7">
            <w:pPr>
              <w:pStyle w:val="6"/>
              <w:spacing w:before="142" w:line="224" w:lineRule="auto"/>
              <w:ind w:left="382"/>
              <w:rPr>
                <w:sz w:val="15"/>
                <w:szCs w:val="15"/>
              </w:rPr>
            </w:pPr>
            <w:r>
              <w:rPr>
                <w:spacing w:val="7"/>
                <w:sz w:val="15"/>
                <w:szCs w:val="15"/>
              </w:rPr>
              <w:t>按期完成</w:t>
            </w:r>
          </w:p>
        </w:tc>
        <w:tc>
          <w:tcPr>
            <w:tcW w:w="1168" w:type="dxa"/>
            <w:vAlign w:val="top"/>
          </w:tcPr>
          <w:p w14:paraId="232D3B49">
            <w:pPr>
              <w:pStyle w:val="6"/>
              <w:spacing w:before="142" w:line="224" w:lineRule="auto"/>
              <w:ind w:left="273"/>
              <w:rPr>
                <w:sz w:val="15"/>
                <w:szCs w:val="15"/>
              </w:rPr>
            </w:pPr>
            <w:r>
              <w:rPr>
                <w:spacing w:val="7"/>
                <w:sz w:val="15"/>
                <w:szCs w:val="15"/>
              </w:rPr>
              <w:t>按期完成</w:t>
            </w:r>
          </w:p>
        </w:tc>
        <w:tc>
          <w:tcPr>
            <w:tcW w:w="614" w:type="dxa"/>
            <w:vAlign w:val="top"/>
          </w:tcPr>
          <w:p w14:paraId="70773916">
            <w:pPr>
              <w:rPr>
                <w:rFonts w:ascii="Arial"/>
                <w:sz w:val="21"/>
              </w:rPr>
            </w:pPr>
          </w:p>
        </w:tc>
        <w:tc>
          <w:tcPr>
            <w:tcW w:w="523" w:type="dxa"/>
            <w:vAlign w:val="top"/>
          </w:tcPr>
          <w:p w14:paraId="0B1CEFC2">
            <w:pPr>
              <w:pStyle w:val="6"/>
              <w:spacing w:before="143" w:line="205" w:lineRule="exact"/>
              <w:ind w:left="240"/>
              <w:rPr>
                <w:sz w:val="15"/>
                <w:szCs w:val="15"/>
              </w:rPr>
            </w:pPr>
            <w:r>
              <w:rPr>
                <w:position w:val="1"/>
                <w:sz w:val="15"/>
                <w:szCs w:val="15"/>
              </w:rPr>
              <w:t>6</w:t>
            </w:r>
          </w:p>
        </w:tc>
        <w:tc>
          <w:tcPr>
            <w:tcW w:w="3130" w:type="dxa"/>
            <w:vAlign w:val="top"/>
          </w:tcPr>
          <w:p w14:paraId="777D28E4">
            <w:pPr>
              <w:rPr>
                <w:rFonts w:ascii="Arial"/>
                <w:sz w:val="21"/>
              </w:rPr>
            </w:pPr>
          </w:p>
        </w:tc>
      </w:tr>
      <w:tr w14:paraId="158B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tcBorders>
            <w:vAlign w:val="top"/>
          </w:tcPr>
          <w:p w14:paraId="401DB6A0">
            <w:pPr>
              <w:rPr>
                <w:rFonts w:ascii="Arial"/>
                <w:sz w:val="21"/>
              </w:rPr>
            </w:pPr>
          </w:p>
        </w:tc>
        <w:tc>
          <w:tcPr>
            <w:tcW w:w="412" w:type="dxa"/>
            <w:vMerge w:val="continue"/>
            <w:tcBorders>
              <w:top w:val="nil"/>
            </w:tcBorders>
            <w:vAlign w:val="top"/>
          </w:tcPr>
          <w:p w14:paraId="51243AC7">
            <w:pPr>
              <w:rPr>
                <w:rFonts w:ascii="Arial"/>
                <w:sz w:val="21"/>
              </w:rPr>
            </w:pPr>
          </w:p>
        </w:tc>
        <w:tc>
          <w:tcPr>
            <w:tcW w:w="1470" w:type="dxa"/>
            <w:vAlign w:val="top"/>
          </w:tcPr>
          <w:p w14:paraId="41C0C109">
            <w:pPr>
              <w:pStyle w:val="6"/>
              <w:spacing w:before="143" w:line="226" w:lineRule="auto"/>
              <w:ind w:left="415"/>
              <w:rPr>
                <w:sz w:val="15"/>
                <w:szCs w:val="15"/>
              </w:rPr>
            </w:pPr>
            <w:r>
              <w:rPr>
                <w:spacing w:val="7"/>
                <w:sz w:val="15"/>
                <w:szCs w:val="15"/>
              </w:rPr>
              <w:t>产出成本</w:t>
            </w:r>
          </w:p>
        </w:tc>
        <w:tc>
          <w:tcPr>
            <w:tcW w:w="432" w:type="dxa"/>
            <w:vAlign w:val="top"/>
          </w:tcPr>
          <w:p w14:paraId="5A353766">
            <w:pPr>
              <w:pStyle w:val="6"/>
              <w:spacing w:before="143" w:line="206" w:lineRule="exact"/>
              <w:ind w:left="189"/>
              <w:rPr>
                <w:sz w:val="15"/>
                <w:szCs w:val="15"/>
              </w:rPr>
            </w:pPr>
            <w:r>
              <w:rPr>
                <w:position w:val="1"/>
                <w:sz w:val="15"/>
                <w:szCs w:val="15"/>
              </w:rPr>
              <w:t>6</w:t>
            </w:r>
          </w:p>
        </w:tc>
        <w:tc>
          <w:tcPr>
            <w:tcW w:w="1612" w:type="dxa"/>
            <w:vAlign w:val="top"/>
          </w:tcPr>
          <w:p w14:paraId="208104A5">
            <w:pPr>
              <w:pStyle w:val="6"/>
              <w:spacing w:before="143" w:line="224" w:lineRule="auto"/>
              <w:ind w:left="411"/>
              <w:rPr>
                <w:sz w:val="15"/>
                <w:szCs w:val="15"/>
              </w:rPr>
            </w:pPr>
            <w:r>
              <w:rPr>
                <w:spacing w:val="6"/>
                <w:sz w:val="15"/>
                <w:szCs w:val="15"/>
              </w:rPr>
              <w:t>成本节约率</w:t>
            </w:r>
          </w:p>
        </w:tc>
        <w:tc>
          <w:tcPr>
            <w:tcW w:w="463" w:type="dxa"/>
            <w:vAlign w:val="top"/>
          </w:tcPr>
          <w:p w14:paraId="2144D7F9">
            <w:pPr>
              <w:pStyle w:val="6"/>
              <w:spacing w:before="143" w:line="206" w:lineRule="exact"/>
              <w:ind w:left="207"/>
              <w:rPr>
                <w:sz w:val="15"/>
                <w:szCs w:val="15"/>
              </w:rPr>
            </w:pPr>
            <w:r>
              <w:rPr>
                <w:position w:val="1"/>
                <w:sz w:val="15"/>
                <w:szCs w:val="15"/>
              </w:rPr>
              <w:t>6</w:t>
            </w:r>
          </w:p>
        </w:tc>
        <w:tc>
          <w:tcPr>
            <w:tcW w:w="1993" w:type="dxa"/>
            <w:vAlign w:val="top"/>
          </w:tcPr>
          <w:p w14:paraId="539CA2D6">
            <w:pPr>
              <w:pStyle w:val="6"/>
              <w:spacing w:before="143" w:line="224" w:lineRule="auto"/>
              <w:ind w:left="604"/>
              <w:rPr>
                <w:sz w:val="15"/>
                <w:szCs w:val="15"/>
              </w:rPr>
            </w:pPr>
            <w:r>
              <w:rPr>
                <w:spacing w:val="6"/>
                <w:sz w:val="15"/>
                <w:szCs w:val="15"/>
              </w:rPr>
              <w:t>成本控制率</w:t>
            </w:r>
          </w:p>
        </w:tc>
        <w:tc>
          <w:tcPr>
            <w:tcW w:w="472" w:type="dxa"/>
            <w:vAlign w:val="top"/>
          </w:tcPr>
          <w:p w14:paraId="0253EA55">
            <w:pPr>
              <w:pStyle w:val="6"/>
              <w:spacing w:before="143" w:line="206" w:lineRule="exact"/>
              <w:ind w:left="213"/>
              <w:rPr>
                <w:sz w:val="15"/>
                <w:szCs w:val="15"/>
              </w:rPr>
            </w:pPr>
            <w:r>
              <w:rPr>
                <w:position w:val="1"/>
                <w:sz w:val="15"/>
                <w:szCs w:val="15"/>
              </w:rPr>
              <w:t>6</w:t>
            </w:r>
          </w:p>
        </w:tc>
        <w:tc>
          <w:tcPr>
            <w:tcW w:w="1391" w:type="dxa"/>
            <w:vAlign w:val="top"/>
          </w:tcPr>
          <w:p w14:paraId="7957F786">
            <w:pPr>
              <w:pStyle w:val="6"/>
              <w:spacing w:before="143" w:line="200" w:lineRule="exact"/>
              <w:ind w:left="497"/>
              <w:rPr>
                <w:sz w:val="15"/>
                <w:szCs w:val="15"/>
              </w:rPr>
            </w:pPr>
            <w:r>
              <w:rPr>
                <w:spacing w:val="-19"/>
                <w:sz w:val="15"/>
                <w:szCs w:val="15"/>
              </w:rPr>
              <w:t>≤</w:t>
            </w:r>
            <w:r>
              <w:rPr>
                <w:spacing w:val="-27"/>
                <w:sz w:val="15"/>
                <w:szCs w:val="15"/>
              </w:rPr>
              <w:t xml:space="preserve"> </w:t>
            </w:r>
            <w:r>
              <w:rPr>
                <w:spacing w:val="-19"/>
                <w:sz w:val="15"/>
                <w:szCs w:val="15"/>
              </w:rPr>
              <w:t>±</w:t>
            </w:r>
            <w:r>
              <w:rPr>
                <w:spacing w:val="-58"/>
                <w:sz w:val="15"/>
                <w:szCs w:val="15"/>
              </w:rPr>
              <w:t xml:space="preserve"> </w:t>
            </w:r>
            <w:r>
              <w:rPr>
                <w:spacing w:val="-19"/>
                <w:sz w:val="15"/>
                <w:szCs w:val="15"/>
              </w:rPr>
              <w:t>5%</w:t>
            </w:r>
          </w:p>
        </w:tc>
        <w:tc>
          <w:tcPr>
            <w:tcW w:w="1168" w:type="dxa"/>
            <w:vAlign w:val="top"/>
          </w:tcPr>
          <w:p w14:paraId="3305C3E4">
            <w:pPr>
              <w:pStyle w:val="6"/>
              <w:spacing w:before="143" w:line="226" w:lineRule="auto"/>
              <w:ind w:left="236"/>
              <w:rPr>
                <w:sz w:val="15"/>
                <w:szCs w:val="15"/>
              </w:rPr>
            </w:pPr>
            <w:r>
              <w:rPr>
                <w:spacing w:val="4"/>
                <w:sz w:val="15"/>
                <w:szCs w:val="15"/>
              </w:rPr>
              <w:t>节约0.68%</w:t>
            </w:r>
          </w:p>
        </w:tc>
        <w:tc>
          <w:tcPr>
            <w:tcW w:w="614" w:type="dxa"/>
            <w:vAlign w:val="top"/>
          </w:tcPr>
          <w:p w14:paraId="1FEA671C">
            <w:pPr>
              <w:rPr>
                <w:rFonts w:ascii="Arial"/>
                <w:sz w:val="21"/>
              </w:rPr>
            </w:pPr>
          </w:p>
        </w:tc>
        <w:tc>
          <w:tcPr>
            <w:tcW w:w="523" w:type="dxa"/>
            <w:vAlign w:val="top"/>
          </w:tcPr>
          <w:p w14:paraId="1BE30E2D">
            <w:pPr>
              <w:pStyle w:val="6"/>
              <w:spacing w:before="143" w:line="206" w:lineRule="exact"/>
              <w:ind w:left="240"/>
              <w:rPr>
                <w:sz w:val="15"/>
                <w:szCs w:val="15"/>
              </w:rPr>
            </w:pPr>
            <w:r>
              <w:rPr>
                <w:position w:val="1"/>
                <w:sz w:val="15"/>
                <w:szCs w:val="15"/>
              </w:rPr>
              <w:t>6</w:t>
            </w:r>
          </w:p>
        </w:tc>
        <w:tc>
          <w:tcPr>
            <w:tcW w:w="3130" w:type="dxa"/>
            <w:vAlign w:val="top"/>
          </w:tcPr>
          <w:p w14:paraId="3BA29F1D">
            <w:pPr>
              <w:rPr>
                <w:rFonts w:ascii="Arial"/>
                <w:sz w:val="21"/>
              </w:rPr>
            </w:pPr>
          </w:p>
        </w:tc>
      </w:tr>
      <w:tr w14:paraId="73A6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restart"/>
            <w:tcBorders>
              <w:bottom w:val="nil"/>
            </w:tcBorders>
            <w:vAlign w:val="top"/>
          </w:tcPr>
          <w:p w14:paraId="54C4DDBA">
            <w:pPr>
              <w:spacing w:line="297" w:lineRule="auto"/>
              <w:rPr>
                <w:rFonts w:ascii="Arial"/>
                <w:sz w:val="21"/>
              </w:rPr>
            </w:pPr>
          </w:p>
          <w:p w14:paraId="749A188B">
            <w:pPr>
              <w:spacing w:line="298" w:lineRule="auto"/>
              <w:rPr>
                <w:rFonts w:ascii="Arial"/>
                <w:sz w:val="21"/>
              </w:rPr>
            </w:pPr>
          </w:p>
          <w:p w14:paraId="65D1C651">
            <w:pPr>
              <w:pStyle w:val="6"/>
              <w:spacing w:before="49" w:line="230" w:lineRule="auto"/>
              <w:ind w:left="401"/>
              <w:rPr>
                <w:sz w:val="15"/>
                <w:szCs w:val="15"/>
              </w:rPr>
            </w:pPr>
            <w:r>
              <w:rPr>
                <w:spacing w:val="3"/>
                <w:sz w:val="15"/>
                <w:szCs w:val="15"/>
              </w:rPr>
              <w:t>效益</w:t>
            </w:r>
          </w:p>
        </w:tc>
        <w:tc>
          <w:tcPr>
            <w:tcW w:w="412" w:type="dxa"/>
            <w:vMerge w:val="restart"/>
            <w:tcBorders>
              <w:bottom w:val="nil"/>
            </w:tcBorders>
            <w:vAlign w:val="top"/>
          </w:tcPr>
          <w:p w14:paraId="7ABD06CF">
            <w:pPr>
              <w:spacing w:line="298" w:lineRule="auto"/>
              <w:rPr>
                <w:rFonts w:ascii="Arial"/>
                <w:sz w:val="21"/>
              </w:rPr>
            </w:pPr>
          </w:p>
          <w:p w14:paraId="79B300CA">
            <w:pPr>
              <w:spacing w:line="298" w:lineRule="auto"/>
              <w:rPr>
                <w:rFonts w:ascii="Arial"/>
                <w:sz w:val="21"/>
              </w:rPr>
            </w:pPr>
          </w:p>
          <w:p w14:paraId="0A094E1F">
            <w:pPr>
              <w:pStyle w:val="6"/>
              <w:spacing w:before="48" w:line="206" w:lineRule="exact"/>
              <w:ind w:left="135"/>
              <w:rPr>
                <w:sz w:val="15"/>
                <w:szCs w:val="15"/>
              </w:rPr>
            </w:pPr>
            <w:r>
              <w:rPr>
                <w:spacing w:val="-2"/>
                <w:position w:val="1"/>
                <w:sz w:val="15"/>
                <w:szCs w:val="15"/>
              </w:rPr>
              <w:t>40</w:t>
            </w:r>
          </w:p>
        </w:tc>
        <w:tc>
          <w:tcPr>
            <w:tcW w:w="1470" w:type="dxa"/>
            <w:vMerge w:val="restart"/>
            <w:tcBorders>
              <w:bottom w:val="nil"/>
            </w:tcBorders>
            <w:vAlign w:val="top"/>
          </w:tcPr>
          <w:p w14:paraId="1BF92D50">
            <w:pPr>
              <w:spacing w:line="298" w:lineRule="auto"/>
              <w:rPr>
                <w:rFonts w:ascii="Arial"/>
                <w:sz w:val="21"/>
              </w:rPr>
            </w:pPr>
          </w:p>
          <w:p w14:paraId="4F719CCE">
            <w:pPr>
              <w:spacing w:line="298" w:lineRule="auto"/>
              <w:rPr>
                <w:rFonts w:ascii="Arial"/>
                <w:sz w:val="21"/>
              </w:rPr>
            </w:pPr>
          </w:p>
          <w:p w14:paraId="69343B17">
            <w:pPr>
              <w:pStyle w:val="6"/>
              <w:spacing w:before="49" w:line="227" w:lineRule="auto"/>
              <w:ind w:left="417"/>
              <w:rPr>
                <w:sz w:val="15"/>
                <w:szCs w:val="15"/>
              </w:rPr>
            </w:pPr>
            <w:r>
              <w:rPr>
                <w:spacing w:val="6"/>
                <w:sz w:val="15"/>
                <w:szCs w:val="15"/>
              </w:rPr>
              <w:t>项目效益</w:t>
            </w:r>
          </w:p>
        </w:tc>
        <w:tc>
          <w:tcPr>
            <w:tcW w:w="432" w:type="dxa"/>
            <w:vMerge w:val="restart"/>
            <w:tcBorders>
              <w:bottom w:val="nil"/>
            </w:tcBorders>
            <w:vAlign w:val="top"/>
          </w:tcPr>
          <w:p w14:paraId="25E09419">
            <w:pPr>
              <w:spacing w:line="298" w:lineRule="auto"/>
              <w:rPr>
                <w:rFonts w:ascii="Arial"/>
                <w:sz w:val="21"/>
              </w:rPr>
            </w:pPr>
          </w:p>
          <w:p w14:paraId="2BECEEC8">
            <w:pPr>
              <w:spacing w:line="298" w:lineRule="auto"/>
              <w:rPr>
                <w:rFonts w:ascii="Arial"/>
                <w:sz w:val="21"/>
              </w:rPr>
            </w:pPr>
          </w:p>
          <w:p w14:paraId="0AEEB8AF">
            <w:pPr>
              <w:pStyle w:val="6"/>
              <w:spacing w:before="48" w:line="206" w:lineRule="exact"/>
              <w:ind w:left="149"/>
              <w:rPr>
                <w:sz w:val="15"/>
                <w:szCs w:val="15"/>
              </w:rPr>
            </w:pPr>
            <w:r>
              <w:rPr>
                <w:spacing w:val="-2"/>
                <w:position w:val="1"/>
                <w:sz w:val="15"/>
                <w:szCs w:val="15"/>
              </w:rPr>
              <w:t>40</w:t>
            </w:r>
          </w:p>
        </w:tc>
        <w:tc>
          <w:tcPr>
            <w:tcW w:w="1612" w:type="dxa"/>
            <w:vAlign w:val="top"/>
          </w:tcPr>
          <w:p w14:paraId="673DDBE6">
            <w:pPr>
              <w:pStyle w:val="6"/>
              <w:spacing w:before="144" w:line="226" w:lineRule="auto"/>
              <w:ind w:left="135"/>
              <w:rPr>
                <w:sz w:val="15"/>
                <w:szCs w:val="15"/>
              </w:rPr>
            </w:pPr>
            <w:r>
              <w:rPr>
                <w:spacing w:val="7"/>
                <w:sz w:val="15"/>
                <w:szCs w:val="15"/>
              </w:rPr>
              <w:t>实施效益/社会效益</w:t>
            </w:r>
          </w:p>
        </w:tc>
        <w:tc>
          <w:tcPr>
            <w:tcW w:w="463" w:type="dxa"/>
            <w:vAlign w:val="top"/>
          </w:tcPr>
          <w:p w14:paraId="54DE5555">
            <w:pPr>
              <w:pStyle w:val="6"/>
              <w:spacing w:before="144" w:line="208" w:lineRule="exact"/>
              <w:ind w:left="168"/>
              <w:rPr>
                <w:sz w:val="15"/>
                <w:szCs w:val="15"/>
              </w:rPr>
            </w:pPr>
            <w:r>
              <w:rPr>
                <w:spacing w:val="-4"/>
                <w:position w:val="1"/>
                <w:sz w:val="15"/>
                <w:szCs w:val="15"/>
              </w:rPr>
              <w:t>14</w:t>
            </w:r>
          </w:p>
        </w:tc>
        <w:tc>
          <w:tcPr>
            <w:tcW w:w="1993" w:type="dxa"/>
            <w:vAlign w:val="top"/>
          </w:tcPr>
          <w:p w14:paraId="06FB614C">
            <w:pPr>
              <w:pStyle w:val="6"/>
              <w:spacing w:before="144" w:line="226" w:lineRule="auto"/>
              <w:ind w:left="525"/>
              <w:rPr>
                <w:sz w:val="15"/>
                <w:szCs w:val="15"/>
              </w:rPr>
            </w:pPr>
            <w:r>
              <w:rPr>
                <w:spacing w:val="6"/>
                <w:sz w:val="15"/>
                <w:szCs w:val="15"/>
              </w:rPr>
              <w:t>受益学生人数</w:t>
            </w:r>
          </w:p>
        </w:tc>
        <w:tc>
          <w:tcPr>
            <w:tcW w:w="472" w:type="dxa"/>
            <w:vAlign w:val="top"/>
          </w:tcPr>
          <w:p w14:paraId="161FA59C">
            <w:pPr>
              <w:pStyle w:val="6"/>
              <w:spacing w:before="144" w:line="208" w:lineRule="exact"/>
              <w:ind w:left="175"/>
              <w:rPr>
                <w:sz w:val="15"/>
                <w:szCs w:val="15"/>
              </w:rPr>
            </w:pPr>
            <w:r>
              <w:rPr>
                <w:spacing w:val="-4"/>
                <w:position w:val="1"/>
                <w:sz w:val="15"/>
                <w:szCs w:val="15"/>
              </w:rPr>
              <w:t>14</w:t>
            </w:r>
          </w:p>
        </w:tc>
        <w:tc>
          <w:tcPr>
            <w:tcW w:w="1391" w:type="dxa"/>
            <w:vAlign w:val="top"/>
          </w:tcPr>
          <w:p w14:paraId="5DF3AD2C">
            <w:pPr>
              <w:pStyle w:val="6"/>
              <w:spacing w:before="144" w:line="234" w:lineRule="auto"/>
              <w:ind w:left="377"/>
              <w:rPr>
                <w:sz w:val="15"/>
                <w:szCs w:val="15"/>
              </w:rPr>
            </w:pPr>
            <w:r>
              <w:rPr>
                <w:spacing w:val="-2"/>
                <w:sz w:val="15"/>
                <w:szCs w:val="15"/>
              </w:rPr>
              <w:t>≥</w:t>
            </w:r>
            <w:r>
              <w:rPr>
                <w:spacing w:val="-58"/>
                <w:sz w:val="15"/>
                <w:szCs w:val="15"/>
              </w:rPr>
              <w:t xml:space="preserve"> </w:t>
            </w:r>
            <w:r>
              <w:rPr>
                <w:spacing w:val="-2"/>
                <w:sz w:val="15"/>
                <w:szCs w:val="15"/>
              </w:rPr>
              <w:t>50000人</w:t>
            </w:r>
          </w:p>
        </w:tc>
        <w:tc>
          <w:tcPr>
            <w:tcW w:w="1168" w:type="dxa"/>
            <w:vAlign w:val="top"/>
          </w:tcPr>
          <w:p w14:paraId="466840FB">
            <w:pPr>
              <w:pStyle w:val="6"/>
              <w:spacing w:before="144" w:line="234" w:lineRule="auto"/>
              <w:ind w:left="265"/>
              <w:rPr>
                <w:sz w:val="15"/>
                <w:szCs w:val="15"/>
              </w:rPr>
            </w:pPr>
            <w:r>
              <w:rPr>
                <w:spacing w:val="-2"/>
                <w:sz w:val="15"/>
                <w:szCs w:val="15"/>
              </w:rPr>
              <w:t>≥</w:t>
            </w:r>
            <w:r>
              <w:rPr>
                <w:spacing w:val="-55"/>
                <w:sz w:val="15"/>
                <w:szCs w:val="15"/>
              </w:rPr>
              <w:t xml:space="preserve"> </w:t>
            </w:r>
            <w:r>
              <w:rPr>
                <w:spacing w:val="-2"/>
                <w:sz w:val="15"/>
                <w:szCs w:val="15"/>
              </w:rPr>
              <w:t>50000人</w:t>
            </w:r>
          </w:p>
        </w:tc>
        <w:tc>
          <w:tcPr>
            <w:tcW w:w="614" w:type="dxa"/>
            <w:vAlign w:val="top"/>
          </w:tcPr>
          <w:p w14:paraId="08124100">
            <w:pPr>
              <w:pStyle w:val="6"/>
              <w:spacing w:before="144" w:line="206" w:lineRule="exact"/>
              <w:ind w:left="286"/>
              <w:rPr>
                <w:sz w:val="15"/>
                <w:szCs w:val="15"/>
              </w:rPr>
            </w:pPr>
            <w:r>
              <w:rPr>
                <w:position w:val="1"/>
                <w:sz w:val="15"/>
                <w:szCs w:val="15"/>
              </w:rPr>
              <w:t>5</w:t>
            </w:r>
          </w:p>
        </w:tc>
        <w:tc>
          <w:tcPr>
            <w:tcW w:w="523" w:type="dxa"/>
            <w:vAlign w:val="top"/>
          </w:tcPr>
          <w:p w14:paraId="034E9D25">
            <w:pPr>
              <w:pStyle w:val="6"/>
              <w:spacing w:before="144" w:line="206" w:lineRule="exact"/>
              <w:ind w:left="240"/>
              <w:rPr>
                <w:sz w:val="15"/>
                <w:szCs w:val="15"/>
              </w:rPr>
            </w:pPr>
            <w:r>
              <w:rPr>
                <w:position w:val="1"/>
                <w:sz w:val="15"/>
                <w:szCs w:val="15"/>
              </w:rPr>
              <w:t>9</w:t>
            </w:r>
          </w:p>
        </w:tc>
        <w:tc>
          <w:tcPr>
            <w:tcW w:w="3130" w:type="dxa"/>
            <w:vAlign w:val="top"/>
          </w:tcPr>
          <w:p w14:paraId="6DD437FC">
            <w:pPr>
              <w:pStyle w:val="6"/>
              <w:spacing w:before="144" w:line="225" w:lineRule="auto"/>
              <w:ind w:left="122"/>
              <w:rPr>
                <w:sz w:val="15"/>
                <w:szCs w:val="15"/>
              </w:rPr>
            </w:pPr>
            <w:r>
              <w:rPr>
                <w:spacing w:val="7"/>
                <w:sz w:val="15"/>
                <w:szCs w:val="15"/>
              </w:rPr>
              <w:t>设施设备长期处于闲置状态</w:t>
            </w:r>
            <w:r>
              <w:rPr>
                <w:spacing w:val="-18"/>
                <w:sz w:val="15"/>
                <w:szCs w:val="15"/>
              </w:rPr>
              <w:t xml:space="preserve"> </w:t>
            </w:r>
            <w:r>
              <w:rPr>
                <w:spacing w:val="7"/>
                <w:sz w:val="15"/>
                <w:szCs w:val="15"/>
              </w:rPr>
              <w:t>，利用程度低</w:t>
            </w:r>
          </w:p>
        </w:tc>
      </w:tr>
      <w:tr w14:paraId="15EA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105" w:type="dxa"/>
            <w:vMerge w:val="continue"/>
            <w:tcBorders>
              <w:top w:val="nil"/>
              <w:bottom w:val="nil"/>
            </w:tcBorders>
            <w:vAlign w:val="top"/>
          </w:tcPr>
          <w:p w14:paraId="3E1131FA">
            <w:pPr>
              <w:rPr>
                <w:rFonts w:ascii="Arial"/>
                <w:sz w:val="21"/>
              </w:rPr>
            </w:pPr>
          </w:p>
        </w:tc>
        <w:tc>
          <w:tcPr>
            <w:tcW w:w="412" w:type="dxa"/>
            <w:vMerge w:val="continue"/>
            <w:tcBorders>
              <w:top w:val="nil"/>
              <w:bottom w:val="nil"/>
            </w:tcBorders>
            <w:vAlign w:val="top"/>
          </w:tcPr>
          <w:p w14:paraId="296A4CE9">
            <w:pPr>
              <w:rPr>
                <w:rFonts w:ascii="Arial"/>
                <w:sz w:val="21"/>
              </w:rPr>
            </w:pPr>
          </w:p>
        </w:tc>
        <w:tc>
          <w:tcPr>
            <w:tcW w:w="1470" w:type="dxa"/>
            <w:vMerge w:val="continue"/>
            <w:tcBorders>
              <w:top w:val="nil"/>
              <w:bottom w:val="nil"/>
            </w:tcBorders>
            <w:vAlign w:val="top"/>
          </w:tcPr>
          <w:p w14:paraId="32FE3DB8">
            <w:pPr>
              <w:rPr>
                <w:rFonts w:ascii="Arial"/>
                <w:sz w:val="21"/>
              </w:rPr>
            </w:pPr>
          </w:p>
        </w:tc>
        <w:tc>
          <w:tcPr>
            <w:tcW w:w="432" w:type="dxa"/>
            <w:vMerge w:val="continue"/>
            <w:tcBorders>
              <w:top w:val="nil"/>
              <w:bottom w:val="nil"/>
            </w:tcBorders>
            <w:vAlign w:val="top"/>
          </w:tcPr>
          <w:p w14:paraId="7A025859">
            <w:pPr>
              <w:rPr>
                <w:rFonts w:ascii="Arial"/>
                <w:sz w:val="21"/>
              </w:rPr>
            </w:pPr>
          </w:p>
        </w:tc>
        <w:tc>
          <w:tcPr>
            <w:tcW w:w="1612" w:type="dxa"/>
            <w:vAlign w:val="top"/>
          </w:tcPr>
          <w:p w14:paraId="7B93529F">
            <w:pPr>
              <w:pStyle w:val="6"/>
              <w:spacing w:before="224" w:line="224" w:lineRule="auto"/>
              <w:ind w:left="53"/>
              <w:rPr>
                <w:sz w:val="15"/>
                <w:szCs w:val="15"/>
              </w:rPr>
            </w:pPr>
            <w:r>
              <w:rPr>
                <w:spacing w:val="8"/>
                <w:sz w:val="15"/>
                <w:szCs w:val="15"/>
              </w:rPr>
              <w:t>实施效益/可持续影响</w:t>
            </w:r>
          </w:p>
        </w:tc>
        <w:tc>
          <w:tcPr>
            <w:tcW w:w="463" w:type="dxa"/>
            <w:vAlign w:val="top"/>
          </w:tcPr>
          <w:p w14:paraId="1C4C5F43">
            <w:pPr>
              <w:pStyle w:val="6"/>
              <w:spacing w:before="224" w:line="205" w:lineRule="exact"/>
              <w:ind w:left="168"/>
              <w:rPr>
                <w:sz w:val="15"/>
                <w:szCs w:val="15"/>
              </w:rPr>
            </w:pPr>
            <w:r>
              <w:rPr>
                <w:spacing w:val="-4"/>
                <w:position w:val="1"/>
                <w:sz w:val="15"/>
                <w:szCs w:val="15"/>
              </w:rPr>
              <w:t>10</w:t>
            </w:r>
          </w:p>
        </w:tc>
        <w:tc>
          <w:tcPr>
            <w:tcW w:w="1993" w:type="dxa"/>
            <w:vAlign w:val="top"/>
          </w:tcPr>
          <w:p w14:paraId="4C405016">
            <w:pPr>
              <w:pStyle w:val="6"/>
              <w:spacing w:before="224" w:line="226" w:lineRule="auto"/>
              <w:ind w:left="518"/>
              <w:rPr>
                <w:sz w:val="15"/>
                <w:szCs w:val="15"/>
              </w:rPr>
            </w:pPr>
            <w:r>
              <w:rPr>
                <w:spacing w:val="7"/>
                <w:sz w:val="15"/>
                <w:szCs w:val="15"/>
              </w:rPr>
              <w:t>设备使用年限</w:t>
            </w:r>
          </w:p>
        </w:tc>
        <w:tc>
          <w:tcPr>
            <w:tcW w:w="472" w:type="dxa"/>
            <w:vAlign w:val="top"/>
          </w:tcPr>
          <w:p w14:paraId="2E6A6FF3">
            <w:pPr>
              <w:pStyle w:val="6"/>
              <w:spacing w:before="224" w:line="205" w:lineRule="exact"/>
              <w:ind w:left="175"/>
              <w:rPr>
                <w:sz w:val="15"/>
                <w:szCs w:val="15"/>
              </w:rPr>
            </w:pPr>
            <w:r>
              <w:rPr>
                <w:spacing w:val="-4"/>
                <w:position w:val="1"/>
                <w:sz w:val="15"/>
                <w:szCs w:val="15"/>
              </w:rPr>
              <w:t>10</w:t>
            </w:r>
          </w:p>
        </w:tc>
        <w:tc>
          <w:tcPr>
            <w:tcW w:w="1391" w:type="dxa"/>
            <w:vAlign w:val="top"/>
          </w:tcPr>
          <w:p w14:paraId="3BC15C44">
            <w:pPr>
              <w:pStyle w:val="6"/>
              <w:spacing w:before="224" w:line="226" w:lineRule="auto"/>
              <w:ind w:left="538"/>
              <w:rPr>
                <w:sz w:val="15"/>
                <w:szCs w:val="15"/>
              </w:rPr>
            </w:pPr>
            <w:r>
              <w:rPr>
                <w:spacing w:val="-6"/>
                <w:sz w:val="15"/>
                <w:szCs w:val="15"/>
              </w:rPr>
              <w:t>≥6年</w:t>
            </w:r>
          </w:p>
        </w:tc>
        <w:tc>
          <w:tcPr>
            <w:tcW w:w="1168" w:type="dxa"/>
            <w:vAlign w:val="top"/>
          </w:tcPr>
          <w:p w14:paraId="55935D99">
            <w:pPr>
              <w:pStyle w:val="6"/>
              <w:spacing w:before="224" w:line="226" w:lineRule="auto"/>
              <w:ind w:left="426"/>
              <w:rPr>
                <w:sz w:val="15"/>
                <w:szCs w:val="15"/>
              </w:rPr>
            </w:pPr>
            <w:r>
              <w:rPr>
                <w:spacing w:val="-5"/>
                <w:sz w:val="15"/>
                <w:szCs w:val="15"/>
              </w:rPr>
              <w:t>≥6年</w:t>
            </w:r>
          </w:p>
        </w:tc>
        <w:tc>
          <w:tcPr>
            <w:tcW w:w="614" w:type="dxa"/>
            <w:vAlign w:val="top"/>
          </w:tcPr>
          <w:p w14:paraId="6076FA46">
            <w:pPr>
              <w:rPr>
                <w:rFonts w:ascii="Arial"/>
                <w:sz w:val="21"/>
              </w:rPr>
            </w:pPr>
          </w:p>
        </w:tc>
        <w:tc>
          <w:tcPr>
            <w:tcW w:w="523" w:type="dxa"/>
            <w:vAlign w:val="top"/>
          </w:tcPr>
          <w:p w14:paraId="62857F7A">
            <w:pPr>
              <w:pStyle w:val="6"/>
              <w:spacing w:before="224" w:line="205" w:lineRule="exact"/>
              <w:ind w:left="202"/>
              <w:rPr>
                <w:sz w:val="15"/>
                <w:szCs w:val="15"/>
              </w:rPr>
            </w:pPr>
            <w:r>
              <w:rPr>
                <w:spacing w:val="-4"/>
                <w:position w:val="1"/>
                <w:sz w:val="15"/>
                <w:szCs w:val="15"/>
              </w:rPr>
              <w:t>10</w:t>
            </w:r>
          </w:p>
        </w:tc>
        <w:tc>
          <w:tcPr>
            <w:tcW w:w="3130" w:type="dxa"/>
            <w:vAlign w:val="top"/>
          </w:tcPr>
          <w:p w14:paraId="4B831763">
            <w:pPr>
              <w:rPr>
                <w:rFonts w:ascii="Arial"/>
                <w:sz w:val="21"/>
              </w:rPr>
            </w:pPr>
          </w:p>
        </w:tc>
      </w:tr>
      <w:tr w14:paraId="2D62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05" w:type="dxa"/>
            <w:vMerge w:val="continue"/>
            <w:tcBorders>
              <w:top w:val="nil"/>
            </w:tcBorders>
            <w:vAlign w:val="top"/>
          </w:tcPr>
          <w:p w14:paraId="37341C02">
            <w:pPr>
              <w:rPr>
                <w:rFonts w:ascii="Arial"/>
                <w:sz w:val="21"/>
              </w:rPr>
            </w:pPr>
          </w:p>
        </w:tc>
        <w:tc>
          <w:tcPr>
            <w:tcW w:w="412" w:type="dxa"/>
            <w:vMerge w:val="continue"/>
            <w:tcBorders>
              <w:top w:val="nil"/>
            </w:tcBorders>
            <w:vAlign w:val="top"/>
          </w:tcPr>
          <w:p w14:paraId="0C18027A">
            <w:pPr>
              <w:rPr>
                <w:rFonts w:ascii="Arial"/>
                <w:sz w:val="21"/>
              </w:rPr>
            </w:pPr>
          </w:p>
        </w:tc>
        <w:tc>
          <w:tcPr>
            <w:tcW w:w="1470" w:type="dxa"/>
            <w:vMerge w:val="continue"/>
            <w:tcBorders>
              <w:top w:val="nil"/>
            </w:tcBorders>
            <w:vAlign w:val="top"/>
          </w:tcPr>
          <w:p w14:paraId="49F158C4">
            <w:pPr>
              <w:rPr>
                <w:rFonts w:ascii="Arial"/>
                <w:sz w:val="21"/>
              </w:rPr>
            </w:pPr>
          </w:p>
        </w:tc>
        <w:tc>
          <w:tcPr>
            <w:tcW w:w="432" w:type="dxa"/>
            <w:vMerge w:val="continue"/>
            <w:tcBorders>
              <w:top w:val="nil"/>
            </w:tcBorders>
            <w:vAlign w:val="top"/>
          </w:tcPr>
          <w:p w14:paraId="2A378E75">
            <w:pPr>
              <w:rPr>
                <w:rFonts w:ascii="Arial"/>
                <w:sz w:val="21"/>
              </w:rPr>
            </w:pPr>
          </w:p>
        </w:tc>
        <w:tc>
          <w:tcPr>
            <w:tcW w:w="1612" w:type="dxa"/>
            <w:vAlign w:val="top"/>
          </w:tcPr>
          <w:p w14:paraId="3AC4B660">
            <w:pPr>
              <w:pStyle w:val="6"/>
              <w:spacing w:before="146" w:line="226" w:lineRule="auto"/>
              <w:ind w:left="575"/>
              <w:rPr>
                <w:sz w:val="15"/>
                <w:szCs w:val="15"/>
              </w:rPr>
            </w:pPr>
            <w:r>
              <w:rPr>
                <w:spacing w:val="4"/>
                <w:sz w:val="15"/>
                <w:szCs w:val="15"/>
              </w:rPr>
              <w:t>满意度</w:t>
            </w:r>
          </w:p>
        </w:tc>
        <w:tc>
          <w:tcPr>
            <w:tcW w:w="463" w:type="dxa"/>
            <w:vAlign w:val="top"/>
          </w:tcPr>
          <w:p w14:paraId="3AD1441F">
            <w:pPr>
              <w:pStyle w:val="6"/>
              <w:spacing w:before="146" w:line="205" w:lineRule="exact"/>
              <w:ind w:left="168"/>
              <w:rPr>
                <w:sz w:val="15"/>
                <w:szCs w:val="15"/>
              </w:rPr>
            </w:pPr>
            <w:r>
              <w:rPr>
                <w:spacing w:val="-4"/>
                <w:position w:val="1"/>
                <w:sz w:val="15"/>
                <w:szCs w:val="15"/>
              </w:rPr>
              <w:t>16</w:t>
            </w:r>
          </w:p>
        </w:tc>
        <w:tc>
          <w:tcPr>
            <w:tcW w:w="1993" w:type="dxa"/>
            <w:vAlign w:val="top"/>
          </w:tcPr>
          <w:p w14:paraId="26B8E4D6">
            <w:pPr>
              <w:pStyle w:val="6"/>
              <w:spacing w:before="145" w:line="225" w:lineRule="auto"/>
              <w:ind w:left="613"/>
              <w:rPr>
                <w:sz w:val="15"/>
                <w:szCs w:val="15"/>
              </w:rPr>
            </w:pPr>
            <w:r>
              <w:rPr>
                <w:spacing w:val="5"/>
                <w:sz w:val="15"/>
                <w:szCs w:val="15"/>
              </w:rPr>
              <w:t>师生满意度</w:t>
            </w:r>
          </w:p>
        </w:tc>
        <w:tc>
          <w:tcPr>
            <w:tcW w:w="472" w:type="dxa"/>
            <w:vAlign w:val="top"/>
          </w:tcPr>
          <w:p w14:paraId="6C50CA4A">
            <w:pPr>
              <w:pStyle w:val="6"/>
              <w:spacing w:before="146" w:line="205" w:lineRule="exact"/>
              <w:ind w:left="175"/>
              <w:rPr>
                <w:sz w:val="15"/>
                <w:szCs w:val="15"/>
              </w:rPr>
            </w:pPr>
            <w:r>
              <w:rPr>
                <w:spacing w:val="-4"/>
                <w:position w:val="1"/>
                <w:sz w:val="15"/>
                <w:szCs w:val="15"/>
              </w:rPr>
              <w:t>16</w:t>
            </w:r>
          </w:p>
        </w:tc>
        <w:tc>
          <w:tcPr>
            <w:tcW w:w="1391" w:type="dxa"/>
            <w:vAlign w:val="top"/>
          </w:tcPr>
          <w:p w14:paraId="183754B5">
            <w:pPr>
              <w:pStyle w:val="6"/>
              <w:spacing w:before="146" w:line="200" w:lineRule="exact"/>
              <w:ind w:left="538"/>
              <w:rPr>
                <w:sz w:val="15"/>
                <w:szCs w:val="15"/>
              </w:rPr>
            </w:pPr>
            <w:r>
              <w:rPr>
                <w:spacing w:val="-9"/>
                <w:sz w:val="15"/>
                <w:szCs w:val="15"/>
              </w:rPr>
              <w:t>≥</w:t>
            </w:r>
            <w:r>
              <w:rPr>
                <w:spacing w:val="-58"/>
                <w:sz w:val="15"/>
                <w:szCs w:val="15"/>
              </w:rPr>
              <w:t xml:space="preserve"> </w:t>
            </w:r>
            <w:r>
              <w:rPr>
                <w:spacing w:val="-9"/>
                <w:sz w:val="15"/>
                <w:szCs w:val="15"/>
              </w:rPr>
              <w:t>95%</w:t>
            </w:r>
          </w:p>
        </w:tc>
        <w:tc>
          <w:tcPr>
            <w:tcW w:w="1168" w:type="dxa"/>
            <w:vAlign w:val="top"/>
          </w:tcPr>
          <w:p w14:paraId="1B090613">
            <w:pPr>
              <w:pStyle w:val="6"/>
              <w:spacing w:before="146" w:line="200" w:lineRule="exact"/>
              <w:ind w:left="361"/>
              <w:rPr>
                <w:sz w:val="15"/>
                <w:szCs w:val="15"/>
              </w:rPr>
            </w:pPr>
            <w:r>
              <w:rPr>
                <w:spacing w:val="1"/>
                <w:sz w:val="15"/>
                <w:szCs w:val="15"/>
              </w:rPr>
              <w:t>97.41%</w:t>
            </w:r>
          </w:p>
        </w:tc>
        <w:tc>
          <w:tcPr>
            <w:tcW w:w="614" w:type="dxa"/>
            <w:vAlign w:val="top"/>
          </w:tcPr>
          <w:p w14:paraId="4E278424">
            <w:pPr>
              <w:rPr>
                <w:rFonts w:ascii="Arial"/>
                <w:sz w:val="21"/>
              </w:rPr>
            </w:pPr>
          </w:p>
        </w:tc>
        <w:tc>
          <w:tcPr>
            <w:tcW w:w="523" w:type="dxa"/>
            <w:vAlign w:val="top"/>
          </w:tcPr>
          <w:p w14:paraId="56D7DD29">
            <w:pPr>
              <w:pStyle w:val="6"/>
              <w:spacing w:before="146" w:line="205" w:lineRule="exact"/>
              <w:ind w:left="202"/>
              <w:rPr>
                <w:sz w:val="15"/>
                <w:szCs w:val="15"/>
              </w:rPr>
            </w:pPr>
            <w:r>
              <w:rPr>
                <w:spacing w:val="-4"/>
                <w:position w:val="1"/>
                <w:sz w:val="15"/>
                <w:szCs w:val="15"/>
              </w:rPr>
              <w:t>16</w:t>
            </w:r>
          </w:p>
        </w:tc>
        <w:tc>
          <w:tcPr>
            <w:tcW w:w="3130" w:type="dxa"/>
            <w:vAlign w:val="top"/>
          </w:tcPr>
          <w:p w14:paraId="2D3A4629">
            <w:pPr>
              <w:rPr>
                <w:rFonts w:ascii="Arial"/>
                <w:sz w:val="21"/>
              </w:rPr>
            </w:pPr>
          </w:p>
        </w:tc>
      </w:tr>
      <w:tr w14:paraId="0406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105" w:type="dxa"/>
            <w:vAlign w:val="top"/>
          </w:tcPr>
          <w:p w14:paraId="21A5A47C">
            <w:pPr>
              <w:pStyle w:val="6"/>
              <w:spacing w:before="147" w:line="227" w:lineRule="auto"/>
              <w:ind w:left="407"/>
              <w:rPr>
                <w:sz w:val="15"/>
                <w:szCs w:val="15"/>
              </w:rPr>
            </w:pPr>
            <w:r>
              <w:rPr>
                <w:sz w:val="15"/>
                <w:szCs w:val="15"/>
              </w:rPr>
              <w:t>总分</w:t>
            </w:r>
          </w:p>
        </w:tc>
        <w:tc>
          <w:tcPr>
            <w:tcW w:w="412" w:type="dxa"/>
            <w:vAlign w:val="top"/>
          </w:tcPr>
          <w:p w14:paraId="65F4E0BD">
            <w:pPr>
              <w:pStyle w:val="6"/>
              <w:spacing w:before="146" w:line="206" w:lineRule="exact"/>
              <w:ind w:left="101"/>
              <w:rPr>
                <w:sz w:val="15"/>
                <w:szCs w:val="15"/>
              </w:rPr>
            </w:pPr>
            <w:r>
              <w:rPr>
                <w:spacing w:val="-2"/>
                <w:position w:val="1"/>
                <w:sz w:val="15"/>
                <w:szCs w:val="15"/>
              </w:rPr>
              <w:t>100</w:t>
            </w:r>
          </w:p>
        </w:tc>
        <w:tc>
          <w:tcPr>
            <w:tcW w:w="1470" w:type="dxa"/>
            <w:vAlign w:val="top"/>
          </w:tcPr>
          <w:p w14:paraId="5CE9C77A">
            <w:pPr>
              <w:rPr>
                <w:rFonts w:ascii="Arial"/>
                <w:sz w:val="21"/>
              </w:rPr>
            </w:pPr>
          </w:p>
        </w:tc>
        <w:tc>
          <w:tcPr>
            <w:tcW w:w="432" w:type="dxa"/>
            <w:vAlign w:val="top"/>
          </w:tcPr>
          <w:p w14:paraId="600423C4">
            <w:pPr>
              <w:pStyle w:val="6"/>
              <w:spacing w:before="146" w:line="206" w:lineRule="exact"/>
              <w:ind w:left="112"/>
              <w:rPr>
                <w:sz w:val="15"/>
                <w:szCs w:val="15"/>
              </w:rPr>
            </w:pPr>
            <w:r>
              <w:rPr>
                <w:spacing w:val="-2"/>
                <w:position w:val="1"/>
                <w:sz w:val="15"/>
                <w:szCs w:val="15"/>
              </w:rPr>
              <w:t>100</w:t>
            </w:r>
          </w:p>
        </w:tc>
        <w:tc>
          <w:tcPr>
            <w:tcW w:w="1612" w:type="dxa"/>
            <w:vAlign w:val="top"/>
          </w:tcPr>
          <w:p w14:paraId="0F025B4B">
            <w:pPr>
              <w:rPr>
                <w:rFonts w:ascii="Arial"/>
                <w:sz w:val="21"/>
              </w:rPr>
            </w:pPr>
          </w:p>
        </w:tc>
        <w:tc>
          <w:tcPr>
            <w:tcW w:w="463" w:type="dxa"/>
            <w:vAlign w:val="top"/>
          </w:tcPr>
          <w:p w14:paraId="6F60DBCC">
            <w:pPr>
              <w:pStyle w:val="6"/>
              <w:spacing w:before="146" w:line="206" w:lineRule="exact"/>
              <w:ind w:left="128"/>
              <w:rPr>
                <w:sz w:val="15"/>
                <w:szCs w:val="15"/>
              </w:rPr>
            </w:pPr>
            <w:r>
              <w:rPr>
                <w:spacing w:val="-2"/>
                <w:position w:val="1"/>
                <w:sz w:val="15"/>
                <w:szCs w:val="15"/>
              </w:rPr>
              <w:t>100</w:t>
            </w:r>
          </w:p>
        </w:tc>
        <w:tc>
          <w:tcPr>
            <w:tcW w:w="1993" w:type="dxa"/>
            <w:vAlign w:val="top"/>
          </w:tcPr>
          <w:p w14:paraId="5B0E2410">
            <w:pPr>
              <w:rPr>
                <w:rFonts w:ascii="Arial"/>
                <w:sz w:val="21"/>
              </w:rPr>
            </w:pPr>
          </w:p>
        </w:tc>
        <w:tc>
          <w:tcPr>
            <w:tcW w:w="472" w:type="dxa"/>
            <w:vAlign w:val="top"/>
          </w:tcPr>
          <w:p w14:paraId="46C4A9DF">
            <w:pPr>
              <w:pStyle w:val="6"/>
              <w:spacing w:before="146" w:line="206" w:lineRule="exact"/>
              <w:ind w:left="134"/>
              <w:rPr>
                <w:sz w:val="15"/>
                <w:szCs w:val="15"/>
              </w:rPr>
            </w:pPr>
            <w:r>
              <w:rPr>
                <w:spacing w:val="-2"/>
                <w:position w:val="1"/>
                <w:sz w:val="15"/>
                <w:szCs w:val="15"/>
              </w:rPr>
              <w:t>100</w:t>
            </w:r>
          </w:p>
        </w:tc>
        <w:tc>
          <w:tcPr>
            <w:tcW w:w="1391" w:type="dxa"/>
            <w:vAlign w:val="top"/>
          </w:tcPr>
          <w:p w14:paraId="03BC172E">
            <w:pPr>
              <w:rPr>
                <w:rFonts w:ascii="Arial"/>
                <w:sz w:val="21"/>
              </w:rPr>
            </w:pPr>
          </w:p>
        </w:tc>
        <w:tc>
          <w:tcPr>
            <w:tcW w:w="1168" w:type="dxa"/>
            <w:vAlign w:val="top"/>
          </w:tcPr>
          <w:p w14:paraId="3EF7C6DA">
            <w:pPr>
              <w:rPr>
                <w:rFonts w:ascii="Arial"/>
                <w:sz w:val="21"/>
              </w:rPr>
            </w:pPr>
          </w:p>
        </w:tc>
        <w:tc>
          <w:tcPr>
            <w:tcW w:w="614" w:type="dxa"/>
            <w:vAlign w:val="top"/>
          </w:tcPr>
          <w:p w14:paraId="6358F21F">
            <w:pPr>
              <w:pStyle w:val="6"/>
              <w:spacing w:before="146" w:line="203" w:lineRule="exact"/>
              <w:ind w:left="206"/>
              <w:rPr>
                <w:sz w:val="15"/>
                <w:szCs w:val="15"/>
              </w:rPr>
            </w:pPr>
            <w:r>
              <w:rPr>
                <w:spacing w:val="-1"/>
                <w:position w:val="1"/>
                <w:sz w:val="15"/>
                <w:szCs w:val="15"/>
              </w:rPr>
              <w:t>7.5</w:t>
            </w:r>
          </w:p>
        </w:tc>
        <w:tc>
          <w:tcPr>
            <w:tcW w:w="523" w:type="dxa"/>
            <w:vAlign w:val="top"/>
          </w:tcPr>
          <w:p w14:paraId="4E3BF1BA">
            <w:pPr>
              <w:pStyle w:val="6"/>
              <w:spacing w:before="146" w:line="203" w:lineRule="exact"/>
              <w:ind w:left="120"/>
              <w:rPr>
                <w:sz w:val="15"/>
                <w:szCs w:val="15"/>
              </w:rPr>
            </w:pPr>
            <w:r>
              <w:rPr>
                <w:position w:val="1"/>
                <w:sz w:val="15"/>
                <w:szCs w:val="15"/>
              </w:rPr>
              <w:t>92.5</w:t>
            </w:r>
          </w:p>
        </w:tc>
        <w:tc>
          <w:tcPr>
            <w:tcW w:w="3130" w:type="dxa"/>
            <w:vAlign w:val="top"/>
          </w:tcPr>
          <w:p w14:paraId="63DDF45E">
            <w:pPr>
              <w:rPr>
                <w:rFonts w:ascii="Arial"/>
                <w:sz w:val="21"/>
              </w:rPr>
            </w:pPr>
          </w:p>
        </w:tc>
      </w:tr>
    </w:tbl>
    <w:p w14:paraId="59873C7A">
      <w:pPr>
        <w:pStyle w:val="2"/>
        <w:spacing w:before="138" w:line="224" w:lineRule="auto"/>
        <w:ind w:left="46"/>
        <w:rPr>
          <w:sz w:val="15"/>
          <w:szCs w:val="15"/>
        </w:rPr>
      </w:pPr>
      <w:r>
        <w:rPr>
          <w:spacing w:val="6"/>
          <w:sz w:val="15"/>
          <w:szCs w:val="15"/>
        </w:rPr>
        <w:t>注：评价结果≥90分为优，</w:t>
      </w:r>
      <w:r>
        <w:rPr>
          <w:spacing w:val="-27"/>
          <w:sz w:val="15"/>
          <w:szCs w:val="15"/>
        </w:rPr>
        <w:t xml:space="preserve"> </w:t>
      </w:r>
      <w:r>
        <w:rPr>
          <w:spacing w:val="6"/>
          <w:sz w:val="15"/>
          <w:szCs w:val="15"/>
        </w:rPr>
        <w:t>≥80分为良，</w:t>
      </w:r>
      <w:r>
        <w:rPr>
          <w:spacing w:val="-26"/>
          <w:sz w:val="15"/>
          <w:szCs w:val="15"/>
        </w:rPr>
        <w:t xml:space="preserve"> </w:t>
      </w:r>
      <w:r>
        <w:rPr>
          <w:spacing w:val="6"/>
          <w:sz w:val="15"/>
          <w:szCs w:val="15"/>
        </w:rPr>
        <w:t>≥60分为中，&lt;60分为差。</w:t>
      </w:r>
    </w:p>
    <w:sectPr>
      <w:footerReference r:id="rId32" w:type="default"/>
      <w:pgSz w:w="16837" w:h="11905"/>
      <w:pgMar w:top="821" w:right="1026" w:bottom="422" w:left="1014" w:header="577" w:footer="2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CB29">
    <w:pPr>
      <w:spacing w:line="260" w:lineRule="exact"/>
      <w:ind w:left="3944"/>
      <w:rPr>
        <w:rFonts w:ascii="宋体" w:hAnsi="宋体" w:eastAsia="宋体" w:cs="宋体"/>
        <w:sz w:val="18"/>
        <w:szCs w:val="18"/>
      </w:rPr>
    </w:pPr>
    <w:r>
      <w:rPr>
        <w:rFonts w:ascii="宋体" w:hAnsi="宋体" w:eastAsia="宋体" w:cs="宋体"/>
        <w:spacing w:val="-10"/>
        <w:position w:val="1"/>
        <w:sz w:val="18"/>
        <w:szCs w:val="18"/>
      </w:rPr>
      <w:t>第</w:t>
    </w:r>
    <w:r>
      <w:rPr>
        <w:rFonts w:ascii="宋体" w:hAnsi="宋体" w:eastAsia="宋体" w:cs="宋体"/>
        <w:spacing w:val="23"/>
        <w:position w:val="1"/>
        <w:sz w:val="18"/>
        <w:szCs w:val="18"/>
      </w:rPr>
      <w:t xml:space="preserve"> </w:t>
    </w:r>
    <w:r>
      <w:rPr>
        <w:rFonts w:ascii="Times New Roman" w:hAnsi="Times New Roman" w:eastAsia="Times New Roman" w:cs="Times New Roman"/>
        <w:spacing w:val="-10"/>
        <w:position w:val="1"/>
        <w:sz w:val="18"/>
        <w:szCs w:val="18"/>
      </w:rPr>
      <w:t>1</w:t>
    </w:r>
    <w:r>
      <w:rPr>
        <w:rFonts w:ascii="Times New Roman" w:hAnsi="Times New Roman" w:eastAsia="Times New Roman" w:cs="Times New Roman"/>
        <w:spacing w:val="5"/>
        <w:position w:val="1"/>
        <w:sz w:val="18"/>
        <w:szCs w:val="18"/>
      </w:rPr>
      <w:t xml:space="preserve">  </w:t>
    </w:r>
    <w:r>
      <w:rPr>
        <w:rFonts w:ascii="宋体" w:hAnsi="宋体" w:eastAsia="宋体" w:cs="宋体"/>
        <w:spacing w:val="-10"/>
        <w:position w:val="1"/>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B016">
    <w:pPr>
      <w:spacing w:line="260" w:lineRule="exact"/>
      <w:ind w:left="3932"/>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10</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8F59">
    <w:pPr>
      <w:spacing w:line="260" w:lineRule="exact"/>
      <w:ind w:left="3936"/>
      <w:rPr>
        <w:rFonts w:ascii="宋体" w:hAnsi="宋体" w:eastAsia="宋体" w:cs="宋体"/>
        <w:sz w:val="18"/>
        <w:szCs w:val="18"/>
      </w:rPr>
    </w:pPr>
    <w:r>
      <w:rPr>
        <w:rFonts w:ascii="宋体" w:hAnsi="宋体" w:eastAsia="宋体" w:cs="宋体"/>
        <w:spacing w:val="-8"/>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8"/>
        <w:position w:val="1"/>
        <w:sz w:val="18"/>
        <w:szCs w:val="18"/>
      </w:rPr>
      <w:t>11</w:t>
    </w:r>
    <w:r>
      <w:rPr>
        <w:rFonts w:ascii="Times New Roman" w:hAnsi="Times New Roman" w:eastAsia="Times New Roman" w:cs="Times New Roman"/>
        <w:spacing w:val="3"/>
        <w:position w:val="1"/>
        <w:sz w:val="18"/>
        <w:szCs w:val="18"/>
      </w:rPr>
      <w:t xml:space="preserve">  </w:t>
    </w:r>
    <w:r>
      <w:rPr>
        <w:rFonts w:ascii="宋体" w:hAnsi="宋体" w:eastAsia="宋体" w:cs="宋体"/>
        <w:spacing w:val="-8"/>
        <w:position w:val="1"/>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0961">
    <w:pPr>
      <w:spacing w:line="260" w:lineRule="exact"/>
      <w:ind w:left="3944"/>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12</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144A8">
    <w:pPr>
      <w:spacing w:line="260" w:lineRule="exact"/>
      <w:ind w:left="4045"/>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13</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B66E">
    <w:pPr>
      <w:spacing w:line="260" w:lineRule="exact"/>
      <w:ind w:left="3936"/>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14</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BE940">
    <w:pPr>
      <w:spacing w:line="260" w:lineRule="exact"/>
      <w:ind w:left="3935"/>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15</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D6C">
    <w:pPr>
      <w:spacing w:line="260" w:lineRule="exact"/>
      <w:ind w:left="3938"/>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16</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05B8">
    <w:pPr>
      <w:spacing w:line="260" w:lineRule="exact"/>
      <w:ind w:left="4378"/>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17</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2831">
    <w:pPr>
      <w:spacing w:line="260" w:lineRule="exact"/>
      <w:ind w:left="3929"/>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18</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E967">
    <w:pPr>
      <w:spacing w:line="260" w:lineRule="exact"/>
      <w:ind w:left="3936"/>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22"/>
        <w:position w:val="1"/>
        <w:sz w:val="18"/>
        <w:szCs w:val="18"/>
      </w:rPr>
      <w:t xml:space="preserve"> </w:t>
    </w:r>
    <w:r>
      <w:rPr>
        <w:rFonts w:ascii="Times New Roman" w:hAnsi="Times New Roman" w:eastAsia="Times New Roman" w:cs="Times New Roman"/>
        <w:spacing w:val="-7"/>
        <w:position w:val="1"/>
        <w:sz w:val="18"/>
        <w:szCs w:val="18"/>
      </w:rPr>
      <w:t>19</w:t>
    </w:r>
    <w:r>
      <w:rPr>
        <w:rFonts w:ascii="Times New Roman" w:hAnsi="Times New Roman" w:eastAsia="Times New Roman" w:cs="Times New Roman"/>
        <w:spacing w:val="4"/>
        <w:position w:val="1"/>
        <w:sz w:val="18"/>
        <w:szCs w:val="18"/>
      </w:rPr>
      <w:t xml:space="preserve">  </w:t>
    </w:r>
    <w:r>
      <w:rPr>
        <w:rFonts w:ascii="宋体" w:hAnsi="宋体" w:eastAsia="宋体" w:cs="宋体"/>
        <w:spacing w:val="-7"/>
        <w:position w:val="1"/>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15A2">
    <w:pPr>
      <w:spacing w:line="260" w:lineRule="exact"/>
      <w:ind w:left="3936"/>
      <w:rPr>
        <w:rFonts w:ascii="宋体" w:hAnsi="宋体" w:eastAsia="宋体" w:cs="宋体"/>
        <w:sz w:val="18"/>
        <w:szCs w:val="18"/>
      </w:rPr>
    </w:pPr>
    <w:r>
      <w:rPr>
        <w:rFonts w:ascii="宋体" w:hAnsi="宋体" w:eastAsia="宋体" w:cs="宋体"/>
        <w:spacing w:val="-4"/>
        <w:position w:val="1"/>
        <w:sz w:val="18"/>
        <w:szCs w:val="18"/>
      </w:rPr>
      <w:t>第</w:t>
    </w:r>
    <w:r>
      <w:rPr>
        <w:rFonts w:ascii="宋体" w:hAnsi="宋体" w:eastAsia="宋体" w:cs="宋体"/>
        <w:spacing w:val="5"/>
        <w:position w:val="1"/>
        <w:sz w:val="18"/>
        <w:szCs w:val="18"/>
      </w:rPr>
      <w:t xml:space="preserve"> </w:t>
    </w:r>
    <w:r>
      <w:rPr>
        <w:rFonts w:ascii="Times New Roman" w:hAnsi="Times New Roman" w:eastAsia="Times New Roman" w:cs="Times New Roman"/>
        <w:spacing w:val="-4"/>
        <w:position w:val="1"/>
        <w:sz w:val="18"/>
        <w:szCs w:val="18"/>
      </w:rPr>
      <w:t>2</w:t>
    </w:r>
    <w:r>
      <w:rPr>
        <w:rFonts w:ascii="Times New Roman" w:hAnsi="Times New Roman" w:eastAsia="Times New Roman" w:cs="Times New Roman"/>
        <w:spacing w:val="5"/>
        <w:position w:val="1"/>
        <w:sz w:val="18"/>
        <w:szCs w:val="18"/>
      </w:rPr>
      <w:t xml:space="preserve">  </w:t>
    </w:r>
    <w:r>
      <w:rPr>
        <w:rFonts w:ascii="宋体" w:hAnsi="宋体" w:eastAsia="宋体" w:cs="宋体"/>
        <w:spacing w:val="-4"/>
        <w:position w:val="1"/>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60B5">
    <w:pPr>
      <w:spacing w:line="260" w:lineRule="exact"/>
      <w:ind w:left="3938"/>
      <w:rPr>
        <w:rFonts w:ascii="宋体" w:hAnsi="宋体" w:eastAsia="宋体" w:cs="宋体"/>
        <w:sz w:val="18"/>
        <w:szCs w:val="18"/>
      </w:rPr>
    </w:pPr>
    <w:r>
      <w:rPr>
        <w:rFonts w:ascii="宋体" w:hAnsi="宋体" w:eastAsia="宋体" w:cs="宋体"/>
        <w:spacing w:val="-3"/>
        <w:position w:val="1"/>
        <w:sz w:val="18"/>
        <w:szCs w:val="18"/>
      </w:rPr>
      <w:t>第</w:t>
    </w:r>
    <w:r>
      <w:rPr>
        <w:rFonts w:ascii="宋体" w:hAnsi="宋体" w:eastAsia="宋体" w:cs="宋体"/>
        <w:spacing w:val="6"/>
        <w:position w:val="1"/>
        <w:sz w:val="18"/>
        <w:szCs w:val="18"/>
      </w:rPr>
      <w:t xml:space="preserve"> </w:t>
    </w:r>
    <w:r>
      <w:rPr>
        <w:rFonts w:ascii="Times New Roman" w:hAnsi="Times New Roman" w:eastAsia="Times New Roman" w:cs="Times New Roman"/>
        <w:spacing w:val="-3"/>
        <w:position w:val="1"/>
        <w:sz w:val="18"/>
        <w:szCs w:val="18"/>
      </w:rPr>
      <w:t>20</w:t>
    </w:r>
    <w:r>
      <w:rPr>
        <w:rFonts w:ascii="Times New Roman" w:hAnsi="Times New Roman" w:eastAsia="Times New Roman" w:cs="Times New Roman"/>
        <w:spacing w:val="4"/>
        <w:position w:val="1"/>
        <w:sz w:val="18"/>
        <w:szCs w:val="18"/>
      </w:rPr>
      <w:t xml:space="preserve">  </w:t>
    </w:r>
    <w:r>
      <w:rPr>
        <w:rFonts w:ascii="宋体" w:hAnsi="宋体" w:eastAsia="宋体" w:cs="宋体"/>
        <w:spacing w:val="-3"/>
        <w:position w:val="1"/>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902">
    <w:pPr>
      <w:spacing w:line="260" w:lineRule="exact"/>
      <w:ind w:left="3936"/>
      <w:rPr>
        <w:rFonts w:ascii="宋体" w:hAnsi="宋体" w:eastAsia="宋体" w:cs="宋体"/>
        <w:sz w:val="18"/>
        <w:szCs w:val="18"/>
      </w:rPr>
    </w:pPr>
    <w:r>
      <w:rPr>
        <w:rFonts w:ascii="宋体" w:hAnsi="宋体" w:eastAsia="宋体" w:cs="宋体"/>
        <w:spacing w:val="-3"/>
        <w:position w:val="1"/>
        <w:sz w:val="18"/>
        <w:szCs w:val="18"/>
      </w:rPr>
      <w:t>第</w:t>
    </w:r>
    <w:r>
      <w:rPr>
        <w:rFonts w:ascii="宋体" w:hAnsi="宋体" w:eastAsia="宋体" w:cs="宋体"/>
        <w:spacing w:val="6"/>
        <w:position w:val="1"/>
        <w:sz w:val="18"/>
        <w:szCs w:val="18"/>
      </w:rPr>
      <w:t xml:space="preserve"> </w:t>
    </w:r>
    <w:r>
      <w:rPr>
        <w:rFonts w:ascii="Times New Roman" w:hAnsi="Times New Roman" w:eastAsia="Times New Roman" w:cs="Times New Roman"/>
        <w:spacing w:val="-3"/>
        <w:position w:val="1"/>
        <w:sz w:val="18"/>
        <w:szCs w:val="18"/>
      </w:rPr>
      <w:t>21</w:t>
    </w:r>
    <w:r>
      <w:rPr>
        <w:rFonts w:ascii="Times New Roman" w:hAnsi="Times New Roman" w:eastAsia="Times New Roman" w:cs="Times New Roman"/>
        <w:spacing w:val="4"/>
        <w:position w:val="1"/>
        <w:sz w:val="18"/>
        <w:szCs w:val="18"/>
      </w:rPr>
      <w:t xml:space="preserve">  </w:t>
    </w:r>
    <w:r>
      <w:rPr>
        <w:rFonts w:ascii="宋体" w:hAnsi="宋体" w:eastAsia="宋体" w:cs="宋体"/>
        <w:spacing w:val="-3"/>
        <w:position w:val="1"/>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CA797">
    <w:pPr>
      <w:spacing w:line="260" w:lineRule="exact"/>
      <w:ind w:left="3934"/>
      <w:rPr>
        <w:rFonts w:ascii="宋体" w:hAnsi="宋体" w:eastAsia="宋体" w:cs="宋体"/>
        <w:sz w:val="18"/>
        <w:szCs w:val="18"/>
      </w:rPr>
    </w:pPr>
    <w:r>
      <w:rPr>
        <w:rFonts w:ascii="宋体" w:hAnsi="宋体" w:eastAsia="宋体" w:cs="宋体"/>
        <w:spacing w:val="-3"/>
        <w:position w:val="1"/>
        <w:sz w:val="18"/>
        <w:szCs w:val="18"/>
      </w:rPr>
      <w:t>第</w:t>
    </w:r>
    <w:r>
      <w:rPr>
        <w:rFonts w:ascii="宋体" w:hAnsi="宋体" w:eastAsia="宋体" w:cs="宋体"/>
        <w:spacing w:val="6"/>
        <w:position w:val="1"/>
        <w:sz w:val="18"/>
        <w:szCs w:val="18"/>
      </w:rPr>
      <w:t xml:space="preserve"> </w:t>
    </w:r>
    <w:r>
      <w:rPr>
        <w:rFonts w:ascii="Times New Roman" w:hAnsi="Times New Roman" w:eastAsia="Times New Roman" w:cs="Times New Roman"/>
        <w:spacing w:val="-3"/>
        <w:position w:val="1"/>
        <w:sz w:val="18"/>
        <w:szCs w:val="18"/>
      </w:rPr>
      <w:t>22</w:t>
    </w:r>
    <w:r>
      <w:rPr>
        <w:rFonts w:ascii="Times New Roman" w:hAnsi="Times New Roman" w:eastAsia="Times New Roman" w:cs="Times New Roman"/>
        <w:spacing w:val="4"/>
        <w:position w:val="1"/>
        <w:sz w:val="18"/>
        <w:szCs w:val="18"/>
      </w:rPr>
      <w:t xml:space="preserve">  </w:t>
    </w:r>
    <w:r>
      <w:rPr>
        <w:rFonts w:ascii="宋体" w:hAnsi="宋体" w:eastAsia="宋体" w:cs="宋体"/>
        <w:spacing w:val="-3"/>
        <w:position w:val="1"/>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1AF9">
    <w:pPr>
      <w:spacing w:line="218" w:lineRule="auto"/>
      <w:ind w:left="7049"/>
      <w:rPr>
        <w:rFonts w:ascii="宋体" w:hAnsi="宋体" w:eastAsia="宋体" w:cs="宋体"/>
        <w:sz w:val="15"/>
        <w:szCs w:val="15"/>
      </w:rPr>
    </w:pPr>
    <w:r>
      <w:rPr>
        <w:rFonts w:ascii="宋体" w:hAnsi="宋体" w:eastAsia="宋体" w:cs="宋体"/>
        <w:spacing w:val="-2"/>
        <w:sz w:val="15"/>
        <w:szCs w:val="15"/>
      </w:rPr>
      <w:t>第</w:t>
    </w:r>
    <w:r>
      <w:rPr>
        <w:rFonts w:ascii="宋体" w:hAnsi="宋体" w:eastAsia="宋体" w:cs="宋体"/>
        <w:spacing w:val="29"/>
        <w:sz w:val="15"/>
        <w:szCs w:val="15"/>
      </w:rPr>
      <w:t xml:space="preserve"> </w:t>
    </w:r>
    <w:r>
      <w:rPr>
        <w:rFonts w:ascii="宋体" w:hAnsi="宋体" w:eastAsia="宋体" w:cs="宋体"/>
        <w:spacing w:val="-2"/>
        <w:sz w:val="15"/>
        <w:szCs w:val="15"/>
      </w:rPr>
      <w:t>1</w:t>
    </w:r>
    <w:r>
      <w:rPr>
        <w:rFonts w:ascii="宋体" w:hAnsi="宋体" w:eastAsia="宋体" w:cs="宋体"/>
        <w:spacing w:val="9"/>
        <w:sz w:val="15"/>
        <w:szCs w:val="15"/>
      </w:rPr>
      <w:t xml:space="preserve"> </w:t>
    </w:r>
    <w:r>
      <w:rPr>
        <w:rFonts w:ascii="宋体" w:hAnsi="宋体" w:eastAsia="宋体" w:cs="宋体"/>
        <w:spacing w:val="-2"/>
        <w:sz w:val="15"/>
        <w:szCs w:val="15"/>
      </w:rPr>
      <w:t>页</w:t>
    </w:r>
    <w:r>
      <w:rPr>
        <w:rFonts w:ascii="宋体" w:hAnsi="宋体" w:eastAsia="宋体" w:cs="宋体"/>
        <w:spacing w:val="-52"/>
        <w:sz w:val="15"/>
        <w:szCs w:val="15"/>
      </w:rPr>
      <w:t xml:space="preserve"> </w:t>
    </w:r>
    <w:r>
      <w:rPr>
        <w:rFonts w:ascii="宋体" w:hAnsi="宋体" w:eastAsia="宋体" w:cs="宋体"/>
        <w:spacing w:val="-2"/>
        <w:sz w:val="15"/>
        <w:szCs w:val="15"/>
      </w:rPr>
      <w:t>，共</w:t>
    </w:r>
    <w:r>
      <w:rPr>
        <w:rFonts w:ascii="宋体" w:hAnsi="宋体" w:eastAsia="宋体" w:cs="宋体"/>
        <w:spacing w:val="13"/>
        <w:sz w:val="15"/>
        <w:szCs w:val="15"/>
      </w:rPr>
      <w:t xml:space="preserve"> </w:t>
    </w:r>
    <w:r>
      <w:rPr>
        <w:rFonts w:ascii="宋体" w:hAnsi="宋体" w:eastAsia="宋体" w:cs="宋体"/>
        <w:spacing w:val="-2"/>
        <w:sz w:val="15"/>
        <w:szCs w:val="15"/>
      </w:rPr>
      <w:t>4</w:t>
    </w:r>
    <w:r>
      <w:rPr>
        <w:rFonts w:ascii="宋体" w:hAnsi="宋体" w:eastAsia="宋体" w:cs="宋体"/>
        <w:spacing w:val="20"/>
        <w:sz w:val="15"/>
        <w:szCs w:val="15"/>
      </w:rPr>
      <w:t xml:space="preserve"> </w:t>
    </w:r>
    <w:r>
      <w:rPr>
        <w:rFonts w:ascii="宋体" w:hAnsi="宋体" w:eastAsia="宋体" w:cs="宋体"/>
        <w:spacing w:val="-2"/>
        <w:sz w:val="15"/>
        <w:szCs w:val="15"/>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1A35">
    <w:pPr>
      <w:spacing w:line="218" w:lineRule="auto"/>
      <w:ind w:left="7049"/>
      <w:rPr>
        <w:rFonts w:ascii="宋体" w:hAnsi="宋体" w:eastAsia="宋体" w:cs="宋体"/>
        <w:sz w:val="15"/>
        <w:szCs w:val="15"/>
      </w:rPr>
    </w:pPr>
    <w:r>
      <w:rPr>
        <w:rFonts w:ascii="宋体" w:hAnsi="宋体" w:eastAsia="宋体" w:cs="宋体"/>
        <w:sz w:val="15"/>
        <w:szCs w:val="15"/>
      </w:rPr>
      <w:t>第</w:t>
    </w:r>
    <w:r>
      <w:rPr>
        <w:rFonts w:ascii="宋体" w:hAnsi="宋体" w:eastAsia="宋体" w:cs="宋体"/>
        <w:spacing w:val="15"/>
        <w:sz w:val="15"/>
        <w:szCs w:val="15"/>
      </w:rPr>
      <w:t xml:space="preserve"> </w:t>
    </w:r>
    <w:r>
      <w:rPr>
        <w:rFonts w:ascii="宋体" w:hAnsi="宋体" w:eastAsia="宋体" w:cs="宋体"/>
        <w:sz w:val="15"/>
        <w:szCs w:val="15"/>
      </w:rPr>
      <w:t>2</w:t>
    </w:r>
    <w:r>
      <w:rPr>
        <w:rFonts w:ascii="宋体" w:hAnsi="宋体" w:eastAsia="宋体" w:cs="宋体"/>
        <w:spacing w:val="9"/>
        <w:sz w:val="15"/>
        <w:szCs w:val="15"/>
      </w:rPr>
      <w:t xml:space="preserve"> </w:t>
    </w:r>
    <w:r>
      <w:rPr>
        <w:rFonts w:ascii="宋体" w:hAnsi="宋体" w:eastAsia="宋体" w:cs="宋体"/>
        <w:sz w:val="15"/>
        <w:szCs w:val="15"/>
      </w:rPr>
      <w:t>页</w:t>
    </w:r>
    <w:r>
      <w:rPr>
        <w:rFonts w:ascii="宋体" w:hAnsi="宋体" w:eastAsia="宋体" w:cs="宋体"/>
        <w:spacing w:val="-52"/>
        <w:sz w:val="15"/>
        <w:szCs w:val="15"/>
      </w:rPr>
      <w:t xml:space="preserve"> </w:t>
    </w:r>
    <w:r>
      <w:rPr>
        <w:rFonts w:ascii="宋体" w:hAnsi="宋体" w:eastAsia="宋体" w:cs="宋体"/>
        <w:sz w:val="15"/>
        <w:szCs w:val="15"/>
      </w:rPr>
      <w:t>，共</w:t>
    </w:r>
    <w:r>
      <w:rPr>
        <w:rFonts w:ascii="宋体" w:hAnsi="宋体" w:eastAsia="宋体" w:cs="宋体"/>
        <w:spacing w:val="13"/>
        <w:sz w:val="15"/>
        <w:szCs w:val="15"/>
      </w:rPr>
      <w:t xml:space="preserve"> </w:t>
    </w:r>
    <w:r>
      <w:rPr>
        <w:rFonts w:ascii="宋体" w:hAnsi="宋体" w:eastAsia="宋体" w:cs="宋体"/>
        <w:sz w:val="15"/>
        <w:szCs w:val="15"/>
      </w:rPr>
      <w:t>4</w:t>
    </w:r>
    <w:r>
      <w:rPr>
        <w:rFonts w:ascii="宋体" w:hAnsi="宋体" w:eastAsia="宋体" w:cs="宋体"/>
        <w:spacing w:val="20"/>
        <w:sz w:val="15"/>
        <w:szCs w:val="15"/>
      </w:rPr>
      <w:t xml:space="preserve"> </w:t>
    </w:r>
    <w:r>
      <w:rPr>
        <w:rFonts w:ascii="宋体" w:hAnsi="宋体" w:eastAsia="宋体" w:cs="宋体"/>
        <w:sz w:val="15"/>
        <w:szCs w:val="15"/>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BF6B">
    <w:pPr>
      <w:spacing w:line="218" w:lineRule="auto"/>
      <w:ind w:left="6766"/>
      <w:rPr>
        <w:rFonts w:ascii="宋体" w:hAnsi="宋体" w:eastAsia="宋体" w:cs="宋体"/>
        <w:sz w:val="15"/>
        <w:szCs w:val="15"/>
      </w:rPr>
    </w:pPr>
    <w:r>
      <w:rPr>
        <w:rFonts w:ascii="宋体" w:hAnsi="宋体" w:eastAsia="宋体" w:cs="宋体"/>
        <w:spacing w:val="-1"/>
        <w:sz w:val="15"/>
        <w:szCs w:val="15"/>
      </w:rPr>
      <w:t>第</w:t>
    </w:r>
    <w:r>
      <w:rPr>
        <w:rFonts w:ascii="宋体" w:hAnsi="宋体" w:eastAsia="宋体" w:cs="宋体"/>
        <w:spacing w:val="22"/>
        <w:sz w:val="15"/>
        <w:szCs w:val="15"/>
      </w:rPr>
      <w:t xml:space="preserve"> </w:t>
    </w:r>
    <w:r>
      <w:rPr>
        <w:rFonts w:ascii="宋体" w:hAnsi="宋体" w:eastAsia="宋体" w:cs="宋体"/>
        <w:spacing w:val="-1"/>
        <w:sz w:val="15"/>
        <w:szCs w:val="15"/>
      </w:rPr>
      <w:t>3</w:t>
    </w:r>
    <w:r>
      <w:rPr>
        <w:rFonts w:ascii="宋体" w:hAnsi="宋体" w:eastAsia="宋体" w:cs="宋体"/>
        <w:spacing w:val="9"/>
        <w:sz w:val="15"/>
        <w:szCs w:val="15"/>
      </w:rPr>
      <w:t xml:space="preserve"> </w:t>
    </w:r>
    <w:r>
      <w:rPr>
        <w:rFonts w:ascii="宋体" w:hAnsi="宋体" w:eastAsia="宋体" w:cs="宋体"/>
        <w:spacing w:val="-1"/>
        <w:sz w:val="15"/>
        <w:szCs w:val="15"/>
      </w:rPr>
      <w:t>页</w:t>
    </w:r>
    <w:r>
      <w:rPr>
        <w:rFonts w:ascii="宋体" w:hAnsi="宋体" w:eastAsia="宋体" w:cs="宋体"/>
        <w:spacing w:val="-52"/>
        <w:sz w:val="15"/>
        <w:szCs w:val="15"/>
      </w:rPr>
      <w:t xml:space="preserve"> </w:t>
    </w:r>
    <w:r>
      <w:rPr>
        <w:rFonts w:ascii="宋体" w:hAnsi="宋体" w:eastAsia="宋体" w:cs="宋体"/>
        <w:spacing w:val="-1"/>
        <w:sz w:val="15"/>
        <w:szCs w:val="15"/>
      </w:rPr>
      <w:t>，共</w:t>
    </w:r>
    <w:r>
      <w:rPr>
        <w:rFonts w:ascii="宋体" w:hAnsi="宋体" w:eastAsia="宋体" w:cs="宋体"/>
        <w:spacing w:val="13"/>
        <w:sz w:val="15"/>
        <w:szCs w:val="15"/>
      </w:rPr>
      <w:t xml:space="preserve"> </w:t>
    </w:r>
    <w:r>
      <w:rPr>
        <w:rFonts w:ascii="宋体" w:hAnsi="宋体" w:eastAsia="宋体" w:cs="宋体"/>
        <w:spacing w:val="-1"/>
        <w:sz w:val="15"/>
        <w:szCs w:val="15"/>
      </w:rPr>
      <w:t>4</w:t>
    </w:r>
    <w:r>
      <w:rPr>
        <w:rFonts w:ascii="宋体" w:hAnsi="宋体" w:eastAsia="宋体" w:cs="宋体"/>
        <w:spacing w:val="20"/>
        <w:sz w:val="15"/>
        <w:szCs w:val="15"/>
      </w:rPr>
      <w:t xml:space="preserve"> </w:t>
    </w:r>
    <w:r>
      <w:rPr>
        <w:rFonts w:ascii="宋体" w:hAnsi="宋体" w:eastAsia="宋体" w:cs="宋体"/>
        <w:spacing w:val="-1"/>
        <w:sz w:val="15"/>
        <w:szCs w:val="15"/>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E98D">
    <w:pPr>
      <w:spacing w:line="218" w:lineRule="auto"/>
      <w:ind w:left="6766"/>
      <w:rPr>
        <w:rFonts w:ascii="宋体" w:hAnsi="宋体" w:eastAsia="宋体" w:cs="宋体"/>
        <w:sz w:val="15"/>
        <w:szCs w:val="15"/>
      </w:rPr>
    </w:pPr>
    <w:r>
      <w:rPr>
        <w:rFonts w:ascii="宋体" w:hAnsi="宋体" w:eastAsia="宋体" w:cs="宋体"/>
        <w:sz w:val="15"/>
        <w:szCs w:val="15"/>
      </w:rPr>
      <w:t>第</w:t>
    </w:r>
    <w:r>
      <w:rPr>
        <w:rFonts w:ascii="宋体" w:hAnsi="宋体" w:eastAsia="宋体" w:cs="宋体"/>
        <w:spacing w:val="15"/>
        <w:sz w:val="15"/>
        <w:szCs w:val="15"/>
      </w:rPr>
      <w:t xml:space="preserve"> </w:t>
    </w:r>
    <w:r>
      <w:rPr>
        <w:rFonts w:ascii="宋体" w:hAnsi="宋体" w:eastAsia="宋体" w:cs="宋体"/>
        <w:sz w:val="15"/>
        <w:szCs w:val="15"/>
      </w:rPr>
      <w:t>4</w:t>
    </w:r>
    <w:r>
      <w:rPr>
        <w:rFonts w:ascii="宋体" w:hAnsi="宋体" w:eastAsia="宋体" w:cs="宋体"/>
        <w:spacing w:val="9"/>
        <w:sz w:val="15"/>
        <w:szCs w:val="15"/>
      </w:rPr>
      <w:t xml:space="preserve"> </w:t>
    </w:r>
    <w:r>
      <w:rPr>
        <w:rFonts w:ascii="宋体" w:hAnsi="宋体" w:eastAsia="宋体" w:cs="宋体"/>
        <w:sz w:val="15"/>
        <w:szCs w:val="15"/>
      </w:rPr>
      <w:t>页</w:t>
    </w:r>
    <w:r>
      <w:rPr>
        <w:rFonts w:ascii="宋体" w:hAnsi="宋体" w:eastAsia="宋体" w:cs="宋体"/>
        <w:spacing w:val="-52"/>
        <w:sz w:val="15"/>
        <w:szCs w:val="15"/>
      </w:rPr>
      <w:t xml:space="preserve"> </w:t>
    </w:r>
    <w:r>
      <w:rPr>
        <w:rFonts w:ascii="宋体" w:hAnsi="宋体" w:eastAsia="宋体" w:cs="宋体"/>
        <w:sz w:val="15"/>
        <w:szCs w:val="15"/>
      </w:rPr>
      <w:t>，共</w:t>
    </w:r>
    <w:r>
      <w:rPr>
        <w:rFonts w:ascii="宋体" w:hAnsi="宋体" w:eastAsia="宋体" w:cs="宋体"/>
        <w:spacing w:val="13"/>
        <w:sz w:val="15"/>
        <w:szCs w:val="15"/>
      </w:rPr>
      <w:t xml:space="preserve"> </w:t>
    </w:r>
    <w:r>
      <w:rPr>
        <w:rFonts w:ascii="宋体" w:hAnsi="宋体" w:eastAsia="宋体" w:cs="宋体"/>
        <w:sz w:val="15"/>
        <w:szCs w:val="15"/>
      </w:rPr>
      <w:t>4</w:t>
    </w:r>
    <w:r>
      <w:rPr>
        <w:rFonts w:ascii="宋体" w:hAnsi="宋体" w:eastAsia="宋体" w:cs="宋体"/>
        <w:spacing w:val="20"/>
        <w:sz w:val="15"/>
        <w:szCs w:val="15"/>
      </w:rPr>
      <w:t xml:space="preserve"> </w:t>
    </w:r>
    <w:r>
      <w:rPr>
        <w:rFonts w:ascii="宋体" w:hAnsi="宋体" w:eastAsia="宋体" w:cs="宋体"/>
        <w:sz w:val="15"/>
        <w:szCs w:val="15"/>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A396">
    <w:pPr>
      <w:spacing w:line="260" w:lineRule="exact"/>
      <w:ind w:left="3936"/>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8"/>
        <w:position w:val="1"/>
        <w:sz w:val="18"/>
        <w:szCs w:val="18"/>
      </w:rPr>
      <w:t xml:space="preserve"> </w:t>
    </w:r>
    <w:r>
      <w:rPr>
        <w:rFonts w:ascii="Times New Roman" w:hAnsi="Times New Roman" w:eastAsia="Times New Roman" w:cs="Times New Roman"/>
        <w:spacing w:val="-5"/>
        <w:position w:val="1"/>
        <w:sz w:val="18"/>
        <w:szCs w:val="18"/>
      </w:rPr>
      <w:t>3</w:t>
    </w:r>
    <w:r>
      <w:rPr>
        <w:rFonts w:ascii="Times New Roman" w:hAnsi="Times New Roman" w:eastAsia="Times New Roman" w:cs="Times New Roman"/>
        <w:spacing w:val="5"/>
        <w:position w:val="1"/>
        <w:sz w:val="18"/>
        <w:szCs w:val="18"/>
      </w:rPr>
      <w:t xml:space="preserve">  </w:t>
    </w:r>
    <w:r>
      <w:rPr>
        <w:rFonts w:ascii="宋体" w:hAnsi="宋体" w:eastAsia="宋体" w:cs="宋体"/>
        <w:spacing w:val="-5"/>
        <w:position w:val="1"/>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D46C">
    <w:pPr>
      <w:spacing w:line="260" w:lineRule="exact"/>
      <w:ind w:left="4234"/>
      <w:rPr>
        <w:rFonts w:ascii="宋体" w:hAnsi="宋体" w:eastAsia="宋体" w:cs="宋体"/>
        <w:sz w:val="18"/>
        <w:szCs w:val="18"/>
      </w:rPr>
    </w:pPr>
    <w:r>
      <w:rPr>
        <w:rFonts w:ascii="宋体" w:hAnsi="宋体" w:eastAsia="宋体" w:cs="宋体"/>
        <w:spacing w:val="-4"/>
        <w:position w:val="1"/>
        <w:sz w:val="18"/>
        <w:szCs w:val="18"/>
      </w:rPr>
      <w:t>第</w:t>
    </w:r>
    <w:r>
      <w:rPr>
        <w:rFonts w:ascii="宋体" w:hAnsi="宋体" w:eastAsia="宋体" w:cs="宋体"/>
        <w:spacing w:val="5"/>
        <w:position w:val="1"/>
        <w:sz w:val="18"/>
        <w:szCs w:val="18"/>
      </w:rPr>
      <w:t xml:space="preserve"> </w:t>
    </w:r>
    <w:r>
      <w:rPr>
        <w:rFonts w:ascii="Times New Roman" w:hAnsi="Times New Roman" w:eastAsia="Times New Roman" w:cs="Times New Roman"/>
        <w:spacing w:val="-4"/>
        <w:position w:val="1"/>
        <w:sz w:val="18"/>
        <w:szCs w:val="18"/>
      </w:rPr>
      <w:t>4</w:t>
    </w:r>
    <w:r>
      <w:rPr>
        <w:rFonts w:ascii="Times New Roman" w:hAnsi="Times New Roman" w:eastAsia="Times New Roman" w:cs="Times New Roman"/>
        <w:spacing w:val="5"/>
        <w:position w:val="1"/>
        <w:sz w:val="18"/>
        <w:szCs w:val="18"/>
      </w:rPr>
      <w:t xml:space="preserve">  </w:t>
    </w:r>
    <w:r>
      <w:rPr>
        <w:rFonts w:ascii="宋体" w:hAnsi="宋体" w:eastAsia="宋体" w:cs="宋体"/>
        <w:spacing w:val="-4"/>
        <w:position w:val="1"/>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2371">
    <w:pPr>
      <w:spacing w:line="209" w:lineRule="auto"/>
      <w:ind w:left="3936"/>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1"/>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5"/>
        <w:sz w:val="18"/>
        <w:szCs w:val="18"/>
      </w:rPr>
      <w:t xml:space="preserve">  </w:t>
    </w:r>
    <w:r>
      <w:rPr>
        <w:rFonts w:ascii="宋体" w:hAnsi="宋体" w:eastAsia="宋体" w:cs="宋体"/>
        <w:spacing w:val="-6"/>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FA8A">
    <w:pPr>
      <w:spacing w:line="260" w:lineRule="exact"/>
      <w:ind w:left="3938"/>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8"/>
        <w:position w:val="1"/>
        <w:sz w:val="18"/>
        <w:szCs w:val="18"/>
      </w:rPr>
      <w:t xml:space="preserve"> </w:t>
    </w:r>
    <w:r>
      <w:rPr>
        <w:rFonts w:ascii="Times New Roman" w:hAnsi="Times New Roman" w:eastAsia="Times New Roman" w:cs="Times New Roman"/>
        <w:spacing w:val="-5"/>
        <w:position w:val="1"/>
        <w:sz w:val="18"/>
        <w:szCs w:val="18"/>
      </w:rPr>
      <w:t>6</w:t>
    </w:r>
    <w:r>
      <w:rPr>
        <w:rFonts w:ascii="Times New Roman" w:hAnsi="Times New Roman" w:eastAsia="Times New Roman" w:cs="Times New Roman"/>
        <w:spacing w:val="5"/>
        <w:position w:val="1"/>
        <w:sz w:val="18"/>
        <w:szCs w:val="18"/>
      </w:rPr>
      <w:t xml:space="preserve">  </w:t>
    </w:r>
    <w:r>
      <w:rPr>
        <w:rFonts w:ascii="宋体" w:hAnsi="宋体" w:eastAsia="宋体" w:cs="宋体"/>
        <w:spacing w:val="-5"/>
        <w:position w:val="1"/>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35D6">
    <w:pPr>
      <w:spacing w:line="209" w:lineRule="auto"/>
      <w:ind w:left="393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4339">
    <w:pPr>
      <w:spacing w:line="260" w:lineRule="exact"/>
      <w:ind w:left="3932"/>
      <w:rPr>
        <w:rFonts w:ascii="宋体" w:hAnsi="宋体" w:eastAsia="宋体" w:cs="宋体"/>
        <w:sz w:val="18"/>
        <w:szCs w:val="18"/>
      </w:rPr>
    </w:pPr>
    <w:r>
      <w:rPr>
        <w:rFonts w:ascii="宋体" w:hAnsi="宋体" w:eastAsia="宋体" w:cs="宋体"/>
        <w:spacing w:val="-7"/>
        <w:position w:val="1"/>
        <w:sz w:val="18"/>
        <w:szCs w:val="18"/>
      </w:rPr>
      <w:t>第</w:t>
    </w:r>
    <w:r>
      <w:rPr>
        <w:rFonts w:ascii="宋体" w:hAnsi="宋体" w:eastAsia="宋体" w:cs="宋体"/>
        <w:spacing w:val="14"/>
        <w:position w:val="1"/>
        <w:sz w:val="18"/>
        <w:szCs w:val="18"/>
      </w:rPr>
      <w:t xml:space="preserve"> </w:t>
    </w:r>
    <w:r>
      <w:rPr>
        <w:rFonts w:ascii="Times New Roman" w:hAnsi="Times New Roman" w:eastAsia="Times New Roman" w:cs="Times New Roman"/>
        <w:spacing w:val="-7"/>
        <w:position w:val="1"/>
        <w:sz w:val="18"/>
        <w:szCs w:val="18"/>
      </w:rPr>
      <w:t>8</w:t>
    </w:r>
    <w:r>
      <w:rPr>
        <w:rFonts w:ascii="Times New Roman" w:hAnsi="Times New Roman" w:eastAsia="Times New Roman" w:cs="Times New Roman"/>
        <w:spacing w:val="5"/>
        <w:position w:val="1"/>
        <w:sz w:val="18"/>
        <w:szCs w:val="18"/>
      </w:rPr>
      <w:t xml:space="preserve">  </w:t>
    </w:r>
    <w:r>
      <w:rPr>
        <w:rFonts w:ascii="宋体" w:hAnsi="宋体" w:eastAsia="宋体" w:cs="宋体"/>
        <w:spacing w:val="-7"/>
        <w:position w:val="1"/>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9A774">
    <w:pPr>
      <w:spacing w:line="260" w:lineRule="exact"/>
      <w:ind w:left="3944"/>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8"/>
        <w:position w:val="1"/>
        <w:sz w:val="18"/>
        <w:szCs w:val="18"/>
      </w:rPr>
      <w:t xml:space="preserve"> </w:t>
    </w:r>
    <w:r>
      <w:rPr>
        <w:rFonts w:ascii="Times New Roman" w:hAnsi="Times New Roman" w:eastAsia="Times New Roman" w:cs="Times New Roman"/>
        <w:spacing w:val="-5"/>
        <w:position w:val="1"/>
        <w:sz w:val="18"/>
        <w:szCs w:val="18"/>
      </w:rPr>
      <w:t>9</w:t>
    </w:r>
    <w:r>
      <w:rPr>
        <w:rFonts w:ascii="Times New Roman" w:hAnsi="Times New Roman" w:eastAsia="Times New Roman" w:cs="Times New Roman"/>
        <w:spacing w:val="5"/>
        <w:position w:val="1"/>
        <w:sz w:val="18"/>
        <w:szCs w:val="18"/>
      </w:rPr>
      <w:t xml:space="preserve">  </w:t>
    </w:r>
    <w:r>
      <w:rPr>
        <w:rFonts w:ascii="宋体" w:hAnsi="宋体" w:eastAsia="宋体" w:cs="宋体"/>
        <w:spacing w:val="-5"/>
        <w:position w:val="1"/>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7B21">
    <w:pPr>
      <w:spacing w:before="42" w:line="230" w:lineRule="auto"/>
      <w:ind w:left="393"/>
      <w:rPr>
        <w:rFonts w:ascii="宋体" w:hAnsi="宋体" w:eastAsia="宋体" w:cs="宋体"/>
        <w:sz w:val="15"/>
        <w:szCs w:val="15"/>
      </w:rPr>
    </w:pPr>
    <w:r>
      <w:rPr>
        <w:rFonts w:ascii="宋体" w:hAnsi="宋体" w:eastAsia="宋体" w:cs="宋体"/>
        <w:spacing w:val="3"/>
        <w:sz w:val="15"/>
        <w:szCs w:val="15"/>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1ACFD">
    <w:pPr>
      <w:spacing w:before="42" w:line="230" w:lineRule="auto"/>
      <w:ind w:left="110"/>
      <w:rPr>
        <w:rFonts w:ascii="宋体" w:hAnsi="宋体" w:eastAsia="宋体" w:cs="宋体"/>
        <w:sz w:val="15"/>
        <w:szCs w:val="15"/>
      </w:rPr>
    </w:pPr>
    <w:r>
      <w:rPr>
        <w:rFonts w:ascii="宋体" w:hAnsi="宋体" w:eastAsia="宋体" w:cs="宋体"/>
        <w:spacing w:val="3"/>
        <w:sz w:val="15"/>
        <w:szCs w:val="15"/>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5F32F8"/>
    <w:rsid w:val="54812C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image" Target="media/image2.png"/><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header" Target="header2.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header" Target="header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2384</Words>
  <Characters>2530</Characters>
  <TotalTime>3</TotalTime>
  <ScaleCrop>false</ScaleCrop>
  <LinksUpToDate>false</LinksUpToDate>
  <CharactersWithSpaces>2858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2026-05-21T09:32:00Z</dcterms:created>
  <dc:creator>PDF Candy Desktop</dc:creator>
  <cp:lastModifiedBy>王立群</cp:lastModifiedBy>
  <dcterms:modified xsi:type="dcterms:W3CDTF">2026-05-26T08:12:52Z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2026-05-21T17:23:19Z</vt:filetime>
  </property>
  <property fmtid="{D5CDD505-2E9C-101B-9397-08002B2CF9AE}" pid="4" name="KSOTemplateDocerSaveRecord">
    <vt:lpwstr>eyJoZGlkIjoiMGFkNjI3NWFjZjc5ZGNiMzM2ODUyYjM1N2VkYTRiNmYiLCJ1c2VySWQiOiIxNjc0NDYyOTI4In0=</vt:lpwstr>
  </property>
  <property fmtid="{D5CDD505-2E9C-101B-9397-08002B2CF9AE}" pid="5" name="KSOProductBuildVer">
    <vt:lpwstr>2052-12.1.0.25865</vt:lpwstr>
  </property>
  <property fmtid="{D5CDD505-2E9C-101B-9397-08002B2CF9AE}" pid="6" name="ICV">
    <vt:lpwstr>1F8F99CF314440E88B861B81057A9EB5_12</vt:lpwstr>
  </property>
</Properties>
</file>