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34"/>
        </w:tabs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附件2</w:t>
      </w:r>
    </w:p>
    <w:p>
      <w:pPr>
        <w:tabs>
          <w:tab w:val="left" w:pos="1034"/>
        </w:tabs>
        <w:jc w:val="both"/>
        <w:rPr>
          <w:rFonts w:hint="eastAsia" w:ascii="方正小标宋简体" w:hAnsi="华文中宋" w:eastAsia="方正小标宋简体"/>
          <w:bCs/>
          <w:sz w:val="84"/>
          <w:lang w:eastAsia="zh-CN"/>
        </w:rPr>
      </w:pPr>
      <w:bookmarkStart w:id="0" w:name="_GoBack"/>
      <w:bookmarkEnd w:id="0"/>
    </w:p>
    <w:p>
      <w:pPr>
        <w:tabs>
          <w:tab w:val="left" w:pos="1034"/>
        </w:tabs>
        <w:jc w:val="center"/>
        <w:rPr>
          <w:rFonts w:hint="eastAsia" w:ascii="方正小标宋简体" w:hAnsi="华文中宋" w:eastAsia="方正小标宋简体"/>
          <w:bCs/>
          <w:sz w:val="84"/>
        </w:rPr>
      </w:pPr>
      <w:r>
        <w:rPr>
          <w:rFonts w:hint="eastAsia" w:ascii="方正小标宋简体" w:hAnsi="华文中宋" w:eastAsia="方正小标宋简体"/>
          <w:bCs/>
          <w:sz w:val="84"/>
          <w:lang w:eastAsia="zh-CN"/>
        </w:rPr>
        <w:t>馆陶县县</w:t>
      </w:r>
      <w:r>
        <w:rPr>
          <w:rFonts w:hint="eastAsia" w:ascii="方正小标宋简体" w:hAnsi="华文中宋" w:eastAsia="方正小标宋简体"/>
          <w:bCs/>
          <w:sz w:val="84"/>
        </w:rPr>
        <w:t>长质量管奖</w:t>
      </w:r>
    </w:p>
    <w:p>
      <w:pPr>
        <w:tabs>
          <w:tab w:val="left" w:pos="1034"/>
        </w:tabs>
        <w:adjustRightInd w:val="0"/>
        <w:snapToGrid w:val="0"/>
        <w:jc w:val="center"/>
        <w:rPr>
          <w:rFonts w:hint="eastAsia" w:ascii="方正小标宋简体" w:eastAsia="方正小标宋简体"/>
          <w:bCs/>
          <w:sz w:val="84"/>
        </w:rPr>
      </w:pPr>
      <w:r>
        <w:rPr>
          <w:rFonts w:hint="eastAsia" w:ascii="方正小标宋简体" w:eastAsia="方正小标宋简体"/>
          <w:bCs/>
          <w:sz w:val="84"/>
        </w:rPr>
        <w:t>申  报  表</w:t>
      </w:r>
    </w:p>
    <w:p>
      <w:pPr>
        <w:tabs>
          <w:tab w:val="left" w:pos="1034"/>
        </w:tabs>
        <w:jc w:val="center"/>
        <w:rPr>
          <w:rFonts w:hint="eastAsia" w:ascii="楷体_GB2312" w:eastAsia="楷体_GB2312"/>
          <w:bCs/>
          <w:sz w:val="44"/>
          <w:szCs w:val="44"/>
        </w:rPr>
      </w:pPr>
    </w:p>
    <w:p>
      <w:pPr>
        <w:tabs>
          <w:tab w:val="left" w:pos="1034"/>
        </w:tabs>
        <w:jc w:val="center"/>
        <w:rPr>
          <w:rFonts w:hint="eastAsia"/>
        </w:rPr>
      </w:pPr>
      <w:r>
        <w:rPr>
          <w:rFonts w:hint="eastAsia" w:ascii="楷体_GB2312" w:eastAsia="楷体_GB2312"/>
          <w:bCs/>
          <w:sz w:val="44"/>
          <w:szCs w:val="44"/>
        </w:rPr>
        <w:t>（个  人）</w:t>
      </w:r>
      <w:r>
        <w:rPr>
          <w:rFonts w:hint="eastAsia" w:ascii="楷体_GB2312" w:eastAsia="楷体_GB2312"/>
        </w:rPr>
        <w:t xml:space="preserve">   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960" w:firstLineChars="3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申 报 人 姓 名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</w:t>
      </w:r>
    </w:p>
    <w:p>
      <w:pPr>
        <w:ind w:firstLine="960" w:firstLineChars="300"/>
        <w:rPr>
          <w:rFonts w:ascii="仿宋_GB2312" w:hAnsi="宋体" w:eastAsia="仿宋_GB2312"/>
          <w:sz w:val="32"/>
          <w:szCs w:val="32"/>
        </w:rPr>
      </w:pPr>
    </w:p>
    <w:p>
      <w:pPr>
        <w:ind w:firstLine="960" w:firstLineChars="300"/>
        <w:rPr>
          <w:rFonts w:ascii="仿宋_GB2312" w:hAnsi="宋体" w:eastAsia="仿宋_GB2312"/>
          <w:sz w:val="32"/>
          <w:szCs w:val="32"/>
        </w:rPr>
      </w:pPr>
    </w:p>
    <w:p>
      <w:pPr>
        <w:ind w:firstLine="960" w:firstLineChars="300"/>
        <w:rPr>
          <w:rFonts w:ascii="仿宋_GB2312" w:hAnsi="宋体" w:eastAsia="仿宋_GB2312"/>
          <w:sz w:val="32"/>
          <w:szCs w:val="32"/>
        </w:rPr>
      </w:pPr>
    </w:p>
    <w:p>
      <w:pPr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申报人所在单位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（公章）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</w:p>
    <w:p>
      <w:pPr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</w:t>
      </w:r>
      <w:r>
        <w:rPr>
          <w:rFonts w:hint="eastAsia" w:ascii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荐</w:t>
      </w:r>
      <w:r>
        <w:rPr>
          <w:rFonts w:hint="eastAsia" w:ascii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单</w:t>
      </w:r>
      <w:r>
        <w:rPr>
          <w:rFonts w:hint="eastAsia" w:ascii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位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（公章）</w:t>
      </w: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1034"/>
        </w:tabs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填表日期：      年   月   日</w:t>
      </w:r>
    </w:p>
    <w:p>
      <w:pPr>
        <w:ind w:firstLine="78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楷体_GB2312" w:eastAsia="楷体_GB2312"/>
          <w:b/>
          <w:sz w:val="36"/>
          <w:szCs w:val="36"/>
          <w:lang w:eastAsia="zh-CN"/>
        </w:rPr>
        <w:t>馆陶县县</w:t>
      </w:r>
      <w:r>
        <w:rPr>
          <w:rFonts w:hint="eastAsia" w:ascii="楷体_GB2312" w:eastAsia="楷体_GB2312"/>
          <w:b/>
          <w:sz w:val="36"/>
          <w:szCs w:val="36"/>
        </w:rPr>
        <w:t>长质量管理奖评定委员会办公室制</w:t>
      </w:r>
    </w:p>
    <w:p>
      <w:pPr>
        <w:adjustRightInd w:val="0"/>
        <w:snapToGrid w:val="0"/>
        <w:jc w:val="both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申报</w:t>
      </w:r>
      <w:r>
        <w:rPr>
          <w:rFonts w:hint="eastAsia" w:ascii="方正小标宋_GBK" w:hAnsi="方正小标宋简体" w:eastAsia="方正小标宋_GBK" w:cs="方正小标宋简体"/>
          <w:sz w:val="44"/>
          <w:szCs w:val="44"/>
          <w:lang w:eastAsia="zh-CN"/>
        </w:rPr>
        <w:t>馆陶县县长</w:t>
      </w: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质量管理奖承诺书</w:t>
      </w:r>
    </w:p>
    <w:p>
      <w:pPr>
        <w:widowControl/>
        <w:spacing w:line="540" w:lineRule="exact"/>
        <w:jc w:val="center"/>
        <w:rPr>
          <w:rFonts w:eastAsia="方正小标宋_GBK"/>
          <w:bCs/>
          <w:spacing w:val="-4"/>
          <w:sz w:val="30"/>
          <w:szCs w:val="30"/>
        </w:rPr>
      </w:pPr>
    </w:p>
    <w:p>
      <w:pPr>
        <w:widowControl/>
        <w:spacing w:line="540" w:lineRule="exact"/>
        <w:jc w:val="center"/>
        <w:rPr>
          <w:rFonts w:eastAsia="方正小标宋_GBK"/>
          <w:bCs/>
          <w:spacing w:val="-4"/>
          <w:sz w:val="30"/>
          <w:szCs w:val="30"/>
        </w:rPr>
      </w:pPr>
    </w:p>
    <w:p>
      <w:pPr>
        <w:widowControl/>
        <w:wordWrap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-4"/>
          <w:kern w:val="0"/>
          <w:sz w:val="32"/>
          <w:szCs w:val="32"/>
        </w:rPr>
        <w:t>本人郑重承诺:</w:t>
      </w:r>
    </w:p>
    <w:p>
      <w:pPr>
        <w:widowControl/>
        <w:wordWrap w:val="0"/>
        <w:snapToGrid w:val="0"/>
        <w:spacing w:line="360" w:lineRule="auto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．严格遵守《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馆陶县县</w:t>
      </w:r>
      <w:r>
        <w:rPr>
          <w:rFonts w:hint="eastAsia" w:ascii="仿宋_GB2312" w:hAnsi="Times New Roman" w:eastAsia="仿宋_GB2312" w:cs="Times New Roman"/>
          <w:sz w:val="32"/>
          <w:szCs w:val="32"/>
        </w:rPr>
        <w:t>长质量管理奖评定管理办法》和《国家的法律、法规。保证所提交的申报表和证实性材料真实、准确、合法、有效，并承担相应责任。</w:t>
      </w:r>
    </w:p>
    <w:p>
      <w:pPr>
        <w:widowControl/>
        <w:wordWrap w:val="0"/>
        <w:snapToGrid w:val="0"/>
        <w:spacing w:line="360" w:lineRule="auto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2．获奖后，自觉履行向社会宣传、交流、推广本人先进质量管理经验的责任和义务，不断总结质量管理经验、创新质量管理方法，带动全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eastAsia" w:ascii="仿宋_GB2312" w:hAnsi="Times New Roman" w:eastAsia="仿宋_GB2312" w:cs="Times New Roman"/>
          <w:sz w:val="32"/>
          <w:szCs w:val="32"/>
        </w:rPr>
        <w:t>质量整体水平提升。</w:t>
      </w:r>
    </w:p>
    <w:p>
      <w:pPr>
        <w:widowControl/>
        <w:wordWrap w:val="0"/>
        <w:snapToGrid w:val="0"/>
        <w:spacing w:line="360" w:lineRule="auto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3．严格恪守商业道德，不采取不正当手段，干扰邯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馆陶县县</w:t>
      </w:r>
      <w:r>
        <w:rPr>
          <w:rFonts w:hint="eastAsia" w:ascii="仿宋_GB2312" w:hAnsi="Times New Roman" w:eastAsia="仿宋_GB2312" w:cs="Times New Roman"/>
          <w:sz w:val="32"/>
          <w:szCs w:val="32"/>
        </w:rPr>
        <w:t>长质量管理奖的评审工作；同意不因本人的参奖行为，而要求奖项承办单位承担相关法律责任。</w:t>
      </w:r>
    </w:p>
    <w:p>
      <w:pPr>
        <w:widowControl/>
        <w:wordWrap w:val="0"/>
        <w:snapToGrid w:val="0"/>
        <w:spacing w:line="360" w:lineRule="auto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4．申请材料严格按规定的格式编制。</w:t>
      </w:r>
    </w:p>
    <w:p>
      <w:pPr>
        <w:widowControl/>
        <w:wordWrap w:val="0"/>
        <w:snapToGrid w:val="0"/>
        <w:spacing w:line="360" w:lineRule="auto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ind w:firstLine="624" w:firstLineChars="20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</w:p>
    <w:p>
      <w:pPr>
        <w:widowControl/>
        <w:spacing w:line="540" w:lineRule="exact"/>
        <w:ind w:firstLine="624" w:firstLineChars="200"/>
        <w:jc w:val="left"/>
        <w:rPr>
          <w:rFonts w:hint="eastAsia" w:hAnsi="方正仿宋_GBK"/>
          <w:spacing w:val="-4"/>
          <w:szCs w:val="32"/>
        </w:rPr>
      </w:pPr>
    </w:p>
    <w:p>
      <w:pPr>
        <w:spacing w:line="540" w:lineRule="exact"/>
        <w:ind w:firstLine="4661" w:firstLineChars="1494"/>
        <w:jc w:val="left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 xml:space="preserve"> 申报人签字：</w:t>
      </w:r>
    </w:p>
    <w:p>
      <w:pPr>
        <w:spacing w:line="540" w:lineRule="exact"/>
        <w:ind w:firstLine="4739" w:firstLineChars="1519"/>
        <w:jc w:val="left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单位（公章）：</w:t>
      </w:r>
    </w:p>
    <w:p>
      <w:pPr>
        <w:spacing w:line="540" w:lineRule="exact"/>
        <w:ind w:firstLine="5018" w:firstLineChars="1530"/>
        <w:jc w:val="left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日    期：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adjustRightInd w:val="0"/>
        <w:snapToGrid w:val="0"/>
        <w:jc w:val="both"/>
        <w:rPr>
          <w:rFonts w:hint="eastAsia" w:ascii="方正小标宋_GBK" w:eastAsia="方正小标宋_GBK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填 报 说 明</w:t>
      </w:r>
    </w:p>
    <w:p>
      <w:pPr>
        <w:adjustRightInd w:val="0"/>
        <w:snapToGrid w:val="0"/>
        <w:ind w:firstLine="440" w:firstLineChars="100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一、申报材料包括:</w:t>
      </w:r>
    </w:p>
    <w:p>
      <w:pPr>
        <w:ind w:firstLine="481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●</w:t>
      </w:r>
      <w:r>
        <w:rPr>
          <w:rFonts w:hint="eastAsia" w:ascii="仿宋_GB2312" w:eastAsia="仿宋_GB2312"/>
          <w:sz w:val="24"/>
          <w:szCs w:val="24"/>
        </w:rPr>
        <w:t>申报表。</w:t>
      </w:r>
      <w:r>
        <w:rPr>
          <w:rFonts w:hint="eastAsia" w:ascii="仿宋_GB2312" w:hAnsi="宋体" w:eastAsia="仿宋_GB2312"/>
          <w:spacing w:val="-6"/>
          <w:sz w:val="24"/>
          <w:szCs w:val="24"/>
        </w:rPr>
        <w:t>所填数据必须真实、准确、清楚、完整。</w:t>
      </w:r>
    </w:p>
    <w:p>
      <w:pPr>
        <w:ind w:firstLine="481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●</w:t>
      </w:r>
      <w:r>
        <w:rPr>
          <w:rFonts w:hint="eastAsia" w:ascii="仿宋_GB2312" w:eastAsia="仿宋_GB2312"/>
          <w:sz w:val="24"/>
          <w:szCs w:val="24"/>
        </w:rPr>
        <w:t>质量工作业绩（需另附，</w:t>
      </w:r>
      <w:r>
        <w:rPr>
          <w:rFonts w:hint="eastAsia" w:ascii="仿宋_GB2312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sz w:val="24"/>
          <w:szCs w:val="24"/>
        </w:rPr>
        <w:t>000字左右）。</w:t>
      </w:r>
    </w:p>
    <w:p>
      <w:pPr>
        <w:ind w:firstLine="481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●</w:t>
      </w:r>
      <w:r>
        <w:rPr>
          <w:rFonts w:hint="eastAsia" w:ascii="仿宋_GB2312" w:hAnsi="宋体" w:eastAsia="仿宋_GB2312"/>
          <w:sz w:val="24"/>
          <w:szCs w:val="24"/>
        </w:rPr>
        <w:t>证实性材料包括个人</w:t>
      </w:r>
      <w:r>
        <w:rPr>
          <w:rFonts w:hint="eastAsia" w:ascii="仿宋_GB2312" w:eastAsia="仿宋_GB2312"/>
          <w:sz w:val="24"/>
          <w:szCs w:val="24"/>
        </w:rPr>
        <w:t>工作证复印件、</w:t>
      </w:r>
      <w:r>
        <w:rPr>
          <w:rFonts w:hint="eastAsia" w:ascii="仿宋_GB2312" w:hAnsi="宋体" w:eastAsia="仿宋_GB2312"/>
          <w:sz w:val="24"/>
          <w:szCs w:val="24"/>
        </w:rPr>
        <w:t>技术资格证书、个人从事重大质量工作（活动）取得实效的证实性材料及质量管理科学研究成果、个人荣获国家、省、市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、县</w:t>
      </w:r>
      <w:r>
        <w:rPr>
          <w:rFonts w:hint="eastAsia" w:ascii="仿宋_GB2312" w:hAnsi="宋体" w:eastAsia="仿宋_GB2312"/>
          <w:sz w:val="24"/>
          <w:szCs w:val="24"/>
        </w:rPr>
        <w:t>级质量荣誉等复印件。</w:t>
      </w:r>
    </w:p>
    <w:p>
      <w:pPr>
        <w:tabs>
          <w:tab w:val="left" w:pos="0"/>
          <w:tab w:val="left" w:pos="1034"/>
          <w:tab w:val="left" w:pos="3040"/>
          <w:tab w:val="left" w:pos="3360"/>
        </w:tabs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二、申报材料一律使统一的申报表，幅面A4（210mm×297mm）,双面打印。材料内容采用四号仿宋字体。申报表及其它材料须装订成册（一式两份），不得使用塑料活页夹、硬质封面（底），沿长边装订。</w:t>
      </w:r>
    </w:p>
    <w:p>
      <w:pPr>
        <w:tabs>
          <w:tab w:val="left" w:pos="0"/>
          <w:tab w:val="left" w:pos="1034"/>
          <w:tab w:val="left" w:pos="3040"/>
          <w:tab w:val="left" w:pos="3360"/>
        </w:tabs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三、为便于联系，请各单位在基本情况表中准确填写创奖工作联系部门、联系人等信息。</w:t>
      </w:r>
    </w:p>
    <w:p>
      <w:pPr>
        <w:spacing w:line="600" w:lineRule="exact"/>
        <w:ind w:left="240"/>
        <w:rPr>
          <w:rFonts w:hint="eastAsia"/>
          <w:sz w:val="24"/>
          <w:szCs w:val="24"/>
        </w:rPr>
      </w:pPr>
    </w:p>
    <w:p/>
    <w:p>
      <w:pPr>
        <w:rPr>
          <w:rFonts w:hint="eastAsia"/>
        </w:rPr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spacing w:line="594" w:lineRule="exact"/>
        <w:rPr>
          <w:rFonts w:hint="eastAsia"/>
        </w:rPr>
      </w:pPr>
    </w:p>
    <w:p>
      <w:pPr>
        <w:numPr>
          <w:ilvl w:val="0"/>
          <w:numId w:val="1"/>
        </w:numPr>
        <w:spacing w:line="594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个人基本情况</w:t>
      </w:r>
    </w:p>
    <w:p>
      <w:pPr>
        <w:spacing w:line="594" w:lineRule="exact"/>
        <w:ind w:left="720"/>
        <w:rPr>
          <w:rFonts w:ascii="黑体" w:eastAsia="黑体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669"/>
        <w:gridCol w:w="1023"/>
        <w:gridCol w:w="441"/>
        <w:gridCol w:w="135"/>
        <w:gridCol w:w="748"/>
        <w:gridCol w:w="1466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名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照片（正面免冠2寸彩色近照）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 别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   称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  历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5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所在部门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   务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</w:t>
            </w:r>
          </w:p>
          <w:p>
            <w:pPr>
              <w:spacing w:line="594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经济类型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</w:t>
            </w:r>
          </w:p>
          <w:p>
            <w:pPr>
              <w:spacing w:line="594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组织规模</w:t>
            </w:r>
          </w:p>
        </w:tc>
        <w:tc>
          <w:tcPr>
            <w:tcW w:w="4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□特大型 □大型 □中型 □小型 □微型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工作年限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从事现岗位/工作年限</w:t>
            </w:r>
          </w:p>
        </w:tc>
        <w:tc>
          <w:tcPr>
            <w:tcW w:w="4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传 真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E-mail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4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工作简历</w:t>
            </w:r>
          </w:p>
        </w:tc>
        <w:tc>
          <w:tcPr>
            <w:tcW w:w="735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4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1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近三年获得国家、省、市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、县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级主要荣誉情况</w:t>
            </w:r>
          </w:p>
        </w:tc>
        <w:tc>
          <w:tcPr>
            <w:tcW w:w="735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4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学术论文、专著发表情况</w:t>
            </w:r>
          </w:p>
        </w:tc>
        <w:tc>
          <w:tcPr>
            <w:tcW w:w="735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468"/>
              </w:tabs>
              <w:spacing w:line="594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6" w:hRule="atLeast"/>
          <w:jc w:val="center"/>
        </w:trPr>
        <w:tc>
          <w:tcPr>
            <w:tcW w:w="875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4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质量工作业绩（需另附，5000字左右可附图片）</w:t>
            </w:r>
          </w:p>
          <w:p>
            <w:pPr>
              <w:spacing w:line="594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tabs>
          <w:tab w:val="left" w:pos="4264"/>
        </w:tabs>
        <w:spacing w:line="340" w:lineRule="exact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黑体" w:eastAsia="黑体"/>
          <w:sz w:val="24"/>
        </w:rPr>
        <w:t>注：</w:t>
      </w:r>
      <w:r>
        <w:rPr>
          <w:rFonts w:hint="eastAsia" w:ascii="仿宋_GB2312" w:eastAsia="仿宋_GB2312"/>
          <w:sz w:val="24"/>
          <w:szCs w:val="24"/>
        </w:rPr>
        <w:t>1.经济类型指国有、有限责任、股份、集体、联营、私营、港澳台资、外商投资企业等。详见《国家统计局 国家工商总局关于划分企业登记注册类型的规定调整的通知》（国统字〔2011〕86号）。</w:t>
      </w:r>
    </w:p>
    <w:p>
      <w:pPr>
        <w:tabs>
          <w:tab w:val="left" w:pos="4264"/>
        </w:tabs>
        <w:spacing w:line="340" w:lineRule="exact"/>
        <w:ind w:firstLine="48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24"/>
          <w:szCs w:val="24"/>
        </w:rPr>
        <w:t>2.组织规模划分详见《国家统计局关于印发统计上大中小微型企业划分办法的通知》（国统字〔2011〕75号）及其说明。特大型工业企业划分详见国家统计局《特大型工业企业划分标准》。</w:t>
      </w:r>
    </w:p>
    <w:p>
      <w:pPr>
        <w:spacing w:line="594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594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594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594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二、推荐意见</w:t>
      </w:r>
    </w:p>
    <w:p>
      <w:pPr>
        <w:spacing w:line="594" w:lineRule="exact"/>
        <w:jc w:val="center"/>
        <w:rPr>
          <w:rFonts w:hint="eastAsia" w:ascii="黑体" w:eastAsia="黑体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  <w:jc w:val="center"/>
        </w:trPr>
        <w:tc>
          <w:tcPr>
            <w:tcW w:w="8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94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工作单位意见：</w:t>
            </w:r>
          </w:p>
          <w:p>
            <w:pPr>
              <w:spacing w:line="594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94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94" w:lineRule="exact"/>
              <w:ind w:firstLine="5740" w:firstLineChars="205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工作单位（盖章）：</w:t>
            </w:r>
          </w:p>
          <w:p>
            <w:pPr>
              <w:spacing w:line="594" w:lineRule="exact"/>
              <w:ind w:firstLine="5740" w:firstLineChars="205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负责人（签字）：</w:t>
            </w:r>
          </w:p>
          <w:p>
            <w:pPr>
              <w:spacing w:line="594" w:lineRule="exact"/>
              <w:ind w:firstLine="5740" w:firstLineChars="205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   月  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3" w:hRule="atLeast"/>
          <w:jc w:val="center"/>
        </w:trPr>
        <w:tc>
          <w:tcPr>
            <w:tcW w:w="8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94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所在单位纪检部门意见：</w:t>
            </w:r>
          </w:p>
          <w:p>
            <w:pPr>
              <w:spacing w:line="594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94" w:lineRule="exact"/>
              <w:ind w:firstLine="5740" w:firstLineChars="205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工作单位（盖章）：</w:t>
            </w:r>
          </w:p>
          <w:p>
            <w:pPr>
              <w:spacing w:line="594" w:lineRule="exact"/>
              <w:ind w:firstLine="5740" w:firstLineChars="205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负责人（签字）：</w:t>
            </w:r>
          </w:p>
          <w:p>
            <w:pPr>
              <w:spacing w:line="594" w:lineRule="exact"/>
              <w:ind w:firstLine="5880" w:firstLineChars="21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8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94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推荐单位意见：</w:t>
            </w:r>
          </w:p>
          <w:p>
            <w:pPr>
              <w:spacing w:line="594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94" w:lineRule="exact"/>
              <w:ind w:firstLine="5740" w:firstLineChars="205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94" w:lineRule="exact"/>
              <w:ind w:firstLine="5740" w:firstLineChars="205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推荐单位（盖章）：</w:t>
            </w:r>
          </w:p>
          <w:p>
            <w:pPr>
              <w:spacing w:line="594" w:lineRule="exact"/>
              <w:ind w:firstLine="5740" w:firstLineChars="205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负责人（签字）：</w:t>
            </w:r>
          </w:p>
          <w:p>
            <w:pPr>
              <w:spacing w:line="594" w:lineRule="exact"/>
              <w:ind w:firstLine="5740" w:firstLineChars="205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344CD2"/>
    <w:multiLevelType w:val="multilevel"/>
    <w:tmpl w:val="01344CD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7B32591"/>
    <w:rsid w:val="97B32591"/>
    <w:rsid w:val="FBDFA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2025-04-23T10:20:00Z</dcterms:created>
  <dc:creator>langchao</dc:creator>
  <cp:lastModifiedBy>langchao</cp:lastModifiedBy>
  <dcterms:modified xsi:type="dcterms:W3CDTF">2025-04-23T10:25:16Z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